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1F5602" w:rsidP="00623E1C">
      <w:pPr>
        <w:jc w:val="both"/>
        <w:rPr>
          <w:rFonts w:ascii="Arial" w:hAnsi="Arial" w:cs="Arial"/>
          <w:sz w:val="96"/>
        </w:rPr>
      </w:pPr>
      <w:r w:rsidRPr="004D3149">
        <w:rPr>
          <w:rFonts w:ascii="Arial" w:hAnsi="Arial" w:cs="Arial"/>
          <w:sz w:val="48"/>
        </w:rPr>
        <w:t xml:space="preserve">Servicio de </w:t>
      </w:r>
      <w:r w:rsidR="00066C67">
        <w:rPr>
          <w:rFonts w:ascii="Arial" w:hAnsi="Arial" w:cs="Arial"/>
          <w:sz w:val="48"/>
        </w:rPr>
        <w:t>Catalogo de Tipo de Pago</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lastRenderedPageBreak/>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244673" w:rsidP="00623E1C">
            <w:pPr>
              <w:jc w:val="both"/>
              <w:rPr>
                <w:rFonts w:ascii="Arial" w:hAnsi="Arial" w:cs="Arial"/>
              </w:rPr>
            </w:pPr>
            <w:r w:rsidRPr="004D3149">
              <w:rPr>
                <w:rFonts w:ascii="Arial" w:hAnsi="Arial" w:cs="Arial"/>
              </w:rPr>
              <w:t>29/11/2022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p>
        </w:tc>
        <w:tc>
          <w:tcPr>
            <w:tcW w:w="6983" w:type="dxa"/>
          </w:tcPr>
          <w:p w:rsidR="00244673" w:rsidRPr="004D3149" w:rsidRDefault="00244673" w:rsidP="00066C67">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 xml:space="preserve">“Consulta de </w:t>
            </w:r>
            <w:r w:rsidR="00066C67">
              <w:rPr>
                <w:rFonts w:ascii="Arial" w:hAnsi="Arial" w:cs="Arial"/>
              </w:rPr>
              <w:t>Catalogo de Tipo de Pago</w:t>
            </w:r>
            <w:r w:rsidR="0040343D">
              <w:rPr>
                <w:rFonts w:ascii="Arial" w:hAnsi="Arial" w:cs="Arial"/>
              </w:rPr>
              <w:t xml:space="preserve">” </w:t>
            </w:r>
            <w:r w:rsidRPr="004D3149">
              <w:rPr>
                <w:rFonts w:ascii="Arial" w:hAnsi="Arial" w:cs="Arial"/>
              </w:rPr>
              <w:t>necesarios para la integración con SIREGOB.</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C22BEE" w:rsidRDefault="00C22BEE"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lastRenderedPageBreak/>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67D62" w:rsidRPr="00E713EB" w:rsidRDefault="00667D62" w:rsidP="00623E1C">
      <w:pPr>
        <w:pStyle w:val="Prrafodelista"/>
        <w:ind w:left="360"/>
        <w:jc w:val="both"/>
        <w:rPr>
          <w:rFonts w:ascii="Arial" w:hAnsi="Arial" w:cs="Arial"/>
          <w:sz w:val="20"/>
          <w:szCs w:val="40"/>
        </w:rPr>
      </w:pPr>
      <w:r w:rsidRPr="00E713EB">
        <w:rPr>
          <w:rFonts w:ascii="Arial" w:hAnsi="Arial" w:cs="Arial"/>
          <w:sz w:val="20"/>
          <w:szCs w:val="40"/>
        </w:rPr>
        <w:t>Actualmente se está desarrollando una plataforma para la distribución de los recursos a los municipios en donde se requiere la integración con la plataforma SIREGOB, para la consulta de</w:t>
      </w:r>
      <w:r w:rsidR="00066C67">
        <w:rPr>
          <w:rFonts w:ascii="Arial" w:hAnsi="Arial" w:cs="Arial"/>
          <w:sz w:val="20"/>
          <w:szCs w:val="40"/>
        </w:rPr>
        <w:t>l Catálogo de Tipo de Pago</w:t>
      </w:r>
      <w:r w:rsidR="00E66E2B">
        <w:rPr>
          <w:rFonts w:ascii="Arial" w:hAnsi="Arial" w:cs="Arial"/>
          <w:sz w:val="20"/>
          <w:szCs w:val="40"/>
        </w:rPr>
        <w:t>.</w:t>
      </w:r>
    </w:p>
    <w:p w:rsidR="00667D62" w:rsidRPr="001D07C5" w:rsidRDefault="00667D62" w:rsidP="00623E1C">
      <w:pPr>
        <w:pStyle w:val="Prrafodelista"/>
        <w:ind w:left="360"/>
        <w:jc w:val="both"/>
        <w:rPr>
          <w:rFonts w:ascii="Arial" w:hAnsi="Arial" w:cs="Arial"/>
          <w:sz w:val="24"/>
          <w:szCs w:val="40"/>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667D62" w:rsidRPr="00066C67" w:rsidRDefault="00667D62" w:rsidP="00623E1C">
      <w:pPr>
        <w:pStyle w:val="Prrafodelista"/>
        <w:ind w:left="1080"/>
        <w:jc w:val="both"/>
        <w:rPr>
          <w:rFonts w:ascii="Arial" w:hAnsi="Arial" w:cs="Arial"/>
          <w:szCs w:val="40"/>
          <w:u w:val="single"/>
        </w:rPr>
      </w:pPr>
      <w:r w:rsidRPr="001D07C5">
        <w:rPr>
          <w:rFonts w:ascii="Arial" w:hAnsi="Arial" w:cs="Arial"/>
          <w:szCs w:val="40"/>
        </w:rPr>
        <w:t xml:space="preserve">  Consultar </w:t>
      </w:r>
      <w:r w:rsidR="00066C67">
        <w:rPr>
          <w:rFonts w:ascii="Arial" w:hAnsi="Arial" w:cs="Arial"/>
          <w:szCs w:val="40"/>
        </w:rPr>
        <w:t xml:space="preserve">los tipos de </w:t>
      </w:r>
      <w:proofErr w:type="gramStart"/>
      <w:r w:rsidR="00066C67">
        <w:rPr>
          <w:rFonts w:ascii="Arial" w:hAnsi="Arial" w:cs="Arial"/>
          <w:szCs w:val="40"/>
        </w:rPr>
        <w:t>Pago ,</w:t>
      </w:r>
      <w:proofErr w:type="gramEnd"/>
      <w:r w:rsidR="00066C67">
        <w:rPr>
          <w:rFonts w:ascii="Arial" w:hAnsi="Arial" w:cs="Arial"/>
          <w:szCs w:val="40"/>
        </w:rPr>
        <w:t xml:space="preserve"> mediante un Servicio REST</w:t>
      </w:r>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ind w:left="360"/>
        <w:jc w:val="both"/>
        <w:rPr>
          <w:rFonts w:ascii="Arial" w:hAnsi="Arial" w:cs="Arial"/>
          <w:szCs w:val="40"/>
        </w:rPr>
      </w:pPr>
      <w:r w:rsidRPr="001D07C5">
        <w:rPr>
          <w:rFonts w:ascii="Arial" w:hAnsi="Arial" w:cs="Arial"/>
          <w:szCs w:val="40"/>
        </w:rPr>
        <w:t xml:space="preserve">Publicar Servicio Rest/API que será consumido por un cliente para obtener </w:t>
      </w:r>
      <w:r w:rsidR="00E66E2B">
        <w:rPr>
          <w:rFonts w:ascii="Arial" w:hAnsi="Arial" w:cs="Arial"/>
          <w:szCs w:val="40"/>
        </w:rPr>
        <w:t xml:space="preserve">los </w:t>
      </w:r>
      <w:r w:rsidR="00066C67">
        <w:rPr>
          <w:rFonts w:ascii="Arial" w:hAnsi="Arial" w:cs="Arial"/>
          <w:szCs w:val="40"/>
        </w:rPr>
        <w:t>Tipos de Pago</w:t>
      </w:r>
    </w:p>
    <w:p w:rsidR="00623E1C" w:rsidRDefault="00623E1C" w:rsidP="00623E1C">
      <w:pPr>
        <w:pStyle w:val="Prrafodelista"/>
        <w:ind w:left="360"/>
        <w:jc w:val="both"/>
        <w:rPr>
          <w:rFonts w:ascii="Arial" w:hAnsi="Arial" w:cs="Arial"/>
          <w:szCs w:val="40"/>
        </w:rPr>
      </w:pPr>
    </w:p>
    <w:p w:rsidR="00A251C7" w:rsidRPr="00623E1C" w:rsidRDefault="00A251C7" w:rsidP="00A251C7">
      <w:pPr>
        <w:pStyle w:val="Prrafodelista"/>
        <w:ind w:left="1080"/>
        <w:jc w:val="both"/>
        <w:rPr>
          <w:rFonts w:ascii="Arial" w:hAnsi="Arial" w:cs="Arial"/>
          <w:sz w:val="20"/>
          <w:szCs w:val="40"/>
        </w:rPr>
      </w:pPr>
    </w:p>
    <w:p w:rsidR="001600B0" w:rsidRDefault="00066C67" w:rsidP="00623E1C">
      <w:pPr>
        <w:pStyle w:val="Prrafodelista"/>
        <w:ind w:left="360"/>
        <w:jc w:val="both"/>
        <w:rPr>
          <w:rFonts w:ascii="Arial" w:hAnsi="Arial" w:cs="Arial"/>
          <w:szCs w:val="40"/>
        </w:rPr>
      </w:pPr>
      <w:r w:rsidRPr="00066C67">
        <w:rPr>
          <w:rFonts w:ascii="Arial" w:hAnsi="Arial" w:cs="Arial"/>
          <w:szCs w:val="40"/>
        </w:rPr>
        <w:lastRenderedPageBreak/>
        <w:drawing>
          <wp:inline distT="0" distB="0" distL="0" distR="0" wp14:anchorId="13EA61CC" wp14:editId="734EF40E">
            <wp:extent cx="4248743" cy="421063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8743" cy="4210638"/>
                    </a:xfrm>
                    <a:prstGeom prst="rect">
                      <a:avLst/>
                    </a:prstGeom>
                  </pic:spPr>
                </pic:pic>
              </a:graphicData>
            </a:graphic>
          </wp:inline>
        </w:drawing>
      </w:r>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t xml:space="preserve"> Protocolo Servicio Web</w:t>
      </w:r>
    </w:p>
    <w:p w:rsidR="001600B0" w:rsidRPr="00623E1C" w:rsidRDefault="00BF1685" w:rsidP="00623E1C">
      <w:pPr>
        <w:jc w:val="both"/>
        <w:rPr>
          <w:rFonts w:ascii="Arial" w:hAnsi="Arial" w:cs="Arial"/>
        </w:rPr>
      </w:pPr>
      <w:r>
        <w:rPr>
          <w:rFonts w:ascii="Arial" w:hAnsi="Arial" w:cs="Arial"/>
        </w:rPr>
        <w:t xml:space="preserve">                   </w:t>
      </w:r>
      <w:r w:rsidR="00623E1C">
        <w:rPr>
          <w:rFonts w:ascii="Arial" w:hAnsi="Arial" w:cs="Arial"/>
        </w:rPr>
        <w:t>s</w:t>
      </w:r>
      <w:r w:rsidR="001600B0" w:rsidRPr="00623E1C">
        <w:rPr>
          <w:rFonts w:ascii="Arial" w:hAnsi="Arial" w:cs="Arial"/>
        </w:rPr>
        <w:t xml:space="preserve">e propone utilizar el protocolo de transferencia de datos </w:t>
      </w:r>
      <w:r w:rsidR="00E66E2B" w:rsidRPr="00623E1C">
        <w:rPr>
          <w:rFonts w:ascii="Arial" w:hAnsi="Arial" w:cs="Arial"/>
        </w:rPr>
        <w:t xml:space="preserve">REST </w:t>
      </w:r>
      <w:r w:rsidR="00E66E2B">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623E1C">
      <w:pPr>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623E1C">
      <w:pPr>
        <w:jc w:val="both"/>
        <w:rPr>
          <w:rFonts w:ascii="Arial" w:hAnsi="Arial" w:cs="Arial"/>
        </w:rPr>
      </w:pPr>
      <w:r>
        <w:rPr>
          <w:rFonts w:ascii="Arial" w:hAnsi="Arial" w:cs="Arial"/>
        </w:rPr>
        <w:t xml:space="preserve">                      </w:t>
      </w:r>
      <w:r w:rsidRPr="0079057E">
        <w:rPr>
          <w:rFonts w:ascii="Arial" w:hAnsi="Arial" w:cs="Arial"/>
        </w:rPr>
        <w:t>Tipo MIME: application/json</w:t>
      </w:r>
    </w:p>
    <w:p w:rsidR="005F6115" w:rsidRDefault="005F6115" w:rsidP="00623E1C">
      <w:pPr>
        <w:jc w:val="both"/>
        <w:rPr>
          <w:rFonts w:ascii="Arial" w:hAnsi="Arial" w:cs="Arial"/>
        </w:rPr>
      </w:pPr>
    </w:p>
    <w:p w:rsidR="005F6115" w:rsidRDefault="005F6115" w:rsidP="00623E1C">
      <w:pPr>
        <w:jc w:val="both"/>
        <w:rPr>
          <w:rFonts w:ascii="Arial" w:hAnsi="Arial" w:cs="Arial"/>
        </w:rPr>
      </w:pPr>
    </w:p>
    <w:p w:rsidR="005F6115" w:rsidRDefault="005F6115" w:rsidP="00623E1C">
      <w:pPr>
        <w:jc w:val="both"/>
        <w:rPr>
          <w:rFonts w:ascii="Arial" w:hAnsi="Arial" w:cs="Arial"/>
        </w:rPr>
      </w:pPr>
    </w:p>
    <w:p w:rsidR="005F6115" w:rsidRDefault="005F6115" w:rsidP="00623E1C">
      <w:pPr>
        <w:jc w:val="both"/>
        <w:rPr>
          <w:rFonts w:ascii="Arial" w:hAnsi="Arial" w:cs="Arial"/>
        </w:rPr>
      </w:pPr>
    </w:p>
    <w:p w:rsidR="001C669A" w:rsidRDefault="001C669A" w:rsidP="00623E1C">
      <w:pPr>
        <w:jc w:val="both"/>
        <w:rPr>
          <w:rFonts w:ascii="Arial" w:hAnsi="Arial" w:cs="Arial"/>
        </w:rPr>
      </w:pPr>
    </w:p>
    <w:p w:rsidR="005F6115" w:rsidRDefault="005F6115" w:rsidP="00623E1C">
      <w:pPr>
        <w:jc w:val="both"/>
        <w:rPr>
          <w:rFonts w:ascii="Arial" w:hAnsi="Arial" w:cs="Arial"/>
        </w:rPr>
      </w:pPr>
    </w:p>
    <w:p w:rsidR="005F6115" w:rsidRPr="001600B0" w:rsidRDefault="005F6115" w:rsidP="00623E1C">
      <w:pPr>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Default="001600B0" w:rsidP="00623E1C">
      <w:pPr>
        <w:pStyle w:val="Prrafodelista"/>
        <w:ind w:left="1080"/>
        <w:jc w:val="both"/>
        <w:rPr>
          <w:rFonts w:ascii="Arial" w:hAnsi="Arial" w:cs="Arial"/>
          <w:b/>
          <w:sz w:val="24"/>
          <w:szCs w:val="40"/>
        </w:rPr>
      </w:pPr>
    </w:p>
    <w:p w:rsidR="001600B0" w:rsidRPr="001D07C5" w:rsidRDefault="001600B0" w:rsidP="00623E1C">
      <w:pPr>
        <w:pStyle w:val="Prrafodelista"/>
        <w:ind w:left="1080"/>
        <w:jc w:val="both"/>
        <w:rPr>
          <w:rFonts w:ascii="Arial" w:hAnsi="Arial" w:cs="Arial"/>
          <w:sz w:val="40"/>
          <w:szCs w:val="40"/>
        </w:rPr>
      </w:pPr>
    </w:p>
    <w:p w:rsidR="001600B0" w:rsidRPr="000E4B9C"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1600B0" w:rsidRDefault="001600B0" w:rsidP="00623E1C">
      <w:pPr>
        <w:pStyle w:val="Prrafodelista"/>
        <w:ind w:left="1080"/>
        <w:jc w:val="both"/>
        <w:rPr>
          <w:rFonts w:ascii="Arial" w:hAnsi="Arial" w:cs="Arial"/>
          <w:sz w:val="24"/>
          <w:szCs w:val="40"/>
        </w:rPr>
      </w:pPr>
    </w:p>
    <w:tbl>
      <w:tblPr>
        <w:tblStyle w:val="Tablaconcuadrcula"/>
        <w:tblpPr w:leftFromText="180" w:rightFromText="180" w:vertAnchor="text" w:horzAnchor="margin" w:tblpXSpec="center" w:tblpY="74"/>
        <w:tblW w:w="10627" w:type="dxa"/>
        <w:tblLook w:val="04A0" w:firstRow="1" w:lastRow="0" w:firstColumn="1" w:lastColumn="0" w:noHBand="0" w:noVBand="1"/>
      </w:tblPr>
      <w:tblGrid>
        <w:gridCol w:w="1267"/>
        <w:gridCol w:w="1167"/>
        <w:gridCol w:w="1732"/>
        <w:gridCol w:w="1744"/>
        <w:gridCol w:w="4717"/>
      </w:tblGrid>
      <w:tr w:rsidR="001600B0" w:rsidRPr="001D07C5" w:rsidTr="00DB759C">
        <w:trPr>
          <w:trHeight w:val="307"/>
        </w:trPr>
        <w:tc>
          <w:tcPr>
            <w:tcW w:w="1267" w:type="dxa"/>
          </w:tcPr>
          <w:p w:rsidR="001600B0" w:rsidRPr="001D07C5" w:rsidRDefault="001600B0" w:rsidP="00623E1C">
            <w:pPr>
              <w:jc w:val="both"/>
              <w:rPr>
                <w:rFonts w:ascii="Arial" w:hAnsi="Arial" w:cs="Arial"/>
              </w:rPr>
            </w:pPr>
            <w:r w:rsidRPr="001D07C5">
              <w:rPr>
                <w:rFonts w:ascii="Arial" w:hAnsi="Arial" w:cs="Arial"/>
              </w:rPr>
              <w:t>CAMPO</w:t>
            </w:r>
          </w:p>
        </w:tc>
        <w:tc>
          <w:tcPr>
            <w:tcW w:w="1167"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717"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rPr>
          <w:trHeight w:val="625"/>
        </w:trPr>
        <w:tc>
          <w:tcPr>
            <w:tcW w:w="1267" w:type="dxa"/>
          </w:tcPr>
          <w:p w:rsidR="001600B0" w:rsidRPr="00B75CB6" w:rsidRDefault="001600B0" w:rsidP="00623E1C">
            <w:pPr>
              <w:jc w:val="both"/>
              <w:rPr>
                <w:rFonts w:ascii="Arial" w:hAnsi="Arial" w:cs="Arial"/>
                <w:sz w:val="14"/>
              </w:rPr>
            </w:pPr>
            <w:r w:rsidRPr="00B75CB6">
              <w:rPr>
                <w:rFonts w:ascii="Arial" w:hAnsi="Arial" w:cs="Arial"/>
                <w:sz w:val="14"/>
              </w:rPr>
              <w:t>Usuario</w:t>
            </w:r>
          </w:p>
        </w:tc>
        <w:tc>
          <w:tcPr>
            <w:tcW w:w="1167" w:type="dxa"/>
          </w:tcPr>
          <w:p w:rsidR="001600B0" w:rsidRPr="00B75CB6" w:rsidRDefault="00A251C7" w:rsidP="00623E1C">
            <w:pPr>
              <w:jc w:val="both"/>
              <w:rPr>
                <w:rFonts w:ascii="Arial" w:hAnsi="Arial" w:cs="Arial"/>
                <w:sz w:val="14"/>
              </w:rPr>
            </w:pPr>
            <w:r>
              <w:rPr>
                <w:rFonts w:ascii="Arial" w:hAnsi="Arial" w:cs="Arial"/>
                <w:sz w:val="14"/>
              </w:rPr>
              <w:t>Varchar(20</w:t>
            </w:r>
            <w:r w:rsidR="001600B0" w:rsidRPr="00B75CB6">
              <w:rPr>
                <w:rFonts w:ascii="Arial" w:hAnsi="Arial" w:cs="Arial"/>
                <w:sz w:val="14"/>
              </w:rPr>
              <w:t>)</w:t>
            </w:r>
          </w:p>
        </w:tc>
        <w:tc>
          <w:tcPr>
            <w:tcW w:w="1732" w:type="dxa"/>
          </w:tcPr>
          <w:p w:rsidR="001600B0" w:rsidRPr="00B75CB6" w:rsidRDefault="001600B0" w:rsidP="00623E1C">
            <w:pPr>
              <w:jc w:val="both"/>
              <w:rPr>
                <w:rFonts w:ascii="Arial" w:hAnsi="Arial" w:cs="Arial"/>
                <w:sz w:val="14"/>
              </w:rPr>
            </w:pPr>
            <w:r w:rsidRPr="00B75CB6">
              <w:rPr>
                <w:rFonts w:ascii="Arial" w:hAnsi="Arial" w:cs="Arial"/>
                <w:sz w:val="14"/>
              </w:rPr>
              <w:t>Si</w:t>
            </w:r>
          </w:p>
        </w:tc>
        <w:tc>
          <w:tcPr>
            <w:tcW w:w="1744" w:type="dxa"/>
          </w:tcPr>
          <w:p w:rsidR="001600B0" w:rsidRPr="00B75CB6" w:rsidRDefault="001600B0" w:rsidP="00623E1C">
            <w:pPr>
              <w:jc w:val="both"/>
              <w:rPr>
                <w:rFonts w:ascii="Arial" w:hAnsi="Arial" w:cs="Arial"/>
                <w:sz w:val="14"/>
              </w:rPr>
            </w:pPr>
            <w:r w:rsidRPr="00B75CB6">
              <w:rPr>
                <w:rFonts w:ascii="Arial" w:hAnsi="Arial" w:cs="Arial"/>
                <w:sz w:val="14"/>
              </w:rPr>
              <w:t>Describe el usuario con el que se está realizando la consulta</w:t>
            </w:r>
          </w:p>
        </w:tc>
        <w:tc>
          <w:tcPr>
            <w:tcW w:w="4717" w:type="dxa"/>
          </w:tcPr>
          <w:p w:rsidR="001600B0" w:rsidRPr="00B75CB6" w:rsidRDefault="001600B0" w:rsidP="00623E1C">
            <w:pPr>
              <w:jc w:val="both"/>
              <w:rPr>
                <w:rFonts w:ascii="Arial" w:hAnsi="Arial" w:cs="Arial"/>
                <w:sz w:val="14"/>
              </w:rPr>
            </w:pPr>
            <w:r w:rsidRPr="00B75CB6">
              <w:rPr>
                <w:rFonts w:ascii="Arial" w:hAnsi="Arial" w:cs="Arial"/>
                <w:sz w:val="14"/>
              </w:rPr>
              <w:t>VCARDENAZ</w:t>
            </w:r>
          </w:p>
        </w:tc>
      </w:tr>
      <w:tr w:rsidR="001600B0" w:rsidRPr="001D07C5" w:rsidTr="00DB759C">
        <w:trPr>
          <w:trHeight w:val="653"/>
        </w:trPr>
        <w:tc>
          <w:tcPr>
            <w:tcW w:w="1267" w:type="dxa"/>
          </w:tcPr>
          <w:p w:rsidR="001600B0" w:rsidRPr="00B75CB6" w:rsidRDefault="001600B0" w:rsidP="00623E1C">
            <w:pPr>
              <w:jc w:val="both"/>
              <w:rPr>
                <w:rFonts w:ascii="Arial" w:hAnsi="Arial" w:cs="Arial"/>
                <w:sz w:val="14"/>
              </w:rPr>
            </w:pPr>
            <w:r w:rsidRPr="00B75CB6">
              <w:rPr>
                <w:rFonts w:ascii="Arial" w:hAnsi="Arial" w:cs="Arial"/>
                <w:sz w:val="14"/>
              </w:rPr>
              <w:t>U.Resp</w:t>
            </w:r>
          </w:p>
        </w:tc>
        <w:tc>
          <w:tcPr>
            <w:tcW w:w="1167" w:type="dxa"/>
          </w:tcPr>
          <w:p w:rsidR="001600B0" w:rsidRPr="00B75CB6" w:rsidRDefault="001600B0" w:rsidP="00623E1C">
            <w:pPr>
              <w:jc w:val="both"/>
              <w:rPr>
                <w:rFonts w:ascii="Arial" w:hAnsi="Arial" w:cs="Arial"/>
                <w:sz w:val="14"/>
              </w:rPr>
            </w:pPr>
            <w:r w:rsidRPr="00B75CB6">
              <w:rPr>
                <w:rFonts w:ascii="Arial" w:hAnsi="Arial" w:cs="Arial"/>
                <w:sz w:val="14"/>
              </w:rPr>
              <w:t>Varchar(4)</w:t>
            </w:r>
          </w:p>
        </w:tc>
        <w:tc>
          <w:tcPr>
            <w:tcW w:w="1732" w:type="dxa"/>
          </w:tcPr>
          <w:p w:rsidR="001600B0" w:rsidRPr="00B75CB6" w:rsidRDefault="001600B0" w:rsidP="00623E1C">
            <w:pPr>
              <w:jc w:val="both"/>
              <w:rPr>
                <w:rFonts w:ascii="Arial" w:hAnsi="Arial" w:cs="Arial"/>
                <w:sz w:val="14"/>
              </w:rPr>
            </w:pPr>
            <w:r w:rsidRPr="00B75CB6">
              <w:rPr>
                <w:rFonts w:ascii="Arial" w:hAnsi="Arial" w:cs="Arial"/>
                <w:sz w:val="14"/>
              </w:rPr>
              <w:t>Si</w:t>
            </w:r>
          </w:p>
        </w:tc>
        <w:tc>
          <w:tcPr>
            <w:tcW w:w="1744" w:type="dxa"/>
          </w:tcPr>
          <w:p w:rsidR="001600B0" w:rsidRPr="00B75CB6" w:rsidRDefault="001600B0" w:rsidP="00623E1C">
            <w:pPr>
              <w:jc w:val="both"/>
              <w:rPr>
                <w:rFonts w:ascii="Arial" w:hAnsi="Arial" w:cs="Arial"/>
                <w:sz w:val="14"/>
              </w:rPr>
            </w:pPr>
            <w:r w:rsidRPr="00B75CB6">
              <w:rPr>
                <w:rFonts w:ascii="Arial" w:hAnsi="Arial" w:cs="Arial"/>
                <w:sz w:val="14"/>
              </w:rPr>
              <w:t>Describe la unidad Responsable que tiene relacionada el usuario</w:t>
            </w:r>
          </w:p>
        </w:tc>
        <w:tc>
          <w:tcPr>
            <w:tcW w:w="4717" w:type="dxa"/>
          </w:tcPr>
          <w:p w:rsidR="001600B0" w:rsidRPr="00B75CB6" w:rsidRDefault="001600B0" w:rsidP="00623E1C">
            <w:pPr>
              <w:jc w:val="both"/>
              <w:rPr>
                <w:rFonts w:ascii="Arial" w:hAnsi="Arial" w:cs="Arial"/>
                <w:sz w:val="14"/>
              </w:rPr>
            </w:pPr>
            <w:r w:rsidRPr="00B75CB6">
              <w:rPr>
                <w:rFonts w:ascii="Arial" w:hAnsi="Arial" w:cs="Arial"/>
                <w:sz w:val="14"/>
              </w:rPr>
              <w:t>0405</w:t>
            </w:r>
          </w:p>
        </w:tc>
      </w:tr>
      <w:tr w:rsidR="001600B0" w:rsidRPr="001D07C5" w:rsidTr="00DB759C">
        <w:trPr>
          <w:trHeight w:val="747"/>
        </w:trPr>
        <w:tc>
          <w:tcPr>
            <w:tcW w:w="1267" w:type="dxa"/>
          </w:tcPr>
          <w:p w:rsidR="001600B0" w:rsidRPr="00B75CB6" w:rsidRDefault="001600B0" w:rsidP="00623E1C">
            <w:pPr>
              <w:jc w:val="both"/>
              <w:rPr>
                <w:rFonts w:ascii="Arial" w:hAnsi="Arial" w:cs="Arial"/>
                <w:sz w:val="14"/>
              </w:rPr>
            </w:pPr>
            <w:bookmarkStart w:id="1" w:name="_GoBack"/>
            <w:bookmarkEnd w:id="1"/>
          </w:p>
        </w:tc>
        <w:tc>
          <w:tcPr>
            <w:tcW w:w="1167" w:type="dxa"/>
          </w:tcPr>
          <w:p w:rsidR="001600B0" w:rsidRPr="00B75CB6" w:rsidRDefault="001600B0" w:rsidP="00623E1C">
            <w:pPr>
              <w:jc w:val="both"/>
              <w:rPr>
                <w:rFonts w:ascii="Arial" w:hAnsi="Arial" w:cs="Arial"/>
                <w:sz w:val="14"/>
              </w:rPr>
            </w:pPr>
          </w:p>
        </w:tc>
        <w:tc>
          <w:tcPr>
            <w:tcW w:w="1732" w:type="dxa"/>
          </w:tcPr>
          <w:p w:rsidR="001600B0" w:rsidRPr="00B75CB6" w:rsidRDefault="001600B0" w:rsidP="00623E1C">
            <w:pPr>
              <w:jc w:val="both"/>
              <w:rPr>
                <w:rFonts w:ascii="Arial" w:hAnsi="Arial" w:cs="Arial"/>
                <w:sz w:val="14"/>
              </w:rPr>
            </w:pPr>
          </w:p>
        </w:tc>
        <w:tc>
          <w:tcPr>
            <w:tcW w:w="1744" w:type="dxa"/>
          </w:tcPr>
          <w:p w:rsidR="001600B0" w:rsidRPr="00B75CB6" w:rsidRDefault="001600B0" w:rsidP="00623E1C">
            <w:pPr>
              <w:jc w:val="both"/>
              <w:rPr>
                <w:rFonts w:ascii="Arial" w:hAnsi="Arial" w:cs="Arial"/>
                <w:sz w:val="14"/>
              </w:rPr>
            </w:pPr>
          </w:p>
        </w:tc>
        <w:tc>
          <w:tcPr>
            <w:tcW w:w="4717" w:type="dxa"/>
          </w:tcPr>
          <w:p w:rsidR="001600B0" w:rsidRPr="00B75CB6" w:rsidRDefault="001600B0" w:rsidP="00C472A9">
            <w:pPr>
              <w:jc w:val="both"/>
              <w:rPr>
                <w:rFonts w:ascii="Arial" w:hAnsi="Arial" w:cs="Arial"/>
                <w:sz w:val="14"/>
              </w:rPr>
            </w:pPr>
          </w:p>
        </w:tc>
      </w:tr>
      <w:tr w:rsidR="001600B0" w:rsidRPr="001D07C5" w:rsidTr="00DB759C">
        <w:trPr>
          <w:trHeight w:val="153"/>
        </w:trPr>
        <w:tc>
          <w:tcPr>
            <w:tcW w:w="1267" w:type="dxa"/>
          </w:tcPr>
          <w:p w:rsidR="001600B0" w:rsidRPr="00B75CB6" w:rsidRDefault="001600B0" w:rsidP="00623E1C">
            <w:pPr>
              <w:jc w:val="both"/>
              <w:rPr>
                <w:rFonts w:ascii="Arial" w:hAnsi="Arial" w:cs="Arial"/>
                <w:sz w:val="14"/>
              </w:rPr>
            </w:pPr>
          </w:p>
        </w:tc>
        <w:tc>
          <w:tcPr>
            <w:tcW w:w="1167" w:type="dxa"/>
          </w:tcPr>
          <w:p w:rsidR="001600B0" w:rsidRPr="00B75CB6" w:rsidRDefault="001600B0" w:rsidP="00623E1C">
            <w:pPr>
              <w:jc w:val="both"/>
              <w:rPr>
                <w:rFonts w:ascii="Arial" w:hAnsi="Arial" w:cs="Arial"/>
                <w:sz w:val="14"/>
              </w:rPr>
            </w:pPr>
          </w:p>
        </w:tc>
        <w:tc>
          <w:tcPr>
            <w:tcW w:w="1732" w:type="dxa"/>
          </w:tcPr>
          <w:p w:rsidR="001600B0" w:rsidRPr="00B75CB6" w:rsidRDefault="001600B0" w:rsidP="00623E1C">
            <w:pPr>
              <w:jc w:val="both"/>
              <w:rPr>
                <w:rFonts w:ascii="Arial" w:hAnsi="Arial" w:cs="Arial"/>
                <w:sz w:val="14"/>
              </w:rPr>
            </w:pPr>
          </w:p>
        </w:tc>
        <w:tc>
          <w:tcPr>
            <w:tcW w:w="1744" w:type="dxa"/>
          </w:tcPr>
          <w:p w:rsidR="001600B0" w:rsidRPr="00B75CB6" w:rsidRDefault="001600B0" w:rsidP="00623E1C">
            <w:pPr>
              <w:jc w:val="both"/>
              <w:rPr>
                <w:rFonts w:ascii="Arial" w:hAnsi="Arial" w:cs="Arial"/>
                <w:sz w:val="14"/>
              </w:rPr>
            </w:pPr>
          </w:p>
        </w:tc>
        <w:tc>
          <w:tcPr>
            <w:tcW w:w="4717" w:type="dxa"/>
          </w:tcPr>
          <w:p w:rsidR="001600B0" w:rsidRPr="00B75CB6" w:rsidRDefault="001600B0" w:rsidP="00623E1C">
            <w:pPr>
              <w:jc w:val="both"/>
              <w:rPr>
                <w:rFonts w:ascii="Arial" w:hAnsi="Arial" w:cs="Arial"/>
                <w:sz w:val="14"/>
              </w:rPr>
            </w:pPr>
          </w:p>
        </w:tc>
      </w:tr>
      <w:tr w:rsidR="001600B0" w:rsidRPr="001D07C5" w:rsidTr="00DB759C">
        <w:trPr>
          <w:trHeight w:val="153"/>
        </w:trPr>
        <w:tc>
          <w:tcPr>
            <w:tcW w:w="1267" w:type="dxa"/>
          </w:tcPr>
          <w:p w:rsidR="001600B0" w:rsidRPr="00B75CB6" w:rsidRDefault="001600B0" w:rsidP="00623E1C">
            <w:pPr>
              <w:jc w:val="both"/>
              <w:rPr>
                <w:rFonts w:ascii="Arial" w:hAnsi="Arial" w:cs="Arial"/>
                <w:sz w:val="14"/>
              </w:rPr>
            </w:pPr>
          </w:p>
        </w:tc>
        <w:tc>
          <w:tcPr>
            <w:tcW w:w="1167" w:type="dxa"/>
          </w:tcPr>
          <w:p w:rsidR="001600B0" w:rsidRPr="00B75CB6" w:rsidRDefault="001600B0" w:rsidP="00623E1C">
            <w:pPr>
              <w:jc w:val="both"/>
              <w:rPr>
                <w:rFonts w:ascii="Arial" w:hAnsi="Arial" w:cs="Arial"/>
                <w:sz w:val="14"/>
              </w:rPr>
            </w:pPr>
          </w:p>
        </w:tc>
        <w:tc>
          <w:tcPr>
            <w:tcW w:w="1732" w:type="dxa"/>
          </w:tcPr>
          <w:p w:rsidR="001600B0" w:rsidRPr="00B75CB6" w:rsidRDefault="001600B0" w:rsidP="00623E1C">
            <w:pPr>
              <w:jc w:val="both"/>
              <w:rPr>
                <w:rFonts w:ascii="Arial" w:hAnsi="Arial" w:cs="Arial"/>
                <w:sz w:val="14"/>
              </w:rPr>
            </w:pPr>
          </w:p>
        </w:tc>
        <w:tc>
          <w:tcPr>
            <w:tcW w:w="1744" w:type="dxa"/>
          </w:tcPr>
          <w:p w:rsidR="001600B0" w:rsidRPr="00B75CB6" w:rsidRDefault="001600B0" w:rsidP="00623E1C">
            <w:pPr>
              <w:jc w:val="both"/>
              <w:rPr>
                <w:rFonts w:ascii="Arial" w:hAnsi="Arial" w:cs="Arial"/>
                <w:sz w:val="14"/>
              </w:rPr>
            </w:pPr>
          </w:p>
        </w:tc>
        <w:tc>
          <w:tcPr>
            <w:tcW w:w="4717" w:type="dxa"/>
          </w:tcPr>
          <w:p w:rsidR="001600B0" w:rsidRPr="00B75CB6" w:rsidRDefault="001600B0" w:rsidP="00623E1C">
            <w:pPr>
              <w:jc w:val="both"/>
              <w:rPr>
                <w:rFonts w:ascii="Arial" w:hAnsi="Arial" w:cs="Arial"/>
                <w:sz w:val="14"/>
              </w:rPr>
            </w:pPr>
          </w:p>
        </w:tc>
      </w:tr>
      <w:tr w:rsidR="00E439EF" w:rsidRPr="001D07C5" w:rsidTr="00DB759C">
        <w:trPr>
          <w:trHeight w:val="153"/>
        </w:trPr>
        <w:tc>
          <w:tcPr>
            <w:tcW w:w="1267" w:type="dxa"/>
          </w:tcPr>
          <w:p w:rsidR="00E439EF" w:rsidRPr="00B75CB6" w:rsidRDefault="00E439EF" w:rsidP="00623E1C">
            <w:pPr>
              <w:jc w:val="both"/>
              <w:rPr>
                <w:rFonts w:ascii="Arial" w:hAnsi="Arial" w:cs="Arial"/>
                <w:sz w:val="14"/>
              </w:rPr>
            </w:pPr>
          </w:p>
        </w:tc>
        <w:tc>
          <w:tcPr>
            <w:tcW w:w="1167" w:type="dxa"/>
          </w:tcPr>
          <w:p w:rsidR="00E439EF" w:rsidRPr="00B75CB6" w:rsidRDefault="00E439EF" w:rsidP="00623E1C">
            <w:pPr>
              <w:jc w:val="both"/>
              <w:rPr>
                <w:rFonts w:ascii="Arial" w:hAnsi="Arial" w:cs="Arial"/>
                <w:sz w:val="14"/>
              </w:rPr>
            </w:pPr>
          </w:p>
        </w:tc>
        <w:tc>
          <w:tcPr>
            <w:tcW w:w="1732" w:type="dxa"/>
          </w:tcPr>
          <w:p w:rsidR="00E439EF" w:rsidRPr="00B75CB6" w:rsidRDefault="00E439EF" w:rsidP="00623E1C">
            <w:pPr>
              <w:jc w:val="both"/>
              <w:rPr>
                <w:rFonts w:ascii="Arial" w:hAnsi="Arial" w:cs="Arial"/>
                <w:sz w:val="14"/>
              </w:rPr>
            </w:pPr>
          </w:p>
        </w:tc>
        <w:tc>
          <w:tcPr>
            <w:tcW w:w="1744" w:type="dxa"/>
          </w:tcPr>
          <w:p w:rsidR="00E439EF" w:rsidRPr="00B75CB6" w:rsidRDefault="00E439EF" w:rsidP="00623E1C">
            <w:pPr>
              <w:jc w:val="both"/>
              <w:rPr>
                <w:rFonts w:ascii="Arial" w:hAnsi="Arial" w:cs="Arial"/>
                <w:sz w:val="14"/>
              </w:rPr>
            </w:pPr>
          </w:p>
        </w:tc>
        <w:tc>
          <w:tcPr>
            <w:tcW w:w="4717" w:type="dxa"/>
          </w:tcPr>
          <w:p w:rsidR="00E439EF" w:rsidRPr="00B75CB6" w:rsidRDefault="00E439EF" w:rsidP="00623E1C">
            <w:pPr>
              <w:jc w:val="both"/>
              <w:rPr>
                <w:rFonts w:ascii="Arial" w:hAnsi="Arial" w:cs="Arial"/>
                <w:sz w:val="14"/>
              </w:rPr>
            </w:pPr>
          </w:p>
        </w:tc>
      </w:tr>
    </w:tbl>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797EBA" w:rsidRDefault="00797EBA" w:rsidP="00623E1C">
      <w:pPr>
        <w:pStyle w:val="Prrafodelista"/>
        <w:ind w:left="1080"/>
        <w:jc w:val="both"/>
        <w:rPr>
          <w:rFonts w:ascii="Arial" w:hAnsi="Arial" w:cs="Arial"/>
          <w:b/>
          <w:sz w:val="24"/>
          <w:szCs w:val="40"/>
        </w:rPr>
      </w:pPr>
    </w:p>
    <w:p w:rsidR="00797EBA" w:rsidRDefault="00797EBA" w:rsidP="00623E1C">
      <w:pPr>
        <w:pStyle w:val="Prrafodelista"/>
        <w:ind w:left="1080"/>
        <w:jc w:val="both"/>
        <w:rPr>
          <w:rFonts w:ascii="Arial" w:hAnsi="Arial" w:cs="Arial"/>
          <w:b/>
          <w:sz w:val="24"/>
          <w:szCs w:val="40"/>
        </w:rPr>
      </w:pPr>
    </w:p>
    <w:p w:rsidR="00797EBA" w:rsidRDefault="00797EBA" w:rsidP="00623E1C">
      <w:pPr>
        <w:pStyle w:val="Prrafodelista"/>
        <w:ind w:left="1080"/>
        <w:jc w:val="both"/>
        <w:rPr>
          <w:rFonts w:ascii="Arial" w:hAnsi="Arial" w:cs="Arial"/>
          <w:b/>
          <w:sz w:val="24"/>
          <w:szCs w:val="40"/>
        </w:rPr>
      </w:pPr>
    </w:p>
    <w:p w:rsidR="002D2344" w:rsidRDefault="002D2344" w:rsidP="00623E1C">
      <w:pPr>
        <w:pStyle w:val="Prrafodelista"/>
        <w:ind w:left="1080"/>
        <w:jc w:val="both"/>
        <w:rPr>
          <w:rFonts w:ascii="Arial" w:hAnsi="Arial" w:cs="Arial"/>
          <w:b/>
          <w:sz w:val="24"/>
          <w:szCs w:val="40"/>
        </w:rPr>
      </w:pPr>
    </w:p>
    <w:p w:rsidR="002D2344" w:rsidRDefault="002D2344" w:rsidP="00623E1C">
      <w:pPr>
        <w:pStyle w:val="Prrafodelista"/>
        <w:ind w:left="1080"/>
        <w:jc w:val="both"/>
        <w:rPr>
          <w:rFonts w:ascii="Arial" w:hAnsi="Arial" w:cs="Arial"/>
          <w:b/>
          <w:sz w:val="24"/>
          <w:szCs w:val="40"/>
        </w:rPr>
      </w:pPr>
    </w:p>
    <w:p w:rsidR="002D2344" w:rsidRDefault="002D2344" w:rsidP="00623E1C">
      <w:pPr>
        <w:pStyle w:val="Prrafodelista"/>
        <w:ind w:left="1080"/>
        <w:jc w:val="both"/>
        <w:rPr>
          <w:rFonts w:ascii="Arial" w:hAnsi="Arial" w:cs="Arial"/>
          <w:b/>
          <w:sz w:val="24"/>
          <w:szCs w:val="40"/>
        </w:rPr>
      </w:pPr>
    </w:p>
    <w:p w:rsidR="00797EBA" w:rsidRDefault="00797EBA"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Salida</w:t>
      </w:r>
    </w:p>
    <w:p w:rsidR="001600B0" w:rsidRDefault="001600B0" w:rsidP="00623E1C">
      <w:pPr>
        <w:pStyle w:val="Prrafodelista"/>
        <w:ind w:left="1080"/>
        <w:jc w:val="both"/>
        <w:rPr>
          <w:rFonts w:ascii="Arial" w:hAnsi="Arial" w:cs="Arial"/>
        </w:rPr>
      </w:pPr>
    </w:p>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1600B0" w:rsidRPr="000E4B9C" w:rsidRDefault="001600B0" w:rsidP="00623E1C">
      <w:pPr>
        <w:pStyle w:val="Prrafodelista"/>
        <w:ind w:left="360"/>
        <w:jc w:val="both"/>
        <w:rPr>
          <w:rFonts w:ascii="Arial" w:hAnsi="Arial" w:cs="Arial"/>
          <w:szCs w:val="40"/>
        </w:rPr>
      </w:pPr>
      <w:r>
        <w:rPr>
          <w:rFonts w:ascii="Arial" w:hAnsi="Arial" w:cs="Arial"/>
          <w:szCs w:val="40"/>
        </w:rPr>
        <w:t>Siempre regresando una estructura de la siguiente forma, considerando que el     Data es un objeto que puede variar su contenido</w:t>
      </w: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Estatus</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Numérico</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200: la acción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acción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1600B0" w:rsidRPr="00B75CB6" w:rsidRDefault="001600B0" w:rsidP="00623E1C">
            <w:pPr>
              <w:jc w:val="both"/>
              <w:rPr>
                <w:rFonts w:ascii="Arial" w:hAnsi="Arial" w:cs="Arial"/>
                <w:sz w:val="14"/>
                <w:szCs w:val="18"/>
              </w:rPr>
            </w:pP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Mensaje</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Varchar(2000)</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“Solicitud Exitosa” / “Usuario no tiene permisos para realizar la consulta”</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Data</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Json </w:t>
            </w:r>
            <w:proofErr w:type="spellStart"/>
            <w:r w:rsidRPr="00B75CB6">
              <w:rPr>
                <w:rFonts w:ascii="Arial" w:hAnsi="Arial" w:cs="Arial"/>
                <w:sz w:val="14"/>
                <w:szCs w:val="18"/>
              </w:rPr>
              <w:t>Object</w:t>
            </w:r>
            <w:proofErr w:type="spellEnd"/>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Lista de Objeto, con la respuesta de la consulta</w:t>
            </w:r>
          </w:p>
        </w:tc>
      </w:tr>
    </w:tbl>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0B4B80" w:rsidRDefault="000B4B80"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Pr="000B4B80" w:rsidRDefault="001C669A" w:rsidP="00623E1C">
      <w:pPr>
        <w:jc w:val="both"/>
        <w:rPr>
          <w:rFonts w:ascii="Arial" w:hAnsi="Arial" w:cs="Arial"/>
          <w:b/>
          <w:sz w:val="24"/>
          <w:szCs w:val="40"/>
        </w:rPr>
      </w:pPr>
    </w:p>
    <w:p w:rsidR="000B4B80" w:rsidRDefault="000B4B80" w:rsidP="00623E1C">
      <w:pPr>
        <w:pStyle w:val="Prrafodelista"/>
        <w:numPr>
          <w:ilvl w:val="0"/>
          <w:numId w:val="5"/>
        </w:numPr>
        <w:jc w:val="both"/>
        <w:rPr>
          <w:rFonts w:ascii="Arial" w:hAnsi="Arial" w:cs="Arial"/>
          <w:b/>
          <w:sz w:val="24"/>
          <w:szCs w:val="40"/>
        </w:rPr>
      </w:pPr>
      <w:r>
        <w:rPr>
          <w:rFonts w:ascii="Arial" w:hAnsi="Arial" w:cs="Arial"/>
          <w:b/>
          <w:sz w:val="24"/>
          <w:szCs w:val="40"/>
        </w:rPr>
        <w:t>Glosario</w:t>
      </w:r>
    </w:p>
    <w:p w:rsidR="000B4B80" w:rsidRPr="000B4B80" w:rsidRDefault="000B4B80" w:rsidP="00623E1C">
      <w:pPr>
        <w:jc w:val="both"/>
        <w:rPr>
          <w:rFonts w:ascii="Arial" w:hAnsi="Arial" w:cs="Arial"/>
          <w:b/>
          <w:sz w:val="24"/>
          <w:szCs w:val="40"/>
        </w:rPr>
      </w:pPr>
    </w:p>
    <w:p w:rsidR="001F5602" w:rsidRDefault="000B4B80" w:rsidP="00623E1C">
      <w:pPr>
        <w:pStyle w:val="Prrafodelista"/>
        <w:ind w:left="360"/>
        <w:jc w:val="both"/>
      </w:pPr>
      <w:r w:rsidRPr="000B4B80">
        <w:rPr>
          <w:b/>
        </w:rPr>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0B4B80" w:rsidRDefault="000B4B80" w:rsidP="00623E1C">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0B4B80" w:rsidRDefault="000B4B80" w:rsidP="00623E1C">
      <w:pPr>
        <w:pStyle w:val="Prrafodelista"/>
        <w:ind w:left="360"/>
        <w:jc w:val="both"/>
      </w:pP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8B1729" w:rsidRDefault="008B1729" w:rsidP="00623E1C">
      <w:pPr>
        <w:pStyle w:val="Prrafodelista"/>
        <w:ind w:left="360"/>
        <w:jc w:val="both"/>
        <w:rPr>
          <w:rFonts w:ascii="Arial" w:hAnsi="Arial" w:cs="Arial"/>
          <w:sz w:val="24"/>
          <w:szCs w:val="40"/>
        </w:rPr>
      </w:pPr>
    </w:p>
    <w:p w:rsidR="007F6F1B" w:rsidRPr="001D07C5" w:rsidRDefault="007F6F1B" w:rsidP="00623E1C">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0C20" w:rsidRDefault="00F50C20" w:rsidP="002D464B">
      <w:pPr>
        <w:spacing w:after="0" w:line="240" w:lineRule="auto"/>
      </w:pPr>
      <w:r>
        <w:separator/>
      </w:r>
    </w:p>
  </w:endnote>
  <w:endnote w:type="continuationSeparator" w:id="0">
    <w:p w:rsidR="00F50C20" w:rsidRDefault="00F50C20"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066C67" w:rsidRPr="00066C67">
          <w:rPr>
            <w:noProof/>
            <w:lang w:val="es-ES"/>
          </w:rPr>
          <w:t>5</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0C20" w:rsidRDefault="00F50C20" w:rsidP="002D464B">
      <w:pPr>
        <w:spacing w:after="0" w:line="240" w:lineRule="auto"/>
      </w:pPr>
      <w:r>
        <w:separator/>
      </w:r>
    </w:p>
  </w:footnote>
  <w:footnote w:type="continuationSeparator" w:id="0">
    <w:p w:rsidR="00F50C20" w:rsidRDefault="00F50C20"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E66E2B">
          <w:pPr>
            <w:pStyle w:val="Encabezado"/>
            <w:rPr>
              <w:sz w:val="14"/>
            </w:rPr>
          </w:pPr>
          <w:r w:rsidRPr="002D464B">
            <w:rPr>
              <w:sz w:val="14"/>
            </w:rPr>
            <w:t>Fecha:</w:t>
          </w:r>
          <w:r w:rsidR="00E66E2B">
            <w:rPr>
              <w:sz w:val="14"/>
            </w:rPr>
            <w:t>12</w:t>
          </w:r>
          <w:r w:rsidRPr="002D464B">
            <w:rPr>
              <w:sz w:val="14"/>
            </w:rPr>
            <w:t>/1</w:t>
          </w:r>
          <w:r w:rsidR="00E66E2B">
            <w:rPr>
              <w:sz w:val="14"/>
            </w:rPr>
            <w:t>2</w:t>
          </w:r>
          <w:r w:rsidRPr="002D464B">
            <w:rPr>
              <w:sz w:val="14"/>
            </w:rPr>
            <w:t>/2022</w:t>
          </w:r>
        </w:p>
      </w:tc>
    </w:tr>
    <w:tr w:rsidR="002D464B" w:rsidTr="006B05B3">
      <w:tc>
        <w:tcPr>
          <w:tcW w:w="8828" w:type="dxa"/>
          <w:gridSpan w:val="2"/>
        </w:tcPr>
        <w:p w:rsidR="002D464B" w:rsidRPr="002D464B" w:rsidRDefault="002D464B" w:rsidP="00066C67">
          <w:pPr>
            <w:pStyle w:val="Encabezado"/>
            <w:rPr>
              <w:sz w:val="14"/>
            </w:rPr>
          </w:pPr>
          <w:r w:rsidRPr="002D464B">
            <w:rPr>
              <w:sz w:val="14"/>
            </w:rPr>
            <w:t xml:space="preserve">Servicio de Consulta de </w:t>
          </w:r>
          <w:r w:rsidR="00066C67">
            <w:rPr>
              <w:sz w:val="14"/>
            </w:rPr>
            <w:t>tipos de Pago</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454A7E0C"/>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9"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1"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7"/>
  </w:num>
  <w:num w:numId="2">
    <w:abstractNumId w:val="1"/>
  </w:num>
  <w:num w:numId="3">
    <w:abstractNumId w:val="0"/>
  </w:num>
  <w:num w:numId="4">
    <w:abstractNumId w:val="11"/>
  </w:num>
  <w:num w:numId="5">
    <w:abstractNumId w:val="10"/>
  </w:num>
  <w:num w:numId="6">
    <w:abstractNumId w:val="4"/>
  </w:num>
  <w:num w:numId="7">
    <w:abstractNumId w:val="2"/>
  </w:num>
  <w:num w:numId="8">
    <w:abstractNumId w:val="8"/>
  </w:num>
  <w:num w:numId="9">
    <w:abstractNumId w:val="3"/>
  </w:num>
  <w:num w:numId="10">
    <w:abstractNumId w:val="9"/>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4754"/>
    <w:rsid w:val="00030AB3"/>
    <w:rsid w:val="00034C67"/>
    <w:rsid w:val="00066C67"/>
    <w:rsid w:val="00084AEE"/>
    <w:rsid w:val="000B4B80"/>
    <w:rsid w:val="000E4B9C"/>
    <w:rsid w:val="000F4039"/>
    <w:rsid w:val="00131EA5"/>
    <w:rsid w:val="00152CDE"/>
    <w:rsid w:val="001600B0"/>
    <w:rsid w:val="00166EAE"/>
    <w:rsid w:val="001C669A"/>
    <w:rsid w:val="001D07C5"/>
    <w:rsid w:val="001F5602"/>
    <w:rsid w:val="00244673"/>
    <w:rsid w:val="002D2344"/>
    <w:rsid w:val="002D464B"/>
    <w:rsid w:val="00310DAD"/>
    <w:rsid w:val="00342D56"/>
    <w:rsid w:val="003C22BB"/>
    <w:rsid w:val="003E5A0F"/>
    <w:rsid w:val="00402FC4"/>
    <w:rsid w:val="0040343D"/>
    <w:rsid w:val="00464F74"/>
    <w:rsid w:val="00466DEB"/>
    <w:rsid w:val="004D3149"/>
    <w:rsid w:val="004E1F43"/>
    <w:rsid w:val="00567541"/>
    <w:rsid w:val="005F6115"/>
    <w:rsid w:val="00623E1C"/>
    <w:rsid w:val="00630444"/>
    <w:rsid w:val="00667D62"/>
    <w:rsid w:val="006917EC"/>
    <w:rsid w:val="00692A32"/>
    <w:rsid w:val="006F3EA0"/>
    <w:rsid w:val="00705EE2"/>
    <w:rsid w:val="0079057E"/>
    <w:rsid w:val="00797EBA"/>
    <w:rsid w:val="007C6050"/>
    <w:rsid w:val="007F6F1B"/>
    <w:rsid w:val="008B1729"/>
    <w:rsid w:val="008F1C5C"/>
    <w:rsid w:val="00903468"/>
    <w:rsid w:val="00941DF3"/>
    <w:rsid w:val="009462B2"/>
    <w:rsid w:val="009914FA"/>
    <w:rsid w:val="009924FD"/>
    <w:rsid w:val="009C7819"/>
    <w:rsid w:val="00A2172C"/>
    <w:rsid w:val="00A251C7"/>
    <w:rsid w:val="00A51D7F"/>
    <w:rsid w:val="00AF3659"/>
    <w:rsid w:val="00B27E4B"/>
    <w:rsid w:val="00B3065A"/>
    <w:rsid w:val="00B75CB6"/>
    <w:rsid w:val="00BB0DD8"/>
    <w:rsid w:val="00BC6C1D"/>
    <w:rsid w:val="00BF1685"/>
    <w:rsid w:val="00C22BEE"/>
    <w:rsid w:val="00C445F4"/>
    <w:rsid w:val="00C472A9"/>
    <w:rsid w:val="00C50127"/>
    <w:rsid w:val="00C83271"/>
    <w:rsid w:val="00CD0CFA"/>
    <w:rsid w:val="00CD6E5F"/>
    <w:rsid w:val="00D67DAD"/>
    <w:rsid w:val="00E11243"/>
    <w:rsid w:val="00E439EF"/>
    <w:rsid w:val="00E66E2B"/>
    <w:rsid w:val="00E713EB"/>
    <w:rsid w:val="00E82D17"/>
    <w:rsid w:val="00F11023"/>
    <w:rsid w:val="00F217A3"/>
    <w:rsid w:val="00F50C20"/>
    <w:rsid w:val="00F62883"/>
    <w:rsid w:val="00FA6D62"/>
    <w:rsid w:val="00FE2AAD"/>
    <w:rsid w:val="00FF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302D7"/>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5FEFB-E68E-44B5-B809-D3782BEEC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TotalTime>
  <Pages>7</Pages>
  <Words>668</Words>
  <Characters>3675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Adolfo Angel</cp:lastModifiedBy>
  <cp:revision>171</cp:revision>
  <dcterms:created xsi:type="dcterms:W3CDTF">2022-11-29T21:54:00Z</dcterms:created>
  <dcterms:modified xsi:type="dcterms:W3CDTF">2022-12-13T18:23:00Z</dcterms:modified>
</cp:coreProperties>
</file>