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315839" w:rsidP="00623E1C">
      <w:pPr>
        <w:jc w:val="both"/>
        <w:rPr>
          <w:rFonts w:ascii="Arial" w:hAnsi="Arial" w:cs="Arial"/>
          <w:sz w:val="96"/>
        </w:rPr>
      </w:pPr>
      <w:r>
        <w:rPr>
          <w:rFonts w:ascii="Arial" w:hAnsi="Arial" w:cs="Arial"/>
          <w:sz w:val="48"/>
        </w:rPr>
        <w:t xml:space="preserve">Servicio para Autorizar </w:t>
      </w:r>
      <w:r w:rsidR="00AE50E2">
        <w:rPr>
          <w:rFonts w:ascii="Arial" w:hAnsi="Arial" w:cs="Arial"/>
          <w:sz w:val="48"/>
        </w:rPr>
        <w:t>Participaciones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45057F" w:rsidP="00623E1C">
            <w:pPr>
              <w:jc w:val="both"/>
              <w:rPr>
                <w:rFonts w:ascii="Arial" w:hAnsi="Arial" w:cs="Arial"/>
              </w:rPr>
            </w:pPr>
            <w:r>
              <w:rPr>
                <w:rFonts w:ascii="Arial" w:hAnsi="Arial" w:cs="Arial"/>
              </w:rPr>
              <w:t>13/12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943461">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3C7D35" w:rsidRPr="003C7D35">
              <w:rPr>
                <w:rFonts w:ascii="Arial" w:hAnsi="Arial" w:cs="Arial"/>
              </w:rPr>
              <w:t xml:space="preserve">Servicio </w:t>
            </w:r>
            <w:r w:rsidR="00943461">
              <w:rPr>
                <w:rFonts w:ascii="Arial" w:hAnsi="Arial" w:cs="Arial"/>
              </w:rPr>
              <w:t>para Autorizar</w:t>
            </w:r>
            <w:r w:rsidR="003C7D35" w:rsidRPr="003C7D35">
              <w:rPr>
                <w:rFonts w:ascii="Arial" w:hAnsi="Arial" w:cs="Arial"/>
              </w:rPr>
              <w:t xml:space="preserve"> Pa</w:t>
            </w:r>
            <w:r w:rsidR="00581DED">
              <w:rPr>
                <w:rFonts w:ascii="Arial" w:hAnsi="Arial" w:cs="Arial"/>
              </w:rPr>
              <w:t>rticipaciones</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3C7D35">
        <w:rPr>
          <w:rFonts w:ascii="Arial" w:hAnsi="Arial" w:cs="Arial"/>
          <w:sz w:val="20"/>
          <w:szCs w:val="40"/>
        </w:rPr>
        <w:t>Autorización</w:t>
      </w:r>
      <w:r w:rsidR="005A48EC">
        <w:rPr>
          <w:rFonts w:ascii="Arial" w:hAnsi="Arial" w:cs="Arial"/>
          <w:sz w:val="20"/>
          <w:szCs w:val="40"/>
        </w:rPr>
        <w:t xml:space="preserve"> de una Participaci</w:t>
      </w:r>
      <w:r w:rsidR="00D22D2C">
        <w:rPr>
          <w:rFonts w:ascii="Arial" w:hAnsi="Arial" w:cs="Arial"/>
          <w:sz w:val="20"/>
          <w:szCs w:val="40"/>
        </w:rPr>
        <w:t>ones</w:t>
      </w:r>
      <w:r w:rsidR="00495B2F">
        <w:rPr>
          <w:rFonts w:ascii="Arial" w:hAnsi="Arial" w:cs="Arial"/>
          <w:sz w:val="20"/>
          <w:szCs w:val="40"/>
        </w:rPr>
        <w:t>.</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5A48EC" w:rsidP="00623E1C">
      <w:pPr>
        <w:pStyle w:val="Prrafodelista"/>
        <w:ind w:left="1080"/>
        <w:jc w:val="both"/>
        <w:rPr>
          <w:rFonts w:ascii="Arial" w:hAnsi="Arial" w:cs="Arial"/>
          <w:szCs w:val="40"/>
        </w:rPr>
      </w:pPr>
      <w:r>
        <w:rPr>
          <w:rFonts w:ascii="Arial" w:hAnsi="Arial" w:cs="Arial"/>
          <w:szCs w:val="40"/>
        </w:rPr>
        <w:t>Autorizar Participaciones</w:t>
      </w:r>
      <w:r w:rsidR="003C7D35">
        <w:rPr>
          <w:rFonts w:ascii="Arial" w:hAnsi="Arial" w:cs="Arial"/>
          <w:szCs w:val="40"/>
        </w:rPr>
        <w:t>,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9326EF">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4C053C">
        <w:rPr>
          <w:rFonts w:ascii="Arial" w:hAnsi="Arial" w:cs="Arial"/>
          <w:szCs w:val="40"/>
        </w:rPr>
        <w:t xml:space="preserve">autorizar </w:t>
      </w:r>
      <w:r w:rsidR="006E6D66">
        <w:rPr>
          <w:rFonts w:ascii="Arial" w:hAnsi="Arial" w:cs="Arial"/>
          <w:szCs w:val="40"/>
        </w:rPr>
        <w:t xml:space="preserve">Participaciones </w:t>
      </w:r>
      <w:r w:rsidR="00623E1C">
        <w:rPr>
          <w:rFonts w:ascii="Arial" w:hAnsi="Arial" w:cs="Arial"/>
          <w:szCs w:val="40"/>
        </w:rPr>
        <w:t>determinado por ciertos parámetros que serán enviados al consumir el servicio.</w:t>
      </w:r>
    </w:p>
    <w:p w:rsidR="009326EF" w:rsidRPr="009326EF" w:rsidRDefault="009326EF" w:rsidP="009326EF">
      <w:pPr>
        <w:pStyle w:val="Prrafodelista"/>
        <w:ind w:left="360"/>
        <w:jc w:val="both"/>
        <w:rPr>
          <w:rFonts w:ascii="Arial" w:hAnsi="Arial" w:cs="Arial"/>
          <w:szCs w:val="40"/>
        </w:rPr>
      </w:pPr>
    </w:p>
    <w:p w:rsidR="00CD0CFA" w:rsidRPr="009326EF" w:rsidRDefault="001600B0" w:rsidP="009326EF">
      <w:pPr>
        <w:pStyle w:val="Prrafodelista"/>
        <w:ind w:left="360"/>
        <w:jc w:val="both"/>
        <w:rPr>
          <w:rFonts w:ascii="Arial" w:hAnsi="Arial" w:cs="Arial"/>
          <w:szCs w:val="40"/>
        </w:rPr>
      </w:pPr>
      <w:r>
        <w:rPr>
          <w:rFonts w:ascii="Arial" w:hAnsi="Arial" w:cs="Arial"/>
          <w:szCs w:val="40"/>
        </w:rPr>
        <w:t xml:space="preserve">Según su </w:t>
      </w:r>
    </w:p>
    <w:p w:rsidR="00CD0CFA" w:rsidRDefault="001600B0" w:rsidP="00623E1C">
      <w:pPr>
        <w:pStyle w:val="Prrafodelista"/>
        <w:numPr>
          <w:ilvl w:val="0"/>
          <w:numId w:val="9"/>
        </w:numPr>
        <w:jc w:val="both"/>
        <w:rPr>
          <w:rFonts w:ascii="Arial" w:hAnsi="Arial" w:cs="Arial"/>
          <w:szCs w:val="40"/>
        </w:rPr>
      </w:pPr>
      <w:r>
        <w:rPr>
          <w:rFonts w:ascii="Arial" w:hAnsi="Arial" w:cs="Arial"/>
          <w:szCs w:val="40"/>
        </w:rPr>
        <w:t>usuario</w:t>
      </w:r>
    </w:p>
    <w:p w:rsidR="00CD0CFA" w:rsidRDefault="001600B0" w:rsidP="00623E1C">
      <w:pPr>
        <w:pStyle w:val="Prrafodelista"/>
        <w:numPr>
          <w:ilvl w:val="0"/>
          <w:numId w:val="9"/>
        </w:numPr>
        <w:jc w:val="both"/>
        <w:rPr>
          <w:rFonts w:ascii="Arial" w:hAnsi="Arial" w:cs="Arial"/>
        </w:rPr>
      </w:pPr>
      <w:r>
        <w:rPr>
          <w:rFonts w:ascii="Arial" w:hAnsi="Arial" w:cs="Arial"/>
        </w:rPr>
        <w:t>U. Resp</w:t>
      </w:r>
    </w:p>
    <w:p w:rsidR="001600B0" w:rsidRDefault="006A2085" w:rsidP="00623E1C">
      <w:pPr>
        <w:pStyle w:val="Prrafodelista"/>
        <w:numPr>
          <w:ilvl w:val="0"/>
          <w:numId w:val="9"/>
        </w:numPr>
        <w:jc w:val="both"/>
        <w:rPr>
          <w:rFonts w:ascii="Arial" w:hAnsi="Arial" w:cs="Arial"/>
          <w:szCs w:val="40"/>
        </w:rPr>
      </w:pPr>
      <w:r>
        <w:rPr>
          <w:rFonts w:ascii="Arial" w:hAnsi="Arial" w:cs="Arial"/>
          <w:szCs w:val="40"/>
        </w:rPr>
        <w:t xml:space="preserve">No de </w:t>
      </w:r>
      <w:r w:rsidR="000836A9">
        <w:rPr>
          <w:rFonts w:ascii="Arial" w:hAnsi="Arial" w:cs="Arial"/>
          <w:szCs w:val="40"/>
        </w:rPr>
        <w:t>operación</w:t>
      </w:r>
    </w:p>
    <w:p w:rsidR="004C053C" w:rsidRDefault="004C053C" w:rsidP="00623E1C">
      <w:pPr>
        <w:pStyle w:val="Prrafodelista"/>
        <w:numPr>
          <w:ilvl w:val="0"/>
          <w:numId w:val="9"/>
        </w:numPr>
        <w:jc w:val="both"/>
        <w:rPr>
          <w:rFonts w:ascii="Arial" w:hAnsi="Arial" w:cs="Arial"/>
          <w:szCs w:val="40"/>
        </w:rPr>
      </w:pPr>
      <w:r>
        <w:rPr>
          <w:rFonts w:ascii="Arial" w:hAnsi="Arial" w:cs="Arial"/>
          <w:szCs w:val="40"/>
        </w:rPr>
        <w:t xml:space="preserve">Observaciones </w:t>
      </w:r>
    </w:p>
    <w:p w:rsidR="001600B0" w:rsidRDefault="001600B0" w:rsidP="00623E1C">
      <w:pPr>
        <w:pStyle w:val="Prrafodelista"/>
        <w:ind w:left="360"/>
        <w:jc w:val="both"/>
        <w:rPr>
          <w:rFonts w:ascii="Arial" w:hAnsi="Arial" w:cs="Arial"/>
          <w:szCs w:val="40"/>
        </w:rPr>
      </w:pPr>
    </w:p>
    <w:p w:rsidR="001600B0" w:rsidRPr="00970E2C" w:rsidRDefault="001600B0" w:rsidP="00623E1C">
      <w:pPr>
        <w:pStyle w:val="Prrafodelista"/>
        <w:ind w:left="360"/>
        <w:jc w:val="both"/>
        <w:rPr>
          <w:rFonts w:ascii="Arial" w:hAnsi="Arial" w:cs="Arial"/>
          <w:szCs w:val="40"/>
          <w:u w:val="single"/>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A548E7">
        <w:rPr>
          <w:rFonts w:ascii="Arial" w:hAnsi="Arial" w:cs="Arial"/>
        </w:rPr>
        <w:t>S</w:t>
      </w:r>
      <w:r w:rsidR="001600B0" w:rsidRPr="00623E1C">
        <w:rPr>
          <w:rFonts w:ascii="Arial" w:hAnsi="Arial" w:cs="Arial"/>
        </w:rPr>
        <w:t xml:space="preserve">e propone utilizar el protocolo de transferencia de datos </w:t>
      </w:r>
      <w:r w:rsidR="006A2085" w:rsidRPr="00623E1C">
        <w:rPr>
          <w:rFonts w:ascii="Arial" w:hAnsi="Arial" w:cs="Arial"/>
        </w:rPr>
        <w:t xml:space="preserve">REST </w:t>
      </w:r>
      <w:r w:rsidR="006A208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9326EF">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9326EF">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CE6B8D" w:rsidRDefault="00CE6B8D"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CE6B8D" w:rsidP="000836A9">
            <w:pPr>
              <w:jc w:val="both"/>
              <w:rPr>
                <w:rFonts w:ascii="Arial" w:hAnsi="Arial" w:cs="Arial"/>
                <w:sz w:val="14"/>
              </w:rPr>
            </w:pPr>
            <w:r>
              <w:rPr>
                <w:rFonts w:ascii="Arial" w:hAnsi="Arial" w:cs="Arial"/>
                <w:sz w:val="14"/>
              </w:rPr>
              <w:t xml:space="preserve">No de </w:t>
            </w:r>
            <w:r w:rsidR="000836A9">
              <w:rPr>
                <w:rFonts w:ascii="Arial" w:hAnsi="Arial" w:cs="Arial"/>
                <w:sz w:val="14"/>
              </w:rPr>
              <w:t>Participación</w:t>
            </w:r>
          </w:p>
        </w:tc>
        <w:tc>
          <w:tcPr>
            <w:tcW w:w="1167" w:type="dxa"/>
          </w:tcPr>
          <w:p w:rsidR="001600B0" w:rsidRPr="00B75CB6" w:rsidRDefault="00CE6B8D" w:rsidP="00CE6B8D">
            <w:pPr>
              <w:jc w:val="both"/>
              <w:rPr>
                <w:rFonts w:ascii="Arial" w:hAnsi="Arial" w:cs="Arial"/>
                <w:sz w:val="14"/>
              </w:rPr>
            </w:pPr>
            <w:proofErr w:type="spellStart"/>
            <w:r>
              <w:rPr>
                <w:rFonts w:ascii="Arial" w:hAnsi="Arial" w:cs="Arial"/>
                <w:sz w:val="14"/>
              </w:rPr>
              <w:t>int</w:t>
            </w:r>
            <w:proofErr w:type="spellEnd"/>
            <w:r w:rsidR="00C472A9">
              <w:rPr>
                <w:rFonts w:ascii="Arial" w:hAnsi="Arial" w:cs="Arial"/>
                <w:sz w:val="14"/>
              </w:rPr>
              <w:t>(</w:t>
            </w:r>
            <w:r>
              <w:rPr>
                <w:rFonts w:ascii="Arial" w:hAnsi="Arial" w:cs="Arial"/>
                <w:sz w:val="14"/>
              </w:rPr>
              <w:t>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CE6B8D" w:rsidP="00C92DD9">
            <w:pPr>
              <w:jc w:val="both"/>
              <w:rPr>
                <w:rFonts w:ascii="Arial" w:hAnsi="Arial" w:cs="Arial"/>
                <w:sz w:val="14"/>
              </w:rPr>
            </w:pPr>
            <w:r>
              <w:rPr>
                <w:rFonts w:ascii="Arial" w:hAnsi="Arial" w:cs="Arial"/>
                <w:sz w:val="14"/>
              </w:rPr>
              <w:t xml:space="preserve">Número de </w:t>
            </w:r>
            <w:proofErr w:type="spellStart"/>
            <w:r w:rsidR="00C92DD9">
              <w:rPr>
                <w:rFonts w:ascii="Arial" w:hAnsi="Arial" w:cs="Arial"/>
                <w:sz w:val="14"/>
              </w:rPr>
              <w:t>paricipación</w:t>
            </w:r>
            <w:proofErr w:type="spellEnd"/>
          </w:p>
        </w:tc>
        <w:tc>
          <w:tcPr>
            <w:tcW w:w="4717" w:type="dxa"/>
          </w:tcPr>
          <w:p w:rsidR="001600B0" w:rsidRPr="00B75CB6" w:rsidRDefault="009F6C9F" w:rsidP="00C472A9">
            <w:pPr>
              <w:jc w:val="both"/>
              <w:rPr>
                <w:rFonts w:ascii="Arial" w:hAnsi="Arial" w:cs="Arial"/>
                <w:sz w:val="14"/>
              </w:rPr>
            </w:pPr>
            <w:r>
              <w:rPr>
                <w:rFonts w:ascii="Arial" w:hAnsi="Arial" w:cs="Arial"/>
                <w:sz w:val="14"/>
              </w:rPr>
              <w:t>46719</w:t>
            </w:r>
          </w:p>
        </w:tc>
      </w:tr>
      <w:tr w:rsidR="009326EF" w:rsidRPr="001D07C5" w:rsidTr="00DB759C">
        <w:trPr>
          <w:trHeight w:val="747"/>
        </w:trPr>
        <w:tc>
          <w:tcPr>
            <w:tcW w:w="1267" w:type="dxa"/>
          </w:tcPr>
          <w:p w:rsidR="009326EF" w:rsidRDefault="009326EF" w:rsidP="00623E1C">
            <w:pPr>
              <w:jc w:val="both"/>
              <w:rPr>
                <w:rFonts w:ascii="Arial" w:hAnsi="Arial" w:cs="Arial"/>
                <w:sz w:val="14"/>
              </w:rPr>
            </w:pPr>
            <w:r>
              <w:rPr>
                <w:rFonts w:ascii="Arial" w:hAnsi="Arial" w:cs="Arial"/>
                <w:sz w:val="14"/>
              </w:rPr>
              <w:t>Observaciones</w:t>
            </w:r>
          </w:p>
        </w:tc>
        <w:tc>
          <w:tcPr>
            <w:tcW w:w="1167" w:type="dxa"/>
          </w:tcPr>
          <w:p w:rsidR="009326EF" w:rsidRDefault="009326EF" w:rsidP="009326EF">
            <w:pPr>
              <w:jc w:val="both"/>
              <w:rPr>
                <w:rFonts w:ascii="Arial" w:hAnsi="Arial" w:cs="Arial"/>
                <w:sz w:val="14"/>
              </w:rPr>
            </w:pPr>
            <w:r w:rsidRPr="00B75CB6">
              <w:rPr>
                <w:rFonts w:ascii="Arial" w:hAnsi="Arial" w:cs="Arial"/>
                <w:sz w:val="14"/>
              </w:rPr>
              <w:t>Varchar(</w:t>
            </w:r>
            <w:r>
              <w:rPr>
                <w:rFonts w:ascii="Arial" w:hAnsi="Arial" w:cs="Arial"/>
                <w:sz w:val="14"/>
              </w:rPr>
              <w:t>250</w:t>
            </w:r>
            <w:r w:rsidRPr="00B75CB6">
              <w:rPr>
                <w:rFonts w:ascii="Arial" w:hAnsi="Arial" w:cs="Arial"/>
                <w:sz w:val="14"/>
              </w:rPr>
              <w:t>)</w:t>
            </w:r>
          </w:p>
        </w:tc>
        <w:tc>
          <w:tcPr>
            <w:tcW w:w="1732" w:type="dxa"/>
          </w:tcPr>
          <w:p w:rsidR="009326EF" w:rsidRPr="00B75CB6" w:rsidRDefault="009326EF" w:rsidP="00623E1C">
            <w:pPr>
              <w:jc w:val="both"/>
              <w:rPr>
                <w:rFonts w:ascii="Arial" w:hAnsi="Arial" w:cs="Arial"/>
                <w:sz w:val="14"/>
              </w:rPr>
            </w:pPr>
            <w:r>
              <w:rPr>
                <w:rFonts w:ascii="Arial" w:hAnsi="Arial" w:cs="Arial"/>
                <w:sz w:val="14"/>
              </w:rPr>
              <w:t>SI</w:t>
            </w:r>
          </w:p>
        </w:tc>
        <w:tc>
          <w:tcPr>
            <w:tcW w:w="1744" w:type="dxa"/>
          </w:tcPr>
          <w:p w:rsidR="009326EF" w:rsidRDefault="009326EF" w:rsidP="00C92DD9">
            <w:pPr>
              <w:jc w:val="both"/>
              <w:rPr>
                <w:rFonts w:ascii="Arial" w:hAnsi="Arial" w:cs="Arial"/>
                <w:sz w:val="14"/>
              </w:rPr>
            </w:pPr>
            <w:r>
              <w:rPr>
                <w:rFonts w:ascii="Arial" w:hAnsi="Arial" w:cs="Arial"/>
                <w:sz w:val="14"/>
              </w:rPr>
              <w:t xml:space="preserve">Describe las Observaciones que ingresa el usuario al momento de autorizar la </w:t>
            </w:r>
            <w:r w:rsidR="00C92DD9">
              <w:rPr>
                <w:rFonts w:ascii="Arial" w:hAnsi="Arial" w:cs="Arial"/>
                <w:sz w:val="14"/>
              </w:rPr>
              <w:t>Participación</w:t>
            </w:r>
          </w:p>
        </w:tc>
        <w:tc>
          <w:tcPr>
            <w:tcW w:w="4717" w:type="dxa"/>
          </w:tcPr>
          <w:p w:rsidR="009326EF" w:rsidRDefault="00C92DD9" w:rsidP="00C472A9">
            <w:pPr>
              <w:jc w:val="both"/>
              <w:rPr>
                <w:rFonts w:ascii="Arial" w:hAnsi="Arial" w:cs="Arial"/>
                <w:sz w:val="14"/>
              </w:rPr>
            </w:pPr>
            <w:r>
              <w:rPr>
                <w:rFonts w:ascii="Arial" w:hAnsi="Arial" w:cs="Arial"/>
                <w:sz w:val="14"/>
              </w:rPr>
              <w:t>Se autoriza la Participación</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B7267A" w:rsidRDefault="00B7267A" w:rsidP="00623E1C">
      <w:pPr>
        <w:pStyle w:val="Prrafodelista"/>
        <w:ind w:left="360"/>
        <w:jc w:val="both"/>
        <w:rPr>
          <w:rFonts w:ascii="Arial" w:hAnsi="Arial" w:cs="Arial"/>
          <w:b/>
          <w:sz w:val="24"/>
          <w:szCs w:val="40"/>
        </w:rPr>
      </w:pPr>
    </w:p>
    <w:p w:rsidR="00B7267A" w:rsidRDefault="00B7267A"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lastRenderedPageBreak/>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C66D06" w:rsidRDefault="00C66D06"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lastRenderedPageBreak/>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1DA" w:rsidRDefault="00A861DA" w:rsidP="002D464B">
      <w:pPr>
        <w:spacing w:after="0" w:line="240" w:lineRule="auto"/>
      </w:pPr>
      <w:r>
        <w:separator/>
      </w:r>
    </w:p>
  </w:endnote>
  <w:endnote w:type="continuationSeparator" w:id="0">
    <w:p w:rsidR="00A861DA" w:rsidRDefault="00A861DA"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641" w:rsidRDefault="008C26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8C2641" w:rsidRPr="008C2641">
          <w:rPr>
            <w:noProof/>
            <w:lang w:val="es-ES"/>
          </w:rPr>
          <w:t>1</w:t>
        </w:r>
        <w:r>
          <w:fldChar w:fldCharType="end"/>
        </w:r>
      </w:p>
    </w:sdtContent>
  </w:sdt>
  <w:p w:rsidR="001F5602" w:rsidRDefault="001F560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641" w:rsidRDefault="008C26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1DA" w:rsidRDefault="00A861DA" w:rsidP="002D464B">
      <w:pPr>
        <w:spacing w:after="0" w:line="240" w:lineRule="auto"/>
      </w:pPr>
      <w:r>
        <w:separator/>
      </w:r>
    </w:p>
  </w:footnote>
  <w:footnote w:type="continuationSeparator" w:id="0">
    <w:p w:rsidR="00A861DA" w:rsidRDefault="00A861DA"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641" w:rsidRDefault="008C26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483A12">
          <w:pPr>
            <w:pStyle w:val="Encabezado"/>
            <w:rPr>
              <w:sz w:val="14"/>
            </w:rPr>
          </w:pPr>
          <w:r w:rsidRPr="002D464B">
            <w:rPr>
              <w:sz w:val="14"/>
            </w:rPr>
            <w:t>Fecha:</w:t>
          </w:r>
          <w:r w:rsidR="00FB5848">
            <w:rPr>
              <w:sz w:val="14"/>
            </w:rPr>
            <w:t xml:space="preserve"> 13</w:t>
          </w:r>
          <w:r w:rsidRPr="002D464B">
            <w:rPr>
              <w:sz w:val="14"/>
            </w:rPr>
            <w:t>/1</w:t>
          </w:r>
          <w:r w:rsidR="00483A12">
            <w:rPr>
              <w:sz w:val="14"/>
            </w:rPr>
            <w:t>2</w:t>
          </w:r>
          <w:r w:rsidRPr="002D464B">
            <w:rPr>
              <w:sz w:val="14"/>
            </w:rPr>
            <w:t>/2022</w:t>
          </w:r>
        </w:p>
      </w:tc>
    </w:tr>
    <w:tr w:rsidR="002D464B" w:rsidTr="006B05B3">
      <w:tc>
        <w:tcPr>
          <w:tcW w:w="8828" w:type="dxa"/>
          <w:gridSpan w:val="2"/>
        </w:tcPr>
        <w:p w:rsidR="00483A12" w:rsidRPr="002D464B" w:rsidRDefault="00483A12" w:rsidP="008C2641">
          <w:pPr>
            <w:pStyle w:val="Encabezado"/>
            <w:rPr>
              <w:sz w:val="14"/>
            </w:rPr>
          </w:pPr>
          <w:r>
            <w:rPr>
              <w:sz w:val="14"/>
            </w:rPr>
            <w:t xml:space="preserve">Servicio de </w:t>
          </w:r>
          <w:r w:rsidR="00BF7F9D">
            <w:rPr>
              <w:sz w:val="14"/>
            </w:rPr>
            <w:t>Autorización</w:t>
          </w:r>
          <w:r>
            <w:rPr>
              <w:sz w:val="14"/>
            </w:rPr>
            <w:t xml:space="preserve"> </w:t>
          </w:r>
          <w:r w:rsidR="008C2641">
            <w:rPr>
              <w:sz w:val="14"/>
            </w:rPr>
            <w:t>Participaciones</w:t>
          </w:r>
          <w:bookmarkStart w:id="1" w:name="_GoBack"/>
          <w:bookmarkEnd w:id="1"/>
        </w:p>
      </w:tc>
    </w:tr>
  </w:tbl>
  <w:p w:rsidR="002D464B" w:rsidRDefault="002D46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641" w:rsidRDefault="008C26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93672A"/>
    <w:multiLevelType w:val="hybridMultilevel"/>
    <w:tmpl w:val="1416F0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36A9"/>
    <w:rsid w:val="00084AEE"/>
    <w:rsid w:val="000B4B80"/>
    <w:rsid w:val="000E4B9C"/>
    <w:rsid w:val="000F4039"/>
    <w:rsid w:val="00131EA5"/>
    <w:rsid w:val="00152CDE"/>
    <w:rsid w:val="001600B0"/>
    <w:rsid w:val="00166EAE"/>
    <w:rsid w:val="001C669A"/>
    <w:rsid w:val="001D07C5"/>
    <w:rsid w:val="001F5602"/>
    <w:rsid w:val="00244673"/>
    <w:rsid w:val="0027097C"/>
    <w:rsid w:val="002A432F"/>
    <w:rsid w:val="002D2344"/>
    <w:rsid w:val="002D464B"/>
    <w:rsid w:val="00310DAD"/>
    <w:rsid w:val="00315839"/>
    <w:rsid w:val="00342D56"/>
    <w:rsid w:val="003C22BB"/>
    <w:rsid w:val="003C287E"/>
    <w:rsid w:val="003C7D35"/>
    <w:rsid w:val="003D78A4"/>
    <w:rsid w:val="003E5A0F"/>
    <w:rsid w:val="00402FC4"/>
    <w:rsid w:val="0040343D"/>
    <w:rsid w:val="00422821"/>
    <w:rsid w:val="004260B3"/>
    <w:rsid w:val="00433146"/>
    <w:rsid w:val="00442202"/>
    <w:rsid w:val="0045057F"/>
    <w:rsid w:val="00464F74"/>
    <w:rsid w:val="00483A12"/>
    <w:rsid w:val="00495B2F"/>
    <w:rsid w:val="004C053C"/>
    <w:rsid w:val="004D2373"/>
    <w:rsid w:val="004D3149"/>
    <w:rsid w:val="004E1F43"/>
    <w:rsid w:val="00567541"/>
    <w:rsid w:val="00581DED"/>
    <w:rsid w:val="005A48EC"/>
    <w:rsid w:val="005F6115"/>
    <w:rsid w:val="00623E1C"/>
    <w:rsid w:val="00630444"/>
    <w:rsid w:val="00647A68"/>
    <w:rsid w:val="00667D62"/>
    <w:rsid w:val="006917EC"/>
    <w:rsid w:val="00692A32"/>
    <w:rsid w:val="006A2085"/>
    <w:rsid w:val="006E6D66"/>
    <w:rsid w:val="006F3EA0"/>
    <w:rsid w:val="00705EE2"/>
    <w:rsid w:val="0079057E"/>
    <w:rsid w:val="00797EBA"/>
    <w:rsid w:val="007C6050"/>
    <w:rsid w:val="007F6F1B"/>
    <w:rsid w:val="00801D16"/>
    <w:rsid w:val="0081210A"/>
    <w:rsid w:val="00880CBB"/>
    <w:rsid w:val="008B1729"/>
    <w:rsid w:val="008C2641"/>
    <w:rsid w:val="008F1C5C"/>
    <w:rsid w:val="00903468"/>
    <w:rsid w:val="009326EF"/>
    <w:rsid w:val="00941DF3"/>
    <w:rsid w:val="00943461"/>
    <w:rsid w:val="009462B2"/>
    <w:rsid w:val="00970E2C"/>
    <w:rsid w:val="009914FA"/>
    <w:rsid w:val="009924FD"/>
    <w:rsid w:val="009C7819"/>
    <w:rsid w:val="009F6C9F"/>
    <w:rsid w:val="00A2172C"/>
    <w:rsid w:val="00A251C7"/>
    <w:rsid w:val="00A51D7F"/>
    <w:rsid w:val="00A548E7"/>
    <w:rsid w:val="00A861DA"/>
    <w:rsid w:val="00AE50E2"/>
    <w:rsid w:val="00AF3659"/>
    <w:rsid w:val="00B27E4B"/>
    <w:rsid w:val="00B3065A"/>
    <w:rsid w:val="00B7267A"/>
    <w:rsid w:val="00B75CB6"/>
    <w:rsid w:val="00BB0DD8"/>
    <w:rsid w:val="00BC6C1D"/>
    <w:rsid w:val="00BF1685"/>
    <w:rsid w:val="00BF7C8A"/>
    <w:rsid w:val="00BF7F9D"/>
    <w:rsid w:val="00C22BEE"/>
    <w:rsid w:val="00C445F4"/>
    <w:rsid w:val="00C472A9"/>
    <w:rsid w:val="00C50127"/>
    <w:rsid w:val="00C66D06"/>
    <w:rsid w:val="00C83271"/>
    <w:rsid w:val="00C92DD9"/>
    <w:rsid w:val="00CD0CFA"/>
    <w:rsid w:val="00CD6E5F"/>
    <w:rsid w:val="00CE6B8D"/>
    <w:rsid w:val="00D22D2C"/>
    <w:rsid w:val="00D67DAD"/>
    <w:rsid w:val="00E11243"/>
    <w:rsid w:val="00E439EF"/>
    <w:rsid w:val="00E713EB"/>
    <w:rsid w:val="00E82D17"/>
    <w:rsid w:val="00F11023"/>
    <w:rsid w:val="00F217A3"/>
    <w:rsid w:val="00F241B6"/>
    <w:rsid w:val="00F62883"/>
    <w:rsid w:val="00FA6D62"/>
    <w:rsid w:val="00FB5848"/>
    <w:rsid w:val="00FE2AAD"/>
    <w:rsid w:val="00FF0E28"/>
    <w:rsid w:val="00FF3270"/>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56B2"/>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63B72-E637-4AA9-95A4-4B57D1AC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5178</TotalTime>
  <Pages>6</Pages>
  <Words>715</Words>
  <Characters>3937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240</cp:revision>
  <dcterms:created xsi:type="dcterms:W3CDTF">2022-11-29T21:54:00Z</dcterms:created>
  <dcterms:modified xsi:type="dcterms:W3CDTF">2023-01-03T16:25:00Z</dcterms:modified>
</cp:coreProperties>
</file>