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rPr>
      </w:pPr>
      <w:r w:rsidRPr="004D3149">
        <w:rPr>
          <w:rFonts w:ascii="Arial" w:hAnsi="Arial" w:cs="Arial"/>
          <w:sz w:val="48"/>
        </w:rPr>
        <w:t xml:space="preserve">Servicio de </w:t>
      </w:r>
      <w:r w:rsidR="00FA45C8" w:rsidRPr="00FA45C8">
        <w:rPr>
          <w:rFonts w:ascii="Arial" w:hAnsi="Arial" w:cs="Arial"/>
          <w:sz w:val="48"/>
        </w:rPr>
        <w:t>Generación de Anticipo de Participaciones(Préstamo)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A41151">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AB6B42">
              <w:rPr>
                <w:rFonts w:ascii="Arial" w:hAnsi="Arial" w:cs="Arial"/>
              </w:rPr>
              <w:t xml:space="preserve">Generación </w:t>
            </w:r>
            <w:r w:rsidR="00A41151">
              <w:rPr>
                <w:rFonts w:ascii="Arial" w:hAnsi="Arial" w:cs="Arial"/>
              </w:rPr>
              <w:t xml:space="preserve">de </w:t>
            </w:r>
            <w:r w:rsidR="00A41151" w:rsidRPr="00A41151">
              <w:rPr>
                <w:rFonts w:ascii="Arial" w:hAnsi="Arial" w:cs="Arial"/>
              </w:rPr>
              <w:t>Anticipo de Participaciones(Préstamo)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AB11DB">
        <w:rPr>
          <w:rFonts w:ascii="Arial" w:hAnsi="Arial" w:cs="Arial"/>
          <w:sz w:val="20"/>
          <w:szCs w:val="40"/>
        </w:rPr>
        <w:t xml:space="preserve">Generación de Solicitud de </w:t>
      </w:r>
      <w:r w:rsidR="00F45BB4">
        <w:rPr>
          <w:rFonts w:ascii="Arial" w:hAnsi="Arial" w:cs="Arial"/>
          <w:sz w:val="20"/>
          <w:szCs w:val="40"/>
        </w:rPr>
        <w:t>Pago</w:t>
      </w:r>
      <w:r w:rsidR="00765FB9">
        <w:rPr>
          <w:rFonts w:ascii="Arial" w:hAnsi="Arial" w:cs="Arial"/>
          <w:sz w:val="20"/>
          <w:szCs w:val="40"/>
        </w:rPr>
        <w:t xml:space="preserve"> de un anticipo de participaciones</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2172C" w:rsidRDefault="00A41151" w:rsidP="00623E1C">
      <w:pPr>
        <w:pStyle w:val="Prrafodelista"/>
        <w:ind w:left="1080"/>
        <w:jc w:val="both"/>
        <w:rPr>
          <w:rFonts w:ascii="Arial" w:hAnsi="Arial" w:cs="Arial"/>
          <w:szCs w:val="40"/>
        </w:rPr>
      </w:pPr>
      <w:r>
        <w:rPr>
          <w:rFonts w:ascii="Arial" w:hAnsi="Arial" w:cs="Arial"/>
          <w:szCs w:val="40"/>
        </w:rPr>
        <w:t xml:space="preserve"> </w:t>
      </w:r>
      <w:r w:rsidR="00765FB9">
        <w:rPr>
          <w:rFonts w:ascii="Arial" w:hAnsi="Arial" w:cs="Arial"/>
          <w:szCs w:val="40"/>
        </w:rPr>
        <w:t>Generar el requerimiento de anticipo</w:t>
      </w:r>
    </w:p>
    <w:p w:rsidR="00A41151" w:rsidRPr="001D07C5" w:rsidRDefault="00A41151"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 xml:space="preserve">Generar la solicitud de </w:t>
      </w:r>
      <w:r w:rsidR="00F45BB4">
        <w:rPr>
          <w:rFonts w:ascii="Arial" w:hAnsi="Arial" w:cs="Arial"/>
          <w:szCs w:val="40"/>
        </w:rPr>
        <w:t>pago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623E1C" w:rsidRDefault="00623E1C" w:rsidP="00623E1C">
      <w:pPr>
        <w:pStyle w:val="Prrafodelista"/>
        <w:ind w:left="360"/>
        <w:jc w:val="both"/>
        <w:rPr>
          <w:rFonts w:ascii="Arial" w:hAnsi="Arial" w:cs="Arial"/>
          <w:szCs w:val="40"/>
        </w:rPr>
      </w:pPr>
    </w:p>
    <w:p w:rsidR="00F45BB4" w:rsidRDefault="00F45BB4" w:rsidP="00623E1C">
      <w:pPr>
        <w:pStyle w:val="Prrafodelista"/>
        <w:ind w:left="360"/>
        <w:jc w:val="both"/>
        <w:rPr>
          <w:rFonts w:ascii="Arial" w:hAnsi="Arial" w:cs="Arial"/>
          <w:szCs w:val="40"/>
        </w:rPr>
      </w:pPr>
      <w:r>
        <w:rPr>
          <w:rFonts w:ascii="Arial" w:hAnsi="Arial" w:cs="Arial"/>
          <w:szCs w:val="40"/>
        </w:rPr>
        <w:t>El objetivo es automatizar el proceso de generación de las solicitudes de pago</w:t>
      </w:r>
      <w:r w:rsidR="00E31EAF">
        <w:rPr>
          <w:rFonts w:ascii="Arial" w:hAnsi="Arial" w:cs="Arial"/>
          <w:szCs w:val="40"/>
        </w:rPr>
        <w:t xml:space="preserve"> de tipo </w:t>
      </w:r>
      <w:r w:rsidR="00E31EAF" w:rsidRPr="00E31EAF">
        <w:rPr>
          <w:rFonts w:ascii="Arial" w:hAnsi="Arial" w:cs="Arial"/>
          <w:szCs w:val="40"/>
        </w:rPr>
        <w:t>Anticipo de Participaciones (préstamo)</w:t>
      </w:r>
    </w:p>
    <w:p w:rsidR="005766CA" w:rsidRPr="003E5337" w:rsidRDefault="003E5337" w:rsidP="00E31EAF">
      <w:pPr>
        <w:ind w:left="360"/>
        <w:jc w:val="both"/>
        <w:rPr>
          <w:rFonts w:ascii="Arial" w:hAnsi="Arial" w:cs="Arial"/>
          <w:szCs w:val="40"/>
        </w:rPr>
      </w:pPr>
      <w:r>
        <w:rPr>
          <w:rFonts w:ascii="Arial" w:hAnsi="Arial" w:cs="Arial"/>
          <w:szCs w:val="40"/>
        </w:rPr>
        <w:t xml:space="preserve">Como Proceso esta Operación </w:t>
      </w:r>
      <w:r w:rsidR="005766CA" w:rsidRPr="003E5337">
        <w:rPr>
          <w:rFonts w:ascii="Arial" w:hAnsi="Arial" w:cs="Arial"/>
          <w:szCs w:val="40"/>
        </w:rPr>
        <w:t>tienen el siguiente flujo</w:t>
      </w:r>
    </w:p>
    <w:p w:rsidR="005766CA" w:rsidRPr="003E5337" w:rsidRDefault="003E5337" w:rsidP="003E5337">
      <w:pPr>
        <w:pStyle w:val="Prrafodelista"/>
        <w:ind w:left="360"/>
        <w:jc w:val="both"/>
        <w:rPr>
          <w:rFonts w:ascii="Arial" w:hAnsi="Arial" w:cs="Arial"/>
          <w:szCs w:val="40"/>
        </w:rPr>
      </w:pPr>
      <w:r>
        <w:rPr>
          <w:rFonts w:ascii="Arial" w:hAnsi="Arial" w:cs="Arial"/>
          <w:szCs w:val="40"/>
        </w:rPr>
        <w:t>Se genera un requerimiento de anticipo de Tipo deudor</w:t>
      </w:r>
      <w:r w:rsidR="00417795">
        <w:rPr>
          <w:rFonts w:ascii="Arial" w:hAnsi="Arial" w:cs="Arial"/>
          <w:szCs w:val="40"/>
        </w:rPr>
        <w:t>/proveedor</w:t>
      </w:r>
      <w:r>
        <w:rPr>
          <w:rFonts w:ascii="Arial" w:hAnsi="Arial" w:cs="Arial"/>
          <w:szCs w:val="40"/>
        </w:rPr>
        <w:t>, se autoriza y se genera la solicitud de pago</w:t>
      </w:r>
      <w:r w:rsidR="005E223A">
        <w:rPr>
          <w:rFonts w:ascii="Arial" w:hAnsi="Arial" w:cs="Arial"/>
          <w:szCs w:val="40"/>
        </w:rPr>
        <w:t>.</w:t>
      </w:r>
    </w:p>
    <w:p w:rsidR="005766CA" w:rsidRPr="005766CA" w:rsidRDefault="003E5337" w:rsidP="005766CA">
      <w:pPr>
        <w:pStyle w:val="Prrafodelista"/>
        <w:ind w:left="1080"/>
        <w:jc w:val="both"/>
        <w:rPr>
          <w:rFonts w:ascii="Arial" w:hAnsi="Arial" w:cs="Arial"/>
          <w:sz w:val="20"/>
          <w:szCs w:val="40"/>
        </w:rPr>
      </w:pPr>
      <w:r w:rsidRPr="003E5337">
        <w:rPr>
          <w:rFonts w:ascii="Arial" w:hAnsi="Arial" w:cs="Arial"/>
          <w:noProof/>
          <w:sz w:val="20"/>
          <w:szCs w:val="40"/>
          <w:lang w:eastAsia="es-MX"/>
        </w:rPr>
        <w:lastRenderedPageBreak/>
        <w:drawing>
          <wp:inline distT="0" distB="0" distL="0" distR="0" wp14:anchorId="13A38B32" wp14:editId="4FF9078A">
            <wp:extent cx="4572638" cy="321989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219899"/>
                    </a:xfrm>
                    <a:prstGeom prst="rect">
                      <a:avLst/>
                    </a:prstGeom>
                  </pic:spPr>
                </pic:pic>
              </a:graphicData>
            </a:graphic>
          </wp:inline>
        </w:drawing>
      </w: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746835" w:rsidRDefault="007E7186" w:rsidP="007E7186">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7E7186" w:rsidRPr="007E7186" w:rsidRDefault="007E7186" w:rsidP="007E7186">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7E7186" w:rsidRDefault="007E7186" w:rsidP="00AB11DB">
      <w:pPr>
        <w:pStyle w:val="Prrafodelista"/>
        <w:numPr>
          <w:ilvl w:val="0"/>
          <w:numId w:val="9"/>
        </w:numPr>
        <w:jc w:val="both"/>
        <w:rPr>
          <w:rFonts w:ascii="Arial" w:hAnsi="Arial" w:cs="Arial"/>
        </w:rPr>
      </w:pPr>
      <w:r>
        <w:rPr>
          <w:rFonts w:ascii="Arial" w:hAnsi="Arial" w:cs="Arial"/>
        </w:rPr>
        <w:t>Usuario</w:t>
      </w:r>
    </w:p>
    <w:p w:rsidR="007E7186" w:rsidRPr="008C020F" w:rsidRDefault="007E7186" w:rsidP="008C020F">
      <w:pPr>
        <w:pStyle w:val="Prrafodelista"/>
        <w:numPr>
          <w:ilvl w:val="0"/>
          <w:numId w:val="9"/>
        </w:numPr>
        <w:jc w:val="both"/>
        <w:rPr>
          <w:rFonts w:ascii="Arial" w:hAnsi="Arial" w:cs="Arial"/>
          <w:szCs w:val="40"/>
        </w:rPr>
      </w:pPr>
      <w:r>
        <w:rPr>
          <w:rFonts w:ascii="Arial" w:hAnsi="Arial" w:cs="Arial"/>
        </w:rPr>
        <w:t>Tipo Deudor</w:t>
      </w:r>
      <w:r w:rsidR="008C020F">
        <w:rPr>
          <w:rFonts w:ascii="Arial" w:hAnsi="Arial" w:cs="Arial"/>
          <w:szCs w:val="40"/>
        </w:rPr>
        <w:t>/Proveedor</w:t>
      </w:r>
    </w:p>
    <w:p w:rsidR="00AB11DB" w:rsidRDefault="007E7186" w:rsidP="00C83271">
      <w:pPr>
        <w:pStyle w:val="Prrafodelista"/>
        <w:numPr>
          <w:ilvl w:val="0"/>
          <w:numId w:val="9"/>
        </w:numPr>
        <w:jc w:val="both"/>
        <w:rPr>
          <w:rFonts w:ascii="Arial" w:hAnsi="Arial" w:cs="Arial"/>
          <w:szCs w:val="40"/>
        </w:rPr>
      </w:pPr>
      <w:r>
        <w:rPr>
          <w:rFonts w:ascii="Arial" w:hAnsi="Arial" w:cs="Arial"/>
          <w:szCs w:val="40"/>
        </w:rPr>
        <w:t>Clave Deudor</w:t>
      </w:r>
      <w:r w:rsidR="00062D0B">
        <w:rPr>
          <w:rFonts w:ascii="Arial" w:hAnsi="Arial" w:cs="Arial"/>
          <w:szCs w:val="40"/>
        </w:rPr>
        <w:t>/Proveedor</w:t>
      </w:r>
    </w:p>
    <w:p w:rsidR="00746835" w:rsidRDefault="007E7186" w:rsidP="00C83271">
      <w:pPr>
        <w:pStyle w:val="Prrafodelista"/>
        <w:numPr>
          <w:ilvl w:val="0"/>
          <w:numId w:val="9"/>
        </w:numPr>
        <w:jc w:val="both"/>
        <w:rPr>
          <w:rFonts w:ascii="Arial" w:hAnsi="Arial" w:cs="Arial"/>
          <w:szCs w:val="40"/>
        </w:rPr>
      </w:pPr>
      <w:r>
        <w:rPr>
          <w:rFonts w:ascii="Arial" w:hAnsi="Arial" w:cs="Arial"/>
          <w:szCs w:val="40"/>
        </w:rPr>
        <w:t>Concepto</w:t>
      </w:r>
    </w:p>
    <w:p w:rsidR="007D4AD6" w:rsidRDefault="007D4AD6" w:rsidP="00C83271">
      <w:pPr>
        <w:pStyle w:val="Prrafodelista"/>
        <w:numPr>
          <w:ilvl w:val="0"/>
          <w:numId w:val="9"/>
        </w:numPr>
        <w:jc w:val="both"/>
        <w:rPr>
          <w:rFonts w:ascii="Arial" w:hAnsi="Arial" w:cs="Arial"/>
          <w:szCs w:val="40"/>
        </w:rPr>
      </w:pPr>
      <w:r>
        <w:rPr>
          <w:rFonts w:ascii="Arial" w:hAnsi="Arial" w:cs="Arial"/>
          <w:szCs w:val="40"/>
        </w:rPr>
        <w:t>Para pago a terceros</w:t>
      </w:r>
    </w:p>
    <w:p w:rsidR="007D4AD6" w:rsidRDefault="007D4AD6" w:rsidP="00C83271">
      <w:pPr>
        <w:pStyle w:val="Prrafodelista"/>
        <w:numPr>
          <w:ilvl w:val="0"/>
          <w:numId w:val="9"/>
        </w:numPr>
        <w:jc w:val="both"/>
        <w:rPr>
          <w:rFonts w:ascii="Arial" w:hAnsi="Arial" w:cs="Arial"/>
          <w:szCs w:val="40"/>
        </w:rPr>
      </w:pPr>
      <w:r>
        <w:rPr>
          <w:rFonts w:ascii="Arial" w:hAnsi="Arial" w:cs="Arial"/>
          <w:szCs w:val="40"/>
        </w:rPr>
        <w:t>De depósito a terceros</w:t>
      </w:r>
    </w:p>
    <w:p w:rsidR="00746835" w:rsidRDefault="007E7186" w:rsidP="00746835">
      <w:pPr>
        <w:pStyle w:val="Prrafodelista"/>
        <w:numPr>
          <w:ilvl w:val="0"/>
          <w:numId w:val="9"/>
        </w:numPr>
        <w:jc w:val="both"/>
        <w:rPr>
          <w:rFonts w:ascii="Arial" w:hAnsi="Arial" w:cs="Arial"/>
          <w:szCs w:val="40"/>
        </w:rPr>
      </w:pPr>
      <w:r>
        <w:rPr>
          <w:rFonts w:ascii="Arial" w:hAnsi="Arial" w:cs="Arial"/>
          <w:szCs w:val="40"/>
        </w:rPr>
        <w:t>importe</w:t>
      </w:r>
    </w:p>
    <w:p w:rsidR="005766CA" w:rsidRDefault="007E7186" w:rsidP="00746835">
      <w:pPr>
        <w:pStyle w:val="Prrafodelista"/>
        <w:numPr>
          <w:ilvl w:val="0"/>
          <w:numId w:val="9"/>
        </w:numPr>
        <w:jc w:val="both"/>
        <w:rPr>
          <w:rFonts w:ascii="Arial" w:hAnsi="Arial" w:cs="Arial"/>
          <w:szCs w:val="40"/>
        </w:rPr>
      </w:pPr>
      <w:r>
        <w:rPr>
          <w:rFonts w:ascii="Arial" w:hAnsi="Arial" w:cs="Arial"/>
          <w:szCs w:val="40"/>
        </w:rPr>
        <w:t>Clasificación requerimiento de anticipo</w:t>
      </w:r>
    </w:p>
    <w:p w:rsidR="007E7186" w:rsidRDefault="007E7186" w:rsidP="00746835">
      <w:pPr>
        <w:pStyle w:val="Prrafodelista"/>
        <w:numPr>
          <w:ilvl w:val="0"/>
          <w:numId w:val="9"/>
        </w:numPr>
        <w:jc w:val="both"/>
        <w:rPr>
          <w:rFonts w:ascii="Arial" w:hAnsi="Arial" w:cs="Arial"/>
          <w:szCs w:val="40"/>
        </w:rPr>
      </w:pPr>
      <w:r>
        <w:rPr>
          <w:rFonts w:ascii="Arial" w:hAnsi="Arial" w:cs="Arial"/>
          <w:szCs w:val="40"/>
        </w:rPr>
        <w:t xml:space="preserve">Observaciones </w:t>
      </w: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lastRenderedPageBreak/>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551291">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sidRPr="002B527C">
              <w:rPr>
                <w:rFonts w:ascii="Calibri" w:eastAsia="Times New Roman" w:hAnsi="Calibri" w:cs="Calibri"/>
                <w:color w:val="000000"/>
                <w:sz w:val="14"/>
                <w:lang w:eastAsia="es-MX"/>
              </w:rPr>
              <w:t>Tipo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de que tipo es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DEUDOR</w:t>
            </w:r>
            <w:r w:rsidR="008C020F">
              <w:rPr>
                <w:rFonts w:ascii="Calibri" w:eastAsia="Times New Roman" w:hAnsi="Calibri" w:cs="Calibri"/>
                <w:color w:val="000000"/>
                <w:sz w:val="14"/>
                <w:lang w:eastAsia="es-MX"/>
              </w:rPr>
              <w:t>/ PROVEEDOR</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Deudor</w:t>
            </w:r>
            <w:r w:rsidR="00062D0B">
              <w:rPr>
                <w:rFonts w:ascii="Calibri" w:eastAsia="Times New Roman" w:hAnsi="Calibri" w:cs="Calibri"/>
                <w:color w:val="000000"/>
                <w:sz w:val="14"/>
                <w:lang w:eastAsia="es-MX"/>
              </w:rPr>
              <w:t>/Proveedor</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 clave del deudor al que se le generara el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000081</w:t>
            </w:r>
          </w:p>
          <w:p w:rsidR="002B527C" w:rsidRPr="00C1285E" w:rsidRDefault="002B527C" w:rsidP="00C1285E">
            <w:pPr>
              <w:spacing w:after="0" w:line="240" w:lineRule="auto"/>
              <w:rPr>
                <w:rFonts w:ascii="Calibri" w:eastAsia="Times New Roman" w:hAnsi="Calibri" w:cs="Calibri"/>
                <w:color w:val="000000"/>
                <w:sz w:val="14"/>
                <w:lang w:eastAsia="es-MX"/>
              </w:rPr>
            </w:pP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Concepto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proofErr w:type="spellStart"/>
            <w:r>
              <w:rPr>
                <w:rFonts w:ascii="Calibri" w:eastAsia="Times New Roman" w:hAnsi="Calibri" w:cs="Calibri"/>
                <w:color w:val="000000"/>
                <w:sz w:val="14"/>
                <w:lang w:eastAsia="es-MX"/>
              </w:rPr>
              <w:t>Int</w:t>
            </w:r>
            <w:proofErr w:type="spellEnd"/>
            <w:r>
              <w:rPr>
                <w:rFonts w:ascii="Calibri" w:eastAsia="Times New Roman" w:hAnsi="Calibri" w:cs="Calibri"/>
                <w:color w:val="000000"/>
                <w:sz w:val="14"/>
                <w:lang w:eastAsia="es-MX"/>
              </w:rPr>
              <w:t>(</w:t>
            </w:r>
            <w:r w:rsidR="008D41F9">
              <w:rPr>
                <w:rFonts w:ascii="Calibri" w:eastAsia="Times New Roman" w:hAnsi="Calibri" w:cs="Calibri"/>
                <w:color w:val="000000"/>
                <w:sz w:val="14"/>
                <w:lang w:eastAsia="es-MX"/>
              </w:rPr>
              <w:t>2</w:t>
            </w:r>
            <w:r>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concepto por el cual se generara el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4(PRÉSTAMO)</w:t>
            </w:r>
          </w:p>
        </w:tc>
      </w:tr>
      <w:tr w:rsidR="002B527C"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Importe</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Decimal(20,2)</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Describe el monto en moneda nacional </w:t>
            </w:r>
          </w:p>
        </w:tc>
        <w:tc>
          <w:tcPr>
            <w:tcW w:w="1968"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1663091.91</w:t>
            </w:r>
          </w:p>
        </w:tc>
      </w:tr>
      <w:tr w:rsidR="002B527C"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p>
          <w:p w:rsidR="002B527C" w:rsidRDefault="002B527C" w:rsidP="00C1285E">
            <w:pPr>
              <w:spacing w:after="0" w:line="240" w:lineRule="auto"/>
              <w:rPr>
                <w:rFonts w:ascii="Calibri" w:eastAsia="Times New Roman" w:hAnsi="Calibri" w:cs="Calibri"/>
                <w:color w:val="000000"/>
                <w:sz w:val="14"/>
                <w:lang w:eastAsia="es-MX"/>
              </w:rPr>
            </w:pPr>
            <w:r w:rsidRPr="002B527C">
              <w:rPr>
                <w:rFonts w:ascii="Calibri" w:eastAsia="Times New Roman" w:hAnsi="Calibri" w:cs="Calibri"/>
                <w:color w:val="000000"/>
                <w:sz w:val="14"/>
                <w:lang w:eastAsia="es-MX"/>
              </w:rPr>
              <w:t>Clasificación requerimiento de anticipo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VARCHAR(10)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 clasificación del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RQANT</w:t>
            </w:r>
          </w:p>
        </w:tc>
      </w:tr>
      <w:tr w:rsidR="002B527C"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Varchar(250)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que lleva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ANTICIPO DE PARTICIPACIONES 2022</w:t>
            </w:r>
          </w:p>
        </w:tc>
      </w:tr>
    </w:tbl>
    <w:p w:rsidR="001600B0" w:rsidRDefault="001600B0"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bookmarkStart w:id="1" w:name="_GoBack"/>
      <w:bookmarkEnd w:id="1"/>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FA203A" w:rsidRDefault="00FA203A"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lastRenderedPageBreak/>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346" w:rsidRDefault="00E53346" w:rsidP="002D464B">
      <w:pPr>
        <w:spacing w:after="0" w:line="240" w:lineRule="auto"/>
      </w:pPr>
      <w:r>
        <w:separator/>
      </w:r>
    </w:p>
  </w:endnote>
  <w:endnote w:type="continuationSeparator" w:id="0">
    <w:p w:rsidR="00E53346" w:rsidRDefault="00E53346"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2C3008" w:rsidRPr="002C3008">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346" w:rsidRDefault="00E53346" w:rsidP="002D464B">
      <w:pPr>
        <w:spacing w:after="0" w:line="240" w:lineRule="auto"/>
      </w:pPr>
      <w:r>
        <w:separator/>
      </w:r>
    </w:p>
  </w:footnote>
  <w:footnote w:type="continuationSeparator" w:id="0">
    <w:p w:rsidR="00E53346" w:rsidRDefault="00E53346"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FA45C8">
          <w:pPr>
            <w:pStyle w:val="Encabezado"/>
            <w:rPr>
              <w:sz w:val="14"/>
            </w:rPr>
          </w:pPr>
          <w:r w:rsidRPr="002D464B">
            <w:rPr>
              <w:sz w:val="14"/>
            </w:rPr>
            <w:t>Fecha:</w:t>
          </w:r>
          <w:r w:rsidR="00FA45C8">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AB11DB" w:rsidP="00FA45C8">
          <w:pPr>
            <w:pStyle w:val="Encabezado"/>
            <w:rPr>
              <w:sz w:val="14"/>
            </w:rPr>
          </w:pPr>
          <w:r>
            <w:rPr>
              <w:sz w:val="14"/>
            </w:rPr>
            <w:t xml:space="preserve">Generación de </w:t>
          </w:r>
          <w:r w:rsidR="00FA45C8">
            <w:rPr>
              <w:sz w:val="14"/>
            </w:rPr>
            <w:t>Anticipo de Participaciones(Préstamo)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6237" w:hanging="360"/>
      </w:pPr>
      <w:rPr>
        <w:rFonts w:hint="default"/>
      </w:rPr>
    </w:lvl>
    <w:lvl w:ilvl="1">
      <w:start w:val="1"/>
      <w:numFmt w:val="decimal"/>
      <w:isLgl/>
      <w:lvlText w:val="%1.%2"/>
      <w:lvlJc w:val="left"/>
      <w:pPr>
        <w:ind w:left="6957" w:hanging="360"/>
      </w:pPr>
      <w:rPr>
        <w:rFonts w:hint="default"/>
      </w:rPr>
    </w:lvl>
    <w:lvl w:ilvl="2">
      <w:start w:val="1"/>
      <w:numFmt w:val="decimal"/>
      <w:isLgl/>
      <w:lvlText w:val="%1.%2.%3"/>
      <w:lvlJc w:val="left"/>
      <w:pPr>
        <w:ind w:left="8037" w:hanging="720"/>
      </w:pPr>
      <w:rPr>
        <w:rFonts w:hint="default"/>
      </w:rPr>
    </w:lvl>
    <w:lvl w:ilvl="3">
      <w:start w:val="1"/>
      <w:numFmt w:val="decimal"/>
      <w:isLgl/>
      <w:lvlText w:val="%1.%2.%3.%4"/>
      <w:lvlJc w:val="left"/>
      <w:pPr>
        <w:ind w:left="8757" w:hanging="720"/>
      </w:pPr>
      <w:rPr>
        <w:rFonts w:hint="default"/>
      </w:rPr>
    </w:lvl>
    <w:lvl w:ilvl="4">
      <w:start w:val="1"/>
      <w:numFmt w:val="decimal"/>
      <w:isLgl/>
      <w:lvlText w:val="%1.%2.%3.%4.%5"/>
      <w:lvlJc w:val="left"/>
      <w:pPr>
        <w:ind w:left="9837" w:hanging="1080"/>
      </w:pPr>
      <w:rPr>
        <w:rFonts w:hint="default"/>
      </w:rPr>
    </w:lvl>
    <w:lvl w:ilvl="5">
      <w:start w:val="1"/>
      <w:numFmt w:val="decimal"/>
      <w:isLgl/>
      <w:lvlText w:val="%1.%2.%3.%4.%5.%6"/>
      <w:lvlJc w:val="left"/>
      <w:pPr>
        <w:ind w:left="10557" w:hanging="1080"/>
      </w:pPr>
      <w:rPr>
        <w:rFonts w:hint="default"/>
      </w:rPr>
    </w:lvl>
    <w:lvl w:ilvl="6">
      <w:start w:val="1"/>
      <w:numFmt w:val="decimal"/>
      <w:isLgl/>
      <w:lvlText w:val="%1.%2.%3.%4.%5.%6.%7"/>
      <w:lvlJc w:val="left"/>
      <w:pPr>
        <w:ind w:left="11637" w:hanging="1440"/>
      </w:pPr>
      <w:rPr>
        <w:rFonts w:hint="default"/>
      </w:rPr>
    </w:lvl>
    <w:lvl w:ilvl="7">
      <w:start w:val="1"/>
      <w:numFmt w:val="decimal"/>
      <w:isLgl/>
      <w:lvlText w:val="%1.%2.%3.%4.%5.%6.%7.%8"/>
      <w:lvlJc w:val="left"/>
      <w:pPr>
        <w:ind w:left="12357" w:hanging="1440"/>
      </w:pPr>
      <w:rPr>
        <w:rFonts w:hint="default"/>
      </w:rPr>
    </w:lvl>
    <w:lvl w:ilvl="8">
      <w:start w:val="1"/>
      <w:numFmt w:val="decimal"/>
      <w:isLgl/>
      <w:lvlText w:val="%1.%2.%3.%4.%5.%6.%7.%8.%9"/>
      <w:lvlJc w:val="left"/>
      <w:pPr>
        <w:ind w:left="13077"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2D0B"/>
    <w:rsid w:val="00084AEE"/>
    <w:rsid w:val="000A7706"/>
    <w:rsid w:val="000B4B80"/>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44673"/>
    <w:rsid w:val="002B527C"/>
    <w:rsid w:val="002C3008"/>
    <w:rsid w:val="002D2344"/>
    <w:rsid w:val="002D464B"/>
    <w:rsid w:val="00310DAD"/>
    <w:rsid w:val="00342D56"/>
    <w:rsid w:val="00370164"/>
    <w:rsid w:val="003C22BB"/>
    <w:rsid w:val="003E5337"/>
    <w:rsid w:val="003E5A0F"/>
    <w:rsid w:val="00402FC4"/>
    <w:rsid w:val="0040343D"/>
    <w:rsid w:val="00417795"/>
    <w:rsid w:val="00464F74"/>
    <w:rsid w:val="004D3149"/>
    <w:rsid w:val="004E1F43"/>
    <w:rsid w:val="00551291"/>
    <w:rsid w:val="00567541"/>
    <w:rsid w:val="005766CA"/>
    <w:rsid w:val="005E223A"/>
    <w:rsid w:val="005F6115"/>
    <w:rsid w:val="00623E1C"/>
    <w:rsid w:val="00630444"/>
    <w:rsid w:val="00667D62"/>
    <w:rsid w:val="006917EC"/>
    <w:rsid w:val="00692A32"/>
    <w:rsid w:val="006F3EA0"/>
    <w:rsid w:val="00705EE2"/>
    <w:rsid w:val="00711D91"/>
    <w:rsid w:val="00746835"/>
    <w:rsid w:val="00765FB9"/>
    <w:rsid w:val="007862C8"/>
    <w:rsid w:val="0079057E"/>
    <w:rsid w:val="00797EBA"/>
    <w:rsid w:val="007C6050"/>
    <w:rsid w:val="007D4AD6"/>
    <w:rsid w:val="007E1CFB"/>
    <w:rsid w:val="007E7186"/>
    <w:rsid w:val="007F6F1B"/>
    <w:rsid w:val="008B1729"/>
    <w:rsid w:val="008C020F"/>
    <w:rsid w:val="008D41F9"/>
    <w:rsid w:val="008F1C5C"/>
    <w:rsid w:val="00903468"/>
    <w:rsid w:val="00941DF3"/>
    <w:rsid w:val="009462B2"/>
    <w:rsid w:val="009914FA"/>
    <w:rsid w:val="009924FD"/>
    <w:rsid w:val="009C7819"/>
    <w:rsid w:val="00A2172C"/>
    <w:rsid w:val="00A251C7"/>
    <w:rsid w:val="00A41151"/>
    <w:rsid w:val="00A473F8"/>
    <w:rsid w:val="00A51D7F"/>
    <w:rsid w:val="00AB11DB"/>
    <w:rsid w:val="00AB4AED"/>
    <w:rsid w:val="00AB6B42"/>
    <w:rsid w:val="00AF3659"/>
    <w:rsid w:val="00B27E4B"/>
    <w:rsid w:val="00B3065A"/>
    <w:rsid w:val="00B75CB6"/>
    <w:rsid w:val="00BA0665"/>
    <w:rsid w:val="00BB0DD8"/>
    <w:rsid w:val="00BC6C1D"/>
    <w:rsid w:val="00BD4C59"/>
    <w:rsid w:val="00BF1685"/>
    <w:rsid w:val="00C1285E"/>
    <w:rsid w:val="00C22A4D"/>
    <w:rsid w:val="00C22BEE"/>
    <w:rsid w:val="00C445F4"/>
    <w:rsid w:val="00C472A9"/>
    <w:rsid w:val="00C50127"/>
    <w:rsid w:val="00C559F0"/>
    <w:rsid w:val="00C629F2"/>
    <w:rsid w:val="00C83271"/>
    <w:rsid w:val="00CC0DD7"/>
    <w:rsid w:val="00CD0CFA"/>
    <w:rsid w:val="00CD6E5F"/>
    <w:rsid w:val="00D67DAD"/>
    <w:rsid w:val="00DD7489"/>
    <w:rsid w:val="00E11243"/>
    <w:rsid w:val="00E31EAF"/>
    <w:rsid w:val="00E439EF"/>
    <w:rsid w:val="00E454E8"/>
    <w:rsid w:val="00E53346"/>
    <w:rsid w:val="00E713EB"/>
    <w:rsid w:val="00E82D17"/>
    <w:rsid w:val="00EA0C10"/>
    <w:rsid w:val="00ED6351"/>
    <w:rsid w:val="00F11023"/>
    <w:rsid w:val="00F217A3"/>
    <w:rsid w:val="00F45BB4"/>
    <w:rsid w:val="00F62883"/>
    <w:rsid w:val="00FA203A"/>
    <w:rsid w:val="00FA45C8"/>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8D335"/>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FF7FF-20D0-4133-8C72-2EAE6E6B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7</Pages>
  <Words>866</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307</cp:revision>
  <dcterms:created xsi:type="dcterms:W3CDTF">2022-11-29T21:54:00Z</dcterms:created>
  <dcterms:modified xsi:type="dcterms:W3CDTF">2022-12-13T17:03:00Z</dcterms:modified>
</cp:coreProperties>
</file>