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483A12" w:rsidP="00623E1C">
      <w:pPr>
        <w:jc w:val="both"/>
        <w:rPr>
          <w:rFonts w:ascii="Arial" w:hAnsi="Arial" w:cs="Arial"/>
          <w:sz w:val="96"/>
        </w:rPr>
      </w:pPr>
      <w:r>
        <w:rPr>
          <w:rFonts w:ascii="Arial" w:hAnsi="Arial" w:cs="Arial"/>
          <w:sz w:val="48"/>
        </w:rPr>
        <w:t>Servicio de Consulta Estatus Solicitud de 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40343D">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483A12" w:rsidRPr="00483A12">
              <w:rPr>
                <w:rFonts w:ascii="Arial" w:hAnsi="Arial" w:cs="Arial"/>
              </w:rPr>
              <w:t>Consulta Estatus Solicitud de Pago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consulta de </w:t>
      </w:r>
      <w:r w:rsidR="00495B2F">
        <w:rPr>
          <w:rFonts w:ascii="Arial" w:hAnsi="Arial" w:cs="Arial"/>
          <w:sz w:val="20"/>
          <w:szCs w:val="40"/>
        </w:rPr>
        <w:t>Estatus de una Solicitud de Pago.</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667D62" w:rsidP="00623E1C">
      <w:pPr>
        <w:pStyle w:val="Prrafodelista"/>
        <w:ind w:left="1080"/>
        <w:jc w:val="both"/>
        <w:rPr>
          <w:rFonts w:ascii="Arial" w:hAnsi="Arial" w:cs="Arial"/>
          <w:szCs w:val="40"/>
        </w:rPr>
      </w:pPr>
      <w:r w:rsidRPr="001D07C5">
        <w:rPr>
          <w:rFonts w:ascii="Arial" w:hAnsi="Arial" w:cs="Arial"/>
          <w:szCs w:val="40"/>
        </w:rPr>
        <w:t xml:space="preserve">  Consultar </w:t>
      </w:r>
      <w:r w:rsidR="00433146">
        <w:rPr>
          <w:rFonts w:ascii="Arial" w:hAnsi="Arial" w:cs="Arial"/>
          <w:szCs w:val="40"/>
        </w:rPr>
        <w:t>el estatus de una solicitud de Pago</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Pr="003C287E" w:rsidRDefault="001600B0" w:rsidP="003C287E">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obtener </w:t>
      </w:r>
      <w:r w:rsidR="00647A68">
        <w:rPr>
          <w:rFonts w:ascii="Arial" w:hAnsi="Arial" w:cs="Arial"/>
          <w:szCs w:val="40"/>
        </w:rPr>
        <w:t xml:space="preserve">el estatus de una solicitud de pago </w:t>
      </w:r>
      <w:r w:rsidR="00623E1C">
        <w:rPr>
          <w:rFonts w:ascii="Arial" w:hAnsi="Arial" w:cs="Arial"/>
          <w:szCs w:val="40"/>
        </w:rPr>
        <w:t>determinado por ciertos parámetros que serán enviados al consumir el servicio.</w:t>
      </w:r>
    </w:p>
    <w:p w:rsidR="00647A68" w:rsidRPr="003C287E" w:rsidRDefault="003C287E" w:rsidP="003C287E">
      <w:pPr>
        <w:ind w:left="360"/>
        <w:jc w:val="both"/>
        <w:rPr>
          <w:rFonts w:ascii="Arial" w:hAnsi="Arial" w:cs="Arial"/>
          <w:sz w:val="20"/>
          <w:szCs w:val="40"/>
        </w:rPr>
      </w:pPr>
      <w:r>
        <w:rPr>
          <w:rFonts w:ascii="Arial" w:hAnsi="Arial" w:cs="Arial"/>
          <w:sz w:val="20"/>
          <w:szCs w:val="40"/>
        </w:rPr>
        <w:t xml:space="preserve">   </w:t>
      </w:r>
      <w:r w:rsidR="00647A68" w:rsidRPr="003C287E">
        <w:rPr>
          <w:rFonts w:ascii="Arial" w:hAnsi="Arial" w:cs="Arial"/>
          <w:sz w:val="20"/>
          <w:szCs w:val="40"/>
        </w:rPr>
        <w:t>El estatus de la solicitud de pago, así como s</w:t>
      </w:r>
      <w:r w:rsidR="000346E4">
        <w:rPr>
          <w:rFonts w:ascii="Arial" w:hAnsi="Arial" w:cs="Arial"/>
          <w:sz w:val="20"/>
          <w:szCs w:val="40"/>
        </w:rPr>
        <w:t>us fechas correspondientes</w:t>
      </w:r>
    </w:p>
    <w:p w:rsidR="00647A68" w:rsidRDefault="00647A68" w:rsidP="003C287E">
      <w:pPr>
        <w:pStyle w:val="Prrafodelista"/>
        <w:numPr>
          <w:ilvl w:val="0"/>
          <w:numId w:val="12"/>
        </w:numPr>
        <w:jc w:val="both"/>
        <w:rPr>
          <w:rFonts w:ascii="Arial" w:hAnsi="Arial" w:cs="Arial"/>
          <w:sz w:val="20"/>
          <w:szCs w:val="40"/>
        </w:rPr>
      </w:pPr>
      <w:r>
        <w:rPr>
          <w:rFonts w:ascii="Arial" w:hAnsi="Arial" w:cs="Arial"/>
          <w:sz w:val="20"/>
          <w:szCs w:val="40"/>
        </w:rPr>
        <w:t>Autorizado, Fecha de Autorización</w:t>
      </w:r>
    </w:p>
    <w:p w:rsidR="00647A68" w:rsidRDefault="00647A68" w:rsidP="003C287E">
      <w:pPr>
        <w:pStyle w:val="Prrafodelista"/>
        <w:numPr>
          <w:ilvl w:val="0"/>
          <w:numId w:val="12"/>
        </w:numPr>
        <w:jc w:val="both"/>
        <w:rPr>
          <w:rFonts w:ascii="Arial" w:hAnsi="Arial" w:cs="Arial"/>
          <w:sz w:val="20"/>
          <w:szCs w:val="40"/>
        </w:rPr>
      </w:pPr>
      <w:r>
        <w:rPr>
          <w:rFonts w:ascii="Arial" w:hAnsi="Arial" w:cs="Arial"/>
          <w:sz w:val="20"/>
          <w:szCs w:val="40"/>
        </w:rPr>
        <w:t>Pagada, Fecha de Pago</w:t>
      </w:r>
    </w:p>
    <w:p w:rsidR="00647A68" w:rsidRDefault="00647A68" w:rsidP="003C287E">
      <w:pPr>
        <w:pStyle w:val="Prrafodelista"/>
        <w:numPr>
          <w:ilvl w:val="0"/>
          <w:numId w:val="12"/>
        </w:numPr>
        <w:jc w:val="both"/>
        <w:rPr>
          <w:rFonts w:ascii="Arial" w:hAnsi="Arial" w:cs="Arial"/>
          <w:sz w:val="20"/>
          <w:szCs w:val="40"/>
        </w:rPr>
      </w:pPr>
      <w:r>
        <w:rPr>
          <w:rFonts w:ascii="Arial" w:hAnsi="Arial" w:cs="Arial"/>
          <w:sz w:val="20"/>
          <w:szCs w:val="40"/>
        </w:rPr>
        <w:t>Cancelada, fecha de Cancelación</w:t>
      </w:r>
    </w:p>
    <w:p w:rsidR="000346E4" w:rsidRDefault="000346E4" w:rsidP="003C287E">
      <w:pPr>
        <w:pStyle w:val="Prrafodelista"/>
        <w:numPr>
          <w:ilvl w:val="0"/>
          <w:numId w:val="12"/>
        </w:numPr>
        <w:jc w:val="both"/>
        <w:rPr>
          <w:rFonts w:ascii="Arial" w:hAnsi="Arial" w:cs="Arial"/>
          <w:sz w:val="20"/>
          <w:szCs w:val="40"/>
        </w:rPr>
      </w:pPr>
      <w:r>
        <w:rPr>
          <w:rFonts w:ascii="Arial" w:hAnsi="Arial" w:cs="Arial"/>
          <w:sz w:val="20"/>
          <w:szCs w:val="40"/>
        </w:rPr>
        <w:t>Finalizado, Fecha de Finalización</w:t>
      </w:r>
    </w:p>
    <w:p w:rsidR="00647A68" w:rsidRDefault="00647A68" w:rsidP="00A251C7">
      <w:pPr>
        <w:pStyle w:val="Prrafodelista"/>
        <w:ind w:left="1080"/>
        <w:jc w:val="both"/>
        <w:rPr>
          <w:rFonts w:ascii="Arial" w:hAnsi="Arial" w:cs="Arial"/>
          <w:sz w:val="20"/>
          <w:szCs w:val="40"/>
        </w:rPr>
      </w:pPr>
    </w:p>
    <w:p w:rsidR="00647A68" w:rsidRPr="00623E1C" w:rsidRDefault="00647A68" w:rsidP="00A251C7">
      <w:pPr>
        <w:pStyle w:val="Prrafodelista"/>
        <w:ind w:left="1080"/>
        <w:jc w:val="both"/>
        <w:rPr>
          <w:rFonts w:ascii="Arial" w:hAnsi="Arial" w:cs="Arial"/>
          <w:sz w:val="20"/>
          <w:szCs w:val="40"/>
        </w:rPr>
      </w:pPr>
    </w:p>
    <w:p w:rsidR="001600B0" w:rsidRPr="00623E1C" w:rsidRDefault="001600B0" w:rsidP="00623E1C">
      <w:pPr>
        <w:pStyle w:val="Prrafodelista"/>
        <w:ind w:left="1080"/>
        <w:jc w:val="both"/>
        <w:rPr>
          <w:rFonts w:ascii="Arial" w:hAnsi="Arial" w:cs="Arial"/>
          <w:sz w:val="20"/>
          <w:szCs w:val="40"/>
        </w:rPr>
      </w:pPr>
    </w:p>
    <w:p w:rsidR="00CD0CFA" w:rsidRDefault="001600B0" w:rsidP="00623E1C">
      <w:pPr>
        <w:pStyle w:val="Prrafodelista"/>
        <w:ind w:left="360"/>
        <w:jc w:val="both"/>
        <w:rPr>
          <w:rFonts w:ascii="Arial" w:hAnsi="Arial" w:cs="Arial"/>
          <w:szCs w:val="40"/>
        </w:rPr>
      </w:pPr>
      <w:r>
        <w:rPr>
          <w:rFonts w:ascii="Arial" w:hAnsi="Arial" w:cs="Arial"/>
          <w:szCs w:val="40"/>
        </w:rPr>
        <w:t xml:space="preserve">Según su </w:t>
      </w:r>
    </w:p>
    <w:p w:rsidR="00CD0CFA" w:rsidRDefault="00CD0CFA" w:rsidP="00623E1C">
      <w:pPr>
        <w:pStyle w:val="Prrafodelista"/>
        <w:ind w:left="360"/>
        <w:jc w:val="both"/>
        <w:rPr>
          <w:rFonts w:ascii="Arial" w:hAnsi="Arial" w:cs="Arial"/>
          <w:szCs w:val="40"/>
        </w:rPr>
      </w:pPr>
      <w:r>
        <w:rPr>
          <w:rFonts w:ascii="Arial" w:hAnsi="Arial" w:cs="Arial"/>
          <w:szCs w:val="40"/>
        </w:rPr>
        <w:t xml:space="preserve"> </w:t>
      </w:r>
    </w:p>
    <w:p w:rsidR="00CD0CFA" w:rsidRDefault="001600B0" w:rsidP="00623E1C">
      <w:pPr>
        <w:pStyle w:val="Prrafodelista"/>
        <w:numPr>
          <w:ilvl w:val="0"/>
          <w:numId w:val="9"/>
        </w:numPr>
        <w:jc w:val="both"/>
        <w:rPr>
          <w:rFonts w:ascii="Arial" w:hAnsi="Arial" w:cs="Arial"/>
          <w:szCs w:val="40"/>
        </w:rPr>
      </w:pPr>
      <w:r>
        <w:rPr>
          <w:rFonts w:ascii="Arial" w:hAnsi="Arial" w:cs="Arial"/>
          <w:szCs w:val="40"/>
        </w:rPr>
        <w:t>usuario</w:t>
      </w:r>
    </w:p>
    <w:p w:rsidR="00CD0CFA" w:rsidRDefault="001600B0" w:rsidP="00623E1C">
      <w:pPr>
        <w:pStyle w:val="Prrafodelista"/>
        <w:numPr>
          <w:ilvl w:val="0"/>
          <w:numId w:val="9"/>
        </w:numPr>
        <w:jc w:val="both"/>
        <w:rPr>
          <w:rFonts w:ascii="Arial" w:hAnsi="Arial" w:cs="Arial"/>
        </w:rPr>
      </w:pPr>
      <w:r>
        <w:rPr>
          <w:rFonts w:ascii="Arial" w:hAnsi="Arial" w:cs="Arial"/>
        </w:rPr>
        <w:t>U. Resp</w:t>
      </w:r>
    </w:p>
    <w:p w:rsidR="001600B0" w:rsidRDefault="006A2085" w:rsidP="00623E1C">
      <w:pPr>
        <w:pStyle w:val="Prrafodelista"/>
        <w:numPr>
          <w:ilvl w:val="0"/>
          <w:numId w:val="9"/>
        </w:numPr>
        <w:jc w:val="both"/>
        <w:rPr>
          <w:rFonts w:ascii="Arial" w:hAnsi="Arial" w:cs="Arial"/>
          <w:szCs w:val="40"/>
        </w:rPr>
      </w:pPr>
      <w:r>
        <w:rPr>
          <w:rFonts w:ascii="Arial" w:hAnsi="Arial" w:cs="Arial"/>
          <w:szCs w:val="40"/>
        </w:rPr>
        <w:t xml:space="preserve">No de </w:t>
      </w:r>
      <w:r w:rsidR="000346E4">
        <w:rPr>
          <w:rFonts w:ascii="Arial" w:hAnsi="Arial" w:cs="Arial"/>
          <w:szCs w:val="40"/>
        </w:rPr>
        <w:t>solicitud</w:t>
      </w:r>
      <w:r>
        <w:rPr>
          <w:rFonts w:ascii="Arial" w:hAnsi="Arial" w:cs="Arial"/>
          <w:szCs w:val="40"/>
        </w:rPr>
        <w:t xml:space="preserve"> de pago</w:t>
      </w:r>
    </w:p>
    <w:p w:rsidR="001600B0" w:rsidRDefault="001600B0" w:rsidP="00623E1C">
      <w:pPr>
        <w:pStyle w:val="Prrafodelista"/>
        <w:ind w:left="360"/>
        <w:jc w:val="both"/>
        <w:rPr>
          <w:rFonts w:ascii="Arial" w:hAnsi="Arial" w:cs="Arial"/>
          <w:szCs w:val="40"/>
        </w:rPr>
      </w:pPr>
    </w:p>
    <w:p w:rsidR="006A2085" w:rsidRDefault="006A2085" w:rsidP="00623E1C">
      <w:pPr>
        <w:pStyle w:val="Prrafodelista"/>
        <w:ind w:left="360"/>
        <w:jc w:val="both"/>
        <w:rPr>
          <w:rFonts w:ascii="Arial" w:hAnsi="Arial" w:cs="Arial"/>
          <w:szCs w:val="40"/>
        </w:rPr>
      </w:pPr>
    </w:p>
    <w:p w:rsidR="006A2085" w:rsidRDefault="006A2085" w:rsidP="00623E1C">
      <w:pPr>
        <w:pStyle w:val="Prrafodelista"/>
        <w:ind w:left="360"/>
        <w:jc w:val="both"/>
        <w:rPr>
          <w:rFonts w:ascii="Arial" w:hAnsi="Arial" w:cs="Arial"/>
          <w:szCs w:val="40"/>
        </w:rPr>
      </w:pPr>
    </w:p>
    <w:p w:rsidR="006A2085" w:rsidRDefault="006A2085" w:rsidP="00623E1C">
      <w:pPr>
        <w:pStyle w:val="Prrafodelista"/>
        <w:ind w:left="360"/>
        <w:jc w:val="both"/>
        <w:rPr>
          <w:rFonts w:ascii="Arial" w:hAnsi="Arial" w:cs="Arial"/>
          <w:szCs w:val="40"/>
        </w:rPr>
      </w:pPr>
    </w:p>
    <w:p w:rsidR="00F241B6" w:rsidRDefault="00F241B6" w:rsidP="00623E1C">
      <w:pPr>
        <w:pStyle w:val="Prrafodelista"/>
        <w:ind w:left="360"/>
        <w:jc w:val="both"/>
        <w:rPr>
          <w:rFonts w:ascii="Arial" w:hAnsi="Arial" w:cs="Arial"/>
          <w:szCs w:val="40"/>
        </w:rPr>
      </w:pPr>
    </w:p>
    <w:p w:rsidR="00F241B6" w:rsidRDefault="00F241B6"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6A2085" w:rsidRPr="00623E1C">
        <w:rPr>
          <w:rFonts w:ascii="Arial" w:hAnsi="Arial" w:cs="Arial"/>
        </w:rPr>
        <w:t xml:space="preserve">REST </w:t>
      </w:r>
      <w:r w:rsidR="006A208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CE6B8D" w:rsidRDefault="00CE6B8D"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bookmarkStart w:id="1" w:name="_GoBack"/>
      <w:bookmarkEnd w:id="1"/>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CE6B8D" w:rsidP="00623E1C">
            <w:pPr>
              <w:jc w:val="both"/>
              <w:rPr>
                <w:rFonts w:ascii="Arial" w:hAnsi="Arial" w:cs="Arial"/>
                <w:sz w:val="14"/>
              </w:rPr>
            </w:pPr>
            <w:r>
              <w:rPr>
                <w:rFonts w:ascii="Arial" w:hAnsi="Arial" w:cs="Arial"/>
                <w:sz w:val="14"/>
              </w:rPr>
              <w:t>No de Solicitud de pago</w:t>
            </w:r>
          </w:p>
        </w:tc>
        <w:tc>
          <w:tcPr>
            <w:tcW w:w="1167" w:type="dxa"/>
          </w:tcPr>
          <w:p w:rsidR="001600B0" w:rsidRPr="00B75CB6" w:rsidRDefault="00CE6B8D" w:rsidP="00CE6B8D">
            <w:pPr>
              <w:jc w:val="both"/>
              <w:rPr>
                <w:rFonts w:ascii="Arial" w:hAnsi="Arial" w:cs="Arial"/>
                <w:sz w:val="14"/>
              </w:rPr>
            </w:pPr>
            <w:proofErr w:type="spellStart"/>
            <w:r>
              <w:rPr>
                <w:rFonts w:ascii="Arial" w:hAnsi="Arial" w:cs="Arial"/>
                <w:sz w:val="14"/>
              </w:rPr>
              <w:t>int</w:t>
            </w:r>
            <w:proofErr w:type="spellEnd"/>
            <w:r w:rsidR="00C472A9">
              <w:rPr>
                <w:rFonts w:ascii="Arial" w:hAnsi="Arial" w:cs="Arial"/>
                <w:sz w:val="14"/>
              </w:rPr>
              <w:t>(</w:t>
            </w:r>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CE6B8D" w:rsidP="00623E1C">
            <w:pPr>
              <w:jc w:val="both"/>
              <w:rPr>
                <w:rFonts w:ascii="Arial" w:hAnsi="Arial" w:cs="Arial"/>
                <w:sz w:val="14"/>
              </w:rPr>
            </w:pPr>
            <w:r>
              <w:rPr>
                <w:rFonts w:ascii="Arial" w:hAnsi="Arial" w:cs="Arial"/>
                <w:sz w:val="14"/>
              </w:rPr>
              <w:t>Número de Solicitud de pago</w:t>
            </w:r>
          </w:p>
        </w:tc>
        <w:tc>
          <w:tcPr>
            <w:tcW w:w="4717" w:type="dxa"/>
          </w:tcPr>
          <w:p w:rsidR="001600B0" w:rsidRPr="00B75CB6" w:rsidRDefault="00CE6B8D" w:rsidP="00C472A9">
            <w:pPr>
              <w:jc w:val="both"/>
              <w:rPr>
                <w:rFonts w:ascii="Arial" w:hAnsi="Arial" w:cs="Arial"/>
                <w:sz w:val="14"/>
              </w:rPr>
            </w:pPr>
            <w:r>
              <w:rPr>
                <w:rFonts w:ascii="Arial" w:hAnsi="Arial" w:cs="Arial"/>
                <w:sz w:val="14"/>
              </w:rPr>
              <w:t>606193</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lastRenderedPageBreak/>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lastRenderedPageBreak/>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C41" w:rsidRDefault="00D05C41" w:rsidP="002D464B">
      <w:pPr>
        <w:spacing w:after="0" w:line="240" w:lineRule="auto"/>
      </w:pPr>
      <w:r>
        <w:separator/>
      </w:r>
    </w:p>
  </w:endnote>
  <w:endnote w:type="continuationSeparator" w:id="0">
    <w:p w:rsidR="00D05C41" w:rsidRDefault="00D05C41"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0346E4" w:rsidRPr="000346E4">
          <w:rPr>
            <w:noProof/>
            <w:lang w:val="es-ES"/>
          </w:rPr>
          <w:t>4</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C41" w:rsidRDefault="00D05C41" w:rsidP="002D464B">
      <w:pPr>
        <w:spacing w:after="0" w:line="240" w:lineRule="auto"/>
      </w:pPr>
      <w:r>
        <w:separator/>
      </w:r>
    </w:p>
  </w:footnote>
  <w:footnote w:type="continuationSeparator" w:id="0">
    <w:p w:rsidR="00D05C41" w:rsidRDefault="00D05C41"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483A12">
          <w:pPr>
            <w:pStyle w:val="Encabezado"/>
            <w:rPr>
              <w:sz w:val="14"/>
            </w:rPr>
          </w:pPr>
          <w:r w:rsidRPr="002D464B">
            <w:rPr>
              <w:sz w:val="14"/>
            </w:rPr>
            <w:t>Fecha:</w:t>
          </w:r>
          <w:r w:rsidR="00483A12">
            <w:rPr>
              <w:sz w:val="14"/>
            </w:rPr>
            <w:t>09</w:t>
          </w:r>
          <w:r w:rsidRPr="002D464B">
            <w:rPr>
              <w:sz w:val="14"/>
            </w:rPr>
            <w:t>/1</w:t>
          </w:r>
          <w:r w:rsidR="00483A12">
            <w:rPr>
              <w:sz w:val="14"/>
            </w:rPr>
            <w:t>2</w:t>
          </w:r>
          <w:r w:rsidRPr="002D464B">
            <w:rPr>
              <w:sz w:val="14"/>
            </w:rPr>
            <w:t>/2022</w:t>
          </w:r>
        </w:p>
      </w:tc>
    </w:tr>
    <w:tr w:rsidR="002D464B" w:rsidTr="006B05B3">
      <w:tc>
        <w:tcPr>
          <w:tcW w:w="8828" w:type="dxa"/>
          <w:gridSpan w:val="2"/>
        </w:tcPr>
        <w:p w:rsidR="00483A12" w:rsidRPr="002D464B" w:rsidRDefault="00483A12" w:rsidP="00483A12">
          <w:pPr>
            <w:pStyle w:val="Encabezado"/>
            <w:rPr>
              <w:sz w:val="14"/>
            </w:rPr>
          </w:pPr>
          <w:r>
            <w:rPr>
              <w:sz w:val="14"/>
            </w:rPr>
            <w:t>Servicio de Consulta Estatus de Solicitud de 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3672A"/>
    <w:multiLevelType w:val="hybridMultilevel"/>
    <w:tmpl w:val="1416F0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6E4"/>
    <w:rsid w:val="00034C67"/>
    <w:rsid w:val="00084AEE"/>
    <w:rsid w:val="000B4B80"/>
    <w:rsid w:val="000E4B9C"/>
    <w:rsid w:val="000F4039"/>
    <w:rsid w:val="00131EA5"/>
    <w:rsid w:val="00152CDE"/>
    <w:rsid w:val="001600B0"/>
    <w:rsid w:val="00166EAE"/>
    <w:rsid w:val="001C669A"/>
    <w:rsid w:val="001D07C5"/>
    <w:rsid w:val="001F5602"/>
    <w:rsid w:val="00244673"/>
    <w:rsid w:val="0027097C"/>
    <w:rsid w:val="002D2344"/>
    <w:rsid w:val="002D464B"/>
    <w:rsid w:val="00310DAD"/>
    <w:rsid w:val="00342D56"/>
    <w:rsid w:val="003C22BB"/>
    <w:rsid w:val="003C287E"/>
    <w:rsid w:val="003E5A0F"/>
    <w:rsid w:val="00402FC4"/>
    <w:rsid w:val="0040343D"/>
    <w:rsid w:val="00433146"/>
    <w:rsid w:val="00464F74"/>
    <w:rsid w:val="00483A12"/>
    <w:rsid w:val="00495B2F"/>
    <w:rsid w:val="004D3149"/>
    <w:rsid w:val="004E1F43"/>
    <w:rsid w:val="00567541"/>
    <w:rsid w:val="005F6115"/>
    <w:rsid w:val="00623E1C"/>
    <w:rsid w:val="00630444"/>
    <w:rsid w:val="00647A68"/>
    <w:rsid w:val="00667D62"/>
    <w:rsid w:val="006917EC"/>
    <w:rsid w:val="00692A32"/>
    <w:rsid w:val="006A2085"/>
    <w:rsid w:val="006F3EA0"/>
    <w:rsid w:val="00705EE2"/>
    <w:rsid w:val="0079057E"/>
    <w:rsid w:val="00797EBA"/>
    <w:rsid w:val="007C6050"/>
    <w:rsid w:val="007F6F1B"/>
    <w:rsid w:val="00801D16"/>
    <w:rsid w:val="008B1729"/>
    <w:rsid w:val="008F1C5C"/>
    <w:rsid w:val="00903468"/>
    <w:rsid w:val="00941DF3"/>
    <w:rsid w:val="009462B2"/>
    <w:rsid w:val="009914FA"/>
    <w:rsid w:val="009924FD"/>
    <w:rsid w:val="009C7819"/>
    <w:rsid w:val="00A2172C"/>
    <w:rsid w:val="00A251C7"/>
    <w:rsid w:val="00A51D7F"/>
    <w:rsid w:val="00AF3659"/>
    <w:rsid w:val="00B27E4B"/>
    <w:rsid w:val="00B3065A"/>
    <w:rsid w:val="00B75CB6"/>
    <w:rsid w:val="00BB0DD8"/>
    <w:rsid w:val="00BC6C1D"/>
    <w:rsid w:val="00BF1685"/>
    <w:rsid w:val="00C22BEE"/>
    <w:rsid w:val="00C445F4"/>
    <w:rsid w:val="00C472A9"/>
    <w:rsid w:val="00C50127"/>
    <w:rsid w:val="00C83271"/>
    <w:rsid w:val="00CD0CFA"/>
    <w:rsid w:val="00CD6E5F"/>
    <w:rsid w:val="00CE6B8D"/>
    <w:rsid w:val="00D05C41"/>
    <w:rsid w:val="00D67DAD"/>
    <w:rsid w:val="00E11243"/>
    <w:rsid w:val="00E439EF"/>
    <w:rsid w:val="00E713EB"/>
    <w:rsid w:val="00E82D17"/>
    <w:rsid w:val="00F11023"/>
    <w:rsid w:val="00F217A3"/>
    <w:rsid w:val="00F241B6"/>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DC5FD"/>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3523E-FF18-4BD4-B0B0-FEE0D2FA0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6</Pages>
  <Words>726</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194</cp:revision>
  <dcterms:created xsi:type="dcterms:W3CDTF">2022-11-29T21:54:00Z</dcterms:created>
  <dcterms:modified xsi:type="dcterms:W3CDTF">2022-12-12T16:29:00Z</dcterms:modified>
</cp:coreProperties>
</file>