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2129C" w14:paraId="2E54969C" w14:textId="77777777" w:rsidTr="760418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883608" w14:textId="1C23FB83" w:rsidR="00C2129C" w:rsidRDefault="760418F0" w:rsidP="00C2129C">
            <w:pPr>
              <w:tabs>
                <w:tab w:val="left" w:pos="984"/>
              </w:tabs>
            </w:pPr>
            <w:r>
              <w:t xml:space="preserve">                   Plataforma  a revisar</w:t>
            </w:r>
          </w:p>
        </w:tc>
        <w:tc>
          <w:tcPr>
            <w:tcW w:w="4414" w:type="dxa"/>
          </w:tcPr>
          <w:p w14:paraId="4E8DBB3B" w14:textId="77777777" w:rsidR="00C2129C" w:rsidRDefault="005544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SG</w:t>
            </w:r>
            <w:r w:rsidR="00C2129C">
              <w:t>C</w:t>
            </w:r>
            <w:r>
              <w:t>M</w:t>
            </w:r>
          </w:p>
        </w:tc>
      </w:tr>
      <w:tr w:rsidR="00C2129C" w14:paraId="1348A2D0" w14:textId="77777777" w:rsidTr="76041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229FC8" w14:textId="77777777" w:rsidR="00C2129C" w:rsidRDefault="00C2129C">
            <w:r>
              <w:t>Liga de Acceso</w:t>
            </w:r>
          </w:p>
        </w:tc>
        <w:tc>
          <w:tcPr>
            <w:tcW w:w="4414" w:type="dxa"/>
          </w:tcPr>
          <w:p w14:paraId="1158B5F1" w14:textId="76932619" w:rsidR="00C2129C" w:rsidRDefault="00ED5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" w:tgtFrame="_blank" w:tooltip="http://10.200.4.165/" w:history="1">
              <w:r>
                <w:rPr>
                  <w:rStyle w:val="Hipervnculo"/>
                </w:rPr>
                <w:t>http://10.200.4.165/</w:t>
              </w:r>
            </w:hyperlink>
          </w:p>
        </w:tc>
      </w:tr>
      <w:tr w:rsidR="00C2129C" w14:paraId="7B38BB27" w14:textId="77777777" w:rsidTr="760418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49ACB3E" w14:textId="77777777" w:rsidR="00C2129C" w:rsidRDefault="00C2129C">
            <w:r>
              <w:t>Usuario</w:t>
            </w:r>
          </w:p>
        </w:tc>
        <w:tc>
          <w:tcPr>
            <w:tcW w:w="4414" w:type="dxa"/>
          </w:tcPr>
          <w:p w14:paraId="217406E1" w14:textId="039637FC" w:rsidR="00C2129C" w:rsidRDefault="00ED5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</w:t>
            </w:r>
            <w:r w:rsidR="00C2129C">
              <w:t>rpuc</w:t>
            </w:r>
            <w:proofErr w:type="spellEnd"/>
            <w:r>
              <w:t xml:space="preserve">   / </w:t>
            </w:r>
            <w:bookmarkStart w:id="0" w:name="_GoBack"/>
            <w:proofErr w:type="spellStart"/>
            <w:r>
              <w:rPr>
                <w:rStyle w:val="ui-provider"/>
              </w:rPr>
              <w:t>iclechugaverificador</w:t>
            </w:r>
            <w:bookmarkEnd w:id="0"/>
            <w:proofErr w:type="spellEnd"/>
          </w:p>
        </w:tc>
      </w:tr>
      <w:tr w:rsidR="00C2129C" w14:paraId="285CFD66" w14:textId="77777777" w:rsidTr="76041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70CA11" w14:textId="77777777" w:rsidR="00C2129C" w:rsidRDefault="00C2129C">
            <w:r>
              <w:t>Contraseña</w:t>
            </w:r>
          </w:p>
        </w:tc>
        <w:tc>
          <w:tcPr>
            <w:tcW w:w="4414" w:type="dxa"/>
          </w:tcPr>
          <w:p w14:paraId="6404D49A" w14:textId="77777777" w:rsidR="00C2129C" w:rsidRDefault="00C21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(campo  </w:t>
            </w:r>
            <w:r w:rsidR="00C404AC">
              <w:t>vacío</w:t>
            </w:r>
            <w:r>
              <w:t>)</w:t>
            </w:r>
          </w:p>
        </w:tc>
      </w:tr>
    </w:tbl>
    <w:p w14:paraId="127209A6" w14:textId="77777777" w:rsidR="005F6301" w:rsidRDefault="005F6301"/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2129C" w14:paraId="327FEABC" w14:textId="77777777" w:rsidTr="00C21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BE8E5BE" w14:textId="77777777" w:rsidR="00C2129C" w:rsidRDefault="00C2129C">
            <w:r>
              <w:t>Prueba unitaria</w:t>
            </w:r>
          </w:p>
        </w:tc>
        <w:tc>
          <w:tcPr>
            <w:tcW w:w="2943" w:type="dxa"/>
          </w:tcPr>
          <w:p w14:paraId="70C28BF4" w14:textId="77777777" w:rsidR="00C2129C" w:rsidRDefault="00C212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727FF8FD" w14:textId="77777777" w:rsidR="00C2129C" w:rsidRDefault="00C212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129C" w14:paraId="551B4831" w14:textId="77777777" w:rsidTr="00C21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05D0CA1" w14:textId="77777777" w:rsidR="00C2129C" w:rsidRPr="00554410" w:rsidRDefault="00C2129C">
            <w:pPr>
              <w:rPr>
                <w:b w:val="0"/>
              </w:rPr>
            </w:pPr>
            <w:r w:rsidRPr="00554410">
              <w:rPr>
                <w:b w:val="0"/>
              </w:rPr>
              <w:t>Implementado  por:</w:t>
            </w:r>
          </w:p>
        </w:tc>
        <w:tc>
          <w:tcPr>
            <w:tcW w:w="2943" w:type="dxa"/>
          </w:tcPr>
          <w:p w14:paraId="3CBA70A1" w14:textId="77777777" w:rsidR="00C2129C" w:rsidRDefault="00C21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de creación</w:t>
            </w:r>
            <w:r w:rsidR="00554410">
              <w:t>:</w:t>
            </w:r>
          </w:p>
        </w:tc>
        <w:tc>
          <w:tcPr>
            <w:tcW w:w="2943" w:type="dxa"/>
          </w:tcPr>
          <w:p w14:paraId="577F98F1" w14:textId="77777777" w:rsidR="00C2129C" w:rsidRDefault="00554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Razón:</w:t>
            </w:r>
          </w:p>
        </w:tc>
      </w:tr>
      <w:tr w:rsidR="00C2129C" w14:paraId="1C0DB27B" w14:textId="77777777" w:rsidTr="00C21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2AD5632" w14:textId="77777777" w:rsidR="00C2129C" w:rsidRDefault="00C2129C">
            <w:r>
              <w:t>QA</w:t>
            </w:r>
          </w:p>
        </w:tc>
        <w:tc>
          <w:tcPr>
            <w:tcW w:w="2943" w:type="dxa"/>
          </w:tcPr>
          <w:p w14:paraId="1ED08034" w14:textId="77777777" w:rsidR="00C2129C" w:rsidRDefault="00C21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17/05/2023</w:t>
            </w:r>
          </w:p>
        </w:tc>
        <w:tc>
          <w:tcPr>
            <w:tcW w:w="2943" w:type="dxa"/>
          </w:tcPr>
          <w:p w14:paraId="3FD2FBAB" w14:textId="77777777" w:rsidR="00C2129C" w:rsidRDefault="00554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4023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554410" w:rsidRPr="001B29F2" w14:paraId="7C0F8227" w14:textId="77777777" w:rsidTr="00D70B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484C69D" w14:textId="77777777" w:rsidR="00554410" w:rsidRDefault="00554410" w:rsidP="00D70B0D">
            <w:r>
              <w:t>Proyecto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04C45C24" w14:textId="77777777" w:rsidR="00554410" w:rsidRPr="00BF0314" w:rsidRDefault="00554410" w:rsidP="00D70B0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val="es-ES"/>
              </w:rPr>
              <w:t>SGCM</w:t>
            </w:r>
          </w:p>
        </w:tc>
      </w:tr>
      <w:tr w:rsidR="00554410" w:rsidRPr="005F0CF4" w14:paraId="618F7BB3" w14:textId="77777777" w:rsidTr="00D70B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A011165" w14:textId="77777777" w:rsidR="00554410" w:rsidRDefault="00554410" w:rsidP="00D70B0D">
            <w:r>
              <w:t>Descripción</w:t>
            </w:r>
          </w:p>
        </w:tc>
        <w:tc>
          <w:tcPr>
            <w:tcW w:w="8810" w:type="dxa"/>
          </w:tcPr>
          <w:p w14:paraId="16053A04" w14:textId="77777777" w:rsidR="00554410" w:rsidRPr="00A7532A" w:rsidRDefault="00554410" w:rsidP="00D70B0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 la funcionalidad  de guardar solicitudes de “Crédito  simple corto plazo”</w:t>
            </w:r>
          </w:p>
        </w:tc>
      </w:tr>
      <w:tr w:rsidR="00554410" w14:paraId="18C6541D" w14:textId="77777777" w:rsidTr="00D70B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897078" w14:textId="77777777" w:rsidR="00554410" w:rsidRDefault="00554410" w:rsidP="00D70B0D">
            <w:r>
              <w:t>Modulo</w:t>
            </w:r>
          </w:p>
        </w:tc>
        <w:tc>
          <w:tcPr>
            <w:tcW w:w="8810" w:type="dxa"/>
          </w:tcPr>
          <w:p w14:paraId="2BACA1C2" w14:textId="77777777" w:rsidR="00554410" w:rsidRDefault="00554410" w:rsidP="00D70B0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Crédito simple corto plazo</w:t>
            </w:r>
          </w:p>
        </w:tc>
      </w:tr>
      <w:tr w:rsidR="00554410" w:rsidRPr="00191923" w14:paraId="48BAE8CD" w14:textId="77777777" w:rsidTr="00D70B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0B959EB3" w14:textId="77777777" w:rsidR="00554410" w:rsidRDefault="00554410" w:rsidP="00D70B0D">
            <w:r>
              <w:t>Programa</w:t>
            </w:r>
          </w:p>
        </w:tc>
        <w:tc>
          <w:tcPr>
            <w:tcW w:w="8810" w:type="dxa"/>
          </w:tcPr>
          <w:p w14:paraId="05F5FB6B" w14:textId="77777777" w:rsidR="00554410" w:rsidRPr="00FC009F" w:rsidRDefault="00554410" w:rsidP="00D70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SGCM</w:t>
            </w:r>
          </w:p>
        </w:tc>
      </w:tr>
      <w:tr w:rsidR="00554410" w14:paraId="7FE9B571" w14:textId="77777777" w:rsidTr="00D70B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581CB67" w14:textId="77777777" w:rsidR="00554410" w:rsidRDefault="00554410" w:rsidP="00D70B0D">
            <w:r>
              <w:t>Configuración</w:t>
            </w:r>
          </w:p>
        </w:tc>
        <w:tc>
          <w:tcPr>
            <w:tcW w:w="8810" w:type="dxa"/>
          </w:tcPr>
          <w:p w14:paraId="1F64FA79" w14:textId="77777777" w:rsidR="00554410" w:rsidRDefault="00554410" w:rsidP="00D70B0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54410" w14:paraId="7DCAAE8D" w14:textId="77777777" w:rsidTr="00D70B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3E2A6D0" w14:textId="77777777" w:rsidR="00554410" w:rsidRDefault="00554410" w:rsidP="00D70B0D">
            <w:r>
              <w:t>Referencia</w:t>
            </w:r>
          </w:p>
        </w:tc>
        <w:tc>
          <w:tcPr>
            <w:tcW w:w="8810" w:type="dxa"/>
          </w:tcPr>
          <w:p w14:paraId="69264FA7" w14:textId="77777777" w:rsidR="00554410" w:rsidRPr="002E1361" w:rsidRDefault="00554410" w:rsidP="00D70B0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</w:p>
        </w:tc>
      </w:tr>
      <w:tr w:rsidR="00554410" w14:paraId="6125A635" w14:textId="77777777" w:rsidTr="00D70B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3976536" w14:textId="77777777" w:rsidR="00554410" w:rsidRDefault="00554410" w:rsidP="00D70B0D">
            <w:r>
              <w:t>Creado  por</w:t>
            </w:r>
          </w:p>
        </w:tc>
        <w:tc>
          <w:tcPr>
            <w:tcW w:w="8810" w:type="dxa"/>
          </w:tcPr>
          <w:p w14:paraId="4212AA8C" w14:textId="77777777" w:rsidR="00554410" w:rsidRDefault="00C404AC" w:rsidP="00D70B0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Pedro Ricardo Pardo </w:t>
            </w:r>
            <w:proofErr w:type="spellStart"/>
            <w:r>
              <w:t>Gaytan</w:t>
            </w:r>
            <w:proofErr w:type="spellEnd"/>
          </w:p>
        </w:tc>
      </w:tr>
      <w:tr w:rsidR="00554410" w14:paraId="5DE2DF11" w14:textId="77777777" w:rsidTr="00D70B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C6627ED" w14:textId="77777777" w:rsidR="00554410" w:rsidRDefault="00554410" w:rsidP="00554410">
            <w:r>
              <w:t>Fecha de creación</w:t>
            </w:r>
          </w:p>
        </w:tc>
        <w:tc>
          <w:tcPr>
            <w:tcW w:w="8810" w:type="dxa"/>
          </w:tcPr>
          <w:p w14:paraId="7616A5C8" w14:textId="77777777" w:rsidR="00554410" w:rsidRPr="00C404AC" w:rsidRDefault="00C404AC" w:rsidP="00D70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17/05/2023</w:t>
            </w:r>
          </w:p>
        </w:tc>
      </w:tr>
    </w:tbl>
    <w:p w14:paraId="6394814A" w14:textId="77777777" w:rsidR="00C2129C" w:rsidRDefault="00C404AC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B7152" wp14:editId="42871496">
                <wp:simplePos x="0" y="0"/>
                <wp:positionH relativeFrom="page">
                  <wp:align>right</wp:align>
                </wp:positionH>
                <wp:positionV relativeFrom="paragraph">
                  <wp:posOffset>1937385</wp:posOffset>
                </wp:positionV>
                <wp:extent cx="7711440" cy="15240"/>
                <wp:effectExtent l="0" t="0" r="22860" b="2286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14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cx1="http://schemas.microsoft.com/office/drawing/2015/9/8/chartex">
            <w:pict w14:anchorId="5307A32C">
              <v:line id="Conector recto 1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o:spid="_x0000_s1026" strokecolor="#5b9bd5 [3204]" strokeweight=".5pt" from="556pt,152.55pt" to="1163.2pt,153.75pt" w14:anchorId="0449C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">
                <v:stroke joinstyle="miter"/>
                <w10:wrap anchorx="page"/>
              </v:line>
            </w:pict>
          </mc:Fallback>
        </mc:AlternateContent>
      </w:r>
    </w:p>
    <w:p w14:paraId="5330E639" w14:textId="77777777" w:rsidR="00C404AC" w:rsidRDefault="00C404AC"/>
    <w:p w14:paraId="15FCF998" w14:textId="77777777" w:rsidR="00C404AC" w:rsidRDefault="00C404AC" w:rsidP="00C404AC">
      <w:pPr>
        <w:pStyle w:val="Ttulo1"/>
      </w:pPr>
      <w:r>
        <w:t>Caso de Prueba</w:t>
      </w:r>
    </w:p>
    <w:p w14:paraId="24FFEA60" w14:textId="77777777" w:rsidR="001F787A" w:rsidRPr="001F787A" w:rsidRDefault="00C404AC" w:rsidP="001F787A">
      <w:pPr>
        <w:pStyle w:val="Ttulo2"/>
      </w:pPr>
      <w:r>
        <w:t xml:space="preserve">Título de prueba: </w:t>
      </w:r>
      <w:r w:rsidRPr="001F787A">
        <w:rPr>
          <w:rFonts w:asciiTheme="minorHAnsi" w:hAnsiTheme="minorHAnsi" w:cstheme="minorHAnsi"/>
          <w:color w:val="000000" w:themeColor="text1"/>
          <w:sz w:val="24"/>
          <w:szCs w:val="24"/>
        </w:rPr>
        <w:t>Guardar solicitud de “crédito simple corto plazo” como borrador.</w:t>
      </w:r>
      <w:r w:rsidR="001F787A" w:rsidRPr="001F787A">
        <w:t xml:space="preserve"> </w:t>
      </w:r>
    </w:p>
    <w:p w14:paraId="08CF3A86" w14:textId="77777777" w:rsidR="001F787A" w:rsidRDefault="00C404AC" w:rsidP="001F787A">
      <w:pPr>
        <w:pStyle w:val="Ttulo2"/>
      </w:pPr>
      <w:r>
        <w:t xml:space="preserve">Resumen de prueba: </w:t>
      </w:r>
      <w:r w:rsidRPr="001F787A">
        <w:rPr>
          <w:rFonts w:asciiTheme="minorHAnsi" w:hAnsiTheme="minorHAnsi" w:cstheme="minorHAnsi"/>
          <w:color w:val="000000" w:themeColor="text1"/>
          <w:sz w:val="24"/>
          <w:szCs w:val="24"/>
        </w:rPr>
        <w:t>Ingresar a la aplicación “SGCM” con un usuario capturado y realizar la captura de una solicitud de “Crédito simple a corto plazo”</w:t>
      </w:r>
      <w:r w:rsidR="001F787A">
        <w:t xml:space="preserve"> </w:t>
      </w:r>
    </w:p>
    <w:p w14:paraId="1104CB66" w14:textId="77777777" w:rsidR="001F787A" w:rsidRDefault="001F787A" w:rsidP="001F787A">
      <w:pPr>
        <w:pStyle w:val="Ttulo2"/>
      </w:pPr>
      <w:r>
        <w:t>Pasos a seguir:</w:t>
      </w:r>
    </w:p>
    <w:p w14:paraId="7FFBBBAD" w14:textId="77777777" w:rsidR="001F787A" w:rsidRDefault="001F787A" w:rsidP="001F787A">
      <w:pPr>
        <w:pStyle w:val="Prrafodelista"/>
        <w:numPr>
          <w:ilvl w:val="0"/>
          <w:numId w:val="2"/>
        </w:numPr>
      </w:pPr>
      <w:r w:rsidRPr="001F787A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849CE94" wp14:editId="3286D4EA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612130" cy="2759075"/>
            <wp:effectExtent l="0" t="0" r="7620" b="31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Ingresar al sitio web </w:t>
      </w:r>
      <w:hyperlink r:id="rId7" w:history="1">
        <w:r w:rsidRPr="001F787A">
          <w:rPr>
            <w:rStyle w:val="Hipervnculo"/>
          </w:rPr>
          <w:t>http://10.200.4.106</w:t>
        </w:r>
      </w:hyperlink>
      <w:r>
        <w:t xml:space="preserve"> </w:t>
      </w:r>
      <w:r w:rsidR="00754749">
        <w:br/>
      </w:r>
    </w:p>
    <w:p w14:paraId="775BE1D1" w14:textId="77777777" w:rsidR="001F787A" w:rsidRDefault="001F787A" w:rsidP="001F787A">
      <w:pPr>
        <w:pStyle w:val="Prrafodelista"/>
        <w:numPr>
          <w:ilvl w:val="0"/>
          <w:numId w:val="2"/>
        </w:numPr>
      </w:pPr>
      <w:r>
        <w:lastRenderedPageBreak/>
        <w:t xml:space="preserve">Ingresar las credenciales del usuario </w:t>
      </w:r>
      <w:proofErr w:type="spellStart"/>
      <w:r>
        <w:t>capturador</w:t>
      </w:r>
      <w:proofErr w:type="spellEnd"/>
      <w:r>
        <w:t xml:space="preserve"> proporcionadas</w:t>
      </w:r>
    </w:p>
    <w:p w14:paraId="1AF30670" w14:textId="77777777" w:rsidR="001F787A" w:rsidRDefault="001F787A" w:rsidP="001F787A">
      <w:pPr>
        <w:pStyle w:val="Prrafodelista"/>
        <w:numPr>
          <w:ilvl w:val="0"/>
          <w:numId w:val="2"/>
        </w:numPr>
        <w:tabs>
          <w:tab w:val="left" w:pos="4395"/>
        </w:tabs>
      </w:pPr>
      <w:r w:rsidRPr="001F787A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9A2E3FB" wp14:editId="7910FF41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612130" cy="2754630"/>
            <wp:effectExtent l="0" t="0" r="7620" b="762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Nos redirigirá a la aplicación SGCM </w:t>
      </w:r>
      <w:r>
        <w:br/>
      </w:r>
    </w:p>
    <w:p w14:paraId="784AC5BC" w14:textId="77777777" w:rsidR="00BC34FB" w:rsidRDefault="00C10610" w:rsidP="00BC34FB">
      <w:pPr>
        <w:pStyle w:val="Prrafodelista"/>
        <w:numPr>
          <w:ilvl w:val="0"/>
          <w:numId w:val="2"/>
        </w:numPr>
      </w:pPr>
      <w:r w:rsidRPr="00BC34FB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C1D502F" wp14:editId="2B99E062">
            <wp:simplePos x="0" y="0"/>
            <wp:positionH relativeFrom="margin">
              <wp:posOffset>245533</wp:posOffset>
            </wp:positionH>
            <wp:positionV relativeFrom="paragraph">
              <wp:posOffset>227754</wp:posOffset>
            </wp:positionV>
            <wp:extent cx="5612130" cy="2740660"/>
            <wp:effectExtent l="0" t="0" r="7620" b="254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4FB">
        <w:t xml:space="preserve">Daremos </w:t>
      </w:r>
      <w:r>
        <w:t>clic</w:t>
      </w:r>
      <w:r w:rsidR="00BC34FB">
        <w:t xml:space="preserve"> en el icono de menú de </w:t>
      </w:r>
      <w:r>
        <w:t>la esquina</w:t>
      </w:r>
      <w:r w:rsidR="00BC34FB">
        <w:t xml:space="preserve"> superior izquierda para desplegar el menú</w:t>
      </w:r>
      <w:r w:rsidR="00754749">
        <w:br/>
      </w:r>
    </w:p>
    <w:p w14:paraId="6790AF56" w14:textId="77777777" w:rsidR="00C10610" w:rsidRDefault="00BC34FB" w:rsidP="00BC34FB">
      <w:pPr>
        <w:pStyle w:val="Prrafodelista"/>
        <w:numPr>
          <w:ilvl w:val="0"/>
          <w:numId w:val="2"/>
        </w:numPr>
      </w:pPr>
      <w:r>
        <w:t xml:space="preserve">Daremos </w:t>
      </w:r>
      <w:r w:rsidR="00C10610">
        <w:t>clic</w:t>
      </w:r>
      <w:r>
        <w:t xml:space="preserve"> en el apartado de Inscripción para desplegar </w:t>
      </w:r>
      <w:r w:rsidR="00C10610">
        <w:t>el submenú</w:t>
      </w:r>
      <w:r>
        <w:t xml:space="preserve">, después seleccionaremos el apartado de “Financiamiento y obligaciones” y por seleccionamos </w:t>
      </w:r>
      <w:r w:rsidR="00C10610">
        <w:t>el apartado</w:t>
      </w:r>
      <w:r>
        <w:t xml:space="preserve"> de “Crédito </w:t>
      </w:r>
      <w:r w:rsidR="00C10610">
        <w:t>simple corto</w:t>
      </w:r>
      <w:r>
        <w:t xml:space="preserve"> plazo”</w:t>
      </w:r>
      <w:r w:rsidR="00C10610" w:rsidRPr="00C10610">
        <w:t xml:space="preserve"> </w:t>
      </w:r>
      <w:r w:rsidR="00C10610">
        <w:br/>
      </w:r>
      <w:r w:rsidR="00C10610">
        <w:br/>
      </w:r>
      <w:r w:rsidR="00C10610" w:rsidRPr="00C10610">
        <w:rPr>
          <w:noProof/>
          <w:lang w:eastAsia="es-MX"/>
        </w:rPr>
        <w:lastRenderedPageBreak/>
        <w:drawing>
          <wp:inline distT="0" distB="0" distL="0" distR="0" wp14:anchorId="23A3942F" wp14:editId="5578A384">
            <wp:extent cx="5612130" cy="27374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10">
        <w:br/>
      </w:r>
    </w:p>
    <w:p w14:paraId="34A361C4" w14:textId="77777777" w:rsidR="00C10610" w:rsidRDefault="00C10610" w:rsidP="00384552">
      <w:pPr>
        <w:pStyle w:val="Prrafodelista"/>
        <w:numPr>
          <w:ilvl w:val="0"/>
          <w:numId w:val="2"/>
        </w:numPr>
      </w:pPr>
      <w:r>
        <w:t>Nos redirigirá al apartado de captura de solicitud de Crédito simple corto plazo.</w:t>
      </w:r>
      <w:r>
        <w:br/>
        <w:t xml:space="preserve">Aquí visualizaremos 6 apartados </w:t>
      </w:r>
      <w:r w:rsidR="00384552">
        <w:t xml:space="preserve">que podremos ir seleccionando para navegar </w:t>
      </w:r>
      <w:r>
        <w:br/>
        <w:t>- Encabezado</w:t>
      </w:r>
      <w:r>
        <w:br/>
        <w:t xml:space="preserve">- </w:t>
      </w:r>
      <w:r w:rsidR="00384552">
        <w:t>Información</w:t>
      </w:r>
      <w:r>
        <w:t xml:space="preserve"> general</w:t>
      </w:r>
      <w:r>
        <w:br/>
        <w:t xml:space="preserve">- </w:t>
      </w:r>
      <w:r w:rsidR="00384552">
        <w:t>Condiciones financieras</w:t>
      </w:r>
      <w:r w:rsidR="00384552">
        <w:br/>
        <w:t>- Documentación</w:t>
      </w:r>
      <w:r w:rsidR="00384552">
        <w:br/>
        <w:t>- Resumen</w:t>
      </w:r>
      <w:r w:rsidR="00384552">
        <w:br/>
        <w:t>- Solicitud de inscripción</w:t>
      </w:r>
      <w:r w:rsidR="00384552" w:rsidRPr="00384552">
        <w:rPr>
          <w:noProof/>
          <w:lang w:eastAsia="es-MX"/>
        </w:rPr>
        <w:drawing>
          <wp:inline distT="0" distB="0" distL="0" distR="0" wp14:anchorId="1025F3FF" wp14:editId="1B0E267A">
            <wp:extent cx="5612130" cy="27520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EA68C7" w14:textId="77777777" w:rsidR="00384552" w:rsidRDefault="00384552" w:rsidP="00384552">
      <w:pPr>
        <w:pStyle w:val="Prrafodelista"/>
        <w:numPr>
          <w:ilvl w:val="0"/>
          <w:numId w:val="2"/>
        </w:numPr>
      </w:pPr>
      <w:r>
        <w:t>En el apartado encabezado sebe llenarse con la información del usuario en sesión, que podremos ver si desplegamos el menú</w:t>
      </w:r>
      <w:r>
        <w:br/>
        <w:t>- Tipo de Documento: debe ser “Crédito simple corto plazo”</w:t>
      </w:r>
      <w:r>
        <w:br/>
        <w:t xml:space="preserve">- Solicitante autorizado: debe ser el  nombre del  usuario en sesión </w:t>
      </w:r>
      <w:r>
        <w:br/>
      </w:r>
      <w:r>
        <w:lastRenderedPageBreak/>
        <w:t>- Cargo del solicitante:  debe ser el  cargo del  usuario en sesión</w:t>
      </w:r>
      <w:r>
        <w:br/>
        <w:t>- Tipo de ente público:</w:t>
      </w:r>
      <w:r w:rsidR="00361DB6" w:rsidRPr="00361DB6">
        <w:t xml:space="preserve"> </w:t>
      </w:r>
      <w:r w:rsidR="00361DB6">
        <w:t>debe ser el  tipo de ente público del  usuario en sesión</w:t>
      </w:r>
      <w:r>
        <w:br/>
        <w:t>- Municipio u Organización:</w:t>
      </w:r>
      <w:r w:rsidR="00361DB6">
        <w:t xml:space="preserve"> debe ser el  municipio  u organización del  usuario en sesión</w:t>
      </w:r>
      <w:r>
        <w:br/>
        <w:t xml:space="preserve">- Fecha de </w:t>
      </w:r>
      <w:r w:rsidR="00361DB6">
        <w:t>Contratación</w:t>
      </w:r>
      <w:r>
        <w:t>:</w:t>
      </w:r>
      <w:r w:rsidR="00361DB6">
        <w:t xml:space="preserve"> debe mostrar la fecha del día en curso</w:t>
      </w:r>
      <w:r w:rsidR="00361DB6">
        <w:br/>
      </w:r>
    </w:p>
    <w:p w14:paraId="0DC28C90" w14:textId="77777777" w:rsidR="00361DB6" w:rsidRDefault="00361DB6" w:rsidP="00361DB6">
      <w:pPr>
        <w:pStyle w:val="Prrafodelista"/>
        <w:numPr>
          <w:ilvl w:val="0"/>
          <w:numId w:val="2"/>
        </w:numPr>
      </w:pPr>
      <w:r w:rsidRPr="00361DB6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D21FFF7" wp14:editId="5C658058">
            <wp:simplePos x="0" y="0"/>
            <wp:positionH relativeFrom="column">
              <wp:posOffset>138641</wp:posOffset>
            </wp:positionH>
            <wp:positionV relativeFrom="paragraph">
              <wp:posOffset>194945</wp:posOffset>
            </wp:positionV>
            <wp:extent cx="5612130" cy="2764790"/>
            <wp:effectExtent l="0" t="0" r="762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Apartado Información General: </w:t>
      </w:r>
    </w:p>
    <w:p w14:paraId="7B9723EF" w14:textId="77777777" w:rsidR="00361DB6" w:rsidRDefault="00361DB6" w:rsidP="00361DB6">
      <w:pPr>
        <w:pStyle w:val="Prrafodelista"/>
      </w:pPr>
    </w:p>
    <w:p w14:paraId="704A8DCB" w14:textId="77777777" w:rsidR="00754749" w:rsidRDefault="00361DB6" w:rsidP="00361DB6">
      <w:r>
        <w:t>En este apartado se debe rellenar los campos en blanco.</w:t>
      </w:r>
    </w:p>
    <w:p w14:paraId="772E9C41" w14:textId="77777777" w:rsidR="00754749" w:rsidRDefault="00754749" w:rsidP="00754749">
      <w:pPr>
        <w:pStyle w:val="Prrafodelista"/>
        <w:numPr>
          <w:ilvl w:val="0"/>
          <w:numId w:val="4"/>
        </w:numPr>
      </w:pPr>
      <w:r>
        <w:t>Los campos de fecha de contratación y fecha de vencimiento están relacionados, debemos dar clic en los iconos de calendario al lado de cada uno para modificar su fecha y tienen restricciones,</w:t>
      </w:r>
      <w:r>
        <w:br/>
        <w:t>La fecha de vencimiento solo puede ser el mismo día o posterior a la fecha de contratación.</w:t>
      </w:r>
    </w:p>
    <w:p w14:paraId="522D5F06" w14:textId="77777777" w:rsidR="00361DB6" w:rsidRDefault="00754749" w:rsidP="00754749">
      <w:pPr>
        <w:pStyle w:val="Prrafodelista"/>
        <w:numPr>
          <w:ilvl w:val="0"/>
          <w:numId w:val="4"/>
        </w:numPr>
      </w:pPr>
      <w:r>
        <w:t>El campo Plazo(Días) se calcula automáticamente con la diferencia entre la fecha de contratación y la fecha de vencimiento.</w:t>
      </w:r>
    </w:p>
    <w:p w14:paraId="31A35B4C" w14:textId="77777777" w:rsidR="00754749" w:rsidRDefault="00754749" w:rsidP="00754749">
      <w:pPr>
        <w:pStyle w:val="Prrafodelista"/>
        <w:numPr>
          <w:ilvl w:val="0"/>
          <w:numId w:val="4"/>
        </w:numPr>
      </w:pPr>
      <w:r>
        <w:t xml:space="preserve">En Destino deberemos seleccionar un destino de la lista desplegable </w:t>
      </w:r>
    </w:p>
    <w:p w14:paraId="62F23E96" w14:textId="77777777" w:rsidR="00754749" w:rsidRDefault="00754749" w:rsidP="00754749">
      <w:pPr>
        <w:pStyle w:val="Prrafodelista"/>
        <w:numPr>
          <w:ilvl w:val="0"/>
          <w:numId w:val="4"/>
        </w:numPr>
      </w:pPr>
      <w:r>
        <w:t>Denominación debemos elegir entre Pesos y UDIS</w:t>
      </w:r>
    </w:p>
    <w:p w14:paraId="0257E161" w14:textId="77777777" w:rsidR="00754749" w:rsidRDefault="00754749" w:rsidP="00754749">
      <w:pPr>
        <w:pStyle w:val="Prrafodelista"/>
        <w:numPr>
          <w:ilvl w:val="0"/>
          <w:numId w:val="4"/>
        </w:numPr>
      </w:pPr>
      <w:r>
        <w:t xml:space="preserve">Institución financiera </w:t>
      </w:r>
      <w:r w:rsidR="009E1632">
        <w:t>deberemos seleccionar</w:t>
      </w:r>
      <w:r>
        <w:t xml:space="preserve"> un destino de la lista desplegable</w:t>
      </w:r>
      <w:r w:rsidR="009E1632">
        <w:br/>
      </w:r>
      <w:r w:rsidR="009E1632">
        <w:br/>
        <w:t>Los campos  de  Tipo de ente público y ente público obligado debe estar bloqueados  con el valor de “No aplica” hasta que seleccionemos un obligado solidario /Aval</w:t>
      </w:r>
    </w:p>
    <w:p w14:paraId="006DF466" w14:textId="77777777" w:rsidR="009E1632" w:rsidRDefault="009E1632" w:rsidP="009E1632">
      <w:pPr>
        <w:pStyle w:val="Prrafodelista"/>
      </w:pPr>
      <w:r>
        <w:t>Al seleccionarlo se desbloquearán estos 2 campos, cada vez que cambiemos el tipo de ente público se limpiara el ente público para elegir una opción que corresponda al tipo de ente público obligado.</w:t>
      </w:r>
      <w:r>
        <w:br/>
      </w:r>
      <w:r>
        <w:br/>
        <w:t xml:space="preserve">Cuando llenemos estos 3 campos se habilitara el botón de agregar, la información de los campos se enviara a una tabla debajo de el botón agregar  </w:t>
      </w:r>
    </w:p>
    <w:p w14:paraId="15459C57" w14:textId="321D7648" w:rsidR="009E1632" w:rsidRPr="001F787A" w:rsidRDefault="009E1632" w:rsidP="009E1632">
      <w:pPr>
        <w:pStyle w:val="Prrafodelista"/>
      </w:pPr>
      <w:r>
        <w:lastRenderedPageBreak/>
        <w:br/>
      </w:r>
      <w:r w:rsidRPr="009E1632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6655C5F" wp14:editId="29959BFA">
            <wp:simplePos x="0" y="0"/>
            <wp:positionH relativeFrom="column">
              <wp:posOffset>454660</wp:posOffset>
            </wp:positionH>
            <wp:positionV relativeFrom="paragraph">
              <wp:posOffset>188595</wp:posOffset>
            </wp:positionV>
            <wp:extent cx="5612130" cy="2665730"/>
            <wp:effectExtent l="0" t="0" r="7620" b="127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podremos seguir agregando elementos a esta tabla, así como eliminar registros que no queramos</w:t>
      </w:r>
    </w:p>
    <w:p w14:paraId="14A41664" w14:textId="5243E05D" w:rsidR="760418F0" w:rsidRDefault="760418F0" w:rsidP="760418F0">
      <w:pPr>
        <w:pStyle w:val="Prrafodelista"/>
      </w:pPr>
    </w:p>
    <w:p w14:paraId="62CC39F0" w14:textId="397BAE45" w:rsidR="760418F0" w:rsidRDefault="760418F0" w:rsidP="760418F0">
      <w:pPr>
        <w:pStyle w:val="Prrafodelista"/>
      </w:pPr>
    </w:p>
    <w:p w14:paraId="7DBA2F4F" w14:textId="0D3C8E6A" w:rsidR="760418F0" w:rsidRDefault="760418F0" w:rsidP="760418F0">
      <w:pPr>
        <w:pStyle w:val="Prrafodelista"/>
      </w:pPr>
    </w:p>
    <w:p w14:paraId="3DAFE87B" w14:textId="32E28B2C" w:rsidR="760418F0" w:rsidRDefault="760418F0" w:rsidP="760418F0">
      <w:pPr>
        <w:pStyle w:val="Prrafodelista"/>
      </w:pPr>
    </w:p>
    <w:p w14:paraId="06F45F60" w14:textId="6F448C42" w:rsidR="760418F0" w:rsidRDefault="760418F0" w:rsidP="760418F0">
      <w:pPr>
        <w:pStyle w:val="Prrafodelista"/>
      </w:pPr>
    </w:p>
    <w:p w14:paraId="2DC84A87" w14:textId="450FF758" w:rsidR="760418F0" w:rsidRDefault="760418F0" w:rsidP="760418F0">
      <w:pPr>
        <w:pStyle w:val="Prrafodelista"/>
      </w:pPr>
    </w:p>
    <w:p w14:paraId="3B7AF700" w14:textId="0B7F7FC1" w:rsidR="760418F0" w:rsidRDefault="760418F0" w:rsidP="760418F0">
      <w:pPr>
        <w:pStyle w:val="Prrafodelista"/>
      </w:pPr>
    </w:p>
    <w:p w14:paraId="05A41532" w14:textId="5B758F80" w:rsidR="760418F0" w:rsidRDefault="003B08AD" w:rsidP="003B08AD">
      <w:pPr>
        <w:pStyle w:val="Prrafodelista"/>
        <w:numPr>
          <w:ilvl w:val="0"/>
          <w:numId w:val="5"/>
        </w:num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B9824B4" wp14:editId="480F0D9F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572000" cy="2314575"/>
            <wp:effectExtent l="0" t="0" r="0" b="9525"/>
            <wp:wrapTopAndBottom/>
            <wp:docPr id="456706647" name="Imagen 45670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60418F0">
        <w:t>Apartado Condiciones Financieras:</w:t>
      </w:r>
    </w:p>
    <w:p w14:paraId="76B98C72" w14:textId="7A66F944" w:rsidR="760418F0" w:rsidRDefault="760418F0" w:rsidP="760418F0">
      <w:pPr>
        <w:pStyle w:val="Prrafodelista"/>
      </w:pPr>
    </w:p>
    <w:p w14:paraId="4B5A872A" w14:textId="3B9FF716" w:rsidR="760418F0" w:rsidRDefault="760418F0" w:rsidP="760418F0">
      <w:pPr>
        <w:pStyle w:val="Prrafodelista"/>
        <w:ind w:left="708"/>
      </w:pPr>
      <w:r>
        <w:t xml:space="preserve">En este apartado se agreguen las condiciones financieras dando </w:t>
      </w:r>
      <w:r w:rsidR="003B08AD">
        <w:t>clic</w:t>
      </w:r>
      <w:r>
        <w:t xml:space="preserve"> en el botón de  </w:t>
      </w:r>
    </w:p>
    <w:p w14:paraId="6C7923F9" w14:textId="53F415D8" w:rsidR="760418F0" w:rsidRDefault="760418F0" w:rsidP="760418F0">
      <w:pPr>
        <w:pStyle w:val="Prrafodelista"/>
        <w:ind w:left="708"/>
      </w:pPr>
      <w:r>
        <w:t xml:space="preserve">“Agregar” al hacerlo aparecerá la siguiente pantalla </w:t>
      </w:r>
    </w:p>
    <w:p w14:paraId="37D44FB7" w14:textId="17691AD0" w:rsidR="760418F0" w:rsidRDefault="760418F0" w:rsidP="760418F0">
      <w:pPr>
        <w:pStyle w:val="Prrafodelista"/>
        <w:ind w:left="708"/>
      </w:pPr>
    </w:p>
    <w:p w14:paraId="3F50C78E" w14:textId="3636626C" w:rsidR="760418F0" w:rsidRDefault="003B08AD" w:rsidP="760418F0">
      <w:pPr>
        <w:pStyle w:val="Prrafodelista"/>
        <w:ind w:left="708"/>
      </w:pPr>
      <w:r>
        <w:rPr>
          <w:noProof/>
          <w:lang w:eastAsia="es-MX"/>
        </w:rPr>
        <w:lastRenderedPageBreak/>
        <w:drawing>
          <wp:inline distT="0" distB="0" distL="0" distR="0" wp14:anchorId="7BF4D0C4" wp14:editId="23F72B3F">
            <wp:extent cx="4572000" cy="2305050"/>
            <wp:effectExtent l="0" t="0" r="0" b="0"/>
            <wp:docPr id="1558185755" name="Imagen 155818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041" w14:textId="02D6D5D2" w:rsidR="760418F0" w:rsidRDefault="003B08AD" w:rsidP="760418F0">
      <w:pPr>
        <w:pStyle w:val="Prrafodelista"/>
        <w:ind w:left="708"/>
      </w:pPr>
      <w:r>
        <w:br/>
      </w:r>
      <w:r w:rsidR="760418F0">
        <w:t>En este apartado tenemos 2 ventanas:</w:t>
      </w:r>
    </w:p>
    <w:p w14:paraId="7A6397AD" w14:textId="2AC310F3" w:rsidR="760418F0" w:rsidRDefault="760418F0" w:rsidP="003B08AD">
      <w:pPr>
        <w:pStyle w:val="Prrafodelista"/>
        <w:numPr>
          <w:ilvl w:val="0"/>
          <w:numId w:val="4"/>
        </w:numPr>
      </w:pPr>
      <w:r>
        <w:t>Disposición/Pagos de capital</w:t>
      </w:r>
    </w:p>
    <w:p w14:paraId="22CBBBB0" w14:textId="61FAF2DB" w:rsidR="760418F0" w:rsidRDefault="760418F0" w:rsidP="003B08AD">
      <w:pPr>
        <w:pStyle w:val="Prrafodelista"/>
        <w:numPr>
          <w:ilvl w:val="0"/>
          <w:numId w:val="4"/>
        </w:numPr>
      </w:pPr>
      <w:r>
        <w:t>Comisiones/Tasa efectiva</w:t>
      </w:r>
    </w:p>
    <w:p w14:paraId="5759106E" w14:textId="09C3B65A" w:rsidR="760418F0" w:rsidRDefault="760418F0" w:rsidP="760418F0">
      <w:r>
        <w:t xml:space="preserve">En Disposición hay 3 secciones, Disposición, Pagos de capital y Tasa de Interés   </w:t>
      </w:r>
    </w:p>
    <w:p w14:paraId="6EBB667B" w14:textId="4E05D9FF" w:rsidR="760418F0" w:rsidRDefault="760418F0" w:rsidP="760418F0">
      <w:r>
        <w:t xml:space="preserve">En tasa de interés hay 2 tipos de Tasa, tasa fija y tasa variable aquí eligieras que tasa usar </w:t>
      </w:r>
    </w:p>
    <w:p w14:paraId="0367B119" w14:textId="233F2EE8" w:rsidR="760418F0" w:rsidRDefault="760418F0" w:rsidP="760418F0">
      <w:r>
        <w:rPr>
          <w:noProof/>
          <w:lang w:eastAsia="es-MX"/>
        </w:rPr>
        <w:drawing>
          <wp:inline distT="0" distB="0" distL="0" distR="0" wp14:anchorId="19E2B2B9" wp14:editId="30E70C01">
            <wp:extent cx="4572000" cy="752475"/>
            <wp:effectExtent l="0" t="0" r="0" b="0"/>
            <wp:docPr id="718084338" name="Imagen 71808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994" w14:textId="773BE75B" w:rsidR="760418F0" w:rsidRDefault="760418F0" w:rsidP="760418F0">
      <w:r>
        <w:rPr>
          <w:noProof/>
          <w:lang w:eastAsia="es-MX"/>
        </w:rPr>
        <w:drawing>
          <wp:inline distT="0" distB="0" distL="0" distR="0" wp14:anchorId="763E98CE" wp14:editId="04823284">
            <wp:extent cx="4572000" cy="638175"/>
            <wp:effectExtent l="0" t="0" r="0" b="0"/>
            <wp:docPr id="1033510201" name="Imagen 103351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1E03" w14:textId="347BE4D0" w:rsidR="760418F0" w:rsidRDefault="760418F0" w:rsidP="760418F0">
      <w:r>
        <w:t xml:space="preserve">Deberes de agregar todos los datos correspondientes de Disposición/Pagos de capital y al menos </w:t>
      </w:r>
      <w:r w:rsidR="00925970">
        <w:t>agregar un registro a la</w:t>
      </w:r>
      <w:r>
        <w:t xml:space="preserve"> tabla</w:t>
      </w:r>
    </w:p>
    <w:p w14:paraId="4D2F3378" w14:textId="2FA977ED" w:rsidR="760418F0" w:rsidRDefault="760418F0" w:rsidP="760418F0">
      <w:r>
        <w:rPr>
          <w:noProof/>
          <w:lang w:eastAsia="es-MX"/>
        </w:rPr>
        <w:drawing>
          <wp:inline distT="0" distB="0" distL="0" distR="0" wp14:anchorId="32B6258B" wp14:editId="081675E4">
            <wp:extent cx="4572000" cy="952500"/>
            <wp:effectExtent l="0" t="0" r="0" b="0"/>
            <wp:docPr id="1179738017" name="Imagen 1179738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DECD" w14:textId="591B44A9" w:rsidR="760418F0" w:rsidRDefault="760418F0" w:rsidP="760418F0">
      <w:r>
        <w:t xml:space="preserve">En Comisiones/ tasa efectiva hay 2 apartados que deben ser llenados, tasa efectiva y comisiones </w:t>
      </w:r>
    </w:p>
    <w:p w14:paraId="208D22C1" w14:textId="417F1EEB" w:rsidR="760418F0" w:rsidRDefault="760418F0" w:rsidP="760418F0">
      <w:r>
        <w:rPr>
          <w:noProof/>
          <w:lang w:eastAsia="es-MX"/>
        </w:rPr>
        <w:drawing>
          <wp:inline distT="0" distB="0" distL="0" distR="0" wp14:anchorId="0D30D395" wp14:editId="5F899A72">
            <wp:extent cx="4572000" cy="1000125"/>
            <wp:effectExtent l="0" t="0" r="0" b="0"/>
            <wp:docPr id="495108624" name="Imagen 49510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0A61" w14:textId="45E479AC" w:rsidR="760418F0" w:rsidRDefault="760418F0" w:rsidP="760418F0">
      <w:r>
        <w:lastRenderedPageBreak/>
        <w:t>Para poder crear una condicione financiera debes tener al me</w:t>
      </w:r>
      <w:r w:rsidR="00925970">
        <w:t xml:space="preserve">nos un registro en ambas tablas de </w:t>
      </w:r>
      <w:r>
        <w:t xml:space="preserve">Condiciones financieras </w:t>
      </w:r>
      <w:r w:rsidR="00925970">
        <w:t>(una es Disposición/Pagos de capital y otra en comisiones/tasa efectiva)</w:t>
      </w:r>
      <w:r>
        <w:t xml:space="preserve"> </w:t>
      </w:r>
    </w:p>
    <w:p w14:paraId="292B1E0F" w14:textId="5BD9E689" w:rsidR="760418F0" w:rsidRDefault="760418F0" w:rsidP="760418F0">
      <w:r>
        <w:rPr>
          <w:noProof/>
          <w:lang w:eastAsia="es-MX"/>
        </w:rPr>
        <w:drawing>
          <wp:inline distT="0" distB="0" distL="0" distR="0" wp14:anchorId="483A3642" wp14:editId="1BFE7CAB">
            <wp:extent cx="4572000" cy="1209675"/>
            <wp:effectExtent l="0" t="0" r="0" b="0"/>
            <wp:docPr id="1603943977" name="Imagen 160394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6823" w14:textId="430D55D2" w:rsidR="760418F0" w:rsidRDefault="760418F0" w:rsidP="760418F0">
      <w:r>
        <w:t xml:space="preserve">En el momento que tengas ambas tablas con al menos una fila podrás agregar la Condición financiera </w:t>
      </w:r>
    </w:p>
    <w:p w14:paraId="5675DBFF" w14:textId="3E82B9DC" w:rsidR="760418F0" w:rsidRDefault="760418F0" w:rsidP="760418F0">
      <w:r>
        <w:rPr>
          <w:noProof/>
          <w:lang w:eastAsia="es-MX"/>
        </w:rPr>
        <w:drawing>
          <wp:inline distT="0" distB="0" distL="0" distR="0" wp14:anchorId="0B35C9B5" wp14:editId="285FF6F0">
            <wp:extent cx="2143125" cy="1114425"/>
            <wp:effectExtent l="0" t="0" r="0" b="0"/>
            <wp:docPr id="1517784829" name="Imagen 151778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D469" w14:textId="7AD8040D" w:rsidR="760418F0" w:rsidRDefault="760418F0" w:rsidP="760418F0">
      <w:r>
        <w:t xml:space="preserve">Y a si </w:t>
      </w:r>
      <w:r w:rsidR="00925970">
        <w:t>se verá la condición financiera que agregamos</w:t>
      </w:r>
    </w:p>
    <w:p w14:paraId="276D1875" w14:textId="197F972F" w:rsidR="760418F0" w:rsidRDefault="760418F0" w:rsidP="760418F0">
      <w:r>
        <w:rPr>
          <w:noProof/>
          <w:lang w:eastAsia="es-MX"/>
        </w:rPr>
        <w:drawing>
          <wp:inline distT="0" distB="0" distL="0" distR="0" wp14:anchorId="7C06F7D1" wp14:editId="5A5A9F99">
            <wp:extent cx="4572000" cy="2228850"/>
            <wp:effectExtent l="0" t="0" r="0" b="0"/>
            <wp:docPr id="116468075" name="Imagen 116468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0B85" w14:textId="7E3E50E6" w:rsidR="760418F0" w:rsidRDefault="760418F0" w:rsidP="760418F0"/>
    <w:p w14:paraId="71B3A374" w14:textId="5388F826" w:rsidR="760418F0" w:rsidRDefault="760418F0" w:rsidP="760418F0">
      <w:r>
        <w:rPr>
          <w:noProof/>
          <w:lang w:eastAsia="es-MX"/>
        </w:rPr>
        <w:lastRenderedPageBreak/>
        <w:drawing>
          <wp:inline distT="0" distB="0" distL="0" distR="0" wp14:anchorId="01075B84" wp14:editId="07281FDA">
            <wp:extent cx="4572000" cy="2314575"/>
            <wp:effectExtent l="0" t="0" r="0" b="0"/>
            <wp:docPr id="54102170" name="Imagen 5410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AE7F" w14:textId="70485F14" w:rsidR="760418F0" w:rsidRDefault="00925970" w:rsidP="760418F0">
      <w:r>
        <w:t>Documentación</w:t>
      </w:r>
      <w:r w:rsidR="760418F0">
        <w:t>:</w:t>
      </w:r>
    </w:p>
    <w:p w14:paraId="62519D1E" w14:textId="3516239B" w:rsidR="760418F0" w:rsidRDefault="760418F0" w:rsidP="760418F0">
      <w:r>
        <w:t xml:space="preserve">Hay 2 tipos de documentos Obligatorios y los documentos </w:t>
      </w:r>
      <w:r w:rsidR="00925970">
        <w:t xml:space="preserve">adicionales, </w:t>
      </w:r>
      <w:r>
        <w:t>se deben agregar los 9 documentos</w:t>
      </w:r>
      <w:r w:rsidR="00925970">
        <w:t xml:space="preserve"> obligatorios</w:t>
      </w:r>
      <w:r>
        <w:t xml:space="preserve"> y si deseas agregar otro o te p</w:t>
      </w:r>
      <w:r w:rsidR="00925970">
        <w:t>iden otros documentos da clic</w:t>
      </w:r>
      <w:r>
        <w:t xml:space="preserve"> </w:t>
      </w:r>
      <w:r w:rsidR="00925970">
        <w:t>en “arrastre o da clic</w:t>
      </w:r>
      <w:r>
        <w:t xml:space="preserve"> para </w:t>
      </w:r>
      <w:r w:rsidR="00925970">
        <w:t>seleccionar archivo” o bien, arrastra un archivo dentro del área marcada y da clic</w:t>
      </w:r>
      <w:r>
        <w:t xml:space="preserve"> en agregar o puedes cancelar</w:t>
      </w:r>
      <w:r w:rsidR="00925970">
        <w:t>la carga del documento seleccionado</w:t>
      </w:r>
      <w:r>
        <w:t xml:space="preserve">. Puedes eliminar </w:t>
      </w:r>
      <w:r w:rsidR="00925970">
        <w:t xml:space="preserve">los documentos “no obligatorios” </w:t>
      </w:r>
      <w:r>
        <w:t>en el botón de bote de basura.</w:t>
      </w:r>
    </w:p>
    <w:p w14:paraId="7A862831" w14:textId="5C4245EB" w:rsidR="760418F0" w:rsidRDefault="760418F0" w:rsidP="760418F0"/>
    <w:p w14:paraId="741AD2F9" w14:textId="1793ABAF" w:rsidR="760418F0" w:rsidRDefault="760418F0" w:rsidP="760418F0">
      <w:r>
        <w:t>Resumen</w:t>
      </w:r>
    </w:p>
    <w:p w14:paraId="1EBDCCDA" w14:textId="4E5D8D41" w:rsidR="760418F0" w:rsidRDefault="760418F0" w:rsidP="760418F0">
      <w:r>
        <w:rPr>
          <w:noProof/>
          <w:lang w:eastAsia="es-MX"/>
        </w:rPr>
        <w:drawing>
          <wp:inline distT="0" distB="0" distL="0" distR="0" wp14:anchorId="02B7C7B7" wp14:editId="34FCE9D2">
            <wp:extent cx="4572000" cy="2305050"/>
            <wp:effectExtent l="0" t="0" r="0" b="0"/>
            <wp:docPr id="2118314801" name="Imagen 211831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345" w14:textId="1F46EE52" w:rsidR="760418F0" w:rsidRDefault="760418F0" w:rsidP="760418F0">
      <w:r>
        <w:t xml:space="preserve">En este apartado podrás ver </w:t>
      </w:r>
      <w:r w:rsidR="00925970">
        <w:t xml:space="preserve">un </w:t>
      </w:r>
      <w:r w:rsidR="00B77D5E">
        <w:t>resumen del estado de la solicitud tanto los datos capturados como los datos que faltan por capturar.</w:t>
      </w:r>
    </w:p>
    <w:p w14:paraId="715DBF89" w14:textId="0AFA77C2" w:rsidR="760418F0" w:rsidRDefault="760418F0" w:rsidP="760418F0">
      <w:r>
        <w:rPr>
          <w:noProof/>
          <w:lang w:eastAsia="es-MX"/>
        </w:rPr>
        <w:lastRenderedPageBreak/>
        <w:drawing>
          <wp:inline distT="0" distB="0" distL="0" distR="0" wp14:anchorId="0F759BCF" wp14:editId="3BA155AB">
            <wp:extent cx="4572000" cy="2305050"/>
            <wp:effectExtent l="0" t="0" r="0" b="0"/>
            <wp:docPr id="1119417432" name="Imagen 1119417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37B5" w14:textId="2A8AE8DC" w:rsidR="760418F0" w:rsidRDefault="760418F0" w:rsidP="760418F0">
      <w:r>
        <w:t>En el último apartado de solicitud de inscripción</w:t>
      </w:r>
      <w:r w:rsidR="00B77D5E">
        <w:t xml:space="preserve"> los campos de servidor público y cargo son estáticos, sin embargo, el solicitante autorizado debe ser el usuario seleccionado en el encabezado, además </w:t>
      </w:r>
      <w:r>
        <w:t>debes elegir las reglas de la solicitud y dar en enviar para crear la solicitud.</w:t>
      </w:r>
    </w:p>
    <w:p w14:paraId="0E96D6D2" w14:textId="1FB7FD40" w:rsidR="760418F0" w:rsidRDefault="760418F0" w:rsidP="760418F0">
      <w:r>
        <w:rPr>
          <w:noProof/>
          <w:lang w:eastAsia="es-MX"/>
        </w:rPr>
        <w:drawing>
          <wp:inline distT="0" distB="0" distL="0" distR="0" wp14:anchorId="50C2A507" wp14:editId="0E7FBCD0">
            <wp:extent cx="4572000" cy="2562225"/>
            <wp:effectExtent l="0" t="0" r="0" b="0"/>
            <wp:docPr id="456835051" name="Imagen 45683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6944" w14:textId="7D4689A0" w:rsidR="760418F0" w:rsidRDefault="760418F0" w:rsidP="760418F0">
      <w:r>
        <w:t xml:space="preserve">Por último, te aparece este recuadro donde puedes elegir un verificador </w:t>
      </w:r>
      <w:r w:rsidR="00B77D5E">
        <w:t>al cual se le asignara la solicitud para su verificación y</w:t>
      </w:r>
      <w:r>
        <w:t xml:space="preserve"> agregar un comentario</w:t>
      </w:r>
      <w:r w:rsidR="00B77D5E">
        <w:t xml:space="preserve"> si se desea</w:t>
      </w:r>
      <w:r>
        <w:t>.</w:t>
      </w:r>
    </w:p>
    <w:p w14:paraId="56E64EDE" w14:textId="3E3D1C06" w:rsidR="760418F0" w:rsidRDefault="760418F0" w:rsidP="760418F0">
      <w:r>
        <w:t>Al final se crea la solicitud</w:t>
      </w:r>
      <w:r w:rsidR="00B77D5E">
        <w:t xml:space="preserve"> y podrá ser visualizada en el apartado de Inscripción -&gt; Consulta de solicitudes en  el  menú  superior izquierdo</w:t>
      </w:r>
      <w:r w:rsidR="00B77D5E">
        <w:br/>
      </w:r>
      <w:r w:rsidR="00B77D5E">
        <w:rPr>
          <w:noProof/>
          <w:lang w:eastAsia="es-MX"/>
        </w:rPr>
        <w:lastRenderedPageBreak/>
        <w:drawing>
          <wp:inline distT="0" distB="0" distL="0" distR="0" wp14:anchorId="7F5350EE" wp14:editId="3A54BAAA">
            <wp:extent cx="4572000" cy="2247900"/>
            <wp:effectExtent l="0" t="0" r="0" b="0"/>
            <wp:docPr id="1754908636" name="Imagen 175490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5E" w:rsidRPr="00B77D5E">
        <w:rPr>
          <w:noProof/>
          <w:lang w:eastAsia="es-MX"/>
        </w:rPr>
        <w:drawing>
          <wp:inline distT="0" distB="0" distL="0" distR="0" wp14:anchorId="3DDA1EB7" wp14:editId="711142D0">
            <wp:extent cx="4579620" cy="22514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907" cy="22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F2C3" w14:textId="0AA71FED" w:rsidR="00B77D5E" w:rsidRDefault="00B77D5E" w:rsidP="760418F0">
      <w:r w:rsidRPr="00B77D5E">
        <w:rPr>
          <w:noProof/>
          <w:lang w:eastAsia="es-MX"/>
        </w:rPr>
        <w:drawing>
          <wp:inline distT="0" distB="0" distL="0" distR="0" wp14:anchorId="48808C68" wp14:editId="0FF1BFAF">
            <wp:extent cx="5612130" cy="27432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8661" w14:textId="36299D62" w:rsidR="760418F0" w:rsidRDefault="760418F0" w:rsidP="760418F0"/>
    <w:p w14:paraId="629659A4" w14:textId="760C5A83" w:rsidR="760418F0" w:rsidRDefault="760418F0" w:rsidP="760418F0"/>
    <w:sectPr w:rsidR="760418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03EF60"/>
    <w:multiLevelType w:val="hybridMultilevel"/>
    <w:tmpl w:val="A420E3B8"/>
    <w:lvl w:ilvl="0" w:tplc="8E862C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5C7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943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A2D3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6C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428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4C5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F20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CA7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125B8"/>
    <w:multiLevelType w:val="hybridMultilevel"/>
    <w:tmpl w:val="973EB686"/>
    <w:lvl w:ilvl="0" w:tplc="6FC8B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860C5"/>
    <w:multiLevelType w:val="hybridMultilevel"/>
    <w:tmpl w:val="6640389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86650A"/>
    <w:multiLevelType w:val="hybridMultilevel"/>
    <w:tmpl w:val="676C0334"/>
    <w:lvl w:ilvl="0" w:tplc="29366412">
      <w:start w:val="20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140DD"/>
    <w:multiLevelType w:val="hybridMultilevel"/>
    <w:tmpl w:val="304C318A"/>
    <w:lvl w:ilvl="0" w:tplc="051A09F4">
      <w:start w:val="20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9C"/>
    <w:rsid w:val="001F787A"/>
    <w:rsid w:val="002D00B1"/>
    <w:rsid w:val="00361DB6"/>
    <w:rsid w:val="00384552"/>
    <w:rsid w:val="003B08AD"/>
    <w:rsid w:val="003D23F1"/>
    <w:rsid w:val="00554410"/>
    <w:rsid w:val="005F6301"/>
    <w:rsid w:val="00754749"/>
    <w:rsid w:val="00925970"/>
    <w:rsid w:val="009E1632"/>
    <w:rsid w:val="00B77D5E"/>
    <w:rsid w:val="00BC34FB"/>
    <w:rsid w:val="00C10610"/>
    <w:rsid w:val="00C2129C"/>
    <w:rsid w:val="00C404AC"/>
    <w:rsid w:val="00ED573B"/>
    <w:rsid w:val="7604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D0BD6"/>
  <w15:chartTrackingRefBased/>
  <w15:docId w15:val="{3A350A7B-673B-4B60-A34F-9FBBBC275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0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0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21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rsid w:val="00C212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C2129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212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2129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2129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2129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C2129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3">
    <w:name w:val="Grid Table 4 Accent 3"/>
    <w:basedOn w:val="Tablanormal"/>
    <w:uiPriority w:val="49"/>
    <w:rsid w:val="00C2129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anormal"/>
    <w:uiPriority w:val="50"/>
    <w:rsid w:val="00554410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404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404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F787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F787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787A"/>
    <w:rPr>
      <w:color w:val="954F72" w:themeColor="followedHyperlink"/>
      <w:u w:val="single"/>
    </w:rPr>
  </w:style>
  <w:style w:type="character" w:customStyle="1" w:styleId="ui-provider">
    <w:name w:val="ui-provider"/>
    <w:basedOn w:val="Fuentedeprrafopredeter"/>
    <w:rsid w:val="00ED5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10.200.4.10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10.200.4.165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875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3</cp:revision>
  <dcterms:created xsi:type="dcterms:W3CDTF">2023-05-19T22:28:00Z</dcterms:created>
  <dcterms:modified xsi:type="dcterms:W3CDTF">2023-05-19T23:52:00Z</dcterms:modified>
</cp:coreProperties>
</file>