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26067222"/>
        <w:docPartObj>
          <w:docPartGallery w:val="Cover Pages"/>
          <w:docPartUnique/>
        </w:docPartObj>
      </w:sdtPr>
      <w:sdtEndPr>
        <w:rPr>
          <w:sz w:val="40"/>
          <w:szCs w:val="40"/>
        </w:rPr>
      </w:sdtEndPr>
      <w:sdtContent>
        <w:p w:rsidR="00B837EB" w:rsidRDefault="0045755A" w:rsidP="0045755A">
          <w:pPr>
            <w:jc w:val="both"/>
          </w:pPr>
          <w:r w:rsidRPr="003F7EB9">
            <w:rPr>
              <w:rFonts w:asciiTheme="majorHAnsi" w:hAnsiTheme="majorHAnsi" w:cstheme="majorHAnsi"/>
              <w:noProof/>
              <w:lang w:eastAsia="es-ES"/>
            </w:rPr>
            <w:drawing>
              <wp:anchor distT="0" distB="0" distL="114300" distR="114300" simplePos="0" relativeHeight="251658239" behindDoc="1" locked="0" layoutInCell="1" allowOverlap="1" wp14:anchorId="0B2D20F3" wp14:editId="5D55C34C">
                <wp:simplePos x="0" y="0"/>
                <wp:positionH relativeFrom="column">
                  <wp:posOffset>-556260</wp:posOffset>
                </wp:positionH>
                <wp:positionV relativeFrom="paragraph">
                  <wp:posOffset>-1158875</wp:posOffset>
                </wp:positionV>
                <wp:extent cx="7115810" cy="10732770"/>
                <wp:effectExtent l="0" t="0" r="8890" b="0"/>
                <wp:wrapNone/>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tula 2.png"/>
                        <pic:cNvPicPr/>
                      </pic:nvPicPr>
                      <pic:blipFill>
                        <a:blip r:embed="rId9">
                          <a:extLst>
                            <a:ext uri="{28A0092B-C50C-407E-A947-70E740481C1C}">
                              <a14:useLocalDpi xmlns:a14="http://schemas.microsoft.com/office/drawing/2010/main" val="0"/>
                            </a:ext>
                          </a:extLst>
                        </a:blip>
                        <a:stretch>
                          <a:fillRect/>
                        </a:stretch>
                      </pic:blipFill>
                      <pic:spPr>
                        <a:xfrm>
                          <a:off x="0" y="0"/>
                          <a:ext cx="7115810" cy="10732770"/>
                        </a:xfrm>
                        <a:prstGeom prst="rect">
                          <a:avLst/>
                        </a:prstGeom>
                      </pic:spPr>
                    </pic:pic>
                  </a:graphicData>
                </a:graphic>
                <wp14:sizeRelH relativeFrom="page">
                  <wp14:pctWidth>0</wp14:pctWidth>
                </wp14:sizeRelH>
                <wp14:sizeRelV relativeFrom="page">
                  <wp14:pctHeight>0</wp14:pctHeight>
                </wp14:sizeRelV>
              </wp:anchor>
            </w:drawing>
          </w:r>
        </w:p>
        <w:p w:rsidR="00B837EB" w:rsidRDefault="00B837EB" w:rsidP="0045755A">
          <w:pPr>
            <w:jc w:val="both"/>
          </w:pPr>
        </w:p>
        <w:p w:rsidR="00391F4E" w:rsidRDefault="00391F4E" w:rsidP="0045755A">
          <w:pPr>
            <w:jc w:val="both"/>
          </w:pPr>
        </w:p>
        <w:p w:rsidR="00C4182F" w:rsidRDefault="00C4182F" w:rsidP="0045755A">
          <w:pPr>
            <w:jc w:val="both"/>
          </w:pPr>
          <w:r w:rsidRPr="009971AE">
            <w:rPr>
              <w:noProof/>
              <w:sz w:val="36"/>
              <w:szCs w:val="36"/>
              <w:u w:val="single"/>
              <w:lang w:eastAsia="es-ES"/>
            </w:rPr>
            <w:drawing>
              <wp:anchor distT="0" distB="0" distL="114300" distR="114300" simplePos="0" relativeHeight="251660287" behindDoc="1" locked="0" layoutInCell="1" allowOverlap="1" wp14:anchorId="75BE95BF" wp14:editId="2B83BBA5">
                <wp:simplePos x="0" y="0"/>
                <wp:positionH relativeFrom="margin">
                  <wp:posOffset>146685</wp:posOffset>
                </wp:positionH>
                <wp:positionV relativeFrom="paragraph">
                  <wp:posOffset>285115</wp:posOffset>
                </wp:positionV>
                <wp:extent cx="5113020" cy="1455420"/>
                <wp:effectExtent l="0" t="0" r="0" b="0"/>
                <wp:wrapNone/>
                <wp:docPr id="6" name="Imagen 11"/>
                <wp:cNvGraphicFramePr/>
                <a:graphic xmlns:a="http://schemas.openxmlformats.org/drawingml/2006/main">
                  <a:graphicData uri="http://schemas.openxmlformats.org/drawingml/2006/picture">
                    <pic:pic xmlns:pic="http://schemas.openxmlformats.org/drawingml/2006/picture">
                      <pic:nvPicPr>
                        <pic:cNvPr id="12" name="Imagen 11"/>
                        <pic:cNvPicPr/>
                      </pic:nvPicPr>
                      <pic:blipFill rotWithShape="1">
                        <a:blip r:embed="rId10">
                          <a:duotone>
                            <a:schemeClr val="bg2">
                              <a:shade val="45000"/>
                              <a:satMod val="135000"/>
                            </a:schemeClr>
                            <a:prstClr val="white"/>
                          </a:duotone>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rcRect l="19683" t="8336" r="69109" b="85541"/>
                        <a:stretch/>
                      </pic:blipFill>
                      <pic:spPr bwMode="auto">
                        <a:xfrm>
                          <a:off x="0" y="0"/>
                          <a:ext cx="5113020" cy="1455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4182F" w:rsidRDefault="00C4182F" w:rsidP="0045755A">
          <w:pPr>
            <w:jc w:val="both"/>
          </w:pPr>
        </w:p>
        <w:p w:rsidR="00C4182F" w:rsidRDefault="003E5D7E" w:rsidP="0045755A">
          <w:pPr>
            <w:tabs>
              <w:tab w:val="left" w:pos="6372"/>
            </w:tabs>
            <w:jc w:val="both"/>
          </w:pPr>
          <w:r>
            <w:tab/>
          </w:r>
        </w:p>
        <w:p w:rsidR="00C4182F" w:rsidRDefault="00C4182F" w:rsidP="0045755A">
          <w:pPr>
            <w:jc w:val="both"/>
          </w:pPr>
        </w:p>
        <w:p w:rsidR="00C4182F" w:rsidRDefault="00C4182F" w:rsidP="0045755A">
          <w:pPr>
            <w:jc w:val="both"/>
          </w:pPr>
        </w:p>
        <w:p w:rsidR="00C4182F" w:rsidRDefault="00C4182F" w:rsidP="0045755A">
          <w:pPr>
            <w:jc w:val="both"/>
          </w:pPr>
        </w:p>
        <w:p w:rsidR="00B837EB" w:rsidRPr="00B837EB" w:rsidRDefault="00B837EB" w:rsidP="0045755A">
          <w:pPr>
            <w:pBdr>
              <w:top w:val="single" w:sz="4" w:space="1" w:color="auto" w:shadow="1"/>
              <w:left w:val="single" w:sz="4" w:space="4" w:color="auto" w:shadow="1"/>
              <w:bottom w:val="single" w:sz="4" w:space="1" w:color="auto" w:shadow="1"/>
              <w:right w:val="single" w:sz="4" w:space="4" w:color="auto" w:shadow="1"/>
            </w:pBdr>
            <w:jc w:val="both"/>
            <w:rPr>
              <w:b/>
              <w:sz w:val="56"/>
              <w:szCs w:val="56"/>
            </w:rPr>
          </w:pPr>
          <w:r w:rsidRPr="00B837EB">
            <w:rPr>
              <w:b/>
              <w:sz w:val="56"/>
              <w:szCs w:val="56"/>
            </w:rPr>
            <w:t>Universidad Nacional de la Matanza</w:t>
          </w:r>
        </w:p>
        <w:p w:rsidR="00B837EB" w:rsidRDefault="00B837EB" w:rsidP="0045755A">
          <w:pPr>
            <w:jc w:val="both"/>
          </w:pPr>
        </w:p>
        <w:p w:rsidR="004F49B5" w:rsidRDefault="00C12E76" w:rsidP="0045755A">
          <w:pPr>
            <w:pBdr>
              <w:top w:val="single" w:sz="4" w:space="1" w:color="auto" w:shadow="1"/>
              <w:left w:val="single" w:sz="4" w:space="4" w:color="auto" w:shadow="1"/>
              <w:bottom w:val="single" w:sz="4" w:space="1" w:color="auto" w:shadow="1"/>
              <w:right w:val="single" w:sz="4" w:space="4" w:color="auto" w:shadow="1"/>
            </w:pBdr>
            <w:jc w:val="both"/>
            <w:rPr>
              <w:sz w:val="48"/>
              <w:szCs w:val="48"/>
            </w:rPr>
          </w:pPr>
          <w:r w:rsidRPr="00E85F61">
            <w:rPr>
              <w:b/>
              <w:sz w:val="48"/>
              <w:szCs w:val="48"/>
            </w:rPr>
            <w:t>Tecnicatura en Desarrollo WE</w:t>
          </w:r>
          <w:r w:rsidRPr="00E85F61">
            <w:rPr>
              <w:sz w:val="48"/>
              <w:szCs w:val="48"/>
            </w:rPr>
            <w:t>B</w:t>
          </w:r>
        </w:p>
        <w:p w:rsidR="004F49B5" w:rsidRDefault="004F49B5" w:rsidP="0045755A">
          <w:pPr>
            <w:jc w:val="both"/>
          </w:pPr>
        </w:p>
        <w:tbl>
          <w:tblPr>
            <w:tblpPr w:leftFromText="187" w:rightFromText="187" w:vertAnchor="page" w:horzAnchor="margin" w:tblpY="8989"/>
            <w:tblW w:w="5000" w:type="pct"/>
            <w:tblCellMar>
              <w:top w:w="216" w:type="dxa"/>
              <w:left w:w="216" w:type="dxa"/>
              <w:bottom w:w="216" w:type="dxa"/>
              <w:right w:w="216" w:type="dxa"/>
            </w:tblCellMar>
            <w:tblLook w:val="04A0" w:firstRow="1" w:lastRow="0" w:firstColumn="1" w:lastColumn="0" w:noHBand="0" w:noVBand="1"/>
          </w:tblPr>
          <w:tblGrid>
            <w:gridCol w:w="5103"/>
            <w:gridCol w:w="3401"/>
          </w:tblGrid>
          <w:tr w:rsidR="00C4182F" w:rsidTr="00C4182F">
            <w:sdt>
              <w:sdtPr>
                <w:rPr>
                  <w:rFonts w:asciiTheme="majorHAnsi" w:eastAsiaTheme="majorEastAsia" w:hAnsiTheme="majorHAnsi" w:cstheme="majorBidi"/>
                  <w:sz w:val="76"/>
                  <w:szCs w:val="72"/>
                </w:rPr>
                <w:alias w:val="Título"/>
                <w:id w:val="276713177"/>
                <w:placeholder>
                  <w:docPart w:val="E39CC1A2D23E4716A1C5725B62540003"/>
                </w:placeholder>
                <w:dataBinding w:prefixMappings="xmlns:ns0='http://schemas.openxmlformats.org/package/2006/metadata/core-properties' xmlns:ns1='http://purl.org/dc/elements/1.1/'" w:xpath="/ns0:coreProperties[1]/ns1:title[1]" w:storeItemID="{6C3C8BC8-F283-45AE-878A-BAB7291924A1}"/>
                <w:text/>
              </w:sdtPr>
              <w:sdtEndPr>
                <w:rPr>
                  <w:shd w:val="clear" w:color="auto" w:fill="F2F2F2" w:themeFill="background1" w:themeFillShade="F2"/>
                </w:rPr>
              </w:sdtEndPr>
              <w:sdtContent>
                <w:tc>
                  <w:tcPr>
                    <w:tcW w:w="5103" w:type="dxa"/>
                    <w:tcBorders>
                      <w:bottom w:val="single" w:sz="18" w:space="0" w:color="808080" w:themeColor="background1" w:themeShade="80"/>
                      <w:right w:val="single" w:sz="18" w:space="0" w:color="808080" w:themeColor="background1" w:themeShade="80"/>
                    </w:tcBorders>
                    <w:shd w:val="clear" w:color="auto" w:fill="F2F2F2" w:themeFill="background1" w:themeFillShade="F2"/>
                    <w:vAlign w:val="center"/>
                  </w:tcPr>
                  <w:p w:rsidR="00C4182F" w:rsidRPr="00FB4779" w:rsidRDefault="00C4182F" w:rsidP="0045755A">
                    <w:pPr>
                      <w:pStyle w:val="Sinespaciado"/>
                      <w:jc w:val="both"/>
                      <w:rPr>
                        <w:rFonts w:asciiTheme="majorHAnsi" w:eastAsiaTheme="majorEastAsia" w:hAnsiTheme="majorHAnsi" w:cstheme="majorBidi"/>
                        <w:sz w:val="76"/>
                        <w:szCs w:val="72"/>
                      </w:rPr>
                    </w:pPr>
                    <w:r>
                      <w:rPr>
                        <w:rFonts w:asciiTheme="majorHAnsi" w:eastAsiaTheme="majorEastAsia" w:hAnsiTheme="majorHAnsi" w:cstheme="majorBidi"/>
                        <w:sz w:val="76"/>
                        <w:szCs w:val="72"/>
                        <w:shd w:val="clear" w:color="auto" w:fill="F2F2F2" w:themeFill="background1" w:themeFillShade="F2"/>
                      </w:rPr>
                      <w:t>Trabajo Final</w:t>
                    </w:r>
                  </w:p>
                </w:tc>
              </w:sdtContent>
            </w:sdt>
            <w:tc>
              <w:tcPr>
                <w:tcW w:w="3401" w:type="dxa"/>
                <w:tcBorders>
                  <w:left w:val="single" w:sz="18" w:space="0" w:color="808080" w:themeColor="background1" w:themeShade="80"/>
                  <w:bottom w:val="single" w:sz="18" w:space="0" w:color="808080" w:themeColor="background1" w:themeShade="80"/>
                </w:tcBorders>
                <w:vAlign w:val="center"/>
              </w:tcPr>
              <w:p w:rsidR="00C4182F" w:rsidRDefault="00C4182F" w:rsidP="0045755A">
                <w:pPr>
                  <w:pStyle w:val="Sinespaciado"/>
                  <w:jc w:val="both"/>
                  <w:rPr>
                    <w:rFonts w:asciiTheme="majorHAnsi" w:eastAsiaTheme="majorEastAsia" w:hAnsiTheme="majorHAnsi" w:cstheme="majorBidi"/>
                    <w:sz w:val="36"/>
                    <w:szCs w:val="36"/>
                  </w:rPr>
                </w:pPr>
              </w:p>
              <w:sdt>
                <w:sdtPr>
                  <w:rPr>
                    <w:color w:val="5B9BD5" w:themeColor="accent1"/>
                    <w:sz w:val="144"/>
                    <w:szCs w:val="144"/>
                    <w:shd w:val="clear" w:color="auto" w:fill="BDD6EE" w:themeFill="accent1" w:themeFillTint="66"/>
                  </w:rPr>
                  <w:alias w:val="Año"/>
                  <w:id w:val="276713170"/>
                  <w:placeholder>
                    <w:docPart w:val="64F34F500072437EAEC49664D48DBC9D"/>
                  </w:placeholder>
                  <w:dataBinding w:prefixMappings="xmlns:ns0='http://schemas.microsoft.com/office/2006/coverPageProps'" w:xpath="/ns0:CoverPageProperties[1]/ns0:PublishDate[1]" w:storeItemID="{55AF091B-3C7A-41E3-B477-F2FDAA23CFDA}"/>
                  <w:date w:fullDate="2017-01-01T00:00:00Z">
                    <w:dateFormat w:val="yyyy"/>
                    <w:lid w:val="es-ES"/>
                    <w:storeMappedDataAs w:val="dateTime"/>
                    <w:calendar w:val="gregorian"/>
                  </w:date>
                </w:sdtPr>
                <w:sdtContent>
                  <w:p w:rsidR="00C4182F" w:rsidRDefault="00C4182F" w:rsidP="0045755A">
                    <w:pPr>
                      <w:pStyle w:val="Sinespaciado"/>
                      <w:jc w:val="both"/>
                      <w:rPr>
                        <w:color w:val="5B9BD5" w:themeColor="accent1"/>
                        <w:sz w:val="200"/>
                        <w:szCs w:val="200"/>
                      </w:rPr>
                    </w:pPr>
                    <w:r w:rsidRPr="00E85F61">
                      <w:rPr>
                        <w:color w:val="5B9BD5" w:themeColor="accent1"/>
                        <w:sz w:val="144"/>
                        <w:szCs w:val="144"/>
                        <w:shd w:val="clear" w:color="auto" w:fill="BDD6EE" w:themeFill="accent1" w:themeFillTint="66"/>
                      </w:rPr>
                      <w:t>201</w:t>
                    </w:r>
                    <w:r w:rsidR="0045755A">
                      <w:rPr>
                        <w:color w:val="5B9BD5" w:themeColor="accent1"/>
                        <w:sz w:val="144"/>
                        <w:szCs w:val="144"/>
                        <w:shd w:val="clear" w:color="auto" w:fill="BDD6EE" w:themeFill="accent1" w:themeFillTint="66"/>
                      </w:rPr>
                      <w:t>7</w:t>
                    </w:r>
                  </w:p>
                </w:sdtContent>
              </w:sdt>
            </w:tc>
          </w:tr>
          <w:tr w:rsidR="00C4182F" w:rsidTr="00C4182F">
            <w:tc>
              <w:tcPr>
                <w:tcW w:w="5103" w:type="dxa"/>
                <w:tcBorders>
                  <w:top w:val="single" w:sz="18" w:space="0" w:color="808080" w:themeColor="background1" w:themeShade="80"/>
                </w:tcBorders>
                <w:shd w:val="clear" w:color="auto" w:fill="F2F2F2" w:themeFill="background1" w:themeFillShade="F2"/>
                <w:vAlign w:val="center"/>
              </w:tcPr>
              <w:p w:rsidR="00C4182F" w:rsidRDefault="0045755A" w:rsidP="0045755A">
                <w:pPr>
                  <w:pStyle w:val="Sinespaciado"/>
                  <w:jc w:val="both"/>
                </w:pPr>
                <w:r>
                  <w:t>Implementación del Proyecto</w:t>
                </w:r>
              </w:p>
            </w:tc>
            <w:sdt>
              <w:sdtPr>
                <w:rPr>
                  <w:rFonts w:asciiTheme="majorHAnsi" w:eastAsiaTheme="majorEastAsia" w:hAnsiTheme="majorHAnsi" w:cstheme="majorBidi"/>
                  <w:sz w:val="36"/>
                  <w:szCs w:val="36"/>
                </w:rPr>
                <w:alias w:val="Subtítulo"/>
                <w:id w:val="276713189"/>
                <w:placeholder>
                  <w:docPart w:val="BB44ACE3AD5D401F85FF9589809F3099"/>
                </w:placeholder>
                <w:dataBinding w:prefixMappings="xmlns:ns0='http://schemas.openxmlformats.org/package/2006/metadata/core-properties' xmlns:ns1='http://purl.org/dc/elements/1.1/'" w:xpath="/ns0:coreProperties[1]/ns1:subject[1]" w:storeItemID="{6C3C8BC8-F283-45AE-878A-BAB7291924A1}"/>
                <w:text/>
              </w:sdtPr>
              <w:sdtContent>
                <w:tc>
                  <w:tcPr>
                    <w:tcW w:w="3401" w:type="dxa"/>
                    <w:tcBorders>
                      <w:top w:val="single" w:sz="18" w:space="0" w:color="808080" w:themeColor="background1" w:themeShade="80"/>
                    </w:tcBorders>
                    <w:vAlign w:val="center"/>
                  </w:tcPr>
                  <w:p w:rsidR="00C4182F" w:rsidRDefault="0045755A" w:rsidP="0045755A">
                    <w:pPr>
                      <w:pStyle w:val="Sinespaciado"/>
                      <w:jc w:val="both"/>
                      <w:rPr>
                        <w:rFonts w:asciiTheme="majorHAnsi" w:eastAsiaTheme="majorEastAsia" w:hAnsiTheme="majorHAnsi" w:cstheme="majorBidi"/>
                        <w:sz w:val="36"/>
                        <w:szCs w:val="36"/>
                      </w:rPr>
                    </w:pPr>
                    <w:r>
                      <w:rPr>
                        <w:rFonts w:asciiTheme="majorHAnsi" w:eastAsiaTheme="majorEastAsia" w:hAnsiTheme="majorHAnsi" w:cstheme="majorBidi"/>
                        <w:sz w:val="36"/>
                        <w:szCs w:val="36"/>
                      </w:rPr>
                      <w:t>Fundamentos del   E-Commerce</w:t>
                    </w:r>
                  </w:p>
                </w:tc>
              </w:sdtContent>
            </w:sdt>
          </w:tr>
        </w:tbl>
        <w:p w:rsidR="002E7C79" w:rsidRPr="00501E4F" w:rsidRDefault="002E7C79" w:rsidP="00501E4F">
          <w:pPr>
            <w:spacing w:line="360" w:lineRule="auto"/>
            <w:jc w:val="both"/>
            <w:rPr>
              <w:i/>
              <w:color w:val="404040" w:themeColor="text1" w:themeTint="BF"/>
              <w:sz w:val="30"/>
              <w:lang w:val="es-AR"/>
            </w:rPr>
          </w:pPr>
          <w:r>
            <w:rPr>
              <w:b/>
              <w:sz w:val="36"/>
              <w:szCs w:val="36"/>
            </w:rPr>
            <w:t>Integrantes</w:t>
          </w:r>
          <w:r w:rsidR="00B773C1" w:rsidRPr="009971AE">
            <w:rPr>
              <w:b/>
              <w:sz w:val="36"/>
              <w:szCs w:val="36"/>
            </w:rPr>
            <w:t>:</w:t>
          </w:r>
          <w:r w:rsidR="00B773C1">
            <w:rPr>
              <w:b/>
              <w:sz w:val="48"/>
              <w:szCs w:val="48"/>
            </w:rPr>
            <w:t xml:space="preserve"> </w:t>
          </w:r>
          <w:r>
            <w:rPr>
              <w:b/>
              <w:sz w:val="48"/>
              <w:szCs w:val="48"/>
            </w:rPr>
            <w:t xml:space="preserve"> </w:t>
          </w:r>
          <w:bookmarkStart w:id="0" w:name="_Hlk498641428"/>
          <w:proofErr w:type="spellStart"/>
          <w:r w:rsidR="0045755A">
            <w:rPr>
              <w:color w:val="404040" w:themeColor="text1" w:themeTint="BF"/>
              <w:sz w:val="30"/>
              <w:lang w:val="es-AR"/>
            </w:rPr>
            <w:t>Orieta</w:t>
          </w:r>
          <w:proofErr w:type="spellEnd"/>
          <w:r w:rsidR="0045755A">
            <w:rPr>
              <w:color w:val="404040" w:themeColor="text1" w:themeTint="BF"/>
              <w:sz w:val="30"/>
              <w:lang w:val="es-AR"/>
            </w:rPr>
            <w:t xml:space="preserve"> Romina, Romero </w:t>
          </w:r>
          <w:proofErr w:type="spellStart"/>
          <w:r w:rsidR="0045755A">
            <w:rPr>
              <w:color w:val="404040" w:themeColor="text1" w:themeTint="BF"/>
              <w:sz w:val="30"/>
              <w:lang w:val="es-AR"/>
            </w:rPr>
            <w:t>Tricarico</w:t>
          </w:r>
          <w:proofErr w:type="spellEnd"/>
          <w:r w:rsidR="0045755A">
            <w:rPr>
              <w:color w:val="404040" w:themeColor="text1" w:themeTint="BF"/>
              <w:sz w:val="30"/>
              <w:lang w:val="es-AR"/>
            </w:rPr>
            <w:t xml:space="preserve"> </w:t>
          </w:r>
          <w:r w:rsidRPr="0045755A">
            <w:rPr>
              <w:color w:val="404040" w:themeColor="text1" w:themeTint="BF"/>
              <w:sz w:val="30"/>
              <w:lang w:val="es-AR"/>
            </w:rPr>
            <w:t>Jerónimo.</w:t>
          </w:r>
          <w:r>
            <w:rPr>
              <w:i/>
              <w:color w:val="404040" w:themeColor="text1" w:themeTint="BF"/>
              <w:sz w:val="30"/>
              <w:lang w:val="es-AR"/>
            </w:rPr>
            <w:t xml:space="preserve"> </w:t>
          </w:r>
          <w:bookmarkEnd w:id="0"/>
        </w:p>
        <w:p w:rsidR="00225E50" w:rsidRPr="00B773C1" w:rsidRDefault="002E7C79" w:rsidP="0045755A">
          <w:pPr>
            <w:pBdr>
              <w:top w:val="single" w:sz="4" w:space="1" w:color="auto" w:shadow="1"/>
              <w:left w:val="single" w:sz="4" w:space="4" w:color="auto" w:shadow="1"/>
              <w:bottom w:val="single" w:sz="4" w:space="1" w:color="auto" w:shadow="1"/>
              <w:right w:val="single" w:sz="4" w:space="4" w:color="auto" w:shadow="1"/>
            </w:pBdr>
            <w:jc w:val="both"/>
            <w:rPr>
              <w:sz w:val="48"/>
              <w:szCs w:val="48"/>
            </w:rPr>
          </w:pPr>
        </w:p>
      </w:sdtContent>
    </w:sdt>
    <w:sdt>
      <w:sdtPr>
        <w:rPr>
          <w:rFonts w:ascii="Calibri" w:eastAsia="SimSun" w:hAnsi="Calibri" w:cs="Arial"/>
          <w:smallCaps/>
          <w:lang w:eastAsia="ja-JP"/>
        </w:rPr>
        <w:id w:val="-263761571"/>
        <w:docPartObj>
          <w:docPartGallery w:val="Table of Contents"/>
          <w:docPartUnique/>
        </w:docPartObj>
      </w:sdtPr>
      <w:sdtContent>
        <w:p w:rsidR="0045755A" w:rsidRPr="0045755A" w:rsidRDefault="0045755A" w:rsidP="0045755A">
          <w:pPr>
            <w:keepNext/>
            <w:keepLines/>
            <w:pBdr>
              <w:bottom w:val="single" w:sz="4" w:space="1" w:color="595959"/>
            </w:pBdr>
            <w:spacing w:before="360" w:line="360" w:lineRule="auto"/>
            <w:ind w:hanging="432"/>
            <w:jc w:val="both"/>
            <w:rPr>
              <w:rFonts w:ascii="Helvetica LT Std" w:eastAsia="SimSun" w:hAnsi="Helvetica LT Std" w:cs="Times New Roman"/>
              <w:b/>
              <w:bCs/>
              <w:smallCaps/>
              <w:color w:val="000000"/>
              <w:sz w:val="42"/>
              <w:szCs w:val="36"/>
              <w:lang w:val="en-US" w:eastAsia="ja-JP"/>
            </w:rPr>
          </w:pPr>
          <w:r w:rsidRPr="0045755A">
            <w:rPr>
              <w:rFonts w:ascii="Helvetica LT Std" w:eastAsia="SimSun" w:hAnsi="Helvetica LT Std" w:cs="Times New Roman"/>
              <w:b/>
              <w:bCs/>
              <w:smallCaps/>
              <w:color w:val="000000"/>
              <w:sz w:val="42"/>
              <w:szCs w:val="36"/>
              <w:lang w:eastAsia="ja-JP"/>
            </w:rPr>
            <w:t>Índice</w:t>
          </w:r>
        </w:p>
        <w:p w:rsidR="0045755A" w:rsidRPr="0045755A" w:rsidRDefault="0045755A" w:rsidP="0045755A">
          <w:pPr>
            <w:tabs>
              <w:tab w:val="left" w:pos="440"/>
              <w:tab w:val="right" w:leader="dot" w:pos="9350"/>
            </w:tabs>
            <w:spacing w:after="100" w:line="256" w:lineRule="auto"/>
            <w:jc w:val="both"/>
            <w:rPr>
              <w:rFonts w:ascii="Calibri" w:eastAsia="SimSun" w:hAnsi="Calibri" w:cs="Arial"/>
              <w:noProof/>
              <w:color w:val="000000" w:themeColor="text1"/>
              <w:lang w:val="es-AR" w:eastAsia="es-AR"/>
            </w:rPr>
          </w:pPr>
          <w:r w:rsidRPr="0045755A">
            <w:rPr>
              <w:rFonts w:ascii="Helvetica LT Std" w:eastAsia="SimSun" w:hAnsi="Helvetica LT Std" w:cs="Helvetica"/>
              <w:b/>
              <w:bCs/>
              <w:color w:val="000000" w:themeColor="text1"/>
              <w:sz w:val="28"/>
              <w:szCs w:val="28"/>
              <w:lang w:val="es-AR" w:eastAsia="es-AR"/>
            </w:rPr>
            <w:fldChar w:fldCharType="begin"/>
          </w:r>
          <w:r w:rsidRPr="0045755A">
            <w:rPr>
              <w:rFonts w:ascii="Helvetica LT Std" w:eastAsia="SimSun" w:hAnsi="Helvetica LT Std" w:cs="Helvetica"/>
              <w:b/>
              <w:bCs/>
              <w:color w:val="000000" w:themeColor="text1"/>
              <w:sz w:val="28"/>
              <w:szCs w:val="28"/>
              <w:lang w:val="es-AR" w:eastAsia="es-AR"/>
            </w:rPr>
            <w:instrText xml:space="preserve"> TOC \o "1-3" \h \z \u </w:instrText>
          </w:r>
          <w:r w:rsidRPr="0045755A">
            <w:rPr>
              <w:rFonts w:ascii="Helvetica LT Std" w:eastAsia="SimSun" w:hAnsi="Helvetica LT Std" w:cs="Helvetica"/>
              <w:b/>
              <w:bCs/>
              <w:color w:val="000000" w:themeColor="text1"/>
              <w:sz w:val="28"/>
              <w:szCs w:val="28"/>
              <w:lang w:val="es-AR" w:eastAsia="es-AR"/>
            </w:rPr>
            <w:fldChar w:fldCharType="separate"/>
          </w:r>
          <w:hyperlink r:id="rId12" w:anchor="_Toc498768316" w:history="1">
            <w:r w:rsidRPr="0045755A">
              <w:rPr>
                <w:rFonts w:ascii="Symbol" w:eastAsia="SimSun" w:hAnsi="Symbol" w:cs="Helvetica"/>
                <w:b/>
                <w:bCs/>
                <w:noProof/>
                <w:color w:val="000000" w:themeColor="text1"/>
                <w:sz w:val="28"/>
                <w:szCs w:val="28"/>
                <w:lang w:val="es-AR" w:eastAsia="es-AR"/>
              </w:rPr>
              <w:t>·</w:t>
            </w:r>
            <w:r w:rsidRPr="0045755A">
              <w:rPr>
                <w:rFonts w:ascii="Calibri" w:eastAsia="SimSun" w:hAnsi="Calibri" w:cs="Arial"/>
                <w:noProof/>
                <w:color w:val="000000" w:themeColor="text1"/>
                <w:lang w:val="es-AR" w:eastAsia="es-AR"/>
              </w:rPr>
              <w:tab/>
            </w:r>
            <w:r w:rsidRPr="0045755A">
              <w:rPr>
                <w:rFonts w:ascii="Helvetica LT Std" w:eastAsia="SimSun" w:hAnsi="Helvetica LT Std" w:cs="Helvetica"/>
                <w:b/>
                <w:bCs/>
                <w:noProof/>
                <w:color w:val="000000" w:themeColor="text1"/>
                <w:sz w:val="28"/>
                <w:szCs w:val="28"/>
                <w:lang w:val="es-AR" w:eastAsia="es-AR"/>
              </w:rPr>
              <w:t>Introducción</w:t>
            </w:r>
            <w:r w:rsidRPr="0045755A">
              <w:rPr>
                <w:rFonts w:ascii="Helvetica LT Std" w:eastAsia="SimSun" w:hAnsi="Helvetica LT Std" w:cs="Helvetica"/>
                <w:b/>
                <w:bCs/>
                <w:noProof/>
                <w:webHidden/>
                <w:color w:val="000000" w:themeColor="text1"/>
                <w:sz w:val="28"/>
                <w:szCs w:val="28"/>
                <w:lang w:val="es-AR" w:eastAsia="es-AR"/>
              </w:rPr>
              <w:tab/>
            </w:r>
            <w:r w:rsidRPr="0045755A">
              <w:rPr>
                <w:rFonts w:ascii="Helvetica LT Std" w:eastAsia="SimSun" w:hAnsi="Helvetica LT Std" w:cs="Helvetica"/>
                <w:b/>
                <w:bCs/>
                <w:noProof/>
                <w:webHidden/>
                <w:color w:val="000000" w:themeColor="text1"/>
                <w:sz w:val="28"/>
                <w:szCs w:val="28"/>
                <w:lang w:val="es-AR" w:eastAsia="es-AR"/>
              </w:rPr>
              <w:fldChar w:fldCharType="begin"/>
            </w:r>
            <w:r w:rsidRPr="0045755A">
              <w:rPr>
                <w:rFonts w:ascii="Helvetica LT Std" w:eastAsia="SimSun" w:hAnsi="Helvetica LT Std" w:cs="Helvetica"/>
                <w:b/>
                <w:bCs/>
                <w:noProof/>
                <w:webHidden/>
                <w:color w:val="000000" w:themeColor="text1"/>
                <w:sz w:val="28"/>
                <w:szCs w:val="28"/>
                <w:lang w:val="es-AR" w:eastAsia="es-AR"/>
              </w:rPr>
              <w:instrText xml:space="preserve"> PAGEREF _Toc498768316 \h </w:instrText>
            </w:r>
            <w:r w:rsidRPr="0045755A">
              <w:rPr>
                <w:rFonts w:ascii="Helvetica LT Std" w:eastAsia="SimSun" w:hAnsi="Helvetica LT Std" w:cs="Helvetica"/>
                <w:b/>
                <w:bCs/>
                <w:noProof/>
                <w:webHidden/>
                <w:color w:val="000000" w:themeColor="text1"/>
                <w:sz w:val="28"/>
                <w:szCs w:val="28"/>
                <w:lang w:val="es-AR" w:eastAsia="es-AR"/>
              </w:rPr>
            </w:r>
            <w:r w:rsidRPr="0045755A">
              <w:rPr>
                <w:rFonts w:ascii="Helvetica LT Std" w:eastAsia="SimSun" w:hAnsi="Helvetica LT Std" w:cs="Helvetica"/>
                <w:b/>
                <w:bCs/>
                <w:noProof/>
                <w:webHidden/>
                <w:color w:val="000000" w:themeColor="text1"/>
                <w:sz w:val="28"/>
                <w:szCs w:val="28"/>
                <w:lang w:val="es-AR" w:eastAsia="es-AR"/>
              </w:rPr>
              <w:fldChar w:fldCharType="separate"/>
            </w:r>
            <w:r w:rsidRPr="0045755A">
              <w:rPr>
                <w:rFonts w:ascii="Helvetica LT Std" w:eastAsia="SimSun" w:hAnsi="Helvetica LT Std" w:cs="Helvetica"/>
                <w:b/>
                <w:bCs/>
                <w:noProof/>
                <w:webHidden/>
                <w:color w:val="000000" w:themeColor="text1"/>
                <w:sz w:val="28"/>
                <w:szCs w:val="28"/>
                <w:lang w:val="es-AR" w:eastAsia="es-AR"/>
              </w:rPr>
              <w:t>2</w:t>
            </w:r>
            <w:r w:rsidRPr="0045755A">
              <w:rPr>
                <w:rFonts w:ascii="Helvetica LT Std" w:eastAsia="SimSun" w:hAnsi="Helvetica LT Std" w:cs="Helvetica"/>
                <w:b/>
                <w:bCs/>
                <w:noProof/>
                <w:webHidden/>
                <w:color w:val="000000" w:themeColor="text1"/>
                <w:sz w:val="28"/>
                <w:szCs w:val="28"/>
                <w:lang w:val="es-AR" w:eastAsia="es-AR"/>
              </w:rPr>
              <w:fldChar w:fldCharType="end"/>
            </w:r>
          </w:hyperlink>
        </w:p>
        <w:p w:rsidR="0045755A" w:rsidRPr="0045755A" w:rsidRDefault="0045755A" w:rsidP="0045755A">
          <w:pPr>
            <w:tabs>
              <w:tab w:val="left" w:pos="440"/>
              <w:tab w:val="right" w:leader="dot" w:pos="9350"/>
            </w:tabs>
            <w:spacing w:after="100" w:line="256" w:lineRule="auto"/>
            <w:jc w:val="both"/>
            <w:rPr>
              <w:rFonts w:ascii="Calibri" w:eastAsia="SimSun" w:hAnsi="Calibri" w:cs="Arial"/>
              <w:noProof/>
              <w:color w:val="000000" w:themeColor="text1"/>
              <w:lang w:val="es-AR" w:eastAsia="es-AR"/>
            </w:rPr>
          </w:pPr>
          <w:hyperlink r:id="rId13" w:anchor="_Toc498768317" w:history="1">
            <w:r w:rsidRPr="0045755A">
              <w:rPr>
                <w:rFonts w:ascii="Symbol" w:eastAsia="SimSun" w:hAnsi="Symbol" w:cs="Helvetica"/>
                <w:b/>
                <w:bCs/>
                <w:noProof/>
                <w:color w:val="000000" w:themeColor="text1"/>
                <w:sz w:val="28"/>
                <w:szCs w:val="28"/>
                <w:lang w:val="es-ES_tradnl" w:eastAsia="es-AR"/>
              </w:rPr>
              <w:t>·</w:t>
            </w:r>
            <w:r w:rsidRPr="0045755A">
              <w:rPr>
                <w:rFonts w:ascii="Calibri" w:eastAsia="SimSun" w:hAnsi="Calibri" w:cs="Arial"/>
                <w:noProof/>
                <w:color w:val="000000" w:themeColor="text1"/>
                <w:lang w:val="es-AR" w:eastAsia="es-AR"/>
              </w:rPr>
              <w:tab/>
            </w:r>
            <w:r w:rsidRPr="0045755A">
              <w:rPr>
                <w:rFonts w:ascii="Helvetica LT Std" w:eastAsia="SimSun" w:hAnsi="Helvetica LT Std" w:cs="Helvetica"/>
                <w:b/>
                <w:bCs/>
                <w:noProof/>
                <w:color w:val="000000" w:themeColor="text1"/>
                <w:sz w:val="28"/>
                <w:szCs w:val="28"/>
                <w:lang w:val="es-ES_tradnl" w:eastAsia="es-AR"/>
              </w:rPr>
              <w:t>Descripción</w:t>
            </w:r>
            <w:r w:rsidRPr="0045755A">
              <w:rPr>
                <w:rFonts w:ascii="Helvetica LT Std" w:eastAsia="SimSun" w:hAnsi="Helvetica LT Std" w:cs="Helvetica"/>
                <w:b/>
                <w:bCs/>
                <w:noProof/>
                <w:webHidden/>
                <w:color w:val="000000" w:themeColor="text1"/>
                <w:sz w:val="28"/>
                <w:szCs w:val="28"/>
                <w:lang w:val="es-AR" w:eastAsia="es-AR"/>
              </w:rPr>
              <w:tab/>
            </w:r>
            <w:r w:rsidRPr="0045755A">
              <w:rPr>
                <w:rFonts w:ascii="Helvetica LT Std" w:eastAsia="SimSun" w:hAnsi="Helvetica LT Std" w:cs="Helvetica"/>
                <w:b/>
                <w:bCs/>
                <w:noProof/>
                <w:webHidden/>
                <w:color w:val="000000" w:themeColor="text1"/>
                <w:sz w:val="28"/>
                <w:szCs w:val="28"/>
                <w:lang w:val="es-AR" w:eastAsia="es-AR"/>
              </w:rPr>
              <w:fldChar w:fldCharType="begin"/>
            </w:r>
            <w:r w:rsidRPr="0045755A">
              <w:rPr>
                <w:rFonts w:ascii="Helvetica LT Std" w:eastAsia="SimSun" w:hAnsi="Helvetica LT Std" w:cs="Helvetica"/>
                <w:b/>
                <w:bCs/>
                <w:noProof/>
                <w:webHidden/>
                <w:color w:val="000000" w:themeColor="text1"/>
                <w:sz w:val="28"/>
                <w:szCs w:val="28"/>
                <w:lang w:val="es-AR" w:eastAsia="es-AR"/>
              </w:rPr>
              <w:instrText xml:space="preserve"> PAGEREF _Toc498768317 \h </w:instrText>
            </w:r>
            <w:r w:rsidRPr="0045755A">
              <w:rPr>
                <w:rFonts w:ascii="Helvetica LT Std" w:eastAsia="SimSun" w:hAnsi="Helvetica LT Std" w:cs="Helvetica"/>
                <w:b/>
                <w:bCs/>
                <w:noProof/>
                <w:webHidden/>
                <w:color w:val="000000" w:themeColor="text1"/>
                <w:sz w:val="28"/>
                <w:szCs w:val="28"/>
                <w:lang w:val="es-AR" w:eastAsia="es-AR"/>
              </w:rPr>
            </w:r>
            <w:r w:rsidRPr="0045755A">
              <w:rPr>
                <w:rFonts w:ascii="Helvetica LT Std" w:eastAsia="SimSun" w:hAnsi="Helvetica LT Std" w:cs="Helvetica"/>
                <w:b/>
                <w:bCs/>
                <w:noProof/>
                <w:webHidden/>
                <w:color w:val="000000" w:themeColor="text1"/>
                <w:sz w:val="28"/>
                <w:szCs w:val="28"/>
                <w:lang w:val="es-AR" w:eastAsia="es-AR"/>
              </w:rPr>
              <w:fldChar w:fldCharType="separate"/>
            </w:r>
            <w:r w:rsidRPr="0045755A">
              <w:rPr>
                <w:rFonts w:ascii="Helvetica LT Std" w:eastAsia="SimSun" w:hAnsi="Helvetica LT Std" w:cs="Helvetica"/>
                <w:b/>
                <w:bCs/>
                <w:noProof/>
                <w:webHidden/>
                <w:color w:val="000000" w:themeColor="text1"/>
                <w:sz w:val="28"/>
                <w:szCs w:val="28"/>
                <w:lang w:val="es-AR" w:eastAsia="es-AR"/>
              </w:rPr>
              <w:t>4</w:t>
            </w:r>
            <w:r w:rsidRPr="0045755A">
              <w:rPr>
                <w:rFonts w:ascii="Helvetica LT Std" w:eastAsia="SimSun" w:hAnsi="Helvetica LT Std" w:cs="Helvetica"/>
                <w:b/>
                <w:bCs/>
                <w:noProof/>
                <w:webHidden/>
                <w:color w:val="000000" w:themeColor="text1"/>
                <w:sz w:val="28"/>
                <w:szCs w:val="28"/>
                <w:lang w:val="es-AR" w:eastAsia="es-AR"/>
              </w:rPr>
              <w:fldChar w:fldCharType="end"/>
            </w:r>
          </w:hyperlink>
        </w:p>
        <w:p w:rsidR="0045755A" w:rsidRPr="0045755A" w:rsidRDefault="0045755A" w:rsidP="0045755A">
          <w:pPr>
            <w:tabs>
              <w:tab w:val="left" w:pos="440"/>
              <w:tab w:val="right" w:leader="dot" w:pos="9350"/>
            </w:tabs>
            <w:spacing w:after="100" w:line="256" w:lineRule="auto"/>
            <w:jc w:val="both"/>
            <w:rPr>
              <w:rFonts w:ascii="Calibri" w:eastAsia="SimSun" w:hAnsi="Calibri" w:cs="Arial"/>
              <w:noProof/>
              <w:color w:val="000000" w:themeColor="text1"/>
              <w:lang w:val="es-AR" w:eastAsia="es-AR"/>
            </w:rPr>
          </w:pPr>
          <w:hyperlink r:id="rId14" w:anchor="_Toc498768318" w:history="1">
            <w:r w:rsidRPr="0045755A">
              <w:rPr>
                <w:rFonts w:ascii="Symbol" w:eastAsia="SimSun" w:hAnsi="Symbol" w:cs="Helvetica"/>
                <w:b/>
                <w:bCs/>
                <w:noProof/>
                <w:color w:val="000000" w:themeColor="text1"/>
                <w:sz w:val="28"/>
                <w:szCs w:val="28"/>
                <w:lang w:val="es-AR" w:eastAsia="es-AR"/>
              </w:rPr>
              <w:t>·</w:t>
            </w:r>
            <w:r w:rsidRPr="0045755A">
              <w:rPr>
                <w:rFonts w:ascii="Calibri" w:eastAsia="SimSun" w:hAnsi="Calibri" w:cs="Arial"/>
                <w:noProof/>
                <w:color w:val="000000" w:themeColor="text1"/>
                <w:lang w:val="es-AR" w:eastAsia="es-AR"/>
              </w:rPr>
              <w:tab/>
            </w:r>
            <w:r w:rsidRPr="0045755A">
              <w:rPr>
                <w:rFonts w:ascii="Helvetica LT Std" w:eastAsia="SimSun" w:hAnsi="Helvetica LT Std" w:cs="Helvetica"/>
                <w:b/>
                <w:bCs/>
                <w:noProof/>
                <w:color w:val="000000" w:themeColor="text1"/>
                <w:sz w:val="28"/>
                <w:szCs w:val="28"/>
                <w:lang w:val="es-AR" w:eastAsia="es-AR"/>
              </w:rPr>
              <w:t>CMS (Content Management System)</w:t>
            </w:r>
            <w:r w:rsidRPr="0045755A">
              <w:rPr>
                <w:rFonts w:ascii="Helvetica LT Std" w:eastAsia="SimSun" w:hAnsi="Helvetica LT Std" w:cs="Helvetica"/>
                <w:b/>
                <w:bCs/>
                <w:noProof/>
                <w:webHidden/>
                <w:color w:val="000000" w:themeColor="text1"/>
                <w:sz w:val="28"/>
                <w:szCs w:val="28"/>
                <w:lang w:val="es-AR" w:eastAsia="es-AR"/>
              </w:rPr>
              <w:tab/>
            </w:r>
            <w:r w:rsidRPr="0045755A">
              <w:rPr>
                <w:rFonts w:ascii="Helvetica LT Std" w:eastAsia="SimSun" w:hAnsi="Helvetica LT Std" w:cs="Helvetica"/>
                <w:b/>
                <w:bCs/>
                <w:noProof/>
                <w:webHidden/>
                <w:color w:val="000000" w:themeColor="text1"/>
                <w:sz w:val="28"/>
                <w:szCs w:val="28"/>
                <w:lang w:val="es-AR" w:eastAsia="es-AR"/>
              </w:rPr>
              <w:fldChar w:fldCharType="begin"/>
            </w:r>
            <w:r w:rsidRPr="0045755A">
              <w:rPr>
                <w:rFonts w:ascii="Helvetica LT Std" w:eastAsia="SimSun" w:hAnsi="Helvetica LT Std" w:cs="Helvetica"/>
                <w:b/>
                <w:bCs/>
                <w:noProof/>
                <w:webHidden/>
                <w:color w:val="000000" w:themeColor="text1"/>
                <w:sz w:val="28"/>
                <w:szCs w:val="28"/>
                <w:lang w:val="es-AR" w:eastAsia="es-AR"/>
              </w:rPr>
              <w:instrText xml:space="preserve"> PAGEREF _Toc498768318 \h </w:instrText>
            </w:r>
            <w:r w:rsidRPr="0045755A">
              <w:rPr>
                <w:rFonts w:ascii="Helvetica LT Std" w:eastAsia="SimSun" w:hAnsi="Helvetica LT Std" w:cs="Helvetica"/>
                <w:b/>
                <w:bCs/>
                <w:noProof/>
                <w:webHidden/>
                <w:color w:val="000000" w:themeColor="text1"/>
                <w:sz w:val="28"/>
                <w:szCs w:val="28"/>
                <w:lang w:val="es-AR" w:eastAsia="es-AR"/>
              </w:rPr>
            </w:r>
            <w:r w:rsidRPr="0045755A">
              <w:rPr>
                <w:rFonts w:ascii="Helvetica LT Std" w:eastAsia="SimSun" w:hAnsi="Helvetica LT Std" w:cs="Helvetica"/>
                <w:b/>
                <w:bCs/>
                <w:noProof/>
                <w:webHidden/>
                <w:color w:val="000000" w:themeColor="text1"/>
                <w:sz w:val="28"/>
                <w:szCs w:val="28"/>
                <w:lang w:val="es-AR" w:eastAsia="es-AR"/>
              </w:rPr>
              <w:fldChar w:fldCharType="separate"/>
            </w:r>
            <w:r w:rsidRPr="0045755A">
              <w:rPr>
                <w:rFonts w:ascii="Helvetica LT Std" w:eastAsia="SimSun" w:hAnsi="Helvetica LT Std" w:cs="Helvetica"/>
                <w:b/>
                <w:bCs/>
                <w:noProof/>
                <w:webHidden/>
                <w:color w:val="000000" w:themeColor="text1"/>
                <w:sz w:val="28"/>
                <w:szCs w:val="28"/>
                <w:lang w:val="es-AR" w:eastAsia="es-AR"/>
              </w:rPr>
              <w:t>5</w:t>
            </w:r>
            <w:r w:rsidRPr="0045755A">
              <w:rPr>
                <w:rFonts w:ascii="Helvetica LT Std" w:eastAsia="SimSun" w:hAnsi="Helvetica LT Std" w:cs="Helvetica"/>
                <w:b/>
                <w:bCs/>
                <w:noProof/>
                <w:webHidden/>
                <w:color w:val="000000" w:themeColor="text1"/>
                <w:sz w:val="28"/>
                <w:szCs w:val="28"/>
                <w:lang w:val="es-AR" w:eastAsia="es-AR"/>
              </w:rPr>
              <w:fldChar w:fldCharType="end"/>
            </w:r>
          </w:hyperlink>
        </w:p>
        <w:p w:rsidR="0045755A" w:rsidRPr="0045755A" w:rsidRDefault="0045755A" w:rsidP="0045755A">
          <w:pPr>
            <w:tabs>
              <w:tab w:val="left" w:pos="440"/>
              <w:tab w:val="right" w:leader="dot" w:pos="9350"/>
            </w:tabs>
            <w:spacing w:after="100" w:line="256" w:lineRule="auto"/>
            <w:jc w:val="both"/>
            <w:rPr>
              <w:rFonts w:ascii="Calibri" w:eastAsia="SimSun" w:hAnsi="Calibri" w:cs="Arial"/>
              <w:noProof/>
              <w:color w:val="000000" w:themeColor="text1"/>
              <w:lang w:val="es-AR" w:eastAsia="es-AR"/>
            </w:rPr>
          </w:pPr>
          <w:hyperlink r:id="rId15" w:anchor="_Toc498768319" w:history="1">
            <w:r w:rsidRPr="0045755A">
              <w:rPr>
                <w:rFonts w:ascii="Symbol" w:eastAsia="SimSun" w:hAnsi="Symbol" w:cs="Helvetica"/>
                <w:b/>
                <w:bCs/>
                <w:noProof/>
                <w:color w:val="000000" w:themeColor="text1"/>
                <w:sz w:val="28"/>
                <w:szCs w:val="28"/>
                <w:lang w:val="es-AR" w:eastAsia="es-AR"/>
              </w:rPr>
              <w:t>·</w:t>
            </w:r>
            <w:r w:rsidRPr="0045755A">
              <w:rPr>
                <w:rFonts w:ascii="Calibri" w:eastAsia="SimSun" w:hAnsi="Calibri" w:cs="Arial"/>
                <w:noProof/>
                <w:color w:val="000000" w:themeColor="text1"/>
                <w:lang w:val="es-AR" w:eastAsia="es-AR"/>
              </w:rPr>
              <w:tab/>
            </w:r>
            <w:r w:rsidRPr="0045755A">
              <w:rPr>
                <w:rFonts w:ascii="Helvetica LT Std" w:eastAsia="SimSun" w:hAnsi="Helvetica LT Std" w:cs="Helvetica"/>
                <w:b/>
                <w:bCs/>
                <w:noProof/>
                <w:color w:val="000000" w:themeColor="text1"/>
                <w:sz w:val="28"/>
                <w:szCs w:val="28"/>
                <w:lang w:val="es-AR" w:eastAsia="es-AR"/>
              </w:rPr>
              <w:t>Productos y cantidad de ventas por mes</w:t>
            </w:r>
            <w:r w:rsidRPr="0045755A">
              <w:rPr>
                <w:rFonts w:ascii="Helvetica LT Std" w:eastAsia="SimSun" w:hAnsi="Helvetica LT Std" w:cs="Helvetica"/>
                <w:b/>
                <w:bCs/>
                <w:noProof/>
                <w:webHidden/>
                <w:color w:val="000000" w:themeColor="text1"/>
                <w:sz w:val="28"/>
                <w:szCs w:val="28"/>
                <w:lang w:val="es-AR" w:eastAsia="es-AR"/>
              </w:rPr>
              <w:tab/>
            </w:r>
            <w:r w:rsidRPr="0045755A">
              <w:rPr>
                <w:rFonts w:ascii="Helvetica LT Std" w:eastAsia="SimSun" w:hAnsi="Helvetica LT Std" w:cs="Helvetica"/>
                <w:b/>
                <w:bCs/>
                <w:noProof/>
                <w:webHidden/>
                <w:color w:val="000000" w:themeColor="text1"/>
                <w:sz w:val="28"/>
                <w:szCs w:val="28"/>
                <w:lang w:val="es-AR" w:eastAsia="es-AR"/>
              </w:rPr>
              <w:fldChar w:fldCharType="begin"/>
            </w:r>
            <w:r w:rsidRPr="0045755A">
              <w:rPr>
                <w:rFonts w:ascii="Helvetica LT Std" w:eastAsia="SimSun" w:hAnsi="Helvetica LT Std" w:cs="Helvetica"/>
                <w:b/>
                <w:bCs/>
                <w:noProof/>
                <w:webHidden/>
                <w:color w:val="000000" w:themeColor="text1"/>
                <w:sz w:val="28"/>
                <w:szCs w:val="28"/>
                <w:lang w:val="es-AR" w:eastAsia="es-AR"/>
              </w:rPr>
              <w:instrText xml:space="preserve"> PAGEREF _Toc498768319 \h </w:instrText>
            </w:r>
            <w:r w:rsidRPr="0045755A">
              <w:rPr>
                <w:rFonts w:ascii="Helvetica LT Std" w:eastAsia="SimSun" w:hAnsi="Helvetica LT Std" w:cs="Helvetica"/>
                <w:b/>
                <w:bCs/>
                <w:noProof/>
                <w:webHidden/>
                <w:color w:val="000000" w:themeColor="text1"/>
                <w:sz w:val="28"/>
                <w:szCs w:val="28"/>
                <w:lang w:val="es-AR" w:eastAsia="es-AR"/>
              </w:rPr>
            </w:r>
            <w:r w:rsidRPr="0045755A">
              <w:rPr>
                <w:rFonts w:ascii="Helvetica LT Std" w:eastAsia="SimSun" w:hAnsi="Helvetica LT Std" w:cs="Helvetica"/>
                <w:b/>
                <w:bCs/>
                <w:noProof/>
                <w:webHidden/>
                <w:color w:val="000000" w:themeColor="text1"/>
                <w:sz w:val="28"/>
                <w:szCs w:val="28"/>
                <w:lang w:val="es-AR" w:eastAsia="es-AR"/>
              </w:rPr>
              <w:fldChar w:fldCharType="separate"/>
            </w:r>
            <w:r w:rsidRPr="0045755A">
              <w:rPr>
                <w:rFonts w:ascii="Helvetica LT Std" w:eastAsia="SimSun" w:hAnsi="Helvetica LT Std" w:cs="Helvetica"/>
                <w:b/>
                <w:bCs/>
                <w:noProof/>
                <w:webHidden/>
                <w:color w:val="000000" w:themeColor="text1"/>
                <w:sz w:val="28"/>
                <w:szCs w:val="28"/>
                <w:lang w:val="es-AR" w:eastAsia="es-AR"/>
              </w:rPr>
              <w:t>7</w:t>
            </w:r>
            <w:r w:rsidRPr="0045755A">
              <w:rPr>
                <w:rFonts w:ascii="Helvetica LT Std" w:eastAsia="SimSun" w:hAnsi="Helvetica LT Std" w:cs="Helvetica"/>
                <w:b/>
                <w:bCs/>
                <w:noProof/>
                <w:webHidden/>
                <w:color w:val="000000" w:themeColor="text1"/>
                <w:sz w:val="28"/>
                <w:szCs w:val="28"/>
                <w:lang w:val="es-AR" w:eastAsia="es-AR"/>
              </w:rPr>
              <w:fldChar w:fldCharType="end"/>
            </w:r>
          </w:hyperlink>
        </w:p>
        <w:p w:rsidR="0045755A" w:rsidRPr="0045755A" w:rsidRDefault="0045755A" w:rsidP="0045755A">
          <w:pPr>
            <w:tabs>
              <w:tab w:val="left" w:pos="440"/>
              <w:tab w:val="right" w:leader="dot" w:pos="9350"/>
            </w:tabs>
            <w:spacing w:after="100" w:line="256" w:lineRule="auto"/>
            <w:jc w:val="both"/>
            <w:rPr>
              <w:rFonts w:ascii="Calibri" w:eastAsia="SimSun" w:hAnsi="Calibri" w:cs="Arial"/>
              <w:noProof/>
              <w:color w:val="000000" w:themeColor="text1"/>
              <w:lang w:val="es-AR" w:eastAsia="es-AR"/>
            </w:rPr>
          </w:pPr>
          <w:hyperlink r:id="rId16" w:anchor="_Toc498768320" w:history="1">
            <w:r w:rsidRPr="0045755A">
              <w:rPr>
                <w:rFonts w:ascii="Symbol" w:eastAsia="SimSun" w:hAnsi="Symbol" w:cs="Helvetica"/>
                <w:b/>
                <w:bCs/>
                <w:noProof/>
                <w:color w:val="000000" w:themeColor="text1"/>
                <w:sz w:val="28"/>
                <w:szCs w:val="28"/>
                <w:lang w:val="es-ES_tradnl" w:eastAsia="es-AR"/>
              </w:rPr>
              <w:t>·</w:t>
            </w:r>
            <w:r w:rsidRPr="0045755A">
              <w:rPr>
                <w:rFonts w:ascii="Calibri" w:eastAsia="SimSun" w:hAnsi="Calibri" w:cs="Arial"/>
                <w:noProof/>
                <w:color w:val="000000" w:themeColor="text1"/>
                <w:lang w:val="es-AR" w:eastAsia="es-AR"/>
              </w:rPr>
              <w:tab/>
            </w:r>
            <w:r w:rsidRPr="0045755A">
              <w:rPr>
                <w:rFonts w:ascii="Helvetica LT Std" w:eastAsia="SimSun" w:hAnsi="Helvetica LT Std" w:cs="Helvetica"/>
                <w:b/>
                <w:bCs/>
                <w:noProof/>
                <w:color w:val="000000" w:themeColor="text1"/>
                <w:sz w:val="28"/>
                <w:szCs w:val="28"/>
                <w:lang w:val="es-ES_tradnl" w:eastAsia="es-AR"/>
              </w:rPr>
              <w:t>Direccionamiento de oferta</w:t>
            </w:r>
            <w:r w:rsidRPr="0045755A">
              <w:rPr>
                <w:rFonts w:ascii="Helvetica LT Std" w:eastAsia="SimSun" w:hAnsi="Helvetica LT Std" w:cs="Helvetica"/>
                <w:b/>
                <w:bCs/>
                <w:noProof/>
                <w:webHidden/>
                <w:color w:val="000000" w:themeColor="text1"/>
                <w:sz w:val="28"/>
                <w:szCs w:val="28"/>
                <w:lang w:val="es-AR" w:eastAsia="es-AR"/>
              </w:rPr>
              <w:tab/>
            </w:r>
            <w:r w:rsidRPr="0045755A">
              <w:rPr>
                <w:rFonts w:ascii="Helvetica LT Std" w:eastAsia="SimSun" w:hAnsi="Helvetica LT Std" w:cs="Helvetica"/>
                <w:b/>
                <w:bCs/>
                <w:noProof/>
                <w:webHidden/>
                <w:color w:val="000000" w:themeColor="text1"/>
                <w:sz w:val="28"/>
                <w:szCs w:val="28"/>
                <w:lang w:val="es-AR" w:eastAsia="es-AR"/>
              </w:rPr>
              <w:fldChar w:fldCharType="begin"/>
            </w:r>
            <w:r w:rsidRPr="0045755A">
              <w:rPr>
                <w:rFonts w:ascii="Helvetica LT Std" w:eastAsia="SimSun" w:hAnsi="Helvetica LT Std" w:cs="Helvetica"/>
                <w:b/>
                <w:bCs/>
                <w:noProof/>
                <w:webHidden/>
                <w:color w:val="000000" w:themeColor="text1"/>
                <w:sz w:val="28"/>
                <w:szCs w:val="28"/>
                <w:lang w:val="es-AR" w:eastAsia="es-AR"/>
              </w:rPr>
              <w:instrText xml:space="preserve"> PAGEREF _Toc498768320 \h </w:instrText>
            </w:r>
            <w:r w:rsidRPr="0045755A">
              <w:rPr>
                <w:rFonts w:ascii="Helvetica LT Std" w:eastAsia="SimSun" w:hAnsi="Helvetica LT Std" w:cs="Helvetica"/>
                <w:b/>
                <w:bCs/>
                <w:noProof/>
                <w:webHidden/>
                <w:color w:val="000000" w:themeColor="text1"/>
                <w:sz w:val="28"/>
                <w:szCs w:val="28"/>
                <w:lang w:val="es-AR" w:eastAsia="es-AR"/>
              </w:rPr>
            </w:r>
            <w:r w:rsidRPr="0045755A">
              <w:rPr>
                <w:rFonts w:ascii="Helvetica LT Std" w:eastAsia="SimSun" w:hAnsi="Helvetica LT Std" w:cs="Helvetica"/>
                <w:b/>
                <w:bCs/>
                <w:noProof/>
                <w:webHidden/>
                <w:color w:val="000000" w:themeColor="text1"/>
                <w:sz w:val="28"/>
                <w:szCs w:val="28"/>
                <w:lang w:val="es-AR" w:eastAsia="es-AR"/>
              </w:rPr>
              <w:fldChar w:fldCharType="separate"/>
            </w:r>
            <w:r w:rsidRPr="0045755A">
              <w:rPr>
                <w:rFonts w:ascii="Helvetica LT Std" w:eastAsia="SimSun" w:hAnsi="Helvetica LT Std" w:cs="Helvetica"/>
                <w:b/>
                <w:bCs/>
                <w:noProof/>
                <w:webHidden/>
                <w:color w:val="000000" w:themeColor="text1"/>
                <w:sz w:val="28"/>
                <w:szCs w:val="28"/>
                <w:lang w:val="es-AR" w:eastAsia="es-AR"/>
              </w:rPr>
              <w:t>10</w:t>
            </w:r>
            <w:r w:rsidRPr="0045755A">
              <w:rPr>
                <w:rFonts w:ascii="Helvetica LT Std" w:eastAsia="SimSun" w:hAnsi="Helvetica LT Std" w:cs="Helvetica"/>
                <w:b/>
                <w:bCs/>
                <w:noProof/>
                <w:webHidden/>
                <w:color w:val="000000" w:themeColor="text1"/>
                <w:sz w:val="28"/>
                <w:szCs w:val="28"/>
                <w:lang w:val="es-AR" w:eastAsia="es-AR"/>
              </w:rPr>
              <w:fldChar w:fldCharType="end"/>
            </w:r>
          </w:hyperlink>
        </w:p>
        <w:p w:rsidR="0045755A" w:rsidRPr="0045755A" w:rsidRDefault="0045755A" w:rsidP="0045755A">
          <w:pPr>
            <w:tabs>
              <w:tab w:val="left" w:pos="440"/>
              <w:tab w:val="right" w:leader="dot" w:pos="9350"/>
            </w:tabs>
            <w:spacing w:after="100" w:line="256" w:lineRule="auto"/>
            <w:jc w:val="both"/>
            <w:rPr>
              <w:rFonts w:ascii="Calibri" w:eastAsia="SimSun" w:hAnsi="Calibri" w:cs="Arial"/>
              <w:noProof/>
              <w:color w:val="000000" w:themeColor="text1"/>
              <w:lang w:val="es-AR" w:eastAsia="es-AR"/>
            </w:rPr>
          </w:pPr>
          <w:hyperlink r:id="rId17" w:anchor="_Toc498768321" w:history="1">
            <w:r w:rsidRPr="0045755A">
              <w:rPr>
                <w:rFonts w:ascii="Symbol" w:eastAsia="SimSun" w:hAnsi="Symbol" w:cs="Helvetica"/>
                <w:b/>
                <w:bCs/>
                <w:noProof/>
                <w:color w:val="000000" w:themeColor="text1"/>
                <w:sz w:val="28"/>
                <w:szCs w:val="28"/>
                <w:lang w:val="es-ES_tradnl" w:eastAsia="es-AR"/>
              </w:rPr>
              <w:t>·</w:t>
            </w:r>
            <w:r w:rsidRPr="0045755A">
              <w:rPr>
                <w:rFonts w:ascii="Calibri" w:eastAsia="SimSun" w:hAnsi="Calibri" w:cs="Arial"/>
                <w:noProof/>
                <w:color w:val="000000" w:themeColor="text1"/>
                <w:lang w:val="es-AR" w:eastAsia="es-AR"/>
              </w:rPr>
              <w:tab/>
            </w:r>
            <w:r w:rsidRPr="0045755A">
              <w:rPr>
                <w:rFonts w:ascii="Helvetica LT Std" w:eastAsia="SimSun" w:hAnsi="Helvetica LT Std" w:cs="Helvetica"/>
                <w:b/>
                <w:bCs/>
                <w:noProof/>
                <w:color w:val="000000" w:themeColor="text1"/>
                <w:sz w:val="28"/>
                <w:szCs w:val="28"/>
                <w:lang w:val="es-ES_tradnl" w:eastAsia="es-AR"/>
              </w:rPr>
              <w:t>Email Marketing</w:t>
            </w:r>
            <w:r w:rsidRPr="0045755A">
              <w:rPr>
                <w:rFonts w:ascii="Helvetica LT Std" w:eastAsia="SimSun" w:hAnsi="Helvetica LT Std" w:cs="Helvetica"/>
                <w:b/>
                <w:bCs/>
                <w:noProof/>
                <w:webHidden/>
                <w:color w:val="000000" w:themeColor="text1"/>
                <w:sz w:val="28"/>
                <w:szCs w:val="28"/>
                <w:lang w:val="es-AR" w:eastAsia="es-AR"/>
              </w:rPr>
              <w:tab/>
            </w:r>
            <w:r w:rsidRPr="0045755A">
              <w:rPr>
                <w:rFonts w:ascii="Helvetica LT Std" w:eastAsia="SimSun" w:hAnsi="Helvetica LT Std" w:cs="Helvetica"/>
                <w:b/>
                <w:bCs/>
                <w:noProof/>
                <w:webHidden/>
                <w:color w:val="000000" w:themeColor="text1"/>
                <w:sz w:val="28"/>
                <w:szCs w:val="28"/>
                <w:lang w:val="es-AR" w:eastAsia="es-AR"/>
              </w:rPr>
              <w:fldChar w:fldCharType="begin"/>
            </w:r>
            <w:r w:rsidRPr="0045755A">
              <w:rPr>
                <w:rFonts w:ascii="Helvetica LT Std" w:eastAsia="SimSun" w:hAnsi="Helvetica LT Std" w:cs="Helvetica"/>
                <w:b/>
                <w:bCs/>
                <w:noProof/>
                <w:webHidden/>
                <w:color w:val="000000" w:themeColor="text1"/>
                <w:sz w:val="28"/>
                <w:szCs w:val="28"/>
                <w:lang w:val="es-AR" w:eastAsia="es-AR"/>
              </w:rPr>
              <w:instrText xml:space="preserve"> PAGEREF _Toc498768321 \h </w:instrText>
            </w:r>
            <w:r w:rsidRPr="0045755A">
              <w:rPr>
                <w:rFonts w:ascii="Helvetica LT Std" w:eastAsia="SimSun" w:hAnsi="Helvetica LT Std" w:cs="Helvetica"/>
                <w:b/>
                <w:bCs/>
                <w:noProof/>
                <w:webHidden/>
                <w:color w:val="000000" w:themeColor="text1"/>
                <w:sz w:val="28"/>
                <w:szCs w:val="28"/>
                <w:lang w:val="es-AR" w:eastAsia="es-AR"/>
              </w:rPr>
            </w:r>
            <w:r w:rsidRPr="0045755A">
              <w:rPr>
                <w:rFonts w:ascii="Helvetica LT Std" w:eastAsia="SimSun" w:hAnsi="Helvetica LT Std" w:cs="Helvetica"/>
                <w:b/>
                <w:bCs/>
                <w:noProof/>
                <w:webHidden/>
                <w:color w:val="000000" w:themeColor="text1"/>
                <w:sz w:val="28"/>
                <w:szCs w:val="28"/>
                <w:lang w:val="es-AR" w:eastAsia="es-AR"/>
              </w:rPr>
              <w:fldChar w:fldCharType="separate"/>
            </w:r>
            <w:r w:rsidRPr="0045755A">
              <w:rPr>
                <w:rFonts w:ascii="Helvetica LT Std" w:eastAsia="SimSun" w:hAnsi="Helvetica LT Std" w:cs="Helvetica"/>
                <w:b/>
                <w:bCs/>
                <w:noProof/>
                <w:webHidden/>
                <w:color w:val="000000" w:themeColor="text1"/>
                <w:sz w:val="28"/>
                <w:szCs w:val="28"/>
                <w:lang w:val="es-AR" w:eastAsia="es-AR"/>
              </w:rPr>
              <w:t>12</w:t>
            </w:r>
            <w:r w:rsidRPr="0045755A">
              <w:rPr>
                <w:rFonts w:ascii="Helvetica LT Std" w:eastAsia="SimSun" w:hAnsi="Helvetica LT Std" w:cs="Helvetica"/>
                <w:b/>
                <w:bCs/>
                <w:noProof/>
                <w:webHidden/>
                <w:color w:val="000000" w:themeColor="text1"/>
                <w:sz w:val="28"/>
                <w:szCs w:val="28"/>
                <w:lang w:val="es-AR" w:eastAsia="es-AR"/>
              </w:rPr>
              <w:fldChar w:fldCharType="end"/>
            </w:r>
          </w:hyperlink>
        </w:p>
        <w:p w:rsidR="0045755A" w:rsidRPr="0045755A" w:rsidRDefault="0045755A" w:rsidP="0045755A">
          <w:pPr>
            <w:tabs>
              <w:tab w:val="left" w:pos="440"/>
              <w:tab w:val="right" w:leader="dot" w:pos="9350"/>
            </w:tabs>
            <w:spacing w:after="100" w:line="256" w:lineRule="auto"/>
            <w:jc w:val="both"/>
            <w:rPr>
              <w:rFonts w:ascii="Calibri" w:eastAsia="SimSun" w:hAnsi="Calibri" w:cs="Arial"/>
              <w:noProof/>
              <w:color w:val="000000" w:themeColor="text1"/>
              <w:lang w:val="es-AR" w:eastAsia="es-AR"/>
            </w:rPr>
          </w:pPr>
          <w:hyperlink r:id="rId18" w:anchor="_Toc498768322" w:history="1">
            <w:r w:rsidRPr="0045755A">
              <w:rPr>
                <w:rFonts w:ascii="Symbol" w:eastAsia="SimSun" w:hAnsi="Symbol" w:cs="Helvetica"/>
                <w:b/>
                <w:bCs/>
                <w:noProof/>
                <w:color w:val="000000" w:themeColor="text1"/>
                <w:sz w:val="28"/>
                <w:szCs w:val="28"/>
                <w:lang w:val="es-AR" w:eastAsia="es-AR"/>
              </w:rPr>
              <w:t>·</w:t>
            </w:r>
            <w:r w:rsidRPr="0045755A">
              <w:rPr>
                <w:rFonts w:ascii="Calibri" w:eastAsia="SimSun" w:hAnsi="Calibri" w:cs="Arial"/>
                <w:noProof/>
                <w:color w:val="000000" w:themeColor="text1"/>
                <w:lang w:val="es-AR" w:eastAsia="es-AR"/>
              </w:rPr>
              <w:tab/>
            </w:r>
            <w:r w:rsidRPr="0045755A">
              <w:rPr>
                <w:rFonts w:ascii="Helvetica LT Std" w:eastAsia="SimSun" w:hAnsi="Helvetica LT Std" w:cs="Helvetica"/>
                <w:b/>
                <w:bCs/>
                <w:noProof/>
                <w:color w:val="000000" w:themeColor="text1"/>
                <w:sz w:val="28"/>
                <w:szCs w:val="28"/>
                <w:lang w:val="es-AR" w:eastAsia="es-AR"/>
              </w:rPr>
              <w:t>Jornadas de descuentos</w:t>
            </w:r>
            <w:r w:rsidRPr="0045755A">
              <w:rPr>
                <w:rFonts w:ascii="Helvetica LT Std" w:eastAsia="SimSun" w:hAnsi="Helvetica LT Std" w:cs="Helvetica"/>
                <w:b/>
                <w:bCs/>
                <w:noProof/>
                <w:webHidden/>
                <w:color w:val="000000" w:themeColor="text1"/>
                <w:sz w:val="28"/>
                <w:szCs w:val="28"/>
                <w:lang w:val="es-AR" w:eastAsia="es-AR"/>
              </w:rPr>
              <w:tab/>
            </w:r>
            <w:r w:rsidRPr="0045755A">
              <w:rPr>
                <w:rFonts w:ascii="Helvetica LT Std" w:eastAsia="SimSun" w:hAnsi="Helvetica LT Std" w:cs="Helvetica"/>
                <w:b/>
                <w:bCs/>
                <w:noProof/>
                <w:webHidden/>
                <w:color w:val="000000" w:themeColor="text1"/>
                <w:sz w:val="28"/>
                <w:szCs w:val="28"/>
                <w:lang w:val="es-AR" w:eastAsia="es-AR"/>
              </w:rPr>
              <w:fldChar w:fldCharType="begin"/>
            </w:r>
            <w:r w:rsidRPr="0045755A">
              <w:rPr>
                <w:rFonts w:ascii="Helvetica LT Std" w:eastAsia="SimSun" w:hAnsi="Helvetica LT Std" w:cs="Helvetica"/>
                <w:b/>
                <w:bCs/>
                <w:noProof/>
                <w:webHidden/>
                <w:color w:val="000000" w:themeColor="text1"/>
                <w:sz w:val="28"/>
                <w:szCs w:val="28"/>
                <w:lang w:val="es-AR" w:eastAsia="es-AR"/>
              </w:rPr>
              <w:instrText xml:space="preserve"> PAGEREF _Toc498768322 \h </w:instrText>
            </w:r>
            <w:r w:rsidRPr="0045755A">
              <w:rPr>
                <w:rFonts w:ascii="Helvetica LT Std" w:eastAsia="SimSun" w:hAnsi="Helvetica LT Std" w:cs="Helvetica"/>
                <w:b/>
                <w:bCs/>
                <w:noProof/>
                <w:webHidden/>
                <w:color w:val="000000" w:themeColor="text1"/>
                <w:sz w:val="28"/>
                <w:szCs w:val="28"/>
                <w:lang w:val="es-AR" w:eastAsia="es-AR"/>
              </w:rPr>
            </w:r>
            <w:r w:rsidRPr="0045755A">
              <w:rPr>
                <w:rFonts w:ascii="Helvetica LT Std" w:eastAsia="SimSun" w:hAnsi="Helvetica LT Std" w:cs="Helvetica"/>
                <w:b/>
                <w:bCs/>
                <w:noProof/>
                <w:webHidden/>
                <w:color w:val="000000" w:themeColor="text1"/>
                <w:sz w:val="28"/>
                <w:szCs w:val="28"/>
                <w:lang w:val="es-AR" w:eastAsia="es-AR"/>
              </w:rPr>
              <w:fldChar w:fldCharType="separate"/>
            </w:r>
            <w:r w:rsidRPr="0045755A">
              <w:rPr>
                <w:rFonts w:ascii="Helvetica LT Std" w:eastAsia="SimSun" w:hAnsi="Helvetica LT Std" w:cs="Helvetica"/>
                <w:b/>
                <w:bCs/>
                <w:noProof/>
                <w:webHidden/>
                <w:color w:val="000000" w:themeColor="text1"/>
                <w:sz w:val="28"/>
                <w:szCs w:val="28"/>
                <w:lang w:val="es-AR" w:eastAsia="es-AR"/>
              </w:rPr>
              <w:t>14</w:t>
            </w:r>
            <w:r w:rsidRPr="0045755A">
              <w:rPr>
                <w:rFonts w:ascii="Helvetica LT Std" w:eastAsia="SimSun" w:hAnsi="Helvetica LT Std" w:cs="Helvetica"/>
                <w:b/>
                <w:bCs/>
                <w:noProof/>
                <w:webHidden/>
                <w:color w:val="000000" w:themeColor="text1"/>
                <w:sz w:val="28"/>
                <w:szCs w:val="28"/>
                <w:lang w:val="es-AR" w:eastAsia="es-AR"/>
              </w:rPr>
              <w:fldChar w:fldCharType="end"/>
            </w:r>
          </w:hyperlink>
        </w:p>
        <w:p w:rsidR="0045755A" w:rsidRPr="0045755A" w:rsidRDefault="0045755A" w:rsidP="0045755A">
          <w:pPr>
            <w:tabs>
              <w:tab w:val="left" w:pos="440"/>
              <w:tab w:val="right" w:leader="dot" w:pos="9350"/>
            </w:tabs>
            <w:spacing w:after="100" w:line="256" w:lineRule="auto"/>
            <w:jc w:val="both"/>
            <w:rPr>
              <w:rFonts w:ascii="Calibri" w:eastAsia="SimSun" w:hAnsi="Calibri" w:cs="Arial"/>
              <w:noProof/>
              <w:color w:val="000000" w:themeColor="text1"/>
              <w:lang w:val="es-AR" w:eastAsia="es-AR"/>
            </w:rPr>
          </w:pPr>
          <w:hyperlink r:id="rId19" w:anchor="_Toc498768323" w:history="1">
            <w:r w:rsidRPr="0045755A">
              <w:rPr>
                <w:rFonts w:ascii="Symbol" w:eastAsia="SimSun" w:hAnsi="Symbol" w:cs="Helvetica"/>
                <w:b/>
                <w:bCs/>
                <w:noProof/>
                <w:color w:val="000000" w:themeColor="text1"/>
                <w:sz w:val="28"/>
                <w:szCs w:val="28"/>
                <w:lang w:val="es-AR" w:eastAsia="es-AR"/>
              </w:rPr>
              <w:t>·</w:t>
            </w:r>
            <w:r w:rsidRPr="0045755A">
              <w:rPr>
                <w:rFonts w:ascii="Calibri" w:eastAsia="SimSun" w:hAnsi="Calibri" w:cs="Arial"/>
                <w:noProof/>
                <w:color w:val="000000" w:themeColor="text1"/>
                <w:lang w:val="es-AR" w:eastAsia="es-AR"/>
              </w:rPr>
              <w:tab/>
            </w:r>
            <w:r w:rsidRPr="0045755A">
              <w:rPr>
                <w:rFonts w:ascii="Helvetica LT Std" w:eastAsia="SimSun" w:hAnsi="Helvetica LT Std" w:cs="Helvetica"/>
                <w:b/>
                <w:bCs/>
                <w:noProof/>
                <w:color w:val="000000" w:themeColor="text1"/>
                <w:sz w:val="28"/>
                <w:szCs w:val="28"/>
                <w:lang w:val="es-AR" w:eastAsia="es-AR"/>
              </w:rPr>
              <w:t>Búsqueda de clientes</w:t>
            </w:r>
            <w:r w:rsidRPr="0045755A">
              <w:rPr>
                <w:rFonts w:ascii="Helvetica LT Std" w:eastAsia="SimSun" w:hAnsi="Helvetica LT Std" w:cs="Helvetica"/>
                <w:b/>
                <w:bCs/>
                <w:noProof/>
                <w:webHidden/>
                <w:color w:val="000000" w:themeColor="text1"/>
                <w:sz w:val="28"/>
                <w:szCs w:val="28"/>
                <w:lang w:val="es-AR" w:eastAsia="es-AR"/>
              </w:rPr>
              <w:tab/>
            </w:r>
            <w:r w:rsidRPr="0045755A">
              <w:rPr>
                <w:rFonts w:ascii="Helvetica LT Std" w:eastAsia="SimSun" w:hAnsi="Helvetica LT Std" w:cs="Helvetica"/>
                <w:b/>
                <w:bCs/>
                <w:noProof/>
                <w:webHidden/>
                <w:color w:val="000000" w:themeColor="text1"/>
                <w:sz w:val="28"/>
                <w:szCs w:val="28"/>
                <w:lang w:val="es-AR" w:eastAsia="es-AR"/>
              </w:rPr>
              <w:fldChar w:fldCharType="begin"/>
            </w:r>
            <w:r w:rsidRPr="0045755A">
              <w:rPr>
                <w:rFonts w:ascii="Helvetica LT Std" w:eastAsia="SimSun" w:hAnsi="Helvetica LT Std" w:cs="Helvetica"/>
                <w:b/>
                <w:bCs/>
                <w:noProof/>
                <w:webHidden/>
                <w:color w:val="000000" w:themeColor="text1"/>
                <w:sz w:val="28"/>
                <w:szCs w:val="28"/>
                <w:lang w:val="es-AR" w:eastAsia="es-AR"/>
              </w:rPr>
              <w:instrText xml:space="preserve"> PAGEREF _Toc498768323 \h </w:instrText>
            </w:r>
            <w:r w:rsidRPr="0045755A">
              <w:rPr>
                <w:rFonts w:ascii="Helvetica LT Std" w:eastAsia="SimSun" w:hAnsi="Helvetica LT Std" w:cs="Helvetica"/>
                <w:b/>
                <w:bCs/>
                <w:noProof/>
                <w:webHidden/>
                <w:color w:val="000000" w:themeColor="text1"/>
                <w:sz w:val="28"/>
                <w:szCs w:val="28"/>
                <w:lang w:val="es-AR" w:eastAsia="es-AR"/>
              </w:rPr>
            </w:r>
            <w:r w:rsidRPr="0045755A">
              <w:rPr>
                <w:rFonts w:ascii="Helvetica LT Std" w:eastAsia="SimSun" w:hAnsi="Helvetica LT Std" w:cs="Helvetica"/>
                <w:b/>
                <w:bCs/>
                <w:noProof/>
                <w:webHidden/>
                <w:color w:val="000000" w:themeColor="text1"/>
                <w:sz w:val="28"/>
                <w:szCs w:val="28"/>
                <w:lang w:val="es-AR" w:eastAsia="es-AR"/>
              </w:rPr>
              <w:fldChar w:fldCharType="separate"/>
            </w:r>
            <w:r w:rsidRPr="0045755A">
              <w:rPr>
                <w:rFonts w:ascii="Helvetica LT Std" w:eastAsia="SimSun" w:hAnsi="Helvetica LT Std" w:cs="Helvetica"/>
                <w:b/>
                <w:bCs/>
                <w:noProof/>
                <w:webHidden/>
                <w:color w:val="000000" w:themeColor="text1"/>
                <w:sz w:val="28"/>
                <w:szCs w:val="28"/>
                <w:lang w:val="es-AR" w:eastAsia="es-AR"/>
              </w:rPr>
              <w:t>16</w:t>
            </w:r>
            <w:r w:rsidRPr="0045755A">
              <w:rPr>
                <w:rFonts w:ascii="Helvetica LT Std" w:eastAsia="SimSun" w:hAnsi="Helvetica LT Std" w:cs="Helvetica"/>
                <w:b/>
                <w:bCs/>
                <w:noProof/>
                <w:webHidden/>
                <w:color w:val="000000" w:themeColor="text1"/>
                <w:sz w:val="28"/>
                <w:szCs w:val="28"/>
                <w:lang w:val="es-AR" w:eastAsia="es-AR"/>
              </w:rPr>
              <w:fldChar w:fldCharType="end"/>
            </w:r>
          </w:hyperlink>
        </w:p>
        <w:p w:rsidR="0045755A" w:rsidRPr="0045755A" w:rsidRDefault="0045755A" w:rsidP="0045755A">
          <w:pPr>
            <w:tabs>
              <w:tab w:val="left" w:pos="660"/>
              <w:tab w:val="right" w:leader="dot" w:pos="9350"/>
            </w:tabs>
            <w:spacing w:after="100" w:line="256" w:lineRule="auto"/>
            <w:jc w:val="both"/>
            <w:rPr>
              <w:rFonts w:ascii="Calibri" w:eastAsia="SimSun" w:hAnsi="Calibri" w:cs="Arial"/>
              <w:noProof/>
              <w:color w:val="000000" w:themeColor="text1"/>
              <w:lang w:val="es-AR" w:eastAsia="es-AR"/>
            </w:rPr>
          </w:pPr>
          <w:hyperlink r:id="rId20" w:anchor="_Toc498768324" w:history="1">
            <w:r w:rsidRPr="0045755A">
              <w:rPr>
                <w:rFonts w:ascii="Open Sans" w:eastAsia="SimSun" w:hAnsi="Open Sans" w:cs="Open Sans"/>
                <w:noProof/>
                <w:color w:val="000000" w:themeColor="text1"/>
                <w:lang w:val="es-AR" w:eastAsia="es-AR"/>
              </w:rPr>
              <w:t>.1</w:t>
            </w:r>
            <w:r w:rsidRPr="0045755A">
              <w:rPr>
                <w:rFonts w:ascii="Calibri" w:eastAsia="SimSun" w:hAnsi="Calibri" w:cs="Arial"/>
                <w:noProof/>
                <w:color w:val="000000" w:themeColor="text1"/>
                <w:lang w:val="es-AR" w:eastAsia="es-AR"/>
              </w:rPr>
              <w:tab/>
            </w:r>
            <w:r w:rsidRPr="0045755A">
              <w:rPr>
                <w:rFonts w:ascii="Open Sans" w:eastAsia="SimSun" w:hAnsi="Open Sans" w:cs="Open Sans"/>
                <w:noProof/>
                <w:color w:val="000000" w:themeColor="text1"/>
                <w:lang w:val="es-AR" w:eastAsia="es-AR"/>
              </w:rPr>
              <w:t>Herramientas de análisis</w:t>
            </w:r>
            <w:r w:rsidRPr="0045755A">
              <w:rPr>
                <w:rFonts w:ascii="Calibri" w:eastAsia="SimSun" w:hAnsi="Calibri" w:cs="Times New Roman"/>
                <w:noProof/>
                <w:webHidden/>
                <w:color w:val="000000" w:themeColor="text1"/>
                <w:lang w:val="es-AR" w:eastAsia="es-AR"/>
              </w:rPr>
              <w:tab/>
            </w:r>
            <w:r w:rsidRPr="0045755A">
              <w:rPr>
                <w:rFonts w:ascii="Calibri" w:eastAsia="SimSun" w:hAnsi="Calibri" w:cs="Times New Roman"/>
                <w:noProof/>
                <w:webHidden/>
                <w:color w:val="000000" w:themeColor="text1"/>
                <w:lang w:val="es-AR" w:eastAsia="es-AR"/>
              </w:rPr>
              <w:fldChar w:fldCharType="begin"/>
            </w:r>
            <w:r w:rsidRPr="0045755A">
              <w:rPr>
                <w:rFonts w:ascii="Calibri" w:eastAsia="SimSun" w:hAnsi="Calibri" w:cs="Times New Roman"/>
                <w:noProof/>
                <w:webHidden/>
                <w:color w:val="000000" w:themeColor="text1"/>
                <w:lang w:val="es-AR" w:eastAsia="es-AR"/>
              </w:rPr>
              <w:instrText xml:space="preserve"> PAGEREF _Toc498768324 \h </w:instrText>
            </w:r>
            <w:r w:rsidRPr="0045755A">
              <w:rPr>
                <w:rFonts w:ascii="Calibri" w:eastAsia="SimSun" w:hAnsi="Calibri" w:cs="Times New Roman"/>
                <w:noProof/>
                <w:webHidden/>
                <w:color w:val="000000" w:themeColor="text1"/>
                <w:lang w:val="es-AR" w:eastAsia="es-AR"/>
              </w:rPr>
            </w:r>
            <w:r w:rsidRPr="0045755A">
              <w:rPr>
                <w:rFonts w:ascii="Calibri" w:eastAsia="SimSun" w:hAnsi="Calibri" w:cs="Times New Roman"/>
                <w:noProof/>
                <w:webHidden/>
                <w:color w:val="000000" w:themeColor="text1"/>
                <w:lang w:val="es-AR" w:eastAsia="es-AR"/>
              </w:rPr>
              <w:fldChar w:fldCharType="separate"/>
            </w:r>
            <w:r w:rsidRPr="0045755A">
              <w:rPr>
                <w:rFonts w:ascii="Calibri" w:eastAsia="SimSun" w:hAnsi="Calibri" w:cs="Times New Roman"/>
                <w:noProof/>
                <w:webHidden/>
                <w:color w:val="000000" w:themeColor="text1"/>
                <w:lang w:val="es-AR" w:eastAsia="es-AR"/>
              </w:rPr>
              <w:t>18</w:t>
            </w:r>
            <w:r w:rsidRPr="0045755A">
              <w:rPr>
                <w:rFonts w:ascii="Calibri" w:eastAsia="SimSun" w:hAnsi="Calibri" w:cs="Times New Roman"/>
                <w:noProof/>
                <w:webHidden/>
                <w:color w:val="000000" w:themeColor="text1"/>
                <w:lang w:val="es-AR" w:eastAsia="es-AR"/>
              </w:rPr>
              <w:fldChar w:fldCharType="end"/>
            </w:r>
          </w:hyperlink>
        </w:p>
        <w:p w:rsidR="0045755A" w:rsidRPr="0045755A" w:rsidRDefault="0045755A" w:rsidP="0045755A">
          <w:pPr>
            <w:tabs>
              <w:tab w:val="left" w:pos="660"/>
              <w:tab w:val="right" w:leader="dot" w:pos="9350"/>
            </w:tabs>
            <w:spacing w:after="100" w:line="256" w:lineRule="auto"/>
            <w:jc w:val="both"/>
            <w:rPr>
              <w:rFonts w:ascii="Calibri" w:eastAsia="SimSun" w:hAnsi="Calibri" w:cs="Arial"/>
              <w:noProof/>
              <w:color w:val="000000" w:themeColor="text1"/>
              <w:lang w:val="es-AR" w:eastAsia="es-AR"/>
            </w:rPr>
          </w:pPr>
          <w:hyperlink r:id="rId21" w:anchor="_Toc498768325" w:history="1">
            <w:r w:rsidRPr="0045755A">
              <w:rPr>
                <w:rFonts w:ascii="Open Sans" w:eastAsia="SimSun" w:hAnsi="Open Sans" w:cs="Open Sans"/>
                <w:noProof/>
                <w:color w:val="000000" w:themeColor="text1"/>
                <w:lang w:val="es-AR" w:eastAsia="es-AR"/>
              </w:rPr>
              <w:t>.2</w:t>
            </w:r>
            <w:r w:rsidRPr="0045755A">
              <w:rPr>
                <w:rFonts w:ascii="Calibri" w:eastAsia="SimSun" w:hAnsi="Calibri" w:cs="Arial"/>
                <w:noProof/>
                <w:color w:val="000000" w:themeColor="text1"/>
                <w:lang w:val="es-AR" w:eastAsia="es-AR"/>
              </w:rPr>
              <w:tab/>
            </w:r>
            <w:r w:rsidRPr="0045755A">
              <w:rPr>
                <w:rFonts w:ascii="Open Sans" w:eastAsia="SimSun" w:hAnsi="Open Sans" w:cs="Open Sans"/>
                <w:noProof/>
                <w:color w:val="000000" w:themeColor="text1"/>
                <w:lang w:val="es-AR" w:eastAsia="es-AR"/>
              </w:rPr>
              <w:t>Analítica de contenido</w:t>
            </w:r>
            <w:r w:rsidRPr="0045755A">
              <w:rPr>
                <w:rFonts w:ascii="Calibri" w:eastAsia="SimSun" w:hAnsi="Calibri" w:cs="Times New Roman"/>
                <w:noProof/>
                <w:webHidden/>
                <w:color w:val="000000" w:themeColor="text1"/>
                <w:lang w:val="es-AR" w:eastAsia="es-AR"/>
              </w:rPr>
              <w:tab/>
            </w:r>
            <w:r w:rsidRPr="0045755A">
              <w:rPr>
                <w:rFonts w:ascii="Calibri" w:eastAsia="SimSun" w:hAnsi="Calibri" w:cs="Times New Roman"/>
                <w:noProof/>
                <w:webHidden/>
                <w:color w:val="000000" w:themeColor="text1"/>
                <w:lang w:val="es-AR" w:eastAsia="es-AR"/>
              </w:rPr>
              <w:fldChar w:fldCharType="begin"/>
            </w:r>
            <w:r w:rsidRPr="0045755A">
              <w:rPr>
                <w:rFonts w:ascii="Calibri" w:eastAsia="SimSun" w:hAnsi="Calibri" w:cs="Times New Roman"/>
                <w:noProof/>
                <w:webHidden/>
                <w:color w:val="000000" w:themeColor="text1"/>
                <w:lang w:val="es-AR" w:eastAsia="es-AR"/>
              </w:rPr>
              <w:instrText xml:space="preserve"> PAGEREF _Toc498768325 \h </w:instrText>
            </w:r>
            <w:r w:rsidRPr="0045755A">
              <w:rPr>
                <w:rFonts w:ascii="Calibri" w:eastAsia="SimSun" w:hAnsi="Calibri" w:cs="Times New Roman"/>
                <w:noProof/>
                <w:webHidden/>
                <w:color w:val="000000" w:themeColor="text1"/>
                <w:lang w:val="es-AR" w:eastAsia="es-AR"/>
              </w:rPr>
            </w:r>
            <w:r w:rsidRPr="0045755A">
              <w:rPr>
                <w:rFonts w:ascii="Calibri" w:eastAsia="SimSun" w:hAnsi="Calibri" w:cs="Times New Roman"/>
                <w:noProof/>
                <w:webHidden/>
                <w:color w:val="000000" w:themeColor="text1"/>
                <w:lang w:val="es-AR" w:eastAsia="es-AR"/>
              </w:rPr>
              <w:fldChar w:fldCharType="separate"/>
            </w:r>
            <w:r w:rsidRPr="0045755A">
              <w:rPr>
                <w:rFonts w:ascii="Calibri" w:eastAsia="SimSun" w:hAnsi="Calibri" w:cs="Times New Roman"/>
                <w:noProof/>
                <w:webHidden/>
                <w:color w:val="000000" w:themeColor="text1"/>
                <w:lang w:val="es-AR" w:eastAsia="es-AR"/>
              </w:rPr>
              <w:t>18</w:t>
            </w:r>
            <w:r w:rsidRPr="0045755A">
              <w:rPr>
                <w:rFonts w:ascii="Calibri" w:eastAsia="SimSun" w:hAnsi="Calibri" w:cs="Times New Roman"/>
                <w:noProof/>
                <w:webHidden/>
                <w:color w:val="000000" w:themeColor="text1"/>
                <w:lang w:val="es-AR" w:eastAsia="es-AR"/>
              </w:rPr>
              <w:fldChar w:fldCharType="end"/>
            </w:r>
          </w:hyperlink>
        </w:p>
        <w:p w:rsidR="0045755A" w:rsidRPr="0045755A" w:rsidRDefault="0045755A" w:rsidP="0045755A">
          <w:pPr>
            <w:tabs>
              <w:tab w:val="left" w:pos="660"/>
              <w:tab w:val="right" w:leader="dot" w:pos="9350"/>
            </w:tabs>
            <w:spacing w:after="100" w:line="256" w:lineRule="auto"/>
            <w:jc w:val="both"/>
            <w:rPr>
              <w:rFonts w:ascii="Calibri" w:eastAsia="SimSun" w:hAnsi="Calibri" w:cs="Arial"/>
              <w:noProof/>
              <w:color w:val="000000" w:themeColor="text1"/>
              <w:lang w:val="es-AR" w:eastAsia="es-AR"/>
            </w:rPr>
          </w:pPr>
          <w:hyperlink r:id="rId22" w:anchor="_Toc498768326" w:history="1">
            <w:r w:rsidRPr="0045755A">
              <w:rPr>
                <w:rFonts w:ascii="Open Sans" w:eastAsia="SimSun" w:hAnsi="Open Sans" w:cs="Open Sans"/>
                <w:noProof/>
                <w:color w:val="000000" w:themeColor="text1"/>
                <w:lang w:val="es-AR" w:eastAsia="es-AR"/>
              </w:rPr>
              <w:t>.3</w:t>
            </w:r>
            <w:r w:rsidRPr="0045755A">
              <w:rPr>
                <w:rFonts w:ascii="Calibri" w:eastAsia="SimSun" w:hAnsi="Calibri" w:cs="Arial"/>
                <w:noProof/>
                <w:color w:val="000000" w:themeColor="text1"/>
                <w:lang w:val="es-AR" w:eastAsia="es-AR"/>
              </w:rPr>
              <w:tab/>
            </w:r>
            <w:r w:rsidRPr="0045755A">
              <w:rPr>
                <w:rFonts w:ascii="Open Sans" w:eastAsia="SimSun" w:hAnsi="Open Sans" w:cs="Open Sans"/>
                <w:noProof/>
                <w:color w:val="000000" w:themeColor="text1"/>
                <w:lang w:val="es-AR" w:eastAsia="es-AR"/>
              </w:rPr>
              <w:t>Analítica de redes sociales</w:t>
            </w:r>
            <w:r w:rsidRPr="0045755A">
              <w:rPr>
                <w:rFonts w:ascii="Calibri" w:eastAsia="SimSun" w:hAnsi="Calibri" w:cs="Times New Roman"/>
                <w:noProof/>
                <w:webHidden/>
                <w:color w:val="000000" w:themeColor="text1"/>
                <w:lang w:val="es-AR" w:eastAsia="es-AR"/>
              </w:rPr>
              <w:tab/>
            </w:r>
            <w:r w:rsidRPr="0045755A">
              <w:rPr>
                <w:rFonts w:ascii="Calibri" w:eastAsia="SimSun" w:hAnsi="Calibri" w:cs="Times New Roman"/>
                <w:noProof/>
                <w:webHidden/>
                <w:color w:val="000000" w:themeColor="text1"/>
                <w:lang w:val="es-AR" w:eastAsia="es-AR"/>
              </w:rPr>
              <w:fldChar w:fldCharType="begin"/>
            </w:r>
            <w:r w:rsidRPr="0045755A">
              <w:rPr>
                <w:rFonts w:ascii="Calibri" w:eastAsia="SimSun" w:hAnsi="Calibri" w:cs="Times New Roman"/>
                <w:noProof/>
                <w:webHidden/>
                <w:color w:val="000000" w:themeColor="text1"/>
                <w:lang w:val="es-AR" w:eastAsia="es-AR"/>
              </w:rPr>
              <w:instrText xml:space="preserve"> PAGEREF _Toc498768326 \h </w:instrText>
            </w:r>
            <w:r w:rsidRPr="0045755A">
              <w:rPr>
                <w:rFonts w:ascii="Calibri" w:eastAsia="SimSun" w:hAnsi="Calibri" w:cs="Times New Roman"/>
                <w:noProof/>
                <w:webHidden/>
                <w:color w:val="000000" w:themeColor="text1"/>
                <w:lang w:val="es-AR" w:eastAsia="es-AR"/>
              </w:rPr>
            </w:r>
            <w:r w:rsidRPr="0045755A">
              <w:rPr>
                <w:rFonts w:ascii="Calibri" w:eastAsia="SimSun" w:hAnsi="Calibri" w:cs="Times New Roman"/>
                <w:noProof/>
                <w:webHidden/>
                <w:color w:val="000000" w:themeColor="text1"/>
                <w:lang w:val="es-AR" w:eastAsia="es-AR"/>
              </w:rPr>
              <w:fldChar w:fldCharType="separate"/>
            </w:r>
            <w:r w:rsidRPr="0045755A">
              <w:rPr>
                <w:rFonts w:ascii="Calibri" w:eastAsia="SimSun" w:hAnsi="Calibri" w:cs="Times New Roman"/>
                <w:noProof/>
                <w:webHidden/>
                <w:color w:val="000000" w:themeColor="text1"/>
                <w:lang w:val="es-AR" w:eastAsia="es-AR"/>
              </w:rPr>
              <w:t>18</w:t>
            </w:r>
            <w:r w:rsidRPr="0045755A">
              <w:rPr>
                <w:rFonts w:ascii="Calibri" w:eastAsia="SimSun" w:hAnsi="Calibri" w:cs="Times New Roman"/>
                <w:noProof/>
                <w:webHidden/>
                <w:color w:val="000000" w:themeColor="text1"/>
                <w:lang w:val="es-AR" w:eastAsia="es-AR"/>
              </w:rPr>
              <w:fldChar w:fldCharType="end"/>
            </w:r>
          </w:hyperlink>
        </w:p>
        <w:p w:rsidR="0045755A" w:rsidRPr="0045755A" w:rsidRDefault="0045755A" w:rsidP="0045755A">
          <w:pPr>
            <w:tabs>
              <w:tab w:val="left" w:pos="660"/>
              <w:tab w:val="right" w:leader="dot" w:pos="9350"/>
            </w:tabs>
            <w:spacing w:after="100" w:line="256" w:lineRule="auto"/>
            <w:jc w:val="both"/>
            <w:rPr>
              <w:rFonts w:ascii="Calibri" w:eastAsia="SimSun" w:hAnsi="Calibri" w:cs="Arial"/>
              <w:noProof/>
              <w:color w:val="000000" w:themeColor="text1"/>
              <w:lang w:val="es-AR" w:eastAsia="es-AR"/>
            </w:rPr>
          </w:pPr>
          <w:hyperlink r:id="rId23" w:anchor="_Toc498768327" w:history="1">
            <w:r w:rsidRPr="0045755A">
              <w:rPr>
                <w:rFonts w:ascii="Open Sans" w:eastAsia="SimSun" w:hAnsi="Open Sans" w:cs="Open Sans"/>
                <w:noProof/>
                <w:color w:val="000000" w:themeColor="text1"/>
                <w:lang w:val="es-AR" w:eastAsia="es-AR"/>
              </w:rPr>
              <w:t>.4</w:t>
            </w:r>
            <w:r w:rsidRPr="0045755A">
              <w:rPr>
                <w:rFonts w:ascii="Calibri" w:eastAsia="SimSun" w:hAnsi="Calibri" w:cs="Arial"/>
                <w:noProof/>
                <w:color w:val="000000" w:themeColor="text1"/>
                <w:lang w:val="es-AR" w:eastAsia="es-AR"/>
              </w:rPr>
              <w:tab/>
            </w:r>
            <w:r w:rsidRPr="0045755A">
              <w:rPr>
                <w:rFonts w:ascii="Open Sans" w:eastAsia="SimSun" w:hAnsi="Open Sans" w:cs="Open Sans"/>
                <w:noProof/>
                <w:color w:val="000000" w:themeColor="text1"/>
                <w:lang w:val="es-AR" w:eastAsia="es-AR"/>
              </w:rPr>
              <w:t>Analítica de móviles</w:t>
            </w:r>
            <w:r w:rsidRPr="0045755A">
              <w:rPr>
                <w:rFonts w:ascii="Calibri" w:eastAsia="SimSun" w:hAnsi="Calibri" w:cs="Times New Roman"/>
                <w:noProof/>
                <w:webHidden/>
                <w:color w:val="000000" w:themeColor="text1"/>
                <w:lang w:val="es-AR" w:eastAsia="es-AR"/>
              </w:rPr>
              <w:tab/>
            </w:r>
            <w:r w:rsidRPr="0045755A">
              <w:rPr>
                <w:rFonts w:ascii="Calibri" w:eastAsia="SimSun" w:hAnsi="Calibri" w:cs="Times New Roman"/>
                <w:noProof/>
                <w:webHidden/>
                <w:color w:val="000000" w:themeColor="text1"/>
                <w:lang w:val="es-AR" w:eastAsia="es-AR"/>
              </w:rPr>
              <w:fldChar w:fldCharType="begin"/>
            </w:r>
            <w:r w:rsidRPr="0045755A">
              <w:rPr>
                <w:rFonts w:ascii="Calibri" w:eastAsia="SimSun" w:hAnsi="Calibri" w:cs="Times New Roman"/>
                <w:noProof/>
                <w:webHidden/>
                <w:color w:val="000000" w:themeColor="text1"/>
                <w:lang w:val="es-AR" w:eastAsia="es-AR"/>
              </w:rPr>
              <w:instrText xml:space="preserve"> PAGEREF _Toc498768327 \h </w:instrText>
            </w:r>
            <w:r w:rsidRPr="0045755A">
              <w:rPr>
                <w:rFonts w:ascii="Calibri" w:eastAsia="SimSun" w:hAnsi="Calibri" w:cs="Times New Roman"/>
                <w:noProof/>
                <w:webHidden/>
                <w:color w:val="000000" w:themeColor="text1"/>
                <w:lang w:val="es-AR" w:eastAsia="es-AR"/>
              </w:rPr>
            </w:r>
            <w:r w:rsidRPr="0045755A">
              <w:rPr>
                <w:rFonts w:ascii="Calibri" w:eastAsia="SimSun" w:hAnsi="Calibri" w:cs="Times New Roman"/>
                <w:noProof/>
                <w:webHidden/>
                <w:color w:val="000000" w:themeColor="text1"/>
                <w:lang w:val="es-AR" w:eastAsia="es-AR"/>
              </w:rPr>
              <w:fldChar w:fldCharType="separate"/>
            </w:r>
            <w:r w:rsidRPr="0045755A">
              <w:rPr>
                <w:rFonts w:ascii="Calibri" w:eastAsia="SimSun" w:hAnsi="Calibri" w:cs="Times New Roman"/>
                <w:noProof/>
                <w:webHidden/>
                <w:color w:val="000000" w:themeColor="text1"/>
                <w:lang w:val="es-AR" w:eastAsia="es-AR"/>
              </w:rPr>
              <w:t>18</w:t>
            </w:r>
            <w:r w:rsidRPr="0045755A">
              <w:rPr>
                <w:rFonts w:ascii="Calibri" w:eastAsia="SimSun" w:hAnsi="Calibri" w:cs="Times New Roman"/>
                <w:noProof/>
                <w:webHidden/>
                <w:color w:val="000000" w:themeColor="text1"/>
                <w:lang w:val="es-AR" w:eastAsia="es-AR"/>
              </w:rPr>
              <w:fldChar w:fldCharType="end"/>
            </w:r>
          </w:hyperlink>
        </w:p>
        <w:p w:rsidR="0045755A" w:rsidRPr="0045755A" w:rsidRDefault="0045755A" w:rsidP="0045755A">
          <w:pPr>
            <w:tabs>
              <w:tab w:val="left" w:pos="660"/>
              <w:tab w:val="right" w:leader="dot" w:pos="9350"/>
            </w:tabs>
            <w:spacing w:after="100" w:line="256" w:lineRule="auto"/>
            <w:jc w:val="both"/>
            <w:rPr>
              <w:rFonts w:ascii="Calibri" w:eastAsia="SimSun" w:hAnsi="Calibri" w:cs="Arial"/>
              <w:noProof/>
              <w:color w:val="000000" w:themeColor="text1"/>
              <w:lang w:val="es-AR" w:eastAsia="es-AR"/>
            </w:rPr>
          </w:pPr>
          <w:hyperlink r:id="rId24" w:anchor="_Toc498768328" w:history="1">
            <w:r w:rsidRPr="0045755A">
              <w:rPr>
                <w:rFonts w:ascii="Open Sans" w:eastAsia="SimSun" w:hAnsi="Open Sans" w:cs="Open Sans"/>
                <w:noProof/>
                <w:color w:val="000000" w:themeColor="text1"/>
                <w:lang w:val="es-AR" w:eastAsia="es-AR"/>
              </w:rPr>
              <w:t>.5</w:t>
            </w:r>
            <w:r w:rsidRPr="0045755A">
              <w:rPr>
                <w:rFonts w:ascii="Calibri" w:eastAsia="SimSun" w:hAnsi="Calibri" w:cs="Arial"/>
                <w:noProof/>
                <w:color w:val="000000" w:themeColor="text1"/>
                <w:lang w:val="es-AR" w:eastAsia="es-AR"/>
              </w:rPr>
              <w:tab/>
            </w:r>
            <w:r w:rsidRPr="0045755A">
              <w:rPr>
                <w:rFonts w:ascii="Open Sans" w:eastAsia="SimSun" w:hAnsi="Open Sans" w:cs="Open Sans"/>
                <w:noProof/>
                <w:color w:val="000000" w:themeColor="text1"/>
                <w:lang w:val="es-AR" w:eastAsia="es-AR"/>
              </w:rPr>
              <w:t>Analítica de móviles</w:t>
            </w:r>
            <w:r w:rsidRPr="0045755A">
              <w:rPr>
                <w:rFonts w:ascii="Calibri" w:eastAsia="SimSun" w:hAnsi="Calibri" w:cs="Times New Roman"/>
                <w:noProof/>
                <w:webHidden/>
                <w:color w:val="000000" w:themeColor="text1"/>
                <w:lang w:val="es-AR" w:eastAsia="es-AR"/>
              </w:rPr>
              <w:tab/>
            </w:r>
            <w:r w:rsidRPr="0045755A">
              <w:rPr>
                <w:rFonts w:ascii="Calibri" w:eastAsia="SimSun" w:hAnsi="Calibri" w:cs="Times New Roman"/>
                <w:noProof/>
                <w:webHidden/>
                <w:color w:val="000000" w:themeColor="text1"/>
                <w:lang w:val="es-AR" w:eastAsia="es-AR"/>
              </w:rPr>
              <w:fldChar w:fldCharType="begin"/>
            </w:r>
            <w:r w:rsidRPr="0045755A">
              <w:rPr>
                <w:rFonts w:ascii="Calibri" w:eastAsia="SimSun" w:hAnsi="Calibri" w:cs="Times New Roman"/>
                <w:noProof/>
                <w:webHidden/>
                <w:color w:val="000000" w:themeColor="text1"/>
                <w:lang w:val="es-AR" w:eastAsia="es-AR"/>
              </w:rPr>
              <w:instrText xml:space="preserve"> PAGEREF _Toc498768328 \h </w:instrText>
            </w:r>
            <w:r w:rsidRPr="0045755A">
              <w:rPr>
                <w:rFonts w:ascii="Calibri" w:eastAsia="SimSun" w:hAnsi="Calibri" w:cs="Times New Roman"/>
                <w:noProof/>
                <w:webHidden/>
                <w:color w:val="000000" w:themeColor="text1"/>
                <w:lang w:val="es-AR" w:eastAsia="es-AR"/>
              </w:rPr>
            </w:r>
            <w:r w:rsidRPr="0045755A">
              <w:rPr>
                <w:rFonts w:ascii="Calibri" w:eastAsia="SimSun" w:hAnsi="Calibri" w:cs="Times New Roman"/>
                <w:noProof/>
                <w:webHidden/>
                <w:color w:val="000000" w:themeColor="text1"/>
                <w:lang w:val="es-AR" w:eastAsia="es-AR"/>
              </w:rPr>
              <w:fldChar w:fldCharType="separate"/>
            </w:r>
            <w:r w:rsidRPr="0045755A">
              <w:rPr>
                <w:rFonts w:ascii="Calibri" w:eastAsia="SimSun" w:hAnsi="Calibri" w:cs="Times New Roman"/>
                <w:noProof/>
                <w:webHidden/>
                <w:color w:val="000000" w:themeColor="text1"/>
                <w:lang w:val="es-AR" w:eastAsia="es-AR"/>
              </w:rPr>
              <w:t>18</w:t>
            </w:r>
            <w:r w:rsidRPr="0045755A">
              <w:rPr>
                <w:rFonts w:ascii="Calibri" w:eastAsia="SimSun" w:hAnsi="Calibri" w:cs="Times New Roman"/>
                <w:noProof/>
                <w:webHidden/>
                <w:color w:val="000000" w:themeColor="text1"/>
                <w:lang w:val="es-AR" w:eastAsia="es-AR"/>
              </w:rPr>
              <w:fldChar w:fldCharType="end"/>
            </w:r>
          </w:hyperlink>
        </w:p>
        <w:p w:rsidR="0045755A" w:rsidRPr="0045755A" w:rsidRDefault="0045755A" w:rsidP="0045755A">
          <w:pPr>
            <w:tabs>
              <w:tab w:val="left" w:pos="660"/>
              <w:tab w:val="right" w:leader="dot" w:pos="9350"/>
            </w:tabs>
            <w:spacing w:after="100" w:line="256" w:lineRule="auto"/>
            <w:jc w:val="both"/>
            <w:rPr>
              <w:rFonts w:ascii="Calibri" w:eastAsia="SimSun" w:hAnsi="Calibri" w:cs="Arial"/>
              <w:noProof/>
              <w:color w:val="000000" w:themeColor="text1"/>
              <w:lang w:val="es-AR" w:eastAsia="es-AR"/>
            </w:rPr>
          </w:pPr>
          <w:hyperlink r:id="rId25" w:anchor="_Toc498768329" w:history="1">
            <w:r w:rsidRPr="0045755A">
              <w:rPr>
                <w:rFonts w:ascii="Open Sans" w:eastAsia="SimSun" w:hAnsi="Open Sans" w:cs="Open Sans"/>
                <w:noProof/>
                <w:color w:val="000000" w:themeColor="text1"/>
                <w:lang w:val="es-AR" w:eastAsia="es-AR"/>
              </w:rPr>
              <w:t>.6</w:t>
            </w:r>
            <w:r w:rsidRPr="0045755A">
              <w:rPr>
                <w:rFonts w:ascii="Calibri" w:eastAsia="SimSun" w:hAnsi="Calibri" w:cs="Arial"/>
                <w:noProof/>
                <w:color w:val="000000" w:themeColor="text1"/>
                <w:lang w:val="es-AR" w:eastAsia="es-AR"/>
              </w:rPr>
              <w:tab/>
            </w:r>
            <w:r w:rsidRPr="0045755A">
              <w:rPr>
                <w:rFonts w:ascii="Open Sans" w:eastAsia="SimSun" w:hAnsi="Open Sans" w:cs="Open Sans"/>
                <w:noProof/>
                <w:color w:val="000000" w:themeColor="text1"/>
                <w:lang w:val="es-AR" w:eastAsia="es-AR"/>
              </w:rPr>
              <w:t>Analítica de publicidad</w:t>
            </w:r>
            <w:r w:rsidRPr="0045755A">
              <w:rPr>
                <w:rFonts w:ascii="Calibri" w:eastAsia="SimSun" w:hAnsi="Calibri" w:cs="Times New Roman"/>
                <w:noProof/>
                <w:webHidden/>
                <w:color w:val="000000" w:themeColor="text1"/>
                <w:lang w:val="es-AR" w:eastAsia="es-AR"/>
              </w:rPr>
              <w:tab/>
            </w:r>
            <w:r w:rsidRPr="0045755A">
              <w:rPr>
                <w:rFonts w:ascii="Calibri" w:eastAsia="SimSun" w:hAnsi="Calibri" w:cs="Times New Roman"/>
                <w:noProof/>
                <w:webHidden/>
                <w:color w:val="000000" w:themeColor="text1"/>
                <w:lang w:val="es-AR" w:eastAsia="es-AR"/>
              </w:rPr>
              <w:fldChar w:fldCharType="begin"/>
            </w:r>
            <w:r w:rsidRPr="0045755A">
              <w:rPr>
                <w:rFonts w:ascii="Calibri" w:eastAsia="SimSun" w:hAnsi="Calibri" w:cs="Times New Roman"/>
                <w:noProof/>
                <w:webHidden/>
                <w:color w:val="000000" w:themeColor="text1"/>
                <w:lang w:val="es-AR" w:eastAsia="es-AR"/>
              </w:rPr>
              <w:instrText xml:space="preserve"> PAGEREF _Toc498768329 \h </w:instrText>
            </w:r>
            <w:r w:rsidRPr="0045755A">
              <w:rPr>
                <w:rFonts w:ascii="Calibri" w:eastAsia="SimSun" w:hAnsi="Calibri" w:cs="Times New Roman"/>
                <w:noProof/>
                <w:webHidden/>
                <w:color w:val="000000" w:themeColor="text1"/>
                <w:lang w:val="es-AR" w:eastAsia="es-AR"/>
              </w:rPr>
            </w:r>
            <w:r w:rsidRPr="0045755A">
              <w:rPr>
                <w:rFonts w:ascii="Calibri" w:eastAsia="SimSun" w:hAnsi="Calibri" w:cs="Times New Roman"/>
                <w:noProof/>
                <w:webHidden/>
                <w:color w:val="000000" w:themeColor="text1"/>
                <w:lang w:val="es-AR" w:eastAsia="es-AR"/>
              </w:rPr>
              <w:fldChar w:fldCharType="separate"/>
            </w:r>
            <w:r w:rsidRPr="0045755A">
              <w:rPr>
                <w:rFonts w:ascii="Calibri" w:eastAsia="SimSun" w:hAnsi="Calibri" w:cs="Times New Roman"/>
                <w:noProof/>
                <w:webHidden/>
                <w:color w:val="000000" w:themeColor="text1"/>
                <w:lang w:val="es-AR" w:eastAsia="es-AR"/>
              </w:rPr>
              <w:t>18</w:t>
            </w:r>
            <w:r w:rsidRPr="0045755A">
              <w:rPr>
                <w:rFonts w:ascii="Calibri" w:eastAsia="SimSun" w:hAnsi="Calibri" w:cs="Times New Roman"/>
                <w:noProof/>
                <w:webHidden/>
                <w:color w:val="000000" w:themeColor="text1"/>
                <w:lang w:val="es-AR" w:eastAsia="es-AR"/>
              </w:rPr>
              <w:fldChar w:fldCharType="end"/>
            </w:r>
          </w:hyperlink>
        </w:p>
        <w:p w:rsidR="0045755A" w:rsidRPr="0045755A" w:rsidRDefault="0045755A" w:rsidP="0045755A">
          <w:pPr>
            <w:tabs>
              <w:tab w:val="left" w:pos="440"/>
              <w:tab w:val="right" w:leader="dot" w:pos="9350"/>
            </w:tabs>
            <w:spacing w:after="100" w:line="256" w:lineRule="auto"/>
            <w:jc w:val="both"/>
            <w:rPr>
              <w:rFonts w:ascii="Calibri" w:eastAsia="SimSun" w:hAnsi="Calibri" w:cs="Arial"/>
              <w:noProof/>
              <w:color w:val="000000" w:themeColor="text1"/>
              <w:lang w:val="es-AR" w:eastAsia="es-AR"/>
            </w:rPr>
          </w:pPr>
          <w:hyperlink r:id="rId26" w:anchor="_Toc498768330" w:history="1">
            <w:r w:rsidRPr="0045755A">
              <w:rPr>
                <w:rFonts w:ascii="Symbol" w:eastAsia="SimSun" w:hAnsi="Symbol" w:cs="Helvetica"/>
                <w:b/>
                <w:bCs/>
                <w:noProof/>
                <w:color w:val="000000" w:themeColor="text1"/>
                <w:sz w:val="28"/>
                <w:szCs w:val="28"/>
                <w:lang w:val="es-AR" w:eastAsia="es-AR"/>
              </w:rPr>
              <w:t>·</w:t>
            </w:r>
            <w:r w:rsidRPr="0045755A">
              <w:rPr>
                <w:rFonts w:ascii="Calibri" w:eastAsia="SimSun" w:hAnsi="Calibri" w:cs="Arial"/>
                <w:noProof/>
                <w:color w:val="000000" w:themeColor="text1"/>
                <w:lang w:val="es-AR" w:eastAsia="es-AR"/>
              </w:rPr>
              <w:tab/>
            </w:r>
            <w:r w:rsidRPr="0045755A">
              <w:rPr>
                <w:rFonts w:ascii="Helvetica LT Std" w:eastAsia="SimSun" w:hAnsi="Helvetica LT Std" w:cs="Helvetica"/>
                <w:b/>
                <w:bCs/>
                <w:noProof/>
                <w:color w:val="000000" w:themeColor="text1"/>
                <w:sz w:val="28"/>
                <w:szCs w:val="28"/>
                <w:lang w:val="es-AR" w:eastAsia="es-AR"/>
              </w:rPr>
              <w:t>Conclusiones</w:t>
            </w:r>
            <w:r w:rsidRPr="0045755A">
              <w:rPr>
                <w:rFonts w:ascii="Helvetica LT Std" w:eastAsia="SimSun" w:hAnsi="Helvetica LT Std" w:cs="Helvetica"/>
                <w:b/>
                <w:bCs/>
                <w:noProof/>
                <w:webHidden/>
                <w:color w:val="000000" w:themeColor="text1"/>
                <w:sz w:val="28"/>
                <w:szCs w:val="28"/>
                <w:lang w:val="es-AR" w:eastAsia="es-AR"/>
              </w:rPr>
              <w:tab/>
            </w:r>
            <w:r w:rsidRPr="0045755A">
              <w:rPr>
                <w:rFonts w:ascii="Helvetica LT Std" w:eastAsia="SimSun" w:hAnsi="Helvetica LT Std" w:cs="Helvetica"/>
                <w:b/>
                <w:bCs/>
                <w:noProof/>
                <w:webHidden/>
                <w:color w:val="000000" w:themeColor="text1"/>
                <w:sz w:val="28"/>
                <w:szCs w:val="28"/>
                <w:lang w:val="es-AR" w:eastAsia="es-AR"/>
              </w:rPr>
              <w:fldChar w:fldCharType="begin"/>
            </w:r>
            <w:r w:rsidRPr="0045755A">
              <w:rPr>
                <w:rFonts w:ascii="Helvetica LT Std" w:eastAsia="SimSun" w:hAnsi="Helvetica LT Std" w:cs="Helvetica"/>
                <w:b/>
                <w:bCs/>
                <w:noProof/>
                <w:webHidden/>
                <w:color w:val="000000" w:themeColor="text1"/>
                <w:sz w:val="28"/>
                <w:szCs w:val="28"/>
                <w:lang w:val="es-AR" w:eastAsia="es-AR"/>
              </w:rPr>
              <w:instrText xml:space="preserve"> PAGEREF _Toc498768330 \h </w:instrText>
            </w:r>
            <w:r w:rsidRPr="0045755A">
              <w:rPr>
                <w:rFonts w:ascii="Helvetica LT Std" w:eastAsia="SimSun" w:hAnsi="Helvetica LT Std" w:cs="Helvetica"/>
                <w:b/>
                <w:bCs/>
                <w:noProof/>
                <w:webHidden/>
                <w:color w:val="000000" w:themeColor="text1"/>
                <w:sz w:val="28"/>
                <w:szCs w:val="28"/>
                <w:lang w:val="es-AR" w:eastAsia="es-AR"/>
              </w:rPr>
            </w:r>
            <w:r w:rsidRPr="0045755A">
              <w:rPr>
                <w:rFonts w:ascii="Helvetica LT Std" w:eastAsia="SimSun" w:hAnsi="Helvetica LT Std" w:cs="Helvetica"/>
                <w:b/>
                <w:bCs/>
                <w:noProof/>
                <w:webHidden/>
                <w:color w:val="000000" w:themeColor="text1"/>
                <w:sz w:val="28"/>
                <w:szCs w:val="28"/>
                <w:lang w:val="es-AR" w:eastAsia="es-AR"/>
              </w:rPr>
              <w:fldChar w:fldCharType="separate"/>
            </w:r>
            <w:r w:rsidRPr="0045755A">
              <w:rPr>
                <w:rFonts w:ascii="Helvetica LT Std" w:eastAsia="SimSun" w:hAnsi="Helvetica LT Std" w:cs="Helvetica"/>
                <w:b/>
                <w:bCs/>
                <w:noProof/>
                <w:webHidden/>
                <w:color w:val="000000" w:themeColor="text1"/>
                <w:sz w:val="28"/>
                <w:szCs w:val="28"/>
                <w:lang w:val="es-AR" w:eastAsia="es-AR"/>
              </w:rPr>
              <w:t>21</w:t>
            </w:r>
            <w:r w:rsidRPr="0045755A">
              <w:rPr>
                <w:rFonts w:ascii="Helvetica LT Std" w:eastAsia="SimSun" w:hAnsi="Helvetica LT Std" w:cs="Helvetica"/>
                <w:b/>
                <w:bCs/>
                <w:noProof/>
                <w:webHidden/>
                <w:color w:val="000000" w:themeColor="text1"/>
                <w:sz w:val="28"/>
                <w:szCs w:val="28"/>
                <w:lang w:val="es-AR" w:eastAsia="es-AR"/>
              </w:rPr>
              <w:fldChar w:fldCharType="end"/>
            </w:r>
          </w:hyperlink>
        </w:p>
        <w:p w:rsidR="0045755A" w:rsidRPr="0045755A" w:rsidRDefault="0045755A" w:rsidP="0045755A">
          <w:pPr>
            <w:tabs>
              <w:tab w:val="left" w:pos="440"/>
              <w:tab w:val="right" w:leader="dot" w:pos="9350"/>
            </w:tabs>
            <w:spacing w:after="100" w:line="256" w:lineRule="auto"/>
            <w:jc w:val="both"/>
            <w:rPr>
              <w:rFonts w:ascii="Calibri" w:eastAsia="SimSun" w:hAnsi="Calibri" w:cs="Arial"/>
              <w:noProof/>
              <w:color w:val="000000" w:themeColor="text1"/>
              <w:lang w:val="es-AR" w:eastAsia="es-AR"/>
            </w:rPr>
          </w:pPr>
          <w:hyperlink r:id="rId27" w:anchor="_Toc498768331" w:history="1">
            <w:r w:rsidRPr="0045755A">
              <w:rPr>
                <w:rFonts w:ascii="Symbol" w:eastAsia="SimSun" w:hAnsi="Symbol" w:cs="Helvetica"/>
                <w:b/>
                <w:bCs/>
                <w:noProof/>
                <w:color w:val="000000" w:themeColor="text1"/>
                <w:sz w:val="28"/>
                <w:szCs w:val="28"/>
                <w:lang w:val="es-ES_tradnl" w:eastAsia="es-AR"/>
              </w:rPr>
              <w:t>·</w:t>
            </w:r>
            <w:r w:rsidRPr="0045755A">
              <w:rPr>
                <w:rFonts w:ascii="Calibri" w:eastAsia="SimSun" w:hAnsi="Calibri" w:cs="Arial"/>
                <w:noProof/>
                <w:color w:val="000000" w:themeColor="text1"/>
                <w:lang w:val="es-AR" w:eastAsia="es-AR"/>
              </w:rPr>
              <w:tab/>
            </w:r>
            <w:r w:rsidRPr="0045755A">
              <w:rPr>
                <w:rFonts w:ascii="Helvetica LT Std" w:eastAsia="SimSun" w:hAnsi="Helvetica LT Std" w:cs="Helvetica"/>
                <w:b/>
                <w:bCs/>
                <w:noProof/>
                <w:color w:val="000000" w:themeColor="text1"/>
                <w:sz w:val="28"/>
                <w:szCs w:val="28"/>
                <w:lang w:val="es-ES_tradnl" w:eastAsia="es-AR"/>
              </w:rPr>
              <w:t>Bibliografía</w:t>
            </w:r>
            <w:r w:rsidRPr="0045755A">
              <w:rPr>
                <w:rFonts w:ascii="Helvetica LT Std" w:eastAsia="SimSun" w:hAnsi="Helvetica LT Std" w:cs="Helvetica"/>
                <w:b/>
                <w:bCs/>
                <w:noProof/>
                <w:webHidden/>
                <w:color w:val="000000" w:themeColor="text1"/>
                <w:sz w:val="28"/>
                <w:szCs w:val="28"/>
                <w:lang w:val="es-AR" w:eastAsia="es-AR"/>
              </w:rPr>
              <w:tab/>
            </w:r>
            <w:r w:rsidRPr="0045755A">
              <w:rPr>
                <w:rFonts w:ascii="Helvetica LT Std" w:eastAsia="SimSun" w:hAnsi="Helvetica LT Std" w:cs="Helvetica"/>
                <w:b/>
                <w:bCs/>
                <w:noProof/>
                <w:webHidden/>
                <w:color w:val="000000" w:themeColor="text1"/>
                <w:sz w:val="28"/>
                <w:szCs w:val="28"/>
                <w:lang w:val="es-AR" w:eastAsia="es-AR"/>
              </w:rPr>
              <w:fldChar w:fldCharType="begin"/>
            </w:r>
            <w:r w:rsidRPr="0045755A">
              <w:rPr>
                <w:rFonts w:ascii="Helvetica LT Std" w:eastAsia="SimSun" w:hAnsi="Helvetica LT Std" w:cs="Helvetica"/>
                <w:b/>
                <w:bCs/>
                <w:noProof/>
                <w:webHidden/>
                <w:color w:val="000000" w:themeColor="text1"/>
                <w:sz w:val="28"/>
                <w:szCs w:val="28"/>
                <w:lang w:val="es-AR" w:eastAsia="es-AR"/>
              </w:rPr>
              <w:instrText xml:space="preserve"> PAGEREF _Toc498768331 \h </w:instrText>
            </w:r>
            <w:r w:rsidRPr="0045755A">
              <w:rPr>
                <w:rFonts w:ascii="Helvetica LT Std" w:eastAsia="SimSun" w:hAnsi="Helvetica LT Std" w:cs="Helvetica"/>
                <w:b/>
                <w:bCs/>
                <w:noProof/>
                <w:webHidden/>
                <w:color w:val="000000" w:themeColor="text1"/>
                <w:sz w:val="28"/>
                <w:szCs w:val="28"/>
                <w:lang w:val="es-AR" w:eastAsia="es-AR"/>
              </w:rPr>
            </w:r>
            <w:r w:rsidRPr="0045755A">
              <w:rPr>
                <w:rFonts w:ascii="Helvetica LT Std" w:eastAsia="SimSun" w:hAnsi="Helvetica LT Std" w:cs="Helvetica"/>
                <w:b/>
                <w:bCs/>
                <w:noProof/>
                <w:webHidden/>
                <w:color w:val="000000" w:themeColor="text1"/>
                <w:sz w:val="28"/>
                <w:szCs w:val="28"/>
                <w:lang w:val="es-AR" w:eastAsia="es-AR"/>
              </w:rPr>
              <w:fldChar w:fldCharType="separate"/>
            </w:r>
            <w:r w:rsidRPr="0045755A">
              <w:rPr>
                <w:rFonts w:ascii="Helvetica LT Std" w:eastAsia="SimSun" w:hAnsi="Helvetica LT Std" w:cs="Helvetica"/>
                <w:b/>
                <w:bCs/>
                <w:noProof/>
                <w:webHidden/>
                <w:color w:val="000000" w:themeColor="text1"/>
                <w:sz w:val="28"/>
                <w:szCs w:val="28"/>
                <w:lang w:val="es-AR" w:eastAsia="es-AR"/>
              </w:rPr>
              <w:t>22</w:t>
            </w:r>
            <w:r w:rsidRPr="0045755A">
              <w:rPr>
                <w:rFonts w:ascii="Helvetica LT Std" w:eastAsia="SimSun" w:hAnsi="Helvetica LT Std" w:cs="Helvetica"/>
                <w:b/>
                <w:bCs/>
                <w:noProof/>
                <w:webHidden/>
                <w:color w:val="000000" w:themeColor="text1"/>
                <w:sz w:val="28"/>
                <w:szCs w:val="28"/>
                <w:lang w:val="es-AR" w:eastAsia="es-AR"/>
              </w:rPr>
              <w:fldChar w:fldCharType="end"/>
            </w:r>
          </w:hyperlink>
        </w:p>
        <w:p w:rsidR="0045755A" w:rsidRPr="0045755A" w:rsidRDefault="0045755A" w:rsidP="0045755A">
          <w:pPr>
            <w:spacing w:line="360" w:lineRule="auto"/>
            <w:jc w:val="both"/>
            <w:rPr>
              <w:rFonts w:ascii="Calibri" w:eastAsia="SimSun" w:hAnsi="Calibri" w:cs="Arial"/>
              <w:lang w:val="en-US" w:eastAsia="ja-JP"/>
            </w:rPr>
          </w:pPr>
          <w:r w:rsidRPr="0045755A">
            <w:rPr>
              <w:rFonts w:ascii="Calibri" w:eastAsia="SimSun" w:hAnsi="Calibri" w:cs="Arial"/>
              <w:b/>
              <w:bCs/>
              <w:color w:val="000000" w:themeColor="text1"/>
              <w:lang w:eastAsia="ja-JP"/>
            </w:rPr>
            <w:fldChar w:fldCharType="end"/>
          </w:r>
        </w:p>
      </w:sdtContent>
    </w:sdt>
    <w:p w:rsidR="0045755A" w:rsidRPr="0045755A" w:rsidRDefault="0045755A" w:rsidP="0045755A">
      <w:pPr>
        <w:spacing w:line="360" w:lineRule="auto"/>
        <w:jc w:val="both"/>
        <w:rPr>
          <w:rFonts w:ascii="Calibri" w:eastAsia="SimSun" w:hAnsi="Calibri" w:cs="Arial"/>
          <w:lang w:val="es-ES_tradnl" w:eastAsia="ja-JP"/>
        </w:rPr>
      </w:pPr>
    </w:p>
    <w:p w:rsidR="0045755A" w:rsidRPr="0045755A" w:rsidRDefault="0045755A" w:rsidP="0045755A">
      <w:pPr>
        <w:spacing w:line="360" w:lineRule="auto"/>
        <w:jc w:val="both"/>
        <w:rPr>
          <w:rFonts w:ascii="Calibri" w:eastAsia="SimSun" w:hAnsi="Calibri" w:cs="Arial"/>
          <w:lang w:val="en-US" w:eastAsia="ja-JP"/>
        </w:rPr>
      </w:pPr>
      <w:r w:rsidRPr="0045755A">
        <w:rPr>
          <w:rFonts w:ascii="Calibri" w:eastAsia="SimSun" w:hAnsi="Calibri" w:cs="Arial"/>
          <w:lang w:val="en-US" w:eastAsia="ja-JP"/>
        </w:rPr>
        <w:br w:type="page"/>
      </w:r>
    </w:p>
    <w:p w:rsidR="0045755A" w:rsidRPr="0045755A" w:rsidRDefault="0045755A" w:rsidP="0045755A">
      <w:pPr>
        <w:keepNext/>
        <w:keepLines/>
        <w:pBdr>
          <w:bottom w:val="single" w:sz="4" w:space="1" w:color="595959"/>
        </w:pBdr>
        <w:spacing w:before="360" w:line="360" w:lineRule="auto"/>
        <w:ind w:hanging="432"/>
        <w:jc w:val="both"/>
        <w:outlineLvl w:val="0"/>
        <w:rPr>
          <w:rFonts w:ascii="Helvetica LT Std" w:eastAsia="SimSun" w:hAnsi="Helvetica LT Std" w:cs="Times New Roman"/>
          <w:b/>
          <w:bCs/>
          <w:smallCaps/>
          <w:color w:val="000000"/>
          <w:sz w:val="42"/>
          <w:szCs w:val="36"/>
          <w:lang w:val="es-AR" w:eastAsia="ja-JP"/>
        </w:rPr>
      </w:pPr>
      <w:bookmarkStart w:id="1" w:name="_Toc498768316"/>
      <w:r w:rsidRPr="0045755A">
        <w:rPr>
          <w:rFonts w:ascii="Helvetica LT Std" w:eastAsia="SimSun" w:hAnsi="Helvetica LT Std" w:cs="Times New Roman"/>
          <w:b/>
          <w:bCs/>
          <w:smallCaps/>
          <w:color w:val="000000"/>
          <w:sz w:val="42"/>
          <w:szCs w:val="36"/>
          <w:lang w:eastAsia="ja-JP"/>
        </w:rPr>
        <w:lastRenderedPageBreak/>
        <w:t>Introducción</w:t>
      </w:r>
      <w:bookmarkEnd w:id="1"/>
    </w:p>
    <w:p w:rsidR="00501E4F" w:rsidRDefault="00501E4F" w:rsidP="0045755A">
      <w:pPr>
        <w:spacing w:line="360" w:lineRule="auto"/>
        <w:contextualSpacing/>
        <w:jc w:val="both"/>
        <w:rPr>
          <w:rFonts w:ascii="Helvetica LT Std" w:eastAsia="Calibri" w:hAnsi="Helvetica LT Std" w:cs="Times New Roman"/>
          <w:sz w:val="42"/>
          <w:szCs w:val="42"/>
          <w:lang w:val="es-AR"/>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Como objetivo principal de este informe buscaremos llegar a una conclusión detallada y convincente, ante el siguiente interrogante:</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¿Cuáles son las mejores herramientas para lanzar un sitio de e-</w:t>
      </w:r>
      <w:proofErr w:type="spellStart"/>
      <w:r w:rsidRPr="0045755A">
        <w:rPr>
          <w:rFonts w:ascii="Helvetica LT Std" w:eastAsia="Calibri" w:hAnsi="Helvetica LT Std" w:cs="Times New Roman"/>
          <w:sz w:val="24"/>
          <w:szCs w:val="24"/>
          <w:lang w:val="es-ES_tradnl"/>
        </w:rPr>
        <w:t>commerce</w:t>
      </w:r>
      <w:proofErr w:type="spellEnd"/>
      <w:r w:rsidRPr="0045755A">
        <w:rPr>
          <w:rFonts w:ascii="Helvetica LT Std" w:eastAsia="Calibri" w:hAnsi="Helvetica LT Std" w:cs="Times New Roman"/>
          <w:sz w:val="24"/>
          <w:szCs w:val="24"/>
          <w:lang w:val="es-ES_tradnl"/>
        </w:rPr>
        <w:t>?</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 xml:space="preserve">Desde ya hay que tener en cuenta varios factores y condicionantes a la hora de hacer elecciones de estas herramientas. Una de las más importantes es, por ejemplo, saber si utilizaremos una plataforma de comercio en línea o no (como lo es </w:t>
      </w:r>
      <w:proofErr w:type="spellStart"/>
      <w:r w:rsidRPr="0045755A">
        <w:rPr>
          <w:rFonts w:ascii="Helvetica LT Std" w:eastAsia="Calibri" w:hAnsi="Helvetica LT Std" w:cs="Times New Roman"/>
          <w:sz w:val="24"/>
          <w:szCs w:val="24"/>
          <w:lang w:val="es-ES_tradnl"/>
        </w:rPr>
        <w:t>Magento</w:t>
      </w:r>
      <w:proofErr w:type="spellEnd"/>
      <w:r w:rsidRPr="0045755A">
        <w:rPr>
          <w:rFonts w:ascii="Helvetica LT Std" w:eastAsia="Calibri" w:hAnsi="Helvetica LT Std" w:cs="Times New Roman"/>
          <w:sz w:val="24"/>
          <w:szCs w:val="24"/>
          <w:lang w:val="es-ES_tradnl"/>
        </w:rPr>
        <w:t xml:space="preserve">), ya que determinaría la elección de muchos de los elementos necesarios para lanzar una plataforma de este tipo al mercado. </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 xml:space="preserve">Aunque, como dijimos anteriormente, saber si se utilizara una plataforma de comercio en línea no es prácticamente determinante a la hora de elegir la mayoría de las herramientas (ya sea un servicio de hosting, web mail, base de datos, </w:t>
      </w:r>
      <w:proofErr w:type="spellStart"/>
      <w:r w:rsidRPr="0045755A">
        <w:rPr>
          <w:rFonts w:ascii="Helvetica LT Std" w:eastAsia="Calibri" w:hAnsi="Helvetica LT Std" w:cs="Times New Roman"/>
          <w:sz w:val="24"/>
          <w:szCs w:val="24"/>
          <w:lang w:val="es-ES_tradnl"/>
        </w:rPr>
        <w:t>big</w:t>
      </w:r>
      <w:proofErr w:type="spellEnd"/>
      <w:r w:rsidRPr="0045755A">
        <w:rPr>
          <w:rFonts w:ascii="Helvetica LT Std" w:eastAsia="Calibri" w:hAnsi="Helvetica LT Std" w:cs="Times New Roman"/>
          <w:sz w:val="24"/>
          <w:szCs w:val="24"/>
          <w:lang w:val="es-ES_tradnl"/>
        </w:rPr>
        <w:t xml:space="preserve"> data, marketing) no es el único aspecto </w:t>
      </w:r>
      <w:proofErr w:type="gramStart"/>
      <w:r w:rsidRPr="0045755A">
        <w:rPr>
          <w:rFonts w:ascii="Helvetica LT Std" w:eastAsia="Calibri" w:hAnsi="Helvetica LT Std" w:cs="Times New Roman"/>
          <w:sz w:val="24"/>
          <w:szCs w:val="24"/>
          <w:lang w:val="es-ES_tradnl"/>
        </w:rPr>
        <w:t>a</w:t>
      </w:r>
      <w:proofErr w:type="gramEnd"/>
      <w:r w:rsidRPr="0045755A">
        <w:rPr>
          <w:rFonts w:ascii="Helvetica LT Std" w:eastAsia="Calibri" w:hAnsi="Helvetica LT Std" w:cs="Times New Roman"/>
          <w:sz w:val="24"/>
          <w:szCs w:val="24"/>
          <w:lang w:val="es-ES_tradnl"/>
        </w:rPr>
        <w:t xml:space="preserve"> tener en cuenta a la hora de poner manos a la obra.</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 xml:space="preserve">Hay que tener en cuenta a que publico estará destinado, cuantas visitas esperamos tener, cuantas ventas realizaremos aproximadamente por día o por mes. Si vamos a tener servicios de chat o de servicio al cliente on-line. </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 xml:space="preserve">Hay que calcular de cuánto dinero y tiempo disponemos para tener en cuenta en si vamos a poder pagar una plataforma de comercio en línea pagas (como </w:t>
      </w:r>
      <w:proofErr w:type="spellStart"/>
      <w:proofErr w:type="gramStart"/>
      <w:r w:rsidRPr="0045755A">
        <w:rPr>
          <w:rFonts w:ascii="Helvetica LT Std" w:eastAsia="Calibri" w:hAnsi="Helvetica LT Std" w:cs="Times New Roman"/>
          <w:sz w:val="24"/>
          <w:szCs w:val="24"/>
          <w:lang w:val="es-ES_tradnl"/>
        </w:rPr>
        <w:t>BigCommerce</w:t>
      </w:r>
      <w:proofErr w:type="spellEnd"/>
      <w:proofErr w:type="gramEnd"/>
      <w:r w:rsidRPr="0045755A">
        <w:rPr>
          <w:rFonts w:ascii="Helvetica LT Std" w:eastAsia="Calibri" w:hAnsi="Helvetica LT Std" w:cs="Times New Roman"/>
          <w:sz w:val="24"/>
          <w:szCs w:val="24"/>
          <w:lang w:val="es-ES_tradnl"/>
        </w:rPr>
        <w:t xml:space="preserve"> por ejemplo) o una de software libre como </w:t>
      </w:r>
      <w:proofErr w:type="spellStart"/>
      <w:r w:rsidRPr="0045755A">
        <w:rPr>
          <w:rFonts w:ascii="Helvetica LT Std" w:eastAsia="Calibri" w:hAnsi="Helvetica LT Std" w:cs="Times New Roman"/>
          <w:sz w:val="24"/>
          <w:szCs w:val="24"/>
          <w:lang w:val="es-ES_tradnl"/>
        </w:rPr>
        <w:t>Magento</w:t>
      </w:r>
      <w:proofErr w:type="spellEnd"/>
      <w:r w:rsidRPr="0045755A">
        <w:rPr>
          <w:rFonts w:ascii="Helvetica LT Std" w:eastAsia="Calibri" w:hAnsi="Helvetica LT Std" w:cs="Times New Roman"/>
          <w:sz w:val="24"/>
          <w:szCs w:val="24"/>
          <w:lang w:val="es-ES_tradnl"/>
        </w:rPr>
        <w:t xml:space="preserve">. </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 xml:space="preserve">En el caso de hosting y servicios de dominio o web mail, no se aconseja utilizar servicios de software libre (000webhost), ya que se espera que haya una gran cantidad de trafico de información, no solo de información regular, sino de </w:t>
      </w:r>
      <w:r w:rsidRPr="0045755A">
        <w:rPr>
          <w:rFonts w:ascii="Helvetica LT Std" w:eastAsia="Calibri" w:hAnsi="Helvetica LT Std" w:cs="Times New Roman"/>
          <w:sz w:val="24"/>
          <w:szCs w:val="24"/>
          <w:lang w:val="es-ES_tradnl"/>
        </w:rPr>
        <w:lastRenderedPageBreak/>
        <w:t xml:space="preserve">información sensible (datos de cuentas de usuario, tarjetas de crédito, pagos y envíos). </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En este informe vamos a plantear dos posibles escenarios de una tienda electrónica, y trataremos de buscar la opción más adecuada en cada herramienta necesaria, según sea el caso.</w:t>
      </w:r>
    </w:p>
    <w:p w:rsidR="0045755A" w:rsidRPr="0045755A" w:rsidRDefault="0045755A" w:rsidP="0045755A">
      <w:pPr>
        <w:spacing w:line="360" w:lineRule="auto"/>
        <w:jc w:val="both"/>
        <w:rPr>
          <w:rFonts w:ascii="Helvetica LT Std" w:eastAsia="SimSun" w:hAnsi="Helvetica LT Std" w:cs="Arial"/>
          <w:sz w:val="24"/>
          <w:szCs w:val="24"/>
          <w:lang w:val="es-ES_tradnl" w:eastAsia="ja-JP"/>
        </w:rPr>
      </w:pPr>
      <w:r w:rsidRPr="0045755A">
        <w:rPr>
          <w:rFonts w:ascii="Helvetica LT Std" w:eastAsia="SimSun" w:hAnsi="Helvetica LT Std" w:cs="Arial"/>
          <w:sz w:val="24"/>
          <w:szCs w:val="24"/>
          <w:lang w:val="es-ES_tradnl" w:eastAsia="ja-JP"/>
        </w:rPr>
        <w:br w:type="page"/>
      </w:r>
    </w:p>
    <w:p w:rsidR="0045755A" w:rsidRPr="0045755A" w:rsidRDefault="0045755A" w:rsidP="0045755A">
      <w:pPr>
        <w:keepNext/>
        <w:keepLines/>
        <w:pBdr>
          <w:bottom w:val="single" w:sz="4" w:space="1" w:color="595959"/>
        </w:pBdr>
        <w:spacing w:before="360" w:line="360" w:lineRule="auto"/>
        <w:ind w:hanging="432"/>
        <w:jc w:val="both"/>
        <w:outlineLvl w:val="0"/>
        <w:rPr>
          <w:rFonts w:ascii="Helvetica LT Std" w:eastAsia="SimSun" w:hAnsi="Helvetica LT Std" w:cs="Times New Roman"/>
          <w:b/>
          <w:bCs/>
          <w:smallCaps/>
          <w:color w:val="000000"/>
          <w:sz w:val="42"/>
          <w:szCs w:val="36"/>
          <w:lang w:val="es-ES_tradnl" w:eastAsia="ja-JP"/>
        </w:rPr>
      </w:pPr>
      <w:bookmarkStart w:id="2" w:name="_Toc498768317"/>
      <w:r w:rsidRPr="0045755A">
        <w:rPr>
          <w:rFonts w:ascii="Helvetica LT Std" w:eastAsia="SimSun" w:hAnsi="Helvetica LT Std" w:cs="Times New Roman"/>
          <w:b/>
          <w:bCs/>
          <w:smallCaps/>
          <w:color w:val="000000"/>
          <w:sz w:val="42"/>
          <w:szCs w:val="36"/>
          <w:lang w:val="es-ES_tradnl" w:eastAsia="ja-JP"/>
        </w:rPr>
        <w:lastRenderedPageBreak/>
        <w:t>Descripción</w:t>
      </w:r>
      <w:bookmarkEnd w:id="2"/>
      <w:r w:rsidRPr="0045755A">
        <w:rPr>
          <w:rFonts w:ascii="Helvetica LT Std" w:eastAsia="SimSun" w:hAnsi="Helvetica LT Std" w:cs="Times New Roman"/>
          <w:b/>
          <w:bCs/>
          <w:smallCaps/>
          <w:color w:val="000000"/>
          <w:sz w:val="42"/>
          <w:szCs w:val="36"/>
          <w:lang w:val="es-ES_tradnl" w:eastAsia="ja-JP"/>
        </w:rPr>
        <w:t xml:space="preserve"> </w:t>
      </w:r>
    </w:p>
    <w:p w:rsidR="0045755A" w:rsidRPr="0045755A" w:rsidRDefault="0045755A" w:rsidP="0045755A">
      <w:pPr>
        <w:spacing w:line="360" w:lineRule="auto"/>
        <w:contextualSpacing/>
        <w:jc w:val="both"/>
        <w:rPr>
          <w:rFonts w:ascii="Helvetica LT Std" w:eastAsia="Calibri" w:hAnsi="Helvetica LT Std" w:cs="Times New Roman"/>
          <w:sz w:val="42"/>
          <w:szCs w:val="42"/>
          <w:lang w:val="es-ES_tradnl"/>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 xml:space="preserve">En este informe se plantearán dos escenarios en dos momentos diferentes, en la implementación de una tienda de comercio electrónica. La primera implementación, o inicial, y la segunda, o implementación avanzada (a un año del inicio del proyecto). </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Se tendrán en cuenta varios aspectos, como se puede apreciar en esta tabla.</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p>
    <w:tbl>
      <w:tblPr>
        <w:tblStyle w:val="Tabladecuadrcula4-nfasis1"/>
        <w:tblW w:w="8359" w:type="dxa"/>
        <w:tblLook w:val="04A0" w:firstRow="1" w:lastRow="0" w:firstColumn="1" w:lastColumn="0" w:noHBand="0" w:noVBand="1"/>
      </w:tblPr>
      <w:tblGrid>
        <w:gridCol w:w="2405"/>
        <w:gridCol w:w="3119"/>
        <w:gridCol w:w="2835"/>
      </w:tblGrid>
      <w:tr w:rsidR="0045755A" w:rsidRPr="0045755A" w:rsidTr="00360214">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405" w:type="dxa"/>
            <w:hideMark/>
          </w:tcPr>
          <w:p w:rsidR="0045755A" w:rsidRPr="0045755A" w:rsidRDefault="0045755A" w:rsidP="0045755A">
            <w:pPr>
              <w:spacing w:line="360" w:lineRule="auto"/>
              <w:contextualSpacing/>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Aspecto</w:t>
            </w:r>
          </w:p>
        </w:tc>
        <w:tc>
          <w:tcPr>
            <w:tcW w:w="3119" w:type="dxa"/>
            <w:hideMark/>
          </w:tcPr>
          <w:p w:rsidR="0045755A" w:rsidRPr="0045755A" w:rsidRDefault="00360214" w:rsidP="0045755A">
            <w:pPr>
              <w:spacing w:line="360" w:lineRule="auto"/>
              <w:contextualSpacing/>
              <w:cnfStyle w:val="100000000000" w:firstRow="1" w:lastRow="0" w:firstColumn="0" w:lastColumn="0" w:oddVBand="0" w:evenVBand="0" w:oddHBand="0" w:evenHBand="0" w:firstRowFirstColumn="0" w:firstRowLastColumn="0" w:lastRowFirstColumn="0" w:lastRowLastColumn="0"/>
              <w:rPr>
                <w:rFonts w:ascii="Helvetica LT Std" w:eastAsia="Calibri" w:hAnsi="Helvetica LT Std" w:cs="Times New Roman"/>
                <w:sz w:val="24"/>
                <w:szCs w:val="24"/>
                <w:lang w:val="es-ES_tradnl"/>
              </w:rPr>
            </w:pPr>
            <w:r>
              <w:rPr>
                <w:rFonts w:ascii="Helvetica LT Std" w:eastAsia="Calibri" w:hAnsi="Helvetica LT Std" w:cs="Times New Roman"/>
                <w:sz w:val="24"/>
                <w:szCs w:val="24"/>
                <w:lang w:val="es-ES_tradnl"/>
              </w:rPr>
              <w:t>Implemen</w:t>
            </w:r>
            <w:r w:rsidR="0045755A" w:rsidRPr="0045755A">
              <w:rPr>
                <w:rFonts w:ascii="Helvetica LT Std" w:eastAsia="Calibri" w:hAnsi="Helvetica LT Std" w:cs="Times New Roman"/>
                <w:sz w:val="24"/>
                <w:szCs w:val="24"/>
                <w:lang w:val="es-ES_tradnl"/>
              </w:rPr>
              <w:t>tación Inicial</w:t>
            </w:r>
          </w:p>
        </w:tc>
        <w:tc>
          <w:tcPr>
            <w:tcW w:w="2835" w:type="dxa"/>
            <w:hideMark/>
          </w:tcPr>
          <w:p w:rsidR="0045755A" w:rsidRPr="0045755A" w:rsidRDefault="0045755A" w:rsidP="0045755A">
            <w:pPr>
              <w:spacing w:line="360" w:lineRule="auto"/>
              <w:contextualSpacing/>
              <w:cnfStyle w:val="100000000000" w:firstRow="1" w:lastRow="0" w:firstColumn="0" w:lastColumn="0" w:oddVBand="0" w:evenVBand="0" w:oddHBand="0" w:evenHBand="0" w:firstRowFirstColumn="0" w:firstRowLastColumn="0" w:lastRowFirstColumn="0" w:lastRowLastColumn="0"/>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Implementación al año</w:t>
            </w:r>
          </w:p>
        </w:tc>
      </w:tr>
      <w:tr w:rsidR="0045755A" w:rsidRPr="0045755A" w:rsidTr="00360214">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405" w:type="dxa"/>
            <w:hideMark/>
          </w:tcPr>
          <w:p w:rsidR="0045755A" w:rsidRPr="0045755A" w:rsidRDefault="0045755A" w:rsidP="0045755A">
            <w:pPr>
              <w:spacing w:line="360" w:lineRule="auto"/>
              <w:contextualSpacing/>
              <w:rPr>
                <w:rFonts w:ascii="Helvetica" w:eastAsia="Calibri" w:hAnsi="Helvetica" w:cs="Helvetica"/>
                <w:lang w:val="es-ES_tradnl"/>
              </w:rPr>
            </w:pPr>
            <w:r w:rsidRPr="0045755A">
              <w:rPr>
                <w:rFonts w:ascii="Helvetica" w:eastAsia="Calibri" w:hAnsi="Helvetica" w:cs="Helvetica"/>
                <w:lang w:val="es-ES_tradnl"/>
              </w:rPr>
              <w:t>CMS</w:t>
            </w:r>
          </w:p>
        </w:tc>
        <w:tc>
          <w:tcPr>
            <w:tcW w:w="3119" w:type="dxa"/>
            <w:hideMark/>
          </w:tcPr>
          <w:p w:rsidR="0045755A" w:rsidRPr="0045755A" w:rsidRDefault="0045755A" w:rsidP="0045755A">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WordPress</w:t>
            </w:r>
          </w:p>
        </w:tc>
        <w:tc>
          <w:tcPr>
            <w:tcW w:w="2835" w:type="dxa"/>
            <w:hideMark/>
          </w:tcPr>
          <w:p w:rsidR="0045755A" w:rsidRPr="0045755A" w:rsidRDefault="0045755A" w:rsidP="0045755A">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WordPress</w:t>
            </w:r>
          </w:p>
        </w:tc>
      </w:tr>
      <w:tr w:rsidR="0045755A" w:rsidRPr="0045755A" w:rsidTr="00360214">
        <w:trPr>
          <w:trHeight w:val="243"/>
        </w:trPr>
        <w:tc>
          <w:tcPr>
            <w:cnfStyle w:val="001000000000" w:firstRow="0" w:lastRow="0" w:firstColumn="1" w:lastColumn="0" w:oddVBand="0" w:evenVBand="0" w:oddHBand="0" w:evenHBand="0" w:firstRowFirstColumn="0" w:firstRowLastColumn="0" w:lastRowFirstColumn="0" w:lastRowLastColumn="0"/>
            <w:tcW w:w="2405" w:type="dxa"/>
            <w:hideMark/>
          </w:tcPr>
          <w:p w:rsidR="0045755A" w:rsidRPr="0045755A" w:rsidRDefault="0045755A" w:rsidP="0045755A">
            <w:pPr>
              <w:spacing w:line="360" w:lineRule="auto"/>
              <w:contextualSpacing/>
              <w:rPr>
                <w:rFonts w:ascii="Helvetica" w:eastAsia="Calibri" w:hAnsi="Helvetica" w:cs="Helvetica"/>
                <w:lang w:val="es-ES_tradnl"/>
              </w:rPr>
            </w:pPr>
            <w:r w:rsidRPr="0045755A">
              <w:rPr>
                <w:rFonts w:ascii="Helvetica" w:eastAsia="Calibri" w:hAnsi="Helvetica" w:cs="Helvetica"/>
                <w:lang w:val="es-ES_tradnl"/>
              </w:rPr>
              <w:t>Productos</w:t>
            </w:r>
          </w:p>
        </w:tc>
        <w:tc>
          <w:tcPr>
            <w:tcW w:w="3119" w:type="dxa"/>
            <w:hideMark/>
          </w:tcPr>
          <w:p w:rsidR="0045755A" w:rsidRPr="0045755A" w:rsidRDefault="0045755A" w:rsidP="0045755A">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100 productos, 4 fotos c/u</w:t>
            </w:r>
          </w:p>
        </w:tc>
        <w:tc>
          <w:tcPr>
            <w:tcW w:w="2835" w:type="dxa"/>
            <w:hideMark/>
          </w:tcPr>
          <w:p w:rsidR="0045755A" w:rsidRPr="0045755A" w:rsidRDefault="0045755A" w:rsidP="0045755A">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150.000 productos, 4 fotos c/u</w:t>
            </w:r>
          </w:p>
        </w:tc>
      </w:tr>
      <w:tr w:rsidR="0045755A" w:rsidRPr="0045755A" w:rsidTr="00360214">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2405" w:type="dxa"/>
            <w:hideMark/>
          </w:tcPr>
          <w:p w:rsidR="0045755A" w:rsidRPr="0045755A" w:rsidRDefault="0045755A" w:rsidP="0045755A">
            <w:pPr>
              <w:spacing w:line="360" w:lineRule="auto"/>
              <w:contextualSpacing/>
              <w:rPr>
                <w:rFonts w:ascii="Helvetica" w:eastAsia="Calibri" w:hAnsi="Helvetica" w:cs="Helvetica"/>
                <w:lang w:val="es-ES_tradnl"/>
              </w:rPr>
            </w:pPr>
            <w:r w:rsidRPr="0045755A">
              <w:rPr>
                <w:rFonts w:ascii="Helvetica" w:eastAsia="Calibri" w:hAnsi="Helvetica" w:cs="Helvetica"/>
                <w:lang w:val="es-ES_tradnl"/>
              </w:rPr>
              <w:t>Cantidad Ventas</w:t>
            </w:r>
          </w:p>
        </w:tc>
        <w:tc>
          <w:tcPr>
            <w:tcW w:w="3119" w:type="dxa"/>
            <w:hideMark/>
          </w:tcPr>
          <w:p w:rsidR="0045755A" w:rsidRPr="0045755A" w:rsidRDefault="0045755A" w:rsidP="0045755A">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300 ventas por mes</w:t>
            </w:r>
          </w:p>
        </w:tc>
        <w:tc>
          <w:tcPr>
            <w:tcW w:w="2835" w:type="dxa"/>
            <w:hideMark/>
          </w:tcPr>
          <w:p w:rsidR="0045755A" w:rsidRPr="0045755A" w:rsidRDefault="0045755A" w:rsidP="0045755A">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5000 ventas por mes</w:t>
            </w:r>
          </w:p>
        </w:tc>
      </w:tr>
      <w:tr w:rsidR="0045755A" w:rsidRPr="0045755A" w:rsidTr="00360214">
        <w:trPr>
          <w:trHeight w:val="243"/>
        </w:trPr>
        <w:tc>
          <w:tcPr>
            <w:cnfStyle w:val="001000000000" w:firstRow="0" w:lastRow="0" w:firstColumn="1" w:lastColumn="0" w:oddVBand="0" w:evenVBand="0" w:oddHBand="0" w:evenHBand="0" w:firstRowFirstColumn="0" w:firstRowLastColumn="0" w:lastRowFirstColumn="0" w:lastRowLastColumn="0"/>
            <w:tcW w:w="2405" w:type="dxa"/>
            <w:hideMark/>
          </w:tcPr>
          <w:p w:rsidR="0045755A" w:rsidRPr="0045755A" w:rsidRDefault="0045755A" w:rsidP="0045755A">
            <w:pPr>
              <w:spacing w:line="360" w:lineRule="auto"/>
              <w:contextualSpacing/>
              <w:rPr>
                <w:rFonts w:ascii="Helvetica" w:eastAsia="Calibri" w:hAnsi="Helvetica" w:cs="Helvetica"/>
                <w:lang w:val="es-ES_tradnl"/>
              </w:rPr>
            </w:pPr>
            <w:r w:rsidRPr="0045755A">
              <w:rPr>
                <w:rFonts w:ascii="Helvetica" w:eastAsia="Calibri" w:hAnsi="Helvetica" w:cs="Helvetica"/>
                <w:lang w:val="es-ES_tradnl"/>
              </w:rPr>
              <w:t>Ambiente Oferta</w:t>
            </w:r>
          </w:p>
        </w:tc>
        <w:tc>
          <w:tcPr>
            <w:tcW w:w="3119" w:type="dxa"/>
            <w:hideMark/>
          </w:tcPr>
          <w:p w:rsidR="0045755A" w:rsidRPr="0045755A" w:rsidRDefault="0045755A" w:rsidP="0045755A">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Argentina</w:t>
            </w:r>
          </w:p>
        </w:tc>
        <w:tc>
          <w:tcPr>
            <w:tcW w:w="2835" w:type="dxa"/>
            <w:hideMark/>
          </w:tcPr>
          <w:p w:rsidR="0045755A" w:rsidRPr="0045755A" w:rsidRDefault="0045755A" w:rsidP="0045755A">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Mundial, foco en América Latina</w:t>
            </w:r>
          </w:p>
        </w:tc>
      </w:tr>
      <w:tr w:rsidR="0045755A" w:rsidRPr="0045755A" w:rsidTr="0036021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405" w:type="dxa"/>
            <w:hideMark/>
          </w:tcPr>
          <w:p w:rsidR="0045755A" w:rsidRPr="0045755A" w:rsidRDefault="0045755A" w:rsidP="0045755A">
            <w:pPr>
              <w:spacing w:line="360" w:lineRule="auto"/>
              <w:contextualSpacing/>
              <w:rPr>
                <w:rFonts w:ascii="Helvetica" w:eastAsia="Calibri" w:hAnsi="Helvetica" w:cs="Helvetica"/>
                <w:lang w:val="es-ES_tradnl"/>
              </w:rPr>
            </w:pPr>
            <w:r w:rsidRPr="0045755A">
              <w:rPr>
                <w:rFonts w:ascii="Helvetica" w:eastAsia="Calibri" w:hAnsi="Helvetica" w:cs="Helvetica"/>
                <w:lang w:val="es-ES_tradnl"/>
              </w:rPr>
              <w:t>Campañas Email</w:t>
            </w:r>
          </w:p>
        </w:tc>
        <w:tc>
          <w:tcPr>
            <w:tcW w:w="3119" w:type="dxa"/>
            <w:hideMark/>
          </w:tcPr>
          <w:p w:rsidR="0045755A" w:rsidRPr="0045755A" w:rsidRDefault="0045755A" w:rsidP="0045755A">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No se realizarán campañas</w:t>
            </w:r>
          </w:p>
        </w:tc>
        <w:tc>
          <w:tcPr>
            <w:tcW w:w="2835" w:type="dxa"/>
            <w:hideMark/>
          </w:tcPr>
          <w:p w:rsidR="0045755A" w:rsidRPr="0045755A" w:rsidRDefault="0045755A" w:rsidP="0045755A">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2 campañas por mes, 500.000 mails</w:t>
            </w:r>
          </w:p>
        </w:tc>
      </w:tr>
      <w:tr w:rsidR="0045755A" w:rsidRPr="0045755A" w:rsidTr="00360214">
        <w:trPr>
          <w:trHeight w:val="243"/>
        </w:trPr>
        <w:tc>
          <w:tcPr>
            <w:cnfStyle w:val="001000000000" w:firstRow="0" w:lastRow="0" w:firstColumn="1" w:lastColumn="0" w:oddVBand="0" w:evenVBand="0" w:oddHBand="0" w:evenHBand="0" w:firstRowFirstColumn="0" w:firstRowLastColumn="0" w:lastRowFirstColumn="0" w:lastRowLastColumn="0"/>
            <w:tcW w:w="2405" w:type="dxa"/>
            <w:hideMark/>
          </w:tcPr>
          <w:p w:rsidR="0045755A" w:rsidRPr="0045755A" w:rsidRDefault="0045755A" w:rsidP="0045755A">
            <w:pPr>
              <w:spacing w:line="360" w:lineRule="auto"/>
              <w:contextualSpacing/>
              <w:rPr>
                <w:rFonts w:ascii="Helvetica" w:eastAsia="Calibri" w:hAnsi="Helvetica" w:cs="Helvetica"/>
                <w:lang w:val="es-ES_tradnl"/>
              </w:rPr>
            </w:pPr>
            <w:r w:rsidRPr="0045755A">
              <w:rPr>
                <w:rFonts w:ascii="Helvetica" w:eastAsia="Calibri" w:hAnsi="Helvetica" w:cs="Helvetica"/>
                <w:lang w:val="es-ES_tradnl"/>
              </w:rPr>
              <w:t>Jornadas Descuento</w:t>
            </w:r>
          </w:p>
        </w:tc>
        <w:tc>
          <w:tcPr>
            <w:tcW w:w="3119" w:type="dxa"/>
            <w:hideMark/>
          </w:tcPr>
          <w:p w:rsidR="0045755A" w:rsidRPr="0045755A" w:rsidRDefault="0045755A" w:rsidP="0045755A">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No se adherirá a estas jornadas</w:t>
            </w:r>
          </w:p>
        </w:tc>
        <w:tc>
          <w:tcPr>
            <w:tcW w:w="2835" w:type="dxa"/>
            <w:hideMark/>
          </w:tcPr>
          <w:p w:rsidR="0045755A" w:rsidRPr="0045755A" w:rsidRDefault="0045755A" w:rsidP="0045755A">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Helvetica" w:eastAsia="Calibri" w:hAnsi="Helvetica" w:cs="Helvetica"/>
                <w:lang w:val="es-ES_tradnl"/>
              </w:rPr>
            </w:pPr>
            <w:proofErr w:type="spellStart"/>
            <w:r w:rsidRPr="0045755A">
              <w:rPr>
                <w:rFonts w:ascii="Helvetica" w:eastAsia="Calibri" w:hAnsi="Helvetica" w:cs="Helvetica"/>
                <w:lang w:val="es-ES_tradnl"/>
              </w:rPr>
              <w:t>HotSale</w:t>
            </w:r>
            <w:proofErr w:type="spellEnd"/>
            <w:r w:rsidRPr="0045755A">
              <w:rPr>
                <w:rFonts w:ascii="Helvetica" w:eastAsia="Calibri" w:hAnsi="Helvetica" w:cs="Helvetica"/>
                <w:lang w:val="es-ES_tradnl"/>
              </w:rPr>
              <w:t xml:space="preserve"> y </w:t>
            </w:r>
            <w:proofErr w:type="spellStart"/>
            <w:r w:rsidRPr="0045755A">
              <w:rPr>
                <w:rFonts w:ascii="Helvetica" w:eastAsia="Calibri" w:hAnsi="Helvetica" w:cs="Helvetica"/>
                <w:lang w:val="es-ES_tradnl"/>
              </w:rPr>
              <w:t>CiberMonday</w:t>
            </w:r>
            <w:proofErr w:type="spellEnd"/>
          </w:p>
        </w:tc>
      </w:tr>
      <w:tr w:rsidR="0045755A" w:rsidRPr="0045755A" w:rsidTr="00360214">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405" w:type="dxa"/>
            <w:hideMark/>
          </w:tcPr>
          <w:p w:rsidR="0045755A" w:rsidRPr="0045755A" w:rsidRDefault="0045755A" w:rsidP="0045755A">
            <w:pPr>
              <w:spacing w:line="360" w:lineRule="auto"/>
              <w:contextualSpacing/>
              <w:rPr>
                <w:rFonts w:ascii="Helvetica" w:eastAsia="Calibri" w:hAnsi="Helvetica" w:cs="Helvetica"/>
                <w:lang w:val="es-ES_tradnl"/>
              </w:rPr>
            </w:pPr>
            <w:r w:rsidRPr="0045755A">
              <w:rPr>
                <w:rFonts w:ascii="Helvetica" w:eastAsia="Calibri" w:hAnsi="Helvetica" w:cs="Helvetica"/>
                <w:lang w:val="es-ES_tradnl"/>
              </w:rPr>
              <w:t>Búsqueda Clientes</w:t>
            </w:r>
          </w:p>
        </w:tc>
        <w:tc>
          <w:tcPr>
            <w:tcW w:w="3119" w:type="dxa"/>
            <w:hideMark/>
          </w:tcPr>
          <w:p w:rsidR="0045755A" w:rsidRPr="0045755A" w:rsidRDefault="0045755A" w:rsidP="0045755A">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 xml:space="preserve">Se implementará Google </w:t>
            </w:r>
            <w:proofErr w:type="spellStart"/>
            <w:r w:rsidRPr="0045755A">
              <w:rPr>
                <w:rFonts w:ascii="Helvetica" w:eastAsia="Calibri" w:hAnsi="Helvetica" w:cs="Helvetica"/>
                <w:lang w:val="es-ES_tradnl"/>
              </w:rPr>
              <w:t>Analitycs</w:t>
            </w:r>
            <w:proofErr w:type="spellEnd"/>
          </w:p>
        </w:tc>
        <w:tc>
          <w:tcPr>
            <w:tcW w:w="2835" w:type="dxa"/>
            <w:hideMark/>
          </w:tcPr>
          <w:p w:rsidR="0045755A" w:rsidRPr="0045755A" w:rsidRDefault="0045755A" w:rsidP="0045755A">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 xml:space="preserve">Se implementará </w:t>
            </w:r>
            <w:proofErr w:type="spellStart"/>
            <w:r w:rsidRPr="0045755A">
              <w:rPr>
                <w:rFonts w:ascii="Helvetica" w:eastAsia="Calibri" w:hAnsi="Helvetica" w:cs="Helvetica"/>
                <w:lang w:val="es-ES_tradnl"/>
              </w:rPr>
              <w:t>BigData</w:t>
            </w:r>
            <w:proofErr w:type="spellEnd"/>
          </w:p>
        </w:tc>
      </w:tr>
    </w:tbl>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 xml:space="preserve">Cabe destacar que, al ser el mismo proyecto, se tratara de buscar la escalabilidad, lo que lleve que quizá en la implantación inicial se opte por no abaratar tanto el costo de lanzamiento, para luego no sufrir el impacto de tener que cambiar toda la infraestructura del sitio, a medida que el mismo crezca, como se esperaría en la hipotética situación del año de implementado. </w:t>
      </w:r>
    </w:p>
    <w:p w:rsidR="0045755A" w:rsidRPr="0045755A" w:rsidRDefault="0045755A" w:rsidP="0045755A">
      <w:pPr>
        <w:keepNext/>
        <w:keepLines/>
        <w:pBdr>
          <w:bottom w:val="single" w:sz="4" w:space="1" w:color="595959"/>
        </w:pBdr>
        <w:spacing w:before="360" w:line="360" w:lineRule="auto"/>
        <w:ind w:hanging="432"/>
        <w:jc w:val="both"/>
        <w:outlineLvl w:val="0"/>
        <w:rPr>
          <w:rFonts w:ascii="Helvetica LT Std" w:eastAsia="SimSun" w:hAnsi="Helvetica LT Std" w:cs="Times New Roman"/>
          <w:b/>
          <w:bCs/>
          <w:smallCaps/>
          <w:color w:val="000000"/>
          <w:sz w:val="42"/>
          <w:szCs w:val="36"/>
          <w:lang w:eastAsia="ja-JP"/>
        </w:rPr>
      </w:pPr>
      <w:bookmarkStart w:id="3" w:name="_Toc498768318"/>
      <w:r w:rsidRPr="0045755A">
        <w:rPr>
          <w:rFonts w:ascii="Helvetica LT Std" w:eastAsia="SimSun" w:hAnsi="Helvetica LT Std" w:cs="Times New Roman"/>
          <w:b/>
          <w:bCs/>
          <w:smallCaps/>
          <w:color w:val="000000"/>
          <w:sz w:val="42"/>
          <w:szCs w:val="36"/>
          <w:lang w:eastAsia="ja-JP"/>
        </w:rPr>
        <w:lastRenderedPageBreak/>
        <w:t xml:space="preserve">CMS (Content Management </w:t>
      </w:r>
      <w:proofErr w:type="spellStart"/>
      <w:r w:rsidRPr="0045755A">
        <w:rPr>
          <w:rFonts w:ascii="Helvetica LT Std" w:eastAsia="SimSun" w:hAnsi="Helvetica LT Std" w:cs="Times New Roman"/>
          <w:b/>
          <w:bCs/>
          <w:smallCaps/>
          <w:color w:val="000000"/>
          <w:sz w:val="42"/>
          <w:szCs w:val="36"/>
          <w:lang w:eastAsia="ja-JP"/>
        </w:rPr>
        <w:t>System</w:t>
      </w:r>
      <w:proofErr w:type="spellEnd"/>
      <w:r w:rsidRPr="0045755A">
        <w:rPr>
          <w:rFonts w:ascii="Helvetica LT Std" w:eastAsia="SimSun" w:hAnsi="Helvetica LT Std" w:cs="Times New Roman"/>
          <w:b/>
          <w:bCs/>
          <w:smallCaps/>
          <w:color w:val="000000"/>
          <w:sz w:val="42"/>
          <w:szCs w:val="36"/>
          <w:lang w:eastAsia="ja-JP"/>
        </w:rPr>
        <w:t>)</w:t>
      </w:r>
      <w:bookmarkEnd w:id="3"/>
    </w:p>
    <w:p w:rsidR="0045755A" w:rsidRDefault="0045755A" w:rsidP="0045755A">
      <w:pPr>
        <w:spacing w:line="360" w:lineRule="auto"/>
        <w:contextualSpacing/>
        <w:jc w:val="both"/>
        <w:rPr>
          <w:rFonts w:ascii="Helvetica LT Std" w:eastAsia="Calibri" w:hAnsi="Helvetica LT Std" w:cs="Times New Roman"/>
          <w:sz w:val="42"/>
          <w:szCs w:val="42"/>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t xml:space="preserve">El CMS, o Sistema de gestor de contenidos, es un programa que nos va a permitir, mediante herramientas visuales fáciles de manipular, crear una estructura de soporte para la creación y administración de cualquier sitio. En este caso, se tratará de un sitio de tienda online. Como detallamos anteriormente, utilizaremos WordPress en ambos casos para “montar” el sitio. Sabiendo esto, aún hay varios aspectos </w:t>
      </w:r>
      <w:proofErr w:type="gramStart"/>
      <w:r w:rsidRPr="0045755A">
        <w:rPr>
          <w:rFonts w:ascii="Helvetica LT Std" w:eastAsia="Calibri" w:hAnsi="Helvetica LT Std" w:cs="Times New Roman"/>
          <w:sz w:val="24"/>
          <w:szCs w:val="24"/>
          <w:lang w:val="es-AR"/>
        </w:rPr>
        <w:t>a</w:t>
      </w:r>
      <w:proofErr w:type="gramEnd"/>
      <w:r w:rsidRPr="0045755A">
        <w:rPr>
          <w:rFonts w:ascii="Helvetica LT Std" w:eastAsia="Calibri" w:hAnsi="Helvetica LT Std" w:cs="Times New Roman"/>
          <w:sz w:val="24"/>
          <w:szCs w:val="24"/>
          <w:lang w:val="es-AR"/>
        </w:rPr>
        <w:t xml:space="preserve"> tener en cuenta, que pueden variar dependiendo el tamaño del producto, o dependiendo el alcance e impacto que tenga este sitio en la web. </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t xml:space="preserve">Principalmente, hay dos caminos para seguir en este momento. Utilizar un </w:t>
      </w:r>
      <w:proofErr w:type="spellStart"/>
      <w:r w:rsidRPr="0045755A">
        <w:rPr>
          <w:rFonts w:ascii="Helvetica LT Std" w:eastAsia="Calibri" w:hAnsi="Helvetica LT Std" w:cs="Times New Roman"/>
          <w:i/>
          <w:sz w:val="24"/>
          <w:szCs w:val="24"/>
          <w:lang w:val="es-AR"/>
        </w:rPr>
        <w:t>theme</w:t>
      </w:r>
      <w:proofErr w:type="spellEnd"/>
      <w:r w:rsidRPr="0045755A">
        <w:rPr>
          <w:rFonts w:ascii="Helvetica LT Std" w:eastAsia="Calibri" w:hAnsi="Helvetica LT Std" w:cs="Times New Roman"/>
          <w:sz w:val="24"/>
          <w:szCs w:val="24"/>
          <w:lang w:val="es-AR"/>
        </w:rPr>
        <w:t xml:space="preserve"> o </w:t>
      </w:r>
      <w:r w:rsidRPr="0045755A">
        <w:rPr>
          <w:rFonts w:ascii="Helvetica LT Std" w:eastAsia="Calibri" w:hAnsi="Helvetica LT Std" w:cs="Times New Roman"/>
          <w:i/>
          <w:sz w:val="24"/>
          <w:szCs w:val="24"/>
          <w:lang w:val="es-AR"/>
        </w:rPr>
        <w:t>plugin</w:t>
      </w:r>
      <w:r w:rsidRPr="0045755A">
        <w:rPr>
          <w:rFonts w:ascii="Helvetica LT Std" w:eastAsia="Calibri" w:hAnsi="Helvetica LT Std" w:cs="Times New Roman"/>
          <w:sz w:val="24"/>
          <w:szCs w:val="24"/>
          <w:lang w:val="es-AR"/>
        </w:rPr>
        <w:t xml:space="preserve"> de WordPress que nos ayude a administrar un sitio de este estilo, y también instalar el plugin WP </w:t>
      </w:r>
      <w:proofErr w:type="spellStart"/>
      <w:r w:rsidRPr="0045755A">
        <w:rPr>
          <w:rFonts w:ascii="Helvetica LT Std" w:eastAsia="Calibri" w:hAnsi="Helvetica LT Std" w:cs="Times New Roman"/>
          <w:sz w:val="24"/>
          <w:szCs w:val="24"/>
          <w:lang w:val="es-AR"/>
        </w:rPr>
        <w:t>eCommerce</w:t>
      </w:r>
      <w:proofErr w:type="spellEnd"/>
      <w:r w:rsidRPr="0045755A">
        <w:rPr>
          <w:rFonts w:ascii="Helvetica LT Std" w:eastAsia="Calibri" w:hAnsi="Helvetica LT Std" w:cs="Times New Roman"/>
          <w:sz w:val="24"/>
          <w:szCs w:val="24"/>
          <w:lang w:val="es-AR"/>
        </w:rPr>
        <w:t xml:space="preserve"> (necesario para la parte de </w:t>
      </w:r>
      <w:proofErr w:type="spellStart"/>
      <w:r w:rsidRPr="0045755A">
        <w:rPr>
          <w:rFonts w:ascii="Helvetica LT Std" w:eastAsia="Calibri" w:hAnsi="Helvetica LT Std" w:cs="Times New Roman"/>
          <w:sz w:val="24"/>
          <w:szCs w:val="24"/>
          <w:lang w:val="es-AR"/>
        </w:rPr>
        <w:t>backend</w:t>
      </w:r>
      <w:proofErr w:type="spellEnd"/>
      <w:r w:rsidRPr="0045755A">
        <w:rPr>
          <w:rFonts w:ascii="Helvetica LT Std" w:eastAsia="Calibri" w:hAnsi="Helvetica LT Std" w:cs="Times New Roman"/>
          <w:sz w:val="24"/>
          <w:szCs w:val="24"/>
          <w:lang w:val="es-AR"/>
        </w:rPr>
        <w:t xml:space="preserve">, o sea detrás de la pantalla, de nuestro sitio), o realizar la integración con </w:t>
      </w:r>
      <w:proofErr w:type="spellStart"/>
      <w:r w:rsidRPr="0045755A">
        <w:rPr>
          <w:rFonts w:ascii="Helvetica LT Std" w:eastAsia="Calibri" w:hAnsi="Helvetica LT Std" w:cs="Times New Roman"/>
          <w:sz w:val="24"/>
          <w:szCs w:val="24"/>
          <w:lang w:val="es-AR"/>
        </w:rPr>
        <w:t>Magento</w:t>
      </w:r>
      <w:proofErr w:type="spellEnd"/>
      <w:r w:rsidRPr="0045755A">
        <w:rPr>
          <w:rFonts w:ascii="Helvetica LT Std" w:eastAsia="Calibri" w:hAnsi="Helvetica LT Std" w:cs="Times New Roman"/>
          <w:sz w:val="24"/>
          <w:szCs w:val="24"/>
          <w:lang w:val="es-AR"/>
        </w:rPr>
        <w:t xml:space="preserve">, que, si bien por si solo es un CMS, WordPress tiene mucha más variedad y facilidad a la hora de administrar el </w:t>
      </w:r>
      <w:proofErr w:type="spellStart"/>
      <w:r w:rsidRPr="0045755A">
        <w:rPr>
          <w:rFonts w:ascii="Helvetica LT Std" w:eastAsia="Calibri" w:hAnsi="Helvetica LT Std" w:cs="Times New Roman"/>
          <w:sz w:val="24"/>
          <w:szCs w:val="24"/>
          <w:lang w:val="es-AR"/>
        </w:rPr>
        <w:t>frontend</w:t>
      </w:r>
      <w:proofErr w:type="spellEnd"/>
      <w:r w:rsidRPr="0045755A">
        <w:rPr>
          <w:rFonts w:ascii="Helvetica LT Std" w:eastAsia="Calibri" w:hAnsi="Helvetica LT Std" w:cs="Times New Roman"/>
          <w:sz w:val="24"/>
          <w:szCs w:val="24"/>
          <w:lang w:val="es-AR"/>
        </w:rPr>
        <w:t xml:space="preserve"> (la parte visual del proyecto). </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p>
    <w:p w:rsidR="0045755A" w:rsidRPr="0045755A" w:rsidRDefault="0045755A" w:rsidP="0045755A">
      <w:pPr>
        <w:spacing w:line="360" w:lineRule="auto"/>
        <w:contextualSpacing/>
        <w:jc w:val="both"/>
        <w:rPr>
          <w:rFonts w:ascii="Helvetica LT Std" w:eastAsia="Calibri" w:hAnsi="Helvetica LT Std" w:cs="Times New Roman"/>
          <w:i/>
          <w:sz w:val="24"/>
          <w:szCs w:val="24"/>
          <w:lang w:val="es-AR"/>
        </w:rPr>
      </w:pPr>
      <w:r w:rsidRPr="0045755A">
        <w:rPr>
          <w:rFonts w:ascii="Helvetica LT Std" w:eastAsia="Calibri" w:hAnsi="Helvetica LT Std" w:cs="Times New Roman"/>
          <w:sz w:val="24"/>
          <w:szCs w:val="24"/>
          <w:lang w:val="es-AR"/>
        </w:rPr>
        <w:t xml:space="preserve">Una de las principales ventajas a la hora de utilizar </w:t>
      </w:r>
      <w:proofErr w:type="spellStart"/>
      <w:r w:rsidRPr="0045755A">
        <w:rPr>
          <w:rFonts w:ascii="Helvetica LT Std" w:eastAsia="Calibri" w:hAnsi="Helvetica LT Std" w:cs="Times New Roman"/>
          <w:sz w:val="24"/>
          <w:szCs w:val="24"/>
          <w:lang w:val="es-AR"/>
        </w:rPr>
        <w:t>Magento</w:t>
      </w:r>
      <w:proofErr w:type="spellEnd"/>
      <w:r w:rsidRPr="0045755A">
        <w:rPr>
          <w:rFonts w:ascii="Helvetica LT Std" w:eastAsia="Calibri" w:hAnsi="Helvetica LT Std" w:cs="Times New Roman"/>
          <w:sz w:val="24"/>
          <w:szCs w:val="24"/>
          <w:lang w:val="es-AR"/>
        </w:rPr>
        <w:t xml:space="preserve">, es que este software es mucho más poderoso que el plugin de WordPress a la hora de manejar diferentes productos, cantidades de stock, o también sincronizar pagos y analizar datos. También tiene una versión de demo totalmente gratuita, que alcanzaría para la implantación inicial, sin necesidad de pagar un </w:t>
      </w:r>
      <w:proofErr w:type="spellStart"/>
      <w:r w:rsidRPr="0045755A">
        <w:rPr>
          <w:rFonts w:ascii="Helvetica LT Std" w:eastAsia="Calibri" w:hAnsi="Helvetica LT Std" w:cs="Times New Roman"/>
          <w:i/>
          <w:sz w:val="24"/>
          <w:szCs w:val="24"/>
          <w:lang w:val="es-AR"/>
        </w:rPr>
        <w:t>theme</w:t>
      </w:r>
      <w:proofErr w:type="spellEnd"/>
      <w:r w:rsidRPr="0045755A">
        <w:rPr>
          <w:rFonts w:ascii="Helvetica LT Std" w:eastAsia="Calibri" w:hAnsi="Helvetica LT Std" w:cs="Times New Roman"/>
          <w:i/>
          <w:sz w:val="24"/>
          <w:szCs w:val="24"/>
          <w:lang w:val="es-AR"/>
        </w:rPr>
        <w:t xml:space="preserve"> o plugin </w:t>
      </w:r>
      <w:r w:rsidRPr="0045755A">
        <w:rPr>
          <w:rFonts w:ascii="Helvetica LT Std" w:eastAsia="Calibri" w:hAnsi="Helvetica LT Std" w:cs="Times New Roman"/>
          <w:sz w:val="24"/>
          <w:szCs w:val="24"/>
          <w:lang w:val="es-AR"/>
        </w:rPr>
        <w:t xml:space="preserve">de WordPress, que para cubrir las funciones de </w:t>
      </w:r>
      <w:proofErr w:type="spellStart"/>
      <w:r w:rsidRPr="0045755A">
        <w:rPr>
          <w:rFonts w:ascii="Helvetica LT Std" w:eastAsia="Calibri" w:hAnsi="Helvetica LT Std" w:cs="Times New Roman"/>
          <w:sz w:val="24"/>
          <w:szCs w:val="24"/>
          <w:lang w:val="es-AR"/>
        </w:rPr>
        <w:t>Magento</w:t>
      </w:r>
      <w:proofErr w:type="spellEnd"/>
      <w:r w:rsidRPr="0045755A">
        <w:rPr>
          <w:rFonts w:ascii="Helvetica LT Std" w:eastAsia="Calibri" w:hAnsi="Helvetica LT Std" w:cs="Times New Roman"/>
          <w:sz w:val="24"/>
          <w:szCs w:val="24"/>
          <w:lang w:val="es-AR"/>
        </w:rPr>
        <w:t xml:space="preserve"> hay que contratar las versiones Pro. Algunos ejemplos son </w:t>
      </w:r>
      <w:proofErr w:type="spellStart"/>
      <w:r w:rsidRPr="0045755A">
        <w:rPr>
          <w:rFonts w:ascii="Helvetica LT Std" w:eastAsia="Calibri" w:hAnsi="Helvetica LT Std" w:cs="Times New Roman"/>
          <w:sz w:val="24"/>
          <w:szCs w:val="24"/>
          <w:lang w:val="es-AR"/>
        </w:rPr>
        <w:t>WooCommerce</w:t>
      </w:r>
      <w:proofErr w:type="spellEnd"/>
      <w:r w:rsidRPr="0045755A">
        <w:rPr>
          <w:rFonts w:ascii="Helvetica LT Std" w:eastAsia="Calibri" w:hAnsi="Helvetica LT Std" w:cs="Times New Roman"/>
          <w:sz w:val="24"/>
          <w:szCs w:val="24"/>
          <w:lang w:val="es-AR"/>
        </w:rPr>
        <w:t xml:space="preserve"> (US$79) Exchange (US$197) o Cart66 (US$ 25 al mes).</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lastRenderedPageBreak/>
        <w:t xml:space="preserve">Ante este panorama, la mejor opción sería utilizar WordPress e integrarlo con </w:t>
      </w:r>
      <w:proofErr w:type="spellStart"/>
      <w:r w:rsidRPr="0045755A">
        <w:rPr>
          <w:rFonts w:ascii="Helvetica LT Std" w:eastAsia="Calibri" w:hAnsi="Helvetica LT Std" w:cs="Times New Roman"/>
          <w:sz w:val="24"/>
          <w:szCs w:val="24"/>
          <w:lang w:val="es-AR"/>
        </w:rPr>
        <w:t>Magento</w:t>
      </w:r>
      <w:proofErr w:type="spellEnd"/>
      <w:r w:rsidRPr="0045755A">
        <w:rPr>
          <w:rFonts w:ascii="Helvetica LT Std" w:eastAsia="Calibri" w:hAnsi="Helvetica LT Std" w:cs="Times New Roman"/>
          <w:sz w:val="24"/>
          <w:szCs w:val="24"/>
          <w:lang w:val="es-AR"/>
        </w:rPr>
        <w:t>, la versión DEMO en la implementación inicial, o alguno de los planes de pago a futuro en la nueva implementación, ya que tiene mejores prestaciones para los requerimientos del proyecto, como veremos posteriormente.</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t xml:space="preserve">Podemos concluir entonces, que como CMS utilizaremos </w:t>
      </w:r>
      <w:r w:rsidRPr="0045755A">
        <w:rPr>
          <w:rFonts w:ascii="Helvetica LT Std" w:eastAsia="Calibri" w:hAnsi="Helvetica LT Std" w:cs="Times New Roman"/>
          <w:b/>
          <w:sz w:val="24"/>
          <w:szCs w:val="24"/>
          <w:lang w:val="es-AR"/>
        </w:rPr>
        <w:t xml:space="preserve">WordPress con la integración de </w:t>
      </w:r>
      <w:proofErr w:type="spellStart"/>
      <w:r w:rsidRPr="0045755A">
        <w:rPr>
          <w:rFonts w:ascii="Helvetica LT Std" w:eastAsia="Calibri" w:hAnsi="Helvetica LT Std" w:cs="Times New Roman"/>
          <w:b/>
          <w:sz w:val="24"/>
          <w:szCs w:val="24"/>
          <w:lang w:val="es-AR"/>
        </w:rPr>
        <w:t>Magento</w:t>
      </w:r>
      <w:proofErr w:type="spellEnd"/>
      <w:r w:rsidRPr="0045755A">
        <w:rPr>
          <w:rFonts w:ascii="Helvetica LT Std" w:eastAsia="Calibri" w:hAnsi="Helvetica LT Std" w:cs="Times New Roman"/>
          <w:sz w:val="24"/>
          <w:szCs w:val="24"/>
          <w:lang w:val="es-AR"/>
        </w:rPr>
        <w:t xml:space="preserve">, descargando el plugin gratuito </w:t>
      </w:r>
      <w:proofErr w:type="spellStart"/>
      <w:r w:rsidRPr="0045755A">
        <w:rPr>
          <w:rFonts w:ascii="Helvetica LT Std" w:eastAsia="Calibri" w:hAnsi="Helvetica LT Std" w:cs="Times New Roman"/>
          <w:i/>
          <w:sz w:val="24"/>
          <w:szCs w:val="24"/>
          <w:lang w:val="es-AR"/>
        </w:rPr>
        <w:t>Magento</w:t>
      </w:r>
      <w:proofErr w:type="spellEnd"/>
      <w:r w:rsidRPr="0045755A">
        <w:rPr>
          <w:rFonts w:ascii="Helvetica LT Std" w:eastAsia="Calibri" w:hAnsi="Helvetica LT Std" w:cs="Times New Roman"/>
          <w:i/>
          <w:sz w:val="24"/>
          <w:szCs w:val="24"/>
          <w:lang w:val="es-AR"/>
        </w:rPr>
        <w:t xml:space="preserve"> WordPress </w:t>
      </w:r>
      <w:proofErr w:type="spellStart"/>
      <w:r w:rsidRPr="0045755A">
        <w:rPr>
          <w:rFonts w:ascii="Helvetica LT Std" w:eastAsia="Calibri" w:hAnsi="Helvetica LT Std" w:cs="Times New Roman"/>
          <w:i/>
          <w:sz w:val="24"/>
          <w:szCs w:val="24"/>
          <w:lang w:val="es-AR"/>
        </w:rPr>
        <w:t>Integration</w:t>
      </w:r>
      <w:proofErr w:type="spellEnd"/>
      <w:r w:rsidRPr="0045755A">
        <w:rPr>
          <w:rFonts w:ascii="Helvetica LT Std" w:eastAsia="Calibri" w:hAnsi="Helvetica LT Std" w:cs="Times New Roman"/>
          <w:i/>
          <w:sz w:val="24"/>
          <w:szCs w:val="24"/>
          <w:lang w:val="es-AR"/>
        </w:rPr>
        <w:t>,</w:t>
      </w:r>
      <w:r w:rsidRPr="0045755A">
        <w:rPr>
          <w:rFonts w:ascii="Helvetica LT Std" w:eastAsia="Calibri" w:hAnsi="Helvetica LT Std" w:cs="Times New Roman"/>
          <w:sz w:val="24"/>
          <w:szCs w:val="24"/>
          <w:lang w:val="es-AR"/>
        </w:rPr>
        <w:t xml:space="preserve"> de la empresa </w:t>
      </w:r>
      <w:proofErr w:type="spellStart"/>
      <w:r w:rsidRPr="0045755A">
        <w:rPr>
          <w:rFonts w:ascii="Helvetica LT Std" w:eastAsia="Calibri" w:hAnsi="Helvetica LT Std" w:cs="Times New Roman"/>
          <w:i/>
          <w:sz w:val="24"/>
          <w:szCs w:val="24"/>
          <w:lang w:val="es-AR"/>
        </w:rPr>
        <w:t>FishPig</w:t>
      </w:r>
      <w:proofErr w:type="spellEnd"/>
      <w:r w:rsidRPr="0045755A">
        <w:rPr>
          <w:rFonts w:ascii="Helvetica LT Std" w:eastAsia="Calibri" w:hAnsi="Helvetica LT Std" w:cs="Times New Roman"/>
          <w:sz w:val="24"/>
          <w:szCs w:val="24"/>
          <w:lang w:val="es-AR"/>
        </w:rPr>
        <w:t>.</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Calibri" w:eastAsia="Calibri" w:hAnsi="Calibri" w:cs="Times New Roman"/>
          <w:noProof/>
          <w:lang w:val="en-US"/>
        </w:rPr>
        <w:drawing>
          <wp:anchor distT="0" distB="0" distL="114300" distR="114300" simplePos="0" relativeHeight="251662335" behindDoc="0" locked="0" layoutInCell="1" allowOverlap="1" wp14:anchorId="6E9202F5" wp14:editId="53BE9C0A">
            <wp:simplePos x="0" y="0"/>
            <wp:positionH relativeFrom="margin">
              <wp:align>center</wp:align>
            </wp:positionH>
            <wp:positionV relativeFrom="paragraph">
              <wp:posOffset>78105</wp:posOffset>
            </wp:positionV>
            <wp:extent cx="3505200" cy="1322705"/>
            <wp:effectExtent l="0" t="0" r="0" b="0"/>
            <wp:wrapNone/>
            <wp:docPr id="20" name="Imagen 1" descr="Resultado de imagen para magento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magento wordpre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1322705"/>
                    </a:xfrm>
                    <a:prstGeom prst="rect">
                      <a:avLst/>
                    </a:prstGeom>
                    <a:noFill/>
                  </pic:spPr>
                </pic:pic>
              </a:graphicData>
            </a:graphic>
            <wp14:sizeRelH relativeFrom="margin">
              <wp14:pctWidth>0</wp14:pctWidth>
            </wp14:sizeRelH>
            <wp14:sizeRelV relativeFrom="margin">
              <wp14:pctHeight>0</wp14:pctHeight>
            </wp14:sizeRelV>
          </wp:anchor>
        </w:drawing>
      </w: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p>
    <w:p w:rsidR="0045755A" w:rsidRPr="0045755A" w:rsidRDefault="0045755A" w:rsidP="0045755A">
      <w:pPr>
        <w:spacing w:line="360" w:lineRule="auto"/>
        <w:jc w:val="both"/>
        <w:rPr>
          <w:rFonts w:ascii="Helvetica LT Std" w:eastAsia="SimSun" w:hAnsi="Helvetica LT Std" w:cs="Arial"/>
          <w:sz w:val="24"/>
          <w:szCs w:val="24"/>
          <w:lang w:val="es-ES_tradnl" w:eastAsia="ja-JP"/>
        </w:rPr>
      </w:pPr>
      <w:r w:rsidRPr="0045755A">
        <w:rPr>
          <w:rFonts w:ascii="Helvetica LT Std" w:eastAsia="SimSun" w:hAnsi="Helvetica LT Std" w:cs="Arial"/>
          <w:sz w:val="24"/>
          <w:szCs w:val="24"/>
          <w:lang w:val="es-ES_tradnl" w:eastAsia="ja-JP"/>
        </w:rPr>
        <w:br w:type="page"/>
      </w:r>
    </w:p>
    <w:p w:rsidR="0045755A" w:rsidRPr="0045755A" w:rsidRDefault="0045755A" w:rsidP="0045755A">
      <w:pPr>
        <w:keepNext/>
        <w:keepLines/>
        <w:pBdr>
          <w:bottom w:val="single" w:sz="4" w:space="1" w:color="595959"/>
        </w:pBdr>
        <w:spacing w:before="360" w:line="360" w:lineRule="auto"/>
        <w:ind w:hanging="432"/>
        <w:jc w:val="both"/>
        <w:outlineLvl w:val="0"/>
        <w:rPr>
          <w:rFonts w:ascii="Helvetica LT Std" w:eastAsia="SimSun" w:hAnsi="Helvetica LT Std" w:cs="Times New Roman"/>
          <w:b/>
          <w:bCs/>
          <w:smallCaps/>
          <w:color w:val="000000"/>
          <w:sz w:val="42"/>
          <w:szCs w:val="36"/>
          <w:lang w:val="es-AR" w:eastAsia="ja-JP"/>
        </w:rPr>
      </w:pPr>
      <w:bookmarkStart w:id="4" w:name="_Toc498768319"/>
      <w:r w:rsidRPr="0045755A">
        <w:rPr>
          <w:rFonts w:ascii="Helvetica LT Std" w:eastAsia="SimSun" w:hAnsi="Helvetica LT Std" w:cs="Times New Roman"/>
          <w:b/>
          <w:bCs/>
          <w:smallCaps/>
          <w:color w:val="000000"/>
          <w:sz w:val="42"/>
          <w:szCs w:val="36"/>
          <w:lang w:val="es-AR" w:eastAsia="ja-JP"/>
        </w:rPr>
        <w:lastRenderedPageBreak/>
        <w:t>Productos y cantidad de ventas por mes</w:t>
      </w:r>
      <w:bookmarkEnd w:id="4"/>
    </w:p>
    <w:p w:rsidR="0045755A" w:rsidRPr="0045755A" w:rsidRDefault="0045755A" w:rsidP="0045755A">
      <w:pPr>
        <w:spacing w:line="360" w:lineRule="auto"/>
        <w:contextualSpacing/>
        <w:jc w:val="both"/>
        <w:rPr>
          <w:rFonts w:ascii="Helvetica LT Std" w:eastAsia="Calibri" w:hAnsi="Helvetica LT Std" w:cs="Times New Roman"/>
          <w:sz w:val="42"/>
          <w:szCs w:val="42"/>
          <w:lang w:val="es-AR"/>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t xml:space="preserve">Referente a la cantidad de productos que tendría el sitio en cada implementación, podemos distinguir una amplia diferencia total. En la implementación inicial, la cantidad de productos es de 100, y en la segunda, se espera tener un total de 150000. Ambos con 4 imágenes cada uno. </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t xml:space="preserve">Utilizando </w:t>
      </w:r>
      <w:proofErr w:type="spellStart"/>
      <w:r w:rsidRPr="0045755A">
        <w:rPr>
          <w:rFonts w:ascii="Helvetica LT Std" w:eastAsia="Calibri" w:hAnsi="Helvetica LT Std" w:cs="Times New Roman"/>
          <w:sz w:val="24"/>
          <w:szCs w:val="24"/>
          <w:lang w:val="es-AR"/>
        </w:rPr>
        <w:t>Magento</w:t>
      </w:r>
      <w:proofErr w:type="spellEnd"/>
      <w:r w:rsidRPr="0045755A">
        <w:rPr>
          <w:rFonts w:ascii="Helvetica LT Std" w:eastAsia="Calibri" w:hAnsi="Helvetica LT Std" w:cs="Times New Roman"/>
          <w:sz w:val="24"/>
          <w:szCs w:val="24"/>
          <w:lang w:val="es-AR"/>
        </w:rPr>
        <w:t>, no tenemos límite de cantidad de productos, pero hay que tener en cuenta que todos los datos que mostramos en la red ocupan espacio.</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t xml:space="preserve">Es por eso </w:t>
      </w:r>
      <w:proofErr w:type="gramStart"/>
      <w:r w:rsidRPr="0045755A">
        <w:rPr>
          <w:rFonts w:ascii="Helvetica LT Std" w:eastAsia="Calibri" w:hAnsi="Helvetica LT Std" w:cs="Times New Roman"/>
          <w:sz w:val="24"/>
          <w:szCs w:val="24"/>
          <w:lang w:val="es-AR"/>
        </w:rPr>
        <w:t>que</w:t>
      </w:r>
      <w:proofErr w:type="gramEnd"/>
      <w:r w:rsidRPr="0045755A">
        <w:rPr>
          <w:rFonts w:ascii="Helvetica LT Std" w:eastAsia="Calibri" w:hAnsi="Helvetica LT Std" w:cs="Times New Roman"/>
          <w:sz w:val="24"/>
          <w:szCs w:val="24"/>
          <w:lang w:val="es-AR"/>
        </w:rPr>
        <w:t xml:space="preserve">, si bien la cantidad de productos en </w:t>
      </w:r>
      <w:proofErr w:type="spellStart"/>
      <w:r w:rsidRPr="0045755A">
        <w:rPr>
          <w:rFonts w:ascii="Helvetica LT Std" w:eastAsia="Calibri" w:hAnsi="Helvetica LT Std" w:cs="Times New Roman"/>
          <w:sz w:val="24"/>
          <w:szCs w:val="24"/>
          <w:lang w:val="es-AR"/>
        </w:rPr>
        <w:t>Magento</w:t>
      </w:r>
      <w:proofErr w:type="spellEnd"/>
      <w:r w:rsidRPr="0045755A">
        <w:rPr>
          <w:rFonts w:ascii="Helvetica LT Std" w:eastAsia="Calibri" w:hAnsi="Helvetica LT Std" w:cs="Times New Roman"/>
          <w:sz w:val="24"/>
          <w:szCs w:val="24"/>
          <w:lang w:val="es-AR"/>
        </w:rPr>
        <w:t xml:space="preserve"> es ilimitada, cada producto al tener 4 fotos ocupa un espacio determinado (vamos a estimar 1MB por producto, incluyendo el peso de las 4 fotos más el contenido de texto de cada producto).</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t>Haciendo esas estimaciones, necesitaremos 100MB de almacenamiento para el primer caso, y 150000MB de almacenamiento para el segundo caso (145GB aproximadamente).</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t>Referente a la cantidad de ventas por mes, a la hora de elegir un proveedor de host, hay que tener en cuenta cuantas visitas necesitaremos para poder concretar las ventas esperadas (300 en la implementación inicial, y 5000 en la segunda).</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t xml:space="preserve">Un método eficiente a la hora de descifrar cuantas visitas necesitaremos para concretar esa cantidad de ventas, es hacer los cálculos según el </w:t>
      </w:r>
      <w:r w:rsidRPr="0045755A">
        <w:rPr>
          <w:rFonts w:ascii="Helvetica LT Std" w:eastAsia="Calibri" w:hAnsi="Helvetica LT Std" w:cs="Times New Roman"/>
          <w:i/>
          <w:sz w:val="24"/>
          <w:szCs w:val="24"/>
          <w:lang w:val="es-AR"/>
        </w:rPr>
        <w:t xml:space="preserve">embudo de </w:t>
      </w:r>
      <w:r w:rsidRPr="0045755A">
        <w:rPr>
          <w:rFonts w:ascii="Calibri" w:eastAsia="Calibri" w:hAnsi="Calibri" w:cs="Times New Roman"/>
          <w:noProof/>
          <w:lang w:val="en-US"/>
        </w:rPr>
        <w:lastRenderedPageBreak/>
        <w:drawing>
          <wp:anchor distT="0" distB="0" distL="114300" distR="114300" simplePos="0" relativeHeight="251663359" behindDoc="1" locked="0" layoutInCell="1" allowOverlap="1" wp14:anchorId="72887074" wp14:editId="6CBB1813">
            <wp:simplePos x="0" y="0"/>
            <wp:positionH relativeFrom="column">
              <wp:posOffset>40005</wp:posOffset>
            </wp:positionH>
            <wp:positionV relativeFrom="paragraph">
              <wp:posOffset>66675</wp:posOffset>
            </wp:positionV>
            <wp:extent cx="2651760" cy="2324100"/>
            <wp:effectExtent l="0" t="0" r="0" b="0"/>
            <wp:wrapTight wrapText="bothSides">
              <wp:wrapPolygon edited="0">
                <wp:start x="0" y="0"/>
                <wp:lineTo x="0" y="21423"/>
                <wp:lineTo x="21414" y="21423"/>
                <wp:lineTo x="21414" y="0"/>
                <wp:lineTo x="0" y="0"/>
              </wp:wrapPolygon>
            </wp:wrapTight>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1760" cy="2324100"/>
                    </a:xfrm>
                    <a:prstGeom prst="rect">
                      <a:avLst/>
                    </a:prstGeom>
                    <a:noFill/>
                  </pic:spPr>
                </pic:pic>
              </a:graphicData>
            </a:graphic>
            <wp14:sizeRelH relativeFrom="margin">
              <wp14:pctWidth>0</wp14:pctWidth>
            </wp14:sizeRelH>
            <wp14:sizeRelV relativeFrom="margin">
              <wp14:pctHeight>0</wp14:pctHeight>
            </wp14:sizeRelV>
          </wp:anchor>
        </w:drawing>
      </w:r>
      <w:r w:rsidRPr="0045755A">
        <w:rPr>
          <w:rFonts w:ascii="Helvetica LT Std" w:eastAsia="Calibri" w:hAnsi="Helvetica LT Std" w:cs="Times New Roman"/>
          <w:i/>
          <w:sz w:val="24"/>
          <w:szCs w:val="24"/>
          <w:lang w:val="es-AR"/>
        </w:rPr>
        <w:t>conversión</w:t>
      </w:r>
      <w:r w:rsidRPr="0045755A">
        <w:rPr>
          <w:rFonts w:ascii="Helvetica LT Std" w:eastAsia="Calibri" w:hAnsi="Helvetica LT Std" w:cs="Times New Roman"/>
          <w:sz w:val="24"/>
          <w:szCs w:val="24"/>
          <w:lang w:val="es-AR"/>
        </w:rPr>
        <w:t xml:space="preserve"> (termino de Marketing para referirse a los pasos en donde un cliente pasa de ser potencial a ser real). </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t xml:space="preserve">Como se puede observar en este grafico explicativo del embudo de conversión, de cada 100% de los usuarios que ingresan al sitio, solo el 60% visitan el área de compras, de este 60% solo el 30% ponen un ítem en el carrito, y de este 30% solo el 3% realizan una compra. </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t xml:space="preserve">En la implementación primera, si esperamos realizar 300 ventas mensuales, necesitaremos tener </w:t>
      </w:r>
      <w:r w:rsidRPr="0045755A">
        <w:rPr>
          <w:rFonts w:ascii="Helvetica LT Std" w:eastAsia="Calibri" w:hAnsi="Helvetica LT Std" w:cs="Times New Roman"/>
          <w:b/>
          <w:sz w:val="24"/>
          <w:szCs w:val="24"/>
          <w:lang w:val="es-AR"/>
        </w:rPr>
        <w:t xml:space="preserve">56000 visitas, </w:t>
      </w:r>
      <w:r w:rsidRPr="0045755A">
        <w:rPr>
          <w:rFonts w:ascii="Helvetica LT Std" w:eastAsia="Calibri" w:hAnsi="Helvetica LT Std" w:cs="Times New Roman"/>
          <w:sz w:val="24"/>
          <w:szCs w:val="24"/>
          <w:lang w:val="es-AR"/>
        </w:rPr>
        <w:t xml:space="preserve">y para la segunda implementación, de 5000 ventas mensuales, necesitaremos </w:t>
      </w:r>
      <w:r w:rsidRPr="0045755A">
        <w:rPr>
          <w:rFonts w:ascii="Helvetica LT Std" w:eastAsia="Calibri" w:hAnsi="Helvetica LT Std" w:cs="Times New Roman"/>
          <w:b/>
          <w:sz w:val="24"/>
          <w:szCs w:val="24"/>
          <w:lang w:val="es-AR"/>
        </w:rPr>
        <w:t>925.000</w:t>
      </w:r>
      <w:r w:rsidRPr="0045755A">
        <w:rPr>
          <w:rFonts w:ascii="Helvetica LT Std" w:eastAsia="Calibri" w:hAnsi="Helvetica LT Std" w:cs="Times New Roman"/>
          <w:sz w:val="24"/>
          <w:szCs w:val="24"/>
          <w:lang w:val="es-AR"/>
        </w:rPr>
        <w:t xml:space="preserve"> </w:t>
      </w:r>
      <w:r w:rsidRPr="0045755A">
        <w:rPr>
          <w:rFonts w:ascii="Helvetica LT Std" w:eastAsia="Calibri" w:hAnsi="Helvetica LT Std" w:cs="Times New Roman"/>
          <w:b/>
          <w:sz w:val="24"/>
          <w:szCs w:val="24"/>
          <w:lang w:val="es-AR"/>
        </w:rPr>
        <w:t>visitas</w:t>
      </w:r>
      <w:r w:rsidRPr="0045755A">
        <w:rPr>
          <w:rFonts w:ascii="Helvetica LT Std" w:eastAsia="Calibri" w:hAnsi="Helvetica LT Std" w:cs="Times New Roman"/>
          <w:sz w:val="24"/>
          <w:szCs w:val="24"/>
          <w:lang w:val="es-AR"/>
        </w:rPr>
        <w:t xml:space="preserve"> mínimas por mes.</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t>Ya conociendo cuales son los espacios mínimos que necesitamos para nuestro servidor en cada implementación, y también cuantas visitas necesitaríamos como mínimo para concretar las ventas esperadas, podemos tomar una determinación y realizar la contratación del mejor servidor, con el plan que se adapta a nuestras necesidades.</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p>
    <w:p w:rsid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t xml:space="preserve">Como analizamos anteriormente, para la primera implementación necesitaremos tener como mínimo un servidor con 200MB de espacio de almacenamiento de productos, más los 300MB que utiliza el software de </w:t>
      </w:r>
      <w:proofErr w:type="spellStart"/>
      <w:r w:rsidRPr="0045755A">
        <w:rPr>
          <w:rFonts w:ascii="Helvetica LT Std" w:eastAsia="Calibri" w:hAnsi="Helvetica LT Std" w:cs="Times New Roman"/>
          <w:sz w:val="24"/>
          <w:szCs w:val="24"/>
          <w:lang w:val="es-AR"/>
        </w:rPr>
        <w:t>Magento</w:t>
      </w:r>
      <w:proofErr w:type="spellEnd"/>
      <w:r w:rsidRPr="0045755A">
        <w:rPr>
          <w:rFonts w:ascii="Helvetica LT Std" w:eastAsia="Calibri" w:hAnsi="Helvetica LT Std" w:cs="Times New Roman"/>
          <w:sz w:val="24"/>
          <w:szCs w:val="24"/>
          <w:lang w:val="es-AR"/>
        </w:rPr>
        <w:t xml:space="preserve">, los que nos da un total de 500MB. También sabemos que por mes queremos realizar como mínimo 300 ventas, haciendo el análisis con el embudo de conversión nos da un total de 56000 visitas mensuales. </w:t>
      </w:r>
    </w:p>
    <w:p w:rsidR="00360214" w:rsidRPr="0045755A" w:rsidRDefault="00360214" w:rsidP="0045755A">
      <w:pPr>
        <w:spacing w:line="360" w:lineRule="auto"/>
        <w:contextualSpacing/>
        <w:jc w:val="both"/>
        <w:rPr>
          <w:rFonts w:ascii="Helvetica LT Std" w:eastAsia="Calibri" w:hAnsi="Helvetica LT Std" w:cs="Times New Roman"/>
          <w:sz w:val="24"/>
          <w:szCs w:val="24"/>
          <w:lang w:val="es-AR"/>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lastRenderedPageBreak/>
        <w:t xml:space="preserve">Para la segunda implementación, un año luego de la inicial, sabemos que necesitaremos tener 146GB como mínimo de espacio de almacenamiento en el servidor, y la cantidad de visitas esperadas mensualmente es de 925000 por mes. </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t xml:space="preserve">Conociendo estos datos, a </w:t>
      </w:r>
      <w:proofErr w:type="gramStart"/>
      <w:r w:rsidRPr="0045755A">
        <w:rPr>
          <w:rFonts w:ascii="Helvetica LT Std" w:eastAsia="Calibri" w:hAnsi="Helvetica LT Std" w:cs="Times New Roman"/>
          <w:sz w:val="24"/>
          <w:szCs w:val="24"/>
          <w:lang w:val="es-AR"/>
        </w:rPr>
        <w:t>continuación</w:t>
      </w:r>
      <w:proofErr w:type="gramEnd"/>
      <w:r w:rsidRPr="0045755A">
        <w:rPr>
          <w:rFonts w:ascii="Helvetica LT Std" w:eastAsia="Calibri" w:hAnsi="Helvetica LT Std" w:cs="Times New Roman"/>
          <w:sz w:val="24"/>
          <w:szCs w:val="24"/>
          <w:lang w:val="es-AR"/>
        </w:rPr>
        <w:t xml:space="preserve"> en este cuadro comparativo de distintas opciones de servidores marcaremos cual se adapta mejor a la </w:t>
      </w:r>
      <w:r w:rsidRPr="0045755A">
        <w:rPr>
          <w:rFonts w:ascii="Helvetica LT Std" w:eastAsia="Calibri" w:hAnsi="Helvetica LT Std" w:cs="Times New Roman"/>
          <w:i/>
          <w:sz w:val="24"/>
          <w:szCs w:val="24"/>
          <w:shd w:val="clear" w:color="auto" w:fill="FBCB9A"/>
          <w:lang w:val="es-AR"/>
        </w:rPr>
        <w:t>implementación inicial</w:t>
      </w:r>
      <w:r w:rsidRPr="0045755A">
        <w:rPr>
          <w:rFonts w:ascii="Helvetica LT Std" w:eastAsia="Calibri" w:hAnsi="Helvetica LT Std" w:cs="Times New Roman"/>
          <w:i/>
          <w:sz w:val="24"/>
          <w:szCs w:val="24"/>
          <w:lang w:val="es-AR"/>
        </w:rPr>
        <w:t xml:space="preserve">, </w:t>
      </w:r>
      <w:r w:rsidRPr="0045755A">
        <w:rPr>
          <w:rFonts w:ascii="Helvetica LT Std" w:eastAsia="Calibri" w:hAnsi="Helvetica LT Std" w:cs="Times New Roman"/>
          <w:sz w:val="24"/>
          <w:szCs w:val="24"/>
          <w:lang w:val="es-AR"/>
        </w:rPr>
        <w:t xml:space="preserve">y cual se adapta mejor a la </w:t>
      </w:r>
      <w:r w:rsidRPr="0045755A">
        <w:rPr>
          <w:rFonts w:ascii="Helvetica LT Std" w:eastAsia="Calibri" w:hAnsi="Helvetica LT Std" w:cs="Times New Roman"/>
          <w:i/>
          <w:sz w:val="24"/>
          <w:szCs w:val="24"/>
          <w:shd w:val="clear" w:color="auto" w:fill="C3E0F2"/>
          <w:lang w:val="es-AR"/>
        </w:rPr>
        <w:t>implementación a un año.</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p>
    <w:tbl>
      <w:tblPr>
        <w:tblStyle w:val="Tabladecuadrcula5oscura-nfasis1"/>
        <w:tblW w:w="8505" w:type="dxa"/>
        <w:tblLayout w:type="fixed"/>
        <w:tblLook w:val="04A0" w:firstRow="1" w:lastRow="0" w:firstColumn="1" w:lastColumn="0" w:noHBand="0" w:noVBand="1"/>
      </w:tblPr>
      <w:tblGrid>
        <w:gridCol w:w="1276"/>
        <w:gridCol w:w="1696"/>
        <w:gridCol w:w="1281"/>
        <w:gridCol w:w="1271"/>
        <w:gridCol w:w="992"/>
        <w:gridCol w:w="1134"/>
        <w:gridCol w:w="855"/>
      </w:tblGrid>
      <w:tr w:rsidR="0045755A" w:rsidRPr="0045755A" w:rsidTr="00815B29">
        <w:trPr>
          <w:cnfStyle w:val="100000000000" w:firstRow="1" w:lastRow="0" w:firstColumn="0" w:lastColumn="0" w:oddVBand="0" w:evenVBand="0" w:oddHBand="0"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1276" w:type="dxa"/>
            <w:vAlign w:val="center"/>
            <w:hideMark/>
          </w:tcPr>
          <w:p w:rsidR="0045755A" w:rsidRPr="0045755A" w:rsidRDefault="0045755A" w:rsidP="00815B29">
            <w:pPr>
              <w:spacing w:line="480" w:lineRule="auto"/>
              <w:rPr>
                <w:rFonts w:ascii="Helvetica LT Std" w:eastAsia="SimSun" w:hAnsi="Helvetica LT Std" w:cs="Arial"/>
                <w:sz w:val="18"/>
                <w:szCs w:val="28"/>
                <w:lang w:val="es-ES_tradnl" w:eastAsia="ja-JP"/>
              </w:rPr>
            </w:pPr>
            <w:r w:rsidRPr="0045755A">
              <w:rPr>
                <w:rFonts w:ascii="Helvetica LT Std" w:eastAsia="SimSun" w:hAnsi="Helvetica LT Std" w:cs="Arial"/>
                <w:sz w:val="18"/>
                <w:szCs w:val="28"/>
                <w:lang w:val="es-ES_tradnl" w:eastAsia="ja-JP"/>
              </w:rPr>
              <w:t>Empresa</w:t>
            </w:r>
          </w:p>
        </w:tc>
        <w:tc>
          <w:tcPr>
            <w:tcW w:w="1696" w:type="dxa"/>
            <w:vAlign w:val="center"/>
            <w:hideMark/>
          </w:tcPr>
          <w:p w:rsidR="0045755A" w:rsidRPr="0045755A" w:rsidRDefault="0045755A" w:rsidP="00815B29">
            <w:pPr>
              <w:spacing w:line="480" w:lineRule="auto"/>
              <w:jc w:val="center"/>
              <w:cnfStyle w:val="100000000000" w:firstRow="1" w:lastRow="0" w:firstColumn="0" w:lastColumn="0" w:oddVBand="0" w:evenVBand="0" w:oddHBand="0" w:evenHBand="0" w:firstRowFirstColumn="0" w:firstRowLastColumn="0" w:lastRowFirstColumn="0" w:lastRowLastColumn="0"/>
              <w:rPr>
                <w:rFonts w:ascii="Helvetica LT Std" w:eastAsia="SimSun" w:hAnsi="Helvetica LT Std" w:cs="Arial"/>
                <w:sz w:val="18"/>
                <w:szCs w:val="28"/>
                <w:lang w:val="es-ES_tradnl" w:eastAsia="ja-JP"/>
              </w:rPr>
            </w:pPr>
            <w:r w:rsidRPr="0045755A">
              <w:rPr>
                <w:rFonts w:ascii="Helvetica LT Std" w:eastAsia="SimSun" w:hAnsi="Helvetica LT Std" w:cs="Arial"/>
                <w:sz w:val="18"/>
                <w:szCs w:val="28"/>
                <w:lang w:val="es-ES_tradnl" w:eastAsia="ja-JP"/>
              </w:rPr>
              <w:t>Plan</w:t>
            </w:r>
          </w:p>
        </w:tc>
        <w:tc>
          <w:tcPr>
            <w:tcW w:w="1281" w:type="dxa"/>
            <w:vAlign w:val="center"/>
            <w:hideMark/>
          </w:tcPr>
          <w:p w:rsidR="0045755A" w:rsidRPr="0045755A" w:rsidRDefault="0045755A" w:rsidP="00815B29">
            <w:pPr>
              <w:spacing w:line="480" w:lineRule="auto"/>
              <w:jc w:val="center"/>
              <w:cnfStyle w:val="100000000000" w:firstRow="1" w:lastRow="0" w:firstColumn="0" w:lastColumn="0" w:oddVBand="0" w:evenVBand="0" w:oddHBand="0" w:evenHBand="0" w:firstRowFirstColumn="0" w:firstRowLastColumn="0" w:lastRowFirstColumn="0" w:lastRowLastColumn="0"/>
              <w:rPr>
                <w:rFonts w:ascii="Helvetica LT Std" w:eastAsia="SimSun" w:hAnsi="Helvetica LT Std" w:cs="Arial"/>
                <w:sz w:val="18"/>
                <w:szCs w:val="28"/>
                <w:lang w:val="es-ES_tradnl" w:eastAsia="ja-JP"/>
              </w:rPr>
            </w:pPr>
            <w:r w:rsidRPr="0045755A">
              <w:rPr>
                <w:rFonts w:ascii="Helvetica LT Std" w:eastAsia="SimSun" w:hAnsi="Helvetica LT Std" w:cs="Arial"/>
                <w:sz w:val="18"/>
                <w:szCs w:val="28"/>
                <w:lang w:val="es-ES_tradnl" w:eastAsia="ja-JP"/>
              </w:rPr>
              <w:t>Precio mes</w:t>
            </w:r>
          </w:p>
        </w:tc>
        <w:tc>
          <w:tcPr>
            <w:tcW w:w="1271" w:type="dxa"/>
            <w:vAlign w:val="center"/>
            <w:hideMark/>
          </w:tcPr>
          <w:p w:rsidR="0045755A" w:rsidRPr="0045755A" w:rsidRDefault="0045755A" w:rsidP="00815B29">
            <w:pPr>
              <w:spacing w:line="480" w:lineRule="auto"/>
              <w:jc w:val="center"/>
              <w:cnfStyle w:val="100000000000" w:firstRow="1" w:lastRow="0" w:firstColumn="0" w:lastColumn="0" w:oddVBand="0" w:evenVBand="0" w:oddHBand="0" w:evenHBand="0" w:firstRowFirstColumn="0" w:firstRowLastColumn="0" w:lastRowFirstColumn="0" w:lastRowLastColumn="0"/>
              <w:rPr>
                <w:rFonts w:ascii="Helvetica LT Std" w:eastAsia="SimSun" w:hAnsi="Helvetica LT Std" w:cs="Arial"/>
                <w:sz w:val="18"/>
                <w:szCs w:val="28"/>
                <w:lang w:val="es-ES_tradnl" w:eastAsia="ja-JP"/>
              </w:rPr>
            </w:pPr>
            <w:r w:rsidRPr="0045755A">
              <w:rPr>
                <w:rFonts w:ascii="Helvetica LT Std" w:eastAsia="SimSun" w:hAnsi="Helvetica LT Std" w:cs="Arial"/>
                <w:sz w:val="18"/>
                <w:szCs w:val="28"/>
                <w:lang w:val="es-ES_tradnl" w:eastAsia="ja-JP"/>
              </w:rPr>
              <w:t>Espacio</w:t>
            </w:r>
          </w:p>
        </w:tc>
        <w:tc>
          <w:tcPr>
            <w:tcW w:w="992" w:type="dxa"/>
            <w:vAlign w:val="center"/>
            <w:hideMark/>
          </w:tcPr>
          <w:p w:rsidR="0045755A" w:rsidRPr="0045755A" w:rsidRDefault="0045755A" w:rsidP="00815B29">
            <w:pPr>
              <w:spacing w:line="480" w:lineRule="auto"/>
              <w:jc w:val="center"/>
              <w:cnfStyle w:val="100000000000" w:firstRow="1" w:lastRow="0" w:firstColumn="0" w:lastColumn="0" w:oddVBand="0" w:evenVBand="0" w:oddHBand="0" w:evenHBand="0" w:firstRowFirstColumn="0" w:firstRowLastColumn="0" w:lastRowFirstColumn="0" w:lastRowLastColumn="0"/>
              <w:rPr>
                <w:rFonts w:ascii="Helvetica LT Std" w:eastAsia="SimSun" w:hAnsi="Helvetica LT Std" w:cs="Arial"/>
                <w:sz w:val="18"/>
                <w:szCs w:val="28"/>
                <w:lang w:val="es-ES_tradnl" w:eastAsia="ja-JP"/>
              </w:rPr>
            </w:pPr>
            <w:r w:rsidRPr="0045755A">
              <w:rPr>
                <w:rFonts w:ascii="Helvetica LT Std" w:eastAsia="SimSun" w:hAnsi="Helvetica LT Std" w:cs="Arial"/>
                <w:sz w:val="18"/>
                <w:szCs w:val="28"/>
                <w:lang w:val="es-ES_tradnl" w:eastAsia="ja-JP"/>
              </w:rPr>
              <w:t>A Banda</w:t>
            </w:r>
          </w:p>
        </w:tc>
        <w:tc>
          <w:tcPr>
            <w:tcW w:w="1134" w:type="dxa"/>
            <w:vAlign w:val="center"/>
            <w:hideMark/>
          </w:tcPr>
          <w:p w:rsidR="0045755A" w:rsidRPr="0045755A" w:rsidRDefault="0045755A" w:rsidP="00815B29">
            <w:pPr>
              <w:spacing w:line="480" w:lineRule="auto"/>
              <w:jc w:val="center"/>
              <w:cnfStyle w:val="100000000000" w:firstRow="1" w:lastRow="0" w:firstColumn="0" w:lastColumn="0" w:oddVBand="0" w:evenVBand="0" w:oddHBand="0" w:evenHBand="0" w:firstRowFirstColumn="0" w:firstRowLastColumn="0" w:lastRowFirstColumn="0" w:lastRowLastColumn="0"/>
              <w:rPr>
                <w:rFonts w:ascii="Helvetica LT Std" w:eastAsia="SimSun" w:hAnsi="Helvetica LT Std" w:cs="Arial"/>
                <w:sz w:val="18"/>
                <w:szCs w:val="28"/>
                <w:lang w:val="es-ES_tradnl" w:eastAsia="ja-JP"/>
              </w:rPr>
            </w:pPr>
            <w:r w:rsidRPr="0045755A">
              <w:rPr>
                <w:rFonts w:ascii="Helvetica LT Std" w:eastAsia="SimSun" w:hAnsi="Helvetica LT Std" w:cs="Arial"/>
                <w:sz w:val="18"/>
                <w:szCs w:val="28"/>
                <w:lang w:val="es-ES_tradnl" w:eastAsia="ja-JP"/>
              </w:rPr>
              <w:t>SQL DB</w:t>
            </w:r>
          </w:p>
        </w:tc>
        <w:tc>
          <w:tcPr>
            <w:tcW w:w="855" w:type="dxa"/>
            <w:vAlign w:val="center"/>
            <w:hideMark/>
          </w:tcPr>
          <w:p w:rsidR="0045755A" w:rsidRPr="0045755A" w:rsidRDefault="0045755A" w:rsidP="00815B29">
            <w:pPr>
              <w:spacing w:line="480" w:lineRule="auto"/>
              <w:jc w:val="center"/>
              <w:cnfStyle w:val="100000000000" w:firstRow="1" w:lastRow="0" w:firstColumn="0" w:lastColumn="0" w:oddVBand="0" w:evenVBand="0" w:oddHBand="0" w:evenHBand="0" w:firstRowFirstColumn="0" w:firstRowLastColumn="0" w:lastRowFirstColumn="0" w:lastRowLastColumn="0"/>
              <w:rPr>
                <w:rFonts w:ascii="Helvetica LT Std" w:eastAsia="SimSun" w:hAnsi="Helvetica LT Std" w:cs="Arial"/>
                <w:sz w:val="18"/>
                <w:szCs w:val="28"/>
                <w:lang w:val="es-ES_tradnl" w:eastAsia="ja-JP"/>
              </w:rPr>
            </w:pPr>
            <w:r w:rsidRPr="0045755A">
              <w:rPr>
                <w:rFonts w:ascii="Helvetica LT Std" w:eastAsia="SimSun" w:hAnsi="Helvetica LT Std" w:cs="Arial"/>
                <w:sz w:val="18"/>
                <w:szCs w:val="28"/>
                <w:lang w:val="es-ES_tradnl" w:eastAsia="ja-JP"/>
              </w:rPr>
              <w:t>RAM</w:t>
            </w:r>
          </w:p>
        </w:tc>
      </w:tr>
      <w:tr w:rsidR="0045755A" w:rsidRPr="0045755A" w:rsidTr="00815B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val="restart"/>
            <w:vAlign w:val="center"/>
            <w:hideMark/>
          </w:tcPr>
          <w:p w:rsidR="0045755A" w:rsidRPr="0045755A" w:rsidRDefault="0045755A" w:rsidP="00815B29">
            <w:pPr>
              <w:spacing w:line="480" w:lineRule="auto"/>
              <w:jc w:val="center"/>
              <w:rPr>
                <w:rFonts w:ascii="Helvetica LT Std" w:eastAsia="SimSun" w:hAnsi="Helvetica LT Std" w:cs="Arial"/>
                <w:sz w:val="18"/>
                <w:szCs w:val="32"/>
                <w:lang w:val="es-ES_tradnl" w:eastAsia="ja-JP"/>
              </w:rPr>
            </w:pPr>
            <w:proofErr w:type="spellStart"/>
            <w:r w:rsidRPr="0045755A">
              <w:rPr>
                <w:rFonts w:ascii="Helvetica LT Std" w:eastAsia="SimSun" w:hAnsi="Helvetica LT Std" w:cs="Arial"/>
                <w:sz w:val="18"/>
                <w:szCs w:val="32"/>
                <w:lang w:val="es-ES_tradnl" w:eastAsia="ja-JP"/>
              </w:rPr>
              <w:t>Nexcess</w:t>
            </w:r>
            <w:proofErr w:type="spellEnd"/>
          </w:p>
        </w:tc>
        <w:tc>
          <w:tcPr>
            <w:tcW w:w="1696"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n-GB" w:eastAsia="ja-JP"/>
              </w:rPr>
            </w:pPr>
            <w:r w:rsidRPr="0045755A">
              <w:rPr>
                <w:rFonts w:ascii="Helvetica LT Std" w:eastAsia="SimSun" w:hAnsi="Helvetica LT Std" w:cs="Arial"/>
                <w:sz w:val="18"/>
                <w:szCs w:val="24"/>
                <w:lang w:val="en-GB" w:eastAsia="ja-JP"/>
              </w:rPr>
              <w:t>Sip 100</w:t>
            </w:r>
          </w:p>
        </w:tc>
        <w:tc>
          <w:tcPr>
            <w:tcW w:w="1281"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r>
              <w:rPr>
                <w:rFonts w:ascii="Helvetica LT Std" w:hAnsi="Helvetica LT Std"/>
                <w:sz w:val="18"/>
                <w:szCs w:val="24"/>
                <w:lang w:val="es-ES_tradnl"/>
              </w:rPr>
              <w:t>U$</w:t>
            </w:r>
            <w:proofErr w:type="gramStart"/>
            <w:r>
              <w:rPr>
                <w:rFonts w:ascii="Helvetica LT Std" w:hAnsi="Helvetica LT Std"/>
                <w:sz w:val="18"/>
                <w:szCs w:val="24"/>
                <w:lang w:val="es-ES_tradnl"/>
              </w:rPr>
              <w:t xml:space="preserve">S  </w:t>
            </w:r>
            <w:r w:rsidRPr="0045755A">
              <w:rPr>
                <w:rFonts w:ascii="Helvetica LT Std" w:eastAsia="SimSun" w:hAnsi="Helvetica LT Std" w:cs="Arial"/>
                <w:sz w:val="18"/>
                <w:szCs w:val="24"/>
                <w:lang w:val="es-ES_tradnl" w:eastAsia="ja-JP"/>
              </w:rPr>
              <w:t>20</w:t>
            </w:r>
            <w:proofErr w:type="gramEnd"/>
          </w:p>
        </w:tc>
        <w:tc>
          <w:tcPr>
            <w:tcW w:w="1271"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7.5Gb</w:t>
            </w:r>
          </w:p>
        </w:tc>
        <w:tc>
          <w:tcPr>
            <w:tcW w:w="992"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75Gb</w:t>
            </w:r>
          </w:p>
        </w:tc>
        <w:tc>
          <w:tcPr>
            <w:tcW w:w="1134" w:type="dxa"/>
            <w:vMerge w:val="restart"/>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Ilimitada</w:t>
            </w:r>
          </w:p>
        </w:tc>
        <w:tc>
          <w:tcPr>
            <w:tcW w:w="855"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24Gb</w:t>
            </w:r>
          </w:p>
        </w:tc>
      </w:tr>
      <w:tr w:rsidR="0045755A" w:rsidRPr="0045755A" w:rsidTr="00815B29">
        <w:tc>
          <w:tcPr>
            <w:cnfStyle w:val="001000000000" w:firstRow="0" w:lastRow="0" w:firstColumn="1" w:lastColumn="0" w:oddVBand="0" w:evenVBand="0" w:oddHBand="0" w:evenHBand="0" w:firstRowFirstColumn="0" w:firstRowLastColumn="0" w:lastRowFirstColumn="0" w:lastRowLastColumn="0"/>
            <w:tcW w:w="1276" w:type="dxa"/>
            <w:vMerge/>
            <w:vAlign w:val="center"/>
            <w:hideMark/>
          </w:tcPr>
          <w:p w:rsidR="0045755A" w:rsidRPr="0045755A" w:rsidRDefault="0045755A" w:rsidP="00815B29">
            <w:pPr>
              <w:spacing w:line="480" w:lineRule="auto"/>
              <w:jc w:val="center"/>
              <w:rPr>
                <w:rFonts w:ascii="Helvetica LT Std" w:eastAsia="SimSun" w:hAnsi="Helvetica LT Std" w:cs="Arial"/>
                <w:sz w:val="18"/>
                <w:szCs w:val="32"/>
                <w:lang w:val="es-ES_tradnl" w:eastAsia="ja-JP"/>
              </w:rPr>
            </w:pPr>
          </w:p>
        </w:tc>
        <w:tc>
          <w:tcPr>
            <w:tcW w:w="1696" w:type="dxa"/>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n-GB" w:eastAsia="ja-JP"/>
              </w:rPr>
            </w:pPr>
            <w:r w:rsidRPr="0045755A">
              <w:rPr>
                <w:rFonts w:ascii="Helvetica LT Std" w:eastAsia="SimSun" w:hAnsi="Helvetica LT Std" w:cs="Arial"/>
                <w:sz w:val="18"/>
                <w:szCs w:val="24"/>
                <w:lang w:val="en-GB" w:eastAsia="ja-JP"/>
              </w:rPr>
              <w:t>Sip 200</w:t>
            </w:r>
          </w:p>
        </w:tc>
        <w:tc>
          <w:tcPr>
            <w:tcW w:w="1281" w:type="dxa"/>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U$S 75</w:t>
            </w:r>
          </w:p>
        </w:tc>
        <w:tc>
          <w:tcPr>
            <w:tcW w:w="1271" w:type="dxa"/>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25Gb</w:t>
            </w:r>
          </w:p>
        </w:tc>
        <w:tc>
          <w:tcPr>
            <w:tcW w:w="992" w:type="dxa"/>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125Gb</w:t>
            </w:r>
          </w:p>
        </w:tc>
        <w:tc>
          <w:tcPr>
            <w:tcW w:w="1134" w:type="dxa"/>
            <w:vMerge/>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s-ES_tradnl" w:eastAsia="ja-JP"/>
              </w:rPr>
            </w:pPr>
          </w:p>
        </w:tc>
        <w:tc>
          <w:tcPr>
            <w:tcW w:w="855" w:type="dxa"/>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24Gb</w:t>
            </w:r>
          </w:p>
        </w:tc>
      </w:tr>
      <w:tr w:rsidR="0045755A" w:rsidRPr="0045755A" w:rsidTr="00815B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vAlign w:val="center"/>
            <w:hideMark/>
          </w:tcPr>
          <w:p w:rsidR="0045755A" w:rsidRPr="0045755A" w:rsidRDefault="0045755A" w:rsidP="00815B29">
            <w:pPr>
              <w:spacing w:line="480" w:lineRule="auto"/>
              <w:jc w:val="center"/>
              <w:rPr>
                <w:rFonts w:ascii="Helvetica LT Std" w:eastAsia="SimSun" w:hAnsi="Helvetica LT Std" w:cs="Arial"/>
                <w:sz w:val="18"/>
                <w:szCs w:val="32"/>
                <w:lang w:val="es-ES_tradnl" w:eastAsia="ja-JP"/>
              </w:rPr>
            </w:pPr>
          </w:p>
        </w:tc>
        <w:tc>
          <w:tcPr>
            <w:tcW w:w="1696"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n-GB" w:eastAsia="ja-JP"/>
              </w:rPr>
            </w:pPr>
            <w:r w:rsidRPr="0045755A">
              <w:rPr>
                <w:rFonts w:ascii="Helvetica LT Std" w:eastAsia="SimSun" w:hAnsi="Helvetica LT Std" w:cs="Arial"/>
                <w:sz w:val="18"/>
                <w:szCs w:val="24"/>
                <w:lang w:val="en-GB" w:eastAsia="ja-JP"/>
              </w:rPr>
              <w:t>Sip 300</w:t>
            </w:r>
          </w:p>
        </w:tc>
        <w:tc>
          <w:tcPr>
            <w:tcW w:w="1281"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U$S 190</w:t>
            </w:r>
          </w:p>
        </w:tc>
        <w:tc>
          <w:tcPr>
            <w:tcW w:w="1271"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60Gb</w:t>
            </w:r>
          </w:p>
        </w:tc>
        <w:tc>
          <w:tcPr>
            <w:tcW w:w="992"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250Gb</w:t>
            </w:r>
          </w:p>
        </w:tc>
        <w:tc>
          <w:tcPr>
            <w:tcW w:w="1134" w:type="dxa"/>
            <w:vMerge/>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p>
        </w:tc>
        <w:tc>
          <w:tcPr>
            <w:tcW w:w="855"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24Gb</w:t>
            </w:r>
          </w:p>
        </w:tc>
      </w:tr>
      <w:tr w:rsidR="0045755A" w:rsidRPr="0045755A" w:rsidTr="00815B29">
        <w:tc>
          <w:tcPr>
            <w:cnfStyle w:val="001000000000" w:firstRow="0" w:lastRow="0" w:firstColumn="1" w:lastColumn="0" w:oddVBand="0" w:evenVBand="0" w:oddHBand="0" w:evenHBand="0" w:firstRowFirstColumn="0" w:firstRowLastColumn="0" w:lastRowFirstColumn="0" w:lastRowLastColumn="0"/>
            <w:tcW w:w="1276" w:type="dxa"/>
            <w:vMerge w:val="restart"/>
            <w:vAlign w:val="center"/>
            <w:hideMark/>
          </w:tcPr>
          <w:p w:rsidR="0045755A" w:rsidRPr="0045755A" w:rsidRDefault="0045755A" w:rsidP="00815B29">
            <w:pPr>
              <w:spacing w:line="480" w:lineRule="auto"/>
              <w:jc w:val="center"/>
              <w:rPr>
                <w:rFonts w:ascii="Helvetica LT Std" w:eastAsia="SimSun" w:hAnsi="Helvetica LT Std" w:cs="Arial"/>
                <w:sz w:val="18"/>
                <w:szCs w:val="32"/>
                <w:lang w:val="es-ES_tradnl" w:eastAsia="ja-JP"/>
              </w:rPr>
            </w:pPr>
            <w:proofErr w:type="spellStart"/>
            <w:r w:rsidRPr="0045755A">
              <w:rPr>
                <w:rFonts w:ascii="Helvetica LT Std" w:eastAsia="SimSun" w:hAnsi="Helvetica LT Std" w:cs="Arial"/>
                <w:sz w:val="18"/>
                <w:szCs w:val="32"/>
                <w:lang w:val="es-ES_tradnl" w:eastAsia="ja-JP"/>
              </w:rPr>
              <w:t>SiteGround</w:t>
            </w:r>
            <w:proofErr w:type="spellEnd"/>
          </w:p>
        </w:tc>
        <w:tc>
          <w:tcPr>
            <w:tcW w:w="1696" w:type="dxa"/>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n-GB" w:eastAsia="ja-JP"/>
              </w:rPr>
            </w:pPr>
            <w:proofErr w:type="spellStart"/>
            <w:r w:rsidRPr="0045755A">
              <w:rPr>
                <w:rFonts w:ascii="Helvetica LT Std" w:eastAsia="SimSun" w:hAnsi="Helvetica LT Std" w:cs="Arial"/>
                <w:sz w:val="18"/>
                <w:szCs w:val="24"/>
                <w:lang w:val="en-GB" w:eastAsia="ja-JP"/>
              </w:rPr>
              <w:t>StartUp</w:t>
            </w:r>
            <w:proofErr w:type="spellEnd"/>
          </w:p>
        </w:tc>
        <w:tc>
          <w:tcPr>
            <w:tcW w:w="1281" w:type="dxa"/>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U$S 4</w:t>
            </w:r>
          </w:p>
        </w:tc>
        <w:tc>
          <w:tcPr>
            <w:tcW w:w="1271" w:type="dxa"/>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10Gb</w:t>
            </w:r>
          </w:p>
        </w:tc>
        <w:tc>
          <w:tcPr>
            <w:tcW w:w="992" w:type="dxa"/>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w:t>
            </w:r>
          </w:p>
        </w:tc>
        <w:tc>
          <w:tcPr>
            <w:tcW w:w="1134" w:type="dxa"/>
            <w:vMerge/>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s-ES_tradnl" w:eastAsia="ja-JP"/>
              </w:rPr>
            </w:pPr>
          </w:p>
        </w:tc>
        <w:tc>
          <w:tcPr>
            <w:tcW w:w="855" w:type="dxa"/>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w:t>
            </w:r>
          </w:p>
        </w:tc>
      </w:tr>
      <w:tr w:rsidR="0045755A" w:rsidRPr="0045755A" w:rsidTr="00815B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vAlign w:val="center"/>
            <w:hideMark/>
          </w:tcPr>
          <w:p w:rsidR="0045755A" w:rsidRPr="0045755A" w:rsidRDefault="0045755A" w:rsidP="00815B29">
            <w:pPr>
              <w:spacing w:line="480" w:lineRule="auto"/>
              <w:jc w:val="center"/>
              <w:rPr>
                <w:rFonts w:ascii="Helvetica LT Std" w:eastAsia="SimSun" w:hAnsi="Helvetica LT Std" w:cs="Arial"/>
                <w:sz w:val="18"/>
                <w:szCs w:val="32"/>
                <w:lang w:val="es-ES_tradnl" w:eastAsia="ja-JP"/>
              </w:rPr>
            </w:pPr>
          </w:p>
        </w:tc>
        <w:tc>
          <w:tcPr>
            <w:tcW w:w="1696"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n-GB" w:eastAsia="ja-JP"/>
              </w:rPr>
            </w:pPr>
            <w:proofErr w:type="spellStart"/>
            <w:r w:rsidRPr="0045755A">
              <w:rPr>
                <w:rFonts w:ascii="Helvetica LT Std" w:eastAsia="SimSun" w:hAnsi="Helvetica LT Std" w:cs="Arial"/>
                <w:sz w:val="18"/>
                <w:szCs w:val="24"/>
                <w:lang w:val="en-GB" w:eastAsia="ja-JP"/>
              </w:rPr>
              <w:t>GrowBig</w:t>
            </w:r>
            <w:proofErr w:type="spellEnd"/>
          </w:p>
        </w:tc>
        <w:tc>
          <w:tcPr>
            <w:tcW w:w="1281"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U$S 6</w:t>
            </w:r>
          </w:p>
        </w:tc>
        <w:tc>
          <w:tcPr>
            <w:tcW w:w="1271"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20Gb</w:t>
            </w:r>
          </w:p>
        </w:tc>
        <w:tc>
          <w:tcPr>
            <w:tcW w:w="992"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w:t>
            </w:r>
          </w:p>
        </w:tc>
        <w:tc>
          <w:tcPr>
            <w:tcW w:w="1134" w:type="dxa"/>
            <w:vMerge/>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p>
        </w:tc>
        <w:tc>
          <w:tcPr>
            <w:tcW w:w="855"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w:t>
            </w:r>
          </w:p>
        </w:tc>
      </w:tr>
      <w:tr w:rsidR="0045755A" w:rsidRPr="0045755A" w:rsidTr="00815B29">
        <w:tc>
          <w:tcPr>
            <w:cnfStyle w:val="001000000000" w:firstRow="0" w:lastRow="0" w:firstColumn="1" w:lastColumn="0" w:oddVBand="0" w:evenVBand="0" w:oddHBand="0" w:evenHBand="0" w:firstRowFirstColumn="0" w:firstRowLastColumn="0" w:lastRowFirstColumn="0" w:lastRowLastColumn="0"/>
            <w:tcW w:w="1276" w:type="dxa"/>
            <w:vMerge/>
            <w:vAlign w:val="center"/>
            <w:hideMark/>
          </w:tcPr>
          <w:p w:rsidR="0045755A" w:rsidRPr="0045755A" w:rsidRDefault="0045755A" w:rsidP="00815B29">
            <w:pPr>
              <w:spacing w:line="480" w:lineRule="auto"/>
              <w:jc w:val="center"/>
              <w:rPr>
                <w:rFonts w:ascii="Helvetica LT Std" w:eastAsia="SimSun" w:hAnsi="Helvetica LT Std" w:cs="Arial"/>
                <w:sz w:val="18"/>
                <w:szCs w:val="32"/>
                <w:lang w:val="es-ES_tradnl" w:eastAsia="ja-JP"/>
              </w:rPr>
            </w:pPr>
          </w:p>
        </w:tc>
        <w:tc>
          <w:tcPr>
            <w:tcW w:w="1696" w:type="dxa"/>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n-GB" w:eastAsia="ja-JP"/>
              </w:rPr>
            </w:pPr>
            <w:proofErr w:type="spellStart"/>
            <w:r w:rsidRPr="0045755A">
              <w:rPr>
                <w:rFonts w:ascii="Helvetica LT Std" w:eastAsia="SimSun" w:hAnsi="Helvetica LT Std" w:cs="Arial"/>
                <w:sz w:val="18"/>
                <w:szCs w:val="24"/>
                <w:lang w:val="en-GB" w:eastAsia="ja-JP"/>
              </w:rPr>
              <w:t>GoGeek</w:t>
            </w:r>
            <w:proofErr w:type="spellEnd"/>
          </w:p>
        </w:tc>
        <w:tc>
          <w:tcPr>
            <w:tcW w:w="1281" w:type="dxa"/>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U$S 12</w:t>
            </w:r>
          </w:p>
        </w:tc>
        <w:tc>
          <w:tcPr>
            <w:tcW w:w="1271" w:type="dxa"/>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30Gb</w:t>
            </w:r>
          </w:p>
        </w:tc>
        <w:tc>
          <w:tcPr>
            <w:tcW w:w="992" w:type="dxa"/>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w:t>
            </w:r>
          </w:p>
        </w:tc>
        <w:tc>
          <w:tcPr>
            <w:tcW w:w="1134" w:type="dxa"/>
            <w:vMerge/>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s-ES_tradnl" w:eastAsia="ja-JP"/>
              </w:rPr>
            </w:pPr>
          </w:p>
        </w:tc>
        <w:tc>
          <w:tcPr>
            <w:tcW w:w="855" w:type="dxa"/>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w:t>
            </w:r>
          </w:p>
        </w:tc>
      </w:tr>
      <w:tr w:rsidR="0045755A" w:rsidRPr="0045755A" w:rsidTr="00815B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Merge w:val="restart"/>
            <w:vAlign w:val="center"/>
            <w:hideMark/>
          </w:tcPr>
          <w:p w:rsidR="0045755A" w:rsidRPr="0045755A" w:rsidRDefault="0045755A" w:rsidP="00815B29">
            <w:pPr>
              <w:spacing w:line="480" w:lineRule="auto"/>
              <w:jc w:val="center"/>
              <w:rPr>
                <w:rFonts w:ascii="Helvetica LT Std" w:eastAsia="SimSun" w:hAnsi="Helvetica LT Std" w:cs="Arial"/>
                <w:sz w:val="18"/>
                <w:szCs w:val="32"/>
                <w:lang w:val="es-ES_tradnl" w:eastAsia="ja-JP"/>
              </w:rPr>
            </w:pPr>
            <w:proofErr w:type="spellStart"/>
            <w:r w:rsidRPr="0045755A">
              <w:rPr>
                <w:rFonts w:ascii="Helvetica LT Std" w:eastAsia="SimSun" w:hAnsi="Helvetica LT Std" w:cs="Arial"/>
                <w:sz w:val="18"/>
                <w:szCs w:val="32"/>
                <w:lang w:val="es-ES_tradnl" w:eastAsia="ja-JP"/>
              </w:rPr>
              <w:t>HostGator</w:t>
            </w:r>
            <w:proofErr w:type="spellEnd"/>
          </w:p>
        </w:tc>
        <w:tc>
          <w:tcPr>
            <w:tcW w:w="1696"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n-GB" w:eastAsia="ja-JP"/>
              </w:rPr>
            </w:pPr>
            <w:r w:rsidRPr="0045755A">
              <w:rPr>
                <w:rFonts w:ascii="Helvetica LT Std" w:eastAsia="SimSun" w:hAnsi="Helvetica LT Std" w:cs="Arial"/>
                <w:sz w:val="18"/>
                <w:szCs w:val="24"/>
                <w:lang w:val="en-GB" w:eastAsia="ja-JP"/>
              </w:rPr>
              <w:t>Snappy 2000</w:t>
            </w:r>
          </w:p>
        </w:tc>
        <w:tc>
          <w:tcPr>
            <w:tcW w:w="1281"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U$S 20</w:t>
            </w:r>
          </w:p>
        </w:tc>
        <w:tc>
          <w:tcPr>
            <w:tcW w:w="1271"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120Gb</w:t>
            </w:r>
          </w:p>
        </w:tc>
        <w:tc>
          <w:tcPr>
            <w:tcW w:w="992"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1.5Tb</w:t>
            </w:r>
          </w:p>
        </w:tc>
        <w:tc>
          <w:tcPr>
            <w:tcW w:w="1134" w:type="dxa"/>
            <w:vMerge/>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p>
        </w:tc>
        <w:tc>
          <w:tcPr>
            <w:tcW w:w="855"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2Gb</w:t>
            </w:r>
          </w:p>
        </w:tc>
      </w:tr>
      <w:tr w:rsidR="0045755A" w:rsidRPr="0045755A" w:rsidTr="00815B29">
        <w:tc>
          <w:tcPr>
            <w:cnfStyle w:val="001000000000" w:firstRow="0" w:lastRow="0" w:firstColumn="1" w:lastColumn="0" w:oddVBand="0" w:evenVBand="0" w:oddHBand="0" w:evenHBand="0" w:firstRowFirstColumn="0" w:firstRowLastColumn="0" w:lastRowFirstColumn="0" w:lastRowLastColumn="0"/>
            <w:tcW w:w="1276" w:type="dxa"/>
            <w:vMerge/>
            <w:vAlign w:val="center"/>
            <w:hideMark/>
          </w:tcPr>
          <w:p w:rsidR="0045755A" w:rsidRPr="0045755A" w:rsidRDefault="0045755A" w:rsidP="00815B29">
            <w:pPr>
              <w:spacing w:line="480" w:lineRule="auto"/>
              <w:jc w:val="center"/>
              <w:rPr>
                <w:rFonts w:ascii="Helvetica LT Std" w:eastAsia="SimSun" w:hAnsi="Helvetica LT Std" w:cs="Arial"/>
                <w:sz w:val="18"/>
                <w:szCs w:val="32"/>
                <w:lang w:val="es-ES_tradnl" w:eastAsia="ja-JP"/>
              </w:rPr>
            </w:pPr>
          </w:p>
        </w:tc>
        <w:tc>
          <w:tcPr>
            <w:tcW w:w="1696" w:type="dxa"/>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n-GB" w:eastAsia="ja-JP"/>
              </w:rPr>
            </w:pPr>
            <w:r w:rsidRPr="0045755A">
              <w:rPr>
                <w:rFonts w:ascii="Helvetica LT Std" w:eastAsia="SimSun" w:hAnsi="Helvetica LT Std" w:cs="Arial"/>
                <w:sz w:val="18"/>
                <w:szCs w:val="24"/>
                <w:lang w:val="en-GB" w:eastAsia="ja-JP"/>
              </w:rPr>
              <w:t>Snappy 4000</w:t>
            </w:r>
          </w:p>
        </w:tc>
        <w:tc>
          <w:tcPr>
            <w:tcW w:w="1281" w:type="dxa"/>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U$S 30</w:t>
            </w:r>
          </w:p>
        </w:tc>
        <w:tc>
          <w:tcPr>
            <w:tcW w:w="1271" w:type="dxa"/>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165Gb</w:t>
            </w:r>
          </w:p>
        </w:tc>
        <w:tc>
          <w:tcPr>
            <w:tcW w:w="992" w:type="dxa"/>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2Tb</w:t>
            </w:r>
          </w:p>
        </w:tc>
        <w:tc>
          <w:tcPr>
            <w:tcW w:w="1134" w:type="dxa"/>
            <w:vMerge/>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s-ES_tradnl" w:eastAsia="ja-JP"/>
              </w:rPr>
            </w:pPr>
          </w:p>
        </w:tc>
        <w:tc>
          <w:tcPr>
            <w:tcW w:w="855" w:type="dxa"/>
            <w:vAlign w:val="center"/>
            <w:hideMark/>
          </w:tcPr>
          <w:p w:rsidR="0045755A" w:rsidRPr="0045755A" w:rsidRDefault="0045755A" w:rsidP="00815B29">
            <w:pPr>
              <w:spacing w:line="480" w:lineRule="auto"/>
              <w:jc w:val="center"/>
              <w:cnfStyle w:val="000000000000" w:firstRow="0" w:lastRow="0" w:firstColumn="0" w:lastColumn="0" w:oddVBand="0" w:evenVBand="0" w:oddHBand="0"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4Gb</w:t>
            </w:r>
          </w:p>
        </w:tc>
      </w:tr>
      <w:tr w:rsidR="0045755A" w:rsidRPr="0045755A" w:rsidTr="00815B29">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276" w:type="dxa"/>
            <w:vMerge/>
            <w:vAlign w:val="center"/>
            <w:hideMark/>
          </w:tcPr>
          <w:p w:rsidR="0045755A" w:rsidRPr="0045755A" w:rsidRDefault="0045755A" w:rsidP="00815B29">
            <w:pPr>
              <w:spacing w:line="480" w:lineRule="auto"/>
              <w:jc w:val="center"/>
              <w:rPr>
                <w:rFonts w:ascii="Helvetica LT Std" w:eastAsia="SimSun" w:hAnsi="Helvetica LT Std" w:cs="Arial"/>
                <w:sz w:val="18"/>
                <w:szCs w:val="32"/>
                <w:lang w:val="es-ES_tradnl" w:eastAsia="ja-JP"/>
              </w:rPr>
            </w:pPr>
          </w:p>
        </w:tc>
        <w:tc>
          <w:tcPr>
            <w:tcW w:w="1696"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n-GB" w:eastAsia="ja-JP"/>
              </w:rPr>
            </w:pPr>
            <w:r w:rsidRPr="0045755A">
              <w:rPr>
                <w:rFonts w:ascii="Helvetica LT Std" w:eastAsia="SimSun" w:hAnsi="Helvetica LT Std" w:cs="Arial"/>
                <w:sz w:val="18"/>
                <w:szCs w:val="24"/>
                <w:lang w:val="en-GB" w:eastAsia="ja-JP"/>
              </w:rPr>
              <w:t>Snappy 8000</w:t>
            </w:r>
          </w:p>
        </w:tc>
        <w:tc>
          <w:tcPr>
            <w:tcW w:w="1281"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U$S 40</w:t>
            </w:r>
          </w:p>
        </w:tc>
        <w:tc>
          <w:tcPr>
            <w:tcW w:w="1271"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240Gb</w:t>
            </w:r>
          </w:p>
        </w:tc>
        <w:tc>
          <w:tcPr>
            <w:tcW w:w="992"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3Tb</w:t>
            </w:r>
          </w:p>
        </w:tc>
        <w:tc>
          <w:tcPr>
            <w:tcW w:w="1134" w:type="dxa"/>
            <w:vMerge/>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p>
        </w:tc>
        <w:tc>
          <w:tcPr>
            <w:tcW w:w="855" w:type="dxa"/>
            <w:vAlign w:val="center"/>
            <w:hideMark/>
          </w:tcPr>
          <w:p w:rsidR="0045755A" w:rsidRPr="0045755A" w:rsidRDefault="0045755A" w:rsidP="00815B29">
            <w:pPr>
              <w:spacing w:line="48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SimSun" w:hAnsi="Helvetica LT Std" w:cs="Arial"/>
                <w:sz w:val="18"/>
                <w:szCs w:val="24"/>
                <w:lang w:val="es-ES_tradnl" w:eastAsia="ja-JP"/>
              </w:rPr>
            </w:pPr>
            <w:r w:rsidRPr="0045755A">
              <w:rPr>
                <w:rFonts w:ascii="Helvetica LT Std" w:eastAsia="SimSun" w:hAnsi="Helvetica LT Std" w:cs="Arial"/>
                <w:sz w:val="18"/>
                <w:szCs w:val="24"/>
                <w:lang w:val="es-ES_tradnl" w:eastAsia="ja-JP"/>
              </w:rPr>
              <w:t>8Gb</w:t>
            </w:r>
          </w:p>
        </w:tc>
      </w:tr>
    </w:tbl>
    <w:p w:rsidR="0045755A" w:rsidRPr="0045755A" w:rsidRDefault="0045755A" w:rsidP="0045755A">
      <w:pPr>
        <w:spacing w:line="360" w:lineRule="auto"/>
        <w:jc w:val="both"/>
        <w:rPr>
          <w:rFonts w:ascii="Helvetica LT Std" w:eastAsia="SimSun" w:hAnsi="Helvetica LT Std" w:cs="Arial"/>
          <w:sz w:val="24"/>
          <w:szCs w:val="24"/>
          <w:lang w:val="es-ES_tradnl" w:eastAsia="ja-JP"/>
        </w:rPr>
      </w:pPr>
    </w:p>
    <w:p w:rsidR="0045755A" w:rsidRPr="0045755A" w:rsidRDefault="0045755A" w:rsidP="0045755A">
      <w:pPr>
        <w:spacing w:line="360" w:lineRule="auto"/>
        <w:jc w:val="both"/>
        <w:rPr>
          <w:rFonts w:ascii="Helvetica LT Std" w:eastAsia="SimSun" w:hAnsi="Helvetica LT Std" w:cs="Arial"/>
          <w:sz w:val="24"/>
          <w:szCs w:val="24"/>
          <w:lang w:val="es-ES_tradnl" w:eastAsia="ja-JP"/>
        </w:rPr>
      </w:pPr>
      <w:r w:rsidRPr="0045755A">
        <w:rPr>
          <w:rFonts w:ascii="Helvetica LT Std" w:eastAsia="SimSun" w:hAnsi="Helvetica LT Std" w:cs="Arial"/>
          <w:sz w:val="24"/>
          <w:szCs w:val="24"/>
          <w:lang w:val="es-ES_tradnl" w:eastAsia="ja-JP"/>
        </w:rPr>
        <w:t xml:space="preserve">Como pudimos observar, teniendo en cuenta todas las aristas posibles, el más conveniente resulto ser </w:t>
      </w:r>
      <w:proofErr w:type="spellStart"/>
      <w:r w:rsidRPr="0045755A">
        <w:rPr>
          <w:rFonts w:ascii="Helvetica LT Std" w:eastAsia="SimSun" w:hAnsi="Helvetica LT Std" w:cs="Arial"/>
          <w:sz w:val="24"/>
          <w:szCs w:val="24"/>
          <w:lang w:val="es-ES_tradnl" w:eastAsia="ja-JP"/>
        </w:rPr>
        <w:t>HostGator</w:t>
      </w:r>
      <w:proofErr w:type="spellEnd"/>
      <w:r w:rsidRPr="0045755A">
        <w:rPr>
          <w:rFonts w:ascii="Helvetica LT Std" w:eastAsia="SimSun" w:hAnsi="Helvetica LT Std" w:cs="Arial"/>
          <w:sz w:val="24"/>
          <w:szCs w:val="24"/>
          <w:lang w:val="es-ES_tradnl" w:eastAsia="ja-JP"/>
        </w:rPr>
        <w:t xml:space="preserve">. Esto se realizó teniendo en cuenta la escalabilidad del producto, ya que de lo contrario, la opción más eficiente en el primer caso sería utilizar la empresa </w:t>
      </w:r>
      <w:proofErr w:type="spellStart"/>
      <w:r w:rsidRPr="0045755A">
        <w:rPr>
          <w:rFonts w:ascii="Helvetica LT Std" w:eastAsia="SimSun" w:hAnsi="Helvetica LT Std" w:cs="Arial"/>
          <w:sz w:val="24"/>
          <w:szCs w:val="24"/>
          <w:lang w:val="es-ES_tradnl" w:eastAsia="ja-JP"/>
        </w:rPr>
        <w:t>SiteGround</w:t>
      </w:r>
      <w:proofErr w:type="spellEnd"/>
      <w:r w:rsidRPr="0045755A">
        <w:rPr>
          <w:rFonts w:ascii="Helvetica LT Std" w:eastAsia="SimSun" w:hAnsi="Helvetica LT Std" w:cs="Arial"/>
          <w:sz w:val="24"/>
          <w:szCs w:val="24"/>
          <w:lang w:val="es-ES_tradnl" w:eastAsia="ja-JP"/>
        </w:rPr>
        <w:t xml:space="preserve">, con su plan inicial, que tiene un </w:t>
      </w:r>
      <w:proofErr w:type="gramStart"/>
      <w:r w:rsidRPr="0045755A">
        <w:rPr>
          <w:rFonts w:ascii="Helvetica LT Std" w:eastAsia="SimSun" w:hAnsi="Helvetica LT Std" w:cs="Arial"/>
          <w:sz w:val="24"/>
          <w:szCs w:val="24"/>
          <w:lang w:val="es-ES_tradnl" w:eastAsia="ja-JP"/>
        </w:rPr>
        <w:t>costo  5</w:t>
      </w:r>
      <w:proofErr w:type="gramEnd"/>
      <w:r w:rsidRPr="0045755A">
        <w:rPr>
          <w:rFonts w:ascii="Helvetica LT Std" w:eastAsia="SimSun" w:hAnsi="Helvetica LT Std" w:cs="Arial"/>
          <w:sz w:val="24"/>
          <w:szCs w:val="24"/>
          <w:lang w:val="es-ES_tradnl" w:eastAsia="ja-JP"/>
        </w:rPr>
        <w:t xml:space="preserve"> veces menor mensual al seleccionado. </w:t>
      </w:r>
    </w:p>
    <w:p w:rsidR="0045755A" w:rsidRPr="0045755A" w:rsidRDefault="0045755A" w:rsidP="0045755A">
      <w:pPr>
        <w:spacing w:line="360" w:lineRule="auto"/>
        <w:jc w:val="both"/>
        <w:rPr>
          <w:rFonts w:ascii="Helvetica LT Std" w:eastAsia="SimSun" w:hAnsi="Helvetica LT Std" w:cs="Arial"/>
          <w:sz w:val="24"/>
          <w:szCs w:val="24"/>
          <w:lang w:val="es-ES_tradnl" w:eastAsia="ja-JP"/>
        </w:rPr>
      </w:pPr>
      <w:r w:rsidRPr="0045755A">
        <w:rPr>
          <w:rFonts w:ascii="Helvetica LT Std" w:eastAsia="SimSun" w:hAnsi="Helvetica LT Std" w:cs="Arial"/>
          <w:sz w:val="24"/>
          <w:szCs w:val="24"/>
          <w:lang w:val="es-ES_tradnl" w:eastAsia="ja-JP"/>
        </w:rPr>
        <w:t xml:space="preserve">El problema es el costo que llevaría mudar todo el sitio de un hosting a otro, mientras este se vaya escalando. Con </w:t>
      </w:r>
      <w:proofErr w:type="spellStart"/>
      <w:r w:rsidRPr="0045755A">
        <w:rPr>
          <w:rFonts w:ascii="Helvetica LT Std" w:eastAsia="SimSun" w:hAnsi="Helvetica LT Std" w:cs="Arial"/>
          <w:sz w:val="24"/>
          <w:szCs w:val="24"/>
          <w:lang w:val="es-ES_tradnl" w:eastAsia="ja-JP"/>
        </w:rPr>
        <w:t>HostGator</w:t>
      </w:r>
      <w:proofErr w:type="spellEnd"/>
      <w:r w:rsidRPr="0045755A">
        <w:rPr>
          <w:rFonts w:ascii="Helvetica LT Std" w:eastAsia="SimSun" w:hAnsi="Helvetica LT Std" w:cs="Arial"/>
          <w:sz w:val="24"/>
          <w:szCs w:val="24"/>
          <w:lang w:val="es-ES_tradnl" w:eastAsia="ja-JP"/>
        </w:rPr>
        <w:t xml:space="preserve"> tenemos la posibilidad de con un simple cambio de plan mantener toda la estructura del proyecto. </w:t>
      </w:r>
    </w:p>
    <w:p w:rsidR="0045755A" w:rsidRPr="0045755A" w:rsidRDefault="0045755A" w:rsidP="0045755A">
      <w:pPr>
        <w:keepNext/>
        <w:keepLines/>
        <w:pBdr>
          <w:bottom w:val="single" w:sz="4" w:space="1" w:color="595959"/>
        </w:pBdr>
        <w:spacing w:before="360" w:line="360" w:lineRule="auto"/>
        <w:ind w:hanging="432"/>
        <w:jc w:val="both"/>
        <w:outlineLvl w:val="0"/>
        <w:rPr>
          <w:rFonts w:ascii="Helvetica LT Std" w:eastAsia="SimSun" w:hAnsi="Helvetica LT Std" w:cs="Times New Roman"/>
          <w:b/>
          <w:bCs/>
          <w:smallCaps/>
          <w:color w:val="000000"/>
          <w:sz w:val="42"/>
          <w:szCs w:val="36"/>
          <w:lang w:val="es-ES_tradnl" w:eastAsia="ja-JP"/>
        </w:rPr>
      </w:pPr>
      <w:bookmarkStart w:id="5" w:name="_Toc498768320"/>
      <w:r w:rsidRPr="0045755A">
        <w:rPr>
          <w:rFonts w:ascii="Helvetica LT Std" w:eastAsia="SimSun" w:hAnsi="Helvetica LT Std" w:cs="Times New Roman"/>
          <w:b/>
          <w:bCs/>
          <w:smallCaps/>
          <w:color w:val="000000"/>
          <w:sz w:val="42"/>
          <w:szCs w:val="36"/>
          <w:lang w:val="es-ES_tradnl" w:eastAsia="ja-JP"/>
        </w:rPr>
        <w:lastRenderedPageBreak/>
        <w:t>Direccionamiento de oferta</w:t>
      </w:r>
      <w:bookmarkEnd w:id="5"/>
    </w:p>
    <w:p w:rsidR="0045755A" w:rsidRPr="0045755A" w:rsidRDefault="0045755A" w:rsidP="0045755A">
      <w:pPr>
        <w:spacing w:line="360" w:lineRule="auto"/>
        <w:contextualSpacing/>
        <w:jc w:val="both"/>
        <w:rPr>
          <w:rFonts w:ascii="Helvetica LT Std" w:eastAsia="Calibri" w:hAnsi="Helvetica LT Std" w:cs="Times New Roman"/>
          <w:sz w:val="24"/>
          <w:szCs w:val="24"/>
          <w:u w:val="single"/>
          <w:lang w:val="es-ES_tradnl"/>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 xml:space="preserve">Es importante saber, que si se realizara un proyecto que involucre una tienda electrónica, la principal interacción será entre el cliente y los productos que el sitio ofrezca. Es por eso </w:t>
      </w:r>
      <w:proofErr w:type="gramStart"/>
      <w:r w:rsidRPr="0045755A">
        <w:rPr>
          <w:rFonts w:ascii="Helvetica LT Std" w:eastAsia="Calibri" w:hAnsi="Helvetica LT Std" w:cs="Times New Roman"/>
          <w:sz w:val="24"/>
          <w:szCs w:val="24"/>
          <w:lang w:val="es-ES_tradnl"/>
        </w:rPr>
        <w:t>que</w:t>
      </w:r>
      <w:proofErr w:type="gramEnd"/>
      <w:r w:rsidRPr="0045755A">
        <w:rPr>
          <w:rFonts w:ascii="Helvetica LT Std" w:eastAsia="Calibri" w:hAnsi="Helvetica LT Std" w:cs="Times New Roman"/>
          <w:sz w:val="24"/>
          <w:szCs w:val="24"/>
          <w:lang w:val="es-ES_tradnl"/>
        </w:rPr>
        <w:t xml:space="preserve"> saber a quién está enfocado el destino de venta de estos productos, se convierte en uno de los factores determinantes a la hora de armar la infraestructura del proyecto. </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 xml:space="preserve">En los ejemplos de este caso, en la implementación inicial solo se dirigirá la oferta de productos al sector nacional, y recién en la segunda implementación pasaría a tener un plano internacional, con foco principal en américa latina. </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 xml:space="preserve">Con estas consideraciones, entendemos que es necesario determinar cuál será el dominio seleccionado para mostrar el sitio en el mercado, y cuáles serán los medios de pago aceptados para realizar transacciones. </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Referente a la elección de medios de pago, no hay diferencias en gastos a la hora de sumarlos al proyecto, ya que se instalan todos fácilmente mediante una API (</w:t>
      </w:r>
      <w:proofErr w:type="spellStart"/>
      <w:r w:rsidRPr="0045755A">
        <w:rPr>
          <w:rFonts w:ascii="Helvetica LT Std" w:eastAsia="Calibri" w:hAnsi="Helvetica LT Std" w:cs="Times New Roman"/>
          <w:sz w:val="24"/>
          <w:szCs w:val="24"/>
          <w:lang w:val="es-ES_tradnl"/>
        </w:rPr>
        <w:t>MercadoPago</w:t>
      </w:r>
      <w:proofErr w:type="spellEnd"/>
      <w:r w:rsidRPr="0045755A">
        <w:rPr>
          <w:rFonts w:ascii="Helvetica LT Std" w:eastAsia="Calibri" w:hAnsi="Helvetica LT Std" w:cs="Times New Roman"/>
          <w:sz w:val="24"/>
          <w:szCs w:val="24"/>
          <w:lang w:val="es-ES_tradnl"/>
        </w:rPr>
        <w:t xml:space="preserve">, </w:t>
      </w:r>
      <w:proofErr w:type="spellStart"/>
      <w:r w:rsidRPr="0045755A">
        <w:rPr>
          <w:rFonts w:ascii="Helvetica LT Std" w:eastAsia="Calibri" w:hAnsi="Helvetica LT Std" w:cs="Times New Roman"/>
          <w:sz w:val="24"/>
          <w:szCs w:val="24"/>
          <w:lang w:val="es-ES_tradnl"/>
        </w:rPr>
        <w:t>TodoPago</w:t>
      </w:r>
      <w:proofErr w:type="spellEnd"/>
      <w:r w:rsidRPr="0045755A">
        <w:rPr>
          <w:rFonts w:ascii="Helvetica LT Std" w:eastAsia="Calibri" w:hAnsi="Helvetica LT Std" w:cs="Times New Roman"/>
          <w:sz w:val="24"/>
          <w:szCs w:val="24"/>
          <w:lang w:val="es-ES_tradnl"/>
        </w:rPr>
        <w:t xml:space="preserve"> a nivel nacional, y PayPal a nivel internacional).</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Además de la API de forma de pago tarjeta de crédito, que es internacional per se.</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En lo que refiere a la elección de dominio, debido a costos y facilidades de obtención, y también pensando en la escalabilidad del proyecto, convendría optar por un dominio .</w:t>
      </w:r>
      <w:proofErr w:type="spellStart"/>
      <w:r w:rsidRPr="0045755A">
        <w:rPr>
          <w:rFonts w:ascii="Helvetica LT Std" w:eastAsia="Calibri" w:hAnsi="Helvetica LT Std" w:cs="Times New Roman"/>
          <w:sz w:val="24"/>
          <w:szCs w:val="24"/>
          <w:lang w:val="es-ES_tradnl"/>
        </w:rPr>
        <w:t>com</w:t>
      </w:r>
      <w:proofErr w:type="spellEnd"/>
      <w:r w:rsidRPr="0045755A">
        <w:rPr>
          <w:rFonts w:ascii="Helvetica LT Std" w:eastAsia="Calibri" w:hAnsi="Helvetica LT Std" w:cs="Times New Roman"/>
          <w:sz w:val="24"/>
          <w:szCs w:val="24"/>
          <w:lang w:val="es-ES_tradnl"/>
        </w:rPr>
        <w:t xml:space="preserve"> y no uno </w:t>
      </w:r>
      <w:proofErr w:type="gramStart"/>
      <w:r w:rsidRPr="0045755A">
        <w:rPr>
          <w:rFonts w:ascii="Helvetica LT Std" w:eastAsia="Calibri" w:hAnsi="Helvetica LT Std" w:cs="Times New Roman"/>
          <w:i/>
          <w:sz w:val="24"/>
          <w:szCs w:val="24"/>
          <w:lang w:val="es-ES_tradnl"/>
        </w:rPr>
        <w:t>com.ar</w:t>
      </w:r>
      <w:r w:rsidRPr="0045755A">
        <w:rPr>
          <w:rFonts w:ascii="Helvetica LT Std" w:eastAsia="Calibri" w:hAnsi="Helvetica LT Std" w:cs="Times New Roman"/>
          <w:sz w:val="24"/>
          <w:szCs w:val="24"/>
          <w:lang w:val="es-ES_tradnl"/>
        </w:rPr>
        <w:t xml:space="preserve"> .</w:t>
      </w:r>
      <w:proofErr w:type="gramEnd"/>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 xml:space="preserve">Los </w:t>
      </w:r>
      <w:proofErr w:type="gramStart"/>
      <w:r w:rsidRPr="0045755A">
        <w:rPr>
          <w:rFonts w:ascii="Helvetica LT Std" w:eastAsia="Calibri" w:hAnsi="Helvetica LT Std" w:cs="Times New Roman"/>
          <w:sz w:val="24"/>
          <w:szCs w:val="24"/>
          <w:lang w:val="es-ES_tradnl"/>
        </w:rPr>
        <w:t>dominios .</w:t>
      </w:r>
      <w:proofErr w:type="gramEnd"/>
      <w:r w:rsidRPr="0045755A">
        <w:rPr>
          <w:rFonts w:ascii="Helvetica LT Std" w:eastAsia="Calibri" w:hAnsi="Helvetica LT Std" w:cs="Times New Roman"/>
          <w:i/>
          <w:sz w:val="24"/>
          <w:szCs w:val="24"/>
          <w:lang w:val="es-ES_tradnl"/>
        </w:rPr>
        <w:t>com.ar</w:t>
      </w:r>
      <w:r w:rsidRPr="0045755A">
        <w:rPr>
          <w:rFonts w:ascii="Helvetica LT Std" w:eastAsia="Calibri" w:hAnsi="Helvetica LT Std" w:cs="Times New Roman"/>
          <w:sz w:val="24"/>
          <w:szCs w:val="24"/>
          <w:lang w:val="es-ES_tradnl"/>
        </w:rPr>
        <w:t xml:space="preserve"> tiene un costo de alta y renovación de $270, aproximadamente US$16.  </w:t>
      </w:r>
    </w:p>
    <w:p w:rsidR="0045755A" w:rsidRPr="0045755A" w:rsidRDefault="0045755A" w:rsidP="0045755A">
      <w:pPr>
        <w:spacing w:line="360" w:lineRule="auto"/>
        <w:contextualSpacing/>
        <w:jc w:val="both"/>
        <w:rPr>
          <w:rFonts w:ascii="Helvetica LT Std" w:eastAsia="Calibri" w:hAnsi="Helvetica LT Std" w:cs="Times New Roman"/>
          <w:noProof/>
          <w:sz w:val="24"/>
          <w:szCs w:val="24"/>
          <w:lang w:val="es-ES_tradnl"/>
        </w:rPr>
      </w:pPr>
      <w:r w:rsidRPr="0045755A">
        <w:rPr>
          <w:rFonts w:ascii="Helvetica LT Std" w:eastAsia="Calibri" w:hAnsi="Helvetica LT Std" w:cs="Times New Roman"/>
          <w:sz w:val="24"/>
          <w:szCs w:val="24"/>
          <w:lang w:val="es-ES_tradnl"/>
        </w:rPr>
        <w:lastRenderedPageBreak/>
        <w:t>Por el otro lado, los dominios .</w:t>
      </w:r>
      <w:proofErr w:type="spellStart"/>
      <w:r w:rsidRPr="0045755A">
        <w:rPr>
          <w:rFonts w:ascii="Helvetica LT Std" w:eastAsia="Calibri" w:hAnsi="Helvetica LT Std" w:cs="Times New Roman"/>
          <w:i/>
          <w:sz w:val="24"/>
          <w:szCs w:val="24"/>
          <w:lang w:val="es-ES_tradnl"/>
        </w:rPr>
        <w:t>com</w:t>
      </w:r>
      <w:proofErr w:type="spellEnd"/>
      <w:r w:rsidRPr="0045755A">
        <w:rPr>
          <w:rFonts w:ascii="Helvetica LT Std" w:eastAsia="Calibri" w:hAnsi="Helvetica LT Std" w:cs="Times New Roman"/>
          <w:sz w:val="24"/>
          <w:szCs w:val="24"/>
          <w:lang w:val="es-ES_tradnl"/>
        </w:rPr>
        <w:t xml:space="preserve"> rondan en los US$ </w:t>
      </w:r>
      <w:proofErr w:type="gramStart"/>
      <w:r w:rsidRPr="0045755A">
        <w:rPr>
          <w:rFonts w:ascii="Helvetica LT Std" w:eastAsia="Calibri" w:hAnsi="Helvetica LT Std" w:cs="Times New Roman"/>
          <w:sz w:val="24"/>
          <w:szCs w:val="24"/>
          <w:lang w:val="es-ES_tradnl"/>
        </w:rPr>
        <w:t>10 ,</w:t>
      </w:r>
      <w:proofErr w:type="gramEnd"/>
      <w:r w:rsidRPr="0045755A">
        <w:rPr>
          <w:rFonts w:ascii="Helvetica LT Std" w:eastAsia="Calibri" w:hAnsi="Helvetica LT Std" w:cs="Times New Roman"/>
          <w:sz w:val="24"/>
          <w:szCs w:val="24"/>
          <w:lang w:val="es-ES_tradnl"/>
        </w:rPr>
        <w:t xml:space="preserve"> y no necesitan realizar trámites en la AFIP para poder obtenerlos (como si los necesita los dominios .</w:t>
      </w:r>
      <w:r w:rsidRPr="0045755A">
        <w:rPr>
          <w:rFonts w:ascii="Helvetica LT Std" w:eastAsia="Calibri" w:hAnsi="Helvetica LT Std" w:cs="Times New Roman"/>
          <w:i/>
          <w:sz w:val="24"/>
          <w:szCs w:val="24"/>
          <w:lang w:val="es-ES_tradnl"/>
        </w:rPr>
        <w:t>com.ar</w:t>
      </w:r>
      <w:r w:rsidRPr="0045755A">
        <w:rPr>
          <w:rFonts w:ascii="Helvetica LT Std" w:eastAsia="Calibri" w:hAnsi="Helvetica LT Std" w:cs="Times New Roman"/>
          <w:sz w:val="24"/>
          <w:szCs w:val="24"/>
          <w:lang w:val="es-ES_tradnl"/>
        </w:rPr>
        <w:t>).</w:t>
      </w:r>
    </w:p>
    <w:p w:rsidR="0045755A" w:rsidRPr="0045755A" w:rsidRDefault="00815B29" w:rsidP="0045755A">
      <w:pPr>
        <w:spacing w:line="360" w:lineRule="auto"/>
        <w:contextualSpacing/>
        <w:jc w:val="both"/>
        <w:rPr>
          <w:rFonts w:ascii="Helvetica LT Std" w:eastAsia="Calibri" w:hAnsi="Helvetica LT Std" w:cs="Times New Roman"/>
          <w:noProof/>
          <w:sz w:val="24"/>
          <w:szCs w:val="24"/>
          <w:lang w:val="es-ES_tradnl"/>
        </w:rPr>
      </w:pPr>
      <w:r w:rsidRPr="0045755A">
        <w:rPr>
          <w:rFonts w:ascii="Calibri" w:eastAsia="Calibri" w:hAnsi="Calibri" w:cs="Times New Roman"/>
          <w:noProof/>
          <w:lang w:val="en-US"/>
        </w:rPr>
        <w:drawing>
          <wp:anchor distT="0" distB="0" distL="114300" distR="114300" simplePos="0" relativeHeight="251664383" behindDoc="0" locked="0" layoutInCell="1" allowOverlap="1" wp14:anchorId="774F114A" wp14:editId="1C000A1A">
            <wp:simplePos x="0" y="0"/>
            <wp:positionH relativeFrom="margin">
              <wp:align>left</wp:align>
            </wp:positionH>
            <wp:positionV relativeFrom="paragraph">
              <wp:posOffset>34290</wp:posOffset>
            </wp:positionV>
            <wp:extent cx="3094355" cy="1477645"/>
            <wp:effectExtent l="0" t="0" r="0" b="8255"/>
            <wp:wrapThrough wrapText="bothSides">
              <wp:wrapPolygon edited="0">
                <wp:start x="0" y="0"/>
                <wp:lineTo x="0" y="21442"/>
                <wp:lineTo x="21409" y="21442"/>
                <wp:lineTo x="21409" y="0"/>
                <wp:lineTo x="0" y="0"/>
              </wp:wrapPolygon>
            </wp:wrapThrough>
            <wp:docPr id="22" name="Imagen 4" descr="s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sss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4355" cy="1477645"/>
                    </a:xfrm>
                    <a:prstGeom prst="rect">
                      <a:avLst/>
                    </a:prstGeom>
                    <a:noFill/>
                  </pic:spPr>
                </pic:pic>
              </a:graphicData>
            </a:graphic>
            <wp14:sizeRelH relativeFrom="margin">
              <wp14:pctWidth>0</wp14:pctWidth>
            </wp14:sizeRelH>
            <wp14:sizeRelV relativeFrom="margin">
              <wp14:pctHeight>0</wp14:pctHeight>
            </wp14:sizeRelV>
          </wp:anchor>
        </w:drawing>
      </w:r>
      <w:r w:rsidR="0045755A" w:rsidRPr="0045755A">
        <w:rPr>
          <w:rFonts w:ascii="Helvetica LT Std" w:eastAsia="Calibri" w:hAnsi="Helvetica LT Std" w:cs="Times New Roman"/>
          <w:noProof/>
          <w:sz w:val="24"/>
          <w:szCs w:val="24"/>
          <w:lang w:val="es-ES_tradnl"/>
        </w:rPr>
        <w:drawing>
          <wp:inline distT="0" distB="0" distL="0" distR="0" wp14:anchorId="64FBCEA7" wp14:editId="05B0F377">
            <wp:extent cx="1912620" cy="1447800"/>
            <wp:effectExtent l="0" t="0" r="0" b="0"/>
            <wp:docPr id="9" name="Imagen 5" descr="ss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ssss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2620" cy="1447800"/>
                    </a:xfrm>
                    <a:prstGeom prst="rect">
                      <a:avLst/>
                    </a:prstGeom>
                    <a:noFill/>
                    <a:ln>
                      <a:noFill/>
                    </a:ln>
                  </pic:spPr>
                </pic:pic>
              </a:graphicData>
            </a:graphic>
          </wp:inline>
        </w:drawing>
      </w:r>
      <w:r w:rsidR="0045755A" w:rsidRPr="0045755A">
        <w:rPr>
          <w:rFonts w:ascii="Helvetica LT Std" w:eastAsia="Calibri" w:hAnsi="Helvetica LT Std" w:cs="Times New Roman"/>
          <w:noProof/>
          <w:sz w:val="24"/>
          <w:szCs w:val="24"/>
          <w:lang w:val="es-ES_tradnl"/>
        </w:rPr>
        <w:t xml:space="preserve"> </w:t>
      </w:r>
    </w:p>
    <w:p w:rsidR="0045755A" w:rsidRPr="00815B29" w:rsidRDefault="0045755A" w:rsidP="00815B29">
      <w:pPr>
        <w:spacing w:line="256" w:lineRule="auto"/>
        <w:jc w:val="both"/>
        <w:rPr>
          <w:rFonts w:ascii="Helvetica LT Std" w:eastAsia="SimSun" w:hAnsi="Helvetica LT Std" w:cs="Arial"/>
          <w:noProof/>
          <w:sz w:val="24"/>
          <w:szCs w:val="24"/>
          <w:lang w:val="es-ES_tradnl" w:eastAsia="ja-JP"/>
        </w:rPr>
      </w:pPr>
      <w:r w:rsidRPr="0045755A">
        <w:rPr>
          <w:rFonts w:ascii="Helvetica LT Std" w:eastAsia="SimSun" w:hAnsi="Helvetica LT Std" w:cs="Arial"/>
          <w:noProof/>
          <w:sz w:val="24"/>
          <w:szCs w:val="24"/>
          <w:lang w:val="es-ES_tradnl" w:eastAsia="ja-JP"/>
        </w:rPr>
        <w:br w:type="page"/>
      </w:r>
    </w:p>
    <w:p w:rsidR="0045755A" w:rsidRPr="0045755A" w:rsidRDefault="0045755A" w:rsidP="0045755A">
      <w:pPr>
        <w:keepNext/>
        <w:keepLines/>
        <w:pBdr>
          <w:bottom w:val="single" w:sz="4" w:space="1" w:color="595959"/>
        </w:pBdr>
        <w:spacing w:before="360" w:line="360" w:lineRule="auto"/>
        <w:ind w:hanging="432"/>
        <w:jc w:val="both"/>
        <w:outlineLvl w:val="0"/>
        <w:rPr>
          <w:rFonts w:ascii="Helvetica LT Std" w:eastAsia="SimSun" w:hAnsi="Helvetica LT Std" w:cs="Times New Roman"/>
          <w:b/>
          <w:bCs/>
          <w:smallCaps/>
          <w:color w:val="000000"/>
          <w:sz w:val="42"/>
          <w:szCs w:val="36"/>
          <w:lang w:val="es-ES_tradnl" w:eastAsia="ja-JP"/>
        </w:rPr>
      </w:pPr>
      <w:bookmarkStart w:id="6" w:name="_Toc498768321"/>
      <w:r w:rsidRPr="0045755A">
        <w:rPr>
          <w:rFonts w:ascii="Helvetica LT Std" w:eastAsia="SimSun" w:hAnsi="Helvetica LT Std" w:cs="Times New Roman"/>
          <w:b/>
          <w:bCs/>
          <w:smallCaps/>
          <w:color w:val="000000"/>
          <w:sz w:val="42"/>
          <w:szCs w:val="36"/>
          <w:lang w:val="es-ES_tradnl" w:eastAsia="ja-JP"/>
        </w:rPr>
        <w:lastRenderedPageBreak/>
        <w:t>Email Marketing</w:t>
      </w:r>
      <w:bookmarkEnd w:id="6"/>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 xml:space="preserve">La publicidad por correo electrónico, o </w:t>
      </w:r>
      <w:r w:rsidRPr="0045755A">
        <w:rPr>
          <w:rFonts w:ascii="Helvetica LT Std" w:eastAsia="Calibri" w:hAnsi="Helvetica LT Std" w:cs="Times New Roman"/>
          <w:i/>
          <w:sz w:val="24"/>
          <w:szCs w:val="24"/>
          <w:lang w:val="es-ES_tradnl"/>
        </w:rPr>
        <w:t>email marketing</w:t>
      </w:r>
      <w:r w:rsidRPr="0045755A">
        <w:rPr>
          <w:rFonts w:ascii="Helvetica LT Std" w:eastAsia="Calibri" w:hAnsi="Helvetica LT Std" w:cs="Times New Roman"/>
          <w:sz w:val="24"/>
          <w:szCs w:val="24"/>
          <w:lang w:val="es-ES_tradnl"/>
        </w:rPr>
        <w:t xml:space="preserve">, consiste en </w:t>
      </w:r>
      <w:proofErr w:type="spellStart"/>
      <w:r w:rsidRPr="0045755A">
        <w:rPr>
          <w:rFonts w:ascii="Helvetica LT Std" w:eastAsia="Calibri" w:hAnsi="Helvetica LT Std" w:cs="Times New Roman"/>
          <w:sz w:val="24"/>
          <w:szCs w:val="24"/>
          <w:lang w:val="es-ES_tradnl"/>
        </w:rPr>
        <w:t>el</w:t>
      </w:r>
      <w:proofErr w:type="spellEnd"/>
      <w:r w:rsidRPr="0045755A">
        <w:rPr>
          <w:rFonts w:ascii="Helvetica LT Std" w:eastAsia="Calibri" w:hAnsi="Helvetica LT Std" w:cs="Times New Roman"/>
          <w:sz w:val="24"/>
          <w:szCs w:val="24"/>
          <w:lang w:val="es-ES_tradnl"/>
        </w:rPr>
        <w:t xml:space="preserve"> envió de mensajes comerciales vía email, a potenciales clientes para la adquisición de los productos ofrecidos por el encargado de realizar la campaña.</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Consiste en la utilización de listas compradas, o la propia base de datos de clientes, para enviar los correos con catálogos u diferentes ofertas.</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El objetivo es atraer nuevos clientes y aumentar la cantidad de visitas del sitio, generando un posible aumento en las ventas.</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 xml:space="preserve">En este caso hay que considerar que solo se utilizaran campañas de email marketing en la segunda implementación del proyecto, o la implementación a un año. Dos campañas mensuales con 500.000 receptores cada una. </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 xml:space="preserve">Hay varios sitios que ofrecen este tipo de servicios, con diferentes servicios y precios, como se detallan a continuación: </w:t>
      </w:r>
    </w:p>
    <w:p w:rsidR="0045755A" w:rsidRPr="0045755A" w:rsidRDefault="00815B29" w:rsidP="0045755A">
      <w:pPr>
        <w:spacing w:line="360" w:lineRule="auto"/>
        <w:contextualSpacing/>
        <w:jc w:val="both"/>
        <w:rPr>
          <w:rFonts w:ascii="Helvetica LT Std" w:eastAsia="Calibri" w:hAnsi="Helvetica LT Std" w:cs="Times New Roman"/>
          <w:sz w:val="24"/>
          <w:szCs w:val="24"/>
          <w:lang w:val="es-ES_tradnl"/>
        </w:rPr>
      </w:pPr>
      <w:r w:rsidRPr="0045755A">
        <w:rPr>
          <w:rFonts w:ascii="Calibri" w:eastAsia="Calibri" w:hAnsi="Calibri" w:cs="Times New Roman"/>
          <w:noProof/>
          <w:lang w:val="en-US"/>
        </w:rPr>
        <w:drawing>
          <wp:anchor distT="0" distB="0" distL="114300" distR="114300" simplePos="0" relativeHeight="251665407" behindDoc="0" locked="0" layoutInCell="1" allowOverlap="1" wp14:anchorId="2F574D87" wp14:editId="215421B6">
            <wp:simplePos x="0" y="0"/>
            <wp:positionH relativeFrom="column">
              <wp:posOffset>-13335</wp:posOffset>
            </wp:positionH>
            <wp:positionV relativeFrom="paragraph">
              <wp:posOffset>220345</wp:posOffset>
            </wp:positionV>
            <wp:extent cx="5516880" cy="1461770"/>
            <wp:effectExtent l="0" t="0" r="7620" b="5080"/>
            <wp:wrapTopAndBottom/>
            <wp:docPr id="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6880" cy="1461770"/>
                    </a:xfrm>
                    <a:prstGeom prst="rect">
                      <a:avLst/>
                    </a:prstGeom>
                    <a:noFill/>
                  </pic:spPr>
                </pic:pic>
              </a:graphicData>
            </a:graphic>
            <wp14:sizeRelH relativeFrom="margin">
              <wp14:pctWidth>0</wp14:pctWidth>
            </wp14:sizeRelH>
            <wp14:sizeRelV relativeFrom="page">
              <wp14:pctHeight>0</wp14:pctHeight>
            </wp14:sizeRelV>
          </wp:anchor>
        </w:drawing>
      </w:r>
    </w:p>
    <w:p w:rsidR="0045755A" w:rsidRPr="0045755A" w:rsidRDefault="0045755A" w:rsidP="0045755A">
      <w:pPr>
        <w:spacing w:line="360" w:lineRule="auto"/>
        <w:jc w:val="both"/>
        <w:rPr>
          <w:rFonts w:ascii="Helvetica LT Std" w:eastAsia="SimSun" w:hAnsi="Helvetica LT Std" w:cs="Arial"/>
          <w:sz w:val="24"/>
          <w:szCs w:val="24"/>
          <w:lang w:val="es-ES_tradnl" w:eastAsia="ja-JP"/>
        </w:rPr>
      </w:pPr>
    </w:p>
    <w:p w:rsidR="0045755A" w:rsidRPr="0045755A" w:rsidRDefault="0045755A" w:rsidP="0045755A">
      <w:pPr>
        <w:spacing w:line="360" w:lineRule="auto"/>
        <w:jc w:val="both"/>
        <w:rPr>
          <w:rFonts w:ascii="Helvetica LT Std" w:eastAsia="SimSun" w:hAnsi="Helvetica LT Std" w:cs="Arial"/>
          <w:sz w:val="24"/>
          <w:szCs w:val="24"/>
          <w:lang w:val="es-ES_tradnl" w:eastAsia="ja-JP"/>
        </w:rPr>
      </w:pPr>
      <w:r w:rsidRPr="0045755A">
        <w:rPr>
          <w:rFonts w:ascii="Helvetica LT Std" w:eastAsia="SimSun" w:hAnsi="Helvetica LT Std" w:cs="Arial"/>
          <w:sz w:val="24"/>
          <w:szCs w:val="24"/>
          <w:lang w:val="es-ES_tradnl" w:eastAsia="ja-JP"/>
        </w:rPr>
        <w:t xml:space="preserve">De los servicios más populares, los precios varían de los $6000 a los $12000, diferenciándose el tipo de servicio que ofrecen. </w:t>
      </w:r>
      <w:proofErr w:type="spellStart"/>
      <w:r w:rsidRPr="0045755A">
        <w:rPr>
          <w:rFonts w:ascii="Helvetica LT Std" w:eastAsia="SimSun" w:hAnsi="Helvetica LT Std" w:cs="Arial"/>
          <w:sz w:val="24"/>
          <w:szCs w:val="24"/>
          <w:lang w:val="es-ES_tradnl" w:eastAsia="ja-JP"/>
        </w:rPr>
        <w:t>Perfit</w:t>
      </w:r>
      <w:proofErr w:type="spellEnd"/>
      <w:r w:rsidRPr="0045755A">
        <w:rPr>
          <w:rFonts w:ascii="Helvetica LT Std" w:eastAsia="SimSun" w:hAnsi="Helvetica LT Std" w:cs="Arial"/>
          <w:sz w:val="24"/>
          <w:szCs w:val="24"/>
          <w:lang w:val="es-ES_tradnl" w:eastAsia="ja-JP"/>
        </w:rPr>
        <w:t xml:space="preserve">, tiene un costo de casi el doble que el resto por que además de enviar los correos electrónicos, proporciona los contactos de destinatarios de bancos de bases de datos. </w:t>
      </w:r>
    </w:p>
    <w:p w:rsidR="0045755A" w:rsidRPr="0045755A" w:rsidRDefault="0045755A" w:rsidP="0045755A">
      <w:pPr>
        <w:spacing w:line="360" w:lineRule="auto"/>
        <w:jc w:val="both"/>
        <w:rPr>
          <w:rFonts w:ascii="Helvetica LT Std" w:eastAsia="SimSun" w:hAnsi="Helvetica LT Std" w:cs="Arial"/>
          <w:sz w:val="24"/>
          <w:szCs w:val="24"/>
          <w:lang w:val="es-ES_tradnl" w:eastAsia="ja-JP"/>
        </w:rPr>
      </w:pPr>
      <w:r w:rsidRPr="0045755A">
        <w:rPr>
          <w:rFonts w:ascii="Helvetica LT Std" w:eastAsia="SimSun" w:hAnsi="Helvetica LT Std" w:cs="Arial"/>
          <w:sz w:val="24"/>
          <w:szCs w:val="24"/>
          <w:lang w:val="es-ES_tradnl" w:eastAsia="ja-JP"/>
        </w:rPr>
        <w:lastRenderedPageBreak/>
        <w:t xml:space="preserve">Es por este motivo, que, de las dos campañas mensuales, la primera recomendación seria usar </w:t>
      </w:r>
      <w:proofErr w:type="spellStart"/>
      <w:r w:rsidRPr="0045755A">
        <w:rPr>
          <w:rFonts w:ascii="Helvetica LT Std" w:eastAsia="SimSun" w:hAnsi="Helvetica LT Std" w:cs="Arial"/>
          <w:sz w:val="24"/>
          <w:szCs w:val="24"/>
          <w:lang w:val="es-ES_tradnl" w:eastAsia="ja-JP"/>
        </w:rPr>
        <w:t>Perfit</w:t>
      </w:r>
      <w:proofErr w:type="spellEnd"/>
      <w:r w:rsidRPr="0045755A">
        <w:rPr>
          <w:rFonts w:ascii="Helvetica LT Std" w:eastAsia="SimSun" w:hAnsi="Helvetica LT Std" w:cs="Arial"/>
          <w:sz w:val="24"/>
          <w:szCs w:val="24"/>
          <w:lang w:val="es-ES_tradnl" w:eastAsia="ja-JP"/>
        </w:rPr>
        <w:t xml:space="preserve">, para atraer clientes potenciales. Y a partir de la segunda campaña utilizar envíalo simple, a la base de datos de contactos que se encontraran en el sitio del proyecto (todos los que se registraron en el año desde que se lanzó el producto, más los clientes reales conseguidos luego de la primera campaña, volviendo a utilizar </w:t>
      </w:r>
      <w:proofErr w:type="spellStart"/>
      <w:r w:rsidRPr="0045755A">
        <w:rPr>
          <w:rFonts w:ascii="Helvetica LT Std" w:eastAsia="SimSun" w:hAnsi="Helvetica LT Std" w:cs="Arial"/>
          <w:sz w:val="24"/>
          <w:szCs w:val="24"/>
          <w:lang w:val="es-ES_tradnl" w:eastAsia="ja-JP"/>
        </w:rPr>
        <w:t>Perfit</w:t>
      </w:r>
      <w:proofErr w:type="spellEnd"/>
      <w:r w:rsidRPr="0045755A">
        <w:rPr>
          <w:rFonts w:ascii="Helvetica LT Std" w:eastAsia="SimSun" w:hAnsi="Helvetica LT Std" w:cs="Arial"/>
          <w:sz w:val="24"/>
          <w:szCs w:val="24"/>
          <w:lang w:val="es-ES_tradnl" w:eastAsia="ja-JP"/>
        </w:rPr>
        <w:t xml:space="preserve"> dos veces al año, al menos, para generar potenciales nuevos clientes.</w:t>
      </w:r>
      <w:r w:rsidRPr="0045755A">
        <w:rPr>
          <w:rFonts w:ascii="Helvetica LT Std" w:eastAsia="SimSun" w:hAnsi="Helvetica LT Std" w:cs="Arial"/>
          <w:sz w:val="24"/>
          <w:szCs w:val="24"/>
          <w:lang w:val="es-ES_tradnl" w:eastAsia="ja-JP"/>
        </w:rPr>
        <w:br w:type="page"/>
      </w:r>
    </w:p>
    <w:p w:rsidR="0045755A" w:rsidRPr="00815B29" w:rsidRDefault="0045755A" w:rsidP="0045755A">
      <w:pPr>
        <w:keepNext/>
        <w:keepLines/>
        <w:pBdr>
          <w:bottom w:val="single" w:sz="4" w:space="1" w:color="595959"/>
        </w:pBdr>
        <w:spacing w:before="360" w:line="360" w:lineRule="auto"/>
        <w:ind w:hanging="432"/>
        <w:jc w:val="both"/>
        <w:outlineLvl w:val="0"/>
        <w:rPr>
          <w:rFonts w:ascii="Helvetica LT Std" w:eastAsia="SimSun" w:hAnsi="Helvetica LT Std" w:cs="Times New Roman"/>
          <w:b/>
          <w:bCs/>
          <w:smallCaps/>
          <w:color w:val="000000"/>
          <w:sz w:val="24"/>
          <w:szCs w:val="24"/>
          <w:lang w:val="es-AR" w:eastAsia="ja-JP"/>
        </w:rPr>
      </w:pPr>
      <w:bookmarkStart w:id="7" w:name="_Toc498768322"/>
      <w:r w:rsidRPr="00815B29">
        <w:rPr>
          <w:rFonts w:ascii="Helvetica LT Std" w:eastAsia="SimSun" w:hAnsi="Helvetica LT Std" w:cs="Times New Roman"/>
          <w:b/>
          <w:smallCaps/>
          <w:color w:val="000000"/>
          <w:sz w:val="42"/>
          <w:szCs w:val="36"/>
          <w:lang w:val="es-AR" w:eastAsia="ja-JP"/>
        </w:rPr>
        <w:lastRenderedPageBreak/>
        <w:t>Jornadas de descuentos</w:t>
      </w:r>
      <w:bookmarkEnd w:id="7"/>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t xml:space="preserve">La adhesión a jornadas de descuentos, generan siempre un aumento en las ventas del sitio. Si bien es algo positivo esto, hay que tener en cuentas las capacidades e infraestructura del servidor, ya que en los días de descuentos se puede exceder el promedio de visitas y transacciones en el sitio a </w:t>
      </w:r>
      <w:proofErr w:type="spellStart"/>
      <w:r w:rsidRPr="0045755A">
        <w:rPr>
          <w:rFonts w:ascii="Helvetica LT Std" w:eastAsia="Calibri" w:hAnsi="Helvetica LT Std" w:cs="Times New Roman"/>
          <w:sz w:val="24"/>
          <w:szCs w:val="24"/>
          <w:lang w:val="es-AR"/>
        </w:rPr>
        <w:t>mas</w:t>
      </w:r>
      <w:proofErr w:type="spellEnd"/>
      <w:r w:rsidRPr="0045755A">
        <w:rPr>
          <w:rFonts w:ascii="Helvetica LT Std" w:eastAsia="Calibri" w:hAnsi="Helvetica LT Std" w:cs="Times New Roman"/>
          <w:sz w:val="24"/>
          <w:szCs w:val="24"/>
          <w:lang w:val="es-AR"/>
        </w:rPr>
        <w:t xml:space="preserve"> del doble de lo esperado normalmente. </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t xml:space="preserve">Es por esto </w:t>
      </w:r>
      <w:proofErr w:type="gramStart"/>
      <w:r w:rsidRPr="0045755A">
        <w:rPr>
          <w:rFonts w:ascii="Helvetica LT Std" w:eastAsia="Calibri" w:hAnsi="Helvetica LT Std" w:cs="Times New Roman"/>
          <w:sz w:val="24"/>
          <w:szCs w:val="24"/>
          <w:lang w:val="es-AR"/>
        </w:rPr>
        <w:t>que</w:t>
      </w:r>
      <w:proofErr w:type="gramEnd"/>
      <w:r w:rsidRPr="0045755A">
        <w:rPr>
          <w:rFonts w:ascii="Helvetica LT Std" w:eastAsia="Calibri" w:hAnsi="Helvetica LT Std" w:cs="Times New Roman"/>
          <w:sz w:val="24"/>
          <w:szCs w:val="24"/>
          <w:lang w:val="es-AR"/>
        </w:rPr>
        <w:t xml:space="preserve"> se recomienda tener una buena velocidad en los servidores y espacio de almacenamiento extra, además de tener un bando de ancha con valores muy altos o prácticamente ilimitados a la hora de implementar estas jornadas de descuento. </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t xml:space="preserve">En la implementación a un año, como detallamos anteriormente, fue seleccionado un plan de hosting que cumple con los requisitos para brincarle al usuario una experiencia agradable y sin interrupciones a la hora de adquirir productos, ya sea en jornadas regulares o en las jornadas de descuento. </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t xml:space="preserve">Dos de las jornadas más importantes de descuento en el mundo, y principalmente en la Argentina, son el </w:t>
      </w:r>
      <w:proofErr w:type="spellStart"/>
      <w:r w:rsidRPr="0045755A">
        <w:rPr>
          <w:rFonts w:ascii="Helvetica LT Std" w:eastAsia="Calibri" w:hAnsi="Helvetica LT Std" w:cs="Times New Roman"/>
          <w:sz w:val="24"/>
          <w:szCs w:val="24"/>
          <w:lang w:val="es-AR"/>
        </w:rPr>
        <w:t>HotSale</w:t>
      </w:r>
      <w:proofErr w:type="spellEnd"/>
      <w:r w:rsidRPr="0045755A">
        <w:rPr>
          <w:rFonts w:ascii="Helvetica LT Std" w:eastAsia="Calibri" w:hAnsi="Helvetica LT Std" w:cs="Times New Roman"/>
          <w:sz w:val="24"/>
          <w:szCs w:val="24"/>
          <w:lang w:val="es-AR"/>
        </w:rPr>
        <w:t xml:space="preserve"> y el </w:t>
      </w:r>
      <w:proofErr w:type="spellStart"/>
      <w:r w:rsidRPr="0045755A">
        <w:rPr>
          <w:rFonts w:ascii="Helvetica LT Std" w:eastAsia="Calibri" w:hAnsi="Helvetica LT Std" w:cs="Times New Roman"/>
          <w:sz w:val="24"/>
          <w:szCs w:val="24"/>
          <w:lang w:val="es-AR"/>
        </w:rPr>
        <w:t>CiberMonday</w:t>
      </w:r>
      <w:proofErr w:type="spellEnd"/>
      <w:r w:rsidRPr="0045755A">
        <w:rPr>
          <w:rFonts w:ascii="Helvetica LT Std" w:eastAsia="Calibri" w:hAnsi="Helvetica LT Std" w:cs="Times New Roman"/>
          <w:sz w:val="24"/>
          <w:szCs w:val="24"/>
          <w:lang w:val="es-AR"/>
        </w:rPr>
        <w:t>. En argentina se pueden adherir a estas jornadas a través de la cámara de comercio argentina (CACE), en donde se muestran el impacto que tienen en las ventas de las empresas adheridas.</w:t>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r w:rsidRPr="0045755A">
        <w:rPr>
          <w:rFonts w:ascii="Calibri" w:eastAsia="Calibri" w:hAnsi="Calibri" w:cs="Times New Roman"/>
          <w:noProof/>
          <w:lang w:val="en-US"/>
        </w:rPr>
        <w:lastRenderedPageBreak/>
        <w:drawing>
          <wp:anchor distT="0" distB="0" distL="114300" distR="114300" simplePos="0" relativeHeight="251667455" behindDoc="0" locked="0" layoutInCell="1" allowOverlap="1" wp14:anchorId="43460172" wp14:editId="49F8AAFB">
            <wp:simplePos x="0" y="0"/>
            <wp:positionH relativeFrom="column">
              <wp:posOffset>55245</wp:posOffset>
            </wp:positionH>
            <wp:positionV relativeFrom="paragraph">
              <wp:posOffset>272415</wp:posOffset>
            </wp:positionV>
            <wp:extent cx="5389880" cy="3139440"/>
            <wp:effectExtent l="0" t="0" r="1270" b="3810"/>
            <wp:wrapSquare wrapText="bothSides"/>
            <wp:docPr id="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9880" cy="3139440"/>
                    </a:xfrm>
                    <a:prstGeom prst="rect">
                      <a:avLst/>
                    </a:prstGeom>
                    <a:noFill/>
                  </pic:spPr>
                </pic:pic>
              </a:graphicData>
            </a:graphic>
            <wp14:sizeRelH relativeFrom="page">
              <wp14:pctWidth>0</wp14:pctWidth>
            </wp14:sizeRelH>
            <wp14:sizeRelV relativeFrom="page">
              <wp14:pctHeight>0</wp14:pctHeight>
            </wp14:sizeRelV>
          </wp:anchor>
        </w:drawing>
      </w:r>
    </w:p>
    <w:p w:rsidR="0045755A" w:rsidRPr="0045755A" w:rsidRDefault="00815B29" w:rsidP="0045755A">
      <w:pPr>
        <w:spacing w:line="360" w:lineRule="auto"/>
        <w:contextualSpacing/>
        <w:jc w:val="both"/>
        <w:rPr>
          <w:rFonts w:ascii="Helvetica LT Std" w:eastAsia="Calibri" w:hAnsi="Helvetica LT Std" w:cs="Times New Roman"/>
          <w:sz w:val="24"/>
          <w:szCs w:val="24"/>
          <w:lang w:val="es-AR"/>
        </w:rPr>
      </w:pPr>
      <w:r w:rsidRPr="0045755A">
        <w:rPr>
          <w:rFonts w:ascii="Calibri" w:eastAsia="Calibri" w:hAnsi="Calibri" w:cs="Times New Roman"/>
          <w:noProof/>
          <w:lang w:val="en-US"/>
        </w:rPr>
        <w:drawing>
          <wp:anchor distT="0" distB="0" distL="114300" distR="114300" simplePos="0" relativeHeight="251666431" behindDoc="0" locked="0" layoutInCell="1" allowOverlap="1" wp14:anchorId="6FB23E3D" wp14:editId="5FBA1853">
            <wp:simplePos x="0" y="0"/>
            <wp:positionH relativeFrom="margin">
              <wp:posOffset>8890</wp:posOffset>
            </wp:positionH>
            <wp:positionV relativeFrom="paragraph">
              <wp:posOffset>3486785</wp:posOffset>
            </wp:positionV>
            <wp:extent cx="5387340" cy="3064510"/>
            <wp:effectExtent l="0" t="0" r="3810" b="2540"/>
            <wp:wrapSquare wrapText="bothSides"/>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7340" cy="3064510"/>
                    </a:xfrm>
                    <a:prstGeom prst="rect">
                      <a:avLst/>
                    </a:prstGeom>
                    <a:noFill/>
                  </pic:spPr>
                </pic:pic>
              </a:graphicData>
            </a:graphic>
            <wp14:sizeRelH relativeFrom="page">
              <wp14:pctWidth>0</wp14:pctWidth>
            </wp14:sizeRelH>
            <wp14:sizeRelV relativeFrom="page">
              <wp14:pctHeight>0</wp14:pctHeight>
            </wp14:sizeRelV>
          </wp:anchor>
        </w:drawing>
      </w:r>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p>
    <w:p w:rsidR="0045755A" w:rsidRPr="00815B29" w:rsidRDefault="0045755A" w:rsidP="0045755A">
      <w:pPr>
        <w:spacing w:line="360" w:lineRule="auto"/>
        <w:jc w:val="both"/>
        <w:rPr>
          <w:rFonts w:ascii="Helvetica LT Std" w:eastAsia="SimSun" w:hAnsi="Helvetica LT Std" w:cs="Times New Roman"/>
          <w:b/>
          <w:bCs/>
          <w:smallCaps/>
          <w:color w:val="000000"/>
          <w:sz w:val="42"/>
          <w:szCs w:val="36"/>
          <w:lang w:eastAsia="ja-JP"/>
        </w:rPr>
      </w:pPr>
      <w:r w:rsidRPr="0045755A">
        <w:rPr>
          <w:rFonts w:ascii="Helvetica LT Std" w:eastAsia="SimSun" w:hAnsi="Helvetica LT Std" w:cs="Arial"/>
          <w:sz w:val="24"/>
          <w:szCs w:val="24"/>
          <w:lang w:val="es-AR" w:eastAsia="ja-JP"/>
        </w:rPr>
        <w:t xml:space="preserve">En argentina, el </w:t>
      </w:r>
      <w:proofErr w:type="spellStart"/>
      <w:r w:rsidRPr="0045755A">
        <w:rPr>
          <w:rFonts w:ascii="Helvetica LT Std" w:eastAsia="SimSun" w:hAnsi="Helvetica LT Std" w:cs="Arial"/>
          <w:sz w:val="24"/>
          <w:szCs w:val="24"/>
          <w:lang w:val="es-AR" w:eastAsia="ja-JP"/>
        </w:rPr>
        <w:t>HotSale</w:t>
      </w:r>
      <w:proofErr w:type="spellEnd"/>
      <w:r w:rsidRPr="0045755A">
        <w:rPr>
          <w:rFonts w:ascii="Helvetica LT Std" w:eastAsia="SimSun" w:hAnsi="Helvetica LT Std" w:cs="Arial"/>
          <w:sz w:val="24"/>
          <w:szCs w:val="24"/>
          <w:lang w:val="es-AR" w:eastAsia="ja-JP"/>
        </w:rPr>
        <w:t xml:space="preserve"> tiene lugar a mediados de mayo (la edición 2017 tuvo lugar 15, 16 y 17 de mayo). Y el </w:t>
      </w:r>
      <w:proofErr w:type="spellStart"/>
      <w:r w:rsidRPr="0045755A">
        <w:rPr>
          <w:rFonts w:ascii="Helvetica LT Std" w:eastAsia="SimSun" w:hAnsi="Helvetica LT Std" w:cs="Arial"/>
          <w:sz w:val="24"/>
          <w:szCs w:val="24"/>
          <w:lang w:val="es-AR" w:eastAsia="ja-JP"/>
        </w:rPr>
        <w:t>CiberMonday</w:t>
      </w:r>
      <w:proofErr w:type="spellEnd"/>
      <w:r w:rsidRPr="0045755A">
        <w:rPr>
          <w:rFonts w:ascii="Helvetica LT Std" w:eastAsia="SimSun" w:hAnsi="Helvetica LT Std" w:cs="Arial"/>
          <w:sz w:val="24"/>
          <w:szCs w:val="24"/>
          <w:lang w:val="es-AR" w:eastAsia="ja-JP"/>
        </w:rPr>
        <w:t xml:space="preserve"> tiene lugar a finales de Octubre (la edición 2016 abarco del 30 de </w:t>
      </w:r>
      <w:proofErr w:type="gramStart"/>
      <w:r w:rsidRPr="0045755A">
        <w:rPr>
          <w:rFonts w:ascii="Helvetica LT Std" w:eastAsia="SimSun" w:hAnsi="Helvetica LT Std" w:cs="Arial"/>
          <w:sz w:val="24"/>
          <w:szCs w:val="24"/>
          <w:lang w:val="es-AR" w:eastAsia="ja-JP"/>
        </w:rPr>
        <w:t>Octubre</w:t>
      </w:r>
      <w:proofErr w:type="gramEnd"/>
      <w:r w:rsidRPr="0045755A">
        <w:rPr>
          <w:rFonts w:ascii="Helvetica LT Std" w:eastAsia="SimSun" w:hAnsi="Helvetica LT Std" w:cs="Arial"/>
          <w:sz w:val="24"/>
          <w:szCs w:val="24"/>
          <w:lang w:val="es-AR" w:eastAsia="ja-JP"/>
        </w:rPr>
        <w:t xml:space="preserve"> al 1 de Noviembre).</w:t>
      </w:r>
      <w:r w:rsidRPr="0045755A">
        <w:rPr>
          <w:rFonts w:ascii="Helvetica LT Std" w:eastAsia="SimSun" w:hAnsi="Helvetica LT Std" w:cs="Times New Roman"/>
          <w:b/>
          <w:bCs/>
          <w:smallCaps/>
          <w:color w:val="000000"/>
          <w:sz w:val="42"/>
          <w:szCs w:val="36"/>
          <w:lang w:val="es-AR" w:eastAsia="ja-JP"/>
        </w:rPr>
        <w:br w:type="page"/>
      </w:r>
    </w:p>
    <w:p w:rsidR="0045755A" w:rsidRPr="00815B29" w:rsidRDefault="0045755A" w:rsidP="0045755A">
      <w:pPr>
        <w:keepNext/>
        <w:keepLines/>
        <w:pBdr>
          <w:bottom w:val="single" w:sz="4" w:space="1" w:color="595959"/>
        </w:pBdr>
        <w:spacing w:before="360" w:line="360" w:lineRule="auto"/>
        <w:ind w:hanging="432"/>
        <w:jc w:val="both"/>
        <w:outlineLvl w:val="0"/>
        <w:rPr>
          <w:rFonts w:ascii="Helvetica LT Std" w:eastAsia="SimSun" w:hAnsi="Helvetica LT Std" w:cs="Times New Roman"/>
          <w:b/>
          <w:bCs/>
          <w:smallCaps/>
          <w:sz w:val="42"/>
          <w:szCs w:val="36"/>
          <w:lang w:eastAsia="ja-JP"/>
        </w:rPr>
      </w:pPr>
      <w:bookmarkStart w:id="8" w:name="_Toc498768323"/>
      <w:r w:rsidRPr="00815B29">
        <w:rPr>
          <w:rFonts w:ascii="Helvetica LT Std" w:eastAsia="SimSun" w:hAnsi="Helvetica LT Std" w:cs="Times New Roman"/>
          <w:b/>
          <w:smallCaps/>
          <w:color w:val="000000"/>
          <w:sz w:val="42"/>
          <w:szCs w:val="36"/>
          <w:lang w:val="es-AR" w:eastAsia="ja-JP"/>
        </w:rPr>
        <w:lastRenderedPageBreak/>
        <w:t>B</w:t>
      </w:r>
      <w:r w:rsidRPr="00815B29">
        <w:rPr>
          <w:rFonts w:ascii="Helvetica LT Std" w:eastAsia="SimSun" w:hAnsi="Helvetica LT Std" w:cs="Times New Roman"/>
          <w:b/>
          <w:smallCaps/>
          <w:sz w:val="42"/>
          <w:szCs w:val="36"/>
          <w:lang w:val="es-AR" w:eastAsia="ja-JP"/>
        </w:rPr>
        <w:t>úsqueda de clientes</w:t>
      </w:r>
      <w:bookmarkEnd w:id="8"/>
    </w:p>
    <w:p w:rsidR="0045755A" w:rsidRPr="0045755A" w:rsidRDefault="0045755A" w:rsidP="0045755A">
      <w:pPr>
        <w:spacing w:line="360" w:lineRule="auto"/>
        <w:contextualSpacing/>
        <w:jc w:val="both"/>
        <w:rPr>
          <w:rFonts w:ascii="Helvetica LT Std" w:eastAsia="Calibri" w:hAnsi="Helvetica LT Std" w:cs="Times New Roman"/>
          <w:sz w:val="24"/>
          <w:szCs w:val="24"/>
          <w:lang w:val="es-AR"/>
        </w:rPr>
      </w:pPr>
    </w:p>
    <w:p w:rsidR="0045755A" w:rsidRPr="0045755A" w:rsidRDefault="0045755A" w:rsidP="0045755A">
      <w:pPr>
        <w:spacing w:line="360" w:lineRule="auto"/>
        <w:jc w:val="both"/>
        <w:rPr>
          <w:rFonts w:ascii="Helvetica LT Std" w:eastAsia="SimSun" w:hAnsi="Helvetica LT Std" w:cs="Arial"/>
          <w:sz w:val="24"/>
          <w:szCs w:val="24"/>
          <w:lang w:val="es-AR" w:eastAsia="ja-JP"/>
        </w:rPr>
      </w:pPr>
      <w:r w:rsidRPr="0045755A">
        <w:rPr>
          <w:rFonts w:ascii="Helvetica LT Std" w:eastAsia="SimSun" w:hAnsi="Helvetica LT Std" w:cs="Arial"/>
          <w:sz w:val="24"/>
          <w:szCs w:val="24"/>
          <w:lang w:val="es-AR" w:eastAsia="ja-JP"/>
        </w:rPr>
        <w:t>El comercio electrónico sigue teniendo como pilar fundamental de captación y co</w:t>
      </w:r>
      <w:r w:rsidR="00815B29">
        <w:rPr>
          <w:rFonts w:ascii="Helvetica LT Std" w:eastAsia="SimSun" w:hAnsi="Helvetica LT Std" w:cs="Arial"/>
          <w:sz w:val="24"/>
          <w:szCs w:val="24"/>
          <w:lang w:val="es-AR" w:eastAsia="ja-JP"/>
        </w:rPr>
        <w:t>municación con sus clientes el E</w:t>
      </w:r>
      <w:r w:rsidRPr="0045755A">
        <w:rPr>
          <w:rFonts w:ascii="Helvetica LT Std" w:eastAsia="SimSun" w:hAnsi="Helvetica LT Std" w:cs="Arial"/>
          <w:sz w:val="24"/>
          <w:szCs w:val="24"/>
          <w:lang w:val="es-AR" w:eastAsia="ja-JP"/>
        </w:rPr>
        <w:t>mail</w:t>
      </w:r>
      <w:r w:rsidR="00815B29">
        <w:rPr>
          <w:rFonts w:ascii="Helvetica LT Std" w:eastAsia="SimSun" w:hAnsi="Helvetica LT Std" w:cs="Arial"/>
          <w:sz w:val="24"/>
          <w:szCs w:val="24"/>
          <w:lang w:val="es-AR" w:eastAsia="ja-JP"/>
        </w:rPr>
        <w:t xml:space="preserve"> M</w:t>
      </w:r>
      <w:r w:rsidRPr="0045755A">
        <w:rPr>
          <w:rFonts w:ascii="Helvetica LT Std" w:eastAsia="SimSun" w:hAnsi="Helvetica LT Std" w:cs="Arial"/>
          <w:sz w:val="24"/>
          <w:szCs w:val="24"/>
          <w:lang w:val="es-AR" w:eastAsia="ja-JP"/>
        </w:rPr>
        <w:t xml:space="preserve">arketing por la propia idiosincrasia del sector y la metodología de realización y confirmación de pedidos y de marketing directo para comunicar nuevas ofertas y productos. Sin embargo, también hay otras formas de </w:t>
      </w:r>
      <w:r w:rsidRPr="0045755A">
        <w:rPr>
          <w:rFonts w:ascii="Helvetica LT Std" w:eastAsia="SimSun" w:hAnsi="Helvetica LT Std" w:cs="Arial"/>
          <w:i/>
          <w:sz w:val="24"/>
          <w:szCs w:val="24"/>
          <w:lang w:val="es-AR" w:eastAsia="ja-JP"/>
        </w:rPr>
        <w:t>fidelizar</w:t>
      </w:r>
      <w:r w:rsidR="00815B29">
        <w:rPr>
          <w:rFonts w:ascii="Helvetica LT Std" w:eastAsia="SimSun" w:hAnsi="Helvetica LT Std" w:cs="Arial"/>
          <w:sz w:val="24"/>
          <w:szCs w:val="24"/>
          <w:lang w:val="es-AR" w:eastAsia="ja-JP"/>
        </w:rPr>
        <w:t xml:space="preserve"> y conseguir nuevos clientes.</w:t>
      </w:r>
    </w:p>
    <w:p w:rsidR="0045755A" w:rsidRPr="0045755A" w:rsidRDefault="0045755A" w:rsidP="0045755A">
      <w:pPr>
        <w:spacing w:line="360" w:lineRule="auto"/>
        <w:jc w:val="both"/>
        <w:rPr>
          <w:rFonts w:ascii="Helvetica LT Std" w:eastAsia="SimSun" w:hAnsi="Helvetica LT Std" w:cs="Open Sans"/>
          <w:sz w:val="24"/>
          <w:szCs w:val="24"/>
          <w:shd w:val="clear" w:color="auto" w:fill="FFFFFF"/>
          <w:lang w:val="es-AR" w:eastAsia="ja-JP"/>
        </w:rPr>
      </w:pPr>
      <w:r w:rsidRPr="0045755A">
        <w:rPr>
          <w:rFonts w:ascii="Helvetica LT Std" w:eastAsia="SimSun" w:hAnsi="Helvetica LT Std" w:cs="Open Sans"/>
          <w:sz w:val="24"/>
          <w:szCs w:val="24"/>
          <w:shd w:val="clear" w:color="auto" w:fill="FFFFFF"/>
          <w:lang w:val="es-AR" w:eastAsia="ja-JP"/>
        </w:rPr>
        <w:t>En el mundo del marketing existe una antigua regla que dice que </w:t>
      </w:r>
      <w:r w:rsidRPr="0045755A">
        <w:rPr>
          <w:rFonts w:ascii="Helvetica LT Std" w:eastAsia="SimSun" w:hAnsi="Helvetica LT Std" w:cs="Open Sans"/>
          <w:bCs/>
          <w:sz w:val="24"/>
          <w:szCs w:val="24"/>
          <w:bdr w:val="none" w:sz="0" w:space="0" w:color="auto" w:frame="1"/>
          <w:shd w:val="clear" w:color="auto" w:fill="FFFFFF"/>
          <w:lang w:val="es-AR" w:eastAsia="ja-JP"/>
        </w:rPr>
        <w:t>fidelizar</w:t>
      </w:r>
      <w:r w:rsidRPr="0045755A">
        <w:rPr>
          <w:rFonts w:ascii="Helvetica LT Std" w:eastAsia="SimSun" w:hAnsi="Helvetica LT Std" w:cs="Open Sans"/>
          <w:sz w:val="24"/>
          <w:szCs w:val="24"/>
          <w:shd w:val="clear" w:color="auto" w:fill="FFFFFF"/>
          <w:lang w:val="es-AR" w:eastAsia="ja-JP"/>
        </w:rPr>
        <w:t> es más rentable que </w:t>
      </w:r>
      <w:r w:rsidRPr="0045755A">
        <w:rPr>
          <w:rFonts w:ascii="Helvetica LT Std" w:eastAsia="SimSun" w:hAnsi="Helvetica LT Std" w:cs="Open Sans"/>
          <w:bCs/>
          <w:sz w:val="24"/>
          <w:szCs w:val="24"/>
          <w:bdr w:val="none" w:sz="0" w:space="0" w:color="auto" w:frame="1"/>
          <w:shd w:val="clear" w:color="auto" w:fill="FFFFFF"/>
          <w:lang w:val="es-AR" w:eastAsia="ja-JP"/>
        </w:rPr>
        <w:t>captar</w:t>
      </w:r>
      <w:r w:rsidRPr="0045755A">
        <w:rPr>
          <w:rFonts w:ascii="Helvetica LT Std" w:eastAsia="SimSun" w:hAnsi="Helvetica LT Std" w:cs="Open Sans"/>
          <w:sz w:val="24"/>
          <w:szCs w:val="24"/>
          <w:shd w:val="clear" w:color="auto" w:fill="FFFFFF"/>
          <w:lang w:val="es-AR" w:eastAsia="ja-JP"/>
        </w:rPr>
        <w:t> porque a una empresa le cuesta </w:t>
      </w:r>
      <w:r w:rsidRPr="0045755A">
        <w:rPr>
          <w:rFonts w:ascii="Helvetica LT Std" w:eastAsia="SimSun" w:hAnsi="Helvetica LT Std" w:cs="Open Sans"/>
          <w:bCs/>
          <w:sz w:val="24"/>
          <w:szCs w:val="24"/>
          <w:bdr w:val="none" w:sz="0" w:space="0" w:color="auto" w:frame="1"/>
          <w:shd w:val="clear" w:color="auto" w:fill="FFFFFF"/>
          <w:lang w:val="es-AR" w:eastAsia="ja-JP"/>
        </w:rPr>
        <w:t>hasta siete veces más</w:t>
      </w:r>
      <w:r w:rsidRPr="0045755A">
        <w:rPr>
          <w:rFonts w:ascii="Helvetica LT Std" w:eastAsia="SimSun" w:hAnsi="Helvetica LT Std" w:cs="Open Sans"/>
          <w:sz w:val="24"/>
          <w:szCs w:val="24"/>
          <w:shd w:val="clear" w:color="auto" w:fill="FFFFFF"/>
          <w:lang w:val="es-AR" w:eastAsia="ja-JP"/>
        </w:rPr>
        <w:t> captar un nuevo cliente que mantener uno actual. En la actualidad esta ratio puede haberse reducido debido a la generalización del acceso a la información que brinda internet y a la proliferación de ofertas de captación agresivas, lo que ha convertido los consumidores en más exigentes y oportunistas. Lo mismo sucede obvi</w:t>
      </w:r>
      <w:r w:rsidR="00815B29">
        <w:rPr>
          <w:rFonts w:ascii="Helvetica LT Std" w:eastAsia="SimSun" w:hAnsi="Helvetica LT Std" w:cs="Open Sans"/>
          <w:sz w:val="24"/>
          <w:szCs w:val="24"/>
          <w:shd w:val="clear" w:color="auto" w:fill="FFFFFF"/>
          <w:lang w:val="es-AR" w:eastAsia="ja-JP"/>
        </w:rPr>
        <w:t>amente en el marketing digital.</w:t>
      </w:r>
    </w:p>
    <w:p w:rsidR="0045755A" w:rsidRPr="0045755A" w:rsidRDefault="0045755A" w:rsidP="0045755A">
      <w:pPr>
        <w:spacing w:line="360" w:lineRule="auto"/>
        <w:jc w:val="both"/>
        <w:rPr>
          <w:rFonts w:ascii="Helvetica LT Std" w:eastAsia="SimSun" w:hAnsi="Helvetica LT Std" w:cs="Open Sans"/>
          <w:sz w:val="24"/>
          <w:szCs w:val="24"/>
          <w:shd w:val="clear" w:color="auto" w:fill="FFFFFF"/>
          <w:lang w:val="es-AR" w:eastAsia="ja-JP"/>
        </w:rPr>
      </w:pPr>
      <w:r w:rsidRPr="0045755A">
        <w:rPr>
          <w:rFonts w:ascii="Helvetica LT Std" w:eastAsia="SimSun" w:hAnsi="Helvetica LT Std" w:cs="Open Sans"/>
          <w:sz w:val="24"/>
          <w:szCs w:val="24"/>
          <w:shd w:val="clear" w:color="auto" w:fill="FFFFFF"/>
          <w:lang w:val="es-AR" w:eastAsia="ja-JP"/>
        </w:rPr>
        <w:t xml:space="preserve">En este proyecto, en la implementación inicial, vamos a hacer uso de Google </w:t>
      </w:r>
      <w:proofErr w:type="spellStart"/>
      <w:r w:rsidRPr="0045755A">
        <w:rPr>
          <w:rFonts w:ascii="Helvetica LT Std" w:eastAsia="SimSun" w:hAnsi="Helvetica LT Std" w:cs="Open Sans"/>
          <w:sz w:val="24"/>
          <w:szCs w:val="24"/>
          <w:shd w:val="clear" w:color="auto" w:fill="FFFFFF"/>
          <w:lang w:val="es-AR" w:eastAsia="ja-JP"/>
        </w:rPr>
        <w:t>Analitycs</w:t>
      </w:r>
      <w:proofErr w:type="spellEnd"/>
      <w:r w:rsidRPr="0045755A">
        <w:rPr>
          <w:rFonts w:ascii="Helvetica LT Std" w:eastAsia="SimSun" w:hAnsi="Helvetica LT Std" w:cs="Open Sans"/>
          <w:sz w:val="24"/>
          <w:szCs w:val="24"/>
          <w:shd w:val="clear" w:color="auto" w:fill="FFFFFF"/>
          <w:lang w:val="es-AR" w:eastAsia="ja-JP"/>
        </w:rPr>
        <w:t xml:space="preserve"> para la búsqueda de nuevos clientes, en la segunda implementación, o implementación a un año, utilizaremos </w:t>
      </w:r>
      <w:proofErr w:type="spellStart"/>
      <w:r w:rsidRPr="0045755A">
        <w:rPr>
          <w:rFonts w:ascii="Helvetica LT Std" w:eastAsia="SimSun" w:hAnsi="Helvetica LT Std" w:cs="Open Sans"/>
          <w:sz w:val="24"/>
          <w:szCs w:val="24"/>
          <w:shd w:val="clear" w:color="auto" w:fill="FFFFFF"/>
          <w:lang w:val="es-AR" w:eastAsia="ja-JP"/>
        </w:rPr>
        <w:t>big</w:t>
      </w:r>
      <w:proofErr w:type="spellEnd"/>
      <w:r w:rsidRPr="0045755A">
        <w:rPr>
          <w:rFonts w:ascii="Helvetica LT Std" w:eastAsia="SimSun" w:hAnsi="Helvetica LT Std" w:cs="Open Sans"/>
          <w:sz w:val="24"/>
          <w:szCs w:val="24"/>
          <w:shd w:val="clear" w:color="auto" w:fill="FFFFFF"/>
          <w:lang w:val="es-AR" w:eastAsia="ja-JP"/>
        </w:rPr>
        <w:t xml:space="preserve"> data como parte de nuestras herramientas para la captación de nuevos clientes. </w:t>
      </w:r>
    </w:p>
    <w:p w:rsidR="0045755A" w:rsidRPr="0045755A" w:rsidRDefault="00815B29" w:rsidP="0045755A">
      <w:pPr>
        <w:spacing w:line="360" w:lineRule="auto"/>
        <w:jc w:val="both"/>
        <w:rPr>
          <w:rFonts w:ascii="Helvetica LT Std" w:eastAsia="SimSun" w:hAnsi="Helvetica LT Std" w:cs="Open Sans"/>
          <w:sz w:val="24"/>
          <w:szCs w:val="24"/>
          <w:shd w:val="clear" w:color="auto" w:fill="FFFFFF"/>
          <w:lang w:val="es-AR" w:eastAsia="ja-JP"/>
        </w:rPr>
      </w:pPr>
      <w:r w:rsidRPr="0045755A">
        <w:rPr>
          <w:rFonts w:ascii="Helvetica LT Std" w:eastAsia="SimSun" w:hAnsi="Helvetica LT Std" w:cs="Open Sans"/>
          <w:noProof/>
          <w:sz w:val="28"/>
          <w:szCs w:val="24"/>
          <w:shd w:val="clear" w:color="auto" w:fill="FFFFFF"/>
          <w:lang w:val="es-AR" w:eastAsia="ja-JP"/>
        </w:rPr>
        <w:drawing>
          <wp:anchor distT="0" distB="0" distL="114300" distR="114300" simplePos="0" relativeHeight="251671551" behindDoc="0" locked="0" layoutInCell="1" allowOverlap="1" wp14:anchorId="7F0BA595">
            <wp:simplePos x="0" y="0"/>
            <wp:positionH relativeFrom="margin">
              <wp:align>center</wp:align>
            </wp:positionH>
            <wp:positionV relativeFrom="paragraph">
              <wp:posOffset>14605</wp:posOffset>
            </wp:positionV>
            <wp:extent cx="4470400" cy="2571115"/>
            <wp:effectExtent l="0" t="0" r="6350" b="635"/>
            <wp:wrapThrough wrapText="bothSides">
              <wp:wrapPolygon edited="0">
                <wp:start x="0" y="0"/>
                <wp:lineTo x="0" y="21445"/>
                <wp:lineTo x="21539" y="21445"/>
                <wp:lineTo x="21539" y="0"/>
                <wp:lineTo x="0" y="0"/>
              </wp:wrapPolygon>
            </wp:wrapThrough>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0400" cy="25711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755A" w:rsidRPr="0045755A" w:rsidRDefault="0045755A" w:rsidP="0045755A">
      <w:pPr>
        <w:spacing w:line="256" w:lineRule="auto"/>
        <w:jc w:val="both"/>
        <w:rPr>
          <w:rFonts w:ascii="Helvetica LT Std" w:eastAsia="SimSun" w:hAnsi="Helvetica LT Std" w:cs="Open Sans"/>
          <w:sz w:val="24"/>
          <w:szCs w:val="24"/>
          <w:shd w:val="clear" w:color="auto" w:fill="FFFFFF"/>
          <w:lang w:val="es-AR" w:eastAsia="ja-JP"/>
        </w:rPr>
      </w:pPr>
      <w:r w:rsidRPr="0045755A">
        <w:rPr>
          <w:rFonts w:ascii="Helvetica LT Std" w:eastAsia="SimSun" w:hAnsi="Helvetica LT Std" w:cs="Open Sans"/>
          <w:sz w:val="24"/>
          <w:szCs w:val="24"/>
          <w:shd w:val="clear" w:color="auto" w:fill="FFFFFF"/>
          <w:lang w:val="es-AR" w:eastAsia="ja-JP"/>
        </w:rPr>
        <w:br w:type="page"/>
      </w:r>
    </w:p>
    <w:p w:rsidR="0045755A" w:rsidRPr="0045755A" w:rsidRDefault="0045755A" w:rsidP="0045755A">
      <w:pPr>
        <w:spacing w:line="360" w:lineRule="auto"/>
        <w:jc w:val="both"/>
        <w:rPr>
          <w:rFonts w:ascii="Helvetica LT Std" w:eastAsia="SimSun" w:hAnsi="Helvetica LT Std" w:cs="Open Sans"/>
          <w:sz w:val="28"/>
          <w:szCs w:val="24"/>
          <w:shd w:val="clear" w:color="auto" w:fill="FFFFFF"/>
          <w:lang w:val="es-AR" w:eastAsia="ja-JP"/>
        </w:rPr>
      </w:pPr>
    </w:p>
    <w:p w:rsidR="0045755A" w:rsidRPr="00815B29" w:rsidRDefault="0045755A" w:rsidP="0045755A">
      <w:pPr>
        <w:shd w:val="clear" w:color="auto" w:fill="FFFFFF"/>
        <w:spacing w:before="120" w:after="120" w:line="360" w:lineRule="auto"/>
        <w:jc w:val="both"/>
        <w:rPr>
          <w:rFonts w:ascii="Helvetica LT Std" w:eastAsia="Times New Roman" w:hAnsi="Helvetica LT Std" w:cs="Arial"/>
          <w:color w:val="000000" w:themeColor="text1"/>
          <w:sz w:val="24"/>
          <w:szCs w:val="24"/>
          <w:lang w:val="es-AR" w:eastAsia="es-AR"/>
        </w:rPr>
      </w:pPr>
      <w:r w:rsidRPr="00815B29">
        <w:rPr>
          <w:rFonts w:ascii="Helvetica LT Std" w:eastAsia="Times New Roman" w:hAnsi="Helvetica LT Std" w:cs="Arial"/>
          <w:bCs/>
          <w:color w:val="000000" w:themeColor="text1"/>
          <w:sz w:val="24"/>
          <w:szCs w:val="24"/>
          <w:lang w:val="es-AR" w:eastAsia="es-AR"/>
        </w:rPr>
        <w:t xml:space="preserve">Google </w:t>
      </w:r>
      <w:proofErr w:type="spellStart"/>
      <w:r w:rsidRPr="00815B29">
        <w:rPr>
          <w:rFonts w:ascii="Helvetica LT Std" w:eastAsia="Times New Roman" w:hAnsi="Helvetica LT Std" w:cs="Arial"/>
          <w:bCs/>
          <w:color w:val="000000" w:themeColor="text1"/>
          <w:sz w:val="24"/>
          <w:szCs w:val="24"/>
          <w:lang w:val="es-AR" w:eastAsia="es-AR"/>
        </w:rPr>
        <w:t>Analytics</w:t>
      </w:r>
      <w:proofErr w:type="spellEnd"/>
      <w:r w:rsidRPr="00815B29">
        <w:rPr>
          <w:rFonts w:ascii="Helvetica LT Std" w:eastAsia="Times New Roman" w:hAnsi="Helvetica LT Std" w:cs="Arial"/>
          <w:color w:val="000000" w:themeColor="text1"/>
          <w:sz w:val="24"/>
          <w:szCs w:val="24"/>
          <w:lang w:val="es-AR" w:eastAsia="es-AR"/>
        </w:rPr>
        <w:t> es una herramienta de </w:t>
      </w:r>
      <w:hyperlink r:id="rId36" w:tooltip="Analítica web" w:history="1">
        <w:r w:rsidRPr="00815B29">
          <w:rPr>
            <w:rFonts w:ascii="Helvetica LT Std" w:eastAsia="SimSun" w:hAnsi="Helvetica LT Std" w:cs="Arial"/>
            <w:color w:val="000000" w:themeColor="text1"/>
            <w:sz w:val="24"/>
            <w:szCs w:val="24"/>
            <w:lang w:val="es-AR" w:eastAsia="es-AR"/>
          </w:rPr>
          <w:t>analítica web</w:t>
        </w:r>
      </w:hyperlink>
      <w:r w:rsidRPr="00815B29">
        <w:rPr>
          <w:rFonts w:ascii="Helvetica LT Std" w:eastAsia="Times New Roman" w:hAnsi="Helvetica LT Std" w:cs="Arial"/>
          <w:color w:val="000000" w:themeColor="text1"/>
          <w:sz w:val="24"/>
          <w:szCs w:val="24"/>
          <w:lang w:val="es-AR" w:eastAsia="es-AR"/>
        </w:rPr>
        <w:t> de la empresa </w:t>
      </w:r>
      <w:hyperlink r:id="rId37" w:tooltip="Google" w:history="1">
        <w:r w:rsidRPr="00815B29">
          <w:rPr>
            <w:rFonts w:ascii="Helvetica LT Std" w:eastAsia="SimSun" w:hAnsi="Helvetica LT Std" w:cs="Arial"/>
            <w:color w:val="000000" w:themeColor="text1"/>
            <w:sz w:val="24"/>
            <w:szCs w:val="24"/>
            <w:lang w:val="es-AR" w:eastAsia="es-AR"/>
          </w:rPr>
          <w:t>Google</w:t>
        </w:r>
      </w:hyperlink>
      <w:r w:rsidRPr="00815B29">
        <w:rPr>
          <w:rFonts w:ascii="Helvetica LT Std" w:eastAsia="Times New Roman" w:hAnsi="Helvetica LT Std" w:cs="Arial"/>
          <w:color w:val="000000" w:themeColor="text1"/>
          <w:sz w:val="24"/>
          <w:szCs w:val="24"/>
          <w:lang w:val="es-AR" w:eastAsia="es-AR"/>
        </w:rPr>
        <w:t>. Ofrece información agrupada del tráfico que llega a los sitios web según la audiencia, la adquisición, el comportamiento y las conversiones que se llevan a cabo en el sitio web.</w:t>
      </w:r>
    </w:p>
    <w:p w:rsidR="0045755A" w:rsidRPr="00815B29" w:rsidRDefault="0045755A" w:rsidP="0045755A">
      <w:pPr>
        <w:shd w:val="clear" w:color="auto" w:fill="FFFFFF"/>
        <w:spacing w:before="120" w:after="120" w:line="360" w:lineRule="auto"/>
        <w:jc w:val="both"/>
        <w:rPr>
          <w:rFonts w:ascii="Helvetica LT Std" w:eastAsia="Times New Roman" w:hAnsi="Helvetica LT Std" w:cs="Arial"/>
          <w:color w:val="000000" w:themeColor="text1"/>
          <w:sz w:val="24"/>
          <w:szCs w:val="24"/>
          <w:lang w:val="es-AR" w:eastAsia="es-AR"/>
        </w:rPr>
      </w:pPr>
      <w:r w:rsidRPr="00815B29">
        <w:rPr>
          <w:rFonts w:ascii="Helvetica LT Std" w:eastAsia="Times New Roman" w:hAnsi="Helvetica LT Std" w:cs="Arial"/>
          <w:color w:val="000000" w:themeColor="text1"/>
          <w:sz w:val="24"/>
          <w:szCs w:val="24"/>
          <w:lang w:val="es-AR" w:eastAsia="es-AR"/>
        </w:rPr>
        <w:t>Se pueden obtener informes como el seguimiento de </w:t>
      </w:r>
      <w:hyperlink r:id="rId38" w:tooltip="Usuario" w:history="1">
        <w:r w:rsidRPr="00815B29">
          <w:rPr>
            <w:rFonts w:ascii="Helvetica LT Std" w:eastAsia="SimSun" w:hAnsi="Helvetica LT Std" w:cs="Arial"/>
            <w:color w:val="000000" w:themeColor="text1"/>
            <w:sz w:val="24"/>
            <w:szCs w:val="24"/>
            <w:lang w:val="es-AR" w:eastAsia="es-AR"/>
          </w:rPr>
          <w:t>usuarios</w:t>
        </w:r>
      </w:hyperlink>
      <w:r w:rsidRPr="00815B29">
        <w:rPr>
          <w:rFonts w:ascii="Helvetica LT Std" w:eastAsia="Times New Roman" w:hAnsi="Helvetica LT Std" w:cs="Arial"/>
          <w:color w:val="000000" w:themeColor="text1"/>
          <w:sz w:val="24"/>
          <w:szCs w:val="24"/>
          <w:lang w:val="es-AR" w:eastAsia="es-AR"/>
        </w:rPr>
        <w:t> exclusivos, el rendimiento del segmento de usuarios, los resultados de las diferentes campañas de </w:t>
      </w:r>
      <w:hyperlink r:id="rId39" w:tooltip="Marketing online" w:history="1">
        <w:r w:rsidRPr="00815B29">
          <w:rPr>
            <w:rFonts w:ascii="Helvetica LT Std" w:eastAsia="SimSun" w:hAnsi="Helvetica LT Std" w:cs="Arial"/>
            <w:color w:val="000000" w:themeColor="text1"/>
            <w:sz w:val="24"/>
            <w:szCs w:val="24"/>
            <w:lang w:val="es-AR" w:eastAsia="es-AR"/>
          </w:rPr>
          <w:t>marketing online</w:t>
        </w:r>
      </w:hyperlink>
      <w:r w:rsidRPr="00815B29">
        <w:rPr>
          <w:rFonts w:ascii="Helvetica LT Std" w:eastAsia="Times New Roman" w:hAnsi="Helvetica LT Std" w:cs="Arial"/>
          <w:color w:val="000000" w:themeColor="text1"/>
          <w:sz w:val="24"/>
          <w:szCs w:val="24"/>
          <w:lang w:val="es-AR" w:eastAsia="es-AR"/>
        </w:rPr>
        <w:t xml:space="preserve">, las sesiones por fuentes de tráfico, tasas de rebote, duración de las sesiones, contenidos visitados, conversiones (para </w:t>
      </w:r>
      <w:proofErr w:type="spellStart"/>
      <w:r w:rsidRPr="00815B29">
        <w:rPr>
          <w:rFonts w:ascii="Helvetica LT Std" w:eastAsia="Times New Roman" w:hAnsi="Helvetica LT Std" w:cs="Arial"/>
          <w:color w:val="000000" w:themeColor="text1"/>
          <w:sz w:val="24"/>
          <w:szCs w:val="24"/>
          <w:lang w:val="es-AR" w:eastAsia="es-AR"/>
        </w:rPr>
        <w:t>ecommerce</w:t>
      </w:r>
      <w:proofErr w:type="spellEnd"/>
      <w:r w:rsidRPr="00815B29">
        <w:rPr>
          <w:rFonts w:ascii="Helvetica LT Std" w:eastAsia="Times New Roman" w:hAnsi="Helvetica LT Std" w:cs="Arial"/>
          <w:color w:val="000000" w:themeColor="text1"/>
          <w:sz w:val="24"/>
          <w:szCs w:val="24"/>
          <w:lang w:val="es-AR" w:eastAsia="es-AR"/>
        </w:rPr>
        <w:t>), etc. </w:t>
      </w:r>
    </w:p>
    <w:p w:rsidR="0045755A" w:rsidRPr="00815B29" w:rsidRDefault="0045755A" w:rsidP="0045755A">
      <w:pPr>
        <w:shd w:val="clear" w:color="auto" w:fill="FFFFFF"/>
        <w:spacing w:before="120" w:after="120" w:line="360" w:lineRule="auto"/>
        <w:jc w:val="both"/>
        <w:rPr>
          <w:rFonts w:ascii="Helvetica LT Std" w:eastAsia="Times New Roman" w:hAnsi="Helvetica LT Std" w:cs="Arial"/>
          <w:color w:val="000000" w:themeColor="text1"/>
          <w:sz w:val="24"/>
          <w:szCs w:val="24"/>
          <w:lang w:val="es-AR" w:eastAsia="es-AR"/>
        </w:rPr>
      </w:pPr>
      <w:r w:rsidRPr="00815B29">
        <w:rPr>
          <w:rFonts w:ascii="Helvetica LT Std" w:eastAsia="Times New Roman" w:hAnsi="Helvetica LT Std" w:cs="Arial"/>
          <w:color w:val="000000" w:themeColor="text1"/>
          <w:sz w:val="24"/>
          <w:szCs w:val="24"/>
          <w:lang w:val="es-AR" w:eastAsia="es-AR"/>
        </w:rPr>
        <w:t xml:space="preserve">Entre sus principales funciones, se destaca en su mayor parte la de recopilar información para detectar gustos y preferencias de los potenciales clientes, para ofrecer lo que busquen a la hora de realizar una compra. </w:t>
      </w:r>
    </w:p>
    <w:p w:rsidR="0045755A" w:rsidRPr="00815B29" w:rsidRDefault="0045755A" w:rsidP="0045755A">
      <w:pPr>
        <w:shd w:val="clear" w:color="auto" w:fill="FFFFFF"/>
        <w:spacing w:before="120" w:after="120" w:line="360" w:lineRule="auto"/>
        <w:jc w:val="both"/>
        <w:rPr>
          <w:rFonts w:ascii="Helvetica LT Std" w:eastAsia="Times New Roman" w:hAnsi="Helvetica LT Std" w:cs="Arial"/>
          <w:color w:val="000000" w:themeColor="text1"/>
          <w:sz w:val="24"/>
          <w:szCs w:val="24"/>
          <w:lang w:val="es-AR" w:eastAsia="es-AR"/>
        </w:rPr>
      </w:pPr>
      <w:r w:rsidRPr="00815B29">
        <w:rPr>
          <w:rFonts w:ascii="Helvetica LT Std" w:eastAsia="Times New Roman" w:hAnsi="Helvetica LT Std" w:cs="Arial"/>
          <w:color w:val="000000" w:themeColor="text1"/>
          <w:sz w:val="24"/>
          <w:szCs w:val="24"/>
          <w:lang w:val="es-AR" w:eastAsia="es-AR"/>
        </w:rPr>
        <w:t xml:space="preserve">Esta herramienta tiene dos versiones, una gratuita (Estándar) y una paga (360), la mayor diferencia es el tamaño de proyecto que puede manejar cada una. Con la versión paga, se tendrán </w:t>
      </w:r>
      <w:proofErr w:type="spellStart"/>
      <w:r w:rsidRPr="00815B29">
        <w:rPr>
          <w:rFonts w:ascii="Helvetica LT Std" w:eastAsia="Times New Roman" w:hAnsi="Helvetica LT Std" w:cs="Arial"/>
          <w:color w:val="000000" w:themeColor="text1"/>
          <w:sz w:val="24"/>
          <w:szCs w:val="24"/>
          <w:lang w:val="es-AR" w:eastAsia="es-AR"/>
        </w:rPr>
        <w:t>mas</w:t>
      </w:r>
      <w:proofErr w:type="spellEnd"/>
      <w:r w:rsidRPr="00815B29">
        <w:rPr>
          <w:rFonts w:ascii="Helvetica LT Std" w:eastAsia="Times New Roman" w:hAnsi="Helvetica LT Std" w:cs="Arial"/>
          <w:color w:val="000000" w:themeColor="text1"/>
          <w:sz w:val="24"/>
          <w:szCs w:val="24"/>
          <w:lang w:val="es-AR" w:eastAsia="es-AR"/>
        </w:rPr>
        <w:t xml:space="preserve"> funciones, de tres categorías principales (Asistencia dedicado, </w:t>
      </w:r>
      <w:proofErr w:type="spellStart"/>
      <w:r w:rsidRPr="00815B29">
        <w:rPr>
          <w:rFonts w:ascii="Helvetica LT Std" w:eastAsia="Times New Roman" w:hAnsi="Helvetica LT Std" w:cs="Arial"/>
          <w:color w:val="000000" w:themeColor="text1"/>
          <w:sz w:val="24"/>
          <w:szCs w:val="24"/>
          <w:lang w:val="es-AR" w:eastAsia="es-AR"/>
        </w:rPr>
        <w:t>mas</w:t>
      </w:r>
      <w:proofErr w:type="spellEnd"/>
      <w:r w:rsidRPr="00815B29">
        <w:rPr>
          <w:rFonts w:ascii="Helvetica LT Std" w:eastAsia="Times New Roman" w:hAnsi="Helvetica LT Std" w:cs="Arial"/>
          <w:color w:val="000000" w:themeColor="text1"/>
          <w:sz w:val="24"/>
          <w:szCs w:val="24"/>
          <w:lang w:val="es-AR" w:eastAsia="es-AR"/>
        </w:rPr>
        <w:t xml:space="preserve"> datos y flexibilidad, y </w:t>
      </w:r>
      <w:proofErr w:type="spellStart"/>
      <w:r w:rsidRPr="00815B29">
        <w:rPr>
          <w:rFonts w:ascii="Helvetica LT Std" w:eastAsia="Times New Roman" w:hAnsi="Helvetica LT Std" w:cs="Arial"/>
          <w:color w:val="000000" w:themeColor="text1"/>
          <w:sz w:val="24"/>
          <w:szCs w:val="24"/>
          <w:lang w:val="es-AR" w:eastAsia="es-AR"/>
        </w:rPr>
        <w:t>mas</w:t>
      </w:r>
      <w:proofErr w:type="spellEnd"/>
      <w:r w:rsidRPr="00815B29">
        <w:rPr>
          <w:rFonts w:ascii="Helvetica LT Std" w:eastAsia="Times New Roman" w:hAnsi="Helvetica LT Std" w:cs="Arial"/>
          <w:color w:val="000000" w:themeColor="text1"/>
          <w:sz w:val="24"/>
          <w:szCs w:val="24"/>
          <w:lang w:val="es-AR" w:eastAsia="es-AR"/>
        </w:rPr>
        <w:t xml:space="preserve"> fiabilidad y seguridad).</w:t>
      </w:r>
    </w:p>
    <w:p w:rsidR="0045755A" w:rsidRPr="00815B29" w:rsidRDefault="0045755A" w:rsidP="0045755A">
      <w:pPr>
        <w:spacing w:line="256" w:lineRule="auto"/>
        <w:jc w:val="both"/>
        <w:rPr>
          <w:rFonts w:ascii="Helvetica LT Std" w:eastAsia="Times New Roman" w:hAnsi="Helvetica LT Std" w:cs="Arial"/>
          <w:color w:val="000000" w:themeColor="text1"/>
          <w:sz w:val="24"/>
          <w:szCs w:val="24"/>
          <w:lang w:val="es-AR" w:eastAsia="es-AR"/>
        </w:rPr>
      </w:pPr>
      <w:r w:rsidRPr="00815B29">
        <w:rPr>
          <w:rFonts w:ascii="Helvetica LT Std" w:eastAsia="SimSun" w:hAnsi="Helvetica LT Std" w:cs="Arial"/>
          <w:color w:val="000000" w:themeColor="text1"/>
          <w:lang w:val="es-AR" w:eastAsia="ja-JP"/>
        </w:rPr>
        <w:br w:type="page"/>
      </w:r>
    </w:p>
    <w:p w:rsidR="0045755A" w:rsidRDefault="0045755A" w:rsidP="0045755A">
      <w:pPr>
        <w:shd w:val="clear" w:color="auto" w:fill="FFFFFF"/>
        <w:spacing w:before="120" w:after="120" w:line="360" w:lineRule="auto"/>
        <w:jc w:val="both"/>
        <w:rPr>
          <w:rFonts w:ascii="Helvetica LT Std" w:eastAsia="Times New Roman" w:hAnsi="Helvetica LT Std" w:cs="Arial"/>
          <w:color w:val="000000" w:themeColor="text1"/>
          <w:sz w:val="24"/>
          <w:szCs w:val="24"/>
          <w:lang w:val="es-AR" w:eastAsia="es-AR"/>
        </w:rPr>
      </w:pPr>
      <w:r w:rsidRPr="00815B29">
        <w:rPr>
          <w:rFonts w:ascii="Helvetica LT Std" w:eastAsia="Times New Roman" w:hAnsi="Helvetica LT Std" w:cs="Arial"/>
          <w:color w:val="000000" w:themeColor="text1"/>
          <w:sz w:val="24"/>
          <w:szCs w:val="24"/>
          <w:lang w:val="es-AR" w:eastAsia="es-AR"/>
        </w:rPr>
        <w:lastRenderedPageBreak/>
        <w:t xml:space="preserve">A </w:t>
      </w:r>
      <w:proofErr w:type="gramStart"/>
      <w:r w:rsidRPr="00815B29">
        <w:rPr>
          <w:rFonts w:ascii="Helvetica LT Std" w:eastAsia="Times New Roman" w:hAnsi="Helvetica LT Std" w:cs="Arial"/>
          <w:color w:val="000000" w:themeColor="text1"/>
          <w:sz w:val="24"/>
          <w:szCs w:val="24"/>
          <w:lang w:val="es-AR" w:eastAsia="es-AR"/>
        </w:rPr>
        <w:t>continuación</w:t>
      </w:r>
      <w:proofErr w:type="gramEnd"/>
      <w:r w:rsidRPr="00815B29">
        <w:rPr>
          <w:rFonts w:ascii="Helvetica LT Std" w:eastAsia="Times New Roman" w:hAnsi="Helvetica LT Std" w:cs="Arial"/>
          <w:color w:val="000000" w:themeColor="text1"/>
          <w:sz w:val="24"/>
          <w:szCs w:val="24"/>
          <w:lang w:val="es-AR" w:eastAsia="es-AR"/>
        </w:rPr>
        <w:t xml:space="preserve"> podrán verse las funciones de la versión gratuita, y </w:t>
      </w:r>
      <w:r w:rsidR="00815B29">
        <w:rPr>
          <w:rFonts w:ascii="Helvetica LT Std" w:eastAsia="Times New Roman" w:hAnsi="Helvetica LT Std" w:cs="Arial"/>
          <w:color w:val="000000" w:themeColor="text1"/>
          <w:sz w:val="24"/>
          <w:szCs w:val="24"/>
          <w:lang w:val="es-AR" w:eastAsia="es-AR"/>
        </w:rPr>
        <w:t>más adelante l</w:t>
      </w:r>
      <w:r w:rsidRPr="00815B29">
        <w:rPr>
          <w:rFonts w:ascii="Helvetica LT Std" w:eastAsia="Times New Roman" w:hAnsi="Helvetica LT Std" w:cs="Arial"/>
          <w:color w:val="000000" w:themeColor="text1"/>
          <w:sz w:val="24"/>
          <w:szCs w:val="24"/>
          <w:lang w:val="es-AR" w:eastAsia="es-AR"/>
        </w:rPr>
        <w:t>a ampliación de funciones a la hora de pagar por e</w:t>
      </w:r>
      <w:r w:rsidR="00815B29">
        <w:rPr>
          <w:rFonts w:ascii="Helvetica LT Std" w:eastAsia="Times New Roman" w:hAnsi="Helvetica LT Std" w:cs="Arial"/>
          <w:color w:val="000000" w:themeColor="text1"/>
          <w:sz w:val="24"/>
          <w:szCs w:val="24"/>
          <w:lang w:val="es-AR" w:eastAsia="es-AR"/>
        </w:rPr>
        <w:t xml:space="preserve">l servicio de Google </w:t>
      </w:r>
      <w:proofErr w:type="spellStart"/>
      <w:r w:rsidR="00815B29">
        <w:rPr>
          <w:rFonts w:ascii="Helvetica LT Std" w:eastAsia="Times New Roman" w:hAnsi="Helvetica LT Std" w:cs="Arial"/>
          <w:color w:val="000000" w:themeColor="text1"/>
          <w:sz w:val="24"/>
          <w:szCs w:val="24"/>
          <w:lang w:val="es-AR" w:eastAsia="es-AR"/>
        </w:rPr>
        <w:t>Analytics</w:t>
      </w:r>
      <w:proofErr w:type="spellEnd"/>
      <w:r w:rsidR="00815B29">
        <w:rPr>
          <w:rFonts w:ascii="Helvetica LT Std" w:eastAsia="Times New Roman" w:hAnsi="Helvetica LT Std" w:cs="Arial"/>
          <w:color w:val="000000" w:themeColor="text1"/>
          <w:sz w:val="24"/>
          <w:szCs w:val="24"/>
          <w:lang w:val="es-AR" w:eastAsia="es-AR"/>
        </w:rPr>
        <w:t>.</w:t>
      </w:r>
    </w:p>
    <w:p w:rsidR="00501E4F" w:rsidRDefault="00501E4F" w:rsidP="0045755A">
      <w:pPr>
        <w:shd w:val="clear" w:color="auto" w:fill="FFFFFF"/>
        <w:spacing w:before="120" w:after="120" w:line="360" w:lineRule="auto"/>
        <w:jc w:val="both"/>
        <w:rPr>
          <w:rFonts w:ascii="Helvetica LT Std" w:eastAsia="Times New Roman" w:hAnsi="Helvetica LT Std" w:cs="Arial"/>
          <w:color w:val="000000" w:themeColor="text1"/>
          <w:sz w:val="24"/>
          <w:szCs w:val="24"/>
          <w:lang w:val="es-AR" w:eastAsia="es-AR"/>
        </w:rPr>
      </w:pPr>
    </w:p>
    <w:tbl>
      <w:tblPr>
        <w:tblStyle w:val="Tabladecuadrcula4-nfasis1"/>
        <w:tblW w:w="0" w:type="auto"/>
        <w:tblLook w:val="04A0" w:firstRow="1" w:lastRow="0" w:firstColumn="1" w:lastColumn="0" w:noHBand="0" w:noVBand="1"/>
      </w:tblPr>
      <w:tblGrid>
        <w:gridCol w:w="4247"/>
        <w:gridCol w:w="4247"/>
      </w:tblGrid>
      <w:tr w:rsidR="00C82539" w:rsidTr="00C825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82539" w:rsidRPr="00C82539" w:rsidRDefault="00C82539" w:rsidP="00C82539">
            <w:pPr>
              <w:spacing w:before="120" w:after="120" w:line="360" w:lineRule="auto"/>
              <w:jc w:val="center"/>
              <w:rPr>
                <w:rFonts w:ascii="Helvetica LT Std" w:eastAsia="Times New Roman" w:hAnsi="Helvetica LT Std" w:cs="Arial"/>
                <w:color w:val="000000" w:themeColor="text1"/>
                <w:sz w:val="24"/>
                <w:szCs w:val="24"/>
                <w:lang w:val="es-AR" w:eastAsia="es-AR"/>
              </w:rPr>
            </w:pPr>
            <w:r w:rsidRPr="00C82539">
              <w:rPr>
                <w:rFonts w:ascii="Helvetica LT Std" w:eastAsia="Times New Roman" w:hAnsi="Helvetica LT Std" w:cs="Arial"/>
                <w:bCs w:val="0"/>
                <w:sz w:val="24"/>
                <w:szCs w:val="24"/>
                <w:lang w:val="es-AR" w:eastAsia="es-AR"/>
              </w:rPr>
              <w:t xml:space="preserve">Funciones de Google </w:t>
            </w:r>
            <w:proofErr w:type="spellStart"/>
            <w:r w:rsidRPr="00C82539">
              <w:rPr>
                <w:rFonts w:ascii="Helvetica LT Std" w:eastAsia="Times New Roman" w:hAnsi="Helvetica LT Std" w:cs="Arial"/>
                <w:bCs w:val="0"/>
                <w:sz w:val="24"/>
                <w:szCs w:val="24"/>
                <w:lang w:val="es-AR" w:eastAsia="es-AR"/>
              </w:rPr>
              <w:t>Analytics</w:t>
            </w:r>
            <w:proofErr w:type="spellEnd"/>
          </w:p>
        </w:tc>
      </w:tr>
      <w:tr w:rsidR="00C82539" w:rsidTr="00C82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5B9BD5" w:themeFill="accent1"/>
          </w:tcPr>
          <w:p w:rsidR="00C82539" w:rsidRPr="00C82539" w:rsidRDefault="00C82539" w:rsidP="00C82539">
            <w:pPr>
              <w:spacing w:before="120" w:after="120" w:line="360" w:lineRule="auto"/>
              <w:jc w:val="center"/>
              <w:rPr>
                <w:rFonts w:ascii="Helvetica LT Std" w:eastAsia="Times New Roman" w:hAnsi="Helvetica LT Std" w:cs="Arial"/>
                <w:b w:val="0"/>
                <w:color w:val="FFFFFF" w:themeColor="background1"/>
                <w:sz w:val="24"/>
                <w:szCs w:val="24"/>
                <w:lang w:val="es-AR" w:eastAsia="es-AR"/>
              </w:rPr>
            </w:pPr>
            <w:r w:rsidRPr="00C82539">
              <w:rPr>
                <w:rFonts w:ascii="Helvetica LT Std" w:eastAsia="Times New Roman" w:hAnsi="Helvetica LT Std" w:cs="Arial"/>
                <w:b w:val="0"/>
                <w:color w:val="FFFFFF" w:themeColor="background1"/>
                <w:sz w:val="24"/>
                <w:szCs w:val="24"/>
                <w:lang w:val="es-AR" w:eastAsia="es-AR"/>
              </w:rPr>
              <w:t>Función</w:t>
            </w:r>
          </w:p>
        </w:tc>
        <w:tc>
          <w:tcPr>
            <w:tcW w:w="4247" w:type="dxa"/>
            <w:shd w:val="clear" w:color="auto" w:fill="5B9BD5" w:themeFill="accent1"/>
          </w:tcPr>
          <w:p w:rsidR="00C82539" w:rsidRPr="00C82539" w:rsidRDefault="00C82539" w:rsidP="00C82539">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rFonts w:ascii="Helvetica LT Std" w:eastAsia="Times New Roman" w:hAnsi="Helvetica LT Std" w:cs="Arial"/>
                <w:color w:val="FFFFFF" w:themeColor="background1"/>
                <w:sz w:val="24"/>
                <w:szCs w:val="24"/>
                <w:lang w:val="es-AR" w:eastAsia="es-AR"/>
              </w:rPr>
            </w:pPr>
            <w:r w:rsidRPr="00C82539">
              <w:rPr>
                <w:rFonts w:ascii="Helvetica LT Std" w:eastAsia="Times New Roman" w:hAnsi="Helvetica LT Std" w:cs="Arial"/>
                <w:color w:val="FFFFFF" w:themeColor="background1"/>
                <w:sz w:val="24"/>
                <w:szCs w:val="24"/>
                <w:lang w:val="es-AR" w:eastAsia="es-AR"/>
              </w:rPr>
              <w:t>Descripción</w:t>
            </w:r>
          </w:p>
        </w:tc>
      </w:tr>
      <w:tr w:rsidR="00C82539" w:rsidTr="00C82539">
        <w:tc>
          <w:tcPr>
            <w:cnfStyle w:val="001000000000" w:firstRow="0" w:lastRow="0" w:firstColumn="1" w:lastColumn="0" w:oddVBand="0" w:evenVBand="0" w:oddHBand="0" w:evenHBand="0" w:firstRowFirstColumn="0" w:firstRowLastColumn="0" w:lastRowFirstColumn="0" w:lastRowLastColumn="0"/>
            <w:tcW w:w="4247" w:type="dxa"/>
          </w:tcPr>
          <w:p w:rsidR="00C82539" w:rsidRPr="00501E4F" w:rsidRDefault="00C82539" w:rsidP="00C82539">
            <w:pPr>
              <w:shd w:val="clear" w:color="auto" w:fill="FFFFFF"/>
              <w:spacing w:before="120" w:after="120" w:line="360" w:lineRule="auto"/>
              <w:rPr>
                <w:rFonts w:ascii="Helvetica LT Std" w:eastAsia="Times New Roman" w:hAnsi="Helvetica LT Std" w:cs="Arial"/>
                <w:color w:val="000000" w:themeColor="text1"/>
                <w:sz w:val="20"/>
                <w:szCs w:val="24"/>
                <w:lang w:eastAsia="es-AR"/>
              </w:rPr>
            </w:pPr>
            <w:bookmarkStart w:id="9" w:name="_Toc498768324"/>
            <w:r w:rsidRPr="00501E4F">
              <w:rPr>
                <w:rFonts w:ascii="Helvetica LT Std" w:eastAsia="Times New Roman" w:hAnsi="Helvetica LT Std" w:cs="Arial"/>
                <w:color w:val="000000" w:themeColor="text1"/>
                <w:sz w:val="20"/>
                <w:szCs w:val="24"/>
                <w:lang w:eastAsia="es-AR"/>
              </w:rPr>
              <w:t>Herramientas de análisis</w:t>
            </w:r>
            <w:bookmarkEnd w:id="9"/>
          </w:p>
          <w:p w:rsidR="00C82539" w:rsidRPr="00501E4F" w:rsidRDefault="00C82539" w:rsidP="00C82539">
            <w:pPr>
              <w:shd w:val="clear" w:color="auto" w:fill="FFFFFF"/>
              <w:spacing w:before="120" w:after="120" w:line="360" w:lineRule="auto"/>
              <w:rPr>
                <w:rFonts w:ascii="Helvetica LT Std" w:eastAsia="Times New Roman" w:hAnsi="Helvetica LT Std" w:cs="Arial"/>
                <w:b w:val="0"/>
                <w:bCs w:val="0"/>
                <w:color w:val="000000" w:themeColor="text1"/>
                <w:sz w:val="20"/>
                <w:szCs w:val="24"/>
                <w:lang w:val="es-AR" w:eastAsia="es-AR"/>
              </w:rPr>
            </w:pPr>
          </w:p>
        </w:tc>
        <w:tc>
          <w:tcPr>
            <w:tcW w:w="4247" w:type="dxa"/>
          </w:tcPr>
          <w:p w:rsidR="00C82539" w:rsidRPr="00501E4F" w:rsidRDefault="00C82539" w:rsidP="00C82539">
            <w:pPr>
              <w:shd w:val="clear" w:color="auto" w:fill="FFFFFF"/>
              <w:spacing w:before="120" w:after="120" w:line="360" w:lineRule="auto"/>
              <w:cnfStyle w:val="000000000000" w:firstRow="0" w:lastRow="0" w:firstColumn="0" w:lastColumn="0" w:oddVBand="0" w:evenVBand="0" w:oddHBand="0" w:evenHBand="0" w:firstRowFirstColumn="0" w:firstRowLastColumn="0" w:lastRowFirstColumn="0" w:lastRowLastColumn="0"/>
              <w:rPr>
                <w:rFonts w:ascii="Helvetica LT Std" w:eastAsia="Times New Roman" w:hAnsi="Helvetica LT Std" w:cs="Arial"/>
                <w:color w:val="000000" w:themeColor="text1"/>
                <w:sz w:val="20"/>
                <w:szCs w:val="24"/>
                <w:lang w:val="es-AR" w:eastAsia="es-AR"/>
              </w:rPr>
            </w:pPr>
            <w:r w:rsidRPr="00501E4F">
              <w:rPr>
                <w:rFonts w:ascii="Helvetica LT Std" w:eastAsia="Times New Roman" w:hAnsi="Helvetica LT Std" w:cs="Arial"/>
                <w:color w:val="000000" w:themeColor="text1"/>
                <w:sz w:val="20"/>
                <w:szCs w:val="24"/>
                <w:lang w:val="es-AR" w:eastAsia="es-AR"/>
              </w:rPr>
              <w:t>Analiza datos para medir y entender cómo interactúan los usuarios con su sitio. Crea rápidamente informes personalizados y segmentos de visitantes, e identificar datos importantes para compartirlos con su equipo.</w:t>
            </w:r>
          </w:p>
        </w:tc>
      </w:tr>
      <w:tr w:rsidR="00C82539" w:rsidTr="00C82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82539" w:rsidRPr="00501E4F" w:rsidRDefault="00C82539" w:rsidP="00C82539">
            <w:pPr>
              <w:spacing w:before="120" w:after="120" w:line="360" w:lineRule="auto"/>
              <w:rPr>
                <w:rFonts w:ascii="Helvetica LT Std" w:eastAsia="Times New Roman" w:hAnsi="Helvetica LT Std" w:cs="Arial"/>
                <w:color w:val="000000" w:themeColor="text1"/>
                <w:sz w:val="20"/>
                <w:szCs w:val="24"/>
                <w:lang w:val="es-AR" w:eastAsia="es-AR"/>
              </w:rPr>
            </w:pPr>
            <w:r w:rsidRPr="00501E4F">
              <w:rPr>
                <w:rFonts w:ascii="Helvetica LT Std" w:eastAsia="Times New Roman" w:hAnsi="Helvetica LT Std" w:cs="Arial"/>
                <w:color w:val="000000" w:themeColor="text1"/>
                <w:sz w:val="20"/>
                <w:szCs w:val="24"/>
                <w:lang w:val="es-AR" w:eastAsia="es-AR"/>
              </w:rPr>
              <w:t>Analítica de contenido</w:t>
            </w:r>
          </w:p>
          <w:p w:rsidR="00C82539" w:rsidRPr="00501E4F" w:rsidRDefault="00C82539" w:rsidP="00C82539">
            <w:pPr>
              <w:spacing w:before="120" w:after="120" w:line="360" w:lineRule="auto"/>
              <w:rPr>
                <w:rFonts w:ascii="Helvetica LT Std" w:eastAsia="Times New Roman" w:hAnsi="Helvetica LT Std" w:cs="Arial"/>
                <w:color w:val="000000" w:themeColor="text1"/>
                <w:sz w:val="20"/>
                <w:szCs w:val="24"/>
                <w:lang w:val="es-AR" w:eastAsia="es-AR"/>
              </w:rPr>
            </w:pPr>
          </w:p>
        </w:tc>
        <w:tc>
          <w:tcPr>
            <w:tcW w:w="4247" w:type="dxa"/>
          </w:tcPr>
          <w:p w:rsidR="00C82539" w:rsidRPr="00501E4F" w:rsidRDefault="00C82539" w:rsidP="00C8253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Helvetica LT Std" w:eastAsia="Times New Roman" w:hAnsi="Helvetica LT Std" w:cs="Arial"/>
                <w:color w:val="000000" w:themeColor="text1"/>
                <w:sz w:val="20"/>
                <w:szCs w:val="24"/>
                <w:lang w:val="es-AR" w:eastAsia="es-AR"/>
              </w:rPr>
            </w:pPr>
            <w:r w:rsidRPr="00501E4F">
              <w:rPr>
                <w:rFonts w:ascii="Helvetica LT Std" w:eastAsia="Times New Roman" w:hAnsi="Helvetica LT Std" w:cs="Arial"/>
                <w:color w:val="000000" w:themeColor="text1"/>
                <w:sz w:val="20"/>
                <w:szCs w:val="24"/>
                <w:lang w:val="es-AR" w:eastAsia="es-AR"/>
              </w:rPr>
              <w:t>Analiza el valor oculto del sitio. Muestra con qué frecuencia visitan las personas cada una de las páginas de su sitio, durante cuánto tiempo y con qué frecuencia realizan conversiones.</w:t>
            </w:r>
          </w:p>
        </w:tc>
      </w:tr>
      <w:tr w:rsidR="00C82539" w:rsidTr="00C82539">
        <w:tc>
          <w:tcPr>
            <w:cnfStyle w:val="001000000000" w:firstRow="0" w:lastRow="0" w:firstColumn="1" w:lastColumn="0" w:oddVBand="0" w:evenVBand="0" w:oddHBand="0" w:evenHBand="0" w:firstRowFirstColumn="0" w:firstRowLastColumn="0" w:lastRowFirstColumn="0" w:lastRowLastColumn="0"/>
            <w:tcW w:w="4247" w:type="dxa"/>
          </w:tcPr>
          <w:p w:rsidR="00C82539" w:rsidRPr="00501E4F" w:rsidRDefault="00C82539" w:rsidP="00C82539">
            <w:pPr>
              <w:spacing w:before="120" w:after="120" w:line="360" w:lineRule="auto"/>
              <w:rPr>
                <w:rFonts w:ascii="Helvetica LT Std" w:eastAsia="Times New Roman" w:hAnsi="Helvetica LT Std" w:cs="Arial"/>
                <w:color w:val="000000" w:themeColor="text1"/>
                <w:sz w:val="20"/>
                <w:szCs w:val="24"/>
                <w:lang w:val="es-AR" w:eastAsia="es-AR"/>
              </w:rPr>
            </w:pPr>
            <w:r w:rsidRPr="00501E4F">
              <w:rPr>
                <w:rFonts w:ascii="Helvetica LT Std" w:eastAsia="Times New Roman" w:hAnsi="Helvetica LT Std" w:cs="Arial"/>
                <w:color w:val="000000" w:themeColor="text1"/>
                <w:sz w:val="20"/>
                <w:szCs w:val="24"/>
                <w:lang w:val="es-AR" w:eastAsia="es-AR"/>
              </w:rPr>
              <w:t>Analítica de redes sociales</w:t>
            </w:r>
          </w:p>
        </w:tc>
        <w:tc>
          <w:tcPr>
            <w:tcW w:w="4247" w:type="dxa"/>
          </w:tcPr>
          <w:p w:rsidR="00C82539" w:rsidRPr="00501E4F" w:rsidRDefault="00C82539" w:rsidP="00C8253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Helvetica LT Std" w:eastAsia="Times New Roman" w:hAnsi="Helvetica LT Std" w:cs="Arial"/>
                <w:color w:val="000000" w:themeColor="text1"/>
                <w:sz w:val="20"/>
                <w:szCs w:val="24"/>
                <w:lang w:val="es-AR" w:eastAsia="es-AR"/>
              </w:rPr>
            </w:pPr>
            <w:r w:rsidRPr="00501E4F">
              <w:rPr>
                <w:rFonts w:ascii="Helvetica LT Std" w:eastAsia="Times New Roman" w:hAnsi="Helvetica LT Std" w:cs="Arial"/>
                <w:color w:val="000000" w:themeColor="text1"/>
                <w:sz w:val="20"/>
                <w:szCs w:val="24"/>
                <w:lang w:val="es-AR" w:eastAsia="es-AR"/>
              </w:rPr>
              <w:t>Los informes sociales ayudan a medir el impacto de las redes sociales en los objetivos de su empresa y en las conversiones relacionadas.</w:t>
            </w:r>
          </w:p>
        </w:tc>
      </w:tr>
      <w:tr w:rsidR="00C82539" w:rsidTr="00C82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82539" w:rsidRPr="00501E4F" w:rsidRDefault="00C82539" w:rsidP="00C82539">
            <w:pPr>
              <w:spacing w:before="120" w:after="120" w:line="360" w:lineRule="auto"/>
              <w:rPr>
                <w:rFonts w:ascii="Helvetica LT Std" w:eastAsia="Times New Roman" w:hAnsi="Helvetica LT Std" w:cs="Arial"/>
                <w:color w:val="000000" w:themeColor="text1"/>
                <w:sz w:val="20"/>
                <w:szCs w:val="24"/>
                <w:lang w:val="es-AR" w:eastAsia="es-AR"/>
              </w:rPr>
            </w:pPr>
            <w:r w:rsidRPr="00501E4F">
              <w:rPr>
                <w:rFonts w:ascii="Helvetica LT Std" w:eastAsia="Times New Roman" w:hAnsi="Helvetica LT Std" w:cs="Arial"/>
                <w:color w:val="000000" w:themeColor="text1"/>
                <w:sz w:val="20"/>
                <w:szCs w:val="24"/>
                <w:lang w:val="es-AR" w:eastAsia="es-AR"/>
              </w:rPr>
              <w:t>Analítica de móviles</w:t>
            </w:r>
          </w:p>
        </w:tc>
        <w:tc>
          <w:tcPr>
            <w:tcW w:w="4247" w:type="dxa"/>
          </w:tcPr>
          <w:p w:rsidR="00C82539" w:rsidRPr="00501E4F" w:rsidRDefault="00C82539" w:rsidP="00C8253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Helvetica LT Std" w:eastAsia="Times New Roman" w:hAnsi="Helvetica LT Std" w:cs="Arial"/>
                <w:color w:val="000000" w:themeColor="text1"/>
                <w:sz w:val="20"/>
                <w:szCs w:val="24"/>
                <w:lang w:val="es-AR" w:eastAsia="es-AR"/>
              </w:rPr>
            </w:pPr>
            <w:proofErr w:type="spellStart"/>
            <w:r w:rsidRPr="00501E4F">
              <w:rPr>
                <w:rFonts w:ascii="Helvetica LT Std" w:eastAsia="Times New Roman" w:hAnsi="Helvetica LT Std" w:cs="Arial"/>
                <w:color w:val="000000" w:themeColor="text1"/>
                <w:sz w:val="20"/>
                <w:szCs w:val="24"/>
                <w:lang w:val="es-AR" w:eastAsia="es-AR"/>
              </w:rPr>
              <w:t>Evalua</w:t>
            </w:r>
            <w:proofErr w:type="spellEnd"/>
            <w:r w:rsidRPr="00501E4F">
              <w:rPr>
                <w:rFonts w:ascii="Helvetica LT Std" w:eastAsia="Times New Roman" w:hAnsi="Helvetica LT Std" w:cs="Arial"/>
                <w:color w:val="000000" w:themeColor="text1"/>
                <w:sz w:val="20"/>
                <w:szCs w:val="24"/>
                <w:lang w:val="es-AR" w:eastAsia="es-AR"/>
              </w:rPr>
              <w:t xml:space="preserve"> los sitios web y las aplicaciones para móviles, así como las visitas desde dispositivos móviles con conexión a Internet.</w:t>
            </w:r>
          </w:p>
        </w:tc>
      </w:tr>
      <w:tr w:rsidR="00C82539" w:rsidTr="00C82539">
        <w:tc>
          <w:tcPr>
            <w:cnfStyle w:val="001000000000" w:firstRow="0" w:lastRow="0" w:firstColumn="1" w:lastColumn="0" w:oddVBand="0" w:evenVBand="0" w:oddHBand="0" w:evenHBand="0" w:firstRowFirstColumn="0" w:firstRowLastColumn="0" w:lastRowFirstColumn="0" w:lastRowLastColumn="0"/>
            <w:tcW w:w="4247" w:type="dxa"/>
          </w:tcPr>
          <w:p w:rsidR="00C82539" w:rsidRPr="00501E4F" w:rsidRDefault="00C82539" w:rsidP="00C82539">
            <w:pPr>
              <w:spacing w:before="120" w:after="120" w:line="360" w:lineRule="auto"/>
              <w:rPr>
                <w:rFonts w:ascii="Helvetica LT Std" w:eastAsia="Times New Roman" w:hAnsi="Helvetica LT Std" w:cs="Arial"/>
                <w:color w:val="000000" w:themeColor="text1"/>
                <w:sz w:val="20"/>
                <w:szCs w:val="24"/>
                <w:lang w:val="es-AR" w:eastAsia="es-AR"/>
              </w:rPr>
            </w:pPr>
            <w:r w:rsidRPr="00501E4F">
              <w:rPr>
                <w:rFonts w:ascii="Helvetica LT Std" w:eastAsia="Times New Roman" w:hAnsi="Helvetica LT Std" w:cs="Arial"/>
                <w:color w:val="000000" w:themeColor="text1"/>
                <w:sz w:val="20"/>
                <w:szCs w:val="24"/>
                <w:lang w:val="es-AR" w:eastAsia="es-AR"/>
              </w:rPr>
              <w:t>Analítica de móviles</w:t>
            </w:r>
          </w:p>
        </w:tc>
        <w:tc>
          <w:tcPr>
            <w:tcW w:w="4247" w:type="dxa"/>
          </w:tcPr>
          <w:p w:rsidR="00C82539" w:rsidRPr="00501E4F" w:rsidRDefault="00C82539" w:rsidP="00C82539">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Helvetica LT Std" w:eastAsia="Times New Roman" w:hAnsi="Helvetica LT Std" w:cs="Arial"/>
                <w:color w:val="000000" w:themeColor="text1"/>
                <w:sz w:val="20"/>
                <w:szCs w:val="24"/>
                <w:lang w:val="es-AR" w:eastAsia="es-AR"/>
              </w:rPr>
            </w:pPr>
            <w:r w:rsidRPr="00501E4F">
              <w:rPr>
                <w:rFonts w:ascii="Helvetica LT Std" w:eastAsia="Times New Roman" w:hAnsi="Helvetica LT Std" w:cs="Arial"/>
                <w:color w:val="000000" w:themeColor="text1"/>
                <w:sz w:val="20"/>
                <w:szCs w:val="24"/>
                <w:lang w:val="es-AR" w:eastAsia="es-AR"/>
              </w:rPr>
              <w:t>Mide las ventas, las descargas, las reproducciones de vídeo y otras acciones valiosas para usted.</w:t>
            </w:r>
          </w:p>
        </w:tc>
      </w:tr>
      <w:tr w:rsidR="00C82539" w:rsidTr="00C82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82539" w:rsidRPr="00501E4F" w:rsidRDefault="00C82539" w:rsidP="00C82539">
            <w:pPr>
              <w:spacing w:before="120" w:after="120" w:line="360" w:lineRule="auto"/>
              <w:rPr>
                <w:rFonts w:ascii="Helvetica LT Std" w:eastAsia="Times New Roman" w:hAnsi="Helvetica LT Std" w:cs="Arial"/>
                <w:color w:val="000000" w:themeColor="text1"/>
                <w:sz w:val="20"/>
                <w:szCs w:val="24"/>
                <w:lang w:val="es-AR" w:eastAsia="es-AR"/>
              </w:rPr>
            </w:pPr>
            <w:r w:rsidRPr="00501E4F">
              <w:rPr>
                <w:rFonts w:ascii="Helvetica LT Std" w:eastAsia="Times New Roman" w:hAnsi="Helvetica LT Std" w:cs="Arial"/>
                <w:color w:val="000000" w:themeColor="text1"/>
                <w:sz w:val="20"/>
                <w:szCs w:val="24"/>
                <w:lang w:val="es-AR" w:eastAsia="es-AR"/>
              </w:rPr>
              <w:t>Analítica de publicidad</w:t>
            </w:r>
          </w:p>
        </w:tc>
        <w:tc>
          <w:tcPr>
            <w:tcW w:w="4247" w:type="dxa"/>
          </w:tcPr>
          <w:p w:rsidR="00C82539" w:rsidRPr="00501E4F" w:rsidRDefault="00C82539" w:rsidP="00C82539">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Helvetica LT Std" w:eastAsia="Times New Roman" w:hAnsi="Helvetica LT Std" w:cs="Arial"/>
                <w:color w:val="000000" w:themeColor="text1"/>
                <w:sz w:val="20"/>
                <w:szCs w:val="24"/>
                <w:lang w:val="es-AR" w:eastAsia="es-AR"/>
              </w:rPr>
            </w:pPr>
            <w:r w:rsidRPr="00501E4F">
              <w:rPr>
                <w:rFonts w:ascii="Helvetica LT Std" w:eastAsia="Times New Roman" w:hAnsi="Helvetica LT Std" w:cs="Arial"/>
                <w:color w:val="000000" w:themeColor="text1"/>
                <w:sz w:val="20"/>
                <w:szCs w:val="24"/>
                <w:lang w:val="es-AR" w:eastAsia="es-AR"/>
              </w:rPr>
              <w:t>Comprueba todos los canales digitales, y muestra cómo afectan a los porcentajes de conversiones y de retorno.</w:t>
            </w:r>
          </w:p>
        </w:tc>
      </w:tr>
    </w:tbl>
    <w:p w:rsidR="0045755A" w:rsidRPr="0045755A" w:rsidRDefault="00501E4F" w:rsidP="0045755A">
      <w:pPr>
        <w:shd w:val="clear" w:color="auto" w:fill="FFFFFF"/>
        <w:spacing w:before="120" w:after="120" w:line="360" w:lineRule="auto"/>
        <w:jc w:val="both"/>
        <w:rPr>
          <w:rFonts w:ascii="Helvetica LT Std" w:eastAsia="Times New Roman" w:hAnsi="Helvetica LT Std" w:cs="Arial"/>
          <w:sz w:val="24"/>
          <w:szCs w:val="24"/>
          <w:lang w:val="es-AR" w:eastAsia="es-AR"/>
        </w:rPr>
      </w:pPr>
      <w:r w:rsidRPr="0045755A">
        <w:rPr>
          <w:rFonts w:ascii="Times New Roman" w:eastAsia="Times New Roman" w:hAnsi="Times New Roman" w:cs="Times New Roman"/>
          <w:noProof/>
          <w:sz w:val="24"/>
          <w:szCs w:val="24"/>
          <w:lang w:val="es-AR" w:eastAsia="es-AR"/>
        </w:rPr>
        <w:lastRenderedPageBreak/>
        <w:drawing>
          <wp:anchor distT="0" distB="0" distL="114300" distR="114300" simplePos="0" relativeHeight="251668479" behindDoc="1" locked="0" layoutInCell="1" allowOverlap="1" wp14:anchorId="472E0F6E" wp14:editId="7C6509CC">
            <wp:simplePos x="0" y="0"/>
            <wp:positionH relativeFrom="column">
              <wp:posOffset>2699385</wp:posOffset>
            </wp:positionH>
            <wp:positionV relativeFrom="paragraph">
              <wp:posOffset>1468755</wp:posOffset>
            </wp:positionV>
            <wp:extent cx="3002280" cy="3192780"/>
            <wp:effectExtent l="0" t="0" r="7620" b="7620"/>
            <wp:wrapTight wrapText="bothSides">
              <wp:wrapPolygon edited="0">
                <wp:start x="0" y="0"/>
                <wp:lineTo x="0" y="21523"/>
                <wp:lineTo x="21518" y="21523"/>
                <wp:lineTo x="21518" y="0"/>
                <wp:lineTo x="0" y="0"/>
              </wp:wrapPolygon>
            </wp:wrapTight>
            <wp:docPr id="2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2280" cy="3192780"/>
                    </a:xfrm>
                    <a:prstGeom prst="rect">
                      <a:avLst/>
                    </a:prstGeom>
                    <a:noFill/>
                  </pic:spPr>
                </pic:pic>
              </a:graphicData>
            </a:graphic>
            <wp14:sizeRelH relativeFrom="page">
              <wp14:pctWidth>0</wp14:pctWidth>
            </wp14:sizeRelH>
            <wp14:sizeRelV relativeFrom="page">
              <wp14:pctHeight>0</wp14:pctHeight>
            </wp14:sizeRelV>
          </wp:anchor>
        </w:drawing>
      </w:r>
      <w:r w:rsidR="00C82539" w:rsidRPr="0045755A">
        <w:rPr>
          <w:rFonts w:ascii="Helvetica LT Std" w:eastAsia="Times New Roman" w:hAnsi="Helvetica LT Std" w:cs="Arial"/>
          <w:noProof/>
          <w:sz w:val="24"/>
          <w:szCs w:val="24"/>
          <w:lang w:val="es-AR" w:eastAsia="es-AR"/>
        </w:rPr>
        <w:drawing>
          <wp:anchor distT="0" distB="0" distL="114300" distR="114300" simplePos="0" relativeHeight="251672575" behindDoc="0" locked="0" layoutInCell="1" allowOverlap="1" wp14:anchorId="7A6EC513">
            <wp:simplePos x="0" y="0"/>
            <wp:positionH relativeFrom="margin">
              <wp:posOffset>-241935</wp:posOffset>
            </wp:positionH>
            <wp:positionV relativeFrom="paragraph">
              <wp:posOffset>1423035</wp:posOffset>
            </wp:positionV>
            <wp:extent cx="3048000" cy="3390265"/>
            <wp:effectExtent l="0" t="0" r="0" b="635"/>
            <wp:wrapThrough wrapText="bothSides">
              <wp:wrapPolygon edited="0">
                <wp:start x="0" y="0"/>
                <wp:lineTo x="0" y="21483"/>
                <wp:lineTo x="21465" y="21483"/>
                <wp:lineTo x="21465" y="0"/>
                <wp:lineTo x="0" y="0"/>
              </wp:wrapPolygon>
            </wp:wrapThrough>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0" cy="3390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755A" w:rsidRPr="0045755A">
        <w:rPr>
          <w:rFonts w:ascii="Helvetica LT Std" w:eastAsia="Times New Roman" w:hAnsi="Helvetica LT Std" w:cs="Arial"/>
          <w:sz w:val="24"/>
          <w:szCs w:val="24"/>
          <w:lang w:val="es-AR" w:eastAsia="es-AR"/>
        </w:rPr>
        <w:t xml:space="preserve">Todas esas funciones ya se encuentran en la versión gratuita o estándar de Google </w:t>
      </w:r>
      <w:proofErr w:type="spellStart"/>
      <w:r w:rsidR="0045755A" w:rsidRPr="0045755A">
        <w:rPr>
          <w:rFonts w:ascii="Helvetica LT Std" w:eastAsia="Times New Roman" w:hAnsi="Helvetica LT Std" w:cs="Arial"/>
          <w:sz w:val="24"/>
          <w:szCs w:val="24"/>
          <w:lang w:val="es-AR" w:eastAsia="es-AR"/>
        </w:rPr>
        <w:t>Analytics</w:t>
      </w:r>
      <w:proofErr w:type="spellEnd"/>
      <w:r w:rsidR="0045755A" w:rsidRPr="0045755A">
        <w:rPr>
          <w:rFonts w:ascii="Helvetica LT Std" w:eastAsia="Times New Roman" w:hAnsi="Helvetica LT Std" w:cs="Arial"/>
          <w:sz w:val="24"/>
          <w:szCs w:val="24"/>
          <w:lang w:val="es-AR" w:eastAsia="es-AR"/>
        </w:rPr>
        <w:t xml:space="preserve">. Pero también se puede pagar por una versión 360, en donde cambia radicalmente las herramientas que ofrece, además también del </w:t>
      </w:r>
      <w:proofErr w:type="spellStart"/>
      <w:r w:rsidR="0045755A" w:rsidRPr="0045755A">
        <w:rPr>
          <w:rFonts w:ascii="Helvetica LT Std" w:eastAsia="Times New Roman" w:hAnsi="Helvetica LT Std" w:cs="Arial"/>
          <w:sz w:val="24"/>
          <w:szCs w:val="24"/>
          <w:lang w:val="es-AR" w:eastAsia="es-AR"/>
        </w:rPr>
        <w:t>serivico</w:t>
      </w:r>
      <w:proofErr w:type="spellEnd"/>
      <w:r w:rsidR="0045755A" w:rsidRPr="0045755A">
        <w:rPr>
          <w:rFonts w:ascii="Helvetica LT Std" w:eastAsia="Times New Roman" w:hAnsi="Helvetica LT Std" w:cs="Arial"/>
          <w:sz w:val="24"/>
          <w:szCs w:val="24"/>
          <w:lang w:val="es-AR" w:eastAsia="es-AR"/>
        </w:rPr>
        <w:t xml:space="preserve"> de soporte que provee Google. Algunas descripciones de los cambios en la versión premium son:</w:t>
      </w:r>
    </w:p>
    <w:p w:rsidR="0045755A" w:rsidRPr="0045755A" w:rsidRDefault="00501E4F" w:rsidP="0045755A">
      <w:pPr>
        <w:shd w:val="clear" w:color="auto" w:fill="FFFFFF"/>
        <w:spacing w:before="120" w:after="120" w:line="360" w:lineRule="auto"/>
        <w:jc w:val="both"/>
        <w:rPr>
          <w:rFonts w:ascii="Helvetica LT Std" w:eastAsia="Times New Roman" w:hAnsi="Helvetica LT Std" w:cs="Arial"/>
          <w:sz w:val="24"/>
          <w:szCs w:val="24"/>
          <w:lang w:val="es-AR" w:eastAsia="es-AR"/>
        </w:rPr>
      </w:pPr>
      <w:r w:rsidRPr="0045755A">
        <w:rPr>
          <w:rFonts w:ascii="Times New Roman" w:eastAsia="Times New Roman" w:hAnsi="Times New Roman" w:cs="Times New Roman"/>
          <w:noProof/>
          <w:sz w:val="24"/>
          <w:szCs w:val="24"/>
          <w:lang w:val="es-AR" w:eastAsia="es-AR"/>
        </w:rPr>
        <w:drawing>
          <wp:anchor distT="0" distB="0" distL="114300" distR="114300" simplePos="0" relativeHeight="251669503" behindDoc="1" locked="0" layoutInCell="1" allowOverlap="1" wp14:anchorId="240AA379" wp14:editId="19E0B79F">
            <wp:simplePos x="0" y="0"/>
            <wp:positionH relativeFrom="margin">
              <wp:align>left</wp:align>
            </wp:positionH>
            <wp:positionV relativeFrom="margin">
              <wp:posOffset>5086350</wp:posOffset>
            </wp:positionV>
            <wp:extent cx="2819400" cy="2673985"/>
            <wp:effectExtent l="0" t="0" r="0" b="0"/>
            <wp:wrapTight wrapText="bothSides">
              <wp:wrapPolygon edited="0">
                <wp:start x="0" y="0"/>
                <wp:lineTo x="0" y="21390"/>
                <wp:lineTo x="21454" y="21390"/>
                <wp:lineTo x="21454" y="0"/>
                <wp:lineTo x="0" y="0"/>
              </wp:wrapPolygon>
            </wp:wrapTight>
            <wp:docPr id="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9400" cy="2673985"/>
                    </a:xfrm>
                    <a:prstGeom prst="rect">
                      <a:avLst/>
                    </a:prstGeom>
                    <a:noFill/>
                  </pic:spPr>
                </pic:pic>
              </a:graphicData>
            </a:graphic>
            <wp14:sizeRelH relativeFrom="page">
              <wp14:pctWidth>0</wp14:pctWidth>
            </wp14:sizeRelH>
            <wp14:sizeRelV relativeFrom="page">
              <wp14:pctHeight>0</wp14:pctHeight>
            </wp14:sizeRelV>
          </wp:anchor>
        </w:drawing>
      </w:r>
    </w:p>
    <w:p w:rsidR="0045755A" w:rsidRPr="0045755A" w:rsidRDefault="0045755A" w:rsidP="0045755A">
      <w:pPr>
        <w:spacing w:line="360" w:lineRule="auto"/>
        <w:jc w:val="both"/>
        <w:rPr>
          <w:rFonts w:ascii="Helvetica LT Std" w:eastAsia="SimSun" w:hAnsi="Helvetica LT Std" w:cs="Open Sans"/>
          <w:sz w:val="24"/>
          <w:szCs w:val="24"/>
          <w:shd w:val="clear" w:color="auto" w:fill="FFFFFF"/>
          <w:lang w:val="es-AR" w:eastAsia="ja-JP"/>
        </w:rPr>
      </w:pPr>
    </w:p>
    <w:p w:rsidR="0045755A" w:rsidRPr="0045755A" w:rsidRDefault="0045755A" w:rsidP="0045755A">
      <w:pPr>
        <w:spacing w:line="360" w:lineRule="auto"/>
        <w:contextualSpacing/>
        <w:jc w:val="both"/>
        <w:rPr>
          <w:rFonts w:ascii="Helvetica LT Std" w:eastAsia="Calibri" w:hAnsi="Helvetica LT Std" w:cs="Arial"/>
          <w:sz w:val="24"/>
          <w:szCs w:val="24"/>
          <w:lang w:val="es-AR"/>
        </w:rPr>
      </w:pPr>
      <w:r w:rsidRPr="0045755A">
        <w:rPr>
          <w:rFonts w:ascii="Helvetica LT Std" w:eastAsia="Calibri" w:hAnsi="Helvetica LT Std" w:cs="Times New Roman"/>
          <w:sz w:val="24"/>
          <w:szCs w:val="24"/>
          <w:lang w:val="es-AR"/>
        </w:rPr>
        <w:br w:type="page"/>
      </w:r>
    </w:p>
    <w:p w:rsidR="0045755A" w:rsidRPr="0045755A" w:rsidRDefault="0045755A" w:rsidP="0045755A">
      <w:pPr>
        <w:spacing w:line="256" w:lineRule="auto"/>
        <w:jc w:val="both"/>
        <w:rPr>
          <w:rFonts w:ascii="Calibri" w:eastAsia="SimSun" w:hAnsi="Calibri" w:cs="Arial"/>
          <w:lang w:val="es-AR" w:eastAsia="ja-JP"/>
        </w:rPr>
      </w:pPr>
    </w:p>
    <w:p w:rsidR="0045755A" w:rsidRPr="0045755A" w:rsidRDefault="0045755A" w:rsidP="0045755A">
      <w:pPr>
        <w:spacing w:line="256" w:lineRule="auto"/>
        <w:jc w:val="both"/>
        <w:rPr>
          <w:rFonts w:ascii="Helvetica LT Std" w:eastAsia="SimSun" w:hAnsi="Helvetica LT Std" w:cs="Times New Roman"/>
          <w:b/>
          <w:bCs/>
          <w:smallCaps/>
          <w:color w:val="000000"/>
          <w:sz w:val="42"/>
          <w:szCs w:val="36"/>
          <w:lang w:val="es-AR" w:eastAsia="ja-JP"/>
        </w:rPr>
      </w:pPr>
      <w:r w:rsidRPr="0045755A">
        <w:rPr>
          <w:rFonts w:ascii="Calibri" w:eastAsia="SimSun" w:hAnsi="Calibri" w:cs="Arial"/>
          <w:noProof/>
          <w:lang w:val="en-US" w:eastAsia="ja-JP"/>
        </w:rPr>
        <w:drawing>
          <wp:inline distT="0" distB="0" distL="0" distR="0" wp14:anchorId="068B7007" wp14:editId="60D0D1C0">
            <wp:extent cx="5836920" cy="1866900"/>
            <wp:effectExtent l="0" t="0" r="0" b="0"/>
            <wp:docPr id="1" name="Imagen 14" descr="http://www.misterbox.es/wp-content/uploads/NUBE-imagen-blogs.eada_.edu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http://www.misterbox.es/wp-content/uploads/NUBE-imagen-blogs.eada_.edu_.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6920" cy="1866900"/>
                    </a:xfrm>
                    <a:prstGeom prst="rect">
                      <a:avLst/>
                    </a:prstGeom>
                    <a:noFill/>
                    <a:ln>
                      <a:noFill/>
                    </a:ln>
                  </pic:spPr>
                </pic:pic>
              </a:graphicData>
            </a:graphic>
          </wp:inline>
        </w:drawing>
      </w:r>
    </w:p>
    <w:p w:rsidR="0045755A" w:rsidRPr="0045755A" w:rsidRDefault="0045755A" w:rsidP="0045755A">
      <w:pPr>
        <w:spacing w:line="256" w:lineRule="auto"/>
        <w:jc w:val="both"/>
        <w:rPr>
          <w:rFonts w:ascii="Helvetica LT Std" w:eastAsia="SimSun" w:hAnsi="Helvetica LT Std" w:cs="Times New Roman"/>
          <w:b/>
          <w:bCs/>
          <w:smallCaps/>
          <w:color w:val="000000"/>
          <w:sz w:val="42"/>
          <w:szCs w:val="36"/>
          <w:lang w:val="es-AR" w:eastAsia="ja-JP"/>
        </w:rPr>
      </w:pPr>
    </w:p>
    <w:p w:rsidR="0045755A" w:rsidRPr="0045755A" w:rsidRDefault="0045755A" w:rsidP="0045755A">
      <w:pPr>
        <w:spacing w:line="360" w:lineRule="auto"/>
        <w:jc w:val="both"/>
        <w:rPr>
          <w:rFonts w:ascii="Helvetica LT Std" w:eastAsia="SimSun" w:hAnsi="Helvetica LT Std" w:cs="Arial"/>
          <w:sz w:val="24"/>
          <w:szCs w:val="24"/>
          <w:lang w:val="es-AR" w:eastAsia="ja-JP"/>
        </w:rPr>
      </w:pPr>
      <w:r w:rsidRPr="0045755A">
        <w:rPr>
          <w:rFonts w:ascii="Helvetica LT Std" w:eastAsia="SimSun" w:hAnsi="Helvetica LT Std" w:cs="Arial"/>
          <w:color w:val="323232"/>
          <w:sz w:val="24"/>
          <w:szCs w:val="24"/>
          <w:shd w:val="clear" w:color="auto" w:fill="FFFFFF"/>
          <w:lang w:val="es-AR" w:eastAsia="ja-JP"/>
        </w:rPr>
        <w:t>¿</w:t>
      </w:r>
      <w:r w:rsidRPr="0045755A">
        <w:rPr>
          <w:rFonts w:ascii="Helvetica LT Std" w:eastAsia="SimSun" w:hAnsi="Helvetica LT Std" w:cs="Arial"/>
          <w:sz w:val="24"/>
          <w:szCs w:val="24"/>
          <w:shd w:val="clear" w:color="auto" w:fill="FFFFFF"/>
          <w:lang w:val="es-AR" w:eastAsia="ja-JP"/>
        </w:rPr>
        <w:t>Qué es Big Data y porqué se ha vuelto tan importante? pues bien, en términos generales podríamos referirnos como a la tendencia en el avance de la tecnología que ha abierto las puertas hacia un nuevo enfoque de entendimiento y toma de decisiones, la cual es utilizada para describir enormes cantidades de datos (estructurados, no estructurados y semi estructurados) que tomaría demasiado tiempo y sería muy costoso cargarlos a un base de datos relacional para su análisis. De tal manera que, el concepto de Big Data aplica para toda aquella información que no puede ser procesada o analizada utilizando procesos o herramientas tradicionales.</w:t>
      </w:r>
      <w:r w:rsidRPr="0045755A">
        <w:rPr>
          <w:rFonts w:ascii="Helvetica LT Std" w:eastAsia="SimSun" w:hAnsi="Helvetica LT Std" w:cs="Arial"/>
          <w:sz w:val="24"/>
          <w:szCs w:val="24"/>
          <w:lang w:val="es-AR" w:eastAsia="ja-JP"/>
        </w:rPr>
        <w:t xml:space="preserve"> </w:t>
      </w:r>
    </w:p>
    <w:p w:rsidR="0045755A" w:rsidRPr="0045755A" w:rsidRDefault="0045755A" w:rsidP="0045755A">
      <w:pPr>
        <w:spacing w:line="360" w:lineRule="auto"/>
        <w:jc w:val="both"/>
        <w:rPr>
          <w:rFonts w:ascii="Helvetica LT Std" w:eastAsia="SimSun" w:hAnsi="Helvetica LT Std" w:cs="Arial"/>
          <w:sz w:val="24"/>
          <w:szCs w:val="24"/>
          <w:lang w:val="es-AR" w:eastAsia="ja-JP"/>
        </w:rPr>
      </w:pPr>
      <w:r w:rsidRPr="0045755A">
        <w:rPr>
          <w:rFonts w:ascii="Helvetica LT Std" w:eastAsia="SimSun" w:hAnsi="Helvetica LT Std" w:cs="Arial"/>
          <w:sz w:val="24"/>
          <w:szCs w:val="24"/>
          <w:lang w:val="es-AR" w:eastAsia="ja-JP"/>
        </w:rPr>
        <w:t>Como se puede aplicar una herramienta como el Big Data en la búsqueda de clientes de un e-</w:t>
      </w:r>
      <w:proofErr w:type="spellStart"/>
      <w:r w:rsidRPr="0045755A">
        <w:rPr>
          <w:rFonts w:ascii="Helvetica LT Std" w:eastAsia="SimSun" w:hAnsi="Helvetica LT Std" w:cs="Arial"/>
          <w:sz w:val="24"/>
          <w:szCs w:val="24"/>
          <w:lang w:val="es-AR" w:eastAsia="ja-JP"/>
        </w:rPr>
        <w:t>commerce</w:t>
      </w:r>
      <w:proofErr w:type="spellEnd"/>
      <w:r w:rsidRPr="0045755A">
        <w:rPr>
          <w:rFonts w:ascii="Helvetica LT Std" w:eastAsia="SimSun" w:hAnsi="Helvetica LT Std" w:cs="Arial"/>
          <w:sz w:val="24"/>
          <w:szCs w:val="24"/>
          <w:lang w:val="es-AR" w:eastAsia="ja-JP"/>
        </w:rPr>
        <w:t>. Como detallamos anteriormente, en la implementación a un año haremos uso de esta herramienta para atraer nuevos clientes, pero ¿cómo exactamente podemos lograrlo? La clave está en que información necesitamos recopilar para poder atraer a nuestros clientes. De toda la información que nos puede proveer esta herramienta, debemos enfocarnos una categoría:</w:t>
      </w:r>
    </w:p>
    <w:p w:rsidR="0045755A" w:rsidRPr="0045755A" w:rsidRDefault="0045755A" w:rsidP="0045755A">
      <w:pPr>
        <w:spacing w:line="360" w:lineRule="auto"/>
        <w:jc w:val="both"/>
        <w:rPr>
          <w:rFonts w:ascii="Arial" w:eastAsia="SimSun" w:hAnsi="Arial" w:cs="Arial"/>
          <w:color w:val="323232"/>
          <w:sz w:val="26"/>
          <w:szCs w:val="26"/>
          <w:shd w:val="clear" w:color="auto" w:fill="FFFFFF"/>
          <w:lang w:val="es-AR" w:eastAsia="ja-JP"/>
        </w:rPr>
      </w:pPr>
      <w:r w:rsidRPr="0045755A">
        <w:rPr>
          <w:rFonts w:ascii="Calibri" w:eastAsia="SimSun" w:hAnsi="Calibri" w:cs="Arial"/>
          <w:noProof/>
          <w:lang w:val="en-US" w:eastAsia="ja-JP"/>
        </w:rPr>
        <w:lastRenderedPageBreak/>
        <w:drawing>
          <wp:anchor distT="0" distB="0" distL="114300" distR="114300" simplePos="0" relativeHeight="251670527" behindDoc="1" locked="0" layoutInCell="1" allowOverlap="1" wp14:anchorId="4D12CAD3" wp14:editId="76EDBD56">
            <wp:simplePos x="0" y="0"/>
            <wp:positionH relativeFrom="column">
              <wp:posOffset>-164465</wp:posOffset>
            </wp:positionH>
            <wp:positionV relativeFrom="paragraph">
              <wp:posOffset>0</wp:posOffset>
            </wp:positionV>
            <wp:extent cx="2585085" cy="1394460"/>
            <wp:effectExtent l="0" t="0" r="5715" b="0"/>
            <wp:wrapTight wrapText="bothSides">
              <wp:wrapPolygon edited="0">
                <wp:start x="0" y="0"/>
                <wp:lineTo x="0" y="21246"/>
                <wp:lineTo x="21489" y="21246"/>
                <wp:lineTo x="21489" y="0"/>
                <wp:lineTo x="0" y="0"/>
              </wp:wrapPolygon>
            </wp:wrapTight>
            <wp:docPr id="2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85085" cy="1394460"/>
                    </a:xfrm>
                    <a:prstGeom prst="rect">
                      <a:avLst/>
                    </a:prstGeom>
                    <a:noFill/>
                  </pic:spPr>
                </pic:pic>
              </a:graphicData>
            </a:graphic>
            <wp14:sizeRelH relativeFrom="page">
              <wp14:pctWidth>0</wp14:pctWidth>
            </wp14:sizeRelH>
            <wp14:sizeRelV relativeFrom="page">
              <wp14:pctHeight>0</wp14:pctHeight>
            </wp14:sizeRelV>
          </wp:anchor>
        </w:drawing>
      </w:r>
      <w:r w:rsidRPr="0045755A">
        <w:rPr>
          <w:rFonts w:ascii="Helvetica LT Std" w:eastAsia="SimSun" w:hAnsi="Helvetica LT Std" w:cs="Arial"/>
          <w:sz w:val="24"/>
          <w:szCs w:val="24"/>
          <w:lang w:val="es-AR" w:eastAsia="ja-JP"/>
        </w:rPr>
        <w:t xml:space="preserve">Esta categoría, incluye contenido web e información que es obtenida de las redes sociales como Facebook, Twitter, LinkedIn, </w:t>
      </w:r>
      <w:proofErr w:type="spellStart"/>
      <w:r w:rsidRPr="0045755A">
        <w:rPr>
          <w:rFonts w:ascii="Helvetica LT Std" w:eastAsia="SimSun" w:hAnsi="Helvetica LT Std" w:cs="Arial"/>
          <w:sz w:val="24"/>
          <w:szCs w:val="24"/>
          <w:lang w:val="es-AR" w:eastAsia="ja-JP"/>
        </w:rPr>
        <w:t>etc</w:t>
      </w:r>
      <w:proofErr w:type="spellEnd"/>
      <w:r w:rsidRPr="0045755A">
        <w:rPr>
          <w:rFonts w:ascii="Helvetica LT Std" w:eastAsia="SimSun" w:hAnsi="Helvetica LT Std" w:cs="Arial"/>
          <w:sz w:val="24"/>
          <w:szCs w:val="24"/>
          <w:lang w:val="es-AR" w:eastAsia="ja-JP"/>
        </w:rPr>
        <w:t>, blogs. Con esta herramienta podremos saber hacia dónde dirigir los gastos de publicidad del sitio.</w:t>
      </w:r>
      <w:r w:rsidRPr="0045755A">
        <w:rPr>
          <w:rFonts w:ascii="Calibri" w:eastAsia="SimSun" w:hAnsi="Calibri" w:cs="Arial"/>
          <w:lang w:val="es-AR" w:eastAsia="ja-JP"/>
        </w:rPr>
        <w:br w:type="page"/>
      </w:r>
    </w:p>
    <w:p w:rsidR="0045755A" w:rsidRPr="0045755A" w:rsidRDefault="0045755A" w:rsidP="0045755A">
      <w:pPr>
        <w:keepNext/>
        <w:keepLines/>
        <w:pBdr>
          <w:bottom w:val="single" w:sz="4" w:space="1" w:color="595959"/>
        </w:pBdr>
        <w:spacing w:before="360" w:line="360" w:lineRule="auto"/>
        <w:ind w:hanging="432"/>
        <w:jc w:val="both"/>
        <w:outlineLvl w:val="0"/>
        <w:rPr>
          <w:rFonts w:ascii="Helvetica LT Std" w:eastAsia="SimSun" w:hAnsi="Helvetica LT Std" w:cs="Times New Roman"/>
          <w:b/>
          <w:bCs/>
          <w:smallCaps/>
          <w:color w:val="000000"/>
          <w:sz w:val="42"/>
          <w:szCs w:val="36"/>
          <w:lang w:val="es-AR" w:eastAsia="ja-JP"/>
        </w:rPr>
      </w:pPr>
      <w:bookmarkStart w:id="10" w:name="_Toc498768330"/>
      <w:r w:rsidRPr="0045755A">
        <w:rPr>
          <w:rFonts w:ascii="Helvetica LT Std" w:eastAsia="SimSun" w:hAnsi="Helvetica LT Std" w:cs="Times New Roman"/>
          <w:b/>
          <w:bCs/>
          <w:smallCaps/>
          <w:color w:val="000000"/>
          <w:sz w:val="42"/>
          <w:szCs w:val="36"/>
          <w:lang w:val="es-AR" w:eastAsia="ja-JP"/>
        </w:rPr>
        <w:lastRenderedPageBreak/>
        <w:t>Conclusiones</w:t>
      </w:r>
      <w:bookmarkEnd w:id="10"/>
    </w:p>
    <w:p w:rsidR="0045755A" w:rsidRPr="0045755A" w:rsidRDefault="0045755A" w:rsidP="0045755A">
      <w:pPr>
        <w:spacing w:line="360" w:lineRule="auto"/>
        <w:contextualSpacing/>
        <w:jc w:val="both"/>
        <w:rPr>
          <w:rFonts w:ascii="Helvetica LT Std" w:eastAsia="Calibri" w:hAnsi="Helvetica LT Std" w:cs="Times New Roman"/>
          <w:sz w:val="24"/>
          <w:szCs w:val="24"/>
          <w:u w:val="single"/>
          <w:lang w:val="es-AR"/>
        </w:rPr>
      </w:pPr>
    </w:p>
    <w:p w:rsidR="0045755A" w:rsidRDefault="0091350A" w:rsidP="0045755A">
      <w:pPr>
        <w:spacing w:line="360" w:lineRule="auto"/>
        <w:contextualSpacing/>
        <w:jc w:val="both"/>
        <w:rPr>
          <w:rFonts w:ascii="Helvetica LT Std" w:eastAsia="Calibri" w:hAnsi="Helvetica LT Std" w:cs="Times New Roman"/>
          <w:sz w:val="24"/>
          <w:szCs w:val="24"/>
          <w:lang w:val="es-AR"/>
        </w:rPr>
      </w:pPr>
      <w:r>
        <w:rPr>
          <w:rFonts w:ascii="Helvetica LT Std" w:eastAsia="Calibri" w:hAnsi="Helvetica LT Std" w:cs="Times New Roman"/>
          <w:sz w:val="24"/>
          <w:szCs w:val="24"/>
          <w:lang w:val="es-AR"/>
        </w:rPr>
        <w:t xml:space="preserve">Habiendo desarrollado todos los aspectos </w:t>
      </w:r>
      <w:proofErr w:type="gramStart"/>
      <w:r>
        <w:rPr>
          <w:rFonts w:ascii="Helvetica LT Std" w:eastAsia="Calibri" w:hAnsi="Helvetica LT Std" w:cs="Times New Roman"/>
          <w:sz w:val="24"/>
          <w:szCs w:val="24"/>
          <w:lang w:val="es-AR"/>
        </w:rPr>
        <w:t>a</w:t>
      </w:r>
      <w:proofErr w:type="gramEnd"/>
      <w:r>
        <w:rPr>
          <w:rFonts w:ascii="Helvetica LT Std" w:eastAsia="Calibri" w:hAnsi="Helvetica LT Std" w:cs="Times New Roman"/>
          <w:sz w:val="24"/>
          <w:szCs w:val="24"/>
          <w:lang w:val="es-AR"/>
        </w:rPr>
        <w:t xml:space="preserve"> tener en cuenta a la hora de seleccionar las mejores opciones para nuestro proyecto, en el siguiente cuadro detallaremos las conclusiones finales alcanzadas:</w:t>
      </w:r>
    </w:p>
    <w:p w:rsidR="00360214" w:rsidRDefault="00360214" w:rsidP="0045755A">
      <w:pPr>
        <w:spacing w:line="360" w:lineRule="auto"/>
        <w:contextualSpacing/>
        <w:jc w:val="both"/>
        <w:rPr>
          <w:rFonts w:ascii="Helvetica LT Std" w:eastAsia="Calibri" w:hAnsi="Helvetica LT Std" w:cs="Times New Roman"/>
          <w:sz w:val="24"/>
          <w:szCs w:val="24"/>
          <w:lang w:val="es-AR"/>
        </w:rPr>
      </w:pPr>
    </w:p>
    <w:tbl>
      <w:tblPr>
        <w:tblStyle w:val="Tabladecuadrcula5oscura-nfasis1"/>
        <w:tblW w:w="8359" w:type="dxa"/>
        <w:tblLook w:val="04A0" w:firstRow="1" w:lastRow="0" w:firstColumn="1" w:lastColumn="0" w:noHBand="0" w:noVBand="1"/>
      </w:tblPr>
      <w:tblGrid>
        <w:gridCol w:w="1980"/>
        <w:gridCol w:w="2977"/>
        <w:gridCol w:w="3402"/>
      </w:tblGrid>
      <w:tr w:rsidR="00360214" w:rsidRPr="0045755A" w:rsidTr="00B353BF">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980" w:type="dxa"/>
            <w:tcMar>
              <w:top w:w="57" w:type="dxa"/>
              <w:bottom w:w="57" w:type="dxa"/>
            </w:tcMar>
            <w:hideMark/>
          </w:tcPr>
          <w:p w:rsidR="00360214" w:rsidRPr="0045755A" w:rsidRDefault="00360214" w:rsidP="00501E4F">
            <w:pPr>
              <w:spacing w:line="360" w:lineRule="auto"/>
              <w:contextualSpacing/>
              <w:rPr>
                <w:rFonts w:ascii="Helvetica LT Std" w:eastAsia="Calibri" w:hAnsi="Helvetica LT Std" w:cs="Times New Roman"/>
                <w:sz w:val="24"/>
                <w:szCs w:val="24"/>
                <w:lang w:val="es-ES_tradnl"/>
              </w:rPr>
            </w:pPr>
            <w:bookmarkStart w:id="11" w:name="_GoBack" w:colFirst="0" w:colLast="2"/>
            <w:r w:rsidRPr="0045755A">
              <w:rPr>
                <w:rFonts w:ascii="Helvetica LT Std" w:eastAsia="Calibri" w:hAnsi="Helvetica LT Std" w:cs="Times New Roman"/>
                <w:sz w:val="24"/>
                <w:szCs w:val="24"/>
                <w:lang w:val="es-ES_tradnl"/>
              </w:rPr>
              <w:t>Aspecto</w:t>
            </w:r>
          </w:p>
        </w:tc>
        <w:tc>
          <w:tcPr>
            <w:tcW w:w="2977" w:type="dxa"/>
            <w:tcMar>
              <w:top w:w="57" w:type="dxa"/>
              <w:bottom w:w="57" w:type="dxa"/>
            </w:tcMar>
            <w:hideMark/>
          </w:tcPr>
          <w:p w:rsidR="00360214" w:rsidRPr="0045755A" w:rsidRDefault="00360214" w:rsidP="00501E4F">
            <w:pPr>
              <w:spacing w:line="360" w:lineRule="auto"/>
              <w:contextualSpacing/>
              <w:cnfStyle w:val="100000000000" w:firstRow="1" w:lastRow="0" w:firstColumn="0" w:lastColumn="0" w:oddVBand="0" w:evenVBand="0" w:oddHBand="0" w:evenHBand="0" w:firstRowFirstColumn="0" w:firstRowLastColumn="0" w:lastRowFirstColumn="0" w:lastRowLastColumn="0"/>
              <w:rPr>
                <w:rFonts w:ascii="Helvetica LT Std" w:eastAsia="Calibri" w:hAnsi="Helvetica LT Std" w:cs="Times New Roman"/>
                <w:sz w:val="24"/>
                <w:szCs w:val="24"/>
                <w:lang w:val="es-ES_tradnl"/>
              </w:rPr>
            </w:pPr>
            <w:r>
              <w:rPr>
                <w:rFonts w:ascii="Helvetica LT Std" w:eastAsia="Calibri" w:hAnsi="Helvetica LT Std" w:cs="Times New Roman"/>
                <w:sz w:val="24"/>
                <w:szCs w:val="24"/>
                <w:lang w:val="es-ES_tradnl"/>
              </w:rPr>
              <w:t>Implemen</w:t>
            </w:r>
            <w:r w:rsidRPr="0045755A">
              <w:rPr>
                <w:rFonts w:ascii="Helvetica LT Std" w:eastAsia="Calibri" w:hAnsi="Helvetica LT Std" w:cs="Times New Roman"/>
                <w:sz w:val="24"/>
                <w:szCs w:val="24"/>
                <w:lang w:val="es-ES_tradnl"/>
              </w:rPr>
              <w:t>tación Inicial</w:t>
            </w:r>
          </w:p>
        </w:tc>
        <w:tc>
          <w:tcPr>
            <w:tcW w:w="3402" w:type="dxa"/>
            <w:tcMar>
              <w:top w:w="57" w:type="dxa"/>
              <w:bottom w:w="57" w:type="dxa"/>
            </w:tcMar>
            <w:hideMark/>
          </w:tcPr>
          <w:p w:rsidR="00360214" w:rsidRPr="0045755A" w:rsidRDefault="00360214" w:rsidP="00501E4F">
            <w:pPr>
              <w:spacing w:line="360" w:lineRule="auto"/>
              <w:contextualSpacing/>
              <w:cnfStyle w:val="100000000000" w:firstRow="1" w:lastRow="0" w:firstColumn="0" w:lastColumn="0" w:oddVBand="0" w:evenVBand="0" w:oddHBand="0" w:evenHBand="0" w:firstRowFirstColumn="0" w:firstRowLastColumn="0" w:lastRowFirstColumn="0" w:lastRowLastColumn="0"/>
              <w:rPr>
                <w:rFonts w:ascii="Helvetica LT Std" w:eastAsia="Calibri" w:hAnsi="Helvetica LT Std" w:cs="Times New Roman"/>
                <w:sz w:val="24"/>
                <w:szCs w:val="24"/>
                <w:lang w:val="es-ES_tradnl"/>
              </w:rPr>
            </w:pPr>
            <w:r w:rsidRPr="0045755A">
              <w:rPr>
                <w:rFonts w:ascii="Helvetica LT Std" w:eastAsia="Calibri" w:hAnsi="Helvetica LT Std" w:cs="Times New Roman"/>
                <w:sz w:val="24"/>
                <w:szCs w:val="24"/>
                <w:lang w:val="es-ES_tradnl"/>
              </w:rPr>
              <w:t>Implementación al año</w:t>
            </w:r>
          </w:p>
        </w:tc>
      </w:tr>
      <w:tr w:rsidR="00360214" w:rsidRPr="0045755A" w:rsidTr="00B353BF">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980" w:type="dxa"/>
            <w:tcMar>
              <w:top w:w="57" w:type="dxa"/>
              <w:bottom w:w="57" w:type="dxa"/>
            </w:tcMar>
            <w:hideMark/>
          </w:tcPr>
          <w:p w:rsidR="00360214" w:rsidRPr="0045755A" w:rsidRDefault="00360214" w:rsidP="00501E4F">
            <w:pPr>
              <w:spacing w:before="120" w:after="120" w:line="360" w:lineRule="auto"/>
              <w:contextualSpacing/>
              <w:rPr>
                <w:rFonts w:ascii="Helvetica" w:eastAsia="Calibri" w:hAnsi="Helvetica" w:cs="Helvetica"/>
                <w:lang w:val="es-ES_tradnl"/>
              </w:rPr>
            </w:pPr>
            <w:r w:rsidRPr="0045755A">
              <w:rPr>
                <w:rFonts w:ascii="Helvetica" w:eastAsia="Calibri" w:hAnsi="Helvetica" w:cs="Helvetica"/>
                <w:lang w:val="es-ES_tradnl"/>
              </w:rPr>
              <w:t>CMS</w:t>
            </w:r>
          </w:p>
        </w:tc>
        <w:tc>
          <w:tcPr>
            <w:tcW w:w="2977" w:type="dxa"/>
            <w:tcMar>
              <w:top w:w="57" w:type="dxa"/>
              <w:bottom w:w="57" w:type="dxa"/>
            </w:tcMar>
            <w:hideMark/>
          </w:tcPr>
          <w:p w:rsidR="00360214" w:rsidRPr="0045755A" w:rsidRDefault="00360214" w:rsidP="00501E4F">
            <w:pPr>
              <w:spacing w:before="120" w:after="120" w:line="360" w:lineRule="auto"/>
              <w:contextualSpacing/>
              <w:cnfStyle w:val="000000100000" w:firstRow="0" w:lastRow="0" w:firstColumn="0" w:lastColumn="0" w:oddVBand="0" w:evenVBand="0" w:oddHBand="1"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WordPress</w:t>
            </w:r>
            <w:r>
              <w:rPr>
                <w:rFonts w:ascii="Helvetica" w:eastAsia="Calibri" w:hAnsi="Helvetica" w:cs="Helvetica"/>
                <w:lang w:val="es-ES_tradnl"/>
              </w:rPr>
              <w:t xml:space="preserve"> utilizando la integración con </w:t>
            </w:r>
            <w:proofErr w:type="spellStart"/>
            <w:r>
              <w:rPr>
                <w:rFonts w:ascii="Helvetica" w:eastAsia="Calibri" w:hAnsi="Helvetica" w:cs="Helvetica"/>
                <w:lang w:val="es-ES_tradnl"/>
              </w:rPr>
              <w:t>Magento</w:t>
            </w:r>
            <w:proofErr w:type="spellEnd"/>
          </w:p>
        </w:tc>
        <w:tc>
          <w:tcPr>
            <w:tcW w:w="3402" w:type="dxa"/>
            <w:tcMar>
              <w:top w:w="57" w:type="dxa"/>
              <w:bottom w:w="57" w:type="dxa"/>
            </w:tcMar>
            <w:hideMark/>
          </w:tcPr>
          <w:p w:rsidR="00360214" w:rsidRPr="0045755A" w:rsidRDefault="00360214" w:rsidP="00501E4F">
            <w:pPr>
              <w:spacing w:before="120" w:after="120" w:line="360" w:lineRule="auto"/>
              <w:contextualSpacing/>
              <w:cnfStyle w:val="000000100000" w:firstRow="0" w:lastRow="0" w:firstColumn="0" w:lastColumn="0" w:oddVBand="0" w:evenVBand="0" w:oddHBand="1"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WordPress</w:t>
            </w:r>
            <w:r>
              <w:rPr>
                <w:rFonts w:ascii="Helvetica" w:eastAsia="Calibri" w:hAnsi="Helvetica" w:cs="Helvetica"/>
                <w:lang w:val="es-ES_tradnl"/>
              </w:rPr>
              <w:t xml:space="preserve"> utilizando la integración con </w:t>
            </w:r>
            <w:proofErr w:type="spellStart"/>
            <w:r>
              <w:rPr>
                <w:rFonts w:ascii="Helvetica" w:eastAsia="Calibri" w:hAnsi="Helvetica" w:cs="Helvetica"/>
                <w:lang w:val="es-ES_tradnl"/>
              </w:rPr>
              <w:t>Magento</w:t>
            </w:r>
            <w:proofErr w:type="spellEnd"/>
          </w:p>
        </w:tc>
      </w:tr>
      <w:tr w:rsidR="00360214" w:rsidRPr="0045755A" w:rsidTr="00B353BF">
        <w:trPr>
          <w:trHeight w:val="243"/>
        </w:trPr>
        <w:tc>
          <w:tcPr>
            <w:cnfStyle w:val="001000000000" w:firstRow="0" w:lastRow="0" w:firstColumn="1" w:lastColumn="0" w:oddVBand="0" w:evenVBand="0" w:oddHBand="0" w:evenHBand="0" w:firstRowFirstColumn="0" w:firstRowLastColumn="0" w:lastRowFirstColumn="0" w:lastRowLastColumn="0"/>
            <w:tcW w:w="1980" w:type="dxa"/>
            <w:tcMar>
              <w:top w:w="57" w:type="dxa"/>
              <w:bottom w:w="57" w:type="dxa"/>
            </w:tcMar>
            <w:hideMark/>
          </w:tcPr>
          <w:p w:rsidR="00360214" w:rsidRPr="0045755A" w:rsidRDefault="00360214" w:rsidP="00501E4F">
            <w:pPr>
              <w:spacing w:before="120" w:after="120" w:line="360" w:lineRule="auto"/>
              <w:contextualSpacing/>
              <w:rPr>
                <w:rFonts w:ascii="Helvetica" w:eastAsia="Calibri" w:hAnsi="Helvetica" w:cs="Helvetica"/>
                <w:lang w:val="es-ES_tradnl"/>
              </w:rPr>
            </w:pPr>
            <w:r>
              <w:rPr>
                <w:rFonts w:ascii="Helvetica" w:eastAsia="Calibri" w:hAnsi="Helvetica" w:cs="Helvetica"/>
                <w:lang w:val="es-ES_tradnl"/>
              </w:rPr>
              <w:t>Hosting</w:t>
            </w:r>
          </w:p>
        </w:tc>
        <w:tc>
          <w:tcPr>
            <w:tcW w:w="2977" w:type="dxa"/>
            <w:tcMar>
              <w:top w:w="57" w:type="dxa"/>
              <w:bottom w:w="57" w:type="dxa"/>
            </w:tcMar>
            <w:hideMark/>
          </w:tcPr>
          <w:p w:rsidR="00360214" w:rsidRPr="00360214" w:rsidRDefault="00360214" w:rsidP="00501E4F">
            <w:pPr>
              <w:spacing w:before="120" w:after="120" w:line="360" w:lineRule="auto"/>
              <w:contextualSpacing/>
              <w:cnfStyle w:val="000000000000" w:firstRow="0" w:lastRow="0" w:firstColumn="0" w:lastColumn="0" w:oddVBand="0" w:evenVBand="0" w:oddHBand="0" w:evenHBand="0" w:firstRowFirstColumn="0" w:firstRowLastColumn="0" w:lastRowFirstColumn="0" w:lastRowLastColumn="0"/>
              <w:rPr>
                <w:rFonts w:ascii="Helvetica" w:eastAsia="Calibri" w:hAnsi="Helvetica" w:cs="Helvetica"/>
                <w:lang w:val="en-US"/>
              </w:rPr>
            </w:pPr>
            <w:proofErr w:type="spellStart"/>
            <w:r w:rsidRPr="00360214">
              <w:rPr>
                <w:rFonts w:ascii="Helvetica" w:eastAsia="Calibri" w:hAnsi="Helvetica" w:cs="Helvetica"/>
                <w:lang w:val="en-US"/>
              </w:rPr>
              <w:t>SiteGround</w:t>
            </w:r>
            <w:proofErr w:type="spellEnd"/>
            <w:r w:rsidRPr="00360214">
              <w:rPr>
                <w:rFonts w:ascii="Helvetica" w:eastAsia="Calibri" w:hAnsi="Helvetica" w:cs="Helvetica"/>
                <w:lang w:val="en-US"/>
              </w:rPr>
              <w:t xml:space="preserve"> – Start Up Plan</w:t>
            </w:r>
          </w:p>
          <w:p w:rsidR="00360214" w:rsidRPr="00360214" w:rsidRDefault="00360214" w:rsidP="00501E4F">
            <w:pPr>
              <w:spacing w:before="120" w:after="120" w:line="360" w:lineRule="auto"/>
              <w:contextualSpacing/>
              <w:cnfStyle w:val="000000000000" w:firstRow="0" w:lastRow="0" w:firstColumn="0" w:lastColumn="0" w:oddVBand="0" w:evenVBand="0" w:oddHBand="0" w:evenHBand="0" w:firstRowFirstColumn="0" w:firstRowLastColumn="0" w:lastRowFirstColumn="0" w:lastRowLastColumn="0"/>
              <w:rPr>
                <w:rFonts w:ascii="Helvetica" w:eastAsia="Calibri" w:hAnsi="Helvetica" w:cs="Helvetica"/>
              </w:rPr>
            </w:pPr>
            <w:r w:rsidRPr="00360214">
              <w:rPr>
                <w:rFonts w:ascii="Helvetica" w:eastAsia="Calibri" w:hAnsi="Helvetica" w:cs="Helvetica"/>
              </w:rPr>
              <w:t>Como inicial (</w:t>
            </w:r>
            <w:r w:rsidRPr="00360214">
              <w:rPr>
                <w:rFonts w:ascii="Helvetica" w:eastAsia="Calibri" w:hAnsi="Helvetica" w:cs="Helvetica"/>
                <w:lang w:val="es-ES_tradnl"/>
              </w:rPr>
              <w:t>U$S 4</w:t>
            </w:r>
            <w:r>
              <w:rPr>
                <w:rFonts w:ascii="Helvetica" w:eastAsia="Calibri" w:hAnsi="Helvetica" w:cs="Helvetica"/>
                <w:lang w:val="es-ES_tradnl"/>
              </w:rPr>
              <w:t xml:space="preserve"> /mes</w:t>
            </w:r>
            <w:r w:rsidRPr="00360214">
              <w:rPr>
                <w:rFonts w:ascii="Helvetica" w:eastAsia="Calibri" w:hAnsi="Helvetica" w:cs="Helvetica"/>
              </w:rPr>
              <w:t>)</w:t>
            </w:r>
          </w:p>
        </w:tc>
        <w:tc>
          <w:tcPr>
            <w:tcW w:w="3402" w:type="dxa"/>
            <w:tcMar>
              <w:top w:w="57" w:type="dxa"/>
              <w:bottom w:w="57" w:type="dxa"/>
            </w:tcMar>
            <w:hideMark/>
          </w:tcPr>
          <w:p w:rsidR="00360214" w:rsidRDefault="00360214" w:rsidP="00501E4F">
            <w:pPr>
              <w:spacing w:before="120" w:after="120" w:line="360" w:lineRule="auto"/>
              <w:contextualSpacing/>
              <w:cnfStyle w:val="000000000000" w:firstRow="0" w:lastRow="0" w:firstColumn="0" w:lastColumn="0" w:oddVBand="0" w:evenVBand="0" w:oddHBand="0" w:evenHBand="0" w:firstRowFirstColumn="0" w:firstRowLastColumn="0" w:lastRowFirstColumn="0" w:lastRowLastColumn="0"/>
              <w:rPr>
                <w:rFonts w:ascii="Helvetica" w:eastAsia="Calibri" w:hAnsi="Helvetica" w:cs="Helvetica"/>
                <w:lang w:val="es-ES_tradnl"/>
              </w:rPr>
            </w:pPr>
            <w:proofErr w:type="spellStart"/>
            <w:r>
              <w:rPr>
                <w:rFonts w:ascii="Helvetica" w:eastAsia="Calibri" w:hAnsi="Helvetica" w:cs="Helvetica"/>
                <w:lang w:val="es-ES_tradnl"/>
              </w:rPr>
              <w:t>Hostgator</w:t>
            </w:r>
            <w:proofErr w:type="spellEnd"/>
            <w:r>
              <w:rPr>
                <w:rFonts w:ascii="Helvetica" w:eastAsia="Calibri" w:hAnsi="Helvetica" w:cs="Helvetica"/>
                <w:lang w:val="es-ES_tradnl"/>
              </w:rPr>
              <w:t xml:space="preserve"> – VPS</w:t>
            </w:r>
          </w:p>
          <w:p w:rsidR="0091350A" w:rsidRDefault="00360214" w:rsidP="00501E4F">
            <w:pPr>
              <w:spacing w:before="120" w:after="120" w:line="360" w:lineRule="auto"/>
              <w:contextualSpacing/>
              <w:cnfStyle w:val="000000000000" w:firstRow="0" w:lastRow="0" w:firstColumn="0" w:lastColumn="0" w:oddVBand="0" w:evenVBand="0" w:oddHBand="0" w:evenHBand="0" w:firstRowFirstColumn="0" w:firstRowLastColumn="0" w:lastRowFirstColumn="0" w:lastRowLastColumn="0"/>
              <w:rPr>
                <w:rFonts w:ascii="Helvetica" w:eastAsia="Calibri" w:hAnsi="Helvetica" w:cs="Helvetica"/>
                <w:lang w:val="es-ES_tradnl"/>
              </w:rPr>
            </w:pPr>
            <w:proofErr w:type="spellStart"/>
            <w:r>
              <w:rPr>
                <w:rFonts w:ascii="Helvetica" w:eastAsia="Calibri" w:hAnsi="Helvetica" w:cs="Helvetica"/>
                <w:lang w:val="es-ES_tradnl"/>
              </w:rPr>
              <w:t>Snappy</w:t>
            </w:r>
            <w:proofErr w:type="spellEnd"/>
            <w:r>
              <w:rPr>
                <w:rFonts w:ascii="Helvetica" w:eastAsia="Calibri" w:hAnsi="Helvetica" w:cs="Helvetica"/>
                <w:lang w:val="es-ES_tradnl"/>
              </w:rPr>
              <w:t xml:space="preserve"> </w:t>
            </w:r>
            <w:r w:rsidR="0091350A">
              <w:rPr>
                <w:rFonts w:ascii="Helvetica" w:eastAsia="Calibri" w:hAnsi="Helvetica" w:cs="Helvetica"/>
                <w:lang w:val="es-ES_tradnl"/>
              </w:rPr>
              <w:t xml:space="preserve">4000 </w:t>
            </w:r>
          </w:p>
          <w:p w:rsidR="0091350A" w:rsidRPr="0045755A" w:rsidRDefault="0091350A" w:rsidP="00501E4F">
            <w:pPr>
              <w:spacing w:before="120" w:after="120" w:line="360" w:lineRule="auto"/>
              <w:contextualSpacing/>
              <w:cnfStyle w:val="000000000000" w:firstRow="0" w:lastRow="0" w:firstColumn="0" w:lastColumn="0" w:oddVBand="0" w:evenVBand="0" w:oddHBand="0" w:evenHBand="0" w:firstRowFirstColumn="0" w:firstRowLastColumn="0" w:lastRowFirstColumn="0" w:lastRowLastColumn="0"/>
              <w:rPr>
                <w:rFonts w:ascii="Helvetica" w:eastAsia="Calibri" w:hAnsi="Helvetica" w:cs="Helvetica"/>
                <w:lang w:val="es-ES_tradnl"/>
              </w:rPr>
            </w:pPr>
            <w:r w:rsidRPr="00360214">
              <w:rPr>
                <w:rFonts w:ascii="Helvetica" w:eastAsia="Calibri" w:hAnsi="Helvetica" w:cs="Helvetica"/>
              </w:rPr>
              <w:t>(</w:t>
            </w:r>
            <w:r>
              <w:rPr>
                <w:rFonts w:ascii="Helvetica" w:eastAsia="Calibri" w:hAnsi="Helvetica" w:cs="Helvetica"/>
                <w:lang w:val="es-ES_tradnl"/>
              </w:rPr>
              <w:t>U$S 30 /mes</w:t>
            </w:r>
            <w:r w:rsidRPr="00360214">
              <w:rPr>
                <w:rFonts w:ascii="Helvetica" w:eastAsia="Calibri" w:hAnsi="Helvetica" w:cs="Helvetica"/>
              </w:rPr>
              <w:t>)</w:t>
            </w:r>
          </w:p>
        </w:tc>
      </w:tr>
      <w:tr w:rsidR="00360214" w:rsidRPr="0045755A" w:rsidTr="00B353BF">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80" w:type="dxa"/>
            <w:tcMar>
              <w:top w:w="57" w:type="dxa"/>
              <w:bottom w:w="57" w:type="dxa"/>
            </w:tcMar>
            <w:hideMark/>
          </w:tcPr>
          <w:p w:rsidR="00360214" w:rsidRPr="0045755A" w:rsidRDefault="0091350A" w:rsidP="00501E4F">
            <w:pPr>
              <w:spacing w:before="120" w:after="120" w:line="360" w:lineRule="auto"/>
              <w:contextualSpacing/>
              <w:rPr>
                <w:rFonts w:ascii="Helvetica" w:eastAsia="Calibri" w:hAnsi="Helvetica" w:cs="Helvetica"/>
                <w:lang w:val="es-ES_tradnl"/>
              </w:rPr>
            </w:pPr>
            <w:r>
              <w:rPr>
                <w:rFonts w:ascii="Helvetica" w:eastAsia="Calibri" w:hAnsi="Helvetica" w:cs="Helvetica"/>
                <w:lang w:val="es-ES_tradnl"/>
              </w:rPr>
              <w:t>Dominio</w:t>
            </w:r>
          </w:p>
        </w:tc>
        <w:tc>
          <w:tcPr>
            <w:tcW w:w="2977" w:type="dxa"/>
            <w:tcMar>
              <w:top w:w="57" w:type="dxa"/>
              <w:bottom w:w="57" w:type="dxa"/>
            </w:tcMar>
            <w:hideMark/>
          </w:tcPr>
          <w:p w:rsidR="00360214" w:rsidRPr="0045755A" w:rsidRDefault="0091350A" w:rsidP="00501E4F">
            <w:pPr>
              <w:spacing w:before="120" w:after="120" w:line="360" w:lineRule="auto"/>
              <w:contextualSpacing/>
              <w:cnfStyle w:val="000000100000" w:firstRow="0" w:lastRow="0" w:firstColumn="0" w:lastColumn="0" w:oddVBand="0" w:evenVBand="0" w:oddHBand="1" w:evenHBand="0" w:firstRowFirstColumn="0" w:firstRowLastColumn="0" w:lastRowFirstColumn="0" w:lastRowLastColumn="0"/>
              <w:rPr>
                <w:rFonts w:ascii="Helvetica" w:eastAsia="Calibri" w:hAnsi="Helvetica" w:cs="Helvetica"/>
                <w:lang w:val="es-ES_tradnl"/>
              </w:rPr>
            </w:pPr>
            <w:r>
              <w:rPr>
                <w:rFonts w:ascii="Helvetica" w:eastAsia="Calibri" w:hAnsi="Helvetica" w:cs="Helvetica"/>
                <w:lang w:val="es-ES_tradnl"/>
              </w:rPr>
              <w:t>.</w:t>
            </w:r>
            <w:proofErr w:type="spellStart"/>
            <w:r>
              <w:rPr>
                <w:rFonts w:ascii="Helvetica" w:eastAsia="Calibri" w:hAnsi="Helvetica" w:cs="Helvetica"/>
                <w:lang w:val="es-ES_tradnl"/>
              </w:rPr>
              <w:t>com</w:t>
            </w:r>
            <w:proofErr w:type="spellEnd"/>
          </w:p>
        </w:tc>
        <w:tc>
          <w:tcPr>
            <w:tcW w:w="3402" w:type="dxa"/>
            <w:tcMar>
              <w:top w:w="57" w:type="dxa"/>
              <w:bottom w:w="57" w:type="dxa"/>
            </w:tcMar>
            <w:hideMark/>
          </w:tcPr>
          <w:p w:rsidR="00360214" w:rsidRPr="0045755A" w:rsidRDefault="0091350A" w:rsidP="00501E4F">
            <w:pPr>
              <w:spacing w:before="120" w:after="120" w:line="360" w:lineRule="auto"/>
              <w:contextualSpacing/>
              <w:cnfStyle w:val="000000100000" w:firstRow="0" w:lastRow="0" w:firstColumn="0" w:lastColumn="0" w:oddVBand="0" w:evenVBand="0" w:oddHBand="1" w:evenHBand="0" w:firstRowFirstColumn="0" w:firstRowLastColumn="0" w:lastRowFirstColumn="0" w:lastRowLastColumn="0"/>
              <w:rPr>
                <w:rFonts w:ascii="Helvetica" w:eastAsia="Calibri" w:hAnsi="Helvetica" w:cs="Helvetica"/>
                <w:lang w:val="es-ES_tradnl"/>
              </w:rPr>
            </w:pPr>
            <w:r>
              <w:rPr>
                <w:rFonts w:ascii="Helvetica" w:eastAsia="Calibri" w:hAnsi="Helvetica" w:cs="Helvetica"/>
                <w:lang w:val="es-ES_tradnl"/>
              </w:rPr>
              <w:t>.</w:t>
            </w:r>
            <w:proofErr w:type="spellStart"/>
            <w:r>
              <w:rPr>
                <w:rFonts w:ascii="Helvetica" w:eastAsia="Calibri" w:hAnsi="Helvetica" w:cs="Helvetica"/>
                <w:lang w:val="es-ES_tradnl"/>
              </w:rPr>
              <w:t>com</w:t>
            </w:r>
            <w:proofErr w:type="spellEnd"/>
          </w:p>
        </w:tc>
      </w:tr>
      <w:tr w:rsidR="00360214" w:rsidRPr="0045755A" w:rsidTr="00B353BF">
        <w:trPr>
          <w:trHeight w:val="243"/>
        </w:trPr>
        <w:tc>
          <w:tcPr>
            <w:cnfStyle w:val="001000000000" w:firstRow="0" w:lastRow="0" w:firstColumn="1" w:lastColumn="0" w:oddVBand="0" w:evenVBand="0" w:oddHBand="0" w:evenHBand="0" w:firstRowFirstColumn="0" w:firstRowLastColumn="0" w:lastRowFirstColumn="0" w:lastRowLastColumn="0"/>
            <w:tcW w:w="1980" w:type="dxa"/>
            <w:tcMar>
              <w:top w:w="57" w:type="dxa"/>
              <w:bottom w:w="57" w:type="dxa"/>
            </w:tcMar>
            <w:hideMark/>
          </w:tcPr>
          <w:p w:rsidR="00360214" w:rsidRPr="0045755A" w:rsidRDefault="00360214" w:rsidP="00501E4F">
            <w:pPr>
              <w:spacing w:before="120" w:after="120" w:line="360" w:lineRule="auto"/>
              <w:contextualSpacing/>
              <w:rPr>
                <w:rFonts w:ascii="Helvetica" w:eastAsia="Calibri" w:hAnsi="Helvetica" w:cs="Helvetica"/>
                <w:lang w:val="es-ES_tradnl"/>
              </w:rPr>
            </w:pPr>
            <w:r w:rsidRPr="0045755A">
              <w:rPr>
                <w:rFonts w:ascii="Helvetica" w:eastAsia="Calibri" w:hAnsi="Helvetica" w:cs="Helvetica"/>
                <w:lang w:val="es-ES_tradnl"/>
              </w:rPr>
              <w:t>Ambiente Oferta</w:t>
            </w:r>
          </w:p>
        </w:tc>
        <w:tc>
          <w:tcPr>
            <w:tcW w:w="2977" w:type="dxa"/>
            <w:tcMar>
              <w:top w:w="57" w:type="dxa"/>
              <w:bottom w:w="57" w:type="dxa"/>
            </w:tcMar>
            <w:hideMark/>
          </w:tcPr>
          <w:p w:rsidR="00360214" w:rsidRPr="0045755A" w:rsidRDefault="00360214" w:rsidP="00501E4F">
            <w:pPr>
              <w:spacing w:before="120" w:after="120" w:line="360" w:lineRule="auto"/>
              <w:contextualSpacing/>
              <w:cnfStyle w:val="000000000000" w:firstRow="0" w:lastRow="0" w:firstColumn="0" w:lastColumn="0" w:oddVBand="0" w:evenVBand="0" w:oddHBand="0"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Argentina</w:t>
            </w:r>
          </w:p>
        </w:tc>
        <w:tc>
          <w:tcPr>
            <w:tcW w:w="3402" w:type="dxa"/>
            <w:tcMar>
              <w:top w:w="57" w:type="dxa"/>
              <w:bottom w:w="57" w:type="dxa"/>
            </w:tcMar>
            <w:hideMark/>
          </w:tcPr>
          <w:p w:rsidR="00360214" w:rsidRPr="0045755A" w:rsidRDefault="00360214" w:rsidP="00501E4F">
            <w:pPr>
              <w:spacing w:before="120" w:after="120" w:line="360" w:lineRule="auto"/>
              <w:contextualSpacing/>
              <w:cnfStyle w:val="000000000000" w:firstRow="0" w:lastRow="0" w:firstColumn="0" w:lastColumn="0" w:oddVBand="0" w:evenVBand="0" w:oddHBand="0"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Mundial, foco en América Latina</w:t>
            </w:r>
          </w:p>
        </w:tc>
      </w:tr>
      <w:tr w:rsidR="00360214" w:rsidRPr="0045755A" w:rsidTr="00B353BF">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980" w:type="dxa"/>
            <w:tcMar>
              <w:top w:w="57" w:type="dxa"/>
              <w:bottom w:w="57" w:type="dxa"/>
            </w:tcMar>
            <w:hideMark/>
          </w:tcPr>
          <w:p w:rsidR="00360214" w:rsidRPr="0045755A" w:rsidRDefault="0091350A" w:rsidP="00501E4F">
            <w:pPr>
              <w:spacing w:before="120" w:after="120" w:line="360" w:lineRule="auto"/>
              <w:contextualSpacing/>
              <w:rPr>
                <w:rFonts w:ascii="Helvetica" w:eastAsia="Calibri" w:hAnsi="Helvetica" w:cs="Helvetica"/>
                <w:lang w:val="es-ES_tradnl"/>
              </w:rPr>
            </w:pPr>
            <w:r>
              <w:rPr>
                <w:rFonts w:ascii="Helvetica" w:eastAsia="Calibri" w:hAnsi="Helvetica" w:cs="Helvetica"/>
                <w:lang w:val="es-ES_tradnl"/>
              </w:rPr>
              <w:t>Email Marketing</w:t>
            </w:r>
          </w:p>
        </w:tc>
        <w:tc>
          <w:tcPr>
            <w:tcW w:w="2977" w:type="dxa"/>
            <w:tcMar>
              <w:top w:w="57" w:type="dxa"/>
              <w:bottom w:w="57" w:type="dxa"/>
            </w:tcMar>
            <w:hideMark/>
          </w:tcPr>
          <w:p w:rsidR="00360214" w:rsidRPr="0045755A" w:rsidRDefault="00360214" w:rsidP="00501E4F">
            <w:pPr>
              <w:spacing w:before="120" w:after="120" w:line="360" w:lineRule="auto"/>
              <w:contextualSpacing/>
              <w:cnfStyle w:val="000000100000" w:firstRow="0" w:lastRow="0" w:firstColumn="0" w:lastColumn="0" w:oddVBand="0" w:evenVBand="0" w:oddHBand="1"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No se realizarán campañas</w:t>
            </w:r>
          </w:p>
        </w:tc>
        <w:tc>
          <w:tcPr>
            <w:tcW w:w="3402" w:type="dxa"/>
            <w:tcMar>
              <w:top w:w="57" w:type="dxa"/>
              <w:bottom w:w="57" w:type="dxa"/>
            </w:tcMar>
            <w:hideMark/>
          </w:tcPr>
          <w:p w:rsidR="00360214" w:rsidRPr="0045755A" w:rsidRDefault="00360214" w:rsidP="00501E4F">
            <w:pPr>
              <w:spacing w:before="120" w:after="120" w:line="360" w:lineRule="auto"/>
              <w:contextualSpacing/>
              <w:cnfStyle w:val="000000100000" w:firstRow="0" w:lastRow="0" w:firstColumn="0" w:lastColumn="0" w:oddVBand="0" w:evenVBand="0" w:oddHBand="1"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2 campañas por mes, 500.000 mails</w:t>
            </w:r>
            <w:r w:rsidR="0091350A">
              <w:rPr>
                <w:rFonts w:ascii="Helvetica" w:eastAsia="Calibri" w:hAnsi="Helvetica" w:cs="Helvetica"/>
                <w:lang w:val="es-ES_tradnl"/>
              </w:rPr>
              <w:t xml:space="preserve"> utilizando las prestaciones que ofrece “</w:t>
            </w:r>
            <w:proofErr w:type="spellStart"/>
            <w:r w:rsidR="0091350A">
              <w:rPr>
                <w:rFonts w:ascii="Helvetica" w:eastAsia="Calibri" w:hAnsi="Helvetica" w:cs="Helvetica"/>
                <w:lang w:val="es-ES_tradnl"/>
              </w:rPr>
              <w:t>Perfit</w:t>
            </w:r>
            <w:proofErr w:type="spellEnd"/>
            <w:r w:rsidR="0091350A">
              <w:rPr>
                <w:rFonts w:ascii="Helvetica" w:eastAsia="Calibri" w:hAnsi="Helvetica" w:cs="Helvetica"/>
                <w:lang w:val="es-ES_tradnl"/>
              </w:rPr>
              <w:t xml:space="preserve">” ($12.750) para generar nuevos clientes. Para campañas regulares se utilizaría una opción </w:t>
            </w:r>
            <w:proofErr w:type="spellStart"/>
            <w:r w:rsidR="0091350A">
              <w:rPr>
                <w:rFonts w:ascii="Helvetica" w:eastAsia="Calibri" w:hAnsi="Helvetica" w:cs="Helvetica"/>
                <w:lang w:val="es-ES_tradnl"/>
              </w:rPr>
              <w:t>mas</w:t>
            </w:r>
            <w:proofErr w:type="spellEnd"/>
            <w:r w:rsidR="0091350A">
              <w:rPr>
                <w:rFonts w:ascii="Helvetica" w:eastAsia="Calibri" w:hAnsi="Helvetica" w:cs="Helvetica"/>
                <w:lang w:val="es-ES_tradnl"/>
              </w:rPr>
              <w:t xml:space="preserve"> económica como ser “</w:t>
            </w:r>
            <w:proofErr w:type="spellStart"/>
            <w:r w:rsidR="0091350A">
              <w:rPr>
                <w:rFonts w:ascii="Helvetica" w:eastAsia="Calibri" w:hAnsi="Helvetica" w:cs="Helvetica"/>
                <w:lang w:val="es-ES_tradnl"/>
              </w:rPr>
              <w:t>EnvialoSimple</w:t>
            </w:r>
            <w:proofErr w:type="spellEnd"/>
            <w:r w:rsidR="0091350A">
              <w:rPr>
                <w:rFonts w:ascii="Helvetica" w:eastAsia="Calibri" w:hAnsi="Helvetica" w:cs="Helvetica"/>
                <w:lang w:val="es-ES_tradnl"/>
              </w:rPr>
              <w:t>” ($5700)</w:t>
            </w:r>
          </w:p>
        </w:tc>
      </w:tr>
      <w:bookmarkEnd w:id="11"/>
      <w:tr w:rsidR="00360214" w:rsidRPr="0045755A" w:rsidTr="00B353BF">
        <w:trPr>
          <w:trHeight w:val="243"/>
        </w:trPr>
        <w:tc>
          <w:tcPr>
            <w:cnfStyle w:val="001000000000" w:firstRow="0" w:lastRow="0" w:firstColumn="1" w:lastColumn="0" w:oddVBand="0" w:evenVBand="0" w:oddHBand="0" w:evenHBand="0" w:firstRowFirstColumn="0" w:firstRowLastColumn="0" w:lastRowFirstColumn="0" w:lastRowLastColumn="0"/>
            <w:tcW w:w="1980" w:type="dxa"/>
            <w:tcMar>
              <w:top w:w="57" w:type="dxa"/>
              <w:bottom w:w="57" w:type="dxa"/>
            </w:tcMar>
            <w:hideMark/>
          </w:tcPr>
          <w:p w:rsidR="00360214" w:rsidRPr="0045755A" w:rsidRDefault="00360214" w:rsidP="00501E4F">
            <w:pPr>
              <w:spacing w:before="120" w:after="120" w:line="360" w:lineRule="auto"/>
              <w:contextualSpacing/>
              <w:rPr>
                <w:rFonts w:ascii="Helvetica" w:eastAsia="Calibri" w:hAnsi="Helvetica" w:cs="Helvetica"/>
                <w:lang w:val="es-ES_tradnl"/>
              </w:rPr>
            </w:pPr>
            <w:r w:rsidRPr="0045755A">
              <w:rPr>
                <w:rFonts w:ascii="Helvetica" w:eastAsia="Calibri" w:hAnsi="Helvetica" w:cs="Helvetica"/>
                <w:lang w:val="es-ES_tradnl"/>
              </w:rPr>
              <w:t>Jornadas Descuento</w:t>
            </w:r>
          </w:p>
        </w:tc>
        <w:tc>
          <w:tcPr>
            <w:tcW w:w="2977" w:type="dxa"/>
            <w:tcMar>
              <w:top w:w="57" w:type="dxa"/>
              <w:bottom w:w="57" w:type="dxa"/>
            </w:tcMar>
            <w:hideMark/>
          </w:tcPr>
          <w:p w:rsidR="00360214" w:rsidRPr="0045755A" w:rsidRDefault="00360214" w:rsidP="00501E4F">
            <w:pPr>
              <w:spacing w:before="120" w:after="120" w:line="360" w:lineRule="auto"/>
              <w:contextualSpacing/>
              <w:cnfStyle w:val="000000000000" w:firstRow="0" w:lastRow="0" w:firstColumn="0" w:lastColumn="0" w:oddVBand="0" w:evenVBand="0" w:oddHBand="0"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No se adherirá a estas jornadas</w:t>
            </w:r>
          </w:p>
        </w:tc>
        <w:tc>
          <w:tcPr>
            <w:tcW w:w="3402" w:type="dxa"/>
            <w:tcMar>
              <w:top w:w="57" w:type="dxa"/>
              <w:bottom w:w="57" w:type="dxa"/>
            </w:tcMar>
            <w:hideMark/>
          </w:tcPr>
          <w:p w:rsidR="00360214" w:rsidRPr="0045755A" w:rsidRDefault="00360214" w:rsidP="00501E4F">
            <w:pPr>
              <w:spacing w:before="120" w:after="120" w:line="360" w:lineRule="auto"/>
              <w:contextualSpacing/>
              <w:cnfStyle w:val="000000000000" w:firstRow="0" w:lastRow="0" w:firstColumn="0" w:lastColumn="0" w:oddVBand="0" w:evenVBand="0" w:oddHBand="0" w:evenHBand="0" w:firstRowFirstColumn="0" w:firstRowLastColumn="0" w:lastRowFirstColumn="0" w:lastRowLastColumn="0"/>
              <w:rPr>
                <w:rFonts w:ascii="Helvetica" w:eastAsia="Calibri" w:hAnsi="Helvetica" w:cs="Helvetica"/>
                <w:lang w:val="es-ES_tradnl"/>
              </w:rPr>
            </w:pPr>
            <w:proofErr w:type="spellStart"/>
            <w:r w:rsidRPr="0045755A">
              <w:rPr>
                <w:rFonts w:ascii="Helvetica" w:eastAsia="Calibri" w:hAnsi="Helvetica" w:cs="Helvetica"/>
                <w:lang w:val="es-ES_tradnl"/>
              </w:rPr>
              <w:t>HotSale</w:t>
            </w:r>
            <w:proofErr w:type="spellEnd"/>
            <w:r w:rsidRPr="0045755A">
              <w:rPr>
                <w:rFonts w:ascii="Helvetica" w:eastAsia="Calibri" w:hAnsi="Helvetica" w:cs="Helvetica"/>
                <w:lang w:val="es-ES_tradnl"/>
              </w:rPr>
              <w:t xml:space="preserve"> y </w:t>
            </w:r>
            <w:proofErr w:type="spellStart"/>
            <w:r w:rsidRPr="0045755A">
              <w:rPr>
                <w:rFonts w:ascii="Helvetica" w:eastAsia="Calibri" w:hAnsi="Helvetica" w:cs="Helvetica"/>
                <w:lang w:val="es-ES_tradnl"/>
              </w:rPr>
              <w:t>CiberMonday</w:t>
            </w:r>
            <w:proofErr w:type="spellEnd"/>
          </w:p>
        </w:tc>
      </w:tr>
      <w:tr w:rsidR="00360214" w:rsidRPr="0045755A" w:rsidTr="00B353B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980" w:type="dxa"/>
            <w:tcMar>
              <w:top w:w="57" w:type="dxa"/>
              <w:bottom w:w="57" w:type="dxa"/>
            </w:tcMar>
            <w:hideMark/>
          </w:tcPr>
          <w:p w:rsidR="00360214" w:rsidRPr="0045755A" w:rsidRDefault="00360214" w:rsidP="00501E4F">
            <w:pPr>
              <w:spacing w:before="120" w:after="120" w:line="360" w:lineRule="auto"/>
              <w:contextualSpacing/>
              <w:rPr>
                <w:rFonts w:ascii="Helvetica" w:eastAsia="Calibri" w:hAnsi="Helvetica" w:cs="Helvetica"/>
                <w:lang w:val="es-ES_tradnl"/>
              </w:rPr>
            </w:pPr>
            <w:r w:rsidRPr="0045755A">
              <w:rPr>
                <w:rFonts w:ascii="Helvetica" w:eastAsia="Calibri" w:hAnsi="Helvetica" w:cs="Helvetica"/>
                <w:lang w:val="es-ES_tradnl"/>
              </w:rPr>
              <w:t>Búsqueda Clientes</w:t>
            </w:r>
          </w:p>
        </w:tc>
        <w:tc>
          <w:tcPr>
            <w:tcW w:w="2977" w:type="dxa"/>
            <w:tcMar>
              <w:top w:w="57" w:type="dxa"/>
              <w:bottom w:w="57" w:type="dxa"/>
            </w:tcMar>
            <w:hideMark/>
          </w:tcPr>
          <w:p w:rsidR="00360214" w:rsidRPr="0045755A" w:rsidRDefault="00360214" w:rsidP="00501E4F">
            <w:pPr>
              <w:spacing w:before="120" w:after="120" w:line="360" w:lineRule="auto"/>
              <w:contextualSpacing/>
              <w:cnfStyle w:val="000000100000" w:firstRow="0" w:lastRow="0" w:firstColumn="0" w:lastColumn="0" w:oddVBand="0" w:evenVBand="0" w:oddHBand="1"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 xml:space="preserve">Se implementará Google </w:t>
            </w:r>
            <w:proofErr w:type="spellStart"/>
            <w:r w:rsidRPr="0045755A">
              <w:rPr>
                <w:rFonts w:ascii="Helvetica" w:eastAsia="Calibri" w:hAnsi="Helvetica" w:cs="Helvetica"/>
                <w:lang w:val="es-ES_tradnl"/>
              </w:rPr>
              <w:t>Analitycs</w:t>
            </w:r>
            <w:proofErr w:type="spellEnd"/>
          </w:p>
        </w:tc>
        <w:tc>
          <w:tcPr>
            <w:tcW w:w="3402" w:type="dxa"/>
            <w:tcMar>
              <w:top w:w="57" w:type="dxa"/>
              <w:bottom w:w="57" w:type="dxa"/>
            </w:tcMar>
            <w:hideMark/>
          </w:tcPr>
          <w:p w:rsidR="00360214" w:rsidRPr="0045755A" w:rsidRDefault="00360214" w:rsidP="00501E4F">
            <w:pPr>
              <w:spacing w:before="120" w:after="120" w:line="360" w:lineRule="auto"/>
              <w:contextualSpacing/>
              <w:cnfStyle w:val="000000100000" w:firstRow="0" w:lastRow="0" w:firstColumn="0" w:lastColumn="0" w:oddVBand="0" w:evenVBand="0" w:oddHBand="1" w:evenHBand="0" w:firstRowFirstColumn="0" w:firstRowLastColumn="0" w:lastRowFirstColumn="0" w:lastRowLastColumn="0"/>
              <w:rPr>
                <w:rFonts w:ascii="Helvetica" w:eastAsia="Calibri" w:hAnsi="Helvetica" w:cs="Helvetica"/>
                <w:lang w:val="es-ES_tradnl"/>
              </w:rPr>
            </w:pPr>
            <w:r w:rsidRPr="0045755A">
              <w:rPr>
                <w:rFonts w:ascii="Helvetica" w:eastAsia="Calibri" w:hAnsi="Helvetica" w:cs="Helvetica"/>
                <w:lang w:val="es-ES_tradnl"/>
              </w:rPr>
              <w:t xml:space="preserve">Se implementará </w:t>
            </w:r>
            <w:proofErr w:type="spellStart"/>
            <w:r w:rsidRPr="0045755A">
              <w:rPr>
                <w:rFonts w:ascii="Helvetica" w:eastAsia="Calibri" w:hAnsi="Helvetica" w:cs="Helvetica"/>
                <w:lang w:val="es-ES_tradnl"/>
              </w:rPr>
              <w:t>BigData</w:t>
            </w:r>
            <w:proofErr w:type="spellEnd"/>
          </w:p>
        </w:tc>
      </w:tr>
    </w:tbl>
    <w:p w:rsidR="00360214" w:rsidRPr="0045755A" w:rsidRDefault="00360214" w:rsidP="0045755A">
      <w:pPr>
        <w:spacing w:line="360" w:lineRule="auto"/>
        <w:contextualSpacing/>
        <w:jc w:val="both"/>
        <w:rPr>
          <w:rFonts w:ascii="Helvetica LT Std" w:eastAsia="Calibri" w:hAnsi="Helvetica LT Std" w:cs="Times New Roman"/>
          <w:sz w:val="24"/>
          <w:szCs w:val="24"/>
          <w:lang w:val="es-AR"/>
        </w:rPr>
      </w:pPr>
    </w:p>
    <w:p w:rsidR="0045755A" w:rsidRPr="0045755A" w:rsidRDefault="0045755A" w:rsidP="0045755A">
      <w:pPr>
        <w:spacing w:line="360" w:lineRule="auto"/>
        <w:jc w:val="both"/>
        <w:rPr>
          <w:rFonts w:ascii="Helvetica LT Std" w:eastAsia="SimSun" w:hAnsi="Helvetica LT Std" w:cs="Arial"/>
          <w:sz w:val="24"/>
          <w:szCs w:val="24"/>
          <w:lang w:val="es-AR" w:eastAsia="ja-JP"/>
        </w:rPr>
      </w:pPr>
    </w:p>
    <w:p w:rsidR="0045755A" w:rsidRPr="0045755A" w:rsidRDefault="0045755A" w:rsidP="0045755A">
      <w:pPr>
        <w:keepNext/>
        <w:keepLines/>
        <w:pBdr>
          <w:bottom w:val="single" w:sz="4" w:space="1" w:color="595959"/>
        </w:pBdr>
        <w:spacing w:before="360" w:line="360" w:lineRule="auto"/>
        <w:ind w:hanging="432"/>
        <w:jc w:val="both"/>
        <w:outlineLvl w:val="0"/>
        <w:rPr>
          <w:rFonts w:ascii="Helvetica LT Std" w:eastAsia="SimSun" w:hAnsi="Helvetica LT Std" w:cs="Times New Roman"/>
          <w:b/>
          <w:bCs/>
          <w:smallCaps/>
          <w:color w:val="000000"/>
          <w:sz w:val="42"/>
          <w:szCs w:val="36"/>
          <w:lang w:val="es-ES_tradnl" w:eastAsia="ja-JP"/>
        </w:rPr>
      </w:pPr>
      <w:bookmarkStart w:id="12" w:name="_Toc498768331"/>
      <w:r w:rsidRPr="0045755A">
        <w:rPr>
          <w:rFonts w:ascii="Helvetica LT Std" w:eastAsia="SimSun" w:hAnsi="Helvetica LT Std" w:cs="Times New Roman"/>
          <w:b/>
          <w:bCs/>
          <w:smallCaps/>
          <w:color w:val="000000"/>
          <w:sz w:val="42"/>
          <w:szCs w:val="36"/>
          <w:lang w:val="es-ES_tradnl" w:eastAsia="ja-JP"/>
        </w:rPr>
        <w:lastRenderedPageBreak/>
        <w:t>Bibliografía</w:t>
      </w:r>
      <w:bookmarkEnd w:id="12"/>
    </w:p>
    <w:p w:rsidR="0045755A" w:rsidRPr="0045755A" w:rsidRDefault="0045755A" w:rsidP="0045755A">
      <w:pPr>
        <w:spacing w:line="360" w:lineRule="auto"/>
        <w:contextualSpacing/>
        <w:jc w:val="both"/>
        <w:rPr>
          <w:rFonts w:ascii="Helvetica LT Std" w:eastAsia="Calibri" w:hAnsi="Helvetica LT Std" w:cs="Times New Roman"/>
          <w:lang w:val="es-ES_tradnl"/>
        </w:rPr>
      </w:pPr>
    </w:p>
    <w:p w:rsidR="0045755A" w:rsidRPr="0045755A" w:rsidRDefault="0045755A" w:rsidP="0045755A">
      <w:pPr>
        <w:spacing w:after="0" w:line="360" w:lineRule="auto"/>
        <w:contextualSpacing/>
        <w:jc w:val="both"/>
        <w:rPr>
          <w:rFonts w:ascii="Helvetica LT Std" w:eastAsia="Calibri" w:hAnsi="Helvetica LT Std" w:cs="Times New Roman"/>
          <w:sz w:val="24"/>
          <w:szCs w:val="24"/>
          <w:lang w:val="es-ES_tradnl"/>
        </w:rPr>
      </w:pPr>
      <w:hyperlink r:id="rId45" w:history="1">
        <w:r w:rsidRPr="0045755A">
          <w:rPr>
            <w:rFonts w:ascii="Calibri" w:eastAsia="Calibri" w:hAnsi="Calibri" w:cs="Times New Roman"/>
            <w:color w:val="6B9F25"/>
            <w:sz w:val="24"/>
            <w:szCs w:val="24"/>
            <w:u w:val="single"/>
            <w:lang w:val="es-ES_tradnl"/>
          </w:rPr>
          <w:t xml:space="preserve">https://blog.kissmetrics.com/loading-time/?wide=1 </w:t>
        </w:r>
      </w:hyperlink>
      <w:r w:rsidRPr="0045755A">
        <w:rPr>
          <w:rFonts w:ascii="Helvetica LT Std" w:eastAsia="Calibri" w:hAnsi="Helvetica LT Std" w:cs="Times New Roman"/>
          <w:sz w:val="24"/>
          <w:szCs w:val="24"/>
          <w:lang w:val="es-ES_tradnl"/>
        </w:rPr>
        <w:t xml:space="preserve"> </w:t>
      </w:r>
    </w:p>
    <w:p w:rsidR="0045755A" w:rsidRPr="0045755A" w:rsidRDefault="0045755A" w:rsidP="0045755A">
      <w:pPr>
        <w:spacing w:after="0" w:line="360" w:lineRule="auto"/>
        <w:contextualSpacing/>
        <w:jc w:val="both"/>
        <w:rPr>
          <w:rFonts w:ascii="Helvetica LT Std" w:eastAsia="Calibri" w:hAnsi="Helvetica LT Std" w:cs="Times New Roman"/>
          <w:sz w:val="24"/>
          <w:szCs w:val="24"/>
          <w:lang w:val="en-GB"/>
        </w:rPr>
      </w:pPr>
      <w:r w:rsidRPr="0045755A">
        <w:rPr>
          <w:rFonts w:ascii="Helvetica LT Std" w:eastAsia="Calibri" w:hAnsi="Helvetica LT Std" w:cs="Times New Roman"/>
          <w:sz w:val="24"/>
          <w:szCs w:val="24"/>
          <w:lang w:val="en-GB"/>
        </w:rPr>
        <w:t>- How loading Time Affect your Bottom Line</w:t>
      </w:r>
    </w:p>
    <w:p w:rsidR="0045755A" w:rsidRPr="0045755A" w:rsidRDefault="0045755A" w:rsidP="0045755A">
      <w:pPr>
        <w:spacing w:after="0" w:line="360" w:lineRule="auto"/>
        <w:contextualSpacing/>
        <w:jc w:val="both"/>
        <w:rPr>
          <w:rFonts w:ascii="Helvetica LT Std" w:eastAsia="Calibri" w:hAnsi="Helvetica LT Std" w:cs="Times New Roman"/>
          <w:sz w:val="24"/>
          <w:szCs w:val="24"/>
          <w:lang w:val="en-GB"/>
        </w:rPr>
      </w:pPr>
      <w:hyperlink r:id="rId46" w:history="1">
        <w:r w:rsidRPr="0045755A">
          <w:rPr>
            <w:rFonts w:ascii="Calibri" w:eastAsia="Calibri" w:hAnsi="Calibri" w:cs="Times New Roman"/>
            <w:color w:val="6B9F25"/>
            <w:sz w:val="24"/>
            <w:szCs w:val="24"/>
            <w:u w:val="single"/>
            <w:lang w:val="en-GB"/>
          </w:rPr>
          <w:t xml:space="preserve">www.comunic-art.com/magento/tiendas-online-magento.html </w:t>
        </w:r>
      </w:hyperlink>
      <w:r w:rsidRPr="0045755A">
        <w:rPr>
          <w:rFonts w:ascii="Helvetica LT Std" w:eastAsia="Calibri" w:hAnsi="Helvetica LT Std" w:cs="Times New Roman"/>
          <w:sz w:val="24"/>
          <w:szCs w:val="24"/>
          <w:lang w:val="en-GB"/>
        </w:rPr>
        <w:t xml:space="preserve"> </w:t>
      </w:r>
    </w:p>
    <w:p w:rsidR="0045755A" w:rsidRPr="0045755A" w:rsidRDefault="0045755A" w:rsidP="0045755A">
      <w:pPr>
        <w:spacing w:after="0"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t xml:space="preserve">- Que es </w:t>
      </w:r>
      <w:proofErr w:type="spellStart"/>
      <w:r w:rsidRPr="0045755A">
        <w:rPr>
          <w:rFonts w:ascii="Helvetica LT Std" w:eastAsia="Calibri" w:hAnsi="Helvetica LT Std" w:cs="Times New Roman"/>
          <w:sz w:val="24"/>
          <w:szCs w:val="24"/>
          <w:lang w:val="es-AR"/>
        </w:rPr>
        <w:t>Magento</w:t>
      </w:r>
      <w:proofErr w:type="spellEnd"/>
    </w:p>
    <w:p w:rsidR="0045755A" w:rsidRPr="0045755A" w:rsidRDefault="0045755A" w:rsidP="0045755A">
      <w:pPr>
        <w:spacing w:after="0" w:line="360" w:lineRule="auto"/>
        <w:contextualSpacing/>
        <w:jc w:val="both"/>
        <w:rPr>
          <w:rFonts w:ascii="Helvetica LT Std" w:eastAsia="Calibri" w:hAnsi="Helvetica LT Std" w:cs="Times New Roman"/>
          <w:sz w:val="24"/>
          <w:szCs w:val="24"/>
          <w:lang w:val="es-AR"/>
        </w:rPr>
      </w:pPr>
      <w:hyperlink r:id="rId47" w:history="1">
        <w:r w:rsidRPr="0045755A">
          <w:rPr>
            <w:rFonts w:ascii="Calibri" w:eastAsia="Calibri" w:hAnsi="Calibri" w:cs="Times New Roman"/>
            <w:color w:val="6B9F25"/>
            <w:sz w:val="24"/>
            <w:szCs w:val="24"/>
            <w:u w:val="single"/>
            <w:lang w:val="es-AR"/>
          </w:rPr>
          <w:t xml:space="preserve">http://www.cioal.com/2014/09/02/las-6-mejores-plataformas-de-comercio-electronico-para-empresas-pequenas/ </w:t>
        </w:r>
      </w:hyperlink>
      <w:r w:rsidRPr="0045755A">
        <w:rPr>
          <w:rFonts w:ascii="Helvetica LT Std" w:eastAsia="Calibri" w:hAnsi="Helvetica LT Std" w:cs="Times New Roman"/>
          <w:sz w:val="24"/>
          <w:szCs w:val="24"/>
          <w:lang w:val="es-AR"/>
        </w:rPr>
        <w:t xml:space="preserve"> </w:t>
      </w:r>
    </w:p>
    <w:p w:rsidR="0045755A" w:rsidRPr="0045755A" w:rsidRDefault="0045755A" w:rsidP="0045755A">
      <w:pPr>
        <w:spacing w:after="0"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t>- Las mejores plataformas de comercio electrónico para Pymes</w:t>
      </w:r>
    </w:p>
    <w:p w:rsidR="0045755A" w:rsidRPr="0045755A" w:rsidRDefault="0045755A" w:rsidP="0045755A">
      <w:pPr>
        <w:spacing w:after="0" w:line="360" w:lineRule="auto"/>
        <w:contextualSpacing/>
        <w:jc w:val="both"/>
        <w:rPr>
          <w:rFonts w:ascii="Helvetica LT Std" w:eastAsia="Calibri" w:hAnsi="Helvetica LT Std" w:cs="Times New Roman"/>
          <w:sz w:val="24"/>
          <w:szCs w:val="24"/>
          <w:u w:val="single"/>
          <w:lang w:val="es-AR"/>
        </w:rPr>
      </w:pPr>
      <w:hyperlink r:id="rId48" w:history="1">
        <w:r w:rsidRPr="0045755A">
          <w:rPr>
            <w:rFonts w:ascii="Calibri" w:eastAsia="Calibri" w:hAnsi="Calibri" w:cs="Times New Roman"/>
            <w:color w:val="6B9F25"/>
            <w:sz w:val="24"/>
            <w:szCs w:val="24"/>
            <w:u w:val="single"/>
            <w:lang w:val="es-AR"/>
          </w:rPr>
          <w:t>https://blog.epages.com/es/2016/07/28/como-elegir-el-dominio-adecuado-para-tu-tienda-online/ - Como elegir un buen dominio para tu tienda online</w:t>
        </w:r>
      </w:hyperlink>
    </w:p>
    <w:p w:rsidR="0045755A" w:rsidRPr="0045755A" w:rsidRDefault="0045755A" w:rsidP="0045755A">
      <w:pPr>
        <w:spacing w:after="0" w:line="360" w:lineRule="auto"/>
        <w:contextualSpacing/>
        <w:jc w:val="both"/>
        <w:rPr>
          <w:rFonts w:ascii="Helvetica LT Std" w:eastAsia="SimSun" w:hAnsi="Helvetica LT Std" w:cs="Arial"/>
          <w:sz w:val="24"/>
          <w:szCs w:val="24"/>
          <w:lang w:val="es-AR" w:eastAsia="ja-JP"/>
        </w:rPr>
      </w:pPr>
      <w:r w:rsidRPr="0045755A">
        <w:rPr>
          <w:rFonts w:ascii="Helvetica LT Std" w:eastAsia="SimSun" w:hAnsi="Helvetica LT Std" w:cs="Arial"/>
          <w:sz w:val="24"/>
          <w:szCs w:val="24"/>
          <w:lang w:val="es-AR" w:eastAsia="ja-JP"/>
        </w:rPr>
        <w:t>- Elegir un buen dominio para tu tienda online</w:t>
      </w:r>
    </w:p>
    <w:p w:rsidR="0045755A" w:rsidRPr="0045755A" w:rsidRDefault="0045755A" w:rsidP="0045755A">
      <w:pPr>
        <w:spacing w:after="0" w:line="360" w:lineRule="auto"/>
        <w:contextualSpacing/>
        <w:jc w:val="both"/>
        <w:rPr>
          <w:rFonts w:ascii="Helvetica LT Std" w:eastAsia="Calibri" w:hAnsi="Helvetica LT Std" w:cs="Times New Roman"/>
          <w:sz w:val="24"/>
          <w:szCs w:val="24"/>
          <w:u w:val="single"/>
          <w:lang w:val="en-GB"/>
        </w:rPr>
      </w:pPr>
      <w:hyperlink r:id="rId49" w:history="1">
        <w:r w:rsidRPr="0045755A">
          <w:rPr>
            <w:rFonts w:ascii="Calibri" w:eastAsia="Calibri" w:hAnsi="Calibri" w:cs="Times New Roman"/>
            <w:color w:val="6B9F25"/>
            <w:sz w:val="24"/>
            <w:szCs w:val="24"/>
            <w:u w:val="single"/>
            <w:lang w:val="en-GB"/>
          </w:rPr>
          <w:t>http://es.themeyourself.com/wordpress-ecommerce/   - Plugins themes WordPress</w:t>
        </w:r>
      </w:hyperlink>
    </w:p>
    <w:p w:rsidR="0045755A" w:rsidRPr="0045755A" w:rsidRDefault="0045755A" w:rsidP="0045755A">
      <w:pPr>
        <w:spacing w:after="0" w:line="360" w:lineRule="auto"/>
        <w:contextualSpacing/>
        <w:jc w:val="both"/>
        <w:rPr>
          <w:rFonts w:ascii="Helvetica LT Std" w:eastAsia="SimSun" w:hAnsi="Helvetica LT Std" w:cs="Arial"/>
          <w:sz w:val="24"/>
          <w:szCs w:val="24"/>
          <w:lang w:val="es-AR" w:eastAsia="ja-JP"/>
        </w:rPr>
      </w:pPr>
      <w:r w:rsidRPr="0045755A">
        <w:rPr>
          <w:rFonts w:ascii="Helvetica LT Std" w:eastAsia="SimSun" w:hAnsi="Helvetica LT Std" w:cs="Arial"/>
          <w:sz w:val="24"/>
          <w:szCs w:val="24"/>
          <w:lang w:val="es-AR" w:eastAsia="ja-JP"/>
        </w:rPr>
        <w:t xml:space="preserve">- </w:t>
      </w:r>
      <w:proofErr w:type="spellStart"/>
      <w:r w:rsidRPr="0045755A">
        <w:rPr>
          <w:rFonts w:ascii="Helvetica LT Std" w:eastAsia="SimSun" w:hAnsi="Helvetica LT Std" w:cs="Arial"/>
          <w:sz w:val="24"/>
          <w:szCs w:val="24"/>
          <w:lang w:val="es-AR" w:eastAsia="ja-JP"/>
        </w:rPr>
        <w:t>Plugins</w:t>
      </w:r>
      <w:proofErr w:type="spellEnd"/>
      <w:r w:rsidRPr="0045755A">
        <w:rPr>
          <w:rFonts w:ascii="Helvetica LT Std" w:eastAsia="SimSun" w:hAnsi="Helvetica LT Std" w:cs="Arial"/>
          <w:sz w:val="24"/>
          <w:szCs w:val="24"/>
          <w:lang w:val="es-AR" w:eastAsia="ja-JP"/>
        </w:rPr>
        <w:t xml:space="preserve"> y temas de WordPress</w:t>
      </w:r>
    </w:p>
    <w:p w:rsidR="0045755A" w:rsidRPr="0045755A" w:rsidRDefault="0045755A" w:rsidP="0045755A">
      <w:pPr>
        <w:spacing w:after="0" w:line="360" w:lineRule="auto"/>
        <w:contextualSpacing/>
        <w:jc w:val="both"/>
        <w:rPr>
          <w:rFonts w:ascii="Helvetica LT Std" w:eastAsia="Calibri" w:hAnsi="Helvetica LT Std" w:cs="Times New Roman"/>
          <w:sz w:val="24"/>
          <w:szCs w:val="24"/>
          <w:u w:val="single"/>
          <w:lang w:val="es-AR"/>
        </w:rPr>
      </w:pPr>
      <w:hyperlink r:id="rId50" w:history="1">
        <w:r w:rsidRPr="0045755A">
          <w:rPr>
            <w:rFonts w:ascii="Calibri" w:eastAsia="Calibri" w:hAnsi="Calibri" w:cs="Times New Roman"/>
            <w:color w:val="6B9F25"/>
            <w:sz w:val="24"/>
            <w:szCs w:val="24"/>
            <w:u w:val="single"/>
            <w:lang w:val="es-AR"/>
          </w:rPr>
          <w:t>https://www.studiowebargentina.com/como-elegir-un-dominio-y-hosting-para-nuestro-ecommerce/</w:t>
        </w:r>
      </w:hyperlink>
    </w:p>
    <w:p w:rsidR="0045755A" w:rsidRPr="0045755A" w:rsidRDefault="0045755A" w:rsidP="0045755A">
      <w:pPr>
        <w:spacing w:after="0" w:line="360" w:lineRule="auto"/>
        <w:contextualSpacing/>
        <w:jc w:val="both"/>
        <w:rPr>
          <w:rFonts w:ascii="Helvetica LT Std" w:eastAsia="SimSun" w:hAnsi="Helvetica LT Std" w:cs="Arial"/>
          <w:sz w:val="24"/>
          <w:szCs w:val="24"/>
          <w:lang w:val="es-AR" w:eastAsia="ja-JP"/>
        </w:rPr>
      </w:pPr>
      <w:r w:rsidRPr="0045755A">
        <w:rPr>
          <w:rFonts w:ascii="Helvetica LT Std" w:eastAsia="SimSun" w:hAnsi="Helvetica LT Std" w:cs="Arial"/>
          <w:sz w:val="24"/>
          <w:szCs w:val="24"/>
          <w:lang w:val="es-AR" w:eastAsia="ja-JP"/>
        </w:rPr>
        <w:t>- Elegir un buen dominio para tu tienda online</w:t>
      </w:r>
    </w:p>
    <w:p w:rsidR="0045755A" w:rsidRPr="0045755A" w:rsidRDefault="0045755A" w:rsidP="0045755A">
      <w:pPr>
        <w:spacing w:after="0" w:line="360" w:lineRule="auto"/>
        <w:contextualSpacing/>
        <w:jc w:val="both"/>
        <w:rPr>
          <w:rFonts w:ascii="Helvetica LT Std" w:eastAsia="Calibri" w:hAnsi="Helvetica LT Std" w:cs="Times New Roman"/>
          <w:sz w:val="24"/>
          <w:szCs w:val="24"/>
          <w:u w:val="single"/>
          <w:lang w:val="es-AR"/>
        </w:rPr>
      </w:pPr>
      <w:hyperlink r:id="rId51" w:history="1">
        <w:r w:rsidRPr="0045755A">
          <w:rPr>
            <w:rFonts w:ascii="Calibri" w:eastAsia="Calibri" w:hAnsi="Calibri" w:cs="Times New Roman"/>
            <w:color w:val="6B9F25"/>
            <w:sz w:val="24"/>
            <w:szCs w:val="24"/>
            <w:u w:val="single"/>
            <w:lang w:val="es-AR"/>
          </w:rPr>
          <w:t>http://www.ydral.com/blog/la-integracion-de-magento-en-wordpress-simplifica-tu-ecommerce</w:t>
        </w:r>
      </w:hyperlink>
      <w:r w:rsidRPr="0045755A">
        <w:rPr>
          <w:rFonts w:ascii="Helvetica LT Std" w:eastAsia="Calibri" w:hAnsi="Helvetica LT Std" w:cs="Times New Roman"/>
          <w:sz w:val="24"/>
          <w:szCs w:val="24"/>
          <w:u w:val="single"/>
          <w:lang w:val="es-AR"/>
        </w:rPr>
        <w:t xml:space="preserve"> </w:t>
      </w:r>
    </w:p>
    <w:p w:rsidR="0045755A" w:rsidRPr="0045755A" w:rsidRDefault="0045755A" w:rsidP="0045755A">
      <w:pPr>
        <w:spacing w:after="0" w:line="360" w:lineRule="auto"/>
        <w:contextualSpacing/>
        <w:jc w:val="both"/>
        <w:rPr>
          <w:rFonts w:ascii="Helvetica LT Std" w:eastAsia="Calibri" w:hAnsi="Helvetica LT Std" w:cs="Times New Roman"/>
          <w:sz w:val="24"/>
          <w:szCs w:val="24"/>
          <w:lang w:val="es-AR"/>
        </w:rPr>
      </w:pPr>
      <w:r w:rsidRPr="0045755A">
        <w:rPr>
          <w:rFonts w:ascii="Helvetica LT Std" w:eastAsia="Calibri" w:hAnsi="Helvetica LT Std" w:cs="Times New Roman"/>
          <w:sz w:val="24"/>
          <w:szCs w:val="24"/>
          <w:lang w:val="es-AR"/>
        </w:rPr>
        <w:t xml:space="preserve">- Integración </w:t>
      </w:r>
      <w:proofErr w:type="spellStart"/>
      <w:r w:rsidRPr="0045755A">
        <w:rPr>
          <w:rFonts w:ascii="Helvetica LT Std" w:eastAsia="Calibri" w:hAnsi="Helvetica LT Std" w:cs="Times New Roman"/>
          <w:sz w:val="24"/>
          <w:szCs w:val="24"/>
          <w:lang w:val="es-AR"/>
        </w:rPr>
        <w:t>Magento</w:t>
      </w:r>
      <w:proofErr w:type="spellEnd"/>
    </w:p>
    <w:p w:rsidR="0045755A" w:rsidRPr="0045755A" w:rsidRDefault="0045755A" w:rsidP="0045755A">
      <w:pPr>
        <w:spacing w:after="0" w:line="360" w:lineRule="auto"/>
        <w:contextualSpacing/>
        <w:jc w:val="both"/>
        <w:rPr>
          <w:rFonts w:ascii="Helvetica LT Std" w:eastAsia="Calibri" w:hAnsi="Helvetica LT Std" w:cs="Times New Roman"/>
          <w:sz w:val="24"/>
          <w:szCs w:val="24"/>
          <w:u w:val="single"/>
          <w:lang w:val="es-AR"/>
        </w:rPr>
      </w:pPr>
      <w:hyperlink r:id="rId52" w:history="1">
        <w:r w:rsidRPr="0045755A">
          <w:rPr>
            <w:rFonts w:ascii="Calibri" w:eastAsia="Calibri" w:hAnsi="Calibri" w:cs="Times New Roman"/>
            <w:color w:val="6B9F25"/>
            <w:sz w:val="24"/>
            <w:szCs w:val="24"/>
            <w:u w:val="single"/>
            <w:lang w:val="es-AR"/>
          </w:rPr>
          <w:t>https://www.appnova.com/what-you-should-know-about-magento-commerce-starter-edition/</w:t>
        </w:r>
      </w:hyperlink>
    </w:p>
    <w:p w:rsidR="0045755A" w:rsidRPr="0045755A" w:rsidRDefault="0045755A" w:rsidP="0045755A">
      <w:pPr>
        <w:spacing w:after="0" w:line="360" w:lineRule="auto"/>
        <w:contextualSpacing/>
        <w:jc w:val="both"/>
        <w:rPr>
          <w:rFonts w:ascii="Helvetica LT Std" w:eastAsia="SimSun" w:hAnsi="Helvetica LT Std" w:cs="Arial"/>
          <w:sz w:val="24"/>
          <w:szCs w:val="24"/>
          <w:lang w:val="es-AR" w:eastAsia="ja-JP"/>
        </w:rPr>
      </w:pPr>
      <w:r w:rsidRPr="0045755A">
        <w:rPr>
          <w:rFonts w:ascii="Helvetica LT Std" w:eastAsia="SimSun" w:hAnsi="Helvetica LT Std" w:cs="Arial"/>
          <w:sz w:val="24"/>
          <w:szCs w:val="24"/>
          <w:lang w:val="es-AR" w:eastAsia="ja-JP"/>
        </w:rPr>
        <w:t xml:space="preserve">- Como es la versión inicial de </w:t>
      </w:r>
      <w:proofErr w:type="spellStart"/>
      <w:r w:rsidRPr="0045755A">
        <w:rPr>
          <w:rFonts w:ascii="Helvetica LT Std" w:eastAsia="SimSun" w:hAnsi="Helvetica LT Std" w:cs="Arial"/>
          <w:sz w:val="24"/>
          <w:szCs w:val="24"/>
          <w:lang w:val="es-AR" w:eastAsia="ja-JP"/>
        </w:rPr>
        <w:t>Magento</w:t>
      </w:r>
      <w:proofErr w:type="spellEnd"/>
      <w:r w:rsidRPr="0045755A">
        <w:rPr>
          <w:rFonts w:ascii="Calibri" w:eastAsia="SimSun" w:hAnsi="Calibri" w:cs="Arial"/>
          <w:sz w:val="24"/>
          <w:szCs w:val="24"/>
          <w:lang w:val="es-AR" w:eastAsia="ja-JP"/>
        </w:rPr>
        <w:t xml:space="preserve"> </w:t>
      </w:r>
    </w:p>
    <w:p w:rsidR="0045755A" w:rsidRPr="0045755A" w:rsidRDefault="0045755A" w:rsidP="0045755A">
      <w:pPr>
        <w:spacing w:after="0" w:line="360" w:lineRule="auto"/>
        <w:contextualSpacing/>
        <w:jc w:val="both"/>
        <w:rPr>
          <w:rFonts w:ascii="Helvetica LT Std" w:eastAsia="Calibri" w:hAnsi="Helvetica LT Std" w:cs="Times New Roman"/>
          <w:sz w:val="24"/>
          <w:szCs w:val="24"/>
          <w:u w:val="single"/>
          <w:lang w:val="es-AR"/>
        </w:rPr>
      </w:pPr>
      <w:hyperlink r:id="rId53" w:history="1">
        <w:r w:rsidRPr="0045755A">
          <w:rPr>
            <w:rFonts w:ascii="Calibri" w:eastAsia="Calibri" w:hAnsi="Calibri" w:cs="Times New Roman"/>
            <w:color w:val="6B9F25"/>
            <w:sz w:val="24"/>
            <w:szCs w:val="24"/>
            <w:u w:val="single"/>
            <w:lang w:val="es-AR"/>
          </w:rPr>
          <w:t>https://magento.com/trial/plans-comparison</w:t>
        </w:r>
      </w:hyperlink>
    </w:p>
    <w:p w:rsidR="0045755A" w:rsidRPr="0045755A" w:rsidRDefault="0045755A" w:rsidP="0045755A">
      <w:pPr>
        <w:spacing w:after="0" w:line="360" w:lineRule="auto"/>
        <w:contextualSpacing/>
        <w:jc w:val="both"/>
        <w:rPr>
          <w:rFonts w:ascii="Helvetica LT Std" w:eastAsia="SimSun" w:hAnsi="Helvetica LT Std" w:cs="Arial"/>
          <w:sz w:val="24"/>
          <w:szCs w:val="24"/>
          <w:lang w:val="es-AR" w:eastAsia="ja-JP"/>
        </w:rPr>
      </w:pPr>
      <w:r w:rsidRPr="0045755A">
        <w:rPr>
          <w:rFonts w:ascii="Helvetica LT Std" w:eastAsia="SimSun" w:hAnsi="Helvetica LT Std" w:cs="Arial"/>
          <w:sz w:val="24"/>
          <w:szCs w:val="24"/>
          <w:lang w:val="es-AR" w:eastAsia="ja-JP"/>
        </w:rPr>
        <w:t xml:space="preserve">- Comparación de planos de </w:t>
      </w:r>
      <w:proofErr w:type="spellStart"/>
      <w:r w:rsidRPr="0045755A">
        <w:rPr>
          <w:rFonts w:ascii="Helvetica LT Std" w:eastAsia="SimSun" w:hAnsi="Helvetica LT Std" w:cs="Arial"/>
          <w:sz w:val="24"/>
          <w:szCs w:val="24"/>
          <w:lang w:val="es-AR" w:eastAsia="ja-JP"/>
        </w:rPr>
        <w:t>Magento</w:t>
      </w:r>
      <w:proofErr w:type="spellEnd"/>
    </w:p>
    <w:p w:rsidR="0045755A" w:rsidRPr="0045755A" w:rsidRDefault="0045755A" w:rsidP="0045755A">
      <w:pPr>
        <w:spacing w:after="0" w:line="360" w:lineRule="auto"/>
        <w:contextualSpacing/>
        <w:jc w:val="both"/>
        <w:rPr>
          <w:rFonts w:ascii="Helvetica LT Std" w:eastAsia="Calibri" w:hAnsi="Helvetica LT Std" w:cs="Times New Roman"/>
          <w:sz w:val="24"/>
          <w:szCs w:val="24"/>
          <w:u w:val="single"/>
          <w:lang w:val="es-AR"/>
        </w:rPr>
      </w:pPr>
      <w:hyperlink r:id="rId54" w:history="1">
        <w:r w:rsidRPr="0045755A">
          <w:rPr>
            <w:rFonts w:ascii="Calibri" w:eastAsia="Calibri" w:hAnsi="Calibri" w:cs="Times New Roman"/>
            <w:color w:val="6B9F25"/>
            <w:sz w:val="24"/>
            <w:szCs w:val="24"/>
            <w:u w:val="single"/>
            <w:lang w:val="es-AR"/>
          </w:rPr>
          <w:t>https://dashboard.rjmetrics.com/v2/magento/signup</w:t>
        </w:r>
      </w:hyperlink>
    </w:p>
    <w:p w:rsidR="0045755A" w:rsidRPr="0045755A" w:rsidRDefault="0045755A" w:rsidP="0045755A">
      <w:pPr>
        <w:spacing w:after="0" w:line="360" w:lineRule="auto"/>
        <w:contextualSpacing/>
        <w:jc w:val="both"/>
        <w:rPr>
          <w:rFonts w:ascii="Helvetica LT Std" w:eastAsia="SimSun" w:hAnsi="Helvetica LT Std" w:cs="Arial"/>
          <w:sz w:val="24"/>
          <w:szCs w:val="24"/>
          <w:lang w:val="es-AR" w:eastAsia="ja-JP"/>
        </w:rPr>
      </w:pPr>
      <w:r w:rsidRPr="0045755A">
        <w:rPr>
          <w:rFonts w:ascii="Helvetica LT Std" w:eastAsia="SimSun" w:hAnsi="Helvetica LT Std" w:cs="Arial"/>
          <w:sz w:val="24"/>
          <w:szCs w:val="24"/>
          <w:lang w:val="es-AR" w:eastAsia="ja-JP"/>
        </w:rPr>
        <w:t xml:space="preserve">- Métricas de </w:t>
      </w:r>
      <w:proofErr w:type="spellStart"/>
      <w:r w:rsidRPr="0045755A">
        <w:rPr>
          <w:rFonts w:ascii="Helvetica LT Std" w:eastAsia="SimSun" w:hAnsi="Helvetica LT Std" w:cs="Arial"/>
          <w:sz w:val="24"/>
          <w:szCs w:val="24"/>
          <w:lang w:val="es-AR" w:eastAsia="ja-JP"/>
        </w:rPr>
        <w:t>Magento</w:t>
      </w:r>
      <w:proofErr w:type="spellEnd"/>
    </w:p>
    <w:p w:rsidR="0045755A" w:rsidRPr="0045755A" w:rsidRDefault="0045755A" w:rsidP="0045755A">
      <w:pPr>
        <w:spacing w:after="0" w:line="360" w:lineRule="auto"/>
        <w:contextualSpacing/>
        <w:jc w:val="both"/>
        <w:rPr>
          <w:rFonts w:ascii="Helvetica LT Std" w:eastAsia="Calibri" w:hAnsi="Helvetica LT Std" w:cs="Times New Roman"/>
          <w:sz w:val="24"/>
          <w:szCs w:val="24"/>
          <w:u w:val="single"/>
          <w:lang w:val="es-AR"/>
        </w:rPr>
      </w:pPr>
      <w:hyperlink r:id="rId55" w:history="1">
        <w:r w:rsidRPr="0045755A">
          <w:rPr>
            <w:rFonts w:ascii="Calibri" w:eastAsia="Calibri" w:hAnsi="Calibri" w:cs="Times New Roman"/>
            <w:color w:val="6B9F25"/>
            <w:sz w:val="24"/>
            <w:szCs w:val="24"/>
            <w:u w:val="single"/>
            <w:lang w:val="es-AR"/>
          </w:rPr>
          <w:t>https://quiwiq.com/analitica-web/que-es-un-embudo-de-conversion/2441  embudo de conversión</w:t>
        </w:r>
      </w:hyperlink>
    </w:p>
    <w:p w:rsidR="0045755A" w:rsidRPr="0045755A" w:rsidRDefault="0045755A" w:rsidP="0045755A">
      <w:pPr>
        <w:spacing w:after="0" w:line="360" w:lineRule="auto"/>
        <w:contextualSpacing/>
        <w:jc w:val="both"/>
        <w:rPr>
          <w:rFonts w:ascii="Helvetica LT Std" w:eastAsia="SimSun" w:hAnsi="Helvetica LT Std" w:cs="Arial"/>
          <w:sz w:val="24"/>
          <w:szCs w:val="24"/>
          <w:lang w:val="es-AR" w:eastAsia="ja-JP"/>
        </w:rPr>
      </w:pPr>
      <w:r w:rsidRPr="0045755A">
        <w:rPr>
          <w:rFonts w:ascii="Helvetica LT Std" w:eastAsia="SimSun" w:hAnsi="Helvetica LT Std" w:cs="Arial"/>
          <w:sz w:val="24"/>
          <w:szCs w:val="24"/>
          <w:lang w:val="es-AR" w:eastAsia="ja-JP"/>
        </w:rPr>
        <w:t>- Que es un embudo de conversión</w:t>
      </w:r>
    </w:p>
    <w:p w:rsidR="0045755A" w:rsidRPr="0045755A" w:rsidRDefault="0045755A" w:rsidP="0045755A">
      <w:pPr>
        <w:spacing w:after="0" w:line="360" w:lineRule="auto"/>
        <w:contextualSpacing/>
        <w:jc w:val="both"/>
        <w:rPr>
          <w:rFonts w:ascii="Helvetica LT Std" w:eastAsia="Calibri" w:hAnsi="Helvetica LT Std" w:cs="Times New Roman"/>
          <w:sz w:val="24"/>
          <w:szCs w:val="24"/>
          <w:u w:val="single"/>
          <w:lang w:val="es-AR"/>
        </w:rPr>
      </w:pPr>
      <w:hyperlink r:id="rId56" w:history="1">
        <w:r w:rsidRPr="0045755A">
          <w:rPr>
            <w:rFonts w:ascii="Calibri" w:eastAsia="Calibri" w:hAnsi="Calibri" w:cs="Times New Roman"/>
            <w:color w:val="6B9F25"/>
            <w:sz w:val="24"/>
            <w:szCs w:val="24"/>
            <w:u w:val="single"/>
            <w:lang w:val="es-AR"/>
          </w:rPr>
          <w:t>http://www.socialmediaycontenidos.com/tasa-de-conversion-en-e-commerce-cifras-informes-suenos-y-realidad</w:t>
        </w:r>
      </w:hyperlink>
    </w:p>
    <w:p w:rsidR="0045755A" w:rsidRPr="0045755A" w:rsidRDefault="0045755A" w:rsidP="0045755A">
      <w:pPr>
        <w:spacing w:after="0" w:line="360" w:lineRule="auto"/>
        <w:contextualSpacing/>
        <w:jc w:val="both"/>
        <w:rPr>
          <w:rFonts w:ascii="Helvetica LT Std" w:eastAsia="SimSun" w:hAnsi="Helvetica LT Std" w:cs="Arial"/>
          <w:sz w:val="24"/>
          <w:szCs w:val="24"/>
          <w:lang w:val="es-AR" w:eastAsia="ja-JP"/>
        </w:rPr>
      </w:pPr>
      <w:r w:rsidRPr="0045755A">
        <w:rPr>
          <w:rFonts w:ascii="Helvetica LT Std" w:eastAsia="SimSun" w:hAnsi="Helvetica LT Std" w:cs="Arial"/>
          <w:sz w:val="24"/>
          <w:szCs w:val="24"/>
          <w:lang w:val="es-AR" w:eastAsia="ja-JP"/>
        </w:rPr>
        <w:t xml:space="preserve">- Tasa de conversión de </w:t>
      </w:r>
      <w:proofErr w:type="spellStart"/>
      <w:r w:rsidRPr="0045755A">
        <w:rPr>
          <w:rFonts w:ascii="Helvetica LT Std" w:eastAsia="SimSun" w:hAnsi="Helvetica LT Std" w:cs="Arial"/>
          <w:sz w:val="24"/>
          <w:szCs w:val="24"/>
          <w:lang w:val="es-AR" w:eastAsia="ja-JP"/>
        </w:rPr>
        <w:t>eCommerce</w:t>
      </w:r>
      <w:proofErr w:type="spellEnd"/>
    </w:p>
    <w:p w:rsidR="0045755A" w:rsidRPr="0045755A" w:rsidRDefault="0045755A" w:rsidP="0045755A">
      <w:pPr>
        <w:spacing w:after="0" w:line="360" w:lineRule="auto"/>
        <w:contextualSpacing/>
        <w:jc w:val="both"/>
        <w:rPr>
          <w:rFonts w:ascii="Helvetica LT Std" w:eastAsia="SimSun" w:hAnsi="Helvetica LT Std" w:cs="Arial"/>
          <w:sz w:val="24"/>
          <w:szCs w:val="24"/>
          <w:lang w:val="es-AR" w:eastAsia="ja-JP"/>
        </w:rPr>
      </w:pPr>
      <w:hyperlink r:id="rId57" w:history="1">
        <w:r w:rsidRPr="0045755A">
          <w:rPr>
            <w:rFonts w:ascii="Calibri" w:eastAsia="SimSun" w:hAnsi="Calibri" w:cs="Arial"/>
            <w:color w:val="6B9F25"/>
            <w:sz w:val="24"/>
            <w:szCs w:val="24"/>
            <w:u w:val="single"/>
            <w:lang w:val="es-AR" w:eastAsia="ja-JP"/>
          </w:rPr>
          <w:t>https://www.nexcess.net/magento/hosting</w:t>
        </w:r>
      </w:hyperlink>
    </w:p>
    <w:p w:rsidR="0045755A" w:rsidRPr="0045755A" w:rsidRDefault="0045755A" w:rsidP="0045755A">
      <w:pPr>
        <w:spacing w:after="0" w:line="360" w:lineRule="auto"/>
        <w:contextualSpacing/>
        <w:jc w:val="both"/>
        <w:rPr>
          <w:rFonts w:ascii="Helvetica LT Std" w:eastAsia="SimSun" w:hAnsi="Helvetica LT Std" w:cs="Arial"/>
          <w:sz w:val="24"/>
          <w:szCs w:val="24"/>
          <w:lang w:val="es-AR" w:eastAsia="ja-JP"/>
        </w:rPr>
      </w:pPr>
      <w:r w:rsidRPr="0045755A">
        <w:rPr>
          <w:rFonts w:ascii="Helvetica LT Std" w:eastAsia="SimSun" w:hAnsi="Helvetica LT Std" w:cs="Arial"/>
          <w:sz w:val="24"/>
          <w:szCs w:val="24"/>
          <w:lang w:val="es-AR" w:eastAsia="ja-JP"/>
        </w:rPr>
        <w:t xml:space="preserve">- Pagina de Hosting </w:t>
      </w:r>
      <w:proofErr w:type="spellStart"/>
      <w:r w:rsidRPr="0045755A">
        <w:rPr>
          <w:rFonts w:ascii="Helvetica LT Std" w:eastAsia="SimSun" w:hAnsi="Helvetica LT Std" w:cs="Arial"/>
          <w:sz w:val="24"/>
          <w:szCs w:val="24"/>
          <w:lang w:val="es-AR" w:eastAsia="ja-JP"/>
        </w:rPr>
        <w:t>Nexcess</w:t>
      </w:r>
      <w:proofErr w:type="spellEnd"/>
    </w:p>
    <w:p w:rsidR="0045755A" w:rsidRPr="0045755A" w:rsidRDefault="0045755A" w:rsidP="0045755A">
      <w:pPr>
        <w:spacing w:after="0" w:line="360" w:lineRule="auto"/>
        <w:contextualSpacing/>
        <w:jc w:val="both"/>
        <w:rPr>
          <w:rFonts w:ascii="Helvetica LT Std" w:eastAsia="SimSun" w:hAnsi="Helvetica LT Std" w:cs="Arial"/>
          <w:sz w:val="24"/>
          <w:szCs w:val="24"/>
          <w:lang w:val="es-AR" w:eastAsia="ja-JP"/>
        </w:rPr>
      </w:pPr>
      <w:hyperlink r:id="rId58" w:history="1">
        <w:r w:rsidRPr="0045755A">
          <w:rPr>
            <w:rFonts w:ascii="Calibri" w:eastAsia="SimSun" w:hAnsi="Calibri" w:cs="Arial"/>
            <w:color w:val="6B9F25"/>
            <w:sz w:val="24"/>
            <w:szCs w:val="24"/>
            <w:u w:val="single"/>
            <w:lang w:val="es-AR" w:eastAsia="ja-JP"/>
          </w:rPr>
          <w:t>https://www.siteground.com/magento-hosting.htm</w:t>
        </w:r>
      </w:hyperlink>
    </w:p>
    <w:p w:rsidR="0045755A" w:rsidRPr="0045755A" w:rsidRDefault="0045755A" w:rsidP="0045755A">
      <w:pPr>
        <w:spacing w:after="0" w:line="360" w:lineRule="auto"/>
        <w:contextualSpacing/>
        <w:jc w:val="both"/>
        <w:rPr>
          <w:rFonts w:ascii="Helvetica LT Std" w:eastAsia="SimSun" w:hAnsi="Helvetica LT Std" w:cs="Arial"/>
          <w:sz w:val="24"/>
          <w:szCs w:val="24"/>
          <w:lang w:val="es-AR" w:eastAsia="ja-JP"/>
        </w:rPr>
      </w:pPr>
      <w:r w:rsidRPr="0045755A">
        <w:rPr>
          <w:rFonts w:ascii="Helvetica LT Std" w:eastAsia="SimSun" w:hAnsi="Helvetica LT Std" w:cs="Arial"/>
          <w:sz w:val="24"/>
          <w:szCs w:val="24"/>
          <w:lang w:val="es-AR" w:eastAsia="ja-JP"/>
        </w:rPr>
        <w:t xml:space="preserve">- Pagina de Hosting </w:t>
      </w:r>
      <w:proofErr w:type="spellStart"/>
      <w:r w:rsidRPr="0045755A">
        <w:rPr>
          <w:rFonts w:ascii="Helvetica LT Std" w:eastAsia="SimSun" w:hAnsi="Helvetica LT Std" w:cs="Arial"/>
          <w:sz w:val="24"/>
          <w:szCs w:val="24"/>
          <w:lang w:val="es-AR" w:eastAsia="ja-JP"/>
        </w:rPr>
        <w:t>SiteGround</w:t>
      </w:r>
      <w:proofErr w:type="spellEnd"/>
    </w:p>
    <w:p w:rsidR="0045755A" w:rsidRPr="0045755A" w:rsidRDefault="0045755A" w:rsidP="0045755A">
      <w:pPr>
        <w:spacing w:after="0" w:line="360" w:lineRule="auto"/>
        <w:contextualSpacing/>
        <w:jc w:val="both"/>
        <w:rPr>
          <w:rFonts w:ascii="Helvetica LT Std" w:eastAsia="SimSun" w:hAnsi="Helvetica LT Std" w:cs="Arial"/>
          <w:sz w:val="24"/>
          <w:szCs w:val="24"/>
          <w:lang w:val="es-AR" w:eastAsia="ja-JP"/>
        </w:rPr>
      </w:pPr>
      <w:hyperlink r:id="rId59" w:history="1">
        <w:r w:rsidRPr="0045755A">
          <w:rPr>
            <w:rFonts w:ascii="Calibri" w:eastAsia="SimSun" w:hAnsi="Calibri" w:cs="Arial"/>
            <w:color w:val="6B9F25"/>
            <w:sz w:val="24"/>
            <w:szCs w:val="24"/>
            <w:u w:val="single"/>
            <w:lang w:val="es-AR" w:eastAsia="ja-JP"/>
          </w:rPr>
          <w:t>http://www.hostgator.com/vps-hosting</w:t>
        </w:r>
      </w:hyperlink>
    </w:p>
    <w:p w:rsidR="0045755A" w:rsidRPr="0045755A" w:rsidRDefault="0045755A" w:rsidP="0045755A">
      <w:pPr>
        <w:spacing w:after="0" w:line="360" w:lineRule="auto"/>
        <w:contextualSpacing/>
        <w:jc w:val="both"/>
        <w:rPr>
          <w:rFonts w:ascii="Helvetica LT Std" w:eastAsia="SimSun" w:hAnsi="Helvetica LT Std" w:cs="Arial"/>
          <w:sz w:val="24"/>
          <w:szCs w:val="24"/>
          <w:lang w:val="es-AR" w:eastAsia="ja-JP"/>
        </w:rPr>
      </w:pPr>
      <w:r w:rsidRPr="0045755A">
        <w:rPr>
          <w:rFonts w:ascii="Helvetica LT Std" w:eastAsia="SimSun" w:hAnsi="Helvetica LT Std" w:cs="Arial"/>
          <w:sz w:val="24"/>
          <w:szCs w:val="24"/>
          <w:lang w:val="es-AR" w:eastAsia="ja-JP"/>
        </w:rPr>
        <w:t xml:space="preserve">- Pagina de Hosting </w:t>
      </w:r>
      <w:proofErr w:type="spellStart"/>
      <w:r w:rsidRPr="0045755A">
        <w:rPr>
          <w:rFonts w:ascii="Helvetica LT Std" w:eastAsia="SimSun" w:hAnsi="Helvetica LT Std" w:cs="Arial"/>
          <w:sz w:val="24"/>
          <w:szCs w:val="24"/>
          <w:lang w:val="es-AR" w:eastAsia="ja-JP"/>
        </w:rPr>
        <w:t>Hostgator</w:t>
      </w:r>
      <w:proofErr w:type="spellEnd"/>
    </w:p>
    <w:p w:rsidR="0045755A" w:rsidRPr="0045755A" w:rsidRDefault="0045755A" w:rsidP="0045755A">
      <w:pPr>
        <w:spacing w:after="0" w:line="360" w:lineRule="auto"/>
        <w:contextualSpacing/>
        <w:jc w:val="both"/>
        <w:rPr>
          <w:rFonts w:ascii="Helvetica LT Std" w:eastAsia="SimSun" w:hAnsi="Helvetica LT Std" w:cs="Arial"/>
          <w:sz w:val="24"/>
          <w:szCs w:val="24"/>
          <w:lang w:val="es-AR" w:eastAsia="ja-JP"/>
        </w:rPr>
      </w:pPr>
      <w:hyperlink r:id="rId60" w:history="1">
        <w:r w:rsidRPr="0045755A">
          <w:rPr>
            <w:rFonts w:ascii="Calibri" w:eastAsia="SimSun" w:hAnsi="Calibri" w:cs="Arial"/>
            <w:color w:val="6B9F25"/>
            <w:sz w:val="24"/>
            <w:szCs w:val="24"/>
            <w:u w:val="single"/>
            <w:lang w:val="es-AR" w:eastAsia="ja-JP"/>
          </w:rPr>
          <w:t>https://www.diligent.es/cual-es-el-hosting-mas-adecuado-para-un-ecommerce</w:t>
        </w:r>
      </w:hyperlink>
    </w:p>
    <w:p w:rsidR="0045755A" w:rsidRPr="0045755A" w:rsidRDefault="0045755A" w:rsidP="0045755A">
      <w:pPr>
        <w:spacing w:after="0" w:line="360" w:lineRule="auto"/>
        <w:contextualSpacing/>
        <w:jc w:val="both"/>
        <w:rPr>
          <w:rFonts w:ascii="Helvetica LT Std" w:eastAsia="SimSun" w:hAnsi="Helvetica LT Std" w:cs="Arial"/>
          <w:sz w:val="24"/>
          <w:szCs w:val="24"/>
          <w:lang w:val="es-AR" w:eastAsia="ja-JP"/>
        </w:rPr>
      </w:pPr>
      <w:r w:rsidRPr="0045755A">
        <w:rPr>
          <w:rFonts w:ascii="Helvetica LT Std" w:eastAsia="SimSun" w:hAnsi="Helvetica LT Std" w:cs="Arial"/>
          <w:sz w:val="24"/>
          <w:szCs w:val="24"/>
          <w:lang w:val="es-AR" w:eastAsia="ja-JP"/>
        </w:rPr>
        <w:t xml:space="preserve">- Hosting correcto a la hora de utilizar un </w:t>
      </w:r>
      <w:proofErr w:type="spellStart"/>
      <w:r w:rsidRPr="0045755A">
        <w:rPr>
          <w:rFonts w:ascii="Helvetica LT Std" w:eastAsia="SimSun" w:hAnsi="Helvetica LT Std" w:cs="Arial"/>
          <w:sz w:val="24"/>
          <w:szCs w:val="24"/>
          <w:lang w:val="es-AR" w:eastAsia="ja-JP"/>
        </w:rPr>
        <w:t>ecommerce</w:t>
      </w:r>
      <w:proofErr w:type="spellEnd"/>
    </w:p>
    <w:p w:rsidR="0045755A" w:rsidRPr="0045755A" w:rsidRDefault="0045755A" w:rsidP="0045755A">
      <w:pPr>
        <w:spacing w:line="360" w:lineRule="auto"/>
        <w:contextualSpacing/>
        <w:jc w:val="both"/>
        <w:rPr>
          <w:rFonts w:ascii="Calibri" w:eastAsia="Calibri" w:hAnsi="Calibri" w:cs="Times New Roman"/>
          <w:color w:val="6B9F25"/>
          <w:u w:val="single"/>
        </w:rPr>
      </w:pPr>
      <w:hyperlink r:id="rId61" w:history="1">
        <w:r w:rsidRPr="0045755A">
          <w:rPr>
            <w:rFonts w:ascii="Calibri" w:eastAsia="Calibri" w:hAnsi="Calibri" w:cs="Times New Roman"/>
            <w:color w:val="6B9F25"/>
            <w:sz w:val="24"/>
            <w:szCs w:val="24"/>
            <w:u w:val="single"/>
            <w:lang w:val="es-AR"/>
          </w:rPr>
          <w:t>https://donweb.com/es-ar/email-marketing-envialosimple</w:t>
        </w:r>
      </w:hyperlink>
    </w:p>
    <w:p w:rsidR="0045755A" w:rsidRPr="0045755A" w:rsidRDefault="0045755A" w:rsidP="0045755A">
      <w:pPr>
        <w:spacing w:line="360" w:lineRule="auto"/>
        <w:contextualSpacing/>
        <w:jc w:val="both"/>
        <w:rPr>
          <w:rFonts w:ascii="Calibri" w:eastAsia="Calibri" w:hAnsi="Calibri" w:cs="Times New Roman"/>
        </w:rPr>
      </w:pPr>
      <w:r w:rsidRPr="0045755A">
        <w:rPr>
          <w:rFonts w:ascii="Helvetica LT Std" w:eastAsia="Calibri" w:hAnsi="Helvetica LT Std" w:cs="Times New Roman"/>
          <w:sz w:val="24"/>
          <w:szCs w:val="24"/>
          <w:lang w:val="es-AR"/>
        </w:rPr>
        <w:t>- Servidor de email marketing</w:t>
      </w:r>
    </w:p>
    <w:p w:rsidR="0045755A" w:rsidRPr="0045755A" w:rsidRDefault="0045755A" w:rsidP="0045755A">
      <w:pPr>
        <w:spacing w:line="360" w:lineRule="auto"/>
        <w:contextualSpacing/>
        <w:jc w:val="both"/>
        <w:rPr>
          <w:rFonts w:ascii="Helvetica LT Std" w:eastAsia="Calibri" w:hAnsi="Helvetica LT Std" w:cs="Times New Roman"/>
          <w:color w:val="6B9F25"/>
          <w:u w:val="single"/>
          <w:lang w:val="es-ES_tradnl"/>
        </w:rPr>
      </w:pPr>
      <w:hyperlink r:id="rId62" w:history="1">
        <w:r w:rsidRPr="0045755A">
          <w:rPr>
            <w:rFonts w:ascii="Calibri" w:eastAsia="Calibri" w:hAnsi="Calibri" w:cs="Times New Roman"/>
            <w:color w:val="6B9F25"/>
            <w:sz w:val="24"/>
            <w:szCs w:val="24"/>
            <w:u w:val="single"/>
            <w:lang w:val="es-AR"/>
          </w:rPr>
          <w:t>https</w:t>
        </w:r>
        <w:r w:rsidRPr="0045755A">
          <w:rPr>
            <w:rFonts w:ascii="Calibri" w:eastAsia="Calibri" w:hAnsi="Calibri" w:cs="Times New Roman"/>
            <w:color w:val="6B9F25"/>
            <w:sz w:val="24"/>
            <w:szCs w:val="24"/>
            <w:u w:val="single"/>
            <w:lang w:val="es-ES_tradnl"/>
          </w:rPr>
          <w:t>://envialosimple.com/es-ar/email-marketing-precios</w:t>
        </w:r>
      </w:hyperlink>
    </w:p>
    <w:p w:rsidR="0045755A" w:rsidRPr="0045755A" w:rsidRDefault="0045755A" w:rsidP="0045755A">
      <w:pPr>
        <w:spacing w:line="360" w:lineRule="auto"/>
        <w:contextualSpacing/>
        <w:jc w:val="both"/>
        <w:rPr>
          <w:rFonts w:ascii="Calibri" w:eastAsia="Calibri" w:hAnsi="Calibri" w:cs="Times New Roman"/>
          <w:lang w:val="es-AR"/>
        </w:rPr>
      </w:pPr>
      <w:r w:rsidRPr="0045755A">
        <w:rPr>
          <w:rFonts w:ascii="Helvetica LT Std" w:eastAsia="Calibri" w:hAnsi="Helvetica LT Std" w:cs="Times New Roman"/>
          <w:sz w:val="24"/>
          <w:szCs w:val="24"/>
          <w:lang w:val="es-AR"/>
        </w:rPr>
        <w:t>- Servidor de email marketing</w:t>
      </w:r>
    </w:p>
    <w:p w:rsidR="0045755A" w:rsidRPr="0045755A" w:rsidRDefault="0045755A" w:rsidP="0045755A">
      <w:pPr>
        <w:spacing w:line="360" w:lineRule="auto"/>
        <w:contextualSpacing/>
        <w:jc w:val="both"/>
        <w:rPr>
          <w:rFonts w:ascii="Helvetica LT Std" w:eastAsia="Calibri" w:hAnsi="Helvetica LT Std" w:cs="Times New Roman"/>
          <w:color w:val="6B9F25"/>
          <w:u w:val="single"/>
        </w:rPr>
      </w:pPr>
      <w:r w:rsidRPr="0045755A">
        <w:rPr>
          <w:rFonts w:ascii="Calibri" w:eastAsia="Calibri" w:hAnsi="Calibri" w:cs="Times New Roman"/>
          <w:color w:val="6B9F25"/>
          <w:sz w:val="24"/>
          <w:szCs w:val="24"/>
          <w:u w:val="single"/>
          <w:lang w:val="es-AR"/>
        </w:rPr>
        <w:t xml:space="preserve">http://www.cace.org.ar </w:t>
      </w:r>
    </w:p>
    <w:p w:rsidR="0045755A" w:rsidRPr="0045755A" w:rsidRDefault="0045755A" w:rsidP="0045755A">
      <w:pPr>
        <w:spacing w:line="360" w:lineRule="auto"/>
        <w:contextualSpacing/>
        <w:jc w:val="both"/>
        <w:rPr>
          <w:rFonts w:ascii="Calibri" w:eastAsia="Calibri" w:hAnsi="Calibri" w:cs="Times New Roman"/>
          <w:lang w:val="es-ES_tradnl"/>
        </w:rPr>
      </w:pPr>
      <w:r w:rsidRPr="0045755A">
        <w:rPr>
          <w:rFonts w:ascii="Helvetica LT Std" w:eastAsia="Calibri" w:hAnsi="Helvetica LT Std" w:cs="Times New Roman"/>
          <w:sz w:val="24"/>
          <w:szCs w:val="24"/>
          <w:lang w:val="es-AR"/>
        </w:rPr>
        <w:t>- Cámara argentina de comercio</w:t>
      </w:r>
    </w:p>
    <w:p w:rsidR="0045755A" w:rsidRPr="0045755A" w:rsidRDefault="0045755A" w:rsidP="0045755A">
      <w:pPr>
        <w:spacing w:after="0" w:line="360" w:lineRule="auto"/>
        <w:contextualSpacing/>
        <w:jc w:val="both"/>
        <w:rPr>
          <w:rFonts w:ascii="Helvetica LT Std" w:eastAsia="Calibri" w:hAnsi="Helvetica LT Std" w:cs="Times New Roman"/>
          <w:u w:val="single"/>
          <w:lang w:val="es-AR"/>
        </w:rPr>
      </w:pPr>
    </w:p>
    <w:p w:rsidR="00FB4779" w:rsidRPr="0045755A" w:rsidRDefault="00FB4779" w:rsidP="0045755A">
      <w:pPr>
        <w:jc w:val="both"/>
        <w:rPr>
          <w:sz w:val="40"/>
          <w:szCs w:val="40"/>
        </w:rPr>
      </w:pPr>
    </w:p>
    <w:p w:rsidR="00E355C7" w:rsidRPr="00E355C7" w:rsidRDefault="00E355C7" w:rsidP="0045755A">
      <w:pPr>
        <w:jc w:val="both"/>
        <w:rPr>
          <w:sz w:val="40"/>
          <w:szCs w:val="40"/>
        </w:rPr>
      </w:pPr>
    </w:p>
    <w:p w:rsidR="00E355C7" w:rsidRPr="002E2667" w:rsidRDefault="00E355C7" w:rsidP="0045755A">
      <w:pPr>
        <w:jc w:val="both"/>
      </w:pPr>
    </w:p>
    <w:sectPr w:rsidR="00E355C7" w:rsidRPr="002E2667" w:rsidSect="0045755A">
      <w:headerReference w:type="default" r:id="rId63"/>
      <w:footerReference w:type="default" r:id="rId64"/>
      <w:type w:val="continuous"/>
      <w:pgSz w:w="11906" w:h="16838" w:code="9"/>
      <w:pgMar w:top="2127" w:right="1701" w:bottom="1843" w:left="1701" w:header="709" w:footer="709" w:gutter="0"/>
      <w:pgBorders w:offsetFrom="page">
        <w:bottom w:val="single" w:sz="18" w:space="24" w:color="5B9BD5" w:themeColor="accent1"/>
        <w:right w:val="single" w:sz="4" w:space="24" w:color="5B9BD5" w:themeColor="accen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1E4F" w:rsidRDefault="00501E4F" w:rsidP="00D966CF">
      <w:pPr>
        <w:spacing w:after="0" w:line="240" w:lineRule="auto"/>
      </w:pPr>
      <w:r>
        <w:separator/>
      </w:r>
    </w:p>
  </w:endnote>
  <w:endnote w:type="continuationSeparator" w:id="0">
    <w:p w:rsidR="00501E4F" w:rsidRDefault="00501E4F" w:rsidP="00D96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LT Std">
    <w:altName w:val="Arial"/>
    <w:charset w:val="00"/>
    <w:family w:val="swiss"/>
    <w:notTrueType/>
    <w:pitch w:val="variable"/>
    <w:sig w:usb0="00000203" w:usb1="00000000" w:usb2="00000000" w:usb3="00000000" w:csb0="00000005" w:csb1="00000000"/>
  </w:font>
  <w:font w:name="Helvetica">
    <w:panose1 w:val="020B0504020202020204"/>
    <w:charset w:val="00"/>
    <w:family w:val="swiss"/>
    <w:pitch w:val="variable"/>
    <w:sig w:usb0="E0002AFF" w:usb1="C0007843"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1E4F" w:rsidRPr="00133714" w:rsidRDefault="00501E4F" w:rsidP="00FB4779">
    <w:pPr>
      <w:pStyle w:val="Piedepgina"/>
      <w:shd w:val="clear" w:color="auto" w:fill="F2F2F2" w:themeFill="background1" w:themeFillShade="F2"/>
      <w:tabs>
        <w:tab w:val="clear" w:pos="4252"/>
      </w:tabs>
      <w:rPr>
        <w:b/>
      </w:rPr>
    </w:pPr>
    <w:r>
      <w:rPr>
        <w:b/>
      </w:rPr>
      <w:t>Taller Web II</w:t>
    </w:r>
    <w:r w:rsidRPr="00133714">
      <w:rPr>
        <w:b/>
      </w:rPr>
      <w:t xml:space="preserve"> – Tecnicatura Web</w:t>
    </w:r>
    <w:r>
      <w:rPr>
        <w:b/>
      </w:rPr>
      <w:tab/>
    </w:r>
    <w:r>
      <w:rPr>
        <w:noProof/>
        <w:lang w:eastAsia="es-ES"/>
      </w:rPr>
      <mc:AlternateContent>
        <mc:Choice Requires="wps">
          <w:drawing>
            <wp:anchor distT="0" distB="0" distL="114300" distR="114300" simplePos="0" relativeHeight="251662336" behindDoc="0" locked="0" layoutInCell="1" allowOverlap="1" wp14:anchorId="73480877" wp14:editId="2D79C214">
              <wp:simplePos x="0" y="0"/>
              <wp:positionH relativeFrom="column">
                <wp:posOffset>5530215</wp:posOffset>
              </wp:positionH>
              <wp:positionV relativeFrom="paragraph">
                <wp:posOffset>63500</wp:posOffset>
              </wp:positionV>
              <wp:extent cx="711835" cy="314325"/>
              <wp:effectExtent l="0" t="0" r="0" b="0"/>
              <wp:wrapNone/>
              <wp:docPr id="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3270930" flipH="1">
                        <a:off x="0" y="0"/>
                        <a:ext cx="711835" cy="31432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rsidR="00501E4F" w:rsidRDefault="00501E4F" w:rsidP="00FB4779">
                          <w:pPr>
                            <w:pStyle w:val="Piedepgina"/>
                            <w:jc w:val="center"/>
                          </w:pPr>
                          <w:r>
                            <w:fldChar w:fldCharType="begin"/>
                          </w:r>
                          <w:r>
                            <w:instrText>PAGE   \* MERGEFORMAT</w:instrText>
                          </w:r>
                          <w:r>
                            <w:fldChar w:fldCharType="separate"/>
                          </w:r>
                          <w:r w:rsidR="00B353BF">
                            <w:rPr>
                              <w:noProof/>
                            </w:rPr>
                            <w:t>23</w:t>
                          </w:r>
                          <w:r>
                            <w:fldChar w:fldCharType="end"/>
                          </w:r>
                        </w:p>
                      </w:txbxContent>
                    </wps:txbx>
                    <wps:bodyPr rot="0" vert="horz" wrap="square" lIns="91440" tIns="0" rIns="91440" bIns="0" anchor="ctr" anchorCtr="0" upright="1">
                      <a:noAutofit/>
                    </wps:bodyPr>
                  </wps:wsp>
                </a:graphicData>
              </a:graphic>
            </wp:anchor>
          </w:drawing>
        </mc:Choice>
        <mc:Fallback>
          <w:pict>
            <v:shapetype w14:anchorId="73480877"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026" type="#_x0000_t15" style="position:absolute;margin-left:435.45pt;margin-top:5pt;width:56.05pt;height:24.75pt;rotation:9097566fd;flip:x;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" filled="f" fillcolor="#5c83b4" strokecolor="#5c83b4">
              <v:textbox inset=",0,,0">
                <w:txbxContent>
                  <w:p w:rsidR="00501E4F" w:rsidRDefault="00501E4F" w:rsidP="00FB4779">
                    <w:pPr>
                      <w:pStyle w:val="Piedepgina"/>
                      <w:jc w:val="center"/>
                    </w:pPr>
                    <w:r>
                      <w:fldChar w:fldCharType="begin"/>
                    </w:r>
                    <w:r>
                      <w:instrText>PAGE   \* MERGEFORMAT</w:instrText>
                    </w:r>
                    <w:r>
                      <w:fldChar w:fldCharType="separate"/>
                    </w:r>
                    <w:r w:rsidR="00B353BF">
                      <w:rPr>
                        <w:noProof/>
                      </w:rPr>
                      <w:t>23</w:t>
                    </w:r>
                    <w:r>
                      <w:fldChar w:fldCharType="end"/>
                    </w:r>
                  </w:p>
                </w:txbxContent>
              </v:textbox>
            </v:shape>
          </w:pict>
        </mc:Fallback>
      </mc:AlternateContent>
    </w:r>
  </w:p>
  <w:p w:rsidR="00501E4F" w:rsidRPr="00A930C3" w:rsidRDefault="00501E4F" w:rsidP="00A930C3">
    <w:pPr>
      <w:pStyle w:val="Piedepgina"/>
      <w:shd w:val="clear" w:color="auto" w:fill="F2F2F2" w:themeFill="background1" w:themeFillShade="F2"/>
      <w:rPr>
        <w:b/>
        <w:color w:val="2E74B5" w:themeColor="accent1" w:themeShade="BF"/>
      </w:rPr>
    </w:pPr>
    <w:r>
      <w:rPr>
        <w:b/>
        <w:color w:val="2E74B5" w:themeColor="accent1" w:themeShade="BF"/>
      </w:rPr>
      <w:t xml:space="preserve">Apellido y Nombre del Alumno/a: </w:t>
    </w:r>
    <w:proofErr w:type="spellStart"/>
    <w:r w:rsidRPr="0045755A">
      <w:rPr>
        <w:b/>
        <w:color w:val="2E74B5" w:themeColor="accent1" w:themeShade="BF"/>
      </w:rPr>
      <w:t>Orieta</w:t>
    </w:r>
    <w:proofErr w:type="spellEnd"/>
    <w:r w:rsidRPr="0045755A">
      <w:rPr>
        <w:b/>
        <w:color w:val="2E74B5" w:themeColor="accent1" w:themeShade="BF"/>
      </w:rPr>
      <w:t xml:space="preserve"> Ro</w:t>
    </w:r>
    <w:r>
      <w:rPr>
        <w:b/>
        <w:color w:val="2E74B5" w:themeColor="accent1" w:themeShade="BF"/>
      </w:rPr>
      <w:t xml:space="preserve">mina, Romero </w:t>
    </w:r>
    <w:proofErr w:type="spellStart"/>
    <w:r>
      <w:rPr>
        <w:b/>
        <w:color w:val="2E74B5" w:themeColor="accent1" w:themeShade="BF"/>
      </w:rPr>
      <w:t>Tricarico</w:t>
    </w:r>
    <w:proofErr w:type="spellEnd"/>
    <w:r>
      <w:rPr>
        <w:b/>
        <w:color w:val="2E74B5" w:themeColor="accent1" w:themeShade="BF"/>
      </w:rPr>
      <w:t xml:space="preserve"> Jerónimo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1E4F" w:rsidRDefault="00501E4F" w:rsidP="00D966CF">
      <w:pPr>
        <w:spacing w:after="0" w:line="240" w:lineRule="auto"/>
      </w:pPr>
      <w:r>
        <w:separator/>
      </w:r>
    </w:p>
  </w:footnote>
  <w:footnote w:type="continuationSeparator" w:id="0">
    <w:p w:rsidR="00501E4F" w:rsidRDefault="00501E4F" w:rsidP="00D966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1E4F" w:rsidRDefault="00501E4F" w:rsidP="00225E50">
    <w:pPr>
      <w:pStyle w:val="Encabezado"/>
      <w:tabs>
        <w:tab w:val="clear" w:pos="4252"/>
      </w:tabs>
      <w:jc w:val="right"/>
      <w:rPr>
        <w:b/>
        <w:sz w:val="32"/>
        <w:szCs w:val="32"/>
      </w:rPr>
    </w:pPr>
    <w:r>
      <w:rPr>
        <w:noProof/>
        <w:color w:val="00000A"/>
        <w:lang w:eastAsia="es-ES"/>
      </w:rPr>
      <w:drawing>
        <wp:anchor distT="0" distB="0" distL="114300" distR="114300" simplePos="0" relativeHeight="251663360" behindDoc="1" locked="0" layoutInCell="1" allowOverlap="1">
          <wp:simplePos x="0" y="0"/>
          <wp:positionH relativeFrom="leftMargin">
            <wp:align>right</wp:align>
          </wp:positionH>
          <wp:positionV relativeFrom="paragraph">
            <wp:posOffset>-328295</wp:posOffset>
          </wp:positionV>
          <wp:extent cx="952500" cy="964406"/>
          <wp:effectExtent l="0" t="0" r="0" b="7620"/>
          <wp:wrapTight wrapText="bothSides">
            <wp:wrapPolygon edited="0">
              <wp:start x="0" y="0"/>
              <wp:lineTo x="0" y="21344"/>
              <wp:lineTo x="21168" y="21344"/>
              <wp:lineTo x="21168" y="0"/>
              <wp:lineTo x="0" y="0"/>
            </wp:wrapPolygon>
          </wp:wrapTight>
          <wp:docPr id="37" name="Imagen 37" descr="Unlam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am 3d"/>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r="25926"/>
                  <a:stretch/>
                </pic:blipFill>
                <pic:spPr bwMode="auto">
                  <a:xfrm>
                    <a:off x="0" y="0"/>
                    <a:ext cx="952500" cy="964406"/>
                  </a:xfrm>
                  <a:prstGeom prst="rect">
                    <a:avLst/>
                  </a:prstGeom>
                  <a:noFill/>
                  <a:ln>
                    <a:noFill/>
                  </a:ln>
                  <a:extLst>
                    <a:ext uri="{53640926-AAD7-44D8-BBD7-CCE9431645EC}">
                      <a14:shadowObscured xmlns:a14="http://schemas.microsoft.com/office/drawing/2010/main"/>
                    </a:ext>
                  </a:extLst>
                </pic:spPr>
              </pic:pic>
            </a:graphicData>
          </a:graphic>
        </wp:anchor>
      </w:drawing>
    </w:r>
    <w:r w:rsidRPr="00756E77">
      <w:rPr>
        <w:b/>
        <w:sz w:val="32"/>
        <w:szCs w:val="32"/>
      </w:rPr>
      <w:t>Uni</w:t>
    </w:r>
    <w:r>
      <w:rPr>
        <w:b/>
        <w:sz w:val="32"/>
        <w:szCs w:val="32"/>
      </w:rPr>
      <w:t>versidad Nacional de la Matanza</w:t>
    </w:r>
  </w:p>
  <w:p w:rsidR="00501E4F" w:rsidRPr="00A930C3" w:rsidRDefault="00501E4F" w:rsidP="00225E50">
    <w:pPr>
      <w:pStyle w:val="Encabezado"/>
      <w:pBdr>
        <w:bottom w:val="single" w:sz="4" w:space="1" w:color="2E74B5" w:themeColor="accent1" w:themeShade="BF"/>
      </w:pBdr>
      <w:tabs>
        <w:tab w:val="clear" w:pos="4252"/>
        <w:tab w:val="left" w:pos="851"/>
      </w:tabs>
      <w:jc w:val="right"/>
      <w:rPr>
        <w:b/>
        <w:sz w:val="32"/>
        <w:szCs w:val="32"/>
      </w:rPr>
    </w:pPr>
    <w:r>
      <w:rPr>
        <w:b/>
        <w:sz w:val="32"/>
        <w:szCs w:val="32"/>
      </w:rPr>
      <w:tab/>
    </w:r>
    <w:r w:rsidRPr="00A930C3">
      <w:rPr>
        <w:b/>
        <w:color w:val="2E74B5" w:themeColor="accent1" w:themeShade="BF"/>
      </w:rPr>
      <w:t>Tecnicatura en Desarrollo W</w:t>
    </w:r>
    <w:r>
      <w:rPr>
        <w:b/>
        <w:color w:val="2E74B5" w:themeColor="accent1" w:themeShade="BF"/>
      </w:rPr>
      <w:t>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14549"/>
    <w:multiLevelType w:val="multilevel"/>
    <w:tmpl w:val="895E740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 w15:restartNumberingAfterBreak="0">
    <w:nsid w:val="062C7394"/>
    <w:multiLevelType w:val="hybridMultilevel"/>
    <w:tmpl w:val="7FDA360E"/>
    <w:lvl w:ilvl="0" w:tplc="0C0A000D">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 w15:restartNumberingAfterBreak="0">
    <w:nsid w:val="0769055B"/>
    <w:multiLevelType w:val="multilevel"/>
    <w:tmpl w:val="3200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CB3CBC"/>
    <w:multiLevelType w:val="multilevel"/>
    <w:tmpl w:val="4C827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367F42"/>
    <w:multiLevelType w:val="multilevel"/>
    <w:tmpl w:val="B230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1D74A3"/>
    <w:multiLevelType w:val="hybridMultilevel"/>
    <w:tmpl w:val="A0AC5B76"/>
    <w:lvl w:ilvl="0" w:tplc="0C0A0015">
      <w:start w:val="1"/>
      <w:numFmt w:val="upperLetter"/>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6" w15:restartNumberingAfterBreak="0">
    <w:nsid w:val="18F76CA9"/>
    <w:multiLevelType w:val="multilevel"/>
    <w:tmpl w:val="968C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0C1D62"/>
    <w:multiLevelType w:val="hybridMultilevel"/>
    <w:tmpl w:val="D9C285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5341BE"/>
    <w:multiLevelType w:val="multilevel"/>
    <w:tmpl w:val="AD14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7F4FCE"/>
    <w:multiLevelType w:val="multilevel"/>
    <w:tmpl w:val="CDEE9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3369D6"/>
    <w:multiLevelType w:val="multilevel"/>
    <w:tmpl w:val="0546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086599"/>
    <w:multiLevelType w:val="multilevel"/>
    <w:tmpl w:val="EBFA9C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553B86"/>
    <w:multiLevelType w:val="multilevel"/>
    <w:tmpl w:val="9B54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C42105"/>
    <w:multiLevelType w:val="multilevel"/>
    <w:tmpl w:val="FE4C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997812"/>
    <w:multiLevelType w:val="hybridMultilevel"/>
    <w:tmpl w:val="CFC41DC8"/>
    <w:lvl w:ilvl="0" w:tplc="CAD022A0">
      <w:start w:val="1"/>
      <w:numFmt w:val="bullet"/>
      <w:lvlText w:val="-"/>
      <w:lvlJc w:val="left"/>
      <w:pPr>
        <w:ind w:left="720" w:hanging="360"/>
      </w:pPr>
      <w:rPr>
        <w:rFonts w:ascii="Calibri" w:eastAsiaTheme="minorHAnsi" w:hAnsi="Calibri" w:cstheme="minorBidi" w:hint="default"/>
      </w:rPr>
    </w:lvl>
    <w:lvl w:ilvl="1" w:tplc="01D24B38">
      <w:start w:val="1"/>
      <w:numFmt w:val="lowerLetter"/>
      <w:lvlText w:val="%2)"/>
      <w:lvlJc w:val="left"/>
      <w:pPr>
        <w:ind w:left="1440" w:hanging="360"/>
      </w:pPr>
      <w:rPr>
        <w:rFonts w:asciiTheme="minorHAnsi" w:eastAsiaTheme="minorHAnsi" w:hAnsiTheme="minorHAnsi" w:cstheme="minorBidi"/>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2226E63"/>
    <w:multiLevelType w:val="multilevel"/>
    <w:tmpl w:val="44B2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AD462E"/>
    <w:multiLevelType w:val="multilevel"/>
    <w:tmpl w:val="2830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3E7792"/>
    <w:multiLevelType w:val="multilevel"/>
    <w:tmpl w:val="E738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3A367D"/>
    <w:multiLevelType w:val="hybridMultilevel"/>
    <w:tmpl w:val="102CD3F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65A265C"/>
    <w:multiLevelType w:val="multilevel"/>
    <w:tmpl w:val="B666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751453"/>
    <w:multiLevelType w:val="multilevel"/>
    <w:tmpl w:val="F02E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E654DE"/>
    <w:multiLevelType w:val="multilevel"/>
    <w:tmpl w:val="00CE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0049A2"/>
    <w:multiLevelType w:val="multilevel"/>
    <w:tmpl w:val="38104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AA2608F"/>
    <w:multiLevelType w:val="multilevel"/>
    <w:tmpl w:val="4078C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D03976"/>
    <w:multiLevelType w:val="multilevel"/>
    <w:tmpl w:val="47D2CE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23307FD"/>
    <w:multiLevelType w:val="multilevel"/>
    <w:tmpl w:val="3D84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31C6AD9"/>
    <w:multiLevelType w:val="multilevel"/>
    <w:tmpl w:val="CFAC95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9A05DFD"/>
    <w:multiLevelType w:val="multilevel"/>
    <w:tmpl w:val="F726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2E17D33"/>
    <w:multiLevelType w:val="multilevel"/>
    <w:tmpl w:val="A354697A"/>
    <w:lvl w:ilvl="0">
      <w:start w:val="1"/>
      <w:numFmt w:val="bullet"/>
      <w:lvlText w:val=""/>
      <w:lvlJc w:val="left"/>
      <w:pPr>
        <w:tabs>
          <w:tab w:val="num" w:pos="5400"/>
        </w:tabs>
        <w:ind w:left="5400" w:hanging="360"/>
      </w:pPr>
      <w:rPr>
        <w:rFonts w:ascii="Symbol" w:hAnsi="Symbol" w:hint="default"/>
        <w:sz w:val="20"/>
      </w:rPr>
    </w:lvl>
    <w:lvl w:ilvl="1">
      <w:start w:val="1"/>
      <w:numFmt w:val="bullet"/>
      <w:lvlText w:val=""/>
      <w:lvlJc w:val="left"/>
      <w:pPr>
        <w:tabs>
          <w:tab w:val="num" w:pos="6120"/>
        </w:tabs>
        <w:ind w:left="6120" w:hanging="360"/>
      </w:pPr>
      <w:rPr>
        <w:rFonts w:ascii="Symbol" w:hAnsi="Symbol" w:hint="default"/>
        <w:sz w:val="20"/>
      </w:rPr>
    </w:lvl>
    <w:lvl w:ilvl="2" w:tentative="1">
      <w:start w:val="1"/>
      <w:numFmt w:val="bullet"/>
      <w:lvlText w:val=""/>
      <w:lvlJc w:val="left"/>
      <w:pPr>
        <w:tabs>
          <w:tab w:val="num" w:pos="6840"/>
        </w:tabs>
        <w:ind w:left="6840" w:hanging="360"/>
      </w:pPr>
      <w:rPr>
        <w:rFonts w:ascii="Symbol" w:hAnsi="Symbol" w:hint="default"/>
        <w:sz w:val="20"/>
      </w:rPr>
    </w:lvl>
    <w:lvl w:ilvl="3" w:tentative="1">
      <w:start w:val="1"/>
      <w:numFmt w:val="bullet"/>
      <w:lvlText w:val=""/>
      <w:lvlJc w:val="left"/>
      <w:pPr>
        <w:tabs>
          <w:tab w:val="num" w:pos="7560"/>
        </w:tabs>
        <w:ind w:left="7560" w:hanging="360"/>
      </w:pPr>
      <w:rPr>
        <w:rFonts w:ascii="Symbol" w:hAnsi="Symbol" w:hint="default"/>
        <w:sz w:val="20"/>
      </w:rPr>
    </w:lvl>
    <w:lvl w:ilvl="4" w:tentative="1">
      <w:start w:val="1"/>
      <w:numFmt w:val="bullet"/>
      <w:lvlText w:val=""/>
      <w:lvlJc w:val="left"/>
      <w:pPr>
        <w:tabs>
          <w:tab w:val="num" w:pos="8280"/>
        </w:tabs>
        <w:ind w:left="8280" w:hanging="360"/>
      </w:pPr>
      <w:rPr>
        <w:rFonts w:ascii="Symbol" w:hAnsi="Symbol" w:hint="default"/>
        <w:sz w:val="20"/>
      </w:rPr>
    </w:lvl>
    <w:lvl w:ilvl="5" w:tentative="1">
      <w:start w:val="1"/>
      <w:numFmt w:val="bullet"/>
      <w:lvlText w:val=""/>
      <w:lvlJc w:val="left"/>
      <w:pPr>
        <w:tabs>
          <w:tab w:val="num" w:pos="9000"/>
        </w:tabs>
        <w:ind w:left="9000" w:hanging="360"/>
      </w:pPr>
      <w:rPr>
        <w:rFonts w:ascii="Symbol" w:hAnsi="Symbol" w:hint="default"/>
        <w:sz w:val="20"/>
      </w:rPr>
    </w:lvl>
    <w:lvl w:ilvl="6" w:tentative="1">
      <w:start w:val="1"/>
      <w:numFmt w:val="bullet"/>
      <w:lvlText w:val=""/>
      <w:lvlJc w:val="left"/>
      <w:pPr>
        <w:tabs>
          <w:tab w:val="num" w:pos="9720"/>
        </w:tabs>
        <w:ind w:left="9720" w:hanging="360"/>
      </w:pPr>
      <w:rPr>
        <w:rFonts w:ascii="Symbol" w:hAnsi="Symbol" w:hint="default"/>
        <w:sz w:val="20"/>
      </w:rPr>
    </w:lvl>
    <w:lvl w:ilvl="7" w:tentative="1">
      <w:start w:val="1"/>
      <w:numFmt w:val="bullet"/>
      <w:lvlText w:val=""/>
      <w:lvlJc w:val="left"/>
      <w:pPr>
        <w:tabs>
          <w:tab w:val="num" w:pos="10440"/>
        </w:tabs>
        <w:ind w:left="10440" w:hanging="360"/>
      </w:pPr>
      <w:rPr>
        <w:rFonts w:ascii="Symbol" w:hAnsi="Symbol" w:hint="default"/>
        <w:sz w:val="20"/>
      </w:rPr>
    </w:lvl>
    <w:lvl w:ilvl="8" w:tentative="1">
      <w:start w:val="1"/>
      <w:numFmt w:val="bullet"/>
      <w:lvlText w:val=""/>
      <w:lvlJc w:val="left"/>
      <w:pPr>
        <w:tabs>
          <w:tab w:val="num" w:pos="11160"/>
        </w:tabs>
        <w:ind w:left="11160" w:hanging="360"/>
      </w:pPr>
      <w:rPr>
        <w:rFonts w:ascii="Symbol" w:hAnsi="Symbol" w:hint="default"/>
        <w:sz w:val="20"/>
      </w:rPr>
    </w:lvl>
  </w:abstractNum>
  <w:abstractNum w:abstractNumId="29" w15:restartNumberingAfterBreak="0">
    <w:nsid w:val="76F44F8E"/>
    <w:multiLevelType w:val="multilevel"/>
    <w:tmpl w:val="5EFE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B1E77DD"/>
    <w:multiLevelType w:val="multilevel"/>
    <w:tmpl w:val="65BE8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9"/>
  </w:num>
  <w:num w:numId="3">
    <w:abstractNumId w:val="2"/>
  </w:num>
  <w:num w:numId="4">
    <w:abstractNumId w:val="8"/>
  </w:num>
  <w:num w:numId="5">
    <w:abstractNumId w:val="27"/>
  </w:num>
  <w:num w:numId="6">
    <w:abstractNumId w:val="22"/>
  </w:num>
  <w:num w:numId="7">
    <w:abstractNumId w:val="21"/>
  </w:num>
  <w:num w:numId="8">
    <w:abstractNumId w:val="15"/>
  </w:num>
  <w:num w:numId="9">
    <w:abstractNumId w:val="25"/>
  </w:num>
  <w:num w:numId="10">
    <w:abstractNumId w:val="17"/>
  </w:num>
  <w:num w:numId="11">
    <w:abstractNumId w:val="23"/>
  </w:num>
  <w:num w:numId="12">
    <w:abstractNumId w:val="26"/>
  </w:num>
  <w:num w:numId="13">
    <w:abstractNumId w:val="6"/>
  </w:num>
  <w:num w:numId="14">
    <w:abstractNumId w:val="24"/>
  </w:num>
  <w:num w:numId="15">
    <w:abstractNumId w:val="29"/>
  </w:num>
  <w:num w:numId="16">
    <w:abstractNumId w:val="11"/>
  </w:num>
  <w:num w:numId="17">
    <w:abstractNumId w:val="19"/>
  </w:num>
  <w:num w:numId="18">
    <w:abstractNumId w:val="10"/>
  </w:num>
  <w:num w:numId="19">
    <w:abstractNumId w:val="12"/>
  </w:num>
  <w:num w:numId="20">
    <w:abstractNumId w:val="30"/>
  </w:num>
  <w:num w:numId="21">
    <w:abstractNumId w:val="4"/>
  </w:num>
  <w:num w:numId="22">
    <w:abstractNumId w:val="1"/>
  </w:num>
  <w:num w:numId="23">
    <w:abstractNumId w:val="20"/>
  </w:num>
  <w:num w:numId="24">
    <w:abstractNumId w:val="28"/>
  </w:num>
  <w:num w:numId="25">
    <w:abstractNumId w:val="0"/>
  </w:num>
  <w:num w:numId="26">
    <w:abstractNumId w:val="18"/>
  </w:num>
  <w:num w:numId="27">
    <w:abstractNumId w:val="13"/>
  </w:num>
  <w:num w:numId="28">
    <w:abstractNumId w:val="16"/>
  </w:num>
  <w:num w:numId="29">
    <w:abstractNumId w:val="7"/>
  </w:num>
  <w:num w:numId="30">
    <w:abstractNumId w:val="14"/>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mailMerge>
    <w:mainDocumentType w:val="envelopes"/>
    <w:dataType w:val="textFile"/>
    <w:activeRecord w:val="-1"/>
  </w:mailMerge>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71B"/>
    <w:rsid w:val="0002353D"/>
    <w:rsid w:val="000B14BD"/>
    <w:rsid w:val="000D5CEA"/>
    <w:rsid w:val="000F01D0"/>
    <w:rsid w:val="00112BEE"/>
    <w:rsid w:val="00133714"/>
    <w:rsid w:val="001438A0"/>
    <w:rsid w:val="00150EC3"/>
    <w:rsid w:val="00151EF0"/>
    <w:rsid w:val="001A299B"/>
    <w:rsid w:val="001D1636"/>
    <w:rsid w:val="00210FEC"/>
    <w:rsid w:val="00225E50"/>
    <w:rsid w:val="00247005"/>
    <w:rsid w:val="00263F44"/>
    <w:rsid w:val="002675BA"/>
    <w:rsid w:val="002A489E"/>
    <w:rsid w:val="002E2667"/>
    <w:rsid w:val="002E7C79"/>
    <w:rsid w:val="002F49C2"/>
    <w:rsid w:val="0030071B"/>
    <w:rsid w:val="00324E0A"/>
    <w:rsid w:val="00334F5F"/>
    <w:rsid w:val="00360214"/>
    <w:rsid w:val="00373303"/>
    <w:rsid w:val="0038558F"/>
    <w:rsid w:val="00391F4E"/>
    <w:rsid w:val="0039353A"/>
    <w:rsid w:val="00397CF1"/>
    <w:rsid w:val="003E49AD"/>
    <w:rsid w:val="003E5D7E"/>
    <w:rsid w:val="003F658C"/>
    <w:rsid w:val="00400B73"/>
    <w:rsid w:val="00402A3A"/>
    <w:rsid w:val="0045755A"/>
    <w:rsid w:val="00464354"/>
    <w:rsid w:val="00492250"/>
    <w:rsid w:val="00496428"/>
    <w:rsid w:val="004F49B5"/>
    <w:rsid w:val="00501E4F"/>
    <w:rsid w:val="005025CA"/>
    <w:rsid w:val="0050273C"/>
    <w:rsid w:val="00505476"/>
    <w:rsid w:val="00516168"/>
    <w:rsid w:val="005823A7"/>
    <w:rsid w:val="005831D1"/>
    <w:rsid w:val="00587B7D"/>
    <w:rsid w:val="005946CE"/>
    <w:rsid w:val="005E7C33"/>
    <w:rsid w:val="005F1F6F"/>
    <w:rsid w:val="006115EE"/>
    <w:rsid w:val="006E3875"/>
    <w:rsid w:val="006E65E5"/>
    <w:rsid w:val="0070495A"/>
    <w:rsid w:val="0073519A"/>
    <w:rsid w:val="00745C69"/>
    <w:rsid w:val="00752CF7"/>
    <w:rsid w:val="00756767"/>
    <w:rsid w:val="00756E77"/>
    <w:rsid w:val="007C416B"/>
    <w:rsid w:val="007C528C"/>
    <w:rsid w:val="007D73ED"/>
    <w:rsid w:val="008141EF"/>
    <w:rsid w:val="00815B29"/>
    <w:rsid w:val="00840468"/>
    <w:rsid w:val="008417A0"/>
    <w:rsid w:val="008559D4"/>
    <w:rsid w:val="008A4107"/>
    <w:rsid w:val="008B408F"/>
    <w:rsid w:val="008E5D1E"/>
    <w:rsid w:val="008F31CF"/>
    <w:rsid w:val="0091350A"/>
    <w:rsid w:val="0097453A"/>
    <w:rsid w:val="00980CC6"/>
    <w:rsid w:val="009971AE"/>
    <w:rsid w:val="009B4F66"/>
    <w:rsid w:val="009D0C7E"/>
    <w:rsid w:val="009E5189"/>
    <w:rsid w:val="00A03FAA"/>
    <w:rsid w:val="00A15267"/>
    <w:rsid w:val="00A327E9"/>
    <w:rsid w:val="00A36C0D"/>
    <w:rsid w:val="00A67523"/>
    <w:rsid w:val="00A930C3"/>
    <w:rsid w:val="00A97B10"/>
    <w:rsid w:val="00AA51F8"/>
    <w:rsid w:val="00AC62EB"/>
    <w:rsid w:val="00B040D3"/>
    <w:rsid w:val="00B1337F"/>
    <w:rsid w:val="00B13681"/>
    <w:rsid w:val="00B353BF"/>
    <w:rsid w:val="00B65DCC"/>
    <w:rsid w:val="00B65F97"/>
    <w:rsid w:val="00B713D9"/>
    <w:rsid w:val="00B773C1"/>
    <w:rsid w:val="00B777F2"/>
    <w:rsid w:val="00B837EB"/>
    <w:rsid w:val="00B853ED"/>
    <w:rsid w:val="00B95962"/>
    <w:rsid w:val="00BC0586"/>
    <w:rsid w:val="00BE7088"/>
    <w:rsid w:val="00C00364"/>
    <w:rsid w:val="00C12E76"/>
    <w:rsid w:val="00C16D05"/>
    <w:rsid w:val="00C16DF6"/>
    <w:rsid w:val="00C24DC1"/>
    <w:rsid w:val="00C4182F"/>
    <w:rsid w:val="00C67A1E"/>
    <w:rsid w:val="00C73AAC"/>
    <w:rsid w:val="00C82539"/>
    <w:rsid w:val="00D778E1"/>
    <w:rsid w:val="00D9664D"/>
    <w:rsid w:val="00D966CF"/>
    <w:rsid w:val="00DD7F8E"/>
    <w:rsid w:val="00DE21FE"/>
    <w:rsid w:val="00E0672F"/>
    <w:rsid w:val="00E355C7"/>
    <w:rsid w:val="00E85F61"/>
    <w:rsid w:val="00EC2C6B"/>
    <w:rsid w:val="00F07242"/>
    <w:rsid w:val="00F07633"/>
    <w:rsid w:val="00F34A57"/>
    <w:rsid w:val="00F522AE"/>
    <w:rsid w:val="00FA3500"/>
    <w:rsid w:val="00FB4779"/>
    <w:rsid w:val="00FD36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03195607"/>
  <w15:chartTrackingRefBased/>
  <w15:docId w15:val="{224DD6FD-E177-4941-BF96-D9EFDF74E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4575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1337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133714"/>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334F5F"/>
  </w:style>
  <w:style w:type="character" w:styleId="Hipervnculo">
    <w:name w:val="Hyperlink"/>
    <w:basedOn w:val="Fuentedeprrafopredeter"/>
    <w:uiPriority w:val="99"/>
    <w:unhideWhenUsed/>
    <w:rsid w:val="00334F5F"/>
    <w:rPr>
      <w:color w:val="0000FF"/>
      <w:u w:val="single"/>
    </w:rPr>
  </w:style>
  <w:style w:type="character" w:styleId="Textoennegrita">
    <w:name w:val="Strong"/>
    <w:basedOn w:val="Fuentedeprrafopredeter"/>
    <w:uiPriority w:val="22"/>
    <w:qFormat/>
    <w:rsid w:val="00B040D3"/>
    <w:rPr>
      <w:b/>
      <w:bCs/>
    </w:rPr>
  </w:style>
  <w:style w:type="character" w:customStyle="1" w:styleId="collapsebutton">
    <w:name w:val="collapsebutton"/>
    <w:basedOn w:val="Fuentedeprrafopredeter"/>
    <w:rsid w:val="00B040D3"/>
  </w:style>
  <w:style w:type="paragraph" w:styleId="NormalWeb">
    <w:name w:val="Normal (Web)"/>
    <w:basedOn w:val="Normal"/>
    <w:uiPriority w:val="99"/>
    <w:unhideWhenUsed/>
    <w:rsid w:val="00FA350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D966C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966CF"/>
  </w:style>
  <w:style w:type="paragraph" w:styleId="Piedepgina">
    <w:name w:val="footer"/>
    <w:basedOn w:val="Normal"/>
    <w:link w:val="PiedepginaCar"/>
    <w:uiPriority w:val="99"/>
    <w:unhideWhenUsed/>
    <w:rsid w:val="00D966C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966CF"/>
  </w:style>
  <w:style w:type="paragraph" w:styleId="Prrafodelista">
    <w:name w:val="List Paragraph"/>
    <w:basedOn w:val="Normal"/>
    <w:uiPriority w:val="34"/>
    <w:qFormat/>
    <w:rsid w:val="006E65E5"/>
    <w:pPr>
      <w:ind w:left="720"/>
      <w:contextualSpacing/>
    </w:pPr>
  </w:style>
  <w:style w:type="character" w:customStyle="1" w:styleId="Ttulo3Car">
    <w:name w:val="Título 3 Car"/>
    <w:basedOn w:val="Fuentedeprrafopredeter"/>
    <w:link w:val="Ttulo3"/>
    <w:uiPriority w:val="9"/>
    <w:rsid w:val="00133714"/>
    <w:rPr>
      <w:rFonts w:ascii="Times New Roman" w:eastAsia="Times New Roman" w:hAnsi="Times New Roman" w:cs="Times New Roman"/>
      <w:b/>
      <w:bCs/>
      <w:sz w:val="27"/>
      <w:szCs w:val="27"/>
      <w:lang w:eastAsia="es-ES"/>
    </w:rPr>
  </w:style>
  <w:style w:type="character" w:customStyle="1" w:styleId="mw-headline">
    <w:name w:val="mw-headline"/>
    <w:basedOn w:val="Fuentedeprrafopredeter"/>
    <w:rsid w:val="00133714"/>
  </w:style>
  <w:style w:type="character" w:customStyle="1" w:styleId="mw-editsection">
    <w:name w:val="mw-editsection"/>
    <w:basedOn w:val="Fuentedeprrafopredeter"/>
    <w:rsid w:val="00133714"/>
  </w:style>
  <w:style w:type="character" w:customStyle="1" w:styleId="mw-editsection-bracket">
    <w:name w:val="mw-editsection-bracket"/>
    <w:basedOn w:val="Fuentedeprrafopredeter"/>
    <w:rsid w:val="00133714"/>
  </w:style>
  <w:style w:type="character" w:customStyle="1" w:styleId="Ttulo2Car">
    <w:name w:val="Título 2 Car"/>
    <w:basedOn w:val="Fuentedeprrafopredeter"/>
    <w:link w:val="Ttulo2"/>
    <w:uiPriority w:val="9"/>
    <w:semiHidden/>
    <w:rsid w:val="00133714"/>
    <w:rPr>
      <w:rFonts w:asciiTheme="majorHAnsi" w:eastAsiaTheme="majorEastAsia" w:hAnsiTheme="majorHAnsi" w:cstheme="majorBidi"/>
      <w:color w:val="2E74B5" w:themeColor="accent1" w:themeShade="BF"/>
      <w:sz w:val="26"/>
      <w:szCs w:val="26"/>
    </w:rPr>
  </w:style>
  <w:style w:type="character" w:customStyle="1" w:styleId="notranslate">
    <w:name w:val="notranslate"/>
    <w:basedOn w:val="Fuentedeprrafopredeter"/>
    <w:rsid w:val="00A67523"/>
  </w:style>
  <w:style w:type="paragraph" w:styleId="Sinespaciado">
    <w:name w:val="No Spacing"/>
    <w:link w:val="SinespaciadoCar"/>
    <w:uiPriority w:val="1"/>
    <w:qFormat/>
    <w:rsid w:val="00225E50"/>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225E50"/>
    <w:rPr>
      <w:rFonts w:eastAsiaTheme="minorEastAsia"/>
    </w:rPr>
  </w:style>
  <w:style w:type="character" w:customStyle="1" w:styleId="Ttulo1Car">
    <w:name w:val="Título 1 Car"/>
    <w:basedOn w:val="Fuentedeprrafopredeter"/>
    <w:link w:val="Ttulo1"/>
    <w:uiPriority w:val="9"/>
    <w:rsid w:val="0045755A"/>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45755A"/>
    <w:pPr>
      <w:spacing w:after="0" w:line="240" w:lineRule="auto"/>
    </w:pPr>
    <w:rPr>
      <w:rFonts w:ascii="Calibri" w:eastAsia="SimSun" w:hAnsi="Calibri" w:cs="Arial"/>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anormal"/>
    <w:next w:val="Tablanormal1"/>
    <w:uiPriority w:val="41"/>
    <w:rsid w:val="0045755A"/>
    <w:pPr>
      <w:spacing w:after="0" w:line="240" w:lineRule="auto"/>
    </w:pPr>
    <w:rPr>
      <w:rFonts w:ascii="Calibri" w:eastAsia="SimSun" w:hAnsi="Calibri" w:cs="Arial"/>
      <w:lang w:val="en-US" w:eastAsia="ja-JP"/>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anormal1">
    <w:name w:val="Plain Table 1"/>
    <w:basedOn w:val="Tablanormal"/>
    <w:uiPriority w:val="41"/>
    <w:rsid w:val="0045755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45755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5oscura-nfasis1">
    <w:name w:val="Grid Table 5 Dark Accent 1"/>
    <w:basedOn w:val="Tablanormal"/>
    <w:uiPriority w:val="50"/>
    <w:rsid w:val="00815B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decuadrcula4-nfasis1">
    <w:name w:val="Grid Table 4 Accent 1"/>
    <w:basedOn w:val="Tablanormal"/>
    <w:uiPriority w:val="49"/>
    <w:rsid w:val="00C8253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455189">
      <w:bodyDiv w:val="1"/>
      <w:marLeft w:val="0"/>
      <w:marRight w:val="0"/>
      <w:marTop w:val="0"/>
      <w:marBottom w:val="0"/>
      <w:divBdr>
        <w:top w:val="none" w:sz="0" w:space="0" w:color="auto"/>
        <w:left w:val="none" w:sz="0" w:space="0" w:color="auto"/>
        <w:bottom w:val="none" w:sz="0" w:space="0" w:color="auto"/>
        <w:right w:val="none" w:sz="0" w:space="0" w:color="auto"/>
      </w:divBdr>
    </w:div>
    <w:div w:id="427890517">
      <w:bodyDiv w:val="1"/>
      <w:marLeft w:val="0"/>
      <w:marRight w:val="0"/>
      <w:marTop w:val="0"/>
      <w:marBottom w:val="0"/>
      <w:divBdr>
        <w:top w:val="none" w:sz="0" w:space="0" w:color="auto"/>
        <w:left w:val="none" w:sz="0" w:space="0" w:color="auto"/>
        <w:bottom w:val="none" w:sz="0" w:space="0" w:color="auto"/>
        <w:right w:val="none" w:sz="0" w:space="0" w:color="auto"/>
      </w:divBdr>
    </w:div>
    <w:div w:id="600912794">
      <w:bodyDiv w:val="1"/>
      <w:marLeft w:val="0"/>
      <w:marRight w:val="0"/>
      <w:marTop w:val="0"/>
      <w:marBottom w:val="0"/>
      <w:divBdr>
        <w:top w:val="none" w:sz="0" w:space="0" w:color="auto"/>
        <w:left w:val="none" w:sz="0" w:space="0" w:color="auto"/>
        <w:bottom w:val="none" w:sz="0" w:space="0" w:color="auto"/>
        <w:right w:val="none" w:sz="0" w:space="0" w:color="auto"/>
      </w:divBdr>
    </w:div>
    <w:div w:id="990250563">
      <w:bodyDiv w:val="1"/>
      <w:marLeft w:val="0"/>
      <w:marRight w:val="0"/>
      <w:marTop w:val="0"/>
      <w:marBottom w:val="0"/>
      <w:divBdr>
        <w:top w:val="none" w:sz="0" w:space="0" w:color="auto"/>
        <w:left w:val="none" w:sz="0" w:space="0" w:color="auto"/>
        <w:bottom w:val="none" w:sz="0" w:space="0" w:color="auto"/>
        <w:right w:val="none" w:sz="0" w:space="0" w:color="auto"/>
      </w:divBdr>
    </w:div>
    <w:div w:id="1090466595">
      <w:bodyDiv w:val="1"/>
      <w:marLeft w:val="0"/>
      <w:marRight w:val="0"/>
      <w:marTop w:val="0"/>
      <w:marBottom w:val="0"/>
      <w:divBdr>
        <w:top w:val="none" w:sz="0" w:space="0" w:color="auto"/>
        <w:left w:val="none" w:sz="0" w:space="0" w:color="auto"/>
        <w:bottom w:val="none" w:sz="0" w:space="0" w:color="auto"/>
        <w:right w:val="none" w:sz="0" w:space="0" w:color="auto"/>
      </w:divBdr>
      <w:divsChild>
        <w:div w:id="797451274">
          <w:marLeft w:val="0"/>
          <w:marRight w:val="0"/>
          <w:marTop w:val="0"/>
          <w:marBottom w:val="0"/>
          <w:divBdr>
            <w:top w:val="none" w:sz="0" w:space="0" w:color="auto"/>
            <w:left w:val="none" w:sz="0" w:space="0" w:color="auto"/>
            <w:bottom w:val="none" w:sz="0" w:space="0" w:color="auto"/>
            <w:right w:val="none" w:sz="0" w:space="0" w:color="auto"/>
          </w:divBdr>
        </w:div>
        <w:div w:id="882523218">
          <w:marLeft w:val="0"/>
          <w:marRight w:val="0"/>
          <w:marTop w:val="0"/>
          <w:marBottom w:val="0"/>
          <w:divBdr>
            <w:top w:val="none" w:sz="0" w:space="0" w:color="auto"/>
            <w:left w:val="none" w:sz="0" w:space="0" w:color="auto"/>
            <w:bottom w:val="none" w:sz="0" w:space="0" w:color="auto"/>
            <w:right w:val="none" w:sz="0" w:space="0" w:color="auto"/>
          </w:divBdr>
        </w:div>
        <w:div w:id="210699091">
          <w:marLeft w:val="0"/>
          <w:marRight w:val="0"/>
          <w:marTop w:val="0"/>
          <w:marBottom w:val="0"/>
          <w:divBdr>
            <w:top w:val="none" w:sz="0" w:space="0" w:color="auto"/>
            <w:left w:val="none" w:sz="0" w:space="0" w:color="auto"/>
            <w:bottom w:val="none" w:sz="0" w:space="0" w:color="auto"/>
            <w:right w:val="none" w:sz="0" w:space="0" w:color="auto"/>
          </w:divBdr>
        </w:div>
        <w:div w:id="456484875">
          <w:marLeft w:val="0"/>
          <w:marRight w:val="0"/>
          <w:marTop w:val="0"/>
          <w:marBottom w:val="0"/>
          <w:divBdr>
            <w:top w:val="none" w:sz="0" w:space="0" w:color="auto"/>
            <w:left w:val="none" w:sz="0" w:space="0" w:color="auto"/>
            <w:bottom w:val="none" w:sz="0" w:space="0" w:color="auto"/>
            <w:right w:val="none" w:sz="0" w:space="0" w:color="auto"/>
          </w:divBdr>
        </w:div>
        <w:div w:id="1144272991">
          <w:marLeft w:val="0"/>
          <w:marRight w:val="0"/>
          <w:marTop w:val="0"/>
          <w:marBottom w:val="0"/>
          <w:divBdr>
            <w:top w:val="none" w:sz="0" w:space="0" w:color="auto"/>
            <w:left w:val="none" w:sz="0" w:space="0" w:color="auto"/>
            <w:bottom w:val="none" w:sz="0" w:space="0" w:color="auto"/>
            <w:right w:val="none" w:sz="0" w:space="0" w:color="auto"/>
          </w:divBdr>
        </w:div>
        <w:div w:id="64230049">
          <w:marLeft w:val="0"/>
          <w:marRight w:val="0"/>
          <w:marTop w:val="0"/>
          <w:marBottom w:val="0"/>
          <w:divBdr>
            <w:top w:val="none" w:sz="0" w:space="0" w:color="auto"/>
            <w:left w:val="none" w:sz="0" w:space="0" w:color="auto"/>
            <w:bottom w:val="none" w:sz="0" w:space="0" w:color="auto"/>
            <w:right w:val="none" w:sz="0" w:space="0" w:color="auto"/>
          </w:divBdr>
        </w:div>
        <w:div w:id="1514221506">
          <w:marLeft w:val="0"/>
          <w:marRight w:val="0"/>
          <w:marTop w:val="0"/>
          <w:marBottom w:val="0"/>
          <w:divBdr>
            <w:top w:val="none" w:sz="0" w:space="0" w:color="auto"/>
            <w:left w:val="none" w:sz="0" w:space="0" w:color="auto"/>
            <w:bottom w:val="none" w:sz="0" w:space="0" w:color="auto"/>
            <w:right w:val="none" w:sz="0" w:space="0" w:color="auto"/>
          </w:divBdr>
        </w:div>
        <w:div w:id="545340308">
          <w:marLeft w:val="0"/>
          <w:marRight w:val="0"/>
          <w:marTop w:val="0"/>
          <w:marBottom w:val="0"/>
          <w:divBdr>
            <w:top w:val="none" w:sz="0" w:space="0" w:color="auto"/>
            <w:left w:val="none" w:sz="0" w:space="0" w:color="auto"/>
            <w:bottom w:val="none" w:sz="0" w:space="0" w:color="auto"/>
            <w:right w:val="none" w:sz="0" w:space="0" w:color="auto"/>
          </w:divBdr>
        </w:div>
        <w:div w:id="286856242">
          <w:marLeft w:val="0"/>
          <w:marRight w:val="0"/>
          <w:marTop w:val="0"/>
          <w:marBottom w:val="0"/>
          <w:divBdr>
            <w:top w:val="none" w:sz="0" w:space="0" w:color="auto"/>
            <w:left w:val="none" w:sz="0" w:space="0" w:color="auto"/>
            <w:bottom w:val="none" w:sz="0" w:space="0" w:color="auto"/>
            <w:right w:val="none" w:sz="0" w:space="0" w:color="auto"/>
          </w:divBdr>
        </w:div>
        <w:div w:id="653609063">
          <w:marLeft w:val="0"/>
          <w:marRight w:val="0"/>
          <w:marTop w:val="0"/>
          <w:marBottom w:val="0"/>
          <w:divBdr>
            <w:top w:val="none" w:sz="0" w:space="0" w:color="auto"/>
            <w:left w:val="none" w:sz="0" w:space="0" w:color="auto"/>
            <w:bottom w:val="none" w:sz="0" w:space="0" w:color="auto"/>
            <w:right w:val="none" w:sz="0" w:space="0" w:color="auto"/>
          </w:divBdr>
        </w:div>
        <w:div w:id="1380517860">
          <w:marLeft w:val="0"/>
          <w:marRight w:val="0"/>
          <w:marTop w:val="0"/>
          <w:marBottom w:val="0"/>
          <w:divBdr>
            <w:top w:val="none" w:sz="0" w:space="0" w:color="auto"/>
            <w:left w:val="none" w:sz="0" w:space="0" w:color="auto"/>
            <w:bottom w:val="none" w:sz="0" w:space="0" w:color="auto"/>
            <w:right w:val="none" w:sz="0" w:space="0" w:color="auto"/>
          </w:divBdr>
        </w:div>
        <w:div w:id="1667047667">
          <w:marLeft w:val="0"/>
          <w:marRight w:val="0"/>
          <w:marTop w:val="0"/>
          <w:marBottom w:val="0"/>
          <w:divBdr>
            <w:top w:val="none" w:sz="0" w:space="0" w:color="auto"/>
            <w:left w:val="none" w:sz="0" w:space="0" w:color="auto"/>
            <w:bottom w:val="none" w:sz="0" w:space="0" w:color="auto"/>
            <w:right w:val="none" w:sz="0" w:space="0" w:color="auto"/>
          </w:divBdr>
        </w:div>
        <w:div w:id="286788392">
          <w:marLeft w:val="0"/>
          <w:marRight w:val="0"/>
          <w:marTop w:val="0"/>
          <w:marBottom w:val="0"/>
          <w:divBdr>
            <w:top w:val="none" w:sz="0" w:space="0" w:color="auto"/>
            <w:left w:val="none" w:sz="0" w:space="0" w:color="auto"/>
            <w:bottom w:val="none" w:sz="0" w:space="0" w:color="auto"/>
            <w:right w:val="none" w:sz="0" w:space="0" w:color="auto"/>
          </w:divBdr>
        </w:div>
        <w:div w:id="1231889959">
          <w:marLeft w:val="0"/>
          <w:marRight w:val="0"/>
          <w:marTop w:val="0"/>
          <w:marBottom w:val="0"/>
          <w:divBdr>
            <w:top w:val="none" w:sz="0" w:space="0" w:color="auto"/>
            <w:left w:val="none" w:sz="0" w:space="0" w:color="auto"/>
            <w:bottom w:val="none" w:sz="0" w:space="0" w:color="auto"/>
            <w:right w:val="none" w:sz="0" w:space="0" w:color="auto"/>
          </w:divBdr>
        </w:div>
        <w:div w:id="1490751262">
          <w:marLeft w:val="0"/>
          <w:marRight w:val="0"/>
          <w:marTop w:val="0"/>
          <w:marBottom w:val="0"/>
          <w:divBdr>
            <w:top w:val="none" w:sz="0" w:space="0" w:color="auto"/>
            <w:left w:val="none" w:sz="0" w:space="0" w:color="auto"/>
            <w:bottom w:val="none" w:sz="0" w:space="0" w:color="auto"/>
            <w:right w:val="none" w:sz="0" w:space="0" w:color="auto"/>
          </w:divBdr>
        </w:div>
        <w:div w:id="1648167554">
          <w:marLeft w:val="0"/>
          <w:marRight w:val="0"/>
          <w:marTop w:val="0"/>
          <w:marBottom w:val="0"/>
          <w:divBdr>
            <w:top w:val="none" w:sz="0" w:space="0" w:color="auto"/>
            <w:left w:val="none" w:sz="0" w:space="0" w:color="auto"/>
            <w:bottom w:val="none" w:sz="0" w:space="0" w:color="auto"/>
            <w:right w:val="none" w:sz="0" w:space="0" w:color="auto"/>
          </w:divBdr>
        </w:div>
        <w:div w:id="1199197602">
          <w:marLeft w:val="0"/>
          <w:marRight w:val="0"/>
          <w:marTop w:val="0"/>
          <w:marBottom w:val="0"/>
          <w:divBdr>
            <w:top w:val="none" w:sz="0" w:space="0" w:color="auto"/>
            <w:left w:val="none" w:sz="0" w:space="0" w:color="auto"/>
            <w:bottom w:val="none" w:sz="0" w:space="0" w:color="auto"/>
            <w:right w:val="none" w:sz="0" w:space="0" w:color="auto"/>
          </w:divBdr>
        </w:div>
        <w:div w:id="1009062754">
          <w:marLeft w:val="0"/>
          <w:marRight w:val="0"/>
          <w:marTop w:val="0"/>
          <w:marBottom w:val="0"/>
          <w:divBdr>
            <w:top w:val="none" w:sz="0" w:space="0" w:color="auto"/>
            <w:left w:val="none" w:sz="0" w:space="0" w:color="auto"/>
            <w:bottom w:val="none" w:sz="0" w:space="0" w:color="auto"/>
            <w:right w:val="none" w:sz="0" w:space="0" w:color="auto"/>
          </w:divBdr>
        </w:div>
        <w:div w:id="1732070379">
          <w:marLeft w:val="0"/>
          <w:marRight w:val="0"/>
          <w:marTop w:val="0"/>
          <w:marBottom w:val="0"/>
          <w:divBdr>
            <w:top w:val="none" w:sz="0" w:space="0" w:color="auto"/>
            <w:left w:val="none" w:sz="0" w:space="0" w:color="auto"/>
            <w:bottom w:val="none" w:sz="0" w:space="0" w:color="auto"/>
            <w:right w:val="none" w:sz="0" w:space="0" w:color="auto"/>
          </w:divBdr>
        </w:div>
        <w:div w:id="1573083209">
          <w:marLeft w:val="0"/>
          <w:marRight w:val="0"/>
          <w:marTop w:val="0"/>
          <w:marBottom w:val="0"/>
          <w:divBdr>
            <w:top w:val="none" w:sz="0" w:space="0" w:color="auto"/>
            <w:left w:val="none" w:sz="0" w:space="0" w:color="auto"/>
            <w:bottom w:val="none" w:sz="0" w:space="0" w:color="auto"/>
            <w:right w:val="none" w:sz="0" w:space="0" w:color="auto"/>
          </w:divBdr>
        </w:div>
        <w:div w:id="2058551611">
          <w:marLeft w:val="0"/>
          <w:marRight w:val="0"/>
          <w:marTop w:val="0"/>
          <w:marBottom w:val="0"/>
          <w:divBdr>
            <w:top w:val="none" w:sz="0" w:space="0" w:color="auto"/>
            <w:left w:val="none" w:sz="0" w:space="0" w:color="auto"/>
            <w:bottom w:val="none" w:sz="0" w:space="0" w:color="auto"/>
            <w:right w:val="none" w:sz="0" w:space="0" w:color="auto"/>
          </w:divBdr>
        </w:div>
        <w:div w:id="1360205687">
          <w:marLeft w:val="0"/>
          <w:marRight w:val="120"/>
          <w:marTop w:val="0"/>
          <w:marBottom w:val="0"/>
          <w:divBdr>
            <w:top w:val="none" w:sz="0" w:space="0" w:color="auto"/>
            <w:left w:val="none" w:sz="0" w:space="0" w:color="auto"/>
            <w:bottom w:val="none" w:sz="0" w:space="0" w:color="auto"/>
            <w:right w:val="none" w:sz="0" w:space="0" w:color="auto"/>
          </w:divBdr>
        </w:div>
        <w:div w:id="1340349197">
          <w:marLeft w:val="0"/>
          <w:marRight w:val="0"/>
          <w:marTop w:val="0"/>
          <w:marBottom w:val="0"/>
          <w:divBdr>
            <w:top w:val="none" w:sz="0" w:space="0" w:color="auto"/>
            <w:left w:val="none" w:sz="0" w:space="0" w:color="auto"/>
            <w:bottom w:val="none" w:sz="0" w:space="0" w:color="auto"/>
            <w:right w:val="none" w:sz="0" w:space="0" w:color="auto"/>
          </w:divBdr>
        </w:div>
      </w:divsChild>
    </w:div>
    <w:div w:id="1195579995">
      <w:bodyDiv w:val="1"/>
      <w:marLeft w:val="0"/>
      <w:marRight w:val="0"/>
      <w:marTop w:val="0"/>
      <w:marBottom w:val="0"/>
      <w:divBdr>
        <w:top w:val="none" w:sz="0" w:space="0" w:color="auto"/>
        <w:left w:val="none" w:sz="0" w:space="0" w:color="auto"/>
        <w:bottom w:val="none" w:sz="0" w:space="0" w:color="auto"/>
        <w:right w:val="none" w:sz="0" w:space="0" w:color="auto"/>
      </w:divBdr>
    </w:div>
    <w:div w:id="1224756378">
      <w:bodyDiv w:val="1"/>
      <w:marLeft w:val="0"/>
      <w:marRight w:val="0"/>
      <w:marTop w:val="0"/>
      <w:marBottom w:val="0"/>
      <w:divBdr>
        <w:top w:val="none" w:sz="0" w:space="0" w:color="auto"/>
        <w:left w:val="none" w:sz="0" w:space="0" w:color="auto"/>
        <w:bottom w:val="none" w:sz="0" w:space="0" w:color="auto"/>
        <w:right w:val="none" w:sz="0" w:space="0" w:color="auto"/>
      </w:divBdr>
    </w:div>
    <w:div w:id="1244339465">
      <w:bodyDiv w:val="1"/>
      <w:marLeft w:val="0"/>
      <w:marRight w:val="0"/>
      <w:marTop w:val="0"/>
      <w:marBottom w:val="0"/>
      <w:divBdr>
        <w:top w:val="none" w:sz="0" w:space="0" w:color="auto"/>
        <w:left w:val="none" w:sz="0" w:space="0" w:color="auto"/>
        <w:bottom w:val="none" w:sz="0" w:space="0" w:color="auto"/>
        <w:right w:val="none" w:sz="0" w:space="0" w:color="auto"/>
      </w:divBdr>
    </w:div>
    <w:div w:id="1516726700">
      <w:bodyDiv w:val="1"/>
      <w:marLeft w:val="0"/>
      <w:marRight w:val="0"/>
      <w:marTop w:val="0"/>
      <w:marBottom w:val="0"/>
      <w:divBdr>
        <w:top w:val="none" w:sz="0" w:space="0" w:color="auto"/>
        <w:left w:val="none" w:sz="0" w:space="0" w:color="auto"/>
        <w:bottom w:val="none" w:sz="0" w:space="0" w:color="auto"/>
        <w:right w:val="none" w:sz="0" w:space="0" w:color="auto"/>
      </w:divBdr>
    </w:div>
    <w:div w:id="1866744584">
      <w:bodyDiv w:val="1"/>
      <w:marLeft w:val="0"/>
      <w:marRight w:val="0"/>
      <w:marTop w:val="0"/>
      <w:marBottom w:val="0"/>
      <w:divBdr>
        <w:top w:val="none" w:sz="0" w:space="0" w:color="auto"/>
        <w:left w:val="none" w:sz="0" w:space="0" w:color="auto"/>
        <w:bottom w:val="none" w:sz="0" w:space="0" w:color="auto"/>
        <w:right w:val="none" w:sz="0" w:space="0" w:color="auto"/>
      </w:divBdr>
    </w:div>
    <w:div w:id="2123263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o\Downloads\TallerWeb2%20(1).docx" TargetMode="External"/><Relationship Id="rId18" Type="http://schemas.openxmlformats.org/officeDocument/2006/relationships/hyperlink" Target="file:///C:\Users\Ro\Downloads\TallerWeb2%20(1).docx" TargetMode="External"/><Relationship Id="rId26" Type="http://schemas.openxmlformats.org/officeDocument/2006/relationships/hyperlink" Target="file:///C:\Users\Ro\Downloads\TallerWeb2%20(1).docx" TargetMode="External"/><Relationship Id="rId39" Type="http://schemas.openxmlformats.org/officeDocument/2006/relationships/hyperlink" Target="https://es.wikipedia.org/wiki/Marketing_online" TargetMode="External"/><Relationship Id="rId21" Type="http://schemas.openxmlformats.org/officeDocument/2006/relationships/hyperlink" Target="file:///C:\Users\Ro\Downloads\TallerWeb2%20(1).docx" TargetMode="External"/><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hyperlink" Target="http://www.cioal.com/2014/09/02/las-6-mejores-plataformas-de-comercio-electronico-para-empresas-pequenas/%20%20" TargetMode="External"/><Relationship Id="rId50" Type="http://schemas.openxmlformats.org/officeDocument/2006/relationships/hyperlink" Target="https://www.studiowebargentina.com/como-elegir-un-dominio-y-hosting-para-nuestro-ecommerce/" TargetMode="External"/><Relationship Id="rId55" Type="http://schemas.openxmlformats.org/officeDocument/2006/relationships/hyperlink" Target="https://quiwiq.com/analitica-web/que-es-un-embudo-de-conversion/2441%20%20embudo%20de%20conversi&#243;n" TargetMode="External"/><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Ro\Downloads\TallerWeb2%20(1).docx"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hyperlink" Target="file:///C:\Users\Ro\Downloads\TallerWeb2%20(1).docx" TargetMode="External"/><Relationship Id="rId32" Type="http://schemas.openxmlformats.org/officeDocument/2006/relationships/image" Target="media/image7.png"/><Relationship Id="rId37" Type="http://schemas.openxmlformats.org/officeDocument/2006/relationships/hyperlink" Target="https://es.wikipedia.org/wiki/Google" TargetMode="External"/><Relationship Id="rId40" Type="http://schemas.openxmlformats.org/officeDocument/2006/relationships/image" Target="media/image11.png"/><Relationship Id="rId45" Type="http://schemas.openxmlformats.org/officeDocument/2006/relationships/hyperlink" Target="https://blog.kissmetrics.com/loading-time/?wide=1%20%20" TargetMode="External"/><Relationship Id="rId53" Type="http://schemas.openxmlformats.org/officeDocument/2006/relationships/hyperlink" Target="https://magento.com/trial/plans-comparison" TargetMode="External"/><Relationship Id="rId58" Type="http://schemas.openxmlformats.org/officeDocument/2006/relationships/hyperlink" Target="https://www.siteground.com/magento-hosting.htm" TargetMode="External"/><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file:///C:\Users\Ro\Downloads\TallerWeb2%20(1).docx" TargetMode="External"/><Relationship Id="rId23" Type="http://schemas.openxmlformats.org/officeDocument/2006/relationships/hyperlink" Target="file:///C:\Users\Ro\Downloads\TallerWeb2%20(1).docx" TargetMode="External"/><Relationship Id="rId28" Type="http://schemas.openxmlformats.org/officeDocument/2006/relationships/image" Target="media/image3.jpeg"/><Relationship Id="rId36" Type="http://schemas.openxmlformats.org/officeDocument/2006/relationships/hyperlink" Target="https://es.wikipedia.org/wiki/Anal%C3%ADtica_web" TargetMode="External"/><Relationship Id="rId49" Type="http://schemas.openxmlformats.org/officeDocument/2006/relationships/hyperlink" Target="http://es.themeyourself.com/wordpress-ecommerce/%20%20%20-%20Plugins%20themes%20WordPress" TargetMode="External"/><Relationship Id="rId57" Type="http://schemas.openxmlformats.org/officeDocument/2006/relationships/hyperlink" Target="https://www.nexcess.net/magento/hosting" TargetMode="External"/><Relationship Id="rId61" Type="http://schemas.openxmlformats.org/officeDocument/2006/relationships/hyperlink" Target="https://donweb.com/es-ar/email-marketing-envialosimple" TargetMode="External"/><Relationship Id="rId10" Type="http://schemas.openxmlformats.org/officeDocument/2006/relationships/image" Target="media/image2.png"/><Relationship Id="rId19" Type="http://schemas.openxmlformats.org/officeDocument/2006/relationships/hyperlink" Target="file:///C:\Users\Ro\Downloads\TallerWeb2%20(1).docx" TargetMode="Externa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www.appnova.com/what-you-should-know-about-magento-commerce-starter-edition/%20" TargetMode="External"/><Relationship Id="rId60" Type="http://schemas.openxmlformats.org/officeDocument/2006/relationships/hyperlink" Target="https://www.diligent.es/cual-es-el-hosting-mas-adecuado-para-un-ecommerce"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Ro\Downloads\TallerWeb2%20(1).docx" TargetMode="External"/><Relationship Id="rId22" Type="http://schemas.openxmlformats.org/officeDocument/2006/relationships/hyperlink" Target="file:///C:\Users\Ro\Downloads\TallerWeb2%20(1).docx" TargetMode="External"/><Relationship Id="rId27" Type="http://schemas.openxmlformats.org/officeDocument/2006/relationships/hyperlink" Target="file:///C:\Users\Ro\Downloads\TallerWeb2%20(1).docx"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4.jpeg"/><Relationship Id="rId48" Type="http://schemas.openxmlformats.org/officeDocument/2006/relationships/hyperlink" Target="https://blog.epages.com/es/2016/07/28/como-elegir-el-dominio-adecuado-para-tu-tienda-online/%20-%20Como%20elegir%20un%20buen%20dominio%20para%20tu%20tienda%20online" TargetMode="External"/><Relationship Id="rId56" Type="http://schemas.openxmlformats.org/officeDocument/2006/relationships/hyperlink" Target="http://www.socialmediaycontenidos.com/tasa-de-conversion-en-e-commerce-cifras-informes-suenos-y-realidad"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www.ydral.com/blog/la-integracion-de-magento-en-wordpress-simplifica-tu-ecommerce" TargetMode="External"/><Relationship Id="rId3" Type="http://schemas.openxmlformats.org/officeDocument/2006/relationships/numbering" Target="numbering.xml"/><Relationship Id="rId12" Type="http://schemas.openxmlformats.org/officeDocument/2006/relationships/hyperlink" Target="file:///C:\Users\Ro\Downloads\TallerWeb2%20(1).docx" TargetMode="External"/><Relationship Id="rId17" Type="http://schemas.openxmlformats.org/officeDocument/2006/relationships/hyperlink" Target="file:///C:\Users\Ro\Downloads\TallerWeb2%20(1).docx" TargetMode="External"/><Relationship Id="rId25" Type="http://schemas.openxmlformats.org/officeDocument/2006/relationships/hyperlink" Target="file:///C:\Users\Ro\Downloads\TallerWeb2%20(1).docx" TargetMode="External"/><Relationship Id="rId33" Type="http://schemas.openxmlformats.org/officeDocument/2006/relationships/image" Target="media/image8.png"/><Relationship Id="rId38" Type="http://schemas.openxmlformats.org/officeDocument/2006/relationships/hyperlink" Target="https://es.wikipedia.org/wiki/Usuario" TargetMode="External"/><Relationship Id="rId46" Type="http://schemas.openxmlformats.org/officeDocument/2006/relationships/hyperlink" Target="file:///C:\Users\Ro\Downloads\www.comunic-art.com\magento\tiendas-online-magento.html%20%20" TargetMode="External"/><Relationship Id="rId59" Type="http://schemas.openxmlformats.org/officeDocument/2006/relationships/hyperlink" Target="http://www.hostgator.com/vps-hosting" TargetMode="External"/><Relationship Id="rId67" Type="http://schemas.openxmlformats.org/officeDocument/2006/relationships/theme" Target="theme/theme1.xml"/><Relationship Id="rId20" Type="http://schemas.openxmlformats.org/officeDocument/2006/relationships/hyperlink" Target="file:///C:\Users\Ro\Downloads\TallerWeb2%20(1).docx" TargetMode="External"/><Relationship Id="rId41" Type="http://schemas.openxmlformats.org/officeDocument/2006/relationships/image" Target="media/image12.png"/><Relationship Id="rId54" Type="http://schemas.openxmlformats.org/officeDocument/2006/relationships/hyperlink" Target="https://dashboard.rjmetrics.com/v2/magento/signup" TargetMode="External"/><Relationship Id="rId62" Type="http://schemas.openxmlformats.org/officeDocument/2006/relationships/hyperlink" Target="https://envialosimple.com/es-ar/email-marketing-precio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39CC1A2D23E4716A1C5725B62540003"/>
        <w:category>
          <w:name w:val="General"/>
          <w:gallery w:val="placeholder"/>
        </w:category>
        <w:types>
          <w:type w:val="bbPlcHdr"/>
        </w:types>
        <w:behaviors>
          <w:behavior w:val="content"/>
        </w:behaviors>
        <w:guid w:val="{236904F3-45ED-42C9-85A8-90487A8A9445}"/>
      </w:docPartPr>
      <w:docPartBody>
        <w:p w:rsidR="00CB3756" w:rsidRDefault="0014186B" w:rsidP="0014186B">
          <w:pPr>
            <w:pStyle w:val="E39CC1A2D23E4716A1C5725B62540003"/>
          </w:pPr>
          <w:r>
            <w:rPr>
              <w:rFonts w:asciiTheme="majorHAnsi" w:eastAsiaTheme="majorEastAsia" w:hAnsiTheme="majorHAnsi" w:cstheme="majorBidi"/>
              <w:sz w:val="72"/>
              <w:szCs w:val="72"/>
            </w:rPr>
            <w:t>[Escribir el título del documento]</w:t>
          </w:r>
        </w:p>
      </w:docPartBody>
    </w:docPart>
    <w:docPart>
      <w:docPartPr>
        <w:name w:val="64F34F500072437EAEC49664D48DBC9D"/>
        <w:category>
          <w:name w:val="General"/>
          <w:gallery w:val="placeholder"/>
        </w:category>
        <w:types>
          <w:type w:val="bbPlcHdr"/>
        </w:types>
        <w:behaviors>
          <w:behavior w:val="content"/>
        </w:behaviors>
        <w:guid w:val="{0A95E5A1-79FE-43C8-95F8-AF9D6F87E168}"/>
      </w:docPartPr>
      <w:docPartBody>
        <w:p w:rsidR="00CB3756" w:rsidRDefault="0014186B" w:rsidP="0014186B">
          <w:pPr>
            <w:pStyle w:val="64F34F500072437EAEC49664D48DBC9D"/>
          </w:pPr>
          <w:r>
            <w:rPr>
              <w:color w:val="4472C4" w:themeColor="accent1"/>
              <w:sz w:val="200"/>
              <w:szCs w:val="200"/>
            </w:rPr>
            <w:t>[Año]</w:t>
          </w:r>
        </w:p>
      </w:docPartBody>
    </w:docPart>
    <w:docPart>
      <w:docPartPr>
        <w:name w:val="BB44ACE3AD5D401F85FF9589809F3099"/>
        <w:category>
          <w:name w:val="General"/>
          <w:gallery w:val="placeholder"/>
        </w:category>
        <w:types>
          <w:type w:val="bbPlcHdr"/>
        </w:types>
        <w:behaviors>
          <w:behavior w:val="content"/>
        </w:behaviors>
        <w:guid w:val="{B72A1EFB-C790-4506-BA30-9071AEE990CC}"/>
      </w:docPartPr>
      <w:docPartBody>
        <w:p w:rsidR="00CB3756" w:rsidRDefault="0014186B" w:rsidP="0014186B">
          <w:pPr>
            <w:pStyle w:val="BB44ACE3AD5D401F85FF9589809F3099"/>
          </w:pPr>
          <w:r>
            <w:rPr>
              <w:rFonts w:asciiTheme="majorHAnsi" w:eastAsiaTheme="majorEastAsia" w:hAnsiTheme="majorHAnsi" w:cstheme="majorBidi"/>
              <w:sz w:val="36"/>
              <w:szCs w:val="36"/>
            </w:rPr>
            <w:t>[Escribir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LT Std">
    <w:altName w:val="Arial"/>
    <w:charset w:val="00"/>
    <w:family w:val="swiss"/>
    <w:notTrueType/>
    <w:pitch w:val="variable"/>
    <w:sig w:usb0="00000203" w:usb1="00000000" w:usb2="00000000" w:usb3="00000000" w:csb0="00000005" w:csb1="00000000"/>
  </w:font>
  <w:font w:name="Helvetica">
    <w:panose1 w:val="020B0504020202020204"/>
    <w:charset w:val="00"/>
    <w:family w:val="swiss"/>
    <w:pitch w:val="variable"/>
    <w:sig w:usb0="E0002AFF" w:usb1="C0007843"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425"/>
    <w:rsid w:val="000E1425"/>
    <w:rsid w:val="0014186B"/>
    <w:rsid w:val="00943F82"/>
    <w:rsid w:val="00CB3756"/>
    <w:rsid w:val="00CF33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7B784C4CFB84FC3BCE480CEC23BA70E">
    <w:name w:val="87B784C4CFB84FC3BCE480CEC23BA70E"/>
    <w:rsid w:val="000E1425"/>
  </w:style>
  <w:style w:type="paragraph" w:customStyle="1" w:styleId="27420FD1687D4EBF8FBA6FE612F3AE3E">
    <w:name w:val="27420FD1687D4EBF8FBA6FE612F3AE3E"/>
    <w:rsid w:val="000E1425"/>
  </w:style>
  <w:style w:type="paragraph" w:customStyle="1" w:styleId="82A475EC28204329898E13036ABBBB93">
    <w:name w:val="82A475EC28204329898E13036ABBBB93"/>
    <w:rsid w:val="000E1425"/>
  </w:style>
  <w:style w:type="paragraph" w:customStyle="1" w:styleId="3F3DC8C0F4C64DE0B3DCF914C798E149">
    <w:name w:val="3F3DC8C0F4C64DE0B3DCF914C798E149"/>
    <w:rsid w:val="000E1425"/>
  </w:style>
  <w:style w:type="paragraph" w:customStyle="1" w:styleId="EDFF075E8895450185F93C434DC39599">
    <w:name w:val="EDFF075E8895450185F93C434DC39599"/>
    <w:rsid w:val="000E1425"/>
  </w:style>
  <w:style w:type="paragraph" w:customStyle="1" w:styleId="E39CC1A2D23E4716A1C5725B62540003">
    <w:name w:val="E39CC1A2D23E4716A1C5725B62540003"/>
    <w:rsid w:val="0014186B"/>
  </w:style>
  <w:style w:type="paragraph" w:customStyle="1" w:styleId="64F34F500072437EAEC49664D48DBC9D">
    <w:name w:val="64F34F500072437EAEC49664D48DBC9D"/>
    <w:rsid w:val="0014186B"/>
  </w:style>
  <w:style w:type="paragraph" w:customStyle="1" w:styleId="BB44ACE3AD5D401F85FF9589809F3099">
    <w:name w:val="BB44ACE3AD5D401F85FF9589809F3099"/>
    <w:rsid w:val="001418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5CCBF5-ABA7-4719-A419-FC43F6E70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25</Pages>
  <Words>4111</Words>
  <Characters>22615</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Trabajo Final</vt:lpstr>
    </vt:vector>
  </TitlesOfParts>
  <Company/>
  <LinksUpToDate>false</LinksUpToDate>
  <CharactersWithSpaces>26673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dc:title>
  <dc:subject>Fundamentos del   E-Commerce</dc:subject>
  <dc:creator>M K</dc:creator>
  <cp:keywords/>
  <dc:description/>
  <cp:lastModifiedBy>Ro</cp:lastModifiedBy>
  <cp:revision>22</cp:revision>
  <dcterms:created xsi:type="dcterms:W3CDTF">2016-04-25T12:58:00Z</dcterms:created>
  <dcterms:modified xsi:type="dcterms:W3CDTF">2017-11-17T03:13:00Z</dcterms:modified>
</cp:coreProperties>
</file>