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CD5C" w14:textId="6ED98DAF" w:rsidR="00F45E93" w:rsidRPr="008C2B94" w:rsidRDefault="00FB29F0" w:rsidP="00F45E93">
      <w:pPr>
        <w:pStyle w:val="Ttulo1"/>
        <w:rPr>
          <w:rFonts w:eastAsia="Times New Roman"/>
          <w:lang w:eastAsia="es-SV"/>
        </w:rPr>
      </w:pPr>
      <w:bookmarkStart w:id="0" w:name="_Toc192499464"/>
      <w:r>
        <w:rPr>
          <w:rFonts w:eastAsia="Times New Roman"/>
          <w:lang w:val="es-MX" w:eastAsia="es-SV"/>
        </w:rPr>
        <w:t xml:space="preserve"> k</w:t>
      </w:r>
      <w:r w:rsidR="00F45E93" w:rsidRPr="008C2B94">
        <w:rPr>
          <w:rFonts w:eastAsia="Times New Roman"/>
          <w:lang w:val="es-MX" w:eastAsia="es-SV"/>
        </w:rPr>
        <w:t>Cuestionario de 10 preguntas</w:t>
      </w:r>
      <w:bookmarkEnd w:id="0"/>
    </w:p>
    <w:p w14:paraId="5E4F2C72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Qué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usuarios contiene el mercado?</w:t>
      </w:r>
    </w:p>
    <w:p w14:paraId="1E68EC28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El mercado contiene usuarios en busca de recursos insuficientes en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relación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con las necesidades ilimitadas.</w:t>
      </w:r>
    </w:p>
    <w:p w14:paraId="3A386CBC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21B03699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¿Por cuales factores está condicionado el valor de un producto o servicio en el mercado?</w:t>
      </w:r>
    </w:p>
    <w:p w14:paraId="002B5E4F" w14:textId="77777777" w:rsidR="00F45E93" w:rsidRPr="00E96E0F" w:rsidRDefault="00F45E93" w:rsidP="00F45E93">
      <w:pPr>
        <w:pStyle w:val="Prrafodelista"/>
        <w:numPr>
          <w:ilvl w:val="0"/>
          <w:numId w:val="2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La cantidad de dinero que requiere su proceso de manufactura</w:t>
      </w:r>
    </w:p>
    <w:p w14:paraId="1ACD9E32" w14:textId="77777777" w:rsidR="00F45E93" w:rsidRPr="00E96E0F" w:rsidRDefault="00F45E93" w:rsidP="00F45E93">
      <w:pPr>
        <w:pStyle w:val="Prrafodelista"/>
        <w:numPr>
          <w:ilvl w:val="0"/>
          <w:numId w:val="2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La capacidad productiva de una nación</w:t>
      </w:r>
    </w:p>
    <w:p w14:paraId="5D3A9F0F" w14:textId="77777777" w:rsidR="00F45E93" w:rsidRPr="00E96E0F" w:rsidRDefault="00F45E93" w:rsidP="00F45E93">
      <w:pPr>
        <w:pStyle w:val="Prrafodelista"/>
        <w:numPr>
          <w:ilvl w:val="0"/>
          <w:numId w:val="2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La cantidad de competidores</w:t>
      </w:r>
    </w:p>
    <w:p w14:paraId="2CF4E1D6" w14:textId="77777777" w:rsidR="00F45E93" w:rsidRPr="00E96E0F" w:rsidRDefault="00F45E93" w:rsidP="00F45E93">
      <w:pPr>
        <w:pStyle w:val="Prrafodelista"/>
        <w:numPr>
          <w:ilvl w:val="0"/>
          <w:numId w:val="2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La ley de oferta y demanda</w:t>
      </w:r>
    </w:p>
    <w:p w14:paraId="49888AFC" w14:textId="77777777" w:rsidR="00F45E93" w:rsidRPr="00E96E0F" w:rsidRDefault="00F45E93" w:rsidP="00F45E93">
      <w:pPr>
        <w:pStyle w:val="Prrafodelista"/>
        <w:numPr>
          <w:ilvl w:val="0"/>
          <w:numId w:val="2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El tipo de público al que se le vende</w:t>
      </w:r>
    </w:p>
    <w:p w14:paraId="1648C0E3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001C880E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¿Que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generan los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productos que logran ser competitivos o preferidos por los consumidores?</w:t>
      </w:r>
    </w:p>
    <w:p w14:paraId="619C2E6A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Generan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más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rentabilidad para el vendedor y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más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valor agregado</w:t>
      </w:r>
    </w:p>
    <w:p w14:paraId="3FAD9497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012A454B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¿Que existe en un mercado de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monopolio?</w:t>
      </w:r>
    </w:p>
    <w:p w14:paraId="4DB0F8F4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En un monopolio existe un único productor o vendedor que controla la oferta de un determinado bien o servicio</w:t>
      </w:r>
    </w:p>
    <w:p w14:paraId="194B9704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03ED2263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Cuáles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son las diferencias del mercado monopolio?</w:t>
      </w:r>
    </w:p>
    <w:p w14:paraId="3B4CF0B4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Número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de empresas: 1 sola empresa domina todo el mercado.</w:t>
      </w:r>
    </w:p>
    <w:p w14:paraId="11BB00D6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Productos: El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producto o servicio que ofrece la empresa es único y no tiene sustitutos cercanos.</w:t>
      </w:r>
    </w:p>
    <w:p w14:paraId="4E1BC43E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Poder de mercado: La empresa tiene completo control sobre el precio y la cantidad del producto o servicio, ya que es la única que lo ofrece</w:t>
      </w:r>
    </w:p>
    <w:p w14:paraId="1A4468B3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Barreras de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entrada: Altas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barreras de entrada que dificultan la llegada de nuevas empresas al mercado.</w:t>
      </w:r>
    </w:p>
    <w:p w14:paraId="4D715D43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1113C310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Cuáles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son algunos ejemplos de monopolio en el país?</w:t>
      </w:r>
    </w:p>
    <w:p w14:paraId="3E2EE99F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AES El Salvador: Distribución de energía eléctrica.</w:t>
      </w:r>
    </w:p>
    <w:p w14:paraId="28C54411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HOLCIN: Es considerado un monopolio del cemento en El Salvador.</w:t>
      </w:r>
    </w:p>
    <w:p w14:paraId="32D108B5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1847DB01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Cuáles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son los efectos positivos y negativos de los monopolios en la economía?</w:t>
      </w:r>
    </w:p>
    <w:p w14:paraId="17A96146" w14:textId="77777777" w:rsidR="00F45E93" w:rsidRPr="00E96E0F" w:rsidRDefault="00F45E93" w:rsidP="00F45E93">
      <w:pPr>
        <w:pStyle w:val="Prrafodelista"/>
        <w:numPr>
          <w:ilvl w:val="0"/>
          <w:numId w:val="3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Positivos: Pueden garantizar estabilidad en la producción y servicio en algunos sectores esenciales.</w:t>
      </w:r>
    </w:p>
    <w:p w14:paraId="58057ED7" w14:textId="77777777" w:rsidR="00F45E93" w:rsidRPr="00E96E0F" w:rsidRDefault="00F45E93" w:rsidP="00F45E93">
      <w:pPr>
        <w:pStyle w:val="Prrafodelista"/>
        <w:numPr>
          <w:ilvl w:val="0"/>
          <w:numId w:val="3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Negativos: Pueden fijar precios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altos, reducir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la calidad y limitar la competencia.</w:t>
      </w:r>
    </w:p>
    <w:p w14:paraId="65DFD1B9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567D9B52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¿Cómo influye la competencia en la calidad y el precio de los productos?</w:t>
      </w:r>
    </w:p>
    <w:p w14:paraId="2BBC6EF5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La competencia obliga a las empresas a mejorar la calidad de los productos y a mantener precios competitivos para atraer consumidores.</w:t>
      </w:r>
    </w:p>
    <w:p w14:paraId="76F9827E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5D1025A4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¿Como afectan las barreras de entrada a la competencia en un mercado?</w:t>
      </w:r>
    </w:p>
    <w:p w14:paraId="4F80E6CF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lastRenderedPageBreak/>
        <w:t>Si las barreras de entrada son altas (por costos, tecnología o regulaciones), se dificulta la entrada de nuevas empresas, lo que puede favorecer la existencia de monopolios y oligopolio.</w:t>
      </w:r>
    </w:p>
    <w:p w14:paraId="1F237210" w14:textId="77777777" w:rsidR="00F45E93" w:rsidRPr="006A5B40" w:rsidRDefault="00F45E93" w:rsidP="00F45E93">
      <w:pPr>
        <w:pStyle w:val="Prrafodelista"/>
        <w:tabs>
          <w:tab w:val="left" w:pos="425"/>
        </w:tabs>
        <w:spacing w:before="100" w:beforeAutospacing="1" w:after="100" w:afterAutospacing="1" w:line="240" w:lineRule="auto"/>
        <w:ind w:left="425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2DDB81A4" w14:textId="77777777" w:rsidR="00F45E93" w:rsidRPr="00E96E0F" w:rsidRDefault="00F45E93" w:rsidP="00F45E93">
      <w:pPr>
        <w:pStyle w:val="Prrafodelista"/>
        <w:numPr>
          <w:ilvl w:val="0"/>
          <w:numId w:val="1"/>
        </w:numPr>
        <w:tabs>
          <w:tab w:val="clear" w:pos="425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¿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Qué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características definen un mercado de competencia perfecta?</w:t>
      </w:r>
    </w:p>
    <w:p w14:paraId="59094266" w14:textId="77777777" w:rsidR="00F45E93" w:rsidRPr="00E96E0F" w:rsidRDefault="00F45E93" w:rsidP="00F45E93">
      <w:pPr>
        <w:pStyle w:val="Prrafodelista"/>
        <w:numPr>
          <w:ilvl w:val="0"/>
          <w:numId w:val="4"/>
        </w:numPr>
        <w:tabs>
          <w:tab w:val="clear" w:pos="4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Existen muchos compradores y vendedores, los productos son homogéneos, hay libre entrada y salida del </w:t>
      </w:r>
      <w:r w:rsidRPr="006A5B40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>mercado, información</w:t>
      </w:r>
      <w:r w:rsidRPr="00E96E0F"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  <w:t xml:space="preserve"> perfecta y ningún participante puede influir en los precios </w:t>
      </w:r>
    </w:p>
    <w:p w14:paraId="53452A61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1F77B796" w14:textId="77777777" w:rsidR="00F45E93" w:rsidRPr="00E96E0F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4ECAC1FE" w14:textId="77777777" w:rsidR="00F45E93" w:rsidRPr="006A5B40" w:rsidRDefault="00F45E93" w:rsidP="00F45E93">
      <w:pPr>
        <w:pStyle w:val="Prrafodelista"/>
        <w:spacing w:before="100" w:beforeAutospacing="1" w:after="100" w:afterAutospacing="1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s-MX" w:eastAsia="es-SV"/>
          <w14:ligatures w14:val="none"/>
        </w:rPr>
      </w:pPr>
    </w:p>
    <w:p w14:paraId="53811892" w14:textId="77777777" w:rsidR="00F45E93" w:rsidRPr="006A5B40" w:rsidRDefault="00F45E93" w:rsidP="00F45E93">
      <w:pPr>
        <w:pStyle w:val="Prrafodelista"/>
        <w:spacing w:after="365" w:line="240" w:lineRule="auto"/>
        <w:ind w:left="786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s-SV"/>
          <w14:ligatures w14:val="none"/>
        </w:rPr>
      </w:pPr>
    </w:p>
    <w:p w14:paraId="7AC4FEE5" w14:textId="77777777" w:rsidR="00911099" w:rsidRDefault="00911099"/>
    <w:sectPr w:rsidR="00911099" w:rsidSect="000257D8">
      <w:pgSz w:w="12240" w:h="15840" w:code="1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62A7BE"/>
    <w:multiLevelType w:val="singleLevel"/>
    <w:tmpl w:val="8162A7B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1" w15:restartNumberingAfterBreak="0">
    <w:nsid w:val="971C1A76"/>
    <w:multiLevelType w:val="singleLevel"/>
    <w:tmpl w:val="971C1A7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55F5403"/>
    <w:multiLevelType w:val="singleLevel"/>
    <w:tmpl w:val="B55F540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4AF664F"/>
    <w:multiLevelType w:val="singleLevel"/>
    <w:tmpl w:val="54AF664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22997700">
    <w:abstractNumId w:val="0"/>
    <w:lvlOverride w:ilvl="0">
      <w:startOverride w:val="1"/>
    </w:lvlOverride>
  </w:num>
  <w:num w:numId="2" w16cid:durableId="955671541">
    <w:abstractNumId w:val="2"/>
  </w:num>
  <w:num w:numId="3" w16cid:durableId="406541183">
    <w:abstractNumId w:val="3"/>
  </w:num>
  <w:num w:numId="4" w16cid:durableId="102066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93"/>
    <w:rsid w:val="000257D8"/>
    <w:rsid w:val="00110156"/>
    <w:rsid w:val="002855DB"/>
    <w:rsid w:val="0045414E"/>
    <w:rsid w:val="004748E4"/>
    <w:rsid w:val="00911099"/>
    <w:rsid w:val="009247D4"/>
    <w:rsid w:val="00990EC0"/>
    <w:rsid w:val="00AF54B5"/>
    <w:rsid w:val="00B56DE9"/>
    <w:rsid w:val="00E55EF8"/>
    <w:rsid w:val="00F35E79"/>
    <w:rsid w:val="00F45E93"/>
    <w:rsid w:val="00F615ED"/>
    <w:rsid w:val="00FB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7FD92"/>
  <w15:chartTrackingRefBased/>
  <w15:docId w15:val="{FF4B148F-28AF-46C1-93AE-956CE6C6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E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E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E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E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E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E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E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E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E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E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Miranda</dc:creator>
  <cp:keywords/>
  <dc:description/>
  <cp:lastModifiedBy>MINEDUCYT</cp:lastModifiedBy>
  <cp:revision>3</cp:revision>
  <dcterms:created xsi:type="dcterms:W3CDTF">2025-03-14T12:50:00Z</dcterms:created>
  <dcterms:modified xsi:type="dcterms:W3CDTF">2025-03-16T22:07:00Z</dcterms:modified>
</cp:coreProperties>
</file>