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p w14:paraId="5C69D903" w14:textId="5488DB3D" w:rsidR="002A68CD" w:rsidRPr="00DD7E4A" w:rsidRDefault="002A68CD">
      <w:pPr>
        <w:rPr>
          <w:rFonts w:cstheme="minorHAnsi"/>
        </w:rPr>
      </w:pPr>
    </w:p>
    <w:p w14:paraId="6940FCDB" w14:textId="77777777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  <w:b/>
        </w:rPr>
        <w:t>Linux Desde la Interfaz Gráfica</w:t>
      </w:r>
    </w:p>
    <w:p w14:paraId="6C3D04B9" w14:textId="688DE307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  <w:u w:val="single"/>
        </w:rPr>
        <w:t>ACTIVIDAD 3:</w:t>
      </w:r>
    </w:p>
    <w:p w14:paraId="7BEB0F23" w14:textId="77777777" w:rsidR="007133E4" w:rsidRPr="00DD7E4A" w:rsidRDefault="007133E4" w:rsidP="007133E4">
      <w:pPr>
        <w:ind w:left="720"/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Tendrás que realizar la siguiente estructura de carpetas y archivos CON LINUX, puedes dejar pendiente la explicación de los niveles y permisos.</w:t>
      </w:r>
    </w:p>
    <w:p w14:paraId="03B09B25" w14:textId="77777777" w:rsidR="007133E4" w:rsidRPr="00DD7E4A" w:rsidRDefault="007133E4" w:rsidP="007133E4">
      <w:pPr>
        <w:ind w:left="720"/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___________________________________________________________________________</w:t>
      </w:r>
    </w:p>
    <w:p w14:paraId="293C7D6F" w14:textId="77777777" w:rsidR="007133E4" w:rsidRPr="00DD7E4A" w:rsidRDefault="007133E4" w:rsidP="007133E4">
      <w:pPr>
        <w:ind w:left="720"/>
        <w:jc w:val="both"/>
        <w:rPr>
          <w:rFonts w:eastAsia="Nunito" w:cstheme="minorHAnsi"/>
          <w:color w:val="1155CC"/>
        </w:rPr>
      </w:pPr>
      <w:r w:rsidRPr="00DD7E4A">
        <w:rPr>
          <w:rFonts w:eastAsia="Nunito" w:cstheme="minorHAnsi"/>
          <w:color w:val="1155CC"/>
        </w:rPr>
        <w:t>&gt;</w:t>
      </w:r>
      <w:proofErr w:type="spellStart"/>
      <w:r w:rsidRPr="00DD7E4A">
        <w:rPr>
          <w:rFonts w:eastAsia="Nunito" w:cstheme="minorHAnsi"/>
          <w:color w:val="1155CC"/>
        </w:rPr>
        <w:t>MujerMasImportanteEnMiHistoriaDeVida</w:t>
      </w:r>
      <w:proofErr w:type="spellEnd"/>
      <w:r w:rsidRPr="00DD7E4A">
        <w:rPr>
          <w:rFonts w:eastAsia="Nunito" w:cstheme="minorHAnsi"/>
          <w:color w:val="1155CC"/>
        </w:rPr>
        <w:t xml:space="preserve"> (Escribe el nombre de esa mujer)</w:t>
      </w:r>
    </w:p>
    <w:p w14:paraId="10A4DE7F" w14:textId="77777777" w:rsidR="007133E4" w:rsidRPr="00DD7E4A" w:rsidRDefault="007133E4" w:rsidP="007133E4">
      <w:pPr>
        <w:ind w:left="720"/>
        <w:jc w:val="both"/>
        <w:rPr>
          <w:rFonts w:eastAsia="Nunito" w:cstheme="minorHAnsi"/>
          <w:color w:val="B45F06"/>
        </w:rPr>
      </w:pPr>
      <w:r w:rsidRPr="00DD7E4A">
        <w:rPr>
          <w:rFonts w:eastAsia="Nunito" w:cstheme="minorHAnsi"/>
          <w:color w:val="B45F06"/>
        </w:rPr>
        <w:tab/>
        <w:t>&gt;Archivo de texto “Respuestas” en el que respondas....</w:t>
      </w:r>
    </w:p>
    <w:p w14:paraId="1FF87971" w14:textId="77777777" w:rsidR="007133E4" w:rsidRPr="00DD7E4A" w:rsidRDefault="007133E4" w:rsidP="007133E4">
      <w:pPr>
        <w:ind w:left="2160"/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¿Por qué son importantes las mujeres que yo escribí?</w:t>
      </w:r>
    </w:p>
    <w:p w14:paraId="1A57AC96" w14:textId="77777777" w:rsidR="007133E4" w:rsidRPr="00DD7E4A" w:rsidRDefault="007133E4" w:rsidP="007133E4">
      <w:pPr>
        <w:ind w:left="2160"/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¿Cómo sus enseñanzas han impactado en la persona que soy actualmente?</w:t>
      </w:r>
    </w:p>
    <w:p w14:paraId="3084A360" w14:textId="77777777" w:rsidR="007133E4" w:rsidRPr="00DD7E4A" w:rsidRDefault="007133E4" w:rsidP="007133E4">
      <w:pPr>
        <w:jc w:val="both"/>
        <w:rPr>
          <w:rFonts w:eastAsia="Nunito" w:cstheme="minorHAnsi"/>
          <w:color w:val="1155CC"/>
        </w:rPr>
      </w:pPr>
      <w:r w:rsidRPr="00DD7E4A">
        <w:rPr>
          <w:rFonts w:eastAsia="Nunito" w:cstheme="minorHAnsi"/>
          <w:color w:val="1155CC"/>
        </w:rPr>
        <w:tab/>
      </w:r>
      <w:r w:rsidRPr="00DD7E4A">
        <w:rPr>
          <w:rFonts w:eastAsia="Nunito" w:cstheme="minorHAnsi"/>
          <w:color w:val="1155CC"/>
        </w:rPr>
        <w:tab/>
        <w:t xml:space="preserve">&gt; </w:t>
      </w:r>
      <w:proofErr w:type="spellStart"/>
      <w:r w:rsidRPr="00DD7E4A">
        <w:rPr>
          <w:rFonts w:eastAsia="Nunito" w:cstheme="minorHAnsi"/>
          <w:color w:val="1155CC"/>
        </w:rPr>
        <w:t>MujerQueMarcoDeManeraPositivaMiNiñez</w:t>
      </w:r>
      <w:proofErr w:type="spellEnd"/>
      <w:r w:rsidRPr="00DD7E4A">
        <w:rPr>
          <w:rFonts w:eastAsia="Nunito" w:cstheme="minorHAnsi"/>
          <w:color w:val="1155CC"/>
        </w:rPr>
        <w:t xml:space="preserve"> (Escribe el nombre de esa mujer)</w:t>
      </w:r>
    </w:p>
    <w:p w14:paraId="6B7C6C25" w14:textId="77777777" w:rsidR="007133E4" w:rsidRPr="00DD7E4A" w:rsidRDefault="007133E4" w:rsidP="007133E4">
      <w:pPr>
        <w:jc w:val="both"/>
        <w:rPr>
          <w:rFonts w:eastAsia="Nunito" w:cstheme="minorHAnsi"/>
          <w:color w:val="B45F06"/>
        </w:rPr>
      </w:pPr>
      <w:r w:rsidRPr="00DD7E4A">
        <w:rPr>
          <w:rFonts w:eastAsia="Nunito" w:cstheme="minorHAnsi"/>
          <w:color w:val="B45F06"/>
        </w:rPr>
        <w:tab/>
      </w:r>
      <w:r w:rsidRPr="00DD7E4A">
        <w:rPr>
          <w:rFonts w:eastAsia="Nunito" w:cstheme="minorHAnsi"/>
          <w:color w:val="B45F06"/>
        </w:rPr>
        <w:tab/>
      </w:r>
      <w:r w:rsidRPr="00DD7E4A">
        <w:rPr>
          <w:rFonts w:eastAsia="Nunito" w:cstheme="minorHAnsi"/>
          <w:color w:val="B45F06"/>
        </w:rPr>
        <w:tab/>
        <w:t>&gt;Archivo de texto “</w:t>
      </w:r>
      <w:proofErr w:type="spellStart"/>
      <w:r w:rsidRPr="00DD7E4A">
        <w:rPr>
          <w:rFonts w:eastAsia="Nunito" w:cstheme="minorHAnsi"/>
          <w:color w:val="B45F06"/>
        </w:rPr>
        <w:t>ExplicacionPermisos</w:t>
      </w:r>
      <w:proofErr w:type="spellEnd"/>
      <w:r w:rsidRPr="00DD7E4A">
        <w:rPr>
          <w:rFonts w:eastAsia="Nunito" w:cstheme="minorHAnsi"/>
          <w:color w:val="B45F06"/>
        </w:rPr>
        <w:t>” que incluya…</w:t>
      </w:r>
    </w:p>
    <w:p w14:paraId="1F4DB237" w14:textId="77777777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  <w:t>Niveles y tipos de permisos para archivos</w:t>
      </w:r>
    </w:p>
    <w:p w14:paraId="02BABBAE" w14:textId="77777777" w:rsidR="007133E4" w:rsidRPr="00DD7E4A" w:rsidRDefault="007133E4" w:rsidP="007133E4">
      <w:pPr>
        <w:jc w:val="both"/>
        <w:rPr>
          <w:rFonts w:eastAsia="Nunito" w:cstheme="minorHAnsi"/>
          <w:color w:val="1155CC"/>
        </w:rPr>
      </w:pPr>
      <w:r w:rsidRPr="00DD7E4A">
        <w:rPr>
          <w:rFonts w:eastAsia="Nunito" w:cstheme="minorHAnsi"/>
          <w:color w:val="1155CC"/>
        </w:rPr>
        <w:tab/>
      </w:r>
      <w:r w:rsidRPr="00DD7E4A">
        <w:rPr>
          <w:rFonts w:eastAsia="Nunito" w:cstheme="minorHAnsi"/>
          <w:color w:val="1155CC"/>
        </w:rPr>
        <w:tab/>
        <w:t>&gt;</w:t>
      </w:r>
      <w:proofErr w:type="spellStart"/>
      <w:r w:rsidRPr="00DD7E4A">
        <w:rPr>
          <w:rFonts w:eastAsia="Nunito" w:cstheme="minorHAnsi"/>
          <w:color w:val="1155CC"/>
        </w:rPr>
        <w:t>MujerQueMeInspireActualmente</w:t>
      </w:r>
      <w:proofErr w:type="spellEnd"/>
      <w:r w:rsidRPr="00DD7E4A">
        <w:rPr>
          <w:rFonts w:eastAsia="Nunito" w:cstheme="minorHAnsi"/>
          <w:color w:val="1155CC"/>
        </w:rPr>
        <w:t xml:space="preserve"> (Escribe el nombre de esa mujer)</w:t>
      </w:r>
    </w:p>
    <w:p w14:paraId="50BEB191" w14:textId="77777777" w:rsidR="007133E4" w:rsidRPr="00DD7E4A" w:rsidRDefault="007133E4" w:rsidP="007133E4">
      <w:pPr>
        <w:jc w:val="both"/>
        <w:rPr>
          <w:rFonts w:eastAsia="Nunito" w:cstheme="minorHAnsi"/>
          <w:color w:val="B45F06"/>
        </w:rPr>
      </w:pPr>
      <w:r w:rsidRPr="00DD7E4A">
        <w:rPr>
          <w:rFonts w:eastAsia="Nunito" w:cstheme="minorHAnsi"/>
          <w:color w:val="B45F06"/>
        </w:rPr>
        <w:tab/>
      </w:r>
      <w:r w:rsidRPr="00DD7E4A">
        <w:rPr>
          <w:rFonts w:eastAsia="Nunito" w:cstheme="minorHAnsi"/>
          <w:color w:val="B45F06"/>
        </w:rPr>
        <w:tab/>
      </w:r>
      <w:r w:rsidRPr="00DD7E4A">
        <w:rPr>
          <w:rFonts w:eastAsia="Nunito" w:cstheme="minorHAnsi"/>
          <w:color w:val="B45F06"/>
        </w:rPr>
        <w:tab/>
        <w:t>&gt; Copia el archivo “</w:t>
      </w:r>
      <w:proofErr w:type="spellStart"/>
      <w:r w:rsidRPr="00DD7E4A">
        <w:rPr>
          <w:rFonts w:eastAsia="Nunito" w:cstheme="minorHAnsi"/>
          <w:color w:val="B45F06"/>
        </w:rPr>
        <w:t>ExplicacionPermisos</w:t>
      </w:r>
      <w:proofErr w:type="spellEnd"/>
      <w:r w:rsidRPr="00DD7E4A">
        <w:rPr>
          <w:rFonts w:eastAsia="Nunito" w:cstheme="minorHAnsi"/>
          <w:color w:val="B45F06"/>
        </w:rPr>
        <w:t xml:space="preserve">” aquí y </w:t>
      </w:r>
      <w:proofErr w:type="spellStart"/>
      <w:r w:rsidRPr="00DD7E4A">
        <w:rPr>
          <w:rFonts w:eastAsia="Nunito" w:cstheme="minorHAnsi"/>
          <w:color w:val="B45F06"/>
        </w:rPr>
        <w:t>agregale</w:t>
      </w:r>
      <w:proofErr w:type="spellEnd"/>
      <w:r w:rsidRPr="00DD7E4A">
        <w:rPr>
          <w:rFonts w:eastAsia="Nunito" w:cstheme="minorHAnsi"/>
          <w:color w:val="B45F06"/>
        </w:rPr>
        <w:t>…</w:t>
      </w:r>
    </w:p>
    <w:p w14:paraId="3EAED9BA" w14:textId="55B62F16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EF25B84" wp14:editId="750A9AF9">
            <wp:simplePos x="0" y="0"/>
            <wp:positionH relativeFrom="column">
              <wp:posOffset>-100021</wp:posOffset>
            </wp:positionH>
            <wp:positionV relativeFrom="paragraph">
              <wp:posOffset>223555</wp:posOffset>
            </wp:positionV>
            <wp:extent cx="4939030" cy="36817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</w:r>
      <w:r w:rsidRPr="00DD7E4A">
        <w:rPr>
          <w:rFonts w:eastAsia="Nunito" w:cstheme="minorHAnsi"/>
        </w:rPr>
        <w:tab/>
        <w:t>Explicación de permisos para carpetas</w:t>
      </w:r>
    </w:p>
    <w:p w14:paraId="54E37B14" w14:textId="32E84A74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ab/>
      </w:r>
    </w:p>
    <w:p w14:paraId="35F5852F" w14:textId="128E6814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ab/>
      </w:r>
    </w:p>
    <w:p w14:paraId="27032A87" w14:textId="508675B7" w:rsidR="007133E4" w:rsidRPr="00DD7E4A" w:rsidRDefault="007133E4" w:rsidP="007133E4">
      <w:pPr>
        <w:jc w:val="both"/>
        <w:rPr>
          <w:rFonts w:eastAsia="Nunito" w:cstheme="minorHAnsi"/>
        </w:rPr>
      </w:pPr>
    </w:p>
    <w:p w14:paraId="4458409E" w14:textId="76A6EC46" w:rsidR="002A68CD" w:rsidRPr="00DD7E4A" w:rsidRDefault="002A68CD">
      <w:pPr>
        <w:rPr>
          <w:rFonts w:cstheme="minorHAnsi"/>
        </w:rPr>
      </w:pPr>
    </w:p>
    <w:p w14:paraId="62CAA160" w14:textId="2B90310B" w:rsidR="007133E4" w:rsidRPr="00DD7E4A" w:rsidRDefault="007133E4">
      <w:pPr>
        <w:rPr>
          <w:rFonts w:cstheme="minorHAnsi"/>
          <w:noProof/>
        </w:rPr>
      </w:pPr>
    </w:p>
    <w:p w14:paraId="488E4BC8" w14:textId="402DAF29" w:rsidR="007133E4" w:rsidRPr="00DD7E4A" w:rsidRDefault="007133E4">
      <w:pPr>
        <w:rPr>
          <w:rFonts w:cstheme="minorHAnsi"/>
          <w:noProof/>
        </w:rPr>
      </w:pPr>
    </w:p>
    <w:p w14:paraId="751F593F" w14:textId="7143645E" w:rsidR="002B7996" w:rsidRPr="00DD7E4A" w:rsidRDefault="007133E4">
      <w:pPr>
        <w:rPr>
          <w:rFonts w:cstheme="minorHAnsi"/>
        </w:rPr>
      </w:pPr>
      <w:r w:rsidRPr="00DD7E4A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3A604A9" wp14:editId="3F4E7537">
            <wp:simplePos x="0" y="0"/>
            <wp:positionH relativeFrom="column">
              <wp:posOffset>110164</wp:posOffset>
            </wp:positionH>
            <wp:positionV relativeFrom="page">
              <wp:posOffset>436571</wp:posOffset>
            </wp:positionV>
            <wp:extent cx="3797300" cy="2783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9076D" w14:textId="17850C8C" w:rsidR="007133E4" w:rsidRPr="00DD7E4A" w:rsidRDefault="007133E4" w:rsidP="007133E4">
      <w:pPr>
        <w:rPr>
          <w:rFonts w:cstheme="minorHAnsi"/>
        </w:rPr>
      </w:pPr>
    </w:p>
    <w:p w14:paraId="790679F4" w14:textId="554CC87D" w:rsidR="007133E4" w:rsidRPr="00DD7E4A" w:rsidRDefault="007133E4" w:rsidP="007133E4">
      <w:pPr>
        <w:rPr>
          <w:rFonts w:cstheme="minorHAnsi"/>
        </w:rPr>
      </w:pPr>
    </w:p>
    <w:p w14:paraId="68C26633" w14:textId="4D51586F" w:rsidR="007133E4" w:rsidRPr="00DD7E4A" w:rsidRDefault="007133E4" w:rsidP="007133E4">
      <w:pPr>
        <w:rPr>
          <w:rFonts w:cstheme="minorHAnsi"/>
        </w:rPr>
      </w:pPr>
    </w:p>
    <w:p w14:paraId="615268B7" w14:textId="1F4AE47D" w:rsidR="007133E4" w:rsidRPr="00DD7E4A" w:rsidRDefault="007133E4" w:rsidP="007133E4">
      <w:pPr>
        <w:rPr>
          <w:rFonts w:cstheme="minorHAnsi"/>
        </w:rPr>
      </w:pPr>
    </w:p>
    <w:p w14:paraId="50C1961A" w14:textId="28E9A8B9" w:rsidR="007133E4" w:rsidRPr="00DD7E4A" w:rsidRDefault="007133E4" w:rsidP="007133E4">
      <w:pPr>
        <w:rPr>
          <w:rFonts w:cstheme="minorHAnsi"/>
        </w:rPr>
      </w:pPr>
    </w:p>
    <w:p w14:paraId="286F6046" w14:textId="1DE865E5" w:rsidR="007133E4" w:rsidRPr="00DD7E4A" w:rsidRDefault="007133E4" w:rsidP="007133E4">
      <w:pPr>
        <w:rPr>
          <w:rFonts w:cstheme="minorHAnsi"/>
        </w:rPr>
      </w:pPr>
    </w:p>
    <w:p w14:paraId="7FEB64F9" w14:textId="3FF38AA9" w:rsidR="007133E4" w:rsidRPr="00DD7E4A" w:rsidRDefault="007133E4" w:rsidP="007133E4">
      <w:pPr>
        <w:rPr>
          <w:rFonts w:cstheme="minorHAnsi"/>
        </w:rPr>
      </w:pPr>
    </w:p>
    <w:p w14:paraId="7D1B3A66" w14:textId="189C666D" w:rsidR="007133E4" w:rsidRPr="00DD7E4A" w:rsidRDefault="007133E4" w:rsidP="007133E4">
      <w:pPr>
        <w:rPr>
          <w:rFonts w:cstheme="minorHAnsi"/>
        </w:rPr>
      </w:pPr>
    </w:p>
    <w:p w14:paraId="43121161" w14:textId="31401A4A" w:rsidR="007133E4" w:rsidRPr="00DD7E4A" w:rsidRDefault="007133E4" w:rsidP="007133E4">
      <w:pPr>
        <w:rPr>
          <w:rFonts w:cstheme="minorHAnsi"/>
        </w:rPr>
      </w:pPr>
      <w:r w:rsidRPr="00DD7E4A">
        <w:rPr>
          <w:rFonts w:cstheme="minorHAnsi"/>
        </w:rPr>
        <w:t xml:space="preserve">Preguntas </w:t>
      </w:r>
    </w:p>
    <w:p w14:paraId="267E5364" w14:textId="20173CF4" w:rsidR="007133E4" w:rsidRPr="00DD7E4A" w:rsidRDefault="007133E4" w:rsidP="007133E4">
      <w:pPr>
        <w:rPr>
          <w:rFonts w:cstheme="minorHAnsi"/>
        </w:rPr>
      </w:pPr>
      <w:r w:rsidRPr="00DD7E4A">
        <w:rPr>
          <w:rFonts w:cstheme="minorHAnsi"/>
        </w:rPr>
        <w:t>Mujer más importante en mi historia de vida</w:t>
      </w:r>
    </w:p>
    <w:p w14:paraId="368A1477" w14:textId="1DD2E5A4" w:rsidR="007133E4" w:rsidRPr="00DD7E4A" w:rsidRDefault="007133E4" w:rsidP="007133E4">
      <w:pPr>
        <w:tabs>
          <w:tab w:val="center" w:pos="4844"/>
        </w:tabs>
        <w:rPr>
          <w:rFonts w:cstheme="minorHAnsi"/>
        </w:rPr>
      </w:pPr>
      <w:r w:rsidRPr="00DD7E4A">
        <w:rPr>
          <w:rFonts w:cstheme="minorHAnsi"/>
        </w:rPr>
        <w:t>Es mi mamá Esperanza Chavez Guerrero</w:t>
      </w:r>
      <w:r w:rsidRPr="00DD7E4A">
        <w:rPr>
          <w:rFonts w:cstheme="minorHAnsi"/>
        </w:rPr>
        <w:tab/>
      </w:r>
    </w:p>
    <w:p w14:paraId="7C511A25" w14:textId="14DEE39F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¿Por qué son importantes las mujeres que yo escribí?</w:t>
      </w:r>
    </w:p>
    <w:p w14:paraId="138466AA" w14:textId="3B4DDD3B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 xml:space="preserve">Porque ella me ha </w:t>
      </w:r>
      <w:r w:rsidR="00DD7E4A" w:rsidRPr="00DD7E4A">
        <w:rPr>
          <w:rFonts w:eastAsia="Nunito" w:cstheme="minorHAnsi"/>
        </w:rPr>
        <w:t>enseñado</w:t>
      </w:r>
      <w:r w:rsidRPr="00DD7E4A">
        <w:rPr>
          <w:rFonts w:eastAsia="Nunito" w:cstheme="minorHAnsi"/>
        </w:rPr>
        <w:t xml:space="preserve"> muchos valores, siempre me ha dicho que luche por lo que yo quiera, es un claro ejemplo de una persona trabajadora, con las personas que las rodea es leal y caritativa si ella tiene algo y lo puede compartir siempre lo hará, es una mujer con principios </w:t>
      </w:r>
      <w:proofErr w:type="spellStart"/>
      <w:r w:rsidRPr="00DD7E4A">
        <w:rPr>
          <w:rFonts w:eastAsia="Nunito" w:cstheme="minorHAnsi"/>
        </w:rPr>
        <w:t>sy</w:t>
      </w:r>
      <w:proofErr w:type="spellEnd"/>
      <w:r w:rsidRPr="00DD7E4A">
        <w:rPr>
          <w:rFonts w:eastAsia="Nunito" w:cstheme="minorHAnsi"/>
        </w:rPr>
        <w:t xml:space="preserve"> me ha enseñado la humildad y no conformarme con nada.</w:t>
      </w:r>
    </w:p>
    <w:p w14:paraId="4E650789" w14:textId="500F3105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¿Cómo sus enseñanzas han impactado en la persona que soy actualmente?</w:t>
      </w:r>
    </w:p>
    <w:p w14:paraId="71D85F9C" w14:textId="559BF9CF" w:rsidR="007133E4" w:rsidRPr="00DD7E4A" w:rsidRDefault="007133E4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 xml:space="preserve">Simplemente llegue y estoy por terminar una carrera si ella no hubiera hecho tantos sacrificios, si no se hubiera preocupado por mi </w:t>
      </w:r>
      <w:r w:rsidR="00DD7E4A" w:rsidRPr="00DD7E4A">
        <w:rPr>
          <w:rFonts w:eastAsia="Nunito" w:cstheme="minorHAnsi"/>
        </w:rPr>
        <w:t xml:space="preserve">educación al llevarme muy pequeña con una maestra para que me enseñara yo estoy segura </w:t>
      </w:r>
      <w:proofErr w:type="gramStart"/>
      <w:r w:rsidR="00DD7E4A" w:rsidRPr="00DD7E4A">
        <w:rPr>
          <w:rFonts w:eastAsia="Nunito" w:cstheme="minorHAnsi"/>
        </w:rPr>
        <w:t>que</w:t>
      </w:r>
      <w:proofErr w:type="gramEnd"/>
      <w:r w:rsidR="00DD7E4A" w:rsidRPr="00DD7E4A">
        <w:rPr>
          <w:rFonts w:eastAsia="Nunito" w:cstheme="minorHAnsi"/>
        </w:rPr>
        <w:t xml:space="preserve"> si no hubiera hecho eso, no seria la mujer quien soy actualmente.</w:t>
      </w:r>
    </w:p>
    <w:p w14:paraId="5BCB6532" w14:textId="70669E6A" w:rsidR="00DD7E4A" w:rsidRPr="00DD7E4A" w:rsidRDefault="00DD7E4A" w:rsidP="007133E4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Niveles y tipos de permisos para archivos</w:t>
      </w:r>
    </w:p>
    <w:p w14:paraId="2C411393" w14:textId="2C5FA7E1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 xml:space="preserve">Los permisos de archivo protegen a los archivos y los directorios para que no se puedan leer ni escribir sin autorización. A menudo tendrá archivos que quiera que otras personas puedan </w:t>
      </w:r>
      <w:proofErr w:type="gramStart"/>
      <w:r w:rsidRPr="00DD7E4A">
        <w:rPr>
          <w:rFonts w:eastAsia="Nunito" w:cstheme="minorHAnsi"/>
        </w:rPr>
        <w:t>leer</w:t>
      </w:r>
      <w:proofErr w:type="gramEnd"/>
      <w:r w:rsidRPr="00DD7E4A">
        <w:rPr>
          <w:rFonts w:eastAsia="Nunito" w:cstheme="minorHAnsi"/>
        </w:rPr>
        <w:t xml:space="preserve"> pero no cambiar. En otras ocasiones, deberá compartir archivos ejecutables (programas). Los permisos de archivo le permiten controlar el acceso a sus archivos.</w:t>
      </w:r>
    </w:p>
    <w:p w14:paraId="18B1A1F1" w14:textId="6CB82546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Estos son los tipos básicos de acceso de archivos y directorios:</w:t>
      </w:r>
    </w:p>
    <w:p w14:paraId="6523862C" w14:textId="6F7AD3A8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r - permiso de lectura. Un archivo debe poderse leer si se quiere examinar o copiar. Un directorio debe poderse leer si se quiere listar su contenido.</w:t>
      </w:r>
    </w:p>
    <w:p w14:paraId="1EDF3C99" w14:textId="77777777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w - permiso de escritura. Un archivo debe poder escribirse si desea modificarlo, eliminarlo o renombrarlo. Un directorio debe poder escribirse para agregar o eliminar archivos en él.</w:t>
      </w:r>
    </w:p>
    <w:p w14:paraId="52C700A8" w14:textId="21E44414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lastRenderedPageBreak/>
        <w:t>x - permiso de ejecución. Un archivo con permisos ejecutables es aquel que el usuario. puede procesar, como por ejemplo un programa. Un directorio debe ser ejecutable si quiere tener acceso a cualquiera de sus subdirectorios.</w:t>
      </w:r>
    </w:p>
    <w:p w14:paraId="09602550" w14:textId="7159ECF4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Existen tres categorías de usuarios para los que puede establecer permisos:</w:t>
      </w:r>
    </w:p>
    <w:p w14:paraId="0FB4208F" w14:textId="0F52AA3F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Uno mismo - El usuario</w:t>
      </w:r>
    </w:p>
    <w:p w14:paraId="380E9D6B" w14:textId="2A86C57A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Grupo - Otros usuarios pertenecientes al mismo grupo del usuario (por ejemplo, todos los usuarios con cuenta de acceso). Los grupos los establece y mantiene el administrador de su sistema.</w:t>
      </w:r>
    </w:p>
    <w:p w14:paraId="01CEA64C" w14:textId="23B9D0AA" w:rsidR="00DD7E4A" w:rsidRPr="00DD7E4A" w:rsidRDefault="00DD7E4A" w:rsidP="00DD7E4A">
      <w:pPr>
        <w:jc w:val="both"/>
        <w:rPr>
          <w:rFonts w:eastAsia="Nunito" w:cstheme="minorHAnsi"/>
        </w:rPr>
      </w:pPr>
      <w:r w:rsidRPr="00DD7E4A">
        <w:rPr>
          <w:rFonts w:eastAsia="Nunito" w:cstheme="minorHAnsi"/>
        </w:rPr>
        <w:t>Otros - Todos los demás</w:t>
      </w:r>
    </w:p>
    <w:p w14:paraId="3EC08F95" w14:textId="77777777" w:rsidR="007133E4" w:rsidRPr="00DD7E4A" w:rsidRDefault="007133E4" w:rsidP="007133E4">
      <w:pPr>
        <w:tabs>
          <w:tab w:val="center" w:pos="4844"/>
        </w:tabs>
        <w:rPr>
          <w:rFonts w:cstheme="minorHAnsi"/>
        </w:rPr>
      </w:pPr>
    </w:p>
    <w:p w14:paraId="2DE6021B" w14:textId="77777777" w:rsidR="007133E4" w:rsidRDefault="007133E4" w:rsidP="007133E4"/>
    <w:p w14:paraId="7DBAFFB0" w14:textId="040FEBAE" w:rsidR="007133E4" w:rsidRDefault="007133E4" w:rsidP="007133E4">
      <w:pPr>
        <w:tabs>
          <w:tab w:val="left" w:pos="623"/>
        </w:tabs>
      </w:pPr>
      <w:r>
        <w:tab/>
      </w:r>
    </w:p>
    <w:p w14:paraId="01026A7C" w14:textId="76F5C912" w:rsidR="007133E4" w:rsidRPr="007133E4" w:rsidRDefault="007133E4" w:rsidP="007133E4">
      <w:pPr>
        <w:tabs>
          <w:tab w:val="left" w:pos="623"/>
        </w:tabs>
      </w:pPr>
    </w:p>
    <w:sectPr w:rsidR="007133E4" w:rsidRPr="007133E4" w:rsidSect="00FA02F8">
      <w:headerReference w:type="default" r:id="rId8"/>
      <w:pgSz w:w="12240" w:h="15840"/>
      <w:pgMar w:top="1417" w:right="1701" w:bottom="1417" w:left="851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AFF98" w14:textId="77777777" w:rsidR="002815C0" w:rsidRDefault="002815C0" w:rsidP="00FA02F8">
      <w:pPr>
        <w:spacing w:after="0" w:line="240" w:lineRule="auto"/>
      </w:pPr>
      <w:r>
        <w:separator/>
      </w:r>
    </w:p>
  </w:endnote>
  <w:endnote w:type="continuationSeparator" w:id="0">
    <w:p w14:paraId="5B7E47E5" w14:textId="77777777" w:rsidR="002815C0" w:rsidRDefault="002815C0" w:rsidP="00F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98860" w14:textId="77777777" w:rsidR="002815C0" w:rsidRDefault="002815C0" w:rsidP="00FA02F8">
      <w:pPr>
        <w:spacing w:after="0" w:line="240" w:lineRule="auto"/>
      </w:pPr>
      <w:r>
        <w:separator/>
      </w:r>
    </w:p>
  </w:footnote>
  <w:footnote w:type="continuationSeparator" w:id="0">
    <w:p w14:paraId="50286C7A" w14:textId="77777777" w:rsidR="002815C0" w:rsidRDefault="002815C0" w:rsidP="00FA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4810B" w14:textId="103CA5E7" w:rsidR="00FA02F8" w:rsidRDefault="00FA02F8" w:rsidP="00FA02F8">
    <w:pPr>
      <w:pStyle w:val="Encabezado"/>
      <w:jc w:val="right"/>
    </w:pPr>
    <w:r>
      <w:t>Venegas Chavez Erika Abigail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F9"/>
    <w:rsid w:val="00222FF9"/>
    <w:rsid w:val="002815C0"/>
    <w:rsid w:val="002A68CD"/>
    <w:rsid w:val="002B7996"/>
    <w:rsid w:val="00325B6C"/>
    <w:rsid w:val="007133E4"/>
    <w:rsid w:val="00AA30AF"/>
    <w:rsid w:val="00C012EE"/>
    <w:rsid w:val="00DD7E4A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B3E4"/>
  <w15:chartTrackingRefBased/>
  <w15:docId w15:val="{4C0453BA-E272-41C5-8EE9-A7E9116E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2F8"/>
  </w:style>
  <w:style w:type="paragraph" w:styleId="Piedepgina">
    <w:name w:val="footer"/>
    <w:basedOn w:val="Normal"/>
    <w:link w:val="PiedepginaCar"/>
    <w:uiPriority w:val="99"/>
    <w:unhideWhenUsed/>
    <w:rsid w:val="00FA0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venegas chavez</dc:creator>
  <cp:keywords/>
  <dc:description/>
  <cp:lastModifiedBy>erika venegas chavez</cp:lastModifiedBy>
  <cp:revision>6</cp:revision>
  <dcterms:created xsi:type="dcterms:W3CDTF">2021-04-06T20:03:00Z</dcterms:created>
  <dcterms:modified xsi:type="dcterms:W3CDTF">2021-04-08T20:08:00Z</dcterms:modified>
</cp:coreProperties>
</file>