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3DC2F" w14:textId="77777777" w:rsidR="00B031B5" w:rsidRPr="00D20DD8" w:rsidRDefault="00B031B5" w:rsidP="00D20DD8">
      <w:pPr>
        <w:spacing w:line="240" w:lineRule="auto"/>
      </w:pPr>
    </w:p>
    <w:p w14:paraId="0F5ABC54" w14:textId="77777777" w:rsidR="006A161E" w:rsidRPr="00D20DD8" w:rsidRDefault="006A161E" w:rsidP="00D20DD8">
      <w:pPr>
        <w:spacing w:line="240" w:lineRule="auto"/>
      </w:pPr>
    </w:p>
    <w:p w14:paraId="650C0A53" w14:textId="53A46993" w:rsidR="00C3715D" w:rsidRPr="00D20DD8" w:rsidRDefault="00FA2F8D" w:rsidP="00D20DD8">
      <w:pPr>
        <w:pStyle w:val="Title"/>
        <w:spacing w:line="240" w:lineRule="auto"/>
        <w:rPr>
          <w:b/>
          <w:bCs/>
          <w:sz w:val="24"/>
          <w:szCs w:val="24"/>
        </w:rPr>
      </w:pPr>
      <w:r w:rsidRPr="00D20DD8">
        <w:rPr>
          <w:b/>
          <w:bCs/>
          <w:sz w:val="24"/>
          <w:szCs w:val="24"/>
        </w:rPr>
        <w:t>The relationship between</w:t>
      </w:r>
      <w:r w:rsidR="006A161E" w:rsidRPr="00D20DD8">
        <w:rPr>
          <w:b/>
          <w:bCs/>
          <w:sz w:val="24"/>
          <w:szCs w:val="24"/>
        </w:rPr>
        <w:t xml:space="preserve"> cover crop species</w:t>
      </w:r>
      <w:r w:rsidR="00C3715D" w:rsidRPr="00D20DD8">
        <w:rPr>
          <w:b/>
          <w:bCs/>
          <w:sz w:val="24"/>
          <w:szCs w:val="24"/>
        </w:rPr>
        <w:t xml:space="preserve"> </w:t>
      </w:r>
      <w:r w:rsidRPr="00D20DD8">
        <w:rPr>
          <w:b/>
          <w:bCs/>
          <w:sz w:val="24"/>
          <w:szCs w:val="24"/>
        </w:rPr>
        <w:t>and</w:t>
      </w:r>
      <w:r w:rsidR="00C3715D" w:rsidRPr="00D20DD8">
        <w:rPr>
          <w:b/>
          <w:bCs/>
          <w:sz w:val="24"/>
          <w:szCs w:val="24"/>
        </w:rPr>
        <w:t xml:space="preserve"> soil </w:t>
      </w:r>
      <w:r w:rsidR="003235E6" w:rsidRPr="00D20DD8">
        <w:rPr>
          <w:b/>
          <w:bCs/>
          <w:sz w:val="24"/>
          <w:szCs w:val="24"/>
        </w:rPr>
        <w:t>fung</w:t>
      </w:r>
      <w:r w:rsidR="007C4F27" w:rsidRPr="00D20DD8">
        <w:rPr>
          <w:b/>
          <w:bCs/>
          <w:sz w:val="24"/>
          <w:szCs w:val="24"/>
        </w:rPr>
        <w:t>al</w:t>
      </w:r>
      <w:r w:rsidR="00C3715D" w:rsidRPr="00D20DD8">
        <w:rPr>
          <w:b/>
          <w:bCs/>
          <w:sz w:val="24"/>
          <w:szCs w:val="24"/>
        </w:rPr>
        <w:t xml:space="preserve"> communities</w:t>
      </w:r>
      <w:r w:rsidRPr="00D20DD8">
        <w:rPr>
          <w:b/>
          <w:bCs/>
          <w:sz w:val="24"/>
          <w:szCs w:val="24"/>
        </w:rPr>
        <w:t xml:space="preserve"> in Okanagan vineyards</w:t>
      </w:r>
    </w:p>
    <w:p w14:paraId="31DEDDE1" w14:textId="3D75D191" w:rsidR="00B37ADE" w:rsidRPr="00D20DD8" w:rsidRDefault="00092D70" w:rsidP="00D20DD8">
      <w:pPr>
        <w:spacing w:line="240" w:lineRule="auto"/>
        <w:rPr>
          <w:vertAlign w:val="superscript"/>
        </w:rPr>
      </w:pPr>
      <w:r w:rsidRPr="00D20DD8">
        <w:t>Erika Y. Lin</w:t>
      </w:r>
      <w:r w:rsidR="00AA7937" w:rsidRPr="00D20DD8">
        <w:rPr>
          <w:vertAlign w:val="superscript"/>
        </w:rPr>
        <w:t>1,2</w:t>
      </w:r>
      <w:r w:rsidR="45F51269" w:rsidRPr="00D20DD8">
        <w:t xml:space="preserve">, </w:t>
      </w:r>
      <w:r w:rsidR="003811DE" w:rsidRPr="00D20DD8">
        <w:t>Daniel Rosa</w:t>
      </w:r>
      <w:r w:rsidR="00A02D98" w:rsidRPr="00D20DD8">
        <w:rPr>
          <w:vertAlign w:val="superscript"/>
        </w:rPr>
        <w:t>1,2</w:t>
      </w:r>
      <w:r w:rsidR="75412A5E" w:rsidRPr="00D20DD8">
        <w:t>, M</w:t>
      </w:r>
      <w:r w:rsidR="00504FED" w:rsidRPr="00D20DD8">
        <w:t>ehdi Sharifi</w:t>
      </w:r>
      <w:r w:rsidR="00884E98" w:rsidRPr="00D20DD8">
        <w:rPr>
          <w:vertAlign w:val="superscript"/>
        </w:rPr>
        <w:t>3</w:t>
      </w:r>
      <w:r w:rsidR="5458FEBF" w:rsidRPr="00D20DD8">
        <w:t>, S</w:t>
      </w:r>
      <w:r w:rsidR="00A02D98" w:rsidRPr="00D20DD8">
        <w:t>elina Spen</w:t>
      </w:r>
      <w:r w:rsidR="00CC14BD" w:rsidRPr="00D20DD8">
        <w:t>ce</w:t>
      </w:r>
      <w:r w:rsidR="00CA34E2" w:rsidRPr="00D20DD8">
        <w:rPr>
          <w:vertAlign w:val="superscript"/>
        </w:rPr>
        <w:t>1,2</w:t>
      </w:r>
      <w:r w:rsidR="24C48FC8" w:rsidRPr="00D20DD8">
        <w:t xml:space="preserve">, </w:t>
      </w:r>
      <w:r w:rsidR="00D61675" w:rsidRPr="00D20DD8">
        <w:t>Michael J. Noonan</w:t>
      </w:r>
      <w:r w:rsidR="00B37ADE" w:rsidRPr="00D20DD8">
        <w:rPr>
          <w:vertAlign w:val="superscript"/>
        </w:rPr>
        <w:t>1,2,</w:t>
      </w:r>
      <w:r w:rsidR="00884E98" w:rsidRPr="00D20DD8">
        <w:rPr>
          <w:vertAlign w:val="superscript"/>
        </w:rPr>
        <w:t>4</w:t>
      </w:r>
      <w:r w:rsidR="4EE180EC" w:rsidRPr="00D20DD8">
        <w:t xml:space="preserve">, </w:t>
      </w:r>
      <w:r w:rsidR="41754343" w:rsidRPr="00D20DD8">
        <w:t>Miranda Hart</w:t>
      </w:r>
      <w:r w:rsidR="41754343" w:rsidRPr="00D20DD8">
        <w:rPr>
          <w:vertAlign w:val="superscript"/>
        </w:rPr>
        <w:t>1,</w:t>
      </w:r>
      <w:proofErr w:type="gramStart"/>
      <w:r w:rsidR="41754343" w:rsidRPr="00D20DD8">
        <w:rPr>
          <w:vertAlign w:val="superscript"/>
        </w:rPr>
        <w:t>2</w:t>
      </w:r>
      <w:r w:rsidR="001C2858">
        <w:rPr>
          <w:vertAlign w:val="superscript"/>
        </w:rPr>
        <w:t>,*</w:t>
      </w:r>
      <w:proofErr w:type="gramEnd"/>
    </w:p>
    <w:p w14:paraId="0CEBBB9C" w14:textId="77777777" w:rsidR="00FA2F8D" w:rsidRPr="00D20DD8" w:rsidRDefault="00FA2F8D" w:rsidP="00D20DD8">
      <w:pPr>
        <w:spacing w:line="240" w:lineRule="auto"/>
      </w:pPr>
    </w:p>
    <w:p w14:paraId="1AEDE17F" w14:textId="335AFBD0" w:rsidR="00C509B0" w:rsidRPr="00D20DD8" w:rsidRDefault="00765C61" w:rsidP="00D20DD8">
      <w:pPr>
        <w:pStyle w:val="ListParagraph"/>
        <w:numPr>
          <w:ilvl w:val="0"/>
          <w:numId w:val="3"/>
        </w:numPr>
        <w:spacing w:line="240" w:lineRule="auto"/>
      </w:pPr>
      <w:r w:rsidRPr="00D20DD8">
        <w:t>Department of Biology, The University of British Columbia Okanagan, Kelowna, British Columbia, Canada</w:t>
      </w:r>
      <w:r w:rsidR="00BD2B52" w:rsidRPr="00D20DD8">
        <w:t>.</w:t>
      </w:r>
    </w:p>
    <w:p w14:paraId="681DF978" w14:textId="77777777" w:rsidR="00FA2F8D" w:rsidRPr="00D20DD8" w:rsidRDefault="00FA2F8D" w:rsidP="00D20DD8">
      <w:pPr>
        <w:pStyle w:val="ListParagraph"/>
        <w:spacing w:line="240" w:lineRule="auto"/>
      </w:pPr>
    </w:p>
    <w:p w14:paraId="503E7BB3" w14:textId="447B2258" w:rsidR="00A50F1B" w:rsidRPr="00D20DD8" w:rsidRDefault="00765C61" w:rsidP="00D20DD8">
      <w:pPr>
        <w:pStyle w:val="ListParagraph"/>
        <w:numPr>
          <w:ilvl w:val="0"/>
          <w:numId w:val="3"/>
        </w:numPr>
        <w:spacing w:line="240" w:lineRule="auto"/>
      </w:pPr>
      <w:r w:rsidRPr="00D20DD8">
        <w:t>Okanagan Institute for Biodiversity, Resilience, and Ecosystem Services, The University of British Columbia Okanagan, Kelowna, British Columbia, Canada</w:t>
      </w:r>
      <w:r w:rsidR="00BD2B52" w:rsidRPr="00D20DD8">
        <w:t>.</w:t>
      </w:r>
    </w:p>
    <w:p w14:paraId="33A20F96" w14:textId="77777777" w:rsidR="00FA2F8D" w:rsidRPr="00D20DD8" w:rsidRDefault="00FA2F8D" w:rsidP="00D20DD8">
      <w:pPr>
        <w:spacing w:line="240" w:lineRule="auto"/>
      </w:pPr>
    </w:p>
    <w:p w14:paraId="080A44ED" w14:textId="61EBD39D" w:rsidR="00884E98" w:rsidRPr="00D20DD8" w:rsidRDefault="006C2248" w:rsidP="00D20DD8">
      <w:pPr>
        <w:pStyle w:val="ListParagraph"/>
        <w:numPr>
          <w:ilvl w:val="0"/>
          <w:numId w:val="3"/>
        </w:numPr>
        <w:spacing w:line="240" w:lineRule="auto"/>
      </w:pPr>
      <w:r w:rsidRPr="00D20DD8">
        <w:t>Summerland Research and Development Centre, Agriculture and Agri-Food Canada</w:t>
      </w:r>
      <w:r w:rsidR="002813E0" w:rsidRPr="00D20DD8">
        <w:t>, Summerland, British Columbia, Canada.</w:t>
      </w:r>
    </w:p>
    <w:p w14:paraId="0C2C62A1" w14:textId="77777777" w:rsidR="00FA2F8D" w:rsidRPr="00D20DD8" w:rsidRDefault="00FA2F8D" w:rsidP="00D20DD8">
      <w:pPr>
        <w:spacing w:line="240" w:lineRule="auto"/>
      </w:pPr>
    </w:p>
    <w:p w14:paraId="36E80337" w14:textId="42E16442" w:rsidR="0045037A" w:rsidRPr="00D20DD8" w:rsidRDefault="0045037A" w:rsidP="00D20DD8">
      <w:pPr>
        <w:pStyle w:val="ListParagraph"/>
        <w:numPr>
          <w:ilvl w:val="0"/>
          <w:numId w:val="3"/>
        </w:numPr>
        <w:spacing w:line="240" w:lineRule="auto"/>
      </w:pPr>
      <w:r w:rsidRPr="00D20DD8">
        <w:t>Department of Computer Science, Math, Physics,</w:t>
      </w:r>
      <w:r w:rsidR="00234737" w:rsidRPr="00D20DD8">
        <w:t xml:space="preserve"> and Statistics, The University of British Columbia Okanagan, Kelowna, British Columbia, Canada</w:t>
      </w:r>
      <w:r w:rsidR="00BD2B52" w:rsidRPr="00D20DD8">
        <w:t>.</w:t>
      </w:r>
    </w:p>
    <w:p w14:paraId="7031A4A1" w14:textId="77777777" w:rsidR="00FA2F8D" w:rsidRPr="00D20DD8" w:rsidRDefault="00FA2F8D" w:rsidP="00D20DD8">
      <w:pPr>
        <w:spacing w:line="240" w:lineRule="auto"/>
      </w:pPr>
    </w:p>
    <w:p w14:paraId="3B859E83" w14:textId="77777777" w:rsidR="00FA2F8D" w:rsidRPr="00D20DD8" w:rsidRDefault="00FA2F8D" w:rsidP="00D20DD8">
      <w:pPr>
        <w:spacing w:line="240" w:lineRule="auto"/>
      </w:pPr>
    </w:p>
    <w:p w14:paraId="5CA0B24D" w14:textId="77777777" w:rsidR="00FA2F8D" w:rsidRPr="00D20DD8" w:rsidRDefault="00FA2F8D" w:rsidP="00D20DD8">
      <w:pPr>
        <w:spacing w:line="240" w:lineRule="auto"/>
      </w:pPr>
    </w:p>
    <w:p w14:paraId="101EE255" w14:textId="1406389B" w:rsidR="00FA2F8D" w:rsidRPr="00D20DD8" w:rsidRDefault="00FA2F8D" w:rsidP="00D20DD8">
      <w:pPr>
        <w:spacing w:line="240" w:lineRule="auto"/>
      </w:pPr>
      <w:r w:rsidRPr="00D20DD8">
        <w:rPr>
          <w:vertAlign w:val="superscript"/>
        </w:rPr>
        <w:t>*</w:t>
      </w:r>
      <w:r w:rsidRPr="00D20DD8">
        <w:t>Corresponding Author: miranda.hart@ubc.ca</w:t>
      </w:r>
    </w:p>
    <w:p w14:paraId="0BDD8916" w14:textId="77777777" w:rsidR="00FA2F8D" w:rsidRPr="00D20DD8" w:rsidRDefault="00FA2F8D" w:rsidP="00D20DD8">
      <w:pPr>
        <w:spacing w:line="240" w:lineRule="auto"/>
      </w:pPr>
    </w:p>
    <w:p w14:paraId="4CE0B8EE" w14:textId="77777777" w:rsidR="00FA2F8D" w:rsidRPr="00D20DD8" w:rsidRDefault="00FA2F8D" w:rsidP="00D20DD8">
      <w:pPr>
        <w:spacing w:line="240" w:lineRule="auto"/>
      </w:pPr>
    </w:p>
    <w:p w14:paraId="19397EBF" w14:textId="77777777" w:rsidR="00FA2F8D" w:rsidRPr="00D20DD8" w:rsidRDefault="00FA2F8D" w:rsidP="00D20DD8">
      <w:pPr>
        <w:spacing w:line="240" w:lineRule="auto"/>
      </w:pPr>
    </w:p>
    <w:p w14:paraId="6423552E" w14:textId="77777777" w:rsidR="00FA2F8D" w:rsidRPr="00D20DD8" w:rsidRDefault="00FA2F8D" w:rsidP="00D20DD8">
      <w:pPr>
        <w:spacing w:line="240" w:lineRule="auto"/>
        <w:sectPr w:rsidR="00FA2F8D" w:rsidRPr="00D20DD8" w:rsidSect="00E2403E">
          <w:headerReference w:type="default" r:id="rId8"/>
          <w:footerReference w:type="even" r:id="rId9"/>
          <w:footerReference w:type="default" r:id="rId10"/>
          <w:pgSz w:w="12240" w:h="15840"/>
          <w:pgMar w:top="1440" w:right="1440" w:bottom="1440" w:left="1440" w:header="708" w:footer="708" w:gutter="0"/>
          <w:cols w:space="708"/>
          <w:titlePg/>
          <w:docGrid w:linePitch="360"/>
        </w:sectPr>
      </w:pPr>
    </w:p>
    <w:p w14:paraId="3A87B3EE" w14:textId="46D47D38" w:rsidR="00FA2F8D" w:rsidRPr="00D20DD8" w:rsidRDefault="00FA2F8D" w:rsidP="00D20DD8">
      <w:pPr>
        <w:spacing w:line="240" w:lineRule="auto"/>
      </w:pPr>
      <w:r w:rsidRPr="00D20DD8">
        <w:t xml:space="preserve">Words in abstract: </w:t>
      </w:r>
      <w:r w:rsidR="00B36A9D">
        <w:t>175</w:t>
      </w:r>
    </w:p>
    <w:p w14:paraId="030E92B9" w14:textId="4F27975C" w:rsidR="00FA2F8D" w:rsidRPr="00D20DD8" w:rsidRDefault="00FA2F8D" w:rsidP="00D20DD8">
      <w:pPr>
        <w:spacing w:line="240" w:lineRule="auto"/>
      </w:pPr>
      <w:r w:rsidRPr="00D20DD8">
        <w:t xml:space="preserve">Words in main text: </w:t>
      </w:r>
      <w:r w:rsidR="00207F79" w:rsidRPr="00D20DD8">
        <w:t>XX</w:t>
      </w:r>
    </w:p>
    <w:p w14:paraId="611F6DD7" w14:textId="6C55A7BE" w:rsidR="00FA2F8D" w:rsidRPr="00D20DD8" w:rsidRDefault="00FA2F8D" w:rsidP="00D20DD8">
      <w:pPr>
        <w:spacing w:line="240" w:lineRule="auto"/>
      </w:pPr>
      <w:r w:rsidRPr="00D20DD8">
        <w:t xml:space="preserve">Figures: </w:t>
      </w:r>
      <w:r w:rsidR="4303BE3B">
        <w:t>5</w:t>
      </w:r>
    </w:p>
    <w:p w14:paraId="0DC5B883" w14:textId="1625EBF5" w:rsidR="00FA2F8D" w:rsidRPr="00D20DD8" w:rsidRDefault="00FA2F8D" w:rsidP="00D20DD8">
      <w:pPr>
        <w:spacing w:line="240" w:lineRule="auto"/>
      </w:pPr>
      <w:r w:rsidRPr="00D20DD8">
        <w:t xml:space="preserve">Tables: </w:t>
      </w:r>
      <w:r w:rsidR="004E17AF">
        <w:t>2</w:t>
      </w:r>
    </w:p>
    <w:p w14:paraId="7544372E" w14:textId="30EEF7EC" w:rsidR="00FA2F8D" w:rsidRPr="00D20DD8" w:rsidRDefault="00FA2F8D" w:rsidP="00D20DD8">
      <w:pPr>
        <w:spacing w:line="240" w:lineRule="auto"/>
      </w:pPr>
      <w:r w:rsidRPr="00D20DD8">
        <w:t xml:space="preserve">References: </w:t>
      </w:r>
      <w:r w:rsidR="00207F79" w:rsidRPr="00D20DD8">
        <w:t>XX</w:t>
      </w:r>
    </w:p>
    <w:p w14:paraId="75D7ED2C" w14:textId="4A083950" w:rsidR="00FA2F8D" w:rsidRPr="00D20DD8" w:rsidRDefault="00FA2F8D" w:rsidP="00D20DD8">
      <w:pPr>
        <w:spacing w:line="240" w:lineRule="auto"/>
        <w:sectPr w:rsidR="00FA2F8D" w:rsidRPr="00D20DD8" w:rsidSect="00FA2F8D">
          <w:type w:val="continuous"/>
          <w:pgSz w:w="12240" w:h="15840"/>
          <w:pgMar w:top="1440" w:right="1440" w:bottom="1440" w:left="1440" w:header="708" w:footer="708" w:gutter="0"/>
          <w:cols w:num="2" w:space="708"/>
          <w:docGrid w:linePitch="360"/>
        </w:sectPr>
      </w:pPr>
      <w:r w:rsidRPr="00D20DD8">
        <w:t xml:space="preserve">Appendices: </w:t>
      </w:r>
      <w:r w:rsidR="001D64B9">
        <w:t>XX</w:t>
      </w:r>
    </w:p>
    <w:p w14:paraId="5505C563" w14:textId="77777777" w:rsidR="00207F79" w:rsidRPr="00D20DD8" w:rsidRDefault="00207F79" w:rsidP="00D20DD8">
      <w:pPr>
        <w:spacing w:line="240" w:lineRule="auto"/>
        <w:sectPr w:rsidR="00207F79" w:rsidRPr="00D20DD8" w:rsidSect="00FA2F8D">
          <w:type w:val="continuous"/>
          <w:pgSz w:w="12240" w:h="15840"/>
          <w:pgMar w:top="1440" w:right="1440" w:bottom="1440" w:left="1440" w:header="708" w:footer="708" w:gutter="0"/>
          <w:cols w:num="2" w:space="708"/>
          <w:docGrid w:linePitch="360"/>
        </w:sectPr>
      </w:pPr>
    </w:p>
    <w:p w14:paraId="130785F4" w14:textId="77777777" w:rsidR="00FA2F8D" w:rsidRPr="00D20DD8" w:rsidRDefault="00FA2F8D" w:rsidP="00D20DD8">
      <w:pPr>
        <w:spacing w:line="240" w:lineRule="auto"/>
        <w:sectPr w:rsidR="00FA2F8D" w:rsidRPr="00D20DD8" w:rsidSect="00E2403E">
          <w:footerReference w:type="default" r:id="rId11"/>
          <w:pgSz w:w="12240" w:h="15840"/>
          <w:pgMar w:top="1440" w:right="1440" w:bottom="1440" w:left="1440" w:header="708" w:footer="708" w:gutter="0"/>
          <w:pgNumType w:start="1"/>
          <w:cols w:space="708"/>
          <w:docGrid w:linePitch="360"/>
        </w:sectPr>
      </w:pPr>
    </w:p>
    <w:p w14:paraId="579338BE" w14:textId="1214E1AF" w:rsidR="00234737" w:rsidRPr="00895990" w:rsidRDefault="00BD2B52" w:rsidP="001B40DC">
      <w:pPr>
        <w:pStyle w:val="Heading1"/>
        <w:spacing w:before="0"/>
      </w:pPr>
      <w:r w:rsidRPr="00895990">
        <w:t>Abstract</w:t>
      </w:r>
    </w:p>
    <w:p w14:paraId="002FD243" w14:textId="3C81C0C4" w:rsidR="00EB1C0D" w:rsidRPr="00D20DD8" w:rsidRDefault="00357D30" w:rsidP="00D20DD8">
      <w:pPr>
        <w:spacing w:line="240" w:lineRule="auto"/>
      </w:pPr>
      <w:r>
        <w:t>A</w:t>
      </w:r>
      <w:r w:rsidR="006412DB">
        <w:t>s important as grapevine</w:t>
      </w:r>
      <w:r w:rsidR="00415B26">
        <w:t xml:space="preserve"> (</w:t>
      </w:r>
      <w:r w:rsidR="00415B26">
        <w:rPr>
          <w:i/>
          <w:iCs/>
        </w:rPr>
        <w:t>Vitis vinifera</w:t>
      </w:r>
      <w:r w:rsidR="00415B26">
        <w:t>)</w:t>
      </w:r>
      <w:r w:rsidR="006412DB">
        <w:t xml:space="preserve"> productivity is to </w:t>
      </w:r>
      <w:r w:rsidR="00171009">
        <w:t xml:space="preserve">the </w:t>
      </w:r>
      <w:r w:rsidR="00DF6503">
        <w:t>wine industry in British Columbia</w:t>
      </w:r>
      <w:r w:rsidR="00DE0D1D">
        <w:t xml:space="preserve"> (BC)</w:t>
      </w:r>
      <w:r w:rsidR="00DF6503">
        <w:t>, Canada</w:t>
      </w:r>
      <w:r w:rsidR="00C96F30">
        <w:t xml:space="preserve">, </w:t>
      </w:r>
      <w:r w:rsidR="00415B26">
        <w:t>grape</w:t>
      </w:r>
      <w:r w:rsidR="00825BCA">
        <w:t xml:space="preserve"> growers face</w:t>
      </w:r>
      <w:r w:rsidR="00B164A8">
        <w:t xml:space="preserve"> many challenges</w:t>
      </w:r>
      <w:r w:rsidR="00893A7B">
        <w:t>,</w:t>
      </w:r>
      <w:r w:rsidR="00B6781A">
        <w:t xml:space="preserve"> such as disease</w:t>
      </w:r>
      <w:r w:rsidR="00B84C5E">
        <w:t xml:space="preserve">, which can devastate </w:t>
      </w:r>
      <w:r w:rsidR="006822D1">
        <w:t>crop harvests. In response to vine pathogens,</w:t>
      </w:r>
      <w:r w:rsidR="000F5452">
        <w:t xml:space="preserve"> </w:t>
      </w:r>
      <w:r w:rsidR="008954E4">
        <w:t xml:space="preserve">viticulturalists </w:t>
      </w:r>
      <w:r w:rsidR="00C14812">
        <w:t>employ</w:t>
      </w:r>
      <w:r w:rsidR="008E2267">
        <w:t xml:space="preserve"> </w:t>
      </w:r>
      <w:r w:rsidR="001F3969">
        <w:t xml:space="preserve">non-crop </w:t>
      </w:r>
      <w:r w:rsidR="008E2267">
        <w:t xml:space="preserve">groundcover </w:t>
      </w:r>
      <w:r w:rsidR="001F3969">
        <w:t>vegetation</w:t>
      </w:r>
      <w:r w:rsidR="003E1540">
        <w:t xml:space="preserve"> as </w:t>
      </w:r>
      <w:r w:rsidR="0057027F">
        <w:t>a natural alternative to chemical pesticides</w:t>
      </w:r>
      <w:r w:rsidR="00E3388D">
        <w:t xml:space="preserve">, however different cover crop species may </w:t>
      </w:r>
      <w:r w:rsidR="00531531">
        <w:t>have different plant-soil feedback</w:t>
      </w:r>
      <w:r w:rsidR="00CF22D2">
        <w:t xml:space="preserve"> effects</w:t>
      </w:r>
      <w:r w:rsidR="00531531">
        <w:t xml:space="preserve"> </w:t>
      </w:r>
      <w:r w:rsidR="007A276D">
        <w:t xml:space="preserve">associated with </w:t>
      </w:r>
      <w:r w:rsidR="000E2075">
        <w:t>its microbial</w:t>
      </w:r>
      <w:r w:rsidR="009079E2">
        <w:t xml:space="preserve"> rhizosphere community. </w:t>
      </w:r>
      <w:r w:rsidR="001049AB">
        <w:t xml:space="preserve">To </w:t>
      </w:r>
      <w:r w:rsidR="00CB7E6D">
        <w:t xml:space="preserve">investigate </w:t>
      </w:r>
      <w:r w:rsidR="001F0B13">
        <w:t>the relationship between cover crop identity</w:t>
      </w:r>
      <w:r w:rsidR="00320A3C">
        <w:t xml:space="preserve">, </w:t>
      </w:r>
      <w:r w:rsidR="00445F97">
        <w:t>location</w:t>
      </w:r>
      <w:r w:rsidR="000D0D08">
        <w:t xml:space="preserve">, and </w:t>
      </w:r>
      <w:r w:rsidR="00090493">
        <w:t>soil</w:t>
      </w:r>
      <w:r w:rsidR="00AC0496">
        <w:t xml:space="preserve"> microbial</w:t>
      </w:r>
      <w:r w:rsidR="00EC6543">
        <w:t xml:space="preserve"> species composition, and to</w:t>
      </w:r>
      <w:r w:rsidR="0023719A">
        <w:t xml:space="preserve"> determine </w:t>
      </w:r>
      <w:r w:rsidR="0091677E">
        <w:t xml:space="preserve">potential positive or negative impacts </w:t>
      </w:r>
      <w:r w:rsidR="00287F27">
        <w:t xml:space="preserve">that cover crops may have on </w:t>
      </w:r>
      <w:r w:rsidR="00A521DA">
        <w:t>vines via soil microbes</w:t>
      </w:r>
      <w:r w:rsidR="00EC6543">
        <w:t xml:space="preserve">, </w:t>
      </w:r>
      <w:r w:rsidR="00CB7E6D">
        <w:t>w</w:t>
      </w:r>
      <w:r w:rsidR="009079E2">
        <w:t xml:space="preserve">e </w:t>
      </w:r>
      <w:r w:rsidR="00CB7E6D">
        <w:t>characteriz</w:t>
      </w:r>
      <w:r w:rsidR="00375F6F">
        <w:t>ed the fungal commun</w:t>
      </w:r>
      <w:r w:rsidR="00780123">
        <w:t xml:space="preserve">ities in soil sampled from nine </w:t>
      </w:r>
      <w:r w:rsidR="00A173BF">
        <w:t xml:space="preserve">cover crop species used for vine row groundcover at three </w:t>
      </w:r>
      <w:r w:rsidR="00907640">
        <w:t>separate Okanagan vineyards</w:t>
      </w:r>
      <w:r w:rsidR="005A42E2">
        <w:t xml:space="preserve">. We found that </w:t>
      </w:r>
      <w:r w:rsidR="00D25500">
        <w:t xml:space="preserve">within sites, </w:t>
      </w:r>
      <w:r w:rsidR="00D33264">
        <w:t>regardless of cover crop identity</w:t>
      </w:r>
      <w:r w:rsidR="00F14660">
        <w:t xml:space="preserve">, </w:t>
      </w:r>
      <w:r w:rsidR="000F0C5C">
        <w:t xml:space="preserve">soil fungal communities did not vary </w:t>
      </w:r>
      <w:r w:rsidR="00131CAC">
        <w:t>greatly in composition and measures of community structure</w:t>
      </w:r>
      <w:r w:rsidR="00D33264">
        <w:t xml:space="preserve">, </w:t>
      </w:r>
      <w:r w:rsidR="00F14660">
        <w:t xml:space="preserve">however soil fungal </w:t>
      </w:r>
      <w:r w:rsidR="00350E50">
        <w:t xml:space="preserve">communities were distinct </w:t>
      </w:r>
      <w:r w:rsidR="003F127C">
        <w:t xml:space="preserve">across sites, </w:t>
      </w:r>
      <w:r w:rsidR="00416FDC">
        <w:t xml:space="preserve">indicating that site-specific </w:t>
      </w:r>
      <w:r w:rsidR="00D61A6B">
        <w:t xml:space="preserve">conditions may play a larger role in shaping </w:t>
      </w:r>
      <w:r w:rsidR="0096266A">
        <w:t xml:space="preserve">soil fungal communities in </w:t>
      </w:r>
      <w:r w:rsidR="00DE0D1D">
        <w:t xml:space="preserve">BC </w:t>
      </w:r>
      <w:r w:rsidR="0096266A">
        <w:t>vineyards</w:t>
      </w:r>
      <w:r w:rsidR="00DE0D1D">
        <w:t xml:space="preserve"> than the type of cover crop planted.</w:t>
      </w:r>
    </w:p>
    <w:p w14:paraId="2BBA2713" w14:textId="080C4506" w:rsidR="00C94A73" w:rsidRDefault="00207F79" w:rsidP="001B40DC">
      <w:pPr>
        <w:pStyle w:val="Heading1"/>
      </w:pPr>
      <w:r w:rsidRPr="00895990">
        <w:t>Keywords:</w:t>
      </w:r>
    </w:p>
    <w:p w14:paraId="34BC55AD" w14:textId="4AD1C589" w:rsidR="00F45AA6" w:rsidRPr="00895990" w:rsidRDefault="0074671E" w:rsidP="00F45AA6">
      <w:r>
        <w:t xml:space="preserve">Soil fungi, Viticulture, </w:t>
      </w:r>
      <w:r w:rsidR="00A65EC1">
        <w:t xml:space="preserve">Vineyards, </w:t>
      </w:r>
      <w:r>
        <w:t>Cover crop</w:t>
      </w:r>
      <w:r w:rsidR="00A65EC1">
        <w:t xml:space="preserve">, </w:t>
      </w:r>
      <w:r w:rsidR="00335758">
        <w:t>Microbial community</w:t>
      </w:r>
    </w:p>
    <w:p w14:paraId="034696BF" w14:textId="2DDDA971" w:rsidR="00C94A73" w:rsidRPr="00895990" w:rsidRDefault="00C94A73" w:rsidP="007258A7">
      <w:pPr>
        <w:pStyle w:val="Heading1"/>
      </w:pPr>
      <w:r w:rsidRPr="00895990">
        <w:t>Introduction</w:t>
      </w:r>
    </w:p>
    <w:p w14:paraId="76922380" w14:textId="0BB93E98" w:rsidR="00635443" w:rsidRPr="00D20DD8" w:rsidRDefault="00657D24" w:rsidP="00D20DD8">
      <w:pPr>
        <w:spacing w:line="240" w:lineRule="auto"/>
      </w:pPr>
      <w:r>
        <w:t xml:space="preserve">The </w:t>
      </w:r>
      <w:r w:rsidR="00561187">
        <w:t xml:space="preserve">Canadian </w:t>
      </w:r>
      <w:r>
        <w:t xml:space="preserve">wine industry </w:t>
      </w:r>
      <w:r w:rsidR="00735D6A">
        <w:t>is of growing economic importance</w:t>
      </w:r>
      <w:r w:rsidR="00561187">
        <w:t xml:space="preserve">, contributing </w:t>
      </w:r>
      <w:r w:rsidR="00BD66AD">
        <w:t xml:space="preserve">to </w:t>
      </w:r>
      <w:r w:rsidR="009B7A1E">
        <w:t xml:space="preserve">commercial products, employment opportunities, and </w:t>
      </w:r>
      <w:r w:rsidR="00BD66AD">
        <w:t>tourism</w:t>
      </w:r>
      <w:r w:rsidR="009A1590">
        <w:t xml:space="preserve"> </w:t>
      </w:r>
      <w:sdt>
        <w:sdtPr>
          <w:rPr>
            <w:color w:val="000000"/>
            <w:shd w:val="clear" w:color="auto" w:fill="E6E6E6"/>
          </w:rPr>
          <w:tag w:val="MENDELEY_CITATION_v3_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"/>
          <w:id w:val="-571967053"/>
          <w:placeholder>
            <w:docPart w:val="DefaultPlaceholder_-1854013440"/>
          </w:placeholder>
        </w:sdtPr>
        <w:sdtContent>
          <w:r w:rsidR="00BD6104" w:rsidRPr="00BD6104">
            <w:rPr>
              <w:color w:val="000000"/>
            </w:rPr>
            <w:t>(Wine Growers Canada, 2023)</w:t>
          </w:r>
        </w:sdtContent>
      </w:sdt>
      <w:r w:rsidR="00643C57" w:rsidRPr="19FB0C9F">
        <w:rPr>
          <w:color w:val="000000" w:themeColor="text1"/>
        </w:rPr>
        <w:t xml:space="preserve">. Specifically, </w:t>
      </w:r>
      <w:r w:rsidR="00F43E7B" w:rsidRPr="19FB0C9F">
        <w:rPr>
          <w:color w:val="000000" w:themeColor="text1"/>
        </w:rPr>
        <w:t xml:space="preserve">in </w:t>
      </w:r>
      <w:r w:rsidR="00A21103" w:rsidRPr="19FB0C9F">
        <w:rPr>
          <w:color w:val="000000" w:themeColor="text1"/>
        </w:rPr>
        <w:t xml:space="preserve">mainland </w:t>
      </w:r>
      <w:r w:rsidR="00F43E7B" w:rsidRPr="19FB0C9F">
        <w:rPr>
          <w:color w:val="000000" w:themeColor="text1"/>
        </w:rPr>
        <w:t xml:space="preserve">British Columbia (BC), </w:t>
      </w:r>
      <w:r w:rsidR="00A22F11" w:rsidRPr="19FB0C9F">
        <w:rPr>
          <w:color w:val="000000" w:themeColor="text1"/>
        </w:rPr>
        <w:t>unique conditions</w:t>
      </w:r>
      <w:r w:rsidR="00CB0D09" w:rsidRPr="19FB0C9F">
        <w:rPr>
          <w:color w:val="000000" w:themeColor="text1"/>
        </w:rPr>
        <w:t xml:space="preserve">—intense </w:t>
      </w:r>
      <w:r w:rsidR="00094495" w:rsidRPr="19FB0C9F">
        <w:rPr>
          <w:color w:val="000000" w:themeColor="text1"/>
        </w:rPr>
        <w:t xml:space="preserve">intra-annual temperature variation, </w:t>
      </w:r>
      <w:r w:rsidR="00174AA3" w:rsidRPr="19FB0C9F">
        <w:rPr>
          <w:color w:val="000000" w:themeColor="text1"/>
        </w:rPr>
        <w:t xml:space="preserve">limited precipitation </w:t>
      </w:r>
      <w:r w:rsidR="00E43178" w:rsidRPr="19FB0C9F">
        <w:rPr>
          <w:color w:val="000000" w:themeColor="text1"/>
        </w:rPr>
        <w:t xml:space="preserve">due to mountain rain shadows, and </w:t>
      </w:r>
      <w:r w:rsidR="00492455" w:rsidRPr="19FB0C9F">
        <w:rPr>
          <w:color w:val="000000" w:themeColor="text1"/>
        </w:rPr>
        <w:t>long daylight periods during the growing season—</w:t>
      </w:r>
      <w:r w:rsidR="00A16F20" w:rsidRPr="19FB0C9F">
        <w:rPr>
          <w:color w:val="000000" w:themeColor="text1"/>
        </w:rPr>
        <w:t>have made</w:t>
      </w:r>
      <w:r w:rsidR="00F741E6" w:rsidRPr="19FB0C9F">
        <w:rPr>
          <w:color w:val="000000" w:themeColor="text1"/>
        </w:rPr>
        <w:t xml:space="preserve"> </w:t>
      </w:r>
      <w:r w:rsidR="00A24B32" w:rsidRPr="19FB0C9F">
        <w:rPr>
          <w:color w:val="000000" w:themeColor="text1"/>
        </w:rPr>
        <w:t>the BC interior a</w:t>
      </w:r>
      <w:r w:rsidR="00A16F20" w:rsidRPr="19FB0C9F">
        <w:rPr>
          <w:color w:val="000000" w:themeColor="text1"/>
        </w:rPr>
        <w:t xml:space="preserve"> valuable </w:t>
      </w:r>
      <w:r w:rsidR="00B30707" w:rsidRPr="19FB0C9F">
        <w:rPr>
          <w:color w:val="000000" w:themeColor="text1"/>
        </w:rPr>
        <w:t xml:space="preserve">location for </w:t>
      </w:r>
      <w:r w:rsidR="005F5989" w:rsidRPr="19FB0C9F">
        <w:rPr>
          <w:color w:val="000000" w:themeColor="text1"/>
        </w:rPr>
        <w:t>wineries and grape vineyards</w:t>
      </w:r>
      <w:r w:rsidR="005326F7" w:rsidRPr="19FB0C9F">
        <w:rPr>
          <w:color w:val="000000" w:themeColor="text1"/>
        </w:rPr>
        <w:t xml:space="preserve">, </w:t>
      </w:r>
      <w:r w:rsidR="00126BAB" w:rsidRPr="19FB0C9F">
        <w:rPr>
          <w:color w:val="000000" w:themeColor="text1"/>
        </w:rPr>
        <w:t>greatly supporting the BC economy with the revenue generated</w:t>
      </w:r>
      <w:r w:rsidR="00BD7E2B" w:rsidRPr="19FB0C9F">
        <w:rPr>
          <w:color w:val="000000" w:themeColor="text1"/>
        </w:rPr>
        <w:t xml:space="preserve"> </w:t>
      </w:r>
      <w:sdt>
        <w:sdtPr>
          <w:rPr>
            <w:color w:val="000000" w:themeColor="text1"/>
            <w:shd w:val="clear" w:color="auto" w:fill="E6E6E6"/>
          </w:rPr>
          <w:tag w:val="MENDELEY_CITATION_v3_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"/>
          <w:id w:val="1671212446"/>
          <w:placeholder>
            <w:docPart w:val="DefaultPlaceholder_-1854013440"/>
          </w:placeholder>
        </w:sdtPr>
        <w:sdtContent>
          <w:r w:rsidR="00BD6104">
            <w:t xml:space="preserve">(Snoek &amp; </w:t>
          </w:r>
          <w:proofErr w:type="spellStart"/>
          <w:r w:rsidR="00BD6104">
            <w:t>Elbourne</w:t>
          </w:r>
          <w:proofErr w:type="spellEnd"/>
          <w:r w:rsidR="00BD6104">
            <w:t>, 2022)</w:t>
          </w:r>
        </w:sdtContent>
      </w:sdt>
      <w:r w:rsidR="00BD7E2B" w:rsidRPr="19FB0C9F">
        <w:rPr>
          <w:color w:val="000000" w:themeColor="text1"/>
        </w:rPr>
        <w:t xml:space="preserve">. </w:t>
      </w:r>
      <w:r w:rsidR="008C03EF" w:rsidRPr="19FB0C9F">
        <w:rPr>
          <w:color w:val="000000" w:themeColor="text1"/>
        </w:rPr>
        <w:t xml:space="preserve">Ultimately, </w:t>
      </w:r>
      <w:r w:rsidR="00306775" w:rsidRPr="19FB0C9F">
        <w:rPr>
          <w:color w:val="000000" w:themeColor="text1"/>
        </w:rPr>
        <w:t xml:space="preserve">success of the wine industry depends </w:t>
      </w:r>
      <w:r w:rsidR="00E156A7" w:rsidRPr="19FB0C9F">
        <w:rPr>
          <w:color w:val="000000" w:themeColor="text1"/>
        </w:rPr>
        <w:t xml:space="preserve">on </w:t>
      </w:r>
      <w:r w:rsidR="00142DD2" w:rsidRPr="19FB0C9F">
        <w:rPr>
          <w:color w:val="000000" w:themeColor="text1"/>
        </w:rPr>
        <w:t>the health and crop yield of grapevines (</w:t>
      </w:r>
      <w:r w:rsidR="00142DD2" w:rsidRPr="19FB0C9F">
        <w:rPr>
          <w:i/>
          <w:color w:val="000000" w:themeColor="text1"/>
        </w:rPr>
        <w:t>Vitis vinifera</w:t>
      </w:r>
      <w:r w:rsidR="00142DD2" w:rsidRPr="19FB0C9F">
        <w:rPr>
          <w:color w:val="000000" w:themeColor="text1"/>
        </w:rPr>
        <w:t>)</w:t>
      </w:r>
      <w:r w:rsidR="00542866" w:rsidRPr="19FB0C9F">
        <w:rPr>
          <w:color w:val="000000" w:themeColor="text1"/>
        </w:rPr>
        <w:t xml:space="preserve">, and thus </w:t>
      </w:r>
      <w:r w:rsidR="00CE2EB7" w:rsidRPr="19FB0C9F">
        <w:rPr>
          <w:color w:val="000000" w:themeColor="text1"/>
        </w:rPr>
        <w:t xml:space="preserve">to produce high-quality products, </w:t>
      </w:r>
      <w:r w:rsidR="006B42BE" w:rsidRPr="19FB0C9F">
        <w:rPr>
          <w:color w:val="000000" w:themeColor="text1"/>
        </w:rPr>
        <w:t xml:space="preserve">grape growers </w:t>
      </w:r>
      <w:r w:rsidR="000D15BB" w:rsidRPr="19FB0C9F">
        <w:rPr>
          <w:color w:val="000000" w:themeColor="text1"/>
        </w:rPr>
        <w:t xml:space="preserve">in the Okanagan Valley </w:t>
      </w:r>
      <w:r w:rsidR="006B42BE" w:rsidRPr="19FB0C9F">
        <w:rPr>
          <w:color w:val="000000" w:themeColor="text1"/>
        </w:rPr>
        <w:t xml:space="preserve">must contend with </w:t>
      </w:r>
      <w:r w:rsidR="00241D2F" w:rsidRPr="19FB0C9F">
        <w:rPr>
          <w:color w:val="000000" w:themeColor="text1"/>
        </w:rPr>
        <w:t>the</w:t>
      </w:r>
      <w:r w:rsidR="006B5214" w:rsidRPr="19FB0C9F">
        <w:rPr>
          <w:color w:val="000000" w:themeColor="text1"/>
        </w:rPr>
        <w:t xml:space="preserve"> increasingly extreme</w:t>
      </w:r>
      <w:r w:rsidR="00241D2F" w:rsidRPr="19FB0C9F">
        <w:rPr>
          <w:color w:val="000000" w:themeColor="text1"/>
        </w:rPr>
        <w:t xml:space="preserve"> </w:t>
      </w:r>
      <w:r w:rsidR="001625EF" w:rsidRPr="19FB0C9F">
        <w:rPr>
          <w:color w:val="000000" w:themeColor="text1"/>
        </w:rPr>
        <w:t xml:space="preserve">environmental </w:t>
      </w:r>
      <w:r w:rsidR="00241D2F" w:rsidRPr="19FB0C9F">
        <w:rPr>
          <w:color w:val="000000" w:themeColor="text1"/>
        </w:rPr>
        <w:t xml:space="preserve">challenges </w:t>
      </w:r>
      <w:r w:rsidR="00430A94" w:rsidRPr="19FB0C9F">
        <w:rPr>
          <w:color w:val="000000" w:themeColor="text1"/>
        </w:rPr>
        <w:t xml:space="preserve">that plague </w:t>
      </w:r>
      <w:r w:rsidR="00C0000F" w:rsidRPr="19FB0C9F">
        <w:rPr>
          <w:color w:val="000000" w:themeColor="text1"/>
        </w:rPr>
        <w:t xml:space="preserve">their </w:t>
      </w:r>
      <w:r w:rsidR="00012C17" w:rsidRPr="19FB0C9F">
        <w:rPr>
          <w:color w:val="000000" w:themeColor="text1"/>
        </w:rPr>
        <w:t>crops</w:t>
      </w:r>
      <w:r w:rsidR="001B3E29" w:rsidRPr="19FB0C9F">
        <w:rPr>
          <w:color w:val="000000" w:themeColor="text1"/>
        </w:rPr>
        <w:t>. These include h</w:t>
      </w:r>
      <w:r w:rsidR="00012C17" w:rsidRPr="19FB0C9F">
        <w:rPr>
          <w:color w:val="000000" w:themeColor="text1"/>
        </w:rPr>
        <w:t>arsher winters</w:t>
      </w:r>
      <w:r w:rsidR="00D06C94" w:rsidRPr="19FB0C9F">
        <w:rPr>
          <w:color w:val="000000" w:themeColor="text1"/>
        </w:rPr>
        <w:t>, invasive pests</w:t>
      </w:r>
      <w:r w:rsidR="003013BA" w:rsidRPr="19FB0C9F">
        <w:rPr>
          <w:color w:val="000000" w:themeColor="text1"/>
        </w:rPr>
        <w:t xml:space="preserve">, </w:t>
      </w:r>
      <w:r w:rsidR="00370A40" w:rsidRPr="19FB0C9F">
        <w:rPr>
          <w:color w:val="000000" w:themeColor="text1"/>
        </w:rPr>
        <w:t xml:space="preserve">drought, </w:t>
      </w:r>
      <w:r w:rsidR="00667DBC" w:rsidRPr="19FB0C9F">
        <w:rPr>
          <w:color w:val="000000" w:themeColor="text1"/>
        </w:rPr>
        <w:t>severe wildfire</w:t>
      </w:r>
      <w:r w:rsidR="00CE43E3" w:rsidRPr="19FB0C9F">
        <w:rPr>
          <w:color w:val="000000" w:themeColor="text1"/>
        </w:rPr>
        <w:t xml:space="preserve"> seasons</w:t>
      </w:r>
      <w:r w:rsidR="00667DBC" w:rsidRPr="19FB0C9F">
        <w:rPr>
          <w:color w:val="000000" w:themeColor="text1"/>
        </w:rPr>
        <w:t xml:space="preserve">, and </w:t>
      </w:r>
      <w:r w:rsidR="00AA4418" w:rsidRPr="19FB0C9F">
        <w:rPr>
          <w:color w:val="000000" w:themeColor="text1"/>
        </w:rPr>
        <w:t>p</w:t>
      </w:r>
      <w:r w:rsidR="004D3F04" w:rsidRPr="19FB0C9F">
        <w:rPr>
          <w:color w:val="000000" w:themeColor="text1"/>
        </w:rPr>
        <w:t xml:space="preserve">rolonged </w:t>
      </w:r>
      <w:r w:rsidR="00AA4418" w:rsidRPr="19FB0C9F">
        <w:rPr>
          <w:color w:val="000000" w:themeColor="text1"/>
        </w:rPr>
        <w:t xml:space="preserve">smoke </w:t>
      </w:r>
      <w:r w:rsidR="004D3F04" w:rsidRPr="19FB0C9F">
        <w:rPr>
          <w:color w:val="000000" w:themeColor="text1"/>
        </w:rPr>
        <w:t xml:space="preserve">exposure </w:t>
      </w:r>
      <w:r w:rsidR="00B31BC1" w:rsidRPr="19FB0C9F">
        <w:rPr>
          <w:color w:val="000000" w:themeColor="text1"/>
        </w:rPr>
        <w:t xml:space="preserve">from fires </w:t>
      </w:r>
      <w:sdt>
        <w:sdtPr>
          <w:rPr>
            <w:color w:val="000000"/>
            <w:shd w:val="clear" w:color="auto" w:fill="E6E6E6"/>
          </w:rPr>
          <w:tag w:val="MENDELEY_CITATION_v3_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"/>
          <w:id w:val="1014495936"/>
          <w:placeholder>
            <w:docPart w:val="DefaultPlaceholder_-1854013440"/>
          </w:placeholder>
        </w:sdtPr>
        <w:sdtContent>
          <w:r w:rsidR="00BD6104" w:rsidRPr="00BD6104">
            <w:rPr>
              <w:color w:val="000000"/>
            </w:rPr>
            <w:t>(Favell et al., 2019; Marín et al., 2021)</w:t>
          </w:r>
        </w:sdtContent>
      </w:sdt>
      <w:r w:rsidR="001B3E29" w:rsidRPr="19FB0C9F">
        <w:rPr>
          <w:color w:val="000000" w:themeColor="text1"/>
        </w:rPr>
        <w:t>.</w:t>
      </w:r>
    </w:p>
    <w:p w14:paraId="5A3666DF" w14:textId="05411C13" w:rsidR="003C55D4" w:rsidRDefault="003C55D4" w:rsidP="001B3E29">
      <w:pPr>
        <w:spacing w:after="120" w:line="240" w:lineRule="auto"/>
        <w:ind w:firstLine="360"/>
        <w:contextualSpacing/>
      </w:pPr>
      <w:r w:rsidRPr="00D20DD8">
        <w:t xml:space="preserve">Disease control is a major issue for grapevine growers, particularly during establishment. Soil-borne root diseases such as Blackfoot and young vine decline cause significant losses to the viticulture industry in Canada </w:t>
      </w:r>
      <w:sdt>
        <w:sdtPr>
          <w:rPr>
            <w:color w:val="000000"/>
            <w:shd w:val="clear" w:color="auto" w:fill="E6E6E6"/>
          </w:rPr>
          <w:tag w:val="MENDELEY_CITATION_v3_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"/>
          <w:id w:val="1103074944"/>
          <w:placeholder>
            <w:docPart w:val="DefaultPlaceholder_-1854013440"/>
          </w:placeholder>
        </w:sdtPr>
        <w:sdtContent>
          <w:r w:rsidR="00BD6104" w:rsidRPr="00BD6104">
            <w:rPr>
              <w:color w:val="000000"/>
            </w:rPr>
            <w:t>(</w:t>
          </w:r>
          <w:proofErr w:type="spellStart"/>
          <w:r w:rsidR="00BD6104" w:rsidRPr="00BD6104">
            <w:rPr>
              <w:color w:val="000000"/>
            </w:rPr>
            <w:t>Úrbez</w:t>
          </w:r>
          <w:proofErr w:type="spellEnd"/>
          <w:r w:rsidR="00BD6104" w:rsidRPr="00BD6104">
            <w:rPr>
              <w:color w:val="000000"/>
            </w:rPr>
            <w:t>-Torres et al., 2014)</w:t>
          </w:r>
        </w:sdtContent>
      </w:sdt>
      <w:r w:rsidRPr="00D20DD8">
        <w:t xml:space="preserve">.  These diseases are difficult to control and treat because they are considered “disease complexes” and tend to accumulate over time </w:t>
      </w:r>
      <w:sdt>
        <w:sdtPr>
          <w:rPr>
            <w:color w:val="2B579A"/>
            <w:shd w:val="clear" w:color="auto" w:fill="E6E6E6"/>
          </w:rPr>
          <w:tag w:val="MENDELEY_CITATION_v3_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"/>
          <w:id w:val="-905442738"/>
          <w:placeholder>
            <w:docPart w:val="DefaultPlaceholder_-1854013440"/>
          </w:placeholder>
        </w:sdtPr>
        <w:sdtEndPr>
          <w:rPr>
            <w:color w:val="1D1C1D"/>
            <w:shd w:val="clear" w:color="auto" w:fill="auto"/>
          </w:rPr>
        </w:sdtEndPr>
        <w:sdtContent>
          <w:r w:rsidR="00BD6104">
            <w:t xml:space="preserve">(Mazzola &amp; </w:t>
          </w:r>
          <w:proofErr w:type="spellStart"/>
          <w:r w:rsidR="00BD6104">
            <w:t>Manici</w:t>
          </w:r>
          <w:proofErr w:type="spellEnd"/>
          <w:r w:rsidR="00BD6104">
            <w:t>, 2012)</w:t>
          </w:r>
        </w:sdtContent>
      </w:sdt>
      <w:r w:rsidRPr="00D20DD8">
        <w:t>.</w:t>
      </w:r>
    </w:p>
    <w:p w14:paraId="4EADCB04" w14:textId="5C07C085" w:rsidR="00125F9F" w:rsidRDefault="00334F9F" w:rsidP="00D20DD8">
      <w:pPr>
        <w:spacing w:after="120" w:line="240" w:lineRule="auto"/>
        <w:contextualSpacing/>
      </w:pPr>
      <w:r>
        <w:tab/>
      </w:r>
      <w:r w:rsidR="00B10BDF">
        <w:t xml:space="preserve">Conventional viticulture employs </w:t>
      </w:r>
      <w:r w:rsidR="00FE1C95">
        <w:t xml:space="preserve">plant protection products such as </w:t>
      </w:r>
      <w:r w:rsidR="00865CBF">
        <w:t>pesticides</w:t>
      </w:r>
      <w:r w:rsidR="00DA4A3D">
        <w:t>, herbicides, and fungicides for disease prevention</w:t>
      </w:r>
      <w:r w:rsidR="006755A3">
        <w:t xml:space="preserve"> </w:t>
      </w:r>
      <w:sdt>
        <w:sdtPr>
          <w:rPr>
            <w:color w:val="000000"/>
            <w:shd w:val="clear" w:color="auto" w:fill="E6E6E6"/>
          </w:rPr>
          <w:tag w:val="MENDELEY_CITATION_v3_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"/>
          <w:id w:val="1171294574"/>
          <w:placeholder>
            <w:docPart w:val="DefaultPlaceholder_-1854013440"/>
          </w:placeholder>
        </w:sdtPr>
        <w:sdtContent>
          <w:r w:rsidR="00BD6104" w:rsidRPr="00BD6104">
            <w:rPr>
              <w:color w:val="000000"/>
            </w:rPr>
            <w:t>(Peña et al., 2018)</w:t>
          </w:r>
        </w:sdtContent>
      </w:sdt>
      <w:r w:rsidR="00DA4A3D">
        <w:t>. However,</w:t>
      </w:r>
      <w:r w:rsidR="00B64830">
        <w:t xml:space="preserve"> high biocide inputs have been shown to </w:t>
      </w:r>
      <w:r w:rsidR="00CD5E45">
        <w:t>negatively impact biodiversity</w:t>
      </w:r>
      <w:r w:rsidR="00C46D9A">
        <w:t xml:space="preserve"> of arthropods</w:t>
      </w:r>
      <w:r w:rsidR="001B4C19">
        <w:t xml:space="preserve"> and soil organisms</w:t>
      </w:r>
      <w:r w:rsidR="00575A65">
        <w:t xml:space="preserve">, </w:t>
      </w:r>
      <w:r w:rsidR="00153A37">
        <w:t xml:space="preserve">affect soil and water </w:t>
      </w:r>
      <w:r w:rsidR="00C9694F">
        <w:t>ecotoxicity</w:t>
      </w:r>
      <w:r w:rsidR="00252FCF">
        <w:t xml:space="preserve">, </w:t>
      </w:r>
      <w:r w:rsidR="00575A65">
        <w:t>and</w:t>
      </w:r>
      <w:r w:rsidR="00391810">
        <w:t xml:space="preserve"> possibly </w:t>
      </w:r>
      <w:r w:rsidR="00F950E0">
        <w:t>reduc</w:t>
      </w:r>
      <w:r w:rsidR="00575A65">
        <w:t>e</w:t>
      </w:r>
      <w:r w:rsidR="00F950E0">
        <w:t xml:space="preserve"> biological </w:t>
      </w:r>
      <w:r w:rsidR="00B32A97">
        <w:t>pest control</w:t>
      </w:r>
      <w:r w:rsidR="00EF2237">
        <w:t xml:space="preserve"> </w:t>
      </w:r>
      <w:sdt>
        <w:sdtPr>
          <w:rPr>
            <w:color w:val="000000"/>
            <w:shd w:val="clear" w:color="auto" w:fill="E6E6E6"/>
          </w:rPr>
          <w:tag w:val="MENDELEY_CITATION_v3_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"/>
          <w:id w:val="-107439424"/>
          <w:placeholder>
            <w:docPart w:val="DefaultPlaceholder_-1854013440"/>
          </w:placeholder>
        </w:sdtPr>
        <w:sdtContent>
          <w:r w:rsidR="00BD6104" w:rsidRPr="00BD6104">
            <w:rPr>
              <w:color w:val="000000"/>
            </w:rPr>
            <w:t>(</w:t>
          </w:r>
          <w:proofErr w:type="spellStart"/>
          <w:r w:rsidR="00BD6104" w:rsidRPr="00BD6104">
            <w:rPr>
              <w:color w:val="000000"/>
            </w:rPr>
            <w:t>Möth</w:t>
          </w:r>
          <w:proofErr w:type="spellEnd"/>
          <w:r w:rsidR="00BD6104" w:rsidRPr="00BD6104">
            <w:rPr>
              <w:color w:val="000000"/>
            </w:rPr>
            <w:t xml:space="preserve"> et al., 2021; Peña et al., 2018)</w:t>
          </w:r>
        </w:sdtContent>
      </w:sdt>
      <w:r w:rsidR="00FE1C95">
        <w:t>.</w:t>
      </w:r>
      <w:r w:rsidR="00E036D6">
        <w:t xml:space="preserve"> </w:t>
      </w:r>
      <w:r w:rsidR="001B4C19">
        <w:t>Although pesticides</w:t>
      </w:r>
      <w:r w:rsidR="00590300">
        <w:t xml:space="preserve"> are used for pathogen control, </w:t>
      </w:r>
      <w:r w:rsidR="00903107">
        <w:t xml:space="preserve">local </w:t>
      </w:r>
      <w:r w:rsidR="004E179C">
        <w:t>soil</w:t>
      </w:r>
      <w:r w:rsidR="00F201E5">
        <w:t xml:space="preserve"> </w:t>
      </w:r>
      <w:r w:rsidR="00EB4EAF">
        <w:t>biodiversity</w:t>
      </w:r>
      <w:r w:rsidR="0047659E">
        <w:t>,</w:t>
      </w:r>
      <w:r w:rsidR="00EB4EAF">
        <w:t xml:space="preserve"> </w:t>
      </w:r>
      <w:r w:rsidR="0053248E">
        <w:t xml:space="preserve">including both </w:t>
      </w:r>
      <w:r w:rsidR="0053248E">
        <w:lastRenderedPageBreak/>
        <w:t>pathogens and beneficial</w:t>
      </w:r>
      <w:r w:rsidR="004E179C">
        <w:t>s</w:t>
      </w:r>
      <w:r w:rsidR="0047659E">
        <w:t xml:space="preserve">, </w:t>
      </w:r>
      <w:r w:rsidR="0019156D">
        <w:t xml:space="preserve">is decreased </w:t>
      </w:r>
      <w:proofErr w:type="spellStart"/>
      <w:r w:rsidR="006F6390">
        <w:t>en</w:t>
      </w:r>
      <w:proofErr w:type="spellEnd"/>
      <w:r w:rsidR="006F6390">
        <w:t xml:space="preserve"> masse</w:t>
      </w:r>
      <w:r w:rsidR="008B03F3">
        <w:t xml:space="preserve">, </w:t>
      </w:r>
      <w:r w:rsidR="000C0C19">
        <w:t xml:space="preserve">leading to significant </w:t>
      </w:r>
      <w:r w:rsidR="00F32D9B">
        <w:t>repercussions for soil function and associated vine performance</w:t>
      </w:r>
      <w:r w:rsidR="00E9440B">
        <w:t xml:space="preserve"> </w:t>
      </w:r>
      <w:sdt>
        <w:sdtPr>
          <w:rPr>
            <w:color w:val="000000"/>
            <w:shd w:val="clear" w:color="auto" w:fill="E6E6E6"/>
          </w:rPr>
          <w:tag w:val="MENDELEY_CITATION_v3_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"/>
          <w:id w:val="1377901938"/>
          <w:placeholder>
            <w:docPart w:val="DefaultPlaceholder_-1854013440"/>
          </w:placeholder>
        </w:sdtPr>
        <w:sdtContent>
          <w:r w:rsidR="00BD6104" w:rsidRPr="00BD6104">
            <w:rPr>
              <w:color w:val="000000"/>
            </w:rPr>
            <w:t>(Karimi et al., 2020)</w:t>
          </w:r>
        </w:sdtContent>
      </w:sdt>
      <w:r w:rsidR="00F32D9B">
        <w:t>.</w:t>
      </w:r>
      <w:r w:rsidR="006558EA">
        <w:t xml:space="preserve"> As such, </w:t>
      </w:r>
      <w:r w:rsidR="00C31148">
        <w:t>there has been a shift towards exploring</w:t>
      </w:r>
      <w:r w:rsidR="00BB3D37">
        <w:t xml:space="preserve"> organic viticulture </w:t>
      </w:r>
      <w:r w:rsidR="00C31148">
        <w:t>practices</w:t>
      </w:r>
      <w:r w:rsidR="00125F9F">
        <w:t xml:space="preserve">, such as implementing groundcover vegetation in vine rows and inter-rows, </w:t>
      </w:r>
      <w:r w:rsidR="002847A6">
        <w:t>which</w:t>
      </w:r>
      <w:r w:rsidR="00DC3F3A">
        <w:t xml:space="preserve"> could prove </w:t>
      </w:r>
      <w:r w:rsidR="00633834">
        <w:t>to be more environmentally friendly and sustainable</w:t>
      </w:r>
      <w:r w:rsidR="00E9440B">
        <w:t xml:space="preserve"> </w:t>
      </w:r>
      <w:sdt>
        <w:sdtPr>
          <w:rPr>
            <w:color w:val="000000"/>
            <w:shd w:val="clear" w:color="auto" w:fill="E6E6E6"/>
          </w:rPr>
          <w:tag w:val="MENDELEY_CITATION_v3_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"/>
          <w:id w:val="-250050041"/>
          <w:placeholder>
            <w:docPart w:val="DefaultPlaceholder_-1854013440"/>
          </w:placeholder>
        </w:sdtPr>
        <w:sdtContent>
          <w:r w:rsidR="00BD6104" w:rsidRPr="00BD6104">
            <w:rPr>
              <w:color w:val="000000"/>
            </w:rPr>
            <w:t xml:space="preserve">(Karimi et al., 2020; </w:t>
          </w:r>
          <w:proofErr w:type="spellStart"/>
          <w:r w:rsidR="00BD6104" w:rsidRPr="00BD6104">
            <w:rPr>
              <w:color w:val="000000"/>
            </w:rPr>
            <w:t>Möth</w:t>
          </w:r>
          <w:proofErr w:type="spellEnd"/>
          <w:r w:rsidR="00BD6104" w:rsidRPr="00BD6104">
            <w:rPr>
              <w:color w:val="000000"/>
            </w:rPr>
            <w:t xml:space="preserve"> et al., 2021)</w:t>
          </w:r>
        </w:sdtContent>
      </w:sdt>
      <w:r w:rsidR="00633834">
        <w:t>.</w:t>
      </w:r>
    </w:p>
    <w:p w14:paraId="74155A0A" w14:textId="107127CF" w:rsidR="003C55D4" w:rsidRDefault="003C55D4" w:rsidP="00125F9F">
      <w:pPr>
        <w:spacing w:after="120" w:line="240" w:lineRule="auto"/>
        <w:ind w:firstLine="720"/>
        <w:contextualSpacing/>
      </w:pPr>
      <w:r w:rsidRPr="00D20DD8">
        <w:t>Annual crops use crop rotation to decrease pathogen build up, by exploiting associations between plants and soil microbial communities. For long-lived perennials, however, this is not an option.  The manipulation of non-crop vegetation (</w:t>
      </w:r>
      <w:proofErr w:type="gramStart"/>
      <w:r w:rsidRPr="00D20DD8">
        <w:t>i.e.</w:t>
      </w:r>
      <w:proofErr w:type="gramEnd"/>
      <w:r w:rsidRPr="00D20DD8">
        <w:t xml:space="preserve"> groundcover in vineyards) may provide similar benefit, by decreasing the incidence of crop specific pathogens.  While the role of groundcover on vine performance and nutrition is well studied </w:t>
      </w:r>
      <w:sdt>
        <w:sdtPr>
          <w:rPr>
            <w:color w:val="2B579A"/>
            <w:shd w:val="clear" w:color="auto" w:fill="E6E6E6"/>
          </w:rPr>
          <w:tag w:val="MENDELEY_CITATION_v3_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"/>
          <w:id w:val="-231546023"/>
          <w:placeholder>
            <w:docPart w:val="DefaultPlaceholder_-1854013440"/>
          </w:placeholder>
        </w:sdtPr>
        <w:sdtEndPr>
          <w:rPr>
            <w:color w:val="1D1C1D"/>
            <w:shd w:val="clear" w:color="auto" w:fill="auto"/>
          </w:rPr>
        </w:sdtEndPr>
        <w:sdtContent>
          <w:r w:rsidR="00BD6104">
            <w:t xml:space="preserve">(Guerra &amp; </w:t>
          </w:r>
          <w:proofErr w:type="spellStart"/>
          <w:r w:rsidR="00BD6104">
            <w:t>Steenwerth</w:t>
          </w:r>
          <w:proofErr w:type="spellEnd"/>
          <w:r w:rsidR="00BD6104">
            <w:t>, 2012)</w:t>
          </w:r>
        </w:sdtContent>
      </w:sdt>
      <w:r w:rsidR="00F83436">
        <w:t xml:space="preserve">, </w:t>
      </w:r>
      <w:r w:rsidRPr="00D20DD8">
        <w:t>its role in reducing root and trunk disease is not well understood.</w:t>
      </w:r>
    </w:p>
    <w:p w14:paraId="2756942F" w14:textId="1E976686" w:rsidR="00284490" w:rsidRPr="00D20DD8" w:rsidRDefault="003C55D4" w:rsidP="00955925">
      <w:pPr>
        <w:spacing w:after="120" w:line="240" w:lineRule="auto"/>
        <w:ind w:firstLine="720"/>
        <w:contextualSpacing/>
      </w:pPr>
      <w:r>
        <w:t>There is good reason to believe that cover</w:t>
      </w:r>
      <w:r w:rsidR="00121B83">
        <w:t xml:space="preserve"> </w:t>
      </w:r>
      <w:r>
        <w:t>crop identity may lead to disease suppressive soils</w:t>
      </w:r>
      <w:r w:rsidR="00284490">
        <w:t>.</w:t>
      </w:r>
      <w:r w:rsidR="00F27BFA">
        <w:t xml:space="preserve"> </w:t>
      </w:r>
      <w:r>
        <w:t xml:space="preserve">There is </w:t>
      </w:r>
      <w:r w:rsidR="00284490">
        <w:t>some</w:t>
      </w:r>
      <w:r>
        <w:t xml:space="preserve"> evidence from natural systems showing that pathogens are reduced with increasing plant diversity</w:t>
      </w:r>
      <w:r w:rsidR="000F45B8">
        <w:t xml:space="preserve"> </w:t>
      </w:r>
      <w:sdt>
        <w:sdtPr>
          <w:rPr>
            <w:color w:val="000000"/>
            <w:shd w:val="clear" w:color="auto" w:fill="E6E6E6"/>
          </w:rPr>
          <w:tag w:val="MENDELEY_CITATION_v3_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"/>
          <w:id w:val="-1015839919"/>
          <w:placeholder>
            <w:docPart w:val="DefaultPlaceholder_-1854013440"/>
          </w:placeholder>
        </w:sdtPr>
        <w:sdtContent>
          <w:r w:rsidR="00BD6104" w:rsidRPr="00BD6104">
            <w:rPr>
              <w:color w:val="000000"/>
            </w:rPr>
            <w:t>(Latz et al., 2016)</w:t>
          </w:r>
        </w:sdtContent>
      </w:sdt>
      <w:r>
        <w:t>.  Increased plant diversity leads to increased soil microbial diversity</w:t>
      </w:r>
      <w:r w:rsidR="000F45B8">
        <w:t xml:space="preserve"> </w:t>
      </w:r>
      <w:sdt>
        <w:sdtPr>
          <w:rPr>
            <w:color w:val="2B579A"/>
            <w:shd w:val="clear" w:color="auto" w:fill="E6E6E6"/>
          </w:rPr>
          <w:tag w:val="MENDELEY_CITATION_v3_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"/>
          <w:id w:val="218554269"/>
          <w:placeholder>
            <w:docPart w:val="DefaultPlaceholder_-1854013440"/>
          </w:placeholder>
        </w:sdtPr>
        <w:sdtEndPr>
          <w:rPr>
            <w:color w:val="1D1C1D"/>
            <w:shd w:val="clear" w:color="auto" w:fill="auto"/>
          </w:rPr>
        </w:sdtEndPr>
        <w:sdtContent>
          <w:r w:rsidR="00BD6104">
            <w:t xml:space="preserve">(Berg &amp; </w:t>
          </w:r>
          <w:proofErr w:type="spellStart"/>
          <w:r w:rsidR="00BD6104">
            <w:t>Smalla</w:t>
          </w:r>
          <w:proofErr w:type="spellEnd"/>
          <w:r w:rsidR="00BD6104">
            <w:t>, 2009)</w:t>
          </w:r>
        </w:sdtContent>
      </w:sdt>
      <w:r>
        <w:t xml:space="preserve">, and this relationship is based on the ability of plant species (or even varieties) to ‘culture’ specific rhizosphere communities based on exudation composition, and root architecture </w:t>
      </w:r>
      <w:sdt>
        <w:sdtPr>
          <w:rPr>
            <w:color w:val="2B579A"/>
            <w:shd w:val="clear" w:color="auto" w:fill="E6E6E6"/>
          </w:rPr>
          <w:tag w:val="MENDELEY_CITATION_v3_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"/>
          <w:id w:val="-1844315642"/>
          <w:placeholder>
            <w:docPart w:val="DefaultPlaceholder_-1854013440"/>
          </w:placeholder>
        </w:sdtPr>
        <w:sdtEndPr>
          <w:rPr>
            <w:color w:val="1D1C1D"/>
            <w:shd w:val="clear" w:color="auto" w:fill="auto"/>
          </w:rPr>
        </w:sdtEndPr>
        <w:sdtContent>
          <w:r w:rsidR="00BD6104">
            <w:t>(</w:t>
          </w:r>
          <w:proofErr w:type="spellStart"/>
          <w:r w:rsidR="00BD6104">
            <w:t>Aleklett</w:t>
          </w:r>
          <w:proofErr w:type="spellEnd"/>
          <w:r w:rsidR="00BD6104">
            <w:t xml:space="preserve"> &amp; Hart, 2013; Rosa et al., 2022)</w:t>
          </w:r>
        </w:sdtContent>
      </w:sdt>
      <w:r w:rsidR="00B64B91">
        <w:t>.</w:t>
      </w:r>
    </w:p>
    <w:p w14:paraId="669774BE" w14:textId="3343B5BB" w:rsidR="00F27BFA" w:rsidRDefault="00284490" w:rsidP="00955925">
      <w:pPr>
        <w:spacing w:line="240" w:lineRule="auto"/>
        <w:ind w:firstLine="720"/>
        <w:rPr>
          <w:color w:val="FF0000"/>
        </w:rPr>
      </w:pPr>
      <w:r w:rsidRPr="00D20DD8">
        <w:t>Spec</w:t>
      </w:r>
      <w:r w:rsidR="001B31AC">
        <w:t>i</w:t>
      </w:r>
      <w:r w:rsidRPr="00D20DD8">
        <w:t>fic cover crop taxa may also confer protective benefits to crop species. Many plants</w:t>
      </w:r>
      <w:r w:rsidR="00382708">
        <w:t xml:space="preserve"> </w:t>
      </w:r>
      <w:r w:rsidRPr="00D20DD8">
        <w:t>are known to produce biocidal compounds which inhibit soil borne pathogens.</w:t>
      </w:r>
      <w:r w:rsidRPr="00D20DD8">
        <w:rPr>
          <w:color w:val="FF0000"/>
        </w:rPr>
        <w:t xml:space="preserve"> For example, members of the Brassicaceae and </w:t>
      </w:r>
      <w:proofErr w:type="spellStart"/>
      <w:r w:rsidRPr="00D20DD8">
        <w:rPr>
          <w:shd w:val="clear" w:color="auto" w:fill="FFFFFF"/>
        </w:rPr>
        <w:t>Capparidaceae</w:t>
      </w:r>
      <w:proofErr w:type="spellEnd"/>
      <w:r w:rsidRPr="00D20DD8">
        <w:rPr>
          <w:shd w:val="clear" w:color="auto" w:fill="FFFFFF"/>
        </w:rPr>
        <w:t xml:space="preserve"> produce </w:t>
      </w:r>
      <w:proofErr w:type="spellStart"/>
      <w:r w:rsidRPr="00D20DD8">
        <w:rPr>
          <w:shd w:val="clear" w:color="auto" w:fill="FFFFFF"/>
        </w:rPr>
        <w:t>glucosinolates</w:t>
      </w:r>
      <w:proofErr w:type="spellEnd"/>
      <w:r w:rsidRPr="00D20DD8">
        <w:rPr>
          <w:shd w:val="clear" w:color="auto" w:fill="FFFFFF"/>
        </w:rPr>
        <w:t>, whose derivatives have been shown to have strong anti-fungal activity</w:t>
      </w:r>
      <w:r w:rsidR="006B2BF8">
        <w:rPr>
          <w:shd w:val="clear" w:color="auto" w:fill="FFFFFF"/>
        </w:rPr>
        <w:t xml:space="preserve"> </w:t>
      </w:r>
      <w:sdt>
        <w:sdtPr>
          <w:rPr>
            <w:color w:val="000000"/>
            <w:highlight w:val="yellow"/>
            <w:shd w:val="clear" w:color="auto" w:fill="FFFFFF"/>
          </w:rPr>
          <w:tag w:val="MENDELEY_CITATION_v3_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"/>
          <w:id w:val="1469863946"/>
          <w:placeholder>
            <w:docPart w:val="DefaultPlaceholder_-1854013440"/>
          </w:placeholder>
        </w:sdtPr>
        <w:sdtEndPr>
          <w:rPr>
            <w:highlight w:val="none"/>
            <w:shd w:val="clear" w:color="auto" w:fill="auto"/>
          </w:rPr>
        </w:sdtEndPr>
        <w:sdtContent>
          <w:r w:rsidR="00BD6104" w:rsidRPr="00BD6104">
            <w:rPr>
              <w:color w:val="000000"/>
            </w:rPr>
            <w:t>(</w:t>
          </w:r>
          <w:proofErr w:type="spellStart"/>
          <w:r w:rsidR="00BD6104" w:rsidRPr="00BD6104">
            <w:rPr>
              <w:color w:val="000000"/>
            </w:rPr>
            <w:t>Berlanas</w:t>
          </w:r>
          <w:proofErr w:type="spellEnd"/>
          <w:r w:rsidR="00BD6104" w:rsidRPr="00BD6104">
            <w:rPr>
              <w:color w:val="000000"/>
            </w:rPr>
            <w:t xml:space="preserve"> et al., 2018; Bleach, 2013; Richards et al., 2020)</w:t>
          </w:r>
        </w:sdtContent>
      </w:sdt>
      <w:r w:rsidR="004E17AF" w:rsidRPr="004E17AF">
        <w:rPr>
          <w:color w:val="000000"/>
        </w:rPr>
        <w:t>.</w:t>
      </w:r>
      <w:r w:rsidRPr="004E17AF">
        <w:rPr>
          <w:color w:val="FF0000"/>
        </w:rPr>
        <w:t xml:space="preserve"> </w:t>
      </w:r>
      <w:r w:rsidR="00D20DD8" w:rsidRPr="00E25655">
        <w:rPr>
          <w:color w:val="auto"/>
        </w:rPr>
        <w:t xml:space="preserve">Plants in the </w:t>
      </w:r>
      <w:r w:rsidR="00B823DB" w:rsidRPr="004E17AF">
        <w:rPr>
          <w:shd w:val="clear" w:color="auto" w:fill="FFFFFF"/>
        </w:rPr>
        <w:t>Fabaceae</w:t>
      </w:r>
      <w:r w:rsidR="00D20DD8" w:rsidRPr="004E17AF">
        <w:rPr>
          <w:shd w:val="clear" w:color="auto" w:fill="FFFFFF"/>
        </w:rPr>
        <w:t xml:space="preserve">, Alliaceae, Asteraceae, </w:t>
      </w:r>
      <w:proofErr w:type="spellStart"/>
      <w:r w:rsidR="00973A78" w:rsidRPr="004E17AF">
        <w:rPr>
          <w:shd w:val="clear" w:color="auto" w:fill="FFFFFF"/>
        </w:rPr>
        <w:t>Polygonaceae</w:t>
      </w:r>
      <w:proofErr w:type="spellEnd"/>
      <w:r w:rsidR="00973A78" w:rsidRPr="004E17AF">
        <w:rPr>
          <w:shd w:val="clear" w:color="auto" w:fill="FFFFFF"/>
        </w:rPr>
        <w:t xml:space="preserve">, </w:t>
      </w:r>
      <w:proofErr w:type="spellStart"/>
      <w:r w:rsidR="00D20DD8" w:rsidRPr="004E17AF">
        <w:rPr>
          <w:shd w:val="clear" w:color="auto" w:fill="FFFFFF"/>
        </w:rPr>
        <w:t>Polygalaceae</w:t>
      </w:r>
      <w:proofErr w:type="spellEnd"/>
      <w:r w:rsidR="00535BC9" w:rsidRPr="004E17AF">
        <w:rPr>
          <w:shd w:val="clear" w:color="auto" w:fill="FFFFFF"/>
        </w:rPr>
        <w:t xml:space="preserve"> </w:t>
      </w:r>
      <w:r w:rsidR="00D20DD8" w:rsidRPr="004E17AF">
        <w:rPr>
          <w:shd w:val="clear" w:color="auto" w:fill="FFFFFF"/>
        </w:rPr>
        <w:t>and Agavaceae produce saponi</w:t>
      </w:r>
      <w:r w:rsidR="00BD6104">
        <w:rPr>
          <w:shd w:val="clear" w:color="auto" w:fill="FFFFFF"/>
        </w:rPr>
        <w:t>n</w:t>
      </w:r>
      <w:r w:rsidR="00D20DD8" w:rsidRPr="004E17AF">
        <w:rPr>
          <w:shd w:val="clear" w:color="auto" w:fill="FFFFFF"/>
        </w:rPr>
        <w:t>s a</w:t>
      </w:r>
      <w:r w:rsidR="00A21A7F">
        <w:rPr>
          <w:shd w:val="clear" w:color="auto" w:fill="FFFFFF"/>
        </w:rPr>
        <w:t>nd</w:t>
      </w:r>
      <w:r w:rsidR="00D20DD8" w:rsidRPr="004E17AF">
        <w:rPr>
          <w:shd w:val="clear" w:color="auto" w:fill="FFFFFF"/>
        </w:rPr>
        <w:t xml:space="preserve"> triterpene glycosides, which inhibit both herb</w:t>
      </w:r>
      <w:r w:rsidR="00535BC9" w:rsidRPr="004E17AF">
        <w:rPr>
          <w:shd w:val="clear" w:color="auto" w:fill="FFFFFF"/>
        </w:rPr>
        <w:t>iv</w:t>
      </w:r>
      <w:r w:rsidR="00D20DD8" w:rsidRPr="004E17AF">
        <w:rPr>
          <w:shd w:val="clear" w:color="auto" w:fill="FFFFFF"/>
        </w:rPr>
        <w:t xml:space="preserve">ores and fungi </w:t>
      </w:r>
      <w:commentRangeStart w:id="0"/>
      <w:r w:rsidR="00D20DD8" w:rsidRPr="004E17AF">
        <w:rPr>
          <w:shd w:val="clear" w:color="auto" w:fill="FFFFFF"/>
        </w:rPr>
        <w:t>(XX)</w:t>
      </w:r>
      <w:commentRangeEnd w:id="0"/>
      <w:r w:rsidRPr="004E17AF">
        <w:rPr>
          <w:rStyle w:val="CommentReference"/>
        </w:rPr>
        <w:commentReference w:id="0"/>
      </w:r>
      <w:r w:rsidR="00D20DD8" w:rsidRPr="004E17AF">
        <w:rPr>
          <w:shd w:val="clear" w:color="auto" w:fill="FFFFFF"/>
        </w:rPr>
        <w:t xml:space="preserve">. Essential oils, particularly those in the </w:t>
      </w:r>
      <w:proofErr w:type="spellStart"/>
      <w:r w:rsidR="0055697F" w:rsidRPr="004E17AF">
        <w:rPr>
          <w:shd w:val="clear" w:color="auto" w:fill="FFFFFF"/>
        </w:rPr>
        <w:t>L</w:t>
      </w:r>
      <w:r w:rsidR="00D20DD8" w:rsidRPr="004E17AF">
        <w:rPr>
          <w:shd w:val="clear" w:color="auto" w:fill="FFFFFF"/>
        </w:rPr>
        <w:t>amiac</w:t>
      </w:r>
      <w:r w:rsidR="0055697F" w:rsidRPr="004E17AF">
        <w:rPr>
          <w:shd w:val="clear" w:color="auto" w:fill="FFFFFF"/>
        </w:rPr>
        <w:t>e</w:t>
      </w:r>
      <w:r w:rsidR="00D20DD8" w:rsidRPr="004E17AF">
        <w:rPr>
          <w:shd w:val="clear" w:color="auto" w:fill="FFFFFF"/>
        </w:rPr>
        <w:t>ae</w:t>
      </w:r>
      <w:proofErr w:type="spellEnd"/>
      <w:r w:rsidR="00D20DD8" w:rsidRPr="004E17AF">
        <w:rPr>
          <w:shd w:val="clear" w:color="auto" w:fill="FFFFFF"/>
        </w:rPr>
        <w:t xml:space="preserve"> have similarly been shown to have strong antifungal activity in the soil </w:t>
      </w:r>
      <w:sdt>
        <w:sdtPr>
          <w:rPr>
            <w:color w:val="000000"/>
            <w:shd w:val="clear" w:color="auto" w:fill="FFFFFF"/>
          </w:rPr>
          <w:tag w:val="MENDELEY_CITATION_v3_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"/>
          <w:id w:val="2061981901"/>
          <w:placeholder>
            <w:docPart w:val="DefaultPlaceholder_-1854013440"/>
          </w:placeholder>
        </w:sdtPr>
        <w:sdtContent>
          <w:r w:rsidR="00BD6104" w:rsidRPr="00BD6104">
            <w:rPr>
              <w:color w:val="000000"/>
              <w:shd w:val="clear" w:color="auto" w:fill="FFFFFF"/>
            </w:rPr>
            <w:t>(Mohammadi et al., 2015)</w:t>
          </w:r>
        </w:sdtContent>
      </w:sdt>
      <w:r w:rsidR="00D20DD8" w:rsidRPr="004E17AF">
        <w:rPr>
          <w:color w:val="212121"/>
          <w:shd w:val="clear" w:color="auto" w:fill="FFFFFF"/>
        </w:rPr>
        <w:t>.</w:t>
      </w:r>
      <w:r w:rsidR="00D20DD8" w:rsidRPr="00D20DD8">
        <w:rPr>
          <w:shd w:val="clear" w:color="auto" w:fill="FFFFFF"/>
        </w:rPr>
        <w:t xml:space="preserve"> </w:t>
      </w:r>
      <w:r w:rsidRPr="00E25655">
        <w:rPr>
          <w:color w:val="auto"/>
        </w:rPr>
        <w:t xml:space="preserve">Taken together, these results suggest that </w:t>
      </w:r>
      <w:r w:rsidR="00D20DD8" w:rsidRPr="00E25655">
        <w:rPr>
          <w:color w:val="auto"/>
        </w:rPr>
        <w:t>judicious choice of cover crops</w:t>
      </w:r>
      <w:r w:rsidRPr="00E25655">
        <w:rPr>
          <w:color w:val="auto"/>
        </w:rPr>
        <w:t xml:space="preserve"> could control commo</w:t>
      </w:r>
      <w:r w:rsidR="00D20DD8" w:rsidRPr="00E25655">
        <w:rPr>
          <w:color w:val="auto"/>
        </w:rPr>
        <w:t>n, soilborne</w:t>
      </w:r>
      <w:r w:rsidRPr="00E25655">
        <w:rPr>
          <w:color w:val="auto"/>
        </w:rPr>
        <w:t xml:space="preserve"> vine pathogens.</w:t>
      </w:r>
    </w:p>
    <w:p w14:paraId="63D50764" w14:textId="686BB17C" w:rsidR="003C55D4" w:rsidRPr="00F27BFA" w:rsidRDefault="0065760C" w:rsidP="00955925">
      <w:pPr>
        <w:spacing w:line="240" w:lineRule="auto"/>
        <w:ind w:firstLine="720"/>
        <w:rPr>
          <w:color w:val="FF0000"/>
        </w:rPr>
      </w:pPr>
      <w:r>
        <w:rPr>
          <w:bCs/>
        </w:rPr>
        <w:t>T</w:t>
      </w:r>
      <w:r w:rsidR="00D20DD8">
        <w:rPr>
          <w:bCs/>
        </w:rPr>
        <w:t>o identify cover crops that create a favourable soil fungal microbiome, we</w:t>
      </w:r>
      <w:r>
        <w:rPr>
          <w:bCs/>
        </w:rPr>
        <w:t xml:space="preserve"> performed a field study</w:t>
      </w:r>
      <w:r w:rsidR="00D20DD8">
        <w:rPr>
          <w:bCs/>
        </w:rPr>
        <w:t xml:space="preserve"> </w:t>
      </w:r>
      <w:r>
        <w:rPr>
          <w:bCs/>
        </w:rPr>
        <w:t>manipulating</w:t>
      </w:r>
      <w:r>
        <w:t xml:space="preserve"> cover crop identity in vine rows in three vineyards in the British Columbia. We sequenced soils growing and vine row treatments and looked for changes in fungal community structure and presence of key fungal taxa</w:t>
      </w:r>
      <w:r w:rsidR="00955925">
        <w:t xml:space="preserve">, like </w:t>
      </w:r>
      <w:proofErr w:type="spellStart"/>
      <w:r>
        <w:t>Cylindrocarpon</w:t>
      </w:r>
      <w:proofErr w:type="spellEnd"/>
      <w:r>
        <w:t xml:space="preserve"> and </w:t>
      </w:r>
      <w:r w:rsidR="009344B6">
        <w:t>arbus</w:t>
      </w:r>
      <w:r w:rsidR="00955925">
        <w:t>cular mycorrhizal</w:t>
      </w:r>
      <w:r>
        <w:t xml:space="preserve"> </w:t>
      </w:r>
      <w:r w:rsidR="005E42AD">
        <w:t xml:space="preserve">(AM) </w:t>
      </w:r>
      <w:r>
        <w:t>fungi.</w:t>
      </w:r>
    </w:p>
    <w:p w14:paraId="597CB0CF" w14:textId="77777777" w:rsidR="00260F41" w:rsidRPr="00895990" w:rsidRDefault="00E95121" w:rsidP="007258A7">
      <w:pPr>
        <w:pStyle w:val="Heading1"/>
      </w:pPr>
      <w:r w:rsidRPr="00895990">
        <w:t>Methods</w:t>
      </w:r>
    </w:p>
    <w:p w14:paraId="7FC2EEB9" w14:textId="6F7E320C" w:rsidR="001E32A4" w:rsidRDefault="001E32A4" w:rsidP="005620C6">
      <w:pPr>
        <w:spacing w:line="240" w:lineRule="auto"/>
        <w:ind w:firstLine="567"/>
      </w:pPr>
      <w:r w:rsidRPr="001E32A4">
        <w:t xml:space="preserve"> </w:t>
      </w:r>
      <w:r w:rsidRPr="006E6923">
        <w:t>To understand the</w:t>
      </w:r>
      <w:r>
        <w:t xml:space="preserve"> role of the cover crops species on soil fungal communities, </w:t>
      </w:r>
      <w:r w:rsidR="00535FDC">
        <w:t xml:space="preserve">in </w:t>
      </w:r>
      <w:r>
        <w:t>three</w:t>
      </w:r>
      <w:r w:rsidRPr="006E6923">
        <w:t xml:space="preserve"> field</w:t>
      </w:r>
      <w:r>
        <w:t>s we conducted field trials of 9 cover crops in three vineyards in the Okanagan Valley – BC,</w:t>
      </w:r>
    </w:p>
    <w:p w14:paraId="0450E6E9" w14:textId="77777777" w:rsidR="00535FDC" w:rsidRDefault="001E32A4" w:rsidP="00535FDC">
      <w:pPr>
        <w:pStyle w:val="ListParagraph"/>
        <w:numPr>
          <w:ilvl w:val="0"/>
          <w:numId w:val="10"/>
        </w:numPr>
        <w:spacing w:line="240" w:lineRule="auto"/>
      </w:pPr>
      <w:r>
        <w:t>Vineyard situated in Oliver BC, Canada (49°14'39.8"N 119°32'42.7"W), Covert Farms Family Estate. The vineyard contains 13 years old Merlot in Loamy Sand soil texture.</w:t>
      </w:r>
    </w:p>
    <w:p w14:paraId="09AA3A17" w14:textId="77777777" w:rsidR="00535FDC" w:rsidRDefault="001E32A4" w:rsidP="00535FDC">
      <w:pPr>
        <w:pStyle w:val="ListParagraph"/>
        <w:numPr>
          <w:ilvl w:val="0"/>
          <w:numId w:val="10"/>
        </w:numPr>
        <w:spacing w:line="240" w:lineRule="auto"/>
      </w:pPr>
      <w:r>
        <w:t xml:space="preserve">Vineyard situated in Summerland BC, Canada (49 ° 33'49.2" N - 119°38'19.0" W), experimental farm </w:t>
      </w:r>
      <w:r w:rsidRPr="00535FDC">
        <w:rPr>
          <w:i/>
          <w:iCs/>
        </w:rPr>
        <w:t>Agriculture and Agri-food Canada’s Summerland Research and Development Centre</w:t>
      </w:r>
      <w:r>
        <w:t xml:space="preserve"> (</w:t>
      </w:r>
      <w:proofErr w:type="spellStart"/>
      <w:r>
        <w:t>SuRDC</w:t>
      </w:r>
      <w:proofErr w:type="spellEnd"/>
      <w:r>
        <w:t>). The vineyard contains 2 years old Riesling in Loamy Sand soil texture.</w:t>
      </w:r>
    </w:p>
    <w:p w14:paraId="205B9379" w14:textId="77777777" w:rsidR="00535FDC" w:rsidRDefault="001E32A4" w:rsidP="00535FDC">
      <w:pPr>
        <w:pStyle w:val="ListParagraph"/>
        <w:numPr>
          <w:ilvl w:val="0"/>
          <w:numId w:val="10"/>
        </w:numPr>
        <w:spacing w:line="240" w:lineRule="auto"/>
      </w:pPr>
      <w:r>
        <w:lastRenderedPageBreak/>
        <w:t xml:space="preserve">Vineyard situated in West Bank BC, Canada (49°50'31.2"N 119°38'42"W), Kalala Organic Estate Winery. The vineyard contains 10 years old </w:t>
      </w:r>
      <w:proofErr w:type="spellStart"/>
      <w:r>
        <w:t>Zwiegeld</w:t>
      </w:r>
      <w:proofErr w:type="spellEnd"/>
      <w:r>
        <w:t xml:space="preserve"> in Silty loam soil texture.</w:t>
      </w:r>
    </w:p>
    <w:p w14:paraId="6C257ACB" w14:textId="74BA0B97" w:rsidR="001E32A4" w:rsidRPr="00077513" w:rsidRDefault="001E32A4" w:rsidP="00535FDC">
      <w:pPr>
        <w:pStyle w:val="ListParagraph"/>
        <w:numPr>
          <w:ilvl w:val="0"/>
          <w:numId w:val="10"/>
        </w:numPr>
        <w:spacing w:line="240" w:lineRule="auto"/>
      </w:pPr>
      <w:r>
        <w:t xml:space="preserve">Greenhouse located in Summerland BC, Canada (49 ° 33'49.2" N - 119°38'19.0" W), experimental farm </w:t>
      </w:r>
      <w:r w:rsidRPr="00535FDC">
        <w:rPr>
          <w:i/>
          <w:iCs/>
        </w:rPr>
        <w:t>Agriculture and Agri-food Canada’s Summerland Research and Development Centre</w:t>
      </w:r>
      <w:r>
        <w:t xml:space="preserve"> (</w:t>
      </w:r>
      <w:proofErr w:type="spellStart"/>
      <w:r>
        <w:t>SuRDC</w:t>
      </w:r>
      <w:proofErr w:type="spellEnd"/>
      <w:r>
        <w:t xml:space="preserve">). The pots were filled with Skaha sandy soil texture. </w:t>
      </w:r>
    </w:p>
    <w:p w14:paraId="029ABB8F" w14:textId="3246C5BE" w:rsidR="001E32A4" w:rsidRDefault="001E32A4" w:rsidP="00950E1A">
      <w:pPr>
        <w:spacing w:line="240" w:lineRule="auto"/>
      </w:pPr>
      <w:r>
        <w:t xml:space="preserve">The vineyards consisted of in-row and inter-row spacing was 1.2 x 2.7m. The experimental design was a randomized complete block design (RCBD) with 5 replications. Cover crop species were selected according to regional studies </w:t>
      </w:r>
      <w:r w:rsidRPr="00DA2C48">
        <w:rPr>
          <w:highlight w:val="yellow"/>
        </w:rPr>
        <w:t>(Olmstead, 2001)</w:t>
      </w:r>
      <w:r>
        <w:t xml:space="preserve">, literature </w:t>
      </w:r>
      <w:sdt>
        <w:sdtPr>
          <w:rPr>
            <w:color w:val="2B579A"/>
            <w:shd w:val="clear" w:color="auto" w:fill="E6E6E6"/>
          </w:rPr>
          <w:tag w:val="MENDELEY_CITATION_v3_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"/>
          <w:id w:val="60375901"/>
          <w:placeholder>
            <w:docPart w:val="DefaultPlaceholder_-1854013440"/>
          </w:placeholder>
        </w:sdtPr>
        <w:sdtEndPr>
          <w:rPr>
            <w:color w:val="1D1C1D"/>
            <w:shd w:val="clear" w:color="auto" w:fill="auto"/>
          </w:rPr>
        </w:sdtEndPr>
        <w:sdtContent>
          <w:r w:rsidR="00BD6104">
            <w:t xml:space="preserve">(Guerra &amp; </w:t>
          </w:r>
          <w:proofErr w:type="spellStart"/>
          <w:r w:rsidR="00BD6104">
            <w:t>Steenwerth</w:t>
          </w:r>
          <w:proofErr w:type="spellEnd"/>
          <w:r w:rsidR="00BD6104">
            <w:t>, 2012)</w:t>
          </w:r>
        </w:sdtContent>
      </w:sdt>
      <w:r>
        <w:t xml:space="preserve">; </w:t>
      </w:r>
      <w:r w:rsidRPr="00DA2C48">
        <w:rPr>
          <w:highlight w:val="yellow"/>
        </w:rPr>
        <w:t>Tompkins, 2010)</w:t>
      </w:r>
      <w:r>
        <w:t>, their function within the agroecological landscape, and in consultation with experts. Each in-row plot consisted of 5-7 vines between two panels with a guard vine at each end of the plot. The irrigation system consisted of a drip irrigation system.</w:t>
      </w:r>
      <w:r w:rsidR="00950E1A">
        <w:t xml:space="preserve"> </w:t>
      </w:r>
      <w:r>
        <w:t>The experiments were conducted in the 2018-2019 crop</w:t>
      </w:r>
      <w:r w:rsidR="2D054353">
        <w:t xml:space="preserve"> </w:t>
      </w:r>
      <w:r w:rsidR="2D054353" w:rsidRPr="00535FDC">
        <w:rPr>
          <w:color w:val="auto"/>
        </w:rPr>
        <w:t>year</w:t>
      </w:r>
      <w:r>
        <w:t>, beginning in May for the field studies.</w:t>
      </w:r>
    </w:p>
    <w:p w14:paraId="051A063D" w14:textId="03A39322" w:rsidR="001E32A4" w:rsidRDefault="001E32A4" w:rsidP="005620C6">
      <w:pPr>
        <w:spacing w:line="240" w:lineRule="auto"/>
        <w:ind w:firstLine="567"/>
      </w:pPr>
      <w:r>
        <w:t xml:space="preserve">The field experiments design consisted of in-row cultivation of 9 cover crops species: </w:t>
      </w:r>
      <w:r w:rsidR="009D2412" w:rsidRPr="000C5B54">
        <w:t>Buckwheat (</w:t>
      </w:r>
      <w:r w:rsidR="009D2412" w:rsidRPr="000C5B54">
        <w:rPr>
          <w:i/>
          <w:iCs/>
        </w:rPr>
        <w:t>Fagopyrum esculentum</w:t>
      </w:r>
      <w:r w:rsidR="009D2412" w:rsidRPr="000C5B54">
        <w:t>), Buffalo Grass (</w:t>
      </w:r>
      <w:proofErr w:type="spellStart"/>
      <w:r w:rsidR="009D2412" w:rsidRPr="000C5B54">
        <w:rPr>
          <w:i/>
          <w:iCs/>
        </w:rPr>
        <w:t>Bouteloua</w:t>
      </w:r>
      <w:proofErr w:type="spellEnd"/>
      <w:r w:rsidR="009D2412" w:rsidRPr="000C5B54">
        <w:rPr>
          <w:i/>
          <w:iCs/>
        </w:rPr>
        <w:t xml:space="preserve"> </w:t>
      </w:r>
      <w:proofErr w:type="spellStart"/>
      <w:r w:rsidR="009D2412" w:rsidRPr="000C5B54">
        <w:rPr>
          <w:i/>
          <w:iCs/>
        </w:rPr>
        <w:t>dactyloides</w:t>
      </w:r>
      <w:proofErr w:type="spellEnd"/>
      <w:r w:rsidR="009D2412" w:rsidRPr="000C5B54">
        <w:t xml:space="preserve">), </w:t>
      </w:r>
      <w:r w:rsidR="009D2412">
        <w:t xml:space="preserve">Crescendo </w:t>
      </w:r>
      <w:r w:rsidRPr="000C5B54">
        <w:t>Ladino White Clover</w:t>
      </w:r>
      <w:r w:rsidR="009D2412">
        <w:t xml:space="preserve"> </w:t>
      </w:r>
      <w:r>
        <w:t>(</w:t>
      </w:r>
      <w:r w:rsidRPr="000C5B54">
        <w:rPr>
          <w:i/>
          <w:iCs/>
        </w:rPr>
        <w:t>Trifolium repens cv. Ladino</w:t>
      </w:r>
      <w:r w:rsidRPr="000C5B54">
        <w:t xml:space="preserve">), </w:t>
      </w:r>
      <w:r w:rsidR="009D2412" w:rsidRPr="000C5B54">
        <w:t>Field Pea (</w:t>
      </w:r>
      <w:r w:rsidR="009D2412" w:rsidRPr="000C5B54">
        <w:rPr>
          <w:i/>
          <w:iCs/>
        </w:rPr>
        <w:t>Pisum sativum</w:t>
      </w:r>
      <w:r w:rsidR="009D2412" w:rsidRPr="000C5B54">
        <w:t xml:space="preserve">), </w:t>
      </w:r>
      <w:r w:rsidR="00923828" w:rsidRPr="000C5B54">
        <w:t>White Mustard (</w:t>
      </w:r>
      <w:proofErr w:type="gramStart"/>
      <w:r w:rsidR="00923828" w:rsidRPr="000C5B54">
        <w:rPr>
          <w:i/>
          <w:iCs/>
        </w:rPr>
        <w:t>Sinapis</w:t>
      </w:r>
      <w:proofErr w:type="gramEnd"/>
      <w:r w:rsidR="00923828" w:rsidRPr="000C5B54">
        <w:rPr>
          <w:i/>
          <w:iCs/>
        </w:rPr>
        <w:t xml:space="preserve"> alba</w:t>
      </w:r>
      <w:r w:rsidR="00923828" w:rsidRPr="000C5B54">
        <w:t>), Phacelia (</w:t>
      </w:r>
      <w:r w:rsidR="00923828" w:rsidRPr="000C5B54">
        <w:rPr>
          <w:i/>
          <w:iCs/>
        </w:rPr>
        <w:t xml:space="preserve">Phacelia </w:t>
      </w:r>
      <w:proofErr w:type="spellStart"/>
      <w:r w:rsidR="00923828" w:rsidRPr="000C5B54">
        <w:rPr>
          <w:i/>
          <w:iCs/>
        </w:rPr>
        <w:t>tanacetifolia</w:t>
      </w:r>
      <w:proofErr w:type="spellEnd"/>
      <w:r w:rsidR="00923828" w:rsidRPr="000C5B54">
        <w:t xml:space="preserve">), </w:t>
      </w:r>
      <w:r w:rsidR="00923828" w:rsidRPr="001912BB">
        <w:t>Spring Lentil (</w:t>
      </w:r>
      <w:r w:rsidR="00923828" w:rsidRPr="001912BB">
        <w:rPr>
          <w:i/>
          <w:iCs/>
        </w:rPr>
        <w:t>Lens culinaris</w:t>
      </w:r>
      <w:r w:rsidR="00923828" w:rsidRPr="001912BB">
        <w:t>)</w:t>
      </w:r>
      <w:r w:rsidR="00923828">
        <w:t xml:space="preserve">, </w:t>
      </w:r>
      <w:r w:rsidRPr="000C5B54">
        <w:t>Turnip (</w:t>
      </w:r>
      <w:r w:rsidRPr="000C5B54">
        <w:rPr>
          <w:i/>
          <w:iCs/>
        </w:rPr>
        <w:t xml:space="preserve">Brassica </w:t>
      </w:r>
      <w:proofErr w:type="spellStart"/>
      <w:r w:rsidRPr="000C5B54">
        <w:rPr>
          <w:i/>
          <w:iCs/>
        </w:rPr>
        <w:t>rapa</w:t>
      </w:r>
      <w:proofErr w:type="spellEnd"/>
      <w:r w:rsidRPr="000C5B54">
        <w:rPr>
          <w:i/>
          <w:iCs/>
        </w:rPr>
        <w:t xml:space="preserve"> subsp. </w:t>
      </w:r>
      <w:r w:rsidRPr="001912BB">
        <w:rPr>
          <w:i/>
          <w:iCs/>
        </w:rPr>
        <w:t>Rapa</w:t>
      </w:r>
      <w:r w:rsidRPr="001912BB">
        <w:t>)</w:t>
      </w:r>
      <w:r w:rsidR="00923828">
        <w:t>,</w:t>
      </w:r>
      <w:r w:rsidRPr="001912BB">
        <w:t xml:space="preserve"> and</w:t>
      </w:r>
      <w:r w:rsidR="00923828" w:rsidRPr="00923828">
        <w:t xml:space="preserve"> </w:t>
      </w:r>
      <w:r w:rsidR="00923828" w:rsidRPr="000C5B54">
        <w:t>Winfred Brassica (</w:t>
      </w:r>
      <w:r w:rsidR="00923828" w:rsidRPr="000C5B54">
        <w:rPr>
          <w:i/>
          <w:iCs/>
        </w:rPr>
        <w:t>Brassica napus cv. Winfred</w:t>
      </w:r>
      <w:r w:rsidR="00923828" w:rsidRPr="000C5B54">
        <w:t>)</w:t>
      </w:r>
      <w:r w:rsidRPr="001912BB">
        <w:t xml:space="preserve">. </w:t>
      </w:r>
    </w:p>
    <w:p w14:paraId="35436472" w14:textId="77777777" w:rsidR="001E32A4" w:rsidRDefault="001E32A4" w:rsidP="001E32A4">
      <w:pPr>
        <w:spacing w:line="360" w:lineRule="auto"/>
        <w:ind w:firstLine="567"/>
        <w:jc w:val="both"/>
      </w:pPr>
    </w:p>
    <w:p w14:paraId="75713457" w14:textId="28956C1B" w:rsidR="001E32A4" w:rsidRPr="00D0071C" w:rsidRDefault="001E32A4" w:rsidP="001E32A4">
      <w:pPr>
        <w:spacing w:line="240" w:lineRule="auto"/>
        <w:ind w:left="-851" w:right="-567"/>
        <w:rPr>
          <w:highlight w:val="yellow"/>
        </w:rPr>
      </w:pPr>
      <w:commentRangeStart w:id="1"/>
      <w:r w:rsidRPr="5681E5C5">
        <w:rPr>
          <w:b/>
          <w:bCs/>
          <w:highlight w:val="yellow"/>
        </w:rPr>
        <w:t>Table 1</w:t>
      </w:r>
      <w:r w:rsidRPr="5681E5C5">
        <w:rPr>
          <w:highlight w:val="yellow"/>
        </w:rPr>
        <w:t>. Summary of selected experimental sites’ description and management history in Okanagan Val</w:t>
      </w:r>
      <w:r w:rsidR="00BF1049" w:rsidRPr="5681E5C5">
        <w:rPr>
          <w:highlight w:val="yellow"/>
        </w:rPr>
        <w:t>l</w:t>
      </w:r>
      <w:r w:rsidRPr="5681E5C5">
        <w:rPr>
          <w:highlight w:val="yellow"/>
        </w:rPr>
        <w:t>ey, British Columbia - CA.</w:t>
      </w:r>
      <w:commentRangeEnd w:id="1"/>
      <w:r>
        <w:rPr>
          <w:rStyle w:val="CommentReference"/>
        </w:rPr>
        <w:commentReference w:id="1"/>
      </w:r>
    </w:p>
    <w:tbl>
      <w:tblPr>
        <w:tblStyle w:val="TableGrid"/>
        <w:tblW w:w="6356" w:type="pct"/>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472"/>
        <w:gridCol w:w="898"/>
        <w:gridCol w:w="1217"/>
        <w:gridCol w:w="735"/>
        <w:gridCol w:w="887"/>
        <w:gridCol w:w="771"/>
        <w:gridCol w:w="771"/>
        <w:gridCol w:w="735"/>
        <w:gridCol w:w="1356"/>
        <w:gridCol w:w="964"/>
        <w:gridCol w:w="1156"/>
      </w:tblGrid>
      <w:tr w:rsidR="001E32A4" w:rsidRPr="00D0071C" w14:paraId="2590022C" w14:textId="77777777" w:rsidTr="005B37E8">
        <w:tc>
          <w:tcPr>
            <w:tcW w:w="425" w:type="pct"/>
            <w:tcBorders>
              <w:bottom w:val="single" w:sz="4" w:space="0" w:color="auto"/>
            </w:tcBorders>
          </w:tcPr>
          <w:p w14:paraId="12F1E006" w14:textId="77777777" w:rsidR="001E32A4" w:rsidRPr="00D0071C" w:rsidRDefault="001E32A4" w:rsidP="005B37E8">
            <w:pPr>
              <w:spacing w:line="360" w:lineRule="auto"/>
              <w:rPr>
                <w:sz w:val="18"/>
                <w:szCs w:val="18"/>
                <w:highlight w:val="yellow"/>
              </w:rPr>
            </w:pPr>
            <w:r w:rsidRPr="00D0071C">
              <w:rPr>
                <w:sz w:val="18"/>
                <w:szCs w:val="18"/>
                <w:highlight w:val="yellow"/>
              </w:rPr>
              <w:t>Site Location</w:t>
            </w:r>
          </w:p>
        </w:tc>
        <w:tc>
          <w:tcPr>
            <w:tcW w:w="650" w:type="pct"/>
            <w:tcBorders>
              <w:bottom w:val="single" w:sz="4" w:space="0" w:color="auto"/>
            </w:tcBorders>
          </w:tcPr>
          <w:p w14:paraId="642C07BD" w14:textId="77777777" w:rsidR="001E32A4" w:rsidRPr="00D0071C" w:rsidRDefault="001E32A4" w:rsidP="005B37E8">
            <w:pPr>
              <w:spacing w:line="360" w:lineRule="auto"/>
              <w:rPr>
                <w:sz w:val="18"/>
                <w:szCs w:val="18"/>
                <w:highlight w:val="yellow"/>
              </w:rPr>
            </w:pPr>
            <w:r w:rsidRPr="00D0071C">
              <w:rPr>
                <w:sz w:val="18"/>
                <w:szCs w:val="18"/>
                <w:highlight w:val="yellow"/>
              </w:rPr>
              <w:t>Latitude and Longitude (</w:t>
            </w:r>
            <w:proofErr w:type="spellStart"/>
            <w:r w:rsidRPr="00D0071C">
              <w:rPr>
                <w:sz w:val="18"/>
                <w:szCs w:val="18"/>
                <w:highlight w:val="yellow"/>
                <w:vertAlign w:val="superscript"/>
              </w:rPr>
              <w:t>o</w:t>
            </w:r>
            <w:r w:rsidRPr="00D0071C">
              <w:rPr>
                <w:sz w:val="18"/>
                <w:szCs w:val="18"/>
                <w:highlight w:val="yellow"/>
              </w:rPr>
              <w:t>N</w:t>
            </w:r>
            <w:proofErr w:type="spellEnd"/>
            <w:r w:rsidRPr="00D0071C">
              <w:rPr>
                <w:sz w:val="18"/>
                <w:szCs w:val="18"/>
                <w:highlight w:val="yellow"/>
                <w:vertAlign w:val="superscript"/>
              </w:rPr>
              <w:t xml:space="preserve">, </w:t>
            </w:r>
            <w:proofErr w:type="spellStart"/>
            <w:r w:rsidRPr="00D0071C">
              <w:rPr>
                <w:sz w:val="18"/>
                <w:szCs w:val="18"/>
                <w:highlight w:val="yellow"/>
                <w:vertAlign w:val="superscript"/>
              </w:rPr>
              <w:t>o</w:t>
            </w:r>
            <w:r w:rsidRPr="00D0071C">
              <w:rPr>
                <w:sz w:val="18"/>
                <w:szCs w:val="18"/>
                <w:highlight w:val="yellow"/>
              </w:rPr>
              <w:t>W</w:t>
            </w:r>
            <w:proofErr w:type="spellEnd"/>
            <w:r w:rsidRPr="00D0071C">
              <w:rPr>
                <w:sz w:val="18"/>
                <w:szCs w:val="18"/>
                <w:highlight w:val="yellow"/>
              </w:rPr>
              <w:t>)</w:t>
            </w:r>
          </w:p>
        </w:tc>
        <w:tc>
          <w:tcPr>
            <w:tcW w:w="409" w:type="pct"/>
            <w:tcBorders>
              <w:bottom w:val="single" w:sz="4" w:space="0" w:color="auto"/>
            </w:tcBorders>
          </w:tcPr>
          <w:p w14:paraId="0831DB65" w14:textId="77777777" w:rsidR="001E32A4" w:rsidRPr="00D0071C" w:rsidRDefault="001E32A4" w:rsidP="005B37E8">
            <w:pPr>
              <w:spacing w:line="360" w:lineRule="auto"/>
              <w:rPr>
                <w:sz w:val="18"/>
                <w:szCs w:val="18"/>
                <w:highlight w:val="yellow"/>
              </w:rPr>
            </w:pPr>
            <w:r w:rsidRPr="00D0071C">
              <w:rPr>
                <w:sz w:val="18"/>
                <w:szCs w:val="18"/>
                <w:highlight w:val="yellow"/>
              </w:rPr>
              <w:t>Growing season rainfall</w:t>
            </w:r>
            <w:r w:rsidRPr="00D0071C">
              <w:rPr>
                <w:sz w:val="18"/>
                <w:szCs w:val="18"/>
                <w:highlight w:val="yellow"/>
                <w:vertAlign w:val="superscript"/>
              </w:rPr>
              <w:t xml:space="preserve">† </w:t>
            </w:r>
            <w:r w:rsidRPr="00D0071C">
              <w:rPr>
                <w:sz w:val="18"/>
                <w:szCs w:val="18"/>
                <w:highlight w:val="yellow"/>
              </w:rPr>
              <w:t>(mm)</w:t>
            </w:r>
          </w:p>
        </w:tc>
        <w:tc>
          <w:tcPr>
            <w:tcW w:w="543" w:type="pct"/>
            <w:tcBorders>
              <w:bottom w:val="single" w:sz="4" w:space="0" w:color="auto"/>
            </w:tcBorders>
          </w:tcPr>
          <w:p w14:paraId="7BBA5D39" w14:textId="77777777" w:rsidR="001E32A4" w:rsidRPr="00D0071C" w:rsidRDefault="001E32A4" w:rsidP="005B37E8">
            <w:pPr>
              <w:spacing w:line="360" w:lineRule="auto"/>
              <w:rPr>
                <w:sz w:val="18"/>
                <w:szCs w:val="18"/>
                <w:highlight w:val="yellow"/>
              </w:rPr>
            </w:pPr>
            <w:r w:rsidRPr="00D0071C">
              <w:rPr>
                <w:sz w:val="18"/>
                <w:szCs w:val="18"/>
                <w:highlight w:val="yellow"/>
              </w:rPr>
              <w:t>Mean growing season air temperature</w:t>
            </w:r>
            <w:r w:rsidRPr="00D0071C">
              <w:rPr>
                <w:sz w:val="18"/>
                <w:szCs w:val="18"/>
                <w:highlight w:val="yellow"/>
                <w:vertAlign w:val="superscript"/>
              </w:rPr>
              <w:t xml:space="preserve">† </w:t>
            </w:r>
            <w:r w:rsidRPr="00D0071C">
              <w:rPr>
                <w:sz w:val="18"/>
                <w:szCs w:val="18"/>
                <w:highlight w:val="yellow"/>
              </w:rPr>
              <w:t>(</w:t>
            </w:r>
            <w:r w:rsidRPr="00D0071C">
              <w:rPr>
                <w:sz w:val="18"/>
                <w:szCs w:val="18"/>
                <w:highlight w:val="yellow"/>
                <w:vertAlign w:val="superscript"/>
              </w:rPr>
              <w:t>0</w:t>
            </w:r>
            <w:r w:rsidRPr="00D0071C">
              <w:rPr>
                <w:sz w:val="18"/>
                <w:szCs w:val="18"/>
                <w:highlight w:val="yellow"/>
              </w:rPr>
              <w:t>C)</w:t>
            </w:r>
          </w:p>
        </w:tc>
        <w:tc>
          <w:tcPr>
            <w:tcW w:w="340" w:type="pct"/>
            <w:tcBorders>
              <w:bottom w:val="single" w:sz="4" w:space="0" w:color="auto"/>
            </w:tcBorders>
          </w:tcPr>
          <w:p w14:paraId="37974201" w14:textId="77777777" w:rsidR="001E32A4" w:rsidRPr="00D0071C" w:rsidRDefault="001E32A4" w:rsidP="005B37E8">
            <w:pPr>
              <w:spacing w:line="360" w:lineRule="auto"/>
              <w:rPr>
                <w:sz w:val="18"/>
                <w:szCs w:val="18"/>
                <w:highlight w:val="yellow"/>
              </w:rPr>
            </w:pPr>
            <w:r w:rsidRPr="00D0071C">
              <w:rPr>
                <w:sz w:val="18"/>
                <w:szCs w:val="18"/>
                <w:highlight w:val="yellow"/>
              </w:rPr>
              <w:t>Crop Heat Unit (CHU)</w:t>
            </w:r>
            <w:r w:rsidRPr="00D0071C">
              <w:rPr>
                <w:bCs/>
                <w:sz w:val="18"/>
                <w:szCs w:val="18"/>
                <w:highlight w:val="yellow"/>
                <w:vertAlign w:val="superscript"/>
              </w:rPr>
              <w:t xml:space="preserve"> ‡</w:t>
            </w:r>
          </w:p>
        </w:tc>
        <w:tc>
          <w:tcPr>
            <w:tcW w:w="404" w:type="pct"/>
            <w:tcBorders>
              <w:bottom w:val="single" w:sz="4" w:space="0" w:color="auto"/>
            </w:tcBorders>
          </w:tcPr>
          <w:p w14:paraId="40CBE23A" w14:textId="77777777" w:rsidR="001E32A4" w:rsidRPr="00D0071C" w:rsidRDefault="001E32A4" w:rsidP="005B37E8">
            <w:pPr>
              <w:spacing w:line="360" w:lineRule="auto"/>
              <w:rPr>
                <w:sz w:val="18"/>
                <w:szCs w:val="18"/>
                <w:highlight w:val="yellow"/>
              </w:rPr>
            </w:pPr>
            <w:r w:rsidRPr="00D0071C">
              <w:rPr>
                <w:sz w:val="18"/>
                <w:szCs w:val="18"/>
                <w:highlight w:val="yellow"/>
              </w:rPr>
              <w:t>Previous Crop</w:t>
            </w:r>
          </w:p>
        </w:tc>
        <w:tc>
          <w:tcPr>
            <w:tcW w:w="355" w:type="pct"/>
            <w:tcBorders>
              <w:bottom w:val="single" w:sz="4" w:space="0" w:color="auto"/>
            </w:tcBorders>
          </w:tcPr>
          <w:p w14:paraId="68B297F2" w14:textId="77777777" w:rsidR="001E32A4" w:rsidRPr="00D0071C" w:rsidRDefault="001E32A4" w:rsidP="005B37E8">
            <w:pPr>
              <w:spacing w:line="360" w:lineRule="auto"/>
              <w:rPr>
                <w:sz w:val="18"/>
                <w:szCs w:val="18"/>
                <w:highlight w:val="yellow"/>
              </w:rPr>
            </w:pPr>
            <w:r w:rsidRPr="00D0071C">
              <w:rPr>
                <w:sz w:val="18"/>
                <w:szCs w:val="18"/>
                <w:highlight w:val="yellow"/>
              </w:rPr>
              <w:t xml:space="preserve">Rates applied (kg N </w:t>
            </w:r>
            <w:proofErr w:type="gramStart"/>
            <w:r w:rsidRPr="00D0071C">
              <w:rPr>
                <w:sz w:val="18"/>
                <w:szCs w:val="18"/>
                <w:highlight w:val="yellow"/>
              </w:rPr>
              <w:t>ha</w:t>
            </w:r>
            <w:r w:rsidRPr="00D0071C">
              <w:rPr>
                <w:sz w:val="18"/>
                <w:szCs w:val="18"/>
                <w:highlight w:val="yellow"/>
                <w:vertAlign w:val="superscript"/>
              </w:rPr>
              <w:t>-1</w:t>
            </w:r>
            <w:proofErr w:type="gramEnd"/>
            <w:r w:rsidRPr="00D0071C">
              <w:rPr>
                <w:sz w:val="18"/>
                <w:szCs w:val="18"/>
                <w:highlight w:val="yellow"/>
                <w:vertAlign w:val="superscript"/>
              </w:rPr>
              <w:t>)</w:t>
            </w:r>
          </w:p>
        </w:tc>
        <w:tc>
          <w:tcPr>
            <w:tcW w:w="355" w:type="pct"/>
            <w:tcBorders>
              <w:bottom w:val="single" w:sz="4" w:space="0" w:color="auto"/>
            </w:tcBorders>
          </w:tcPr>
          <w:p w14:paraId="267C06B1" w14:textId="77777777" w:rsidR="001E32A4" w:rsidRPr="00D0071C" w:rsidRDefault="001E32A4" w:rsidP="005B37E8">
            <w:pPr>
              <w:spacing w:line="360" w:lineRule="auto"/>
              <w:rPr>
                <w:sz w:val="18"/>
                <w:szCs w:val="18"/>
                <w:highlight w:val="yellow"/>
              </w:rPr>
            </w:pPr>
            <w:r w:rsidRPr="00D0071C">
              <w:rPr>
                <w:sz w:val="18"/>
                <w:szCs w:val="18"/>
                <w:highlight w:val="yellow"/>
              </w:rPr>
              <w:t xml:space="preserve">Starter N applied (kg N </w:t>
            </w:r>
            <w:proofErr w:type="gramStart"/>
            <w:r w:rsidRPr="00D0071C">
              <w:rPr>
                <w:sz w:val="18"/>
                <w:szCs w:val="18"/>
                <w:highlight w:val="yellow"/>
              </w:rPr>
              <w:t>ha</w:t>
            </w:r>
            <w:r w:rsidRPr="00D0071C">
              <w:rPr>
                <w:sz w:val="18"/>
                <w:szCs w:val="18"/>
                <w:highlight w:val="yellow"/>
                <w:vertAlign w:val="superscript"/>
              </w:rPr>
              <w:t>-1</w:t>
            </w:r>
            <w:proofErr w:type="gramEnd"/>
            <w:r w:rsidRPr="00D0071C">
              <w:rPr>
                <w:sz w:val="18"/>
                <w:szCs w:val="18"/>
                <w:highlight w:val="yellow"/>
                <w:vertAlign w:val="superscript"/>
              </w:rPr>
              <w:t>)</w:t>
            </w:r>
          </w:p>
        </w:tc>
        <w:tc>
          <w:tcPr>
            <w:tcW w:w="340" w:type="pct"/>
            <w:tcBorders>
              <w:bottom w:val="single" w:sz="4" w:space="0" w:color="auto"/>
            </w:tcBorders>
          </w:tcPr>
          <w:p w14:paraId="7F197DBA" w14:textId="77777777" w:rsidR="001E32A4" w:rsidRPr="00D0071C" w:rsidRDefault="001E32A4" w:rsidP="005B37E8">
            <w:pPr>
              <w:spacing w:line="360" w:lineRule="auto"/>
              <w:rPr>
                <w:sz w:val="18"/>
                <w:szCs w:val="18"/>
                <w:highlight w:val="yellow"/>
              </w:rPr>
            </w:pPr>
            <w:r w:rsidRPr="00D0071C">
              <w:rPr>
                <w:sz w:val="18"/>
                <w:szCs w:val="18"/>
                <w:highlight w:val="yellow"/>
              </w:rPr>
              <w:t>Grape variety</w:t>
            </w:r>
          </w:p>
        </w:tc>
        <w:tc>
          <w:tcPr>
            <w:tcW w:w="601" w:type="pct"/>
            <w:tcBorders>
              <w:bottom w:val="single" w:sz="4" w:space="0" w:color="auto"/>
            </w:tcBorders>
          </w:tcPr>
          <w:p w14:paraId="0FF94913" w14:textId="77777777" w:rsidR="001E32A4" w:rsidRPr="00D0071C" w:rsidRDefault="001E32A4" w:rsidP="005B37E8">
            <w:pPr>
              <w:spacing w:line="360" w:lineRule="auto"/>
              <w:rPr>
                <w:sz w:val="18"/>
                <w:szCs w:val="18"/>
                <w:highlight w:val="yellow"/>
              </w:rPr>
            </w:pPr>
            <w:r w:rsidRPr="00D0071C">
              <w:rPr>
                <w:sz w:val="18"/>
                <w:szCs w:val="18"/>
                <w:highlight w:val="yellow"/>
              </w:rPr>
              <w:t>Soil type\texture</w:t>
            </w:r>
          </w:p>
        </w:tc>
        <w:tc>
          <w:tcPr>
            <w:tcW w:w="436" w:type="pct"/>
            <w:tcBorders>
              <w:bottom w:val="single" w:sz="4" w:space="0" w:color="auto"/>
            </w:tcBorders>
          </w:tcPr>
          <w:p w14:paraId="69752528" w14:textId="77777777" w:rsidR="001E32A4" w:rsidRPr="00D0071C" w:rsidRDefault="001E32A4" w:rsidP="005B37E8">
            <w:pPr>
              <w:spacing w:line="360" w:lineRule="auto"/>
              <w:rPr>
                <w:sz w:val="18"/>
                <w:szCs w:val="18"/>
                <w:highlight w:val="yellow"/>
              </w:rPr>
            </w:pPr>
            <w:r w:rsidRPr="00D0071C">
              <w:rPr>
                <w:sz w:val="18"/>
                <w:szCs w:val="18"/>
                <w:highlight w:val="yellow"/>
              </w:rPr>
              <w:t>Seeding rate</w:t>
            </w:r>
          </w:p>
        </w:tc>
        <w:tc>
          <w:tcPr>
            <w:tcW w:w="142" w:type="pct"/>
            <w:tcBorders>
              <w:bottom w:val="single" w:sz="4" w:space="0" w:color="auto"/>
            </w:tcBorders>
          </w:tcPr>
          <w:p w14:paraId="4E1F65C4" w14:textId="68CD5727" w:rsidR="001E32A4" w:rsidRPr="00D0071C" w:rsidRDefault="001E32A4" w:rsidP="005B37E8">
            <w:pPr>
              <w:spacing w:line="360" w:lineRule="auto"/>
              <w:rPr>
                <w:sz w:val="18"/>
                <w:szCs w:val="18"/>
                <w:highlight w:val="yellow"/>
              </w:rPr>
            </w:pPr>
            <w:r w:rsidRPr="00D0071C">
              <w:rPr>
                <w:sz w:val="18"/>
                <w:szCs w:val="18"/>
                <w:highlight w:val="yellow"/>
              </w:rPr>
              <w:t>Man</w:t>
            </w:r>
            <w:r w:rsidR="00BF1049" w:rsidRPr="00D0071C">
              <w:rPr>
                <w:sz w:val="18"/>
                <w:szCs w:val="18"/>
                <w:highlight w:val="yellow"/>
              </w:rPr>
              <w:t>a</w:t>
            </w:r>
            <w:r w:rsidRPr="00D0071C">
              <w:rPr>
                <w:sz w:val="18"/>
                <w:szCs w:val="18"/>
                <w:highlight w:val="yellow"/>
              </w:rPr>
              <w:t>gement p</w:t>
            </w:r>
            <w:r w:rsidR="00BF1049" w:rsidRPr="00D0071C">
              <w:rPr>
                <w:sz w:val="18"/>
                <w:szCs w:val="18"/>
                <w:highlight w:val="yellow"/>
              </w:rPr>
              <w:t>r</w:t>
            </w:r>
            <w:r w:rsidRPr="00D0071C">
              <w:rPr>
                <w:sz w:val="18"/>
                <w:szCs w:val="18"/>
                <w:highlight w:val="yellow"/>
              </w:rPr>
              <w:t>actices</w:t>
            </w:r>
          </w:p>
        </w:tc>
      </w:tr>
      <w:tr w:rsidR="001E32A4" w:rsidRPr="00D0071C" w14:paraId="0B9896CB" w14:textId="77777777" w:rsidTr="005B37E8">
        <w:tc>
          <w:tcPr>
            <w:tcW w:w="425" w:type="pct"/>
            <w:tcBorders>
              <w:top w:val="single" w:sz="4" w:space="0" w:color="auto"/>
            </w:tcBorders>
          </w:tcPr>
          <w:p w14:paraId="20B01007" w14:textId="77777777" w:rsidR="001E32A4" w:rsidRPr="00D0071C" w:rsidRDefault="001E32A4" w:rsidP="005B37E8">
            <w:pPr>
              <w:spacing w:line="360" w:lineRule="auto"/>
              <w:rPr>
                <w:sz w:val="18"/>
                <w:szCs w:val="18"/>
                <w:highlight w:val="yellow"/>
              </w:rPr>
            </w:pPr>
          </w:p>
        </w:tc>
        <w:tc>
          <w:tcPr>
            <w:tcW w:w="650" w:type="pct"/>
            <w:tcBorders>
              <w:top w:val="single" w:sz="4" w:space="0" w:color="auto"/>
            </w:tcBorders>
          </w:tcPr>
          <w:p w14:paraId="1D639F4E" w14:textId="77777777" w:rsidR="001E32A4" w:rsidRPr="00D0071C" w:rsidRDefault="001E32A4" w:rsidP="005B37E8">
            <w:pPr>
              <w:spacing w:line="360" w:lineRule="auto"/>
              <w:rPr>
                <w:sz w:val="18"/>
                <w:szCs w:val="18"/>
                <w:highlight w:val="yellow"/>
              </w:rPr>
            </w:pPr>
          </w:p>
        </w:tc>
        <w:tc>
          <w:tcPr>
            <w:tcW w:w="409" w:type="pct"/>
            <w:tcBorders>
              <w:top w:val="single" w:sz="4" w:space="0" w:color="auto"/>
            </w:tcBorders>
          </w:tcPr>
          <w:p w14:paraId="11E3471C" w14:textId="77777777" w:rsidR="001E32A4" w:rsidRPr="00D0071C" w:rsidRDefault="001E32A4" w:rsidP="005B37E8">
            <w:pPr>
              <w:spacing w:line="360" w:lineRule="auto"/>
              <w:rPr>
                <w:sz w:val="18"/>
                <w:szCs w:val="18"/>
                <w:highlight w:val="yellow"/>
              </w:rPr>
            </w:pPr>
          </w:p>
        </w:tc>
        <w:tc>
          <w:tcPr>
            <w:tcW w:w="543" w:type="pct"/>
            <w:tcBorders>
              <w:top w:val="single" w:sz="4" w:space="0" w:color="auto"/>
            </w:tcBorders>
          </w:tcPr>
          <w:p w14:paraId="572BB37E" w14:textId="77777777" w:rsidR="001E32A4" w:rsidRPr="00D0071C" w:rsidRDefault="001E32A4" w:rsidP="005B37E8">
            <w:pPr>
              <w:tabs>
                <w:tab w:val="left" w:pos="765"/>
              </w:tabs>
              <w:spacing w:line="360" w:lineRule="auto"/>
              <w:rPr>
                <w:sz w:val="18"/>
                <w:szCs w:val="18"/>
                <w:highlight w:val="yellow"/>
              </w:rPr>
            </w:pPr>
          </w:p>
        </w:tc>
        <w:tc>
          <w:tcPr>
            <w:tcW w:w="340" w:type="pct"/>
            <w:tcBorders>
              <w:top w:val="single" w:sz="4" w:space="0" w:color="auto"/>
            </w:tcBorders>
          </w:tcPr>
          <w:p w14:paraId="4291DD10" w14:textId="77777777" w:rsidR="001E32A4" w:rsidRPr="00D0071C" w:rsidRDefault="001E32A4" w:rsidP="005B37E8">
            <w:pPr>
              <w:spacing w:line="360" w:lineRule="auto"/>
              <w:rPr>
                <w:sz w:val="18"/>
                <w:szCs w:val="18"/>
                <w:highlight w:val="yellow"/>
              </w:rPr>
            </w:pPr>
          </w:p>
        </w:tc>
        <w:tc>
          <w:tcPr>
            <w:tcW w:w="404" w:type="pct"/>
            <w:tcBorders>
              <w:top w:val="single" w:sz="4" w:space="0" w:color="auto"/>
            </w:tcBorders>
          </w:tcPr>
          <w:p w14:paraId="70DA850D" w14:textId="77777777" w:rsidR="001E32A4" w:rsidRPr="00D0071C" w:rsidRDefault="001E32A4" w:rsidP="005B37E8">
            <w:pPr>
              <w:spacing w:line="360" w:lineRule="auto"/>
              <w:rPr>
                <w:sz w:val="18"/>
                <w:szCs w:val="18"/>
                <w:highlight w:val="yellow"/>
              </w:rPr>
            </w:pPr>
          </w:p>
        </w:tc>
        <w:tc>
          <w:tcPr>
            <w:tcW w:w="355" w:type="pct"/>
            <w:tcBorders>
              <w:top w:val="single" w:sz="4" w:space="0" w:color="auto"/>
            </w:tcBorders>
          </w:tcPr>
          <w:p w14:paraId="0A2F468D" w14:textId="77777777" w:rsidR="001E32A4" w:rsidRPr="00D0071C" w:rsidRDefault="001E32A4" w:rsidP="005B37E8">
            <w:pPr>
              <w:spacing w:line="360" w:lineRule="auto"/>
              <w:rPr>
                <w:sz w:val="18"/>
                <w:szCs w:val="18"/>
                <w:highlight w:val="yellow"/>
              </w:rPr>
            </w:pPr>
          </w:p>
        </w:tc>
        <w:tc>
          <w:tcPr>
            <w:tcW w:w="355" w:type="pct"/>
            <w:tcBorders>
              <w:top w:val="single" w:sz="4" w:space="0" w:color="auto"/>
            </w:tcBorders>
          </w:tcPr>
          <w:p w14:paraId="52B2483E" w14:textId="77777777" w:rsidR="001E32A4" w:rsidRPr="00D0071C" w:rsidRDefault="001E32A4" w:rsidP="005B37E8">
            <w:pPr>
              <w:spacing w:line="360" w:lineRule="auto"/>
              <w:rPr>
                <w:sz w:val="18"/>
                <w:szCs w:val="18"/>
                <w:highlight w:val="yellow"/>
              </w:rPr>
            </w:pPr>
          </w:p>
        </w:tc>
        <w:tc>
          <w:tcPr>
            <w:tcW w:w="340" w:type="pct"/>
            <w:tcBorders>
              <w:top w:val="single" w:sz="4" w:space="0" w:color="auto"/>
            </w:tcBorders>
          </w:tcPr>
          <w:p w14:paraId="1C8A5522" w14:textId="77777777" w:rsidR="001E32A4" w:rsidRPr="00D0071C" w:rsidRDefault="001E32A4" w:rsidP="005B37E8">
            <w:pPr>
              <w:spacing w:line="360" w:lineRule="auto"/>
              <w:rPr>
                <w:sz w:val="18"/>
                <w:szCs w:val="18"/>
                <w:highlight w:val="yellow"/>
              </w:rPr>
            </w:pPr>
          </w:p>
        </w:tc>
        <w:tc>
          <w:tcPr>
            <w:tcW w:w="601" w:type="pct"/>
            <w:tcBorders>
              <w:top w:val="single" w:sz="4" w:space="0" w:color="auto"/>
            </w:tcBorders>
          </w:tcPr>
          <w:p w14:paraId="01F0AE54" w14:textId="77777777" w:rsidR="001E32A4" w:rsidRPr="00D0071C" w:rsidRDefault="001E32A4" w:rsidP="005B37E8">
            <w:pPr>
              <w:spacing w:line="360" w:lineRule="auto"/>
              <w:rPr>
                <w:sz w:val="18"/>
                <w:szCs w:val="18"/>
                <w:highlight w:val="yellow"/>
              </w:rPr>
            </w:pPr>
          </w:p>
        </w:tc>
        <w:tc>
          <w:tcPr>
            <w:tcW w:w="436" w:type="pct"/>
            <w:tcBorders>
              <w:top w:val="single" w:sz="4" w:space="0" w:color="auto"/>
            </w:tcBorders>
          </w:tcPr>
          <w:p w14:paraId="095C901B" w14:textId="77777777" w:rsidR="001E32A4" w:rsidRPr="00D0071C" w:rsidRDefault="001E32A4" w:rsidP="005B37E8">
            <w:pPr>
              <w:spacing w:line="360" w:lineRule="auto"/>
              <w:rPr>
                <w:sz w:val="18"/>
                <w:szCs w:val="18"/>
                <w:highlight w:val="yellow"/>
              </w:rPr>
            </w:pPr>
          </w:p>
        </w:tc>
        <w:tc>
          <w:tcPr>
            <w:tcW w:w="142" w:type="pct"/>
            <w:tcBorders>
              <w:top w:val="single" w:sz="4" w:space="0" w:color="auto"/>
            </w:tcBorders>
          </w:tcPr>
          <w:p w14:paraId="3F110925" w14:textId="77777777" w:rsidR="001E32A4" w:rsidRPr="00D0071C" w:rsidRDefault="001E32A4" w:rsidP="005B37E8">
            <w:pPr>
              <w:spacing w:line="360" w:lineRule="auto"/>
              <w:rPr>
                <w:sz w:val="18"/>
                <w:szCs w:val="18"/>
                <w:highlight w:val="yellow"/>
              </w:rPr>
            </w:pPr>
          </w:p>
        </w:tc>
      </w:tr>
      <w:tr w:rsidR="001E32A4" w:rsidRPr="00D0071C" w14:paraId="1EFE4AAF" w14:textId="77777777" w:rsidTr="005B37E8">
        <w:tc>
          <w:tcPr>
            <w:tcW w:w="425" w:type="pct"/>
          </w:tcPr>
          <w:p w14:paraId="77DDA370" w14:textId="77777777" w:rsidR="001E32A4" w:rsidRPr="00D0071C" w:rsidRDefault="001E32A4" w:rsidP="005B37E8">
            <w:pPr>
              <w:spacing w:line="360" w:lineRule="auto"/>
              <w:rPr>
                <w:sz w:val="18"/>
                <w:szCs w:val="18"/>
                <w:highlight w:val="yellow"/>
              </w:rPr>
            </w:pPr>
            <w:r w:rsidRPr="00D0071C">
              <w:rPr>
                <w:sz w:val="18"/>
                <w:szCs w:val="18"/>
                <w:highlight w:val="yellow"/>
              </w:rPr>
              <w:t>Covert</w:t>
            </w:r>
          </w:p>
        </w:tc>
        <w:tc>
          <w:tcPr>
            <w:tcW w:w="650" w:type="pct"/>
          </w:tcPr>
          <w:p w14:paraId="0CD3FAA6" w14:textId="77777777" w:rsidR="001E32A4" w:rsidRPr="00D0071C" w:rsidRDefault="001E32A4" w:rsidP="005B37E8">
            <w:pPr>
              <w:spacing w:line="360" w:lineRule="auto"/>
              <w:rPr>
                <w:sz w:val="18"/>
                <w:szCs w:val="18"/>
                <w:highlight w:val="yellow"/>
              </w:rPr>
            </w:pPr>
            <w:r w:rsidRPr="00D0071C">
              <w:rPr>
                <w:sz w:val="18"/>
                <w:szCs w:val="18"/>
                <w:highlight w:val="yellow"/>
              </w:rPr>
              <w:t>49°14'39.8"</w:t>
            </w:r>
          </w:p>
          <w:p w14:paraId="3B4368A1" w14:textId="77777777" w:rsidR="001E32A4" w:rsidRPr="00D0071C" w:rsidRDefault="001E32A4" w:rsidP="005B37E8">
            <w:pPr>
              <w:spacing w:line="360" w:lineRule="auto"/>
              <w:rPr>
                <w:sz w:val="18"/>
                <w:szCs w:val="18"/>
                <w:highlight w:val="yellow"/>
              </w:rPr>
            </w:pPr>
            <w:r w:rsidRPr="00D0071C">
              <w:rPr>
                <w:sz w:val="18"/>
                <w:szCs w:val="18"/>
                <w:highlight w:val="yellow"/>
              </w:rPr>
              <w:t>119°32'42.7"</w:t>
            </w:r>
          </w:p>
        </w:tc>
        <w:tc>
          <w:tcPr>
            <w:tcW w:w="409" w:type="pct"/>
          </w:tcPr>
          <w:p w14:paraId="2411B66A" w14:textId="77777777" w:rsidR="001E32A4" w:rsidRPr="00D0071C" w:rsidRDefault="001E32A4" w:rsidP="005B37E8">
            <w:pPr>
              <w:spacing w:line="360" w:lineRule="auto"/>
              <w:rPr>
                <w:sz w:val="18"/>
                <w:szCs w:val="18"/>
                <w:highlight w:val="yellow"/>
              </w:rPr>
            </w:pPr>
          </w:p>
        </w:tc>
        <w:tc>
          <w:tcPr>
            <w:tcW w:w="543" w:type="pct"/>
          </w:tcPr>
          <w:p w14:paraId="568FD6C0" w14:textId="77777777" w:rsidR="001E32A4" w:rsidRPr="00D0071C" w:rsidRDefault="001E32A4" w:rsidP="005B37E8">
            <w:pPr>
              <w:spacing w:line="360" w:lineRule="auto"/>
              <w:rPr>
                <w:sz w:val="18"/>
                <w:szCs w:val="18"/>
                <w:highlight w:val="yellow"/>
              </w:rPr>
            </w:pPr>
          </w:p>
        </w:tc>
        <w:tc>
          <w:tcPr>
            <w:tcW w:w="340" w:type="pct"/>
          </w:tcPr>
          <w:p w14:paraId="672E6036" w14:textId="77777777" w:rsidR="001E32A4" w:rsidRPr="00D0071C" w:rsidRDefault="001E32A4" w:rsidP="005B37E8">
            <w:pPr>
              <w:spacing w:line="360" w:lineRule="auto"/>
              <w:rPr>
                <w:sz w:val="18"/>
                <w:szCs w:val="18"/>
                <w:highlight w:val="yellow"/>
              </w:rPr>
            </w:pPr>
          </w:p>
        </w:tc>
        <w:tc>
          <w:tcPr>
            <w:tcW w:w="404" w:type="pct"/>
          </w:tcPr>
          <w:p w14:paraId="792DD6FF" w14:textId="77777777" w:rsidR="001E32A4" w:rsidRPr="00D0071C" w:rsidRDefault="001E32A4" w:rsidP="005B37E8">
            <w:pPr>
              <w:spacing w:line="360" w:lineRule="auto"/>
              <w:rPr>
                <w:sz w:val="18"/>
                <w:szCs w:val="18"/>
                <w:highlight w:val="yellow"/>
              </w:rPr>
            </w:pPr>
          </w:p>
        </w:tc>
        <w:tc>
          <w:tcPr>
            <w:tcW w:w="355" w:type="pct"/>
          </w:tcPr>
          <w:p w14:paraId="6E9DFD9A" w14:textId="77777777" w:rsidR="001E32A4" w:rsidRPr="00D0071C" w:rsidRDefault="001E32A4" w:rsidP="005B37E8">
            <w:pPr>
              <w:spacing w:line="360" w:lineRule="auto"/>
              <w:rPr>
                <w:sz w:val="18"/>
                <w:szCs w:val="18"/>
                <w:highlight w:val="yellow"/>
              </w:rPr>
            </w:pPr>
          </w:p>
        </w:tc>
        <w:tc>
          <w:tcPr>
            <w:tcW w:w="355" w:type="pct"/>
          </w:tcPr>
          <w:p w14:paraId="3E16FEA6" w14:textId="77777777" w:rsidR="001E32A4" w:rsidRPr="00D0071C" w:rsidRDefault="001E32A4" w:rsidP="005B37E8">
            <w:pPr>
              <w:spacing w:line="360" w:lineRule="auto"/>
              <w:rPr>
                <w:sz w:val="18"/>
                <w:szCs w:val="18"/>
                <w:highlight w:val="yellow"/>
              </w:rPr>
            </w:pPr>
          </w:p>
        </w:tc>
        <w:tc>
          <w:tcPr>
            <w:tcW w:w="340" w:type="pct"/>
          </w:tcPr>
          <w:p w14:paraId="1333E9F8" w14:textId="77777777" w:rsidR="001E32A4" w:rsidRPr="00D0071C" w:rsidRDefault="001E32A4" w:rsidP="005B37E8">
            <w:pPr>
              <w:spacing w:line="360" w:lineRule="auto"/>
              <w:rPr>
                <w:sz w:val="18"/>
                <w:szCs w:val="18"/>
                <w:highlight w:val="yellow"/>
              </w:rPr>
            </w:pPr>
          </w:p>
        </w:tc>
        <w:tc>
          <w:tcPr>
            <w:tcW w:w="601" w:type="pct"/>
          </w:tcPr>
          <w:p w14:paraId="49A38365" w14:textId="77777777" w:rsidR="001E32A4" w:rsidRPr="00D0071C" w:rsidRDefault="001E32A4" w:rsidP="005B37E8">
            <w:pPr>
              <w:spacing w:line="360" w:lineRule="auto"/>
              <w:rPr>
                <w:sz w:val="18"/>
                <w:szCs w:val="18"/>
                <w:highlight w:val="yellow"/>
              </w:rPr>
            </w:pPr>
          </w:p>
        </w:tc>
        <w:tc>
          <w:tcPr>
            <w:tcW w:w="436" w:type="pct"/>
          </w:tcPr>
          <w:p w14:paraId="20F48B4A" w14:textId="77777777" w:rsidR="001E32A4" w:rsidRPr="00D0071C" w:rsidRDefault="001E32A4" w:rsidP="005B37E8">
            <w:pPr>
              <w:spacing w:line="360" w:lineRule="auto"/>
              <w:rPr>
                <w:sz w:val="18"/>
                <w:szCs w:val="18"/>
                <w:highlight w:val="yellow"/>
              </w:rPr>
            </w:pPr>
          </w:p>
        </w:tc>
        <w:tc>
          <w:tcPr>
            <w:tcW w:w="142" w:type="pct"/>
          </w:tcPr>
          <w:p w14:paraId="6090684D" w14:textId="77777777" w:rsidR="001E32A4" w:rsidRPr="00D0071C" w:rsidRDefault="001E32A4" w:rsidP="005B37E8">
            <w:pPr>
              <w:spacing w:line="360" w:lineRule="auto"/>
              <w:rPr>
                <w:sz w:val="18"/>
                <w:szCs w:val="18"/>
                <w:highlight w:val="yellow"/>
              </w:rPr>
            </w:pPr>
          </w:p>
        </w:tc>
      </w:tr>
      <w:tr w:rsidR="001E32A4" w:rsidRPr="00D0071C" w14:paraId="1DD4BC33" w14:textId="77777777" w:rsidTr="005B37E8">
        <w:tc>
          <w:tcPr>
            <w:tcW w:w="425" w:type="pct"/>
          </w:tcPr>
          <w:p w14:paraId="1C83E6F4" w14:textId="77777777" w:rsidR="001E32A4" w:rsidRPr="00D0071C" w:rsidRDefault="001E32A4" w:rsidP="005B37E8">
            <w:pPr>
              <w:spacing w:line="360" w:lineRule="auto"/>
              <w:rPr>
                <w:sz w:val="18"/>
                <w:szCs w:val="18"/>
                <w:highlight w:val="yellow"/>
              </w:rPr>
            </w:pPr>
            <w:proofErr w:type="spellStart"/>
            <w:r w:rsidRPr="00D0071C">
              <w:rPr>
                <w:sz w:val="18"/>
                <w:szCs w:val="18"/>
                <w:highlight w:val="yellow"/>
              </w:rPr>
              <w:t>SuRDC</w:t>
            </w:r>
            <w:proofErr w:type="spellEnd"/>
          </w:p>
        </w:tc>
        <w:tc>
          <w:tcPr>
            <w:tcW w:w="650" w:type="pct"/>
          </w:tcPr>
          <w:p w14:paraId="0B3FEE25" w14:textId="77777777" w:rsidR="001E32A4" w:rsidRPr="00D0071C" w:rsidRDefault="001E32A4" w:rsidP="005B37E8">
            <w:pPr>
              <w:spacing w:line="360" w:lineRule="auto"/>
              <w:rPr>
                <w:sz w:val="18"/>
                <w:szCs w:val="18"/>
                <w:highlight w:val="yellow"/>
              </w:rPr>
            </w:pPr>
            <w:r w:rsidRPr="00D0071C">
              <w:rPr>
                <w:sz w:val="18"/>
                <w:szCs w:val="18"/>
                <w:highlight w:val="yellow"/>
              </w:rPr>
              <w:t>49 ° 33'49.2"</w:t>
            </w:r>
          </w:p>
          <w:p w14:paraId="2E9FAA34" w14:textId="77777777" w:rsidR="001E32A4" w:rsidRPr="00D0071C" w:rsidRDefault="001E32A4" w:rsidP="005B37E8">
            <w:pPr>
              <w:spacing w:line="360" w:lineRule="auto"/>
              <w:rPr>
                <w:sz w:val="18"/>
                <w:szCs w:val="18"/>
                <w:highlight w:val="yellow"/>
              </w:rPr>
            </w:pPr>
            <w:r w:rsidRPr="00D0071C">
              <w:rPr>
                <w:sz w:val="18"/>
                <w:szCs w:val="18"/>
                <w:highlight w:val="yellow"/>
              </w:rPr>
              <w:t>119°38'19.0"</w:t>
            </w:r>
          </w:p>
        </w:tc>
        <w:tc>
          <w:tcPr>
            <w:tcW w:w="409" w:type="pct"/>
          </w:tcPr>
          <w:p w14:paraId="3E515F89" w14:textId="77777777" w:rsidR="001E32A4" w:rsidRPr="00D0071C" w:rsidRDefault="001E32A4" w:rsidP="005B37E8">
            <w:pPr>
              <w:spacing w:line="360" w:lineRule="auto"/>
              <w:rPr>
                <w:sz w:val="18"/>
                <w:szCs w:val="18"/>
                <w:highlight w:val="yellow"/>
              </w:rPr>
            </w:pPr>
          </w:p>
        </w:tc>
        <w:tc>
          <w:tcPr>
            <w:tcW w:w="543" w:type="pct"/>
          </w:tcPr>
          <w:p w14:paraId="52CAF205" w14:textId="77777777" w:rsidR="001E32A4" w:rsidRPr="00D0071C" w:rsidRDefault="001E32A4" w:rsidP="005B37E8">
            <w:pPr>
              <w:spacing w:line="360" w:lineRule="auto"/>
              <w:rPr>
                <w:sz w:val="18"/>
                <w:szCs w:val="18"/>
                <w:highlight w:val="yellow"/>
              </w:rPr>
            </w:pPr>
          </w:p>
        </w:tc>
        <w:tc>
          <w:tcPr>
            <w:tcW w:w="340" w:type="pct"/>
          </w:tcPr>
          <w:p w14:paraId="4EB38F32" w14:textId="77777777" w:rsidR="001E32A4" w:rsidRPr="00D0071C" w:rsidRDefault="001E32A4" w:rsidP="005B37E8">
            <w:pPr>
              <w:spacing w:line="360" w:lineRule="auto"/>
              <w:rPr>
                <w:sz w:val="18"/>
                <w:szCs w:val="18"/>
                <w:highlight w:val="yellow"/>
              </w:rPr>
            </w:pPr>
          </w:p>
        </w:tc>
        <w:tc>
          <w:tcPr>
            <w:tcW w:w="404" w:type="pct"/>
          </w:tcPr>
          <w:p w14:paraId="598941C9" w14:textId="77777777" w:rsidR="001E32A4" w:rsidRPr="00D0071C" w:rsidRDefault="001E32A4" w:rsidP="005B37E8">
            <w:pPr>
              <w:spacing w:line="360" w:lineRule="auto"/>
              <w:rPr>
                <w:sz w:val="18"/>
                <w:szCs w:val="18"/>
                <w:highlight w:val="yellow"/>
              </w:rPr>
            </w:pPr>
          </w:p>
        </w:tc>
        <w:tc>
          <w:tcPr>
            <w:tcW w:w="355" w:type="pct"/>
          </w:tcPr>
          <w:p w14:paraId="01ADA6F2" w14:textId="77777777" w:rsidR="001E32A4" w:rsidRPr="00D0071C" w:rsidRDefault="001E32A4" w:rsidP="005B37E8">
            <w:pPr>
              <w:spacing w:line="360" w:lineRule="auto"/>
              <w:rPr>
                <w:sz w:val="18"/>
                <w:szCs w:val="18"/>
                <w:highlight w:val="yellow"/>
              </w:rPr>
            </w:pPr>
          </w:p>
        </w:tc>
        <w:tc>
          <w:tcPr>
            <w:tcW w:w="355" w:type="pct"/>
          </w:tcPr>
          <w:p w14:paraId="7DEA4D1B" w14:textId="77777777" w:rsidR="001E32A4" w:rsidRPr="00D0071C" w:rsidRDefault="001E32A4" w:rsidP="005B37E8">
            <w:pPr>
              <w:spacing w:line="360" w:lineRule="auto"/>
              <w:rPr>
                <w:sz w:val="18"/>
                <w:szCs w:val="18"/>
                <w:highlight w:val="yellow"/>
              </w:rPr>
            </w:pPr>
          </w:p>
        </w:tc>
        <w:tc>
          <w:tcPr>
            <w:tcW w:w="340" w:type="pct"/>
          </w:tcPr>
          <w:p w14:paraId="209CF1AF" w14:textId="77777777" w:rsidR="001E32A4" w:rsidRPr="00D0071C" w:rsidRDefault="001E32A4" w:rsidP="005B37E8">
            <w:pPr>
              <w:spacing w:line="360" w:lineRule="auto"/>
              <w:rPr>
                <w:sz w:val="18"/>
                <w:szCs w:val="18"/>
                <w:highlight w:val="yellow"/>
              </w:rPr>
            </w:pPr>
          </w:p>
        </w:tc>
        <w:tc>
          <w:tcPr>
            <w:tcW w:w="601" w:type="pct"/>
          </w:tcPr>
          <w:p w14:paraId="3FF08E22" w14:textId="77777777" w:rsidR="001E32A4" w:rsidRPr="00D0071C" w:rsidRDefault="001E32A4" w:rsidP="005B37E8">
            <w:pPr>
              <w:spacing w:line="360" w:lineRule="auto"/>
              <w:rPr>
                <w:sz w:val="18"/>
                <w:szCs w:val="18"/>
                <w:highlight w:val="yellow"/>
              </w:rPr>
            </w:pPr>
          </w:p>
        </w:tc>
        <w:tc>
          <w:tcPr>
            <w:tcW w:w="436" w:type="pct"/>
          </w:tcPr>
          <w:p w14:paraId="0A8973BD" w14:textId="77777777" w:rsidR="001E32A4" w:rsidRPr="00D0071C" w:rsidRDefault="001E32A4" w:rsidP="005B37E8">
            <w:pPr>
              <w:spacing w:line="360" w:lineRule="auto"/>
              <w:rPr>
                <w:sz w:val="18"/>
                <w:szCs w:val="18"/>
                <w:highlight w:val="yellow"/>
              </w:rPr>
            </w:pPr>
          </w:p>
        </w:tc>
        <w:tc>
          <w:tcPr>
            <w:tcW w:w="142" w:type="pct"/>
          </w:tcPr>
          <w:p w14:paraId="5629D4C7" w14:textId="77777777" w:rsidR="001E32A4" w:rsidRPr="00D0071C" w:rsidRDefault="001E32A4" w:rsidP="005B37E8">
            <w:pPr>
              <w:spacing w:line="360" w:lineRule="auto"/>
              <w:rPr>
                <w:sz w:val="18"/>
                <w:szCs w:val="18"/>
                <w:highlight w:val="yellow"/>
              </w:rPr>
            </w:pPr>
          </w:p>
        </w:tc>
      </w:tr>
      <w:tr w:rsidR="001E32A4" w14:paraId="51EA4F7F" w14:textId="77777777" w:rsidTr="005B37E8">
        <w:tc>
          <w:tcPr>
            <w:tcW w:w="425" w:type="pct"/>
            <w:tcBorders>
              <w:bottom w:val="single" w:sz="4" w:space="0" w:color="auto"/>
            </w:tcBorders>
          </w:tcPr>
          <w:p w14:paraId="0544A535" w14:textId="77777777" w:rsidR="001E32A4" w:rsidRPr="00D0071C" w:rsidRDefault="001E32A4" w:rsidP="005B37E8">
            <w:pPr>
              <w:spacing w:line="360" w:lineRule="auto"/>
              <w:rPr>
                <w:sz w:val="18"/>
                <w:szCs w:val="18"/>
                <w:highlight w:val="yellow"/>
              </w:rPr>
            </w:pPr>
            <w:r w:rsidRPr="00D0071C">
              <w:rPr>
                <w:sz w:val="18"/>
                <w:szCs w:val="18"/>
                <w:highlight w:val="yellow"/>
              </w:rPr>
              <w:t>Kalala</w:t>
            </w:r>
          </w:p>
        </w:tc>
        <w:tc>
          <w:tcPr>
            <w:tcW w:w="650" w:type="pct"/>
            <w:tcBorders>
              <w:bottom w:val="single" w:sz="4" w:space="0" w:color="auto"/>
            </w:tcBorders>
          </w:tcPr>
          <w:p w14:paraId="358289F8" w14:textId="77777777" w:rsidR="001E32A4" w:rsidRPr="00D0071C" w:rsidRDefault="001E32A4" w:rsidP="005B37E8">
            <w:pPr>
              <w:spacing w:line="360" w:lineRule="auto"/>
              <w:rPr>
                <w:sz w:val="18"/>
                <w:szCs w:val="18"/>
                <w:highlight w:val="yellow"/>
              </w:rPr>
            </w:pPr>
            <w:r w:rsidRPr="00D0071C">
              <w:rPr>
                <w:sz w:val="18"/>
                <w:szCs w:val="18"/>
                <w:highlight w:val="yellow"/>
              </w:rPr>
              <w:t>49°50'31.2"</w:t>
            </w:r>
          </w:p>
          <w:p w14:paraId="6BF3ACE8" w14:textId="77777777" w:rsidR="001E32A4" w:rsidRPr="00F07C32" w:rsidRDefault="001E32A4" w:rsidP="005B37E8">
            <w:pPr>
              <w:spacing w:line="360" w:lineRule="auto"/>
              <w:rPr>
                <w:sz w:val="18"/>
                <w:szCs w:val="18"/>
              </w:rPr>
            </w:pPr>
            <w:r w:rsidRPr="00D0071C">
              <w:rPr>
                <w:sz w:val="18"/>
                <w:szCs w:val="18"/>
                <w:highlight w:val="yellow"/>
              </w:rPr>
              <w:t>119°38'42</w:t>
            </w:r>
          </w:p>
        </w:tc>
        <w:tc>
          <w:tcPr>
            <w:tcW w:w="409" w:type="pct"/>
            <w:tcBorders>
              <w:bottom w:val="single" w:sz="4" w:space="0" w:color="auto"/>
            </w:tcBorders>
          </w:tcPr>
          <w:p w14:paraId="7E3D3ADC" w14:textId="77777777" w:rsidR="001E32A4" w:rsidRPr="00F07C32" w:rsidRDefault="001E32A4" w:rsidP="005B37E8">
            <w:pPr>
              <w:spacing w:line="360" w:lineRule="auto"/>
              <w:rPr>
                <w:sz w:val="18"/>
                <w:szCs w:val="18"/>
              </w:rPr>
            </w:pPr>
          </w:p>
        </w:tc>
        <w:tc>
          <w:tcPr>
            <w:tcW w:w="543" w:type="pct"/>
            <w:tcBorders>
              <w:bottom w:val="single" w:sz="4" w:space="0" w:color="auto"/>
            </w:tcBorders>
          </w:tcPr>
          <w:p w14:paraId="0E08106C" w14:textId="77777777" w:rsidR="001E32A4" w:rsidRPr="00F07C32" w:rsidRDefault="001E32A4" w:rsidP="005B37E8">
            <w:pPr>
              <w:spacing w:line="360" w:lineRule="auto"/>
              <w:rPr>
                <w:sz w:val="18"/>
                <w:szCs w:val="18"/>
              </w:rPr>
            </w:pPr>
          </w:p>
        </w:tc>
        <w:tc>
          <w:tcPr>
            <w:tcW w:w="340" w:type="pct"/>
            <w:tcBorders>
              <w:bottom w:val="single" w:sz="4" w:space="0" w:color="auto"/>
            </w:tcBorders>
          </w:tcPr>
          <w:p w14:paraId="666AB482" w14:textId="77777777" w:rsidR="001E32A4" w:rsidRPr="00F07C32" w:rsidRDefault="001E32A4" w:rsidP="005B37E8">
            <w:pPr>
              <w:spacing w:line="360" w:lineRule="auto"/>
              <w:rPr>
                <w:sz w:val="18"/>
                <w:szCs w:val="18"/>
              </w:rPr>
            </w:pPr>
          </w:p>
        </w:tc>
        <w:tc>
          <w:tcPr>
            <w:tcW w:w="404" w:type="pct"/>
            <w:tcBorders>
              <w:bottom w:val="single" w:sz="4" w:space="0" w:color="auto"/>
            </w:tcBorders>
          </w:tcPr>
          <w:p w14:paraId="269BBEB0" w14:textId="77777777" w:rsidR="001E32A4" w:rsidRPr="00F07C32" w:rsidRDefault="001E32A4" w:rsidP="005B37E8">
            <w:pPr>
              <w:spacing w:line="360" w:lineRule="auto"/>
              <w:rPr>
                <w:sz w:val="18"/>
                <w:szCs w:val="18"/>
              </w:rPr>
            </w:pPr>
          </w:p>
        </w:tc>
        <w:tc>
          <w:tcPr>
            <w:tcW w:w="355" w:type="pct"/>
            <w:tcBorders>
              <w:bottom w:val="single" w:sz="4" w:space="0" w:color="auto"/>
            </w:tcBorders>
          </w:tcPr>
          <w:p w14:paraId="3FEF2926" w14:textId="77777777" w:rsidR="001E32A4" w:rsidRPr="00F07C32" w:rsidRDefault="001E32A4" w:rsidP="005B37E8">
            <w:pPr>
              <w:spacing w:line="360" w:lineRule="auto"/>
              <w:rPr>
                <w:sz w:val="18"/>
                <w:szCs w:val="18"/>
              </w:rPr>
            </w:pPr>
          </w:p>
        </w:tc>
        <w:tc>
          <w:tcPr>
            <w:tcW w:w="355" w:type="pct"/>
            <w:tcBorders>
              <w:bottom w:val="single" w:sz="4" w:space="0" w:color="auto"/>
            </w:tcBorders>
          </w:tcPr>
          <w:p w14:paraId="550A6E05" w14:textId="77777777" w:rsidR="001E32A4" w:rsidRPr="00F07C32" w:rsidRDefault="001E32A4" w:rsidP="005B37E8">
            <w:pPr>
              <w:spacing w:line="360" w:lineRule="auto"/>
              <w:rPr>
                <w:sz w:val="18"/>
                <w:szCs w:val="18"/>
              </w:rPr>
            </w:pPr>
          </w:p>
        </w:tc>
        <w:tc>
          <w:tcPr>
            <w:tcW w:w="340" w:type="pct"/>
            <w:tcBorders>
              <w:bottom w:val="single" w:sz="4" w:space="0" w:color="auto"/>
            </w:tcBorders>
          </w:tcPr>
          <w:p w14:paraId="0C2BA025" w14:textId="77777777" w:rsidR="001E32A4" w:rsidRPr="00F07C32" w:rsidRDefault="001E32A4" w:rsidP="005B37E8">
            <w:pPr>
              <w:spacing w:line="360" w:lineRule="auto"/>
              <w:rPr>
                <w:sz w:val="18"/>
                <w:szCs w:val="18"/>
              </w:rPr>
            </w:pPr>
          </w:p>
        </w:tc>
        <w:tc>
          <w:tcPr>
            <w:tcW w:w="601" w:type="pct"/>
            <w:tcBorders>
              <w:bottom w:val="single" w:sz="4" w:space="0" w:color="auto"/>
            </w:tcBorders>
          </w:tcPr>
          <w:p w14:paraId="00AB5541" w14:textId="77777777" w:rsidR="001E32A4" w:rsidRPr="00F07C32" w:rsidRDefault="001E32A4" w:rsidP="005B37E8">
            <w:pPr>
              <w:spacing w:line="360" w:lineRule="auto"/>
              <w:rPr>
                <w:sz w:val="18"/>
                <w:szCs w:val="18"/>
              </w:rPr>
            </w:pPr>
          </w:p>
        </w:tc>
        <w:tc>
          <w:tcPr>
            <w:tcW w:w="436" w:type="pct"/>
            <w:tcBorders>
              <w:bottom w:val="single" w:sz="4" w:space="0" w:color="auto"/>
            </w:tcBorders>
          </w:tcPr>
          <w:p w14:paraId="47F25FBA" w14:textId="77777777" w:rsidR="001E32A4" w:rsidRPr="00F07C32" w:rsidRDefault="001E32A4" w:rsidP="005B37E8">
            <w:pPr>
              <w:spacing w:line="360" w:lineRule="auto"/>
              <w:rPr>
                <w:sz w:val="18"/>
                <w:szCs w:val="18"/>
              </w:rPr>
            </w:pPr>
          </w:p>
        </w:tc>
        <w:tc>
          <w:tcPr>
            <w:tcW w:w="142" w:type="pct"/>
            <w:tcBorders>
              <w:bottom w:val="single" w:sz="4" w:space="0" w:color="auto"/>
            </w:tcBorders>
          </w:tcPr>
          <w:p w14:paraId="384F367E" w14:textId="77777777" w:rsidR="001E32A4" w:rsidRPr="00F07C32" w:rsidRDefault="001E32A4" w:rsidP="005B37E8">
            <w:pPr>
              <w:spacing w:line="360" w:lineRule="auto"/>
              <w:rPr>
                <w:sz w:val="18"/>
                <w:szCs w:val="18"/>
              </w:rPr>
            </w:pPr>
          </w:p>
        </w:tc>
      </w:tr>
    </w:tbl>
    <w:p w14:paraId="24F89F2B" w14:textId="77777777" w:rsidR="001E32A4" w:rsidRPr="009D4158" w:rsidRDefault="001E32A4" w:rsidP="001E32A4">
      <w:pPr>
        <w:tabs>
          <w:tab w:val="left" w:pos="11230"/>
        </w:tabs>
        <w:spacing w:line="240" w:lineRule="auto"/>
        <w:rPr>
          <w:rStyle w:val="Hyperlink"/>
          <w:rFonts w:asciiTheme="majorBidi" w:hAnsiTheme="majorBidi" w:cstheme="majorBidi"/>
          <w:color w:val="000000" w:themeColor="text1"/>
          <w:sz w:val="20"/>
          <w:szCs w:val="20"/>
        </w:rPr>
      </w:pPr>
      <w:r w:rsidRPr="00FC71A3">
        <w:rPr>
          <w:sz w:val="18"/>
          <w:szCs w:val="20"/>
        </w:rPr>
        <w:t>†</w:t>
      </w:r>
      <w:r w:rsidRPr="009D4158">
        <w:rPr>
          <w:rFonts w:asciiTheme="majorBidi" w:hAnsiTheme="majorBidi" w:cstheme="majorBidi"/>
          <w:color w:val="000000" w:themeColor="text1"/>
          <w:sz w:val="20"/>
          <w:szCs w:val="20"/>
        </w:rPr>
        <w:t xml:space="preserve"> From May to October: </w:t>
      </w:r>
      <w:hyperlink r:id="rId16" w:history="1">
        <w:r w:rsidRPr="00C939EF">
          <w:rPr>
            <w:rStyle w:val="Hyperlink"/>
            <w:rFonts w:asciiTheme="majorBidi" w:hAnsiTheme="majorBidi" w:cstheme="majorBidi"/>
            <w:sz w:val="20"/>
            <w:szCs w:val="20"/>
          </w:rPr>
          <w:t>http://climate.weather.gc.ca/prods servs/</w:t>
        </w:r>
        <w:proofErr w:type="spellStart"/>
        <w:r w:rsidRPr="00C939EF">
          <w:rPr>
            <w:rStyle w:val="Hyperlink"/>
            <w:rFonts w:asciiTheme="majorBidi" w:hAnsiTheme="majorBidi" w:cstheme="majorBidi"/>
            <w:sz w:val="20"/>
            <w:szCs w:val="20"/>
          </w:rPr>
          <w:t>cdnclimate</w:t>
        </w:r>
        <w:proofErr w:type="spellEnd"/>
        <w:r w:rsidRPr="00C939EF">
          <w:rPr>
            <w:rStyle w:val="Hyperlink"/>
            <w:rFonts w:asciiTheme="majorBidi" w:hAnsiTheme="majorBidi" w:cstheme="majorBidi"/>
            <w:sz w:val="20"/>
            <w:szCs w:val="20"/>
          </w:rPr>
          <w:t xml:space="preserve"> summary e.html</w:t>
        </w:r>
      </w:hyperlink>
      <w:r w:rsidRPr="009D4158">
        <w:rPr>
          <w:rStyle w:val="Hyperlink"/>
          <w:rFonts w:asciiTheme="majorBidi" w:hAnsiTheme="majorBidi" w:cstheme="majorBidi"/>
          <w:color w:val="000000" w:themeColor="text1"/>
          <w:sz w:val="20"/>
          <w:szCs w:val="20"/>
        </w:rPr>
        <w:t xml:space="preserve"> </w:t>
      </w:r>
    </w:p>
    <w:p w14:paraId="70FEFAE7" w14:textId="77777777" w:rsidR="001E32A4" w:rsidRDefault="001E32A4" w:rsidP="001E32A4">
      <w:pPr>
        <w:spacing w:line="240" w:lineRule="auto"/>
        <w:rPr>
          <w:rFonts w:asciiTheme="majorBidi" w:hAnsiTheme="majorBidi" w:cstheme="majorBidi"/>
          <w:color w:val="000000" w:themeColor="text1"/>
          <w:sz w:val="20"/>
          <w:szCs w:val="20"/>
        </w:rPr>
      </w:pPr>
      <w:r w:rsidRPr="00FC71A3">
        <w:rPr>
          <w:bCs/>
          <w:sz w:val="18"/>
          <w:szCs w:val="20"/>
          <w:vertAlign w:val="superscript"/>
        </w:rPr>
        <w:t>‡</w:t>
      </w:r>
      <w:r w:rsidRPr="009D4158">
        <w:rPr>
          <w:rFonts w:asciiTheme="majorBidi" w:hAnsiTheme="majorBidi" w:cstheme="majorBidi"/>
          <w:color w:val="000000" w:themeColor="text1"/>
          <w:sz w:val="20"/>
          <w:szCs w:val="20"/>
        </w:rPr>
        <w:t xml:space="preserve"> OMAFRA Factsheet: Crop Heat Units for Corn and other Warm Season Crops in</w:t>
      </w:r>
      <w:r>
        <w:rPr>
          <w:rFonts w:asciiTheme="majorBidi" w:hAnsiTheme="majorBidi" w:cstheme="majorBidi"/>
          <w:color w:val="000000" w:themeColor="text1"/>
          <w:sz w:val="20"/>
          <w:szCs w:val="20"/>
        </w:rPr>
        <w:t xml:space="preserve"> Okanagan Valey, BC – CA.</w:t>
      </w:r>
    </w:p>
    <w:p w14:paraId="00EC584C" w14:textId="77777777" w:rsidR="001E32A4" w:rsidRDefault="001E32A4" w:rsidP="001E32A4">
      <w:pPr>
        <w:spacing w:line="240" w:lineRule="auto"/>
        <w:rPr>
          <w:sz w:val="18"/>
          <w:szCs w:val="20"/>
        </w:rPr>
      </w:pPr>
      <w:r w:rsidRPr="00A870A4">
        <w:rPr>
          <w:sz w:val="18"/>
          <w:szCs w:val="20"/>
          <w:vertAlign w:val="superscript"/>
        </w:rPr>
        <w:t>§</w:t>
      </w:r>
      <w:r>
        <w:rPr>
          <w:sz w:val="18"/>
          <w:szCs w:val="20"/>
        </w:rPr>
        <w:t xml:space="preserve"> UAN = urea ammonium nitrate fertilizer (28% N).</w:t>
      </w:r>
    </w:p>
    <w:p w14:paraId="06041023" w14:textId="77777777" w:rsidR="001E32A4" w:rsidRPr="00F333F0" w:rsidRDefault="001E32A4" w:rsidP="001E32A4">
      <w:pPr>
        <w:spacing w:line="240" w:lineRule="auto"/>
        <w:rPr>
          <w:bCs/>
        </w:rPr>
      </w:pPr>
      <w:r w:rsidRPr="00A870A4">
        <w:rPr>
          <w:bCs/>
          <w:sz w:val="18"/>
          <w:szCs w:val="20"/>
          <w:vertAlign w:val="superscript"/>
        </w:rPr>
        <w:t>¶</w:t>
      </w:r>
      <w:r>
        <w:rPr>
          <w:bCs/>
          <w:sz w:val="18"/>
          <w:szCs w:val="20"/>
        </w:rPr>
        <w:t xml:space="preserve"> N/A = not applicable.</w:t>
      </w:r>
    </w:p>
    <w:p w14:paraId="753FE04D" w14:textId="77777777" w:rsidR="009B7874" w:rsidRDefault="009B7874" w:rsidP="009B7874"/>
    <w:p w14:paraId="58F680D9" w14:textId="682B820B" w:rsidR="001E32A4" w:rsidRDefault="0056495C" w:rsidP="00347264">
      <w:pPr>
        <w:pStyle w:val="Heading2"/>
      </w:pPr>
      <w:r>
        <w:t>Soil Chemistry</w:t>
      </w:r>
    </w:p>
    <w:p w14:paraId="0C21C3DA" w14:textId="35E5ACC2" w:rsidR="001E32A4" w:rsidRDefault="001E32A4" w:rsidP="00463E2D">
      <w:pPr>
        <w:spacing w:line="240" w:lineRule="auto"/>
        <w:ind w:firstLine="567"/>
        <w:jc w:val="both"/>
      </w:pPr>
      <w:r>
        <w:t xml:space="preserve">The concentration of total C and total N in each finely ground plant tissue and soil sample was determined by dry combustion and </w:t>
      </w:r>
      <w:proofErr w:type="gramStart"/>
      <w:r>
        <w:t>Dumas</w:t>
      </w:r>
      <w:proofErr w:type="gramEnd"/>
      <w:r>
        <w:t xml:space="preserve"> methods, respectively using a LECO CHN 628 </w:t>
      </w:r>
      <w:r>
        <w:lastRenderedPageBreak/>
        <w:t>analyzer (LECO Corporation, 3000, Lakeview Avenue. St. Joseph, MI).</w:t>
      </w:r>
      <w:r w:rsidR="00D07E9B">
        <w:t xml:space="preserve"> </w:t>
      </w:r>
      <w:r>
        <w:t>Soil mineral N was extracted from moist soil using 2 mol L</w:t>
      </w:r>
      <w:r w:rsidRPr="00A3344E">
        <w:rPr>
          <w:vertAlign w:val="superscript"/>
        </w:rPr>
        <w:t>-1</w:t>
      </w:r>
      <w:r>
        <w:t xml:space="preserve"> </w:t>
      </w:r>
      <w:proofErr w:type="spellStart"/>
      <w:r>
        <w:t>KCl</w:t>
      </w:r>
      <w:proofErr w:type="spellEnd"/>
      <w:r>
        <w:t xml:space="preserve"> (1:5 soil to extractant ratio) and the NO</w:t>
      </w:r>
      <w:r w:rsidRPr="00A3344E">
        <w:rPr>
          <w:vertAlign w:val="subscript"/>
        </w:rPr>
        <w:t>3</w:t>
      </w:r>
      <w:r>
        <w:t>–N plus ammonium (NH</w:t>
      </w:r>
      <w:r w:rsidRPr="00A3344E">
        <w:rPr>
          <w:vertAlign w:val="subscript"/>
        </w:rPr>
        <w:t>4</w:t>
      </w:r>
      <w:r>
        <w:t xml:space="preserve">–N) concentrations were determined </w:t>
      </w:r>
      <w:proofErr w:type="spellStart"/>
      <w:r>
        <w:t>colorimetrically</w:t>
      </w:r>
      <w:proofErr w:type="spellEnd"/>
      <w:r>
        <w:t xml:space="preserve"> using Segmented Flow </w:t>
      </w:r>
      <w:proofErr w:type="spellStart"/>
      <w:r>
        <w:t>AutoAnalyzer</w:t>
      </w:r>
      <w:proofErr w:type="spellEnd"/>
      <w:r>
        <w:t xml:space="preserve"> </w:t>
      </w:r>
      <w:r w:rsidRPr="006F34BF">
        <w:t xml:space="preserve">3 </w:t>
      </w:r>
      <w:r w:rsidR="004A782A" w:rsidRPr="006F34BF">
        <w:t xml:space="preserve"> </w:t>
      </w:r>
      <w:sdt>
        <w:sdtPr>
          <w:rPr>
            <w:color w:val="2B579A"/>
            <w:shd w:val="clear" w:color="auto" w:fill="E6E6E6"/>
          </w:rPr>
          <w:tag w:val="MENDELEY_CITATION_v3_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"/>
          <w:id w:val="878445765"/>
          <w:placeholder>
            <w:docPart w:val="DefaultPlaceholder_-1854013440"/>
          </w:placeholder>
        </w:sdtPr>
        <w:sdtContent>
          <w:r w:rsidR="00BD6104" w:rsidRPr="006F34BF">
            <w:t>(Keeney &amp; Nelson, 1982)</w:t>
          </w:r>
        </w:sdtContent>
      </w:sdt>
      <w:r w:rsidRPr="006F34BF">
        <w:t>.</w:t>
      </w:r>
    </w:p>
    <w:p w14:paraId="6349EA5B" w14:textId="5849FCF8" w:rsidR="001E32A4" w:rsidRDefault="001E32A4" w:rsidP="00D07E9B">
      <w:pPr>
        <w:spacing w:line="240" w:lineRule="auto"/>
        <w:ind w:firstLine="567"/>
        <w:jc w:val="both"/>
      </w:pPr>
      <w:r>
        <w:t xml:space="preserve">Cations and micronutrients were extracted using </w:t>
      </w:r>
      <w:proofErr w:type="spellStart"/>
      <w:r>
        <w:t>Mehlich</w:t>
      </w:r>
      <w:proofErr w:type="spellEnd"/>
      <w:r>
        <w:t xml:space="preserve"> III solution </w:t>
      </w:r>
      <w:r w:rsidRPr="001C44CD">
        <w:rPr>
          <w:highlight w:val="yellow"/>
        </w:rPr>
        <w:t>(</w:t>
      </w:r>
      <w:proofErr w:type="spellStart"/>
      <w:r w:rsidRPr="001C44CD">
        <w:rPr>
          <w:highlight w:val="yellow"/>
        </w:rPr>
        <w:t>Mehlich</w:t>
      </w:r>
      <w:proofErr w:type="spellEnd"/>
      <w:r w:rsidRPr="001C44CD">
        <w:rPr>
          <w:highlight w:val="yellow"/>
        </w:rPr>
        <w:t xml:space="preserve"> </w:t>
      </w:r>
      <w:r w:rsidR="00C768FF">
        <w:rPr>
          <w:highlight w:val="yellow"/>
        </w:rPr>
        <w:t>,</w:t>
      </w:r>
      <w:r w:rsidRPr="001C44CD">
        <w:rPr>
          <w:highlight w:val="yellow"/>
        </w:rPr>
        <w:t>1984)</w:t>
      </w:r>
      <w:r>
        <w:t xml:space="preserve"> with a 1:10 soil to solution ratio and analyzed by ICP-OES (Teledyne Leeman Labs, USA).</w:t>
      </w:r>
      <w:r w:rsidR="00D07E9B">
        <w:t xml:space="preserve"> </w:t>
      </w:r>
      <w:r>
        <w:t xml:space="preserve">Sulfates were extracted with a Ca(H2PO4)2 solution containing 500 ppm of phosphorus and determined turbidimetrically </w:t>
      </w:r>
      <w:r w:rsidRPr="001F57BA">
        <w:rPr>
          <w:highlight w:val="yellow"/>
        </w:rPr>
        <w:t>(Blanchar</w:t>
      </w:r>
      <w:r w:rsidR="00C768FF">
        <w:rPr>
          <w:highlight w:val="yellow"/>
        </w:rPr>
        <w:t>,</w:t>
      </w:r>
      <w:r w:rsidRPr="001F57BA">
        <w:rPr>
          <w:highlight w:val="yellow"/>
        </w:rPr>
        <w:t xml:space="preserve"> 1986)</w:t>
      </w:r>
      <w:r>
        <w:t xml:space="preserve"> using a flow injection analyzer (QUIKCHEM 8500 series 2. Lachat instruments, Germany).</w:t>
      </w:r>
      <w:r w:rsidR="00D07E9B">
        <w:t xml:space="preserve"> </w:t>
      </w:r>
      <w:r>
        <w:t xml:space="preserve">Soil pH was measured in 1:2 </w:t>
      </w:r>
      <w:proofErr w:type="spellStart"/>
      <w:r>
        <w:t>soil:water</w:t>
      </w:r>
      <w:proofErr w:type="spellEnd"/>
      <w:r>
        <w:t xml:space="preserve"> ratio after 15 min steering using a pH electrode.</w:t>
      </w:r>
    </w:p>
    <w:p w14:paraId="25B08040" w14:textId="2FD495DD" w:rsidR="001E32A4" w:rsidRPr="00A21A7F" w:rsidRDefault="58368F0C" w:rsidP="78109FEE">
      <w:pPr>
        <w:pStyle w:val="Heading2"/>
      </w:pPr>
      <w:commentRangeStart w:id="2"/>
      <w:r w:rsidRPr="00A21A7F">
        <w:t>Soil</w:t>
      </w:r>
      <w:commentRangeEnd w:id="2"/>
      <w:r w:rsidR="001E32A4" w:rsidRPr="00A21A7F">
        <w:rPr>
          <w:rStyle w:val="CommentReference"/>
        </w:rPr>
        <w:commentReference w:id="2"/>
      </w:r>
      <w:r w:rsidR="2E3E672C" w:rsidRPr="00A21A7F">
        <w:t xml:space="preserve"> </w:t>
      </w:r>
      <w:r w:rsidR="00F443AD" w:rsidRPr="00A21A7F">
        <w:rPr>
          <w:color w:val="auto"/>
        </w:rPr>
        <w:t>S</w:t>
      </w:r>
      <w:r w:rsidR="2E3E672C" w:rsidRPr="00A21A7F">
        <w:rPr>
          <w:color w:val="auto"/>
        </w:rPr>
        <w:t>ampling</w:t>
      </w:r>
      <w:r w:rsidRPr="00A21A7F">
        <w:t xml:space="preserve"> DNA extractions and sequencing</w:t>
      </w:r>
    </w:p>
    <w:p w14:paraId="7F34CCE5" w14:textId="77777777" w:rsidR="001E32A4" w:rsidRPr="00FB68C7" w:rsidRDefault="001E32A4" w:rsidP="005620C6">
      <w:pPr>
        <w:spacing w:line="240" w:lineRule="auto"/>
        <w:ind w:firstLine="567"/>
      </w:pPr>
    </w:p>
    <w:p w14:paraId="45BA53F0" w14:textId="281654A2" w:rsidR="057541AA" w:rsidRPr="00F443AD" w:rsidRDefault="13A7B699" w:rsidP="43278467">
      <w:pPr>
        <w:spacing w:line="240" w:lineRule="auto"/>
        <w:rPr>
          <w:color w:val="auto"/>
        </w:rPr>
      </w:pPr>
      <w:commentRangeStart w:id="3"/>
      <w:r w:rsidRPr="00F443AD">
        <w:rPr>
          <w:color w:val="auto"/>
        </w:rPr>
        <w:t>Field s</w:t>
      </w:r>
      <w:r w:rsidR="057541AA" w:rsidRPr="00F443AD">
        <w:rPr>
          <w:color w:val="auto"/>
        </w:rPr>
        <w:t>oil</w:t>
      </w:r>
      <w:commentRangeEnd w:id="3"/>
      <w:r w:rsidR="057541AA" w:rsidRPr="00F443AD">
        <w:rPr>
          <w:rStyle w:val="CommentReference"/>
          <w:color w:val="auto"/>
        </w:rPr>
        <w:commentReference w:id="3"/>
      </w:r>
      <w:r w:rsidR="057541AA" w:rsidRPr="00F443AD">
        <w:rPr>
          <w:color w:val="auto"/>
        </w:rPr>
        <w:t xml:space="preserve"> samples were taken in August 2019, close to the grape harvest, from the 0-20 cm layer. Each soil sample was composed </w:t>
      </w:r>
      <w:r w:rsidR="1E5B842F" w:rsidRPr="00F443AD">
        <w:rPr>
          <w:color w:val="auto"/>
        </w:rPr>
        <w:t>of</w:t>
      </w:r>
      <w:r w:rsidR="057541AA" w:rsidRPr="00F443AD">
        <w:rPr>
          <w:color w:val="auto"/>
        </w:rPr>
        <w:t xml:space="preserve"> five sub-samples mixed and immediately stored in ice</w:t>
      </w:r>
      <w:r w:rsidR="00372A21">
        <w:rPr>
          <w:color w:val="auto"/>
        </w:rPr>
        <w:t xml:space="preserve"> at -20</w:t>
      </w:r>
      <w:r w:rsidR="00372A21">
        <w:rPr>
          <w:color w:val="auto"/>
          <w:vertAlign w:val="superscript"/>
        </w:rPr>
        <w:t>o</w:t>
      </w:r>
      <w:r w:rsidR="00372A21">
        <w:rPr>
          <w:color w:val="auto"/>
        </w:rPr>
        <w:t>C</w:t>
      </w:r>
      <w:r w:rsidR="057541AA" w:rsidRPr="00F443AD">
        <w:rPr>
          <w:color w:val="auto"/>
        </w:rPr>
        <w:t xml:space="preserve"> and the</w:t>
      </w:r>
      <w:r w:rsidR="51E4FCB7" w:rsidRPr="00F443AD">
        <w:rPr>
          <w:color w:val="auto"/>
        </w:rPr>
        <w:t>n</w:t>
      </w:r>
      <w:r w:rsidR="057541AA" w:rsidRPr="00F443AD">
        <w:rPr>
          <w:color w:val="auto"/>
        </w:rPr>
        <w:t xml:space="preserve"> frozen </w:t>
      </w:r>
      <w:r w:rsidR="00BB1DD6">
        <w:rPr>
          <w:color w:val="auto"/>
        </w:rPr>
        <w:t>at -80</w:t>
      </w:r>
      <w:r w:rsidR="00BB1DD6">
        <w:rPr>
          <w:color w:val="auto"/>
          <w:vertAlign w:val="superscript"/>
        </w:rPr>
        <w:t>o</w:t>
      </w:r>
      <w:r w:rsidR="00BB1DD6">
        <w:rPr>
          <w:color w:val="auto"/>
        </w:rPr>
        <w:t xml:space="preserve">C </w:t>
      </w:r>
      <w:r w:rsidR="057541AA" w:rsidRPr="00F443AD">
        <w:rPr>
          <w:color w:val="auto"/>
        </w:rPr>
        <w:t>until DNA extractions.</w:t>
      </w:r>
      <w:r w:rsidR="383CAA46" w:rsidRPr="00F443AD">
        <w:rPr>
          <w:color w:val="auto"/>
        </w:rPr>
        <w:t xml:space="preserve"> </w:t>
      </w:r>
      <w:r w:rsidR="07F850C6" w:rsidRPr="00F443AD">
        <w:rPr>
          <w:color w:val="auto"/>
        </w:rPr>
        <w:t>Greenhouse soil samples were taken at the end of the plant cultivation</w:t>
      </w:r>
      <w:r w:rsidR="4C7F9A39" w:rsidRPr="00F443AD">
        <w:rPr>
          <w:color w:val="auto"/>
        </w:rPr>
        <w:t xml:space="preserve"> after homogenizing </w:t>
      </w:r>
      <w:r w:rsidR="0B247F6B" w:rsidRPr="00F443AD">
        <w:rPr>
          <w:color w:val="auto"/>
        </w:rPr>
        <w:t xml:space="preserve">and were immediately </w:t>
      </w:r>
      <w:r w:rsidR="14298298" w:rsidRPr="00F443AD">
        <w:rPr>
          <w:color w:val="auto"/>
        </w:rPr>
        <w:t>frozen</w:t>
      </w:r>
      <w:r w:rsidR="0B247F6B" w:rsidRPr="00F443AD">
        <w:rPr>
          <w:color w:val="auto"/>
        </w:rPr>
        <w:t xml:space="preserve"> until DNA extractions.</w:t>
      </w:r>
    </w:p>
    <w:p w14:paraId="6FEB3545" w14:textId="42845456" w:rsidR="00260F41" w:rsidRPr="00D20DD8" w:rsidRDefault="58368F0C" w:rsidP="00635546">
      <w:pPr>
        <w:spacing w:line="240" w:lineRule="auto"/>
        <w:ind w:firstLine="720"/>
      </w:pPr>
      <w:r>
        <w:t>DNA from soil samples (0.25 g) was</w:t>
      </w:r>
      <w:r w:rsidR="677DE9DF">
        <w:t xml:space="preserve"> then</w:t>
      </w:r>
      <w:r>
        <w:t xml:space="preserve"> extracted using </w:t>
      </w:r>
      <w:proofErr w:type="spellStart"/>
      <w:r>
        <w:t>PowerSoil</w:t>
      </w:r>
      <w:proofErr w:type="spellEnd"/>
      <w:r>
        <w:t xml:space="preserve"> 96 well extraction kit </w:t>
      </w:r>
      <w:r w:rsidR="00F1164D" w:rsidRPr="00F1164D">
        <w:t>(MoBio, Inc., acquired by Qiagen in 2017)</w:t>
      </w:r>
      <w:r w:rsidR="00F1164D">
        <w:t xml:space="preserve"> </w:t>
      </w:r>
      <w:r>
        <w:t>following the manufacturer's instructions. Extracted DNA in concentration &gt;10 ng/µL, volume of 10 µL of each sample was sent ITS amplification by Microbiome research by microbiome researchers, Dalhousie University in Halifax, Nova Scotia, Canada</w:t>
      </w:r>
      <w:r w:rsidR="1E862F87">
        <w:t>.</w:t>
      </w:r>
    </w:p>
    <w:p w14:paraId="5134F7BC" w14:textId="115F3F57" w:rsidR="00EA7D34" w:rsidRPr="00D20DD8" w:rsidRDefault="00B26C02" w:rsidP="00347264">
      <w:pPr>
        <w:pStyle w:val="Heading2"/>
      </w:pPr>
      <w:r w:rsidRPr="00D20DD8">
        <w:t>Data Processing</w:t>
      </w:r>
    </w:p>
    <w:p w14:paraId="4D00EB19" w14:textId="703263B1" w:rsidR="00393656" w:rsidRPr="00D20DD8" w:rsidRDefault="00965C94" w:rsidP="00D20DD8">
      <w:pPr>
        <w:spacing w:line="240" w:lineRule="auto"/>
      </w:pPr>
      <w:r w:rsidRPr="00D20DD8">
        <w:t xml:space="preserve">Sequences were </w:t>
      </w:r>
      <w:r w:rsidR="00440747" w:rsidRPr="00D20DD8">
        <w:t xml:space="preserve">returned in </w:t>
      </w:r>
      <w:proofErr w:type="spellStart"/>
      <w:r w:rsidR="00440747" w:rsidRPr="00D20DD8">
        <w:t>fastq</w:t>
      </w:r>
      <w:proofErr w:type="spellEnd"/>
      <w:r w:rsidR="00440747" w:rsidRPr="00D20DD8">
        <w:t xml:space="preserve"> files which were </w:t>
      </w:r>
      <w:r w:rsidR="00F22CC6" w:rsidRPr="00D20DD8">
        <w:t>filter</w:t>
      </w:r>
      <w:r w:rsidR="00440747" w:rsidRPr="00D20DD8">
        <w:t xml:space="preserve">ed </w:t>
      </w:r>
      <w:r w:rsidR="00F02639" w:rsidRPr="00D20DD8">
        <w:t xml:space="preserve">and denoised </w:t>
      </w:r>
      <w:r w:rsidR="00440747" w:rsidRPr="00D20DD8">
        <w:t xml:space="preserve">using the </w:t>
      </w:r>
      <w:r w:rsidR="00440747" w:rsidRPr="001C2858">
        <w:rPr>
          <w:rFonts w:ascii="Courier New" w:hAnsi="Courier New" w:cs="Courier New"/>
        </w:rPr>
        <w:t>dada2</w:t>
      </w:r>
      <w:r w:rsidR="00440747" w:rsidRPr="00D20DD8">
        <w:t xml:space="preserve"> </w:t>
      </w:r>
      <w:r w:rsidR="00F22CC6" w:rsidRPr="00D20DD8">
        <w:t>package</w:t>
      </w:r>
      <w:r w:rsidR="009B3B3D" w:rsidRPr="00D20DD8">
        <w:t xml:space="preserve"> </w:t>
      </w:r>
      <w:r w:rsidR="000C644B" w:rsidRPr="00D20DD8">
        <w:t>(v1.28.0</w:t>
      </w:r>
      <w:r w:rsidR="00E8428E" w:rsidRPr="00D20DD8">
        <w:t>;</w:t>
      </w:r>
      <w:r w:rsidR="00143A71" w:rsidRPr="00D20DD8">
        <w:t xml:space="preserve"> </w:t>
      </w:r>
      <w:sdt>
        <w:sdtPr>
          <w:rPr>
            <w:color w:val="000000"/>
            <w:shd w:val="clear" w:color="auto" w:fill="E6E6E6"/>
          </w:rPr>
          <w:tag w:val="MENDELEY_CITATION_v3_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"/>
          <w:id w:val="-696538985"/>
          <w:placeholder>
            <w:docPart w:val="DefaultPlaceholder_-1854013440"/>
          </w:placeholder>
        </w:sdtPr>
        <w:sdtContent>
          <w:r w:rsidR="00BD6104" w:rsidRPr="00BD6104">
            <w:rPr>
              <w:color w:val="000000"/>
            </w:rPr>
            <w:t>Callahan, McMurdie, et al., 2016)</w:t>
          </w:r>
        </w:sdtContent>
      </w:sdt>
      <w:r w:rsidR="000C644B" w:rsidRPr="00D20DD8">
        <w:t xml:space="preserve"> </w:t>
      </w:r>
      <w:r w:rsidR="008307BD" w:rsidRPr="00D20DD8">
        <w:t xml:space="preserve">in </w:t>
      </w:r>
      <w:r w:rsidR="008307BD" w:rsidRPr="001C2858">
        <w:rPr>
          <w:rFonts w:ascii="Courier New" w:hAnsi="Courier New" w:cs="Courier New"/>
        </w:rPr>
        <w:t>R</w:t>
      </w:r>
      <w:r w:rsidR="00165CBD" w:rsidRPr="00D20DD8">
        <w:t xml:space="preserve"> (v4.3.0; </w:t>
      </w:r>
      <w:sdt>
        <w:sdtPr>
          <w:rPr>
            <w:color w:val="000000"/>
            <w:shd w:val="clear" w:color="auto" w:fill="E6E6E6"/>
          </w:rPr>
          <w:tag w:val="MENDELEY_CITATION_v3_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"/>
          <w:id w:val="508576103"/>
          <w:placeholder>
            <w:docPart w:val="14A48232CCAE5B449049715184E91DCE"/>
          </w:placeholder>
        </w:sdtPr>
        <w:sdtEndPr>
          <w:rPr>
            <w:highlight w:val="yellow"/>
          </w:rPr>
        </w:sdtEndPr>
        <w:sdtContent>
          <w:r w:rsidR="00BD6104" w:rsidRPr="00BD6104">
            <w:rPr>
              <w:color w:val="000000"/>
            </w:rPr>
            <w:t>R Core Team, 2023)</w:t>
          </w:r>
        </w:sdtContent>
      </w:sdt>
      <w:r w:rsidR="008307BD" w:rsidRPr="00D20DD8">
        <w:t xml:space="preserve">, </w:t>
      </w:r>
      <w:r w:rsidR="009B3B3D" w:rsidRPr="00D20DD8">
        <w:t>following the workflow of</w:t>
      </w:r>
      <w:r w:rsidR="00BD76A9">
        <w:t xml:space="preserve"> </w:t>
      </w:r>
      <w:sdt>
        <w:sdtPr>
          <w:rPr>
            <w:color w:val="000000"/>
            <w:shd w:val="clear" w:color="auto" w:fill="E6E6E6"/>
          </w:rPr>
          <w:tag w:val="MENDELEY_CITATION_v3_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"/>
          <w:id w:val="-136496542"/>
          <w:placeholder>
            <w:docPart w:val="DefaultPlaceholder_-1854013440"/>
          </w:placeholder>
        </w:sdtPr>
        <w:sdtContent>
          <w:r w:rsidR="00BD6104" w:rsidRPr="00BD6104">
            <w:rPr>
              <w:color w:val="000000"/>
            </w:rPr>
            <w:t>Callahan, Sankaran, et al. (2016)</w:t>
          </w:r>
        </w:sdtContent>
      </w:sdt>
      <w:r w:rsidR="00AD2FA1" w:rsidRPr="00D20DD8">
        <w:t xml:space="preserve">. </w:t>
      </w:r>
      <w:r w:rsidR="008E34CD" w:rsidRPr="00D20DD8">
        <w:t xml:space="preserve">Samples that returned weak or failed sequencing reads were </w:t>
      </w:r>
      <w:r w:rsidR="003E1DC8" w:rsidRPr="00D20DD8">
        <w:t>excluded</w:t>
      </w:r>
      <w:r w:rsidR="00512728" w:rsidRPr="00D20DD8">
        <w:t xml:space="preserve"> from subsequent processing and analyses. </w:t>
      </w:r>
      <w:r w:rsidR="00AD2FA1" w:rsidRPr="00D20DD8">
        <w:t>S</w:t>
      </w:r>
      <w:r w:rsidR="003E1DC8" w:rsidRPr="00D20DD8">
        <w:t>uccessful s</w:t>
      </w:r>
      <w:r w:rsidR="00AD2FA1" w:rsidRPr="00D20DD8">
        <w:t xml:space="preserve">equence reads were trimmed at nucleotide position 240 for </w:t>
      </w:r>
      <w:r w:rsidR="00B7616E" w:rsidRPr="00D20DD8">
        <w:t>forward reads and position 160 for reverse reads</w:t>
      </w:r>
      <w:r w:rsidR="00AD0AB0" w:rsidRPr="00D20DD8">
        <w:t xml:space="preserve"> </w:t>
      </w:r>
      <w:r w:rsidR="00396B05" w:rsidRPr="00D20DD8">
        <w:t xml:space="preserve">due to </w:t>
      </w:r>
      <w:r w:rsidR="00586422" w:rsidRPr="00D20DD8">
        <w:t>a decrease in average sequencing quality towards the ends of reads</w:t>
      </w:r>
      <w:r w:rsidR="00565F3F" w:rsidRPr="00D20DD8">
        <w:t xml:space="preserve"> </w:t>
      </w:r>
      <w:sdt>
        <w:sdtPr>
          <w:rPr>
            <w:color w:val="000000"/>
            <w:shd w:val="clear" w:color="auto" w:fill="E6E6E6"/>
          </w:rPr>
          <w:tag w:val="MENDELEY_CITATION_v3_eyJjaXRhdGlvbklEIjoiTUVOREVMRVlfQ0lUQVRJT05fNjgwMWJmNjItZTIyZi00OGVjLTlmZDctYzE0YjYwODk2Nzkw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
          <w:id w:val="234440084"/>
          <w:placeholder>
            <w:docPart w:val="DefaultPlaceholder_-1854013440"/>
          </w:placeholder>
        </w:sdtPr>
        <w:sdtContent>
          <w:r w:rsidR="00BD6104" w:rsidRPr="00BD6104">
            <w:rPr>
              <w:color w:val="000000"/>
            </w:rPr>
            <w:t>(Callahan, Sankaran, et al., 2016)</w:t>
          </w:r>
        </w:sdtContent>
      </w:sdt>
      <w:r w:rsidR="00565F3F" w:rsidRPr="00D20DD8">
        <w:t xml:space="preserve">. </w:t>
      </w:r>
      <w:r w:rsidR="00190EAF" w:rsidRPr="00D20DD8">
        <w:t xml:space="preserve">The first ten </w:t>
      </w:r>
      <w:r w:rsidR="001A16E4" w:rsidRPr="00D20DD8">
        <w:t xml:space="preserve">nucleotide for each read were also removed as they likely contained pathological errors </w:t>
      </w:r>
      <w:sdt>
        <w:sdtPr>
          <w:rPr>
            <w:color w:val="000000"/>
            <w:shd w:val="clear" w:color="auto" w:fill="E6E6E6"/>
          </w:rPr>
          <w:tag w:val="MENDELEY_CITATION_v3_eyJjaXRhdGlvbklEIjoiTUVOREVMRVlfQ0lUQVRJT05fMTI0NTcyN2MtYmJhYS00NDg2LWE4MmItMzNhZjAyMGQ4YTg1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
          <w:id w:val="-2145730323"/>
          <w:placeholder>
            <w:docPart w:val="DefaultPlaceholder_-1854013440"/>
          </w:placeholder>
        </w:sdtPr>
        <w:sdtContent>
          <w:r w:rsidR="00BD6104" w:rsidRPr="00BD6104">
            <w:rPr>
              <w:color w:val="000000"/>
            </w:rPr>
            <w:t>(Callahan, Sankaran, et al., 2016)</w:t>
          </w:r>
        </w:sdtContent>
      </w:sdt>
      <w:r w:rsidR="00953611" w:rsidRPr="00D20DD8">
        <w:rPr>
          <w:color w:val="000000"/>
        </w:rPr>
        <w:t>.</w:t>
      </w:r>
      <w:r w:rsidR="001A16E4" w:rsidRPr="00D20DD8">
        <w:t xml:space="preserve"> </w:t>
      </w:r>
      <w:r w:rsidR="00AB4B9D" w:rsidRPr="00D20DD8">
        <w:t xml:space="preserve">Sequencing reads were subsequently filtered for a maximum of 2 expected errors per read and dereplicated </w:t>
      </w:r>
      <w:r w:rsidR="008F6A40" w:rsidRPr="00D20DD8">
        <w:t xml:space="preserve">to remove redundant comparisons for a quicker </w:t>
      </w:r>
      <w:r w:rsidR="00CF502F" w:rsidRPr="00D20DD8">
        <w:t>computation time when inferring amplicon sequence variants (ASVs</w:t>
      </w:r>
      <w:r w:rsidR="00E8428E" w:rsidRPr="00D20DD8">
        <w:t>;</w:t>
      </w:r>
      <w:r w:rsidR="004868A4" w:rsidRPr="00D20DD8">
        <w:t xml:space="preserve"> </w:t>
      </w:r>
      <w:sdt>
        <w:sdtPr>
          <w:rPr>
            <w:color w:val="000000"/>
            <w:shd w:val="clear" w:color="auto" w:fill="E6E6E6"/>
          </w:rPr>
          <w:tag w:val="MENDELEY_CITATION_v3_eyJjaXRhdGlvbklEIjoiTUVOREVMRVlfQ0lUQVRJT05fNTkwY2NkNTUtODFmMC00NTI5LThkNDUtYzM3ZWE5MTVjMzE4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
          <w:id w:val="1319538546"/>
          <w:placeholder>
            <w:docPart w:val="DefaultPlaceholder_-1854013440"/>
          </w:placeholder>
        </w:sdtPr>
        <w:sdtContent>
          <w:r w:rsidR="00BD6104" w:rsidRPr="00BD6104">
            <w:rPr>
              <w:color w:val="000000"/>
            </w:rPr>
            <w:t>(Callahan, Sankaran, et al., 2016)</w:t>
          </w:r>
        </w:sdtContent>
      </w:sdt>
      <w:r w:rsidR="00CF502F" w:rsidRPr="00D20DD8">
        <w:t xml:space="preserve">. </w:t>
      </w:r>
      <w:r w:rsidR="005B3966" w:rsidRPr="00D20DD8">
        <w:t xml:space="preserve">Using </w:t>
      </w:r>
      <w:r w:rsidR="00672B29" w:rsidRPr="00D20DD8">
        <w:t xml:space="preserve">ASVs </w:t>
      </w:r>
      <w:r w:rsidR="00FD13AF" w:rsidRPr="00D20DD8">
        <w:t xml:space="preserve">instead of operational taxonomic units (OTUs) </w:t>
      </w:r>
      <w:r w:rsidR="004543BD" w:rsidRPr="00D20DD8">
        <w:t>allow</w:t>
      </w:r>
      <w:r w:rsidR="00A20ED1" w:rsidRPr="00D20DD8">
        <w:t xml:space="preserve">s </w:t>
      </w:r>
      <w:r w:rsidR="008F6F6B" w:rsidRPr="00D20DD8">
        <w:t>sequence variants to be di</w:t>
      </w:r>
      <w:r w:rsidR="00816D74" w:rsidRPr="00D20DD8">
        <w:t>fferentiat</w:t>
      </w:r>
      <w:r w:rsidR="008F6F6B" w:rsidRPr="00D20DD8">
        <w:t xml:space="preserve">ed by </w:t>
      </w:r>
      <w:r w:rsidR="0033052E" w:rsidRPr="00D20DD8">
        <w:t>single-nucleotide differences rat</w:t>
      </w:r>
      <w:r w:rsidR="00BD5471" w:rsidRPr="00D20DD8">
        <w:t xml:space="preserve">her than </w:t>
      </w:r>
      <w:r w:rsidR="00AA0B31" w:rsidRPr="00D20DD8">
        <w:t xml:space="preserve">dictating an arbitrary threshold </w:t>
      </w:r>
      <w:r w:rsidR="00EC5BE7" w:rsidRPr="00D20DD8">
        <w:t>used to group sequences into OTUs</w:t>
      </w:r>
      <w:r w:rsidR="009C521E" w:rsidRPr="00D20DD8">
        <w:t xml:space="preserve"> </w:t>
      </w:r>
      <w:sdt>
        <w:sdtPr>
          <w:rPr>
            <w:color w:val="000000"/>
            <w:shd w:val="clear" w:color="auto" w:fill="E6E6E6"/>
          </w:rPr>
          <w:tag w:val="MENDELEY_CITATION_v3_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"/>
          <w:id w:val="1946423740"/>
          <w:placeholder>
            <w:docPart w:val="DefaultPlaceholder_-1854013440"/>
          </w:placeholder>
        </w:sdtPr>
        <w:sdtContent>
          <w:r w:rsidR="00BD6104" w:rsidRPr="00BD6104">
            <w:rPr>
              <w:color w:val="000000"/>
            </w:rPr>
            <w:t>(Callahan et al., 2017)</w:t>
          </w:r>
        </w:sdtContent>
      </w:sdt>
      <w:r w:rsidR="00D26441" w:rsidRPr="00D20DD8">
        <w:rPr>
          <w:color w:val="000000"/>
        </w:rPr>
        <w:t>.</w:t>
      </w:r>
      <w:r w:rsidR="002D7317" w:rsidRPr="00D20DD8">
        <w:t xml:space="preserve"> </w:t>
      </w:r>
      <w:r w:rsidR="007B627D" w:rsidRPr="00D20DD8">
        <w:t xml:space="preserve">Substitution errors </w:t>
      </w:r>
      <w:r w:rsidR="004B4E2B" w:rsidRPr="00D20DD8">
        <w:t xml:space="preserve">were </w:t>
      </w:r>
      <w:r w:rsidR="00816D74" w:rsidRPr="00D20DD8">
        <w:t xml:space="preserve">distinguished from </w:t>
      </w:r>
      <w:r w:rsidR="008A47F8" w:rsidRPr="00D20DD8">
        <w:t xml:space="preserve">errors in sequencing </w:t>
      </w:r>
      <w:r w:rsidR="007C57BE" w:rsidRPr="00D20DD8">
        <w:t>via the DADA2 method, which involves using</w:t>
      </w:r>
      <w:r w:rsidR="008E6CAB" w:rsidRPr="00D20DD8">
        <w:t xml:space="preserve"> a parameterized learning model for independent inference by sample</w:t>
      </w:r>
      <w:r w:rsidR="00DA1BB2" w:rsidRPr="00D20DD8">
        <w:t>, with non-pooled sequencing reads, to</w:t>
      </w:r>
      <w:r w:rsidR="002F41BA" w:rsidRPr="00D20DD8">
        <w:t xml:space="preserve"> identify unique ASVs </w:t>
      </w:r>
      <w:sdt>
        <w:sdtPr>
          <w:rPr>
            <w:color w:val="000000"/>
            <w:shd w:val="clear" w:color="auto" w:fill="E6E6E6"/>
          </w:rPr>
          <w:tag w:val="MENDELEY_CITATION_v3_eyJjaXRhdGlvbklEIjoiTUVOREVMRVlfQ0lUQVRJT05fOTIxNjQwOGEtNmE4OS00NjUxLWFhNjQtMjM5NDRhZjcxY2M2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
          <w:id w:val="1210924799"/>
          <w:placeholder>
            <w:docPart w:val="DefaultPlaceholder_-1854013440"/>
          </w:placeholder>
        </w:sdtPr>
        <w:sdtContent>
          <w:r w:rsidR="00BD6104" w:rsidRPr="00BD6104">
            <w:rPr>
              <w:color w:val="000000"/>
            </w:rPr>
            <w:t>(Callahan, Sankaran, et al., 2016)</w:t>
          </w:r>
        </w:sdtContent>
      </w:sdt>
      <w:r w:rsidR="00363B01" w:rsidRPr="00D20DD8">
        <w:rPr>
          <w:color w:val="000000"/>
        </w:rPr>
        <w:t>.</w:t>
      </w:r>
      <w:r w:rsidR="00820E58" w:rsidRPr="00D20DD8">
        <w:t xml:space="preserve"> </w:t>
      </w:r>
      <w:r w:rsidR="00DE74B8" w:rsidRPr="00D20DD8">
        <w:t xml:space="preserve">As the DADA2 output includes chimeras, sequence pairs were merged </w:t>
      </w:r>
      <w:r w:rsidR="00DE74B8" w:rsidRPr="00D20DD8">
        <w:lastRenderedPageBreak/>
        <w:t>before removing the chimeric sequences from the resulting sequence table to produce the final ASVs and abu</w:t>
      </w:r>
      <w:r w:rsidR="000D0747" w:rsidRPr="00D20DD8">
        <w:t xml:space="preserve">ndance </w:t>
      </w:r>
      <w:r w:rsidR="00DE74B8" w:rsidRPr="00D20DD8">
        <w:t>counts</w:t>
      </w:r>
      <w:r w:rsidR="000D0747" w:rsidRPr="00D20DD8">
        <w:t xml:space="preserve"> for each.</w:t>
      </w:r>
    </w:p>
    <w:p w14:paraId="37D2EB48" w14:textId="1D642649" w:rsidR="009B6937" w:rsidRPr="00D20DD8" w:rsidRDefault="009B6937" w:rsidP="00D20DD8">
      <w:pPr>
        <w:spacing w:line="240" w:lineRule="auto"/>
      </w:pPr>
      <w:r w:rsidRPr="00D20DD8">
        <w:tab/>
      </w:r>
      <w:r w:rsidR="00354A57" w:rsidRPr="00D20DD8">
        <w:t xml:space="preserve">The ASVs </w:t>
      </w:r>
      <w:r w:rsidR="0084567F" w:rsidRPr="00D20DD8">
        <w:t xml:space="preserve">for each soil sample </w:t>
      </w:r>
      <w:r w:rsidR="006D6512" w:rsidRPr="00D20DD8">
        <w:t xml:space="preserve">were assigned taxonomic classification </w:t>
      </w:r>
      <w:r w:rsidR="003D7B3F" w:rsidRPr="00D20DD8">
        <w:t>with reference to the mo</w:t>
      </w:r>
      <w:r w:rsidR="1BE1F1B5" w:rsidRPr="00D20DD8">
        <w:t>st</w:t>
      </w:r>
      <w:r w:rsidR="003D7B3F" w:rsidRPr="00D20DD8">
        <w:t xml:space="preserve"> recent </w:t>
      </w:r>
      <w:r w:rsidR="00783BE0" w:rsidRPr="00D20DD8">
        <w:t xml:space="preserve">(November 29, 2022) </w:t>
      </w:r>
      <w:r w:rsidR="00086B60" w:rsidRPr="00D20DD8">
        <w:t xml:space="preserve">UNITE </w:t>
      </w:r>
      <w:r w:rsidR="003D7B3F" w:rsidRPr="00D20DD8">
        <w:t>General F</w:t>
      </w:r>
      <w:r w:rsidR="00086B60" w:rsidRPr="00D20DD8">
        <w:t>ASTA</w:t>
      </w:r>
      <w:r w:rsidR="003D7B3F" w:rsidRPr="00D20DD8">
        <w:t xml:space="preserve"> release </w:t>
      </w:r>
      <w:r w:rsidR="00086B60" w:rsidRPr="00D20DD8">
        <w:t xml:space="preserve">for Fungi </w:t>
      </w:r>
      <w:r w:rsidR="00182495" w:rsidRPr="00D20DD8">
        <w:t>at the time of analysis</w:t>
      </w:r>
      <w:r w:rsidR="00363B01" w:rsidRPr="00D20DD8">
        <w:t xml:space="preserve"> </w:t>
      </w:r>
      <w:sdt>
        <w:sdtPr>
          <w:rPr>
            <w:color w:val="000000"/>
            <w:shd w:val="clear" w:color="auto" w:fill="E6E6E6"/>
          </w:rPr>
          <w:tag w:val="MENDELEY_CITATION_v3_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"/>
          <w:id w:val="972570036"/>
          <w:placeholder>
            <w:docPart w:val="DefaultPlaceholder_-1854013440"/>
          </w:placeholder>
        </w:sdtPr>
        <w:sdtContent>
          <w:r w:rsidR="00BD6104" w:rsidRPr="00BD6104">
            <w:rPr>
              <w:color w:val="000000"/>
            </w:rPr>
            <w:t>(</w:t>
          </w:r>
          <w:proofErr w:type="spellStart"/>
          <w:r w:rsidR="00BD6104" w:rsidRPr="00BD6104">
            <w:rPr>
              <w:color w:val="000000"/>
            </w:rPr>
            <w:t>Abarenkov</w:t>
          </w:r>
          <w:proofErr w:type="spellEnd"/>
          <w:r w:rsidR="00BD6104" w:rsidRPr="00BD6104">
            <w:rPr>
              <w:color w:val="000000"/>
            </w:rPr>
            <w:t xml:space="preserve"> et al., 2022)</w:t>
          </w:r>
        </w:sdtContent>
      </w:sdt>
      <w:r w:rsidR="00367D8E" w:rsidRPr="00D20DD8">
        <w:t xml:space="preserve">. </w:t>
      </w:r>
      <w:r w:rsidR="00DB3869" w:rsidRPr="00D20DD8">
        <w:t xml:space="preserve">The </w:t>
      </w:r>
      <w:r w:rsidR="00DB3869" w:rsidRPr="001C2858">
        <w:rPr>
          <w:rFonts w:ascii="Courier New" w:hAnsi="Courier New" w:cs="Courier New"/>
        </w:rPr>
        <w:t>DECIPHER</w:t>
      </w:r>
      <w:r w:rsidR="00DB3869" w:rsidRPr="00D20DD8">
        <w:rPr>
          <w:rFonts w:eastAsia="Courier New"/>
        </w:rPr>
        <w:t xml:space="preserve"> </w:t>
      </w:r>
      <w:r w:rsidR="00DB3869" w:rsidRPr="00D20DD8">
        <w:t>package</w:t>
      </w:r>
      <w:r w:rsidR="21310120" w:rsidRPr="00D20DD8">
        <w:t xml:space="preserve"> (v2.28.0</w:t>
      </w:r>
      <w:r w:rsidR="00E8428E" w:rsidRPr="00D20DD8">
        <w:t>;</w:t>
      </w:r>
      <w:r w:rsidR="00363B01" w:rsidRPr="00D20DD8">
        <w:t xml:space="preserve"> </w:t>
      </w:r>
      <w:sdt>
        <w:sdtPr>
          <w:rPr>
            <w:color w:val="000000"/>
            <w:shd w:val="clear" w:color="auto" w:fill="E6E6E6"/>
          </w:rPr>
          <w:tag w:val="MENDELEY_CITATION_v3_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"/>
          <w:id w:val="97922412"/>
          <w:placeholder>
            <w:docPart w:val="DefaultPlaceholder_-1854013440"/>
          </w:placeholder>
        </w:sdtPr>
        <w:sdtContent>
          <w:r w:rsidR="00BD6104" w:rsidRPr="00BD6104">
            <w:rPr>
              <w:color w:val="000000"/>
            </w:rPr>
            <w:t>Wright, 2016)</w:t>
          </w:r>
        </w:sdtContent>
      </w:sdt>
      <w:r w:rsidR="00DB3869" w:rsidRPr="00D20DD8">
        <w:t xml:space="preserve"> was used for the multiple alignment of se</w:t>
      </w:r>
      <w:r w:rsidR="002D6ABF" w:rsidRPr="00D20DD8">
        <w:t xml:space="preserve">quences </w:t>
      </w:r>
      <w:r w:rsidR="00F55C02" w:rsidRPr="00D20DD8">
        <w:t xml:space="preserve">prior to </w:t>
      </w:r>
      <w:r w:rsidR="00C85AAA" w:rsidRPr="00D20DD8">
        <w:t>generating a neighbour-joining phylogenetic tree</w:t>
      </w:r>
      <w:r w:rsidR="002816AC" w:rsidRPr="00D20DD8">
        <w:t xml:space="preserve"> using the </w:t>
      </w:r>
      <w:proofErr w:type="spellStart"/>
      <w:r w:rsidR="002816AC" w:rsidRPr="001C2858">
        <w:rPr>
          <w:rFonts w:ascii="Courier New" w:hAnsi="Courier New" w:cs="Courier New"/>
        </w:rPr>
        <w:t>phangorn</w:t>
      </w:r>
      <w:proofErr w:type="spellEnd"/>
      <w:r w:rsidR="002816AC" w:rsidRPr="00D20DD8">
        <w:rPr>
          <w:rFonts w:eastAsia="Courier New"/>
        </w:rPr>
        <w:t xml:space="preserve"> </w:t>
      </w:r>
      <w:r w:rsidR="0063207E" w:rsidRPr="00D20DD8">
        <w:t>package</w:t>
      </w:r>
      <w:r w:rsidR="66CFD18C" w:rsidRPr="00D20DD8">
        <w:t xml:space="preserve"> (v2.11.1</w:t>
      </w:r>
      <w:r w:rsidR="00E57711" w:rsidRPr="00D20DD8">
        <w:t xml:space="preserve">; </w:t>
      </w:r>
      <w:sdt>
        <w:sdtPr>
          <w:rPr>
            <w:color w:val="000000"/>
            <w:shd w:val="clear" w:color="auto" w:fill="E6E6E6"/>
          </w:rPr>
          <w:tag w:val="MENDELEY_CITATION_v3_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"/>
          <w:id w:val="-134798191"/>
          <w:placeholder>
            <w:docPart w:val="DefaultPlaceholder_-1854013440"/>
          </w:placeholder>
        </w:sdtPr>
        <w:sdtContent>
          <w:r w:rsidR="00BD6104" w:rsidRPr="00BD6104">
            <w:rPr>
              <w:color w:val="000000"/>
            </w:rPr>
            <w:t>Schliep, 2011)</w:t>
          </w:r>
        </w:sdtContent>
      </w:sdt>
      <w:r w:rsidR="0063207E" w:rsidRPr="00D20DD8">
        <w:t>. Th</w:t>
      </w:r>
      <w:r w:rsidR="003C7A94" w:rsidRPr="00D20DD8">
        <w:t xml:space="preserve">e neighbour-joining tree served as a base </w:t>
      </w:r>
      <w:r w:rsidR="00B67F92" w:rsidRPr="00D20DD8">
        <w:t>structure to which a general time-reversible nucleotide substitution model</w:t>
      </w:r>
      <w:r w:rsidR="00564CB6" w:rsidRPr="00D20DD8">
        <w:t xml:space="preserve"> with a Gamma rate variation</w:t>
      </w:r>
      <w:r w:rsidR="00631592" w:rsidRPr="00D20DD8">
        <w:t xml:space="preserve"> (GTR+G+I)</w:t>
      </w:r>
      <w:r w:rsidR="00A014CE" w:rsidRPr="00D20DD8">
        <w:t xml:space="preserve"> and stochastic tree rearrangement</w:t>
      </w:r>
      <w:r w:rsidR="00A8616B" w:rsidRPr="00D20DD8">
        <w:t xml:space="preserve">. </w:t>
      </w:r>
      <w:r w:rsidR="00961A3D" w:rsidRPr="00D20DD8">
        <w:t>The model was</w:t>
      </w:r>
      <w:r w:rsidR="0074166F" w:rsidRPr="00D20DD8">
        <w:t xml:space="preserve"> adjusted to </w:t>
      </w:r>
      <w:r w:rsidR="00DE2D76" w:rsidRPr="00D20DD8">
        <w:t xml:space="preserve">according to the parameters set by </w:t>
      </w:r>
      <w:sdt>
        <w:sdtPr>
          <w:rPr>
            <w:color w:val="000000"/>
            <w:shd w:val="clear" w:color="auto" w:fill="E6E6E6"/>
          </w:rPr>
          <w:tag w:val="MENDELEY_CITATION_v3_eyJjaXRhdGlvbklEIjoiTUVOREVMRVlfQ0lUQVRJT05fZDYxM2Q0N2ItNTliMy00YTgwLTk4MDktMGNmYjA3OWJiNjE2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
          <w:id w:val="-1602333188"/>
          <w:placeholder>
            <w:docPart w:val="DefaultPlaceholder_-1854013440"/>
          </w:placeholder>
        </w:sdtPr>
        <w:sdtContent>
          <w:r w:rsidR="00BD6104" w:rsidRPr="00BD6104">
            <w:rPr>
              <w:color w:val="000000"/>
            </w:rPr>
            <w:t>(Callahan, Sankaran, et al., 2016)</w:t>
          </w:r>
        </w:sdtContent>
      </w:sdt>
      <w:r w:rsidR="005B2657" w:rsidRPr="00D20DD8">
        <w:rPr>
          <w:color w:val="000000"/>
        </w:rPr>
        <w:t>,</w:t>
      </w:r>
      <w:r w:rsidR="0077226D" w:rsidRPr="00D20DD8">
        <w:t xml:space="preserve"> where the number of intervals of the disc</w:t>
      </w:r>
      <w:r w:rsidR="005701CB" w:rsidRPr="00D20DD8">
        <w:t>rete gamma distribution (k) was set to 4</w:t>
      </w:r>
      <w:r w:rsidR="00A014CE" w:rsidRPr="00D20DD8">
        <w:t xml:space="preserve"> and </w:t>
      </w:r>
      <w:r w:rsidR="00D97055" w:rsidRPr="00D20DD8">
        <w:t>a 0.2</w:t>
      </w:r>
      <w:r w:rsidR="00C417A7" w:rsidRPr="00D20DD8">
        <w:t xml:space="preserve"> proportion of invariable sites</w:t>
      </w:r>
      <w:r w:rsidR="00D97055" w:rsidRPr="00D20DD8">
        <w:t xml:space="preserve"> (inv) </w:t>
      </w:r>
      <w:r w:rsidR="007637CB" w:rsidRPr="00D20DD8">
        <w:t>was allowed.</w:t>
      </w:r>
    </w:p>
    <w:p w14:paraId="6BD47EEC" w14:textId="297E580C" w:rsidR="00316699" w:rsidRPr="00D20DD8" w:rsidRDefault="00316699" w:rsidP="00D20DD8">
      <w:pPr>
        <w:spacing w:line="240" w:lineRule="auto"/>
      </w:pPr>
      <w:r w:rsidRPr="00D20DD8">
        <w:tab/>
      </w:r>
      <w:r w:rsidR="00DA473B" w:rsidRPr="00D20DD8">
        <w:t xml:space="preserve">Using the </w:t>
      </w:r>
      <w:proofErr w:type="spellStart"/>
      <w:r w:rsidR="00DA473B" w:rsidRPr="001C2858">
        <w:rPr>
          <w:rFonts w:ascii="Courier New" w:hAnsi="Courier New" w:cs="Courier New"/>
        </w:rPr>
        <w:t>phyloseq</w:t>
      </w:r>
      <w:proofErr w:type="spellEnd"/>
      <w:r w:rsidR="00DA473B" w:rsidRPr="00D20DD8">
        <w:rPr>
          <w:rFonts w:eastAsia="Courier New"/>
        </w:rPr>
        <w:t xml:space="preserve"> </w:t>
      </w:r>
      <w:r w:rsidR="00DA473B" w:rsidRPr="00D20DD8">
        <w:t>package</w:t>
      </w:r>
      <w:r w:rsidR="60693B28" w:rsidRPr="00D20DD8">
        <w:t xml:space="preserve"> (v1.44.0</w:t>
      </w:r>
      <w:r w:rsidR="00D9571A" w:rsidRPr="00D20DD8">
        <w:t xml:space="preserve">; </w:t>
      </w:r>
      <w:sdt>
        <w:sdtPr>
          <w:rPr>
            <w:color w:val="000000"/>
            <w:shd w:val="clear" w:color="auto" w:fill="E6E6E6"/>
          </w:rPr>
          <w:tag w:val="MENDELEY_CITATION_v3_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"/>
          <w:id w:val="-1380549635"/>
          <w:placeholder>
            <w:docPart w:val="DefaultPlaceholder_-1854013440"/>
          </w:placeholder>
        </w:sdtPr>
        <w:sdtContent>
          <w:r w:rsidR="00BD6104">
            <w:t>McMurdie &amp; Holmes, 2013)</w:t>
          </w:r>
        </w:sdtContent>
      </w:sdt>
      <w:r w:rsidR="008307BD" w:rsidRPr="00D20DD8">
        <w:t>, a</w:t>
      </w:r>
      <w:r w:rsidRPr="00D20DD8">
        <w:t xml:space="preserve">n individual co-occurrence network was </w:t>
      </w:r>
      <w:r w:rsidR="000657D0" w:rsidRPr="00D20DD8">
        <w:t>constructed for each sample, w</w:t>
      </w:r>
      <w:r w:rsidR="008307BD" w:rsidRPr="00D20DD8">
        <w:t xml:space="preserve">here </w:t>
      </w:r>
      <w:r w:rsidR="00083F1E" w:rsidRPr="00D20DD8">
        <w:t>each vertex represents a unique ASV and edges connecting vertices</w:t>
      </w:r>
      <w:r w:rsidR="003077E5" w:rsidRPr="00D20DD8">
        <w:t xml:space="preserve"> represent the association between </w:t>
      </w:r>
      <w:r w:rsidR="001C45A9" w:rsidRPr="00D20DD8">
        <w:t>two co-occurring ASVs. To build t</w:t>
      </w:r>
      <w:r w:rsidR="006421E2" w:rsidRPr="00D20DD8">
        <w:t xml:space="preserve">he networks, </w:t>
      </w:r>
      <w:r w:rsidR="00B9567E" w:rsidRPr="00D20DD8">
        <w:t>Jaccard’s dissimilarity index</w:t>
      </w:r>
      <w:r w:rsidR="00B95205" w:rsidRPr="00D20DD8">
        <w:t xml:space="preserve"> (</w:t>
      </w:r>
      <w:r w:rsidR="00E85663" w:rsidRPr="00D20DD8">
        <w:rPr>
          <w:i/>
          <w:iCs/>
        </w:rPr>
        <w:t>J</w:t>
      </w:r>
      <w:r w:rsidR="00E85663" w:rsidRPr="00D20DD8">
        <w:t>)</w:t>
      </w:r>
      <w:r w:rsidR="00B9567E" w:rsidRPr="00D20DD8">
        <w:t xml:space="preserve"> was calculat</w:t>
      </w:r>
      <w:r w:rsidR="000F1B14" w:rsidRPr="00D20DD8">
        <w:t xml:space="preserve">ed for each pair of ASVs to </w:t>
      </w:r>
      <w:r w:rsidR="00C24CB8" w:rsidRPr="00D20DD8">
        <w:t xml:space="preserve">determine </w:t>
      </w:r>
      <w:r w:rsidR="006421E2" w:rsidRPr="00D20DD8">
        <w:t xml:space="preserve">the distance between </w:t>
      </w:r>
      <w:r w:rsidR="00C24CB8" w:rsidRPr="00D20DD8">
        <w:t>pairs</w:t>
      </w:r>
      <w:r w:rsidR="008B4447" w:rsidRPr="00D20DD8">
        <w:t>, form</w:t>
      </w:r>
      <w:r w:rsidR="000E7906" w:rsidRPr="00D20DD8">
        <w:t>ing edges when less than</w:t>
      </w:r>
      <w:r w:rsidR="004A42FA" w:rsidRPr="00D20DD8">
        <w:t xml:space="preserve"> 0.35</w:t>
      </w:r>
      <w:r w:rsidR="006F5D66" w:rsidRPr="00D20DD8">
        <w:t xml:space="preserve">, </w:t>
      </w:r>
      <w:r w:rsidR="000E7906" w:rsidRPr="00D20DD8">
        <w:t>the ma</w:t>
      </w:r>
      <w:r w:rsidR="006F5D66" w:rsidRPr="00D20DD8">
        <w:t>ximum ecological distance</w:t>
      </w:r>
      <w:r w:rsidR="00B35AFC" w:rsidRPr="00D20DD8">
        <w:t xml:space="preserve"> </w:t>
      </w:r>
      <w:r w:rsidR="00E819BB" w:rsidRPr="00D20DD8">
        <w:t xml:space="preserve">set for </w:t>
      </w:r>
      <w:r w:rsidR="007B0C9D" w:rsidRPr="00D20DD8">
        <w:t>Jaccard’s dissimilarity</w:t>
      </w:r>
      <w:r w:rsidR="00B41869" w:rsidRPr="00D20DD8">
        <w:t xml:space="preserve"> </w:t>
      </w:r>
      <w:sdt>
        <w:sdtPr>
          <w:rPr>
            <w:color w:val="000000"/>
            <w:shd w:val="clear" w:color="auto" w:fill="E6E6E6"/>
          </w:rPr>
          <w:tag w:val="MENDELEY_CITATION_v3_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"/>
          <w:id w:val="216018955"/>
          <w:placeholder>
            <w:docPart w:val="DefaultPlaceholder_-1854013440"/>
          </w:placeholder>
        </w:sdtPr>
        <w:sdtContent>
          <w:r w:rsidR="00BD6104">
            <w:t>by McMurdie &amp; Holmes (2013)</w:t>
          </w:r>
        </w:sdtContent>
      </w:sdt>
      <w:r w:rsidR="007B0C9D" w:rsidRPr="00D20DD8">
        <w:t>.</w:t>
      </w:r>
    </w:p>
    <w:p w14:paraId="4D54972C" w14:textId="2D01EFAF" w:rsidR="00B61F81" w:rsidRPr="00D20DD8" w:rsidRDefault="0067490F" w:rsidP="00D20DD8">
      <w:pPr>
        <w:spacing w:line="240" w:lineRule="auto"/>
      </w:pPr>
      <w:r w:rsidRPr="00D20DD8">
        <w:tab/>
      </w:r>
      <w:r w:rsidR="0023006F" w:rsidRPr="00D20DD8">
        <w:t>All sample</w:t>
      </w:r>
      <w:r w:rsidR="00770A7B" w:rsidRPr="00D20DD8">
        <w:t xml:space="preserve"> sequence tables, taxonom</w:t>
      </w:r>
      <w:r w:rsidR="003F1780" w:rsidRPr="00D20DD8">
        <w:t xml:space="preserve">ic classifications, phylogenetic trees, and </w:t>
      </w:r>
      <w:r w:rsidR="00CF165C" w:rsidRPr="00D20DD8">
        <w:t xml:space="preserve">metadata were stored in </w:t>
      </w:r>
      <w:r w:rsidR="0072047B" w:rsidRPr="00D20DD8">
        <w:t xml:space="preserve">a list of </w:t>
      </w:r>
      <w:proofErr w:type="spellStart"/>
      <w:r w:rsidR="00CF165C" w:rsidRPr="001C2858">
        <w:rPr>
          <w:rFonts w:ascii="Courier New" w:hAnsi="Courier New" w:cs="Courier New"/>
        </w:rPr>
        <w:t>phyloseq</w:t>
      </w:r>
      <w:proofErr w:type="spellEnd"/>
      <w:r w:rsidR="00CF165C" w:rsidRPr="001C2858">
        <w:rPr>
          <w:rFonts w:ascii="Courier New" w:hAnsi="Courier New" w:cs="Courier New"/>
        </w:rPr>
        <w:t>-</w:t>
      </w:r>
      <w:proofErr w:type="gramStart"/>
      <w:r w:rsidR="00CF165C" w:rsidRPr="001C2858">
        <w:rPr>
          <w:rFonts w:ascii="Courier New" w:hAnsi="Courier New" w:cs="Courier New"/>
        </w:rPr>
        <w:t>class</w:t>
      </w:r>
      <w:r w:rsidR="00A3657F" w:rsidRPr="00DB38EF">
        <w:rPr>
          <w:rFonts w:ascii="Courier New" w:hAnsi="Courier New" w:cs="Courier New"/>
        </w:rPr>
        <w:t>(</w:t>
      </w:r>
      <w:proofErr w:type="gramEnd"/>
      <w:r w:rsidR="00A3657F" w:rsidRPr="00DB38EF">
        <w:rPr>
          <w:rFonts w:ascii="Courier New" w:hAnsi="Courier New" w:cs="Courier New"/>
        </w:rPr>
        <w:t>)</w:t>
      </w:r>
      <w:r w:rsidR="00CF165C" w:rsidRPr="00D20DD8">
        <w:t xml:space="preserve"> objects</w:t>
      </w:r>
      <w:r w:rsidR="003172FC" w:rsidRPr="00D20DD8">
        <w:t xml:space="preserve"> to facilitate data retrieval and handling in subsequent analyses</w:t>
      </w:r>
      <w:r w:rsidR="00455281" w:rsidRPr="00D20DD8">
        <w:t xml:space="preserve"> </w:t>
      </w:r>
      <w:sdt>
        <w:sdtPr>
          <w:rPr>
            <w:color w:val="000000"/>
            <w:shd w:val="clear" w:color="auto" w:fill="E6E6E6"/>
          </w:rPr>
          <w:tag w:val="MENDELEY_CITATION_v3_eyJjaXRhdGlvbklEIjoiTUVOREVMRVlfQ0lUQVRJT05fNzUyMDNmODEtZWYzNC00YjdkLTk0ZmItMzhhZDQ1MzIwZWY4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
          <w:id w:val="-1495566998"/>
          <w:placeholder>
            <w:docPart w:val="DefaultPlaceholder_-1854013440"/>
          </w:placeholder>
        </w:sdtPr>
        <w:sdtContent>
          <w:r w:rsidR="00BD6104" w:rsidRPr="00BD6104">
            <w:rPr>
              <w:color w:val="000000"/>
            </w:rPr>
            <w:t>(Callahan, Sankaran, et al., 2016)</w:t>
          </w:r>
        </w:sdtContent>
      </w:sdt>
      <w:r w:rsidR="003172FC" w:rsidRPr="00D20DD8">
        <w:t xml:space="preserve">. </w:t>
      </w:r>
      <w:r w:rsidR="0072047B" w:rsidRPr="00D20DD8">
        <w:t xml:space="preserve">Individual </w:t>
      </w:r>
      <w:proofErr w:type="spellStart"/>
      <w:r w:rsidR="1BD3B89B" w:rsidRPr="00DB38EF">
        <w:rPr>
          <w:rFonts w:ascii="Courier New" w:hAnsi="Courier New" w:cs="Courier New"/>
        </w:rPr>
        <w:t>ph</w:t>
      </w:r>
      <w:r w:rsidR="0072047B" w:rsidRPr="00DB38EF">
        <w:rPr>
          <w:rFonts w:ascii="Courier New" w:hAnsi="Courier New" w:cs="Courier New"/>
        </w:rPr>
        <w:t>yloseq</w:t>
      </w:r>
      <w:proofErr w:type="spellEnd"/>
      <w:r w:rsidR="0072047B" w:rsidRPr="00DB38EF">
        <w:rPr>
          <w:rFonts w:ascii="Courier New" w:hAnsi="Courier New" w:cs="Courier New"/>
        </w:rPr>
        <w:t>-</w:t>
      </w:r>
      <w:proofErr w:type="gramStart"/>
      <w:r w:rsidR="0072047B" w:rsidRPr="00DB38EF">
        <w:rPr>
          <w:rFonts w:ascii="Courier New" w:hAnsi="Courier New" w:cs="Courier New"/>
        </w:rPr>
        <w:t>class</w:t>
      </w:r>
      <w:r w:rsidR="00A3657F" w:rsidRPr="00DB38EF">
        <w:rPr>
          <w:rFonts w:ascii="Courier New" w:hAnsi="Courier New" w:cs="Courier New"/>
        </w:rPr>
        <w:t>(</w:t>
      </w:r>
      <w:proofErr w:type="gramEnd"/>
      <w:r w:rsidR="00A3657F" w:rsidRPr="00DB38EF">
        <w:rPr>
          <w:rFonts w:ascii="Courier New" w:hAnsi="Courier New" w:cs="Courier New"/>
        </w:rPr>
        <w:t>)</w:t>
      </w:r>
      <w:r w:rsidR="0072047B" w:rsidRPr="00D20DD8">
        <w:t xml:space="preserve"> objects were </w:t>
      </w:r>
      <w:r w:rsidR="002F6ED3" w:rsidRPr="00D20DD8">
        <w:t>merged to combine all sample data into a single object for global analyses, whil</w:t>
      </w:r>
      <w:r w:rsidR="001439E4" w:rsidRPr="00D20DD8">
        <w:t xml:space="preserve">e </w:t>
      </w:r>
      <w:r w:rsidR="00327C0A" w:rsidRPr="00D20DD8">
        <w:t xml:space="preserve">the data was also restructured to </w:t>
      </w:r>
      <w:r w:rsidR="007A1A3C" w:rsidRPr="00D20DD8">
        <w:t xml:space="preserve">form </w:t>
      </w:r>
      <w:r w:rsidR="001439E4" w:rsidRPr="00D20DD8">
        <w:t xml:space="preserve">site-specific </w:t>
      </w:r>
      <w:r w:rsidR="003F5F0A" w:rsidRPr="00D20DD8">
        <w:t>objects</w:t>
      </w:r>
      <w:r w:rsidR="007A1A3C" w:rsidRPr="00D20DD8">
        <w:t xml:space="preserve">. </w:t>
      </w:r>
      <w:r w:rsidR="0024278E" w:rsidRPr="00D20DD8">
        <w:t>Phylogenetic trees were excluded from the</w:t>
      </w:r>
      <w:r w:rsidR="007A1A3C" w:rsidRPr="00D20DD8">
        <w:t xml:space="preserve"> </w:t>
      </w:r>
      <w:r w:rsidR="00F32FAE" w:rsidRPr="00D20DD8">
        <w:t>com</w:t>
      </w:r>
      <w:r w:rsidR="00A51C1C" w:rsidRPr="00D20DD8">
        <w:t xml:space="preserve">posite </w:t>
      </w:r>
      <w:r w:rsidR="0024278E" w:rsidRPr="00D20DD8">
        <w:t xml:space="preserve">objects, as </w:t>
      </w:r>
      <w:r w:rsidR="00660E6C" w:rsidRPr="00D20DD8">
        <w:t xml:space="preserve">it is not possible to </w:t>
      </w:r>
      <w:r w:rsidR="005C6A18" w:rsidRPr="00D20DD8">
        <w:t>merg</w:t>
      </w:r>
      <w:r w:rsidR="00660E6C" w:rsidRPr="00D20DD8">
        <w:t>e</w:t>
      </w:r>
      <w:r w:rsidR="005C6A18" w:rsidRPr="00D20DD8">
        <w:t xml:space="preserve"> networks </w:t>
      </w:r>
      <w:r w:rsidR="00654310" w:rsidRPr="00D20DD8">
        <w:t>with different numbers of nodes</w:t>
      </w:r>
      <w:r w:rsidR="00660E6C" w:rsidRPr="00D20DD8">
        <w:t xml:space="preserve">, representing branching events and </w:t>
      </w:r>
      <w:r w:rsidR="00F93278" w:rsidRPr="00D20DD8">
        <w:t>ASVs.</w:t>
      </w:r>
    </w:p>
    <w:p w14:paraId="733439E4" w14:textId="1B3EDE7C" w:rsidR="00B26C02" w:rsidRPr="00D20DD8" w:rsidRDefault="00B26C02" w:rsidP="00347264">
      <w:pPr>
        <w:pStyle w:val="Heading2"/>
      </w:pPr>
      <w:r w:rsidRPr="00D20DD8">
        <w:t>Statistical Analyses</w:t>
      </w:r>
    </w:p>
    <w:p w14:paraId="0C5BE63E" w14:textId="111AA429" w:rsidR="00CC62B6" w:rsidRPr="00D20DD8" w:rsidRDefault="00CC62B6" w:rsidP="00D20DD8">
      <w:pPr>
        <w:spacing w:line="240" w:lineRule="auto"/>
      </w:pPr>
      <w:r w:rsidRPr="00D20DD8">
        <w:t xml:space="preserve">For an overview of </w:t>
      </w:r>
      <w:r w:rsidR="00E81D0F" w:rsidRPr="00D20DD8">
        <w:t xml:space="preserve">the </w:t>
      </w:r>
      <w:r w:rsidR="002E77CB" w:rsidRPr="00D20DD8">
        <w:t xml:space="preserve">fungal communities across sites, </w:t>
      </w:r>
      <w:r w:rsidR="00E545C7" w:rsidRPr="00D20DD8">
        <w:t>a Venn diagram</w:t>
      </w:r>
      <w:r w:rsidR="007534CC" w:rsidRPr="00D20DD8">
        <w:t xml:space="preserve"> was generated using the </w:t>
      </w:r>
      <w:proofErr w:type="spellStart"/>
      <w:r w:rsidR="007534CC" w:rsidRPr="00DB38EF">
        <w:rPr>
          <w:rFonts w:ascii="Courier New" w:hAnsi="Courier New" w:cs="Courier New"/>
        </w:rPr>
        <w:t>ggvenn</w:t>
      </w:r>
      <w:proofErr w:type="spellEnd"/>
      <w:r w:rsidR="00E23B73" w:rsidRPr="00D20DD8">
        <w:t xml:space="preserve"> package (v</w:t>
      </w:r>
      <w:r w:rsidR="000F5B1C" w:rsidRPr="00D20DD8">
        <w:t>0.1.10</w:t>
      </w:r>
      <w:r w:rsidR="00E902C6" w:rsidRPr="00D20DD8">
        <w:t>;</w:t>
      </w:r>
      <w:r w:rsidR="00E23B73" w:rsidRPr="00D20DD8">
        <w:t xml:space="preserve"> </w:t>
      </w:r>
      <w:sdt>
        <w:sdtPr>
          <w:rPr>
            <w:color w:val="000000"/>
            <w:shd w:val="clear" w:color="auto" w:fill="E6E6E6"/>
          </w:rPr>
          <w:tag w:val="MENDELEY_CITATION_v3_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"/>
          <w:id w:val="1526592341"/>
          <w:placeholder>
            <w:docPart w:val="9BF49263189640F585464719AD027FD5"/>
          </w:placeholder>
        </w:sdtPr>
        <w:sdtContent>
          <w:r w:rsidR="00BD6104" w:rsidRPr="00BD6104">
            <w:rPr>
              <w:color w:val="000000"/>
            </w:rPr>
            <w:t>Yan, 2023)</w:t>
          </w:r>
        </w:sdtContent>
      </w:sdt>
      <w:r w:rsidR="009C675B" w:rsidRPr="00D20DD8">
        <w:t>.</w:t>
      </w:r>
      <w:r w:rsidR="00E23B73" w:rsidRPr="00D20DD8">
        <w:t xml:space="preserve"> </w:t>
      </w:r>
      <w:r w:rsidR="009C675B" w:rsidRPr="00D20DD8">
        <w:t xml:space="preserve">This initial </w:t>
      </w:r>
      <w:r w:rsidR="009154D5" w:rsidRPr="00D20DD8">
        <w:t>comparison</w:t>
      </w:r>
      <w:r w:rsidR="00E23B73" w:rsidRPr="00D20DD8">
        <w:t xml:space="preserve"> </w:t>
      </w:r>
      <w:r w:rsidR="009154D5" w:rsidRPr="00D20DD8">
        <w:t>distinguished</w:t>
      </w:r>
      <w:r w:rsidR="00D51E22" w:rsidRPr="00D20DD8">
        <w:t xml:space="preserve"> the number of unique species found in each </w:t>
      </w:r>
      <w:r w:rsidR="006666E7" w:rsidRPr="00D20DD8">
        <w:t>of the three sampling sites: Covert</w:t>
      </w:r>
      <w:r w:rsidR="006B6354" w:rsidRPr="00D20DD8">
        <w:t>, Kalala, and the Summerland Research and Development Centre (</w:t>
      </w:r>
      <w:proofErr w:type="spellStart"/>
      <w:r w:rsidR="006B6354" w:rsidRPr="00D20DD8">
        <w:t>SuRDC</w:t>
      </w:r>
      <w:proofErr w:type="spellEnd"/>
      <w:r w:rsidR="006B6354" w:rsidRPr="00D20DD8">
        <w:t xml:space="preserve">), </w:t>
      </w:r>
      <w:r w:rsidR="000E22EB" w:rsidRPr="00D20DD8">
        <w:t xml:space="preserve">and </w:t>
      </w:r>
      <w:r w:rsidR="006B6354" w:rsidRPr="00D20DD8">
        <w:t xml:space="preserve">the species </w:t>
      </w:r>
      <w:r w:rsidR="000E22EB" w:rsidRPr="00D20DD8">
        <w:t xml:space="preserve">shared between </w:t>
      </w:r>
      <w:r w:rsidR="001C4E03" w:rsidRPr="00D20DD8">
        <w:t xml:space="preserve">two or all </w:t>
      </w:r>
      <w:r w:rsidR="00836B8F" w:rsidRPr="00D20DD8">
        <w:t>sites.</w:t>
      </w:r>
      <w:r w:rsidR="0005695D">
        <w:t xml:space="preserve"> </w:t>
      </w:r>
      <w:r w:rsidR="0070338C">
        <w:t>Pathogen</w:t>
      </w:r>
      <w:r w:rsidR="009C0255">
        <w:t xml:space="preserve">s </w:t>
      </w:r>
      <w:r w:rsidR="00290CD3">
        <w:t xml:space="preserve">of concern </w:t>
      </w:r>
      <w:r w:rsidR="00E2368B">
        <w:t>for vine health</w:t>
      </w:r>
      <w:r w:rsidR="002A001E">
        <w:t xml:space="preserve">, including </w:t>
      </w:r>
      <w:r w:rsidR="009C0255">
        <w:t>fun</w:t>
      </w:r>
      <w:r w:rsidR="00945DDF">
        <w:t xml:space="preserve">gi in the </w:t>
      </w:r>
      <w:proofErr w:type="spellStart"/>
      <w:r w:rsidR="002A001E">
        <w:t>Nectriaceae</w:t>
      </w:r>
      <w:proofErr w:type="spellEnd"/>
      <w:r w:rsidR="002A001E">
        <w:t xml:space="preserve">, </w:t>
      </w:r>
      <w:proofErr w:type="spellStart"/>
      <w:r w:rsidR="00786E4E" w:rsidRPr="00786E4E">
        <w:t>Diatrypaceae</w:t>
      </w:r>
      <w:proofErr w:type="spellEnd"/>
      <w:r w:rsidR="00786E4E">
        <w:t xml:space="preserve">, </w:t>
      </w:r>
      <w:r w:rsidR="009C0255">
        <w:t xml:space="preserve">and </w:t>
      </w:r>
      <w:proofErr w:type="spellStart"/>
      <w:r w:rsidR="009C0255" w:rsidRPr="009C0255">
        <w:t>Botryosphaeriaceae</w:t>
      </w:r>
      <w:proofErr w:type="spellEnd"/>
      <w:r w:rsidR="00945DDF">
        <w:t xml:space="preserve"> families</w:t>
      </w:r>
      <w:r w:rsidR="00E2368B">
        <w:t xml:space="preserve"> </w:t>
      </w:r>
      <w:r w:rsidR="00290CD3">
        <w:t>have been previously highlighted by XX</w:t>
      </w:r>
      <w:r w:rsidR="00E2368B">
        <w:t xml:space="preserve">. </w:t>
      </w:r>
      <w:commentRangeStart w:id="4"/>
      <w:commentRangeStart w:id="5"/>
      <w:r w:rsidR="0005695D">
        <w:t xml:space="preserve">Key vine pathogens </w:t>
      </w:r>
      <w:commentRangeEnd w:id="4"/>
      <w:r w:rsidR="00382C9D">
        <w:rPr>
          <w:rStyle w:val="CommentReference"/>
        </w:rPr>
        <w:commentReference w:id="4"/>
      </w:r>
      <w:commentRangeEnd w:id="5"/>
      <w:r w:rsidR="00B13D91">
        <w:rPr>
          <w:rStyle w:val="CommentReference"/>
        </w:rPr>
        <w:commentReference w:id="5"/>
      </w:r>
      <w:r w:rsidR="0005695D">
        <w:t xml:space="preserve">were identified from the taxonomy table </w:t>
      </w:r>
      <w:r w:rsidR="00292D8E">
        <w:t>at decreasing order</w:t>
      </w:r>
      <w:r w:rsidR="00675ED9">
        <w:t xml:space="preserve"> of taxonomic level, from family to species, </w:t>
      </w:r>
      <w:r w:rsidR="008C2B5D">
        <w:t>to visualize the</w:t>
      </w:r>
      <w:r w:rsidR="00B246F8">
        <w:t xml:space="preserve"> diff</w:t>
      </w:r>
      <w:r w:rsidR="007A6960">
        <w:t>erences in the</w:t>
      </w:r>
      <w:r w:rsidR="008C2B5D">
        <w:t xml:space="preserve"> </w:t>
      </w:r>
      <w:r w:rsidR="009C215A">
        <w:t xml:space="preserve">relative and absolute abundance of </w:t>
      </w:r>
      <w:r w:rsidR="00B246F8">
        <w:t xml:space="preserve">pathogenic fungi </w:t>
      </w:r>
      <w:r w:rsidR="007A6960">
        <w:t xml:space="preserve">across </w:t>
      </w:r>
      <w:r w:rsidR="00382C9D">
        <w:t>cover crops and sites.</w:t>
      </w:r>
    </w:p>
    <w:p w14:paraId="22EE5316" w14:textId="53CCF4CB" w:rsidR="00861F1C" w:rsidRPr="00D20DD8" w:rsidRDefault="00442E4B" w:rsidP="00D20DD8">
      <w:pPr>
        <w:spacing w:line="240" w:lineRule="auto"/>
        <w:ind w:firstLine="720"/>
      </w:pPr>
      <w:r w:rsidRPr="00D20DD8">
        <w:t xml:space="preserve">To </w:t>
      </w:r>
      <w:r w:rsidR="00CE01B9" w:rsidRPr="00D20DD8">
        <w:t xml:space="preserve">understand the possible differences in </w:t>
      </w:r>
      <w:r w:rsidR="00C93073" w:rsidRPr="00D20DD8">
        <w:t>the mycorrhizal communities between and within cover crop species, m</w:t>
      </w:r>
      <w:r w:rsidR="00D76655" w:rsidRPr="00D20DD8">
        <w:t xml:space="preserve">easures of </w:t>
      </w:r>
      <w:r w:rsidR="00AF2E7E" w:rsidRPr="00D20DD8">
        <w:t>community structure were extracted from the ASV abundances</w:t>
      </w:r>
      <w:r w:rsidR="00676B52" w:rsidRPr="00D20DD8">
        <w:t xml:space="preserve"> and phylogenetic trees for each sample. </w:t>
      </w:r>
      <w:r w:rsidR="00F86B66" w:rsidRPr="00D20DD8">
        <w:t xml:space="preserve">Alpha species richness </w:t>
      </w:r>
      <w:r w:rsidR="00DF4015" w:rsidRPr="00D20DD8">
        <w:t>was calculated as the total species count per sample</w:t>
      </w:r>
      <w:r w:rsidR="001E51B1" w:rsidRPr="00D20DD8">
        <w:t xml:space="preserve"> after agglomerating ASV abundances by </w:t>
      </w:r>
      <w:r w:rsidR="00EC22B5" w:rsidRPr="00D20DD8">
        <w:t xml:space="preserve">species. </w:t>
      </w:r>
      <w:r w:rsidR="00D817EA" w:rsidRPr="00D20DD8">
        <w:t xml:space="preserve">The total </w:t>
      </w:r>
      <w:r w:rsidR="009705BB" w:rsidRPr="00D20DD8">
        <w:t xml:space="preserve">ASV count and number of unique ASVs were </w:t>
      </w:r>
      <w:r w:rsidR="00D90CC5" w:rsidRPr="00D20DD8">
        <w:t xml:space="preserve">summed </w:t>
      </w:r>
      <w:r w:rsidR="005D73C0" w:rsidRPr="00D20DD8">
        <w:t>per sample. S</w:t>
      </w:r>
      <w:r w:rsidR="00D30D59" w:rsidRPr="00D20DD8">
        <w:t xml:space="preserve">pecies alpha diversity </w:t>
      </w:r>
      <w:r w:rsidR="00AE6F2B" w:rsidRPr="00D20DD8">
        <w:t xml:space="preserve">within each sample </w:t>
      </w:r>
      <w:r w:rsidR="00D30D59" w:rsidRPr="00D20DD8">
        <w:t>w</w:t>
      </w:r>
      <w:r w:rsidR="28547441" w:rsidRPr="00D20DD8">
        <w:t>ere</w:t>
      </w:r>
      <w:r w:rsidR="00D30D59" w:rsidRPr="00D20DD8">
        <w:t xml:space="preserve"> estimated using Shannon’s and Simpson’s indices</w:t>
      </w:r>
      <w:r w:rsidR="00042A11" w:rsidRPr="00D20DD8">
        <w:t xml:space="preserve"> </w:t>
      </w:r>
      <w:sdt>
        <w:sdtPr>
          <w:rPr>
            <w:color w:val="2B579A"/>
            <w:shd w:val="clear" w:color="auto" w:fill="E6E6E6"/>
          </w:rPr>
          <w:tag w:val="MENDELEY_CITATION_v3_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"/>
          <w:id w:val="-1968652707"/>
          <w:placeholder>
            <w:docPart w:val="BE25A07CAE72434D95E81394C7F5DB71"/>
          </w:placeholder>
        </w:sdtPr>
        <w:sdtEndPr>
          <w:rPr>
            <w:color w:val="1D1C1D"/>
            <w:shd w:val="clear" w:color="auto" w:fill="auto"/>
          </w:rPr>
        </w:sdtEndPr>
        <w:sdtContent>
          <w:r w:rsidR="00BD6104">
            <w:t xml:space="preserve">(Fedor &amp; </w:t>
          </w:r>
          <w:proofErr w:type="spellStart"/>
          <w:r w:rsidR="00BD6104">
            <w:t>Zvaríková</w:t>
          </w:r>
          <w:proofErr w:type="spellEnd"/>
          <w:r w:rsidR="00BD6104">
            <w:t>, 2019)</w:t>
          </w:r>
        </w:sdtContent>
      </w:sdt>
      <w:r w:rsidR="00424BFE" w:rsidRPr="00D20DD8">
        <w:t xml:space="preserve">, calculated using the </w:t>
      </w:r>
      <w:proofErr w:type="spellStart"/>
      <w:r w:rsidR="00945BEA" w:rsidRPr="00DB38EF">
        <w:rPr>
          <w:rFonts w:ascii="Courier New" w:hAnsi="Courier New" w:cs="Courier New"/>
        </w:rPr>
        <w:t>phyloseq</w:t>
      </w:r>
      <w:proofErr w:type="spellEnd"/>
      <w:r w:rsidR="00945BEA" w:rsidRPr="00D20DD8">
        <w:rPr>
          <w:rFonts w:eastAsia="Courier New"/>
        </w:rPr>
        <w:t xml:space="preserve"> </w:t>
      </w:r>
      <w:r w:rsidR="00945BEA" w:rsidRPr="00D20DD8">
        <w:t>package</w:t>
      </w:r>
      <w:r w:rsidR="00E972BB" w:rsidRPr="00D20DD8">
        <w:t xml:space="preserve"> </w:t>
      </w:r>
      <w:sdt>
        <w:sdtPr>
          <w:rPr>
            <w:color w:val="2B579A"/>
            <w:shd w:val="clear" w:color="auto" w:fill="E6E6E6"/>
          </w:rPr>
          <w:tag w:val="MENDELEY_CITATION_v3_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"/>
          <w:id w:val="643782567"/>
          <w:placeholder>
            <w:docPart w:val="BE25A07CAE72434D95E81394C7F5DB71"/>
          </w:placeholder>
        </w:sdtPr>
        <w:sdtEndPr>
          <w:rPr>
            <w:color w:val="1D1C1D"/>
            <w:shd w:val="clear" w:color="auto" w:fill="auto"/>
          </w:rPr>
        </w:sdtEndPr>
        <w:sdtContent>
          <w:r w:rsidR="00BD6104">
            <w:t>(McMurdie &amp; Holmes, 2013)</w:t>
          </w:r>
        </w:sdtContent>
      </w:sdt>
      <w:r w:rsidR="00685102" w:rsidRPr="00D20DD8">
        <w:t xml:space="preserve">. </w:t>
      </w:r>
      <w:r w:rsidR="00DF751D" w:rsidRPr="00D20DD8">
        <w:t xml:space="preserve">Phylogenetic diversity </w:t>
      </w:r>
      <w:r w:rsidR="00B330C9" w:rsidRPr="00D20DD8">
        <w:lastRenderedPageBreak/>
        <w:t xml:space="preserve">(PD) </w:t>
      </w:r>
      <w:r w:rsidR="00DF751D" w:rsidRPr="00D20DD8">
        <w:t xml:space="preserve">was calculated as </w:t>
      </w:r>
      <w:r w:rsidR="00874306" w:rsidRPr="00D20DD8">
        <w:t xml:space="preserve">the sum of branch lengths </w:t>
      </w:r>
      <w:r w:rsidR="00000591" w:rsidRPr="00D20DD8">
        <w:t xml:space="preserve">derived from </w:t>
      </w:r>
      <w:r w:rsidR="00B330C9" w:rsidRPr="00D20DD8">
        <w:t xml:space="preserve">the </w:t>
      </w:r>
      <w:r w:rsidR="00000591" w:rsidRPr="00D20DD8">
        <w:t>phylogenetic tree</w:t>
      </w:r>
      <w:r w:rsidR="00B330C9" w:rsidRPr="00D20DD8">
        <w:t xml:space="preserve"> corresponding to each sample</w:t>
      </w:r>
      <w:r w:rsidR="00533759" w:rsidRPr="00D20DD8">
        <w:t xml:space="preserve"> </w:t>
      </w:r>
      <w:sdt>
        <w:sdtPr>
          <w:rPr>
            <w:color w:val="000000"/>
            <w:shd w:val="clear" w:color="auto" w:fill="E6E6E6"/>
          </w:rPr>
          <w:tag w:val="MENDELEY_CITATION_v3_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"/>
          <w:id w:val="2022272724"/>
          <w:placeholder>
            <w:docPart w:val="BE25A07CAE72434D95E81394C7F5DB71"/>
          </w:placeholder>
        </w:sdtPr>
        <w:sdtContent>
          <w:r w:rsidR="00BD6104" w:rsidRPr="00BD6104">
            <w:rPr>
              <w:color w:val="000000"/>
            </w:rPr>
            <w:t>(Safi et al., 2011)</w:t>
          </w:r>
        </w:sdtContent>
      </w:sdt>
      <w:r w:rsidR="003D53B9" w:rsidRPr="00D20DD8">
        <w:t>.</w:t>
      </w:r>
      <w:r w:rsidR="002447AA" w:rsidRPr="00D20DD8">
        <w:t xml:space="preserve"> </w:t>
      </w:r>
      <w:r w:rsidR="003D53B9" w:rsidRPr="00D20DD8">
        <w:t xml:space="preserve">These </w:t>
      </w:r>
      <w:r w:rsidRPr="00D20DD8">
        <w:t>measures of community ecology</w:t>
      </w:r>
      <w:r w:rsidR="002447AA" w:rsidRPr="00D20DD8">
        <w:t xml:space="preserve"> were </w:t>
      </w:r>
      <w:r w:rsidR="00BE30A7" w:rsidRPr="00D20DD8">
        <w:t xml:space="preserve">visualized in boxplots to </w:t>
      </w:r>
      <w:r w:rsidR="007612A5" w:rsidRPr="00D20DD8">
        <w:t>compare</w:t>
      </w:r>
      <w:r w:rsidR="00BE30A7" w:rsidRPr="00D20DD8">
        <w:t xml:space="preserve"> </w:t>
      </w:r>
      <w:r w:rsidR="002078F5" w:rsidRPr="00D20DD8">
        <w:t>mean and variance values</w:t>
      </w:r>
      <w:r w:rsidR="007612A5" w:rsidRPr="00D20DD8">
        <w:t xml:space="preserve"> across cover crop species</w:t>
      </w:r>
      <w:r w:rsidR="002078F5" w:rsidRPr="00D20DD8">
        <w:t>.</w:t>
      </w:r>
      <w:r w:rsidR="00EC7D8F" w:rsidRPr="00D20DD8">
        <w:t xml:space="preserve"> </w:t>
      </w:r>
      <w:r w:rsidR="00805D67" w:rsidRPr="00D20DD8">
        <w:t xml:space="preserve">To describe the fungal community composition of each </w:t>
      </w:r>
      <w:r w:rsidR="0097223E" w:rsidRPr="00D20DD8">
        <w:t xml:space="preserve">soil </w:t>
      </w:r>
      <w:r w:rsidR="00805D67" w:rsidRPr="00D20DD8">
        <w:t>sample</w:t>
      </w:r>
      <w:r w:rsidR="005D7B6A" w:rsidRPr="00D20DD8">
        <w:t xml:space="preserve"> at a higher-order taxonomic rank</w:t>
      </w:r>
      <w:r w:rsidR="00805D67" w:rsidRPr="00D20DD8">
        <w:t>, r</w:t>
      </w:r>
      <w:r w:rsidR="00142290" w:rsidRPr="00D20DD8">
        <w:t>elative</w:t>
      </w:r>
      <w:r w:rsidR="00974E88" w:rsidRPr="00D20DD8">
        <w:t xml:space="preserve"> ASV</w:t>
      </w:r>
      <w:r w:rsidR="00142290" w:rsidRPr="00D20DD8">
        <w:t xml:space="preserve"> abundances</w:t>
      </w:r>
      <w:r w:rsidR="00974E88" w:rsidRPr="00D20DD8">
        <w:t xml:space="preserve"> were agglomerated by </w:t>
      </w:r>
      <w:r w:rsidR="00D112EF" w:rsidRPr="00D20DD8">
        <w:t xml:space="preserve">fungal class to construct </w:t>
      </w:r>
      <w:r w:rsidR="004F273B" w:rsidRPr="00D20DD8">
        <w:t>a stacked</w:t>
      </w:r>
      <w:r w:rsidR="005D7B6A" w:rsidRPr="00D20DD8">
        <w:t xml:space="preserve"> </w:t>
      </w:r>
      <w:r w:rsidR="004F273B" w:rsidRPr="00D20DD8">
        <w:t>bar plot</w:t>
      </w:r>
      <w:r w:rsidR="005D7B6A" w:rsidRPr="00D20DD8">
        <w:t>, with samples grouped by cover crop species.</w:t>
      </w:r>
      <w:r w:rsidR="00B26DAB" w:rsidRPr="00D20DD8">
        <w:t xml:space="preserve"> </w:t>
      </w:r>
      <w:r w:rsidR="000A5C9A" w:rsidRPr="00D20DD8">
        <w:t>To determine any significant differences in the mean and variance of each richness and diversity measure</w:t>
      </w:r>
      <w:r w:rsidR="0064289E" w:rsidRPr="00D20DD8">
        <w:t xml:space="preserve"> between cover crops </w:t>
      </w:r>
      <w:r w:rsidR="00B34B96" w:rsidRPr="00D20DD8">
        <w:t>regardless of the site location</w:t>
      </w:r>
      <w:r w:rsidR="000A5C9A" w:rsidRPr="00D20DD8">
        <w:t>, a</w:t>
      </w:r>
      <w:r w:rsidR="00260778" w:rsidRPr="00D20DD8">
        <w:t xml:space="preserve"> </w:t>
      </w:r>
      <w:r w:rsidR="00101518" w:rsidRPr="00D20DD8">
        <w:t xml:space="preserve">generalized additive model was generated </w:t>
      </w:r>
      <w:r w:rsidR="00580F55" w:rsidRPr="00D20DD8">
        <w:t>for</w:t>
      </w:r>
      <w:r w:rsidR="00101518" w:rsidRPr="00D20DD8">
        <w:t xml:space="preserve"> each </w:t>
      </w:r>
      <w:r w:rsidR="008D7EE7" w:rsidRPr="00D20DD8">
        <w:t>measure</w:t>
      </w:r>
      <w:r w:rsidR="00580F55" w:rsidRPr="00D20DD8">
        <w:t xml:space="preserve"> as a function of </w:t>
      </w:r>
      <w:r w:rsidR="00FB7C93" w:rsidRPr="00D20DD8">
        <w:t xml:space="preserve">cover crop species, with random effects </w:t>
      </w:r>
      <w:r w:rsidR="005925DD" w:rsidRPr="00D20DD8">
        <w:t>on the site variable</w:t>
      </w:r>
      <w:r w:rsidR="00B34B96" w:rsidRPr="00D20DD8">
        <w:t xml:space="preserve">. </w:t>
      </w:r>
      <w:r w:rsidR="00AA7F2B" w:rsidRPr="00D20DD8">
        <w:t>A gamma location</w:t>
      </w:r>
      <w:r w:rsidR="0023086F" w:rsidRPr="00D20DD8">
        <w:t xml:space="preserve"> scale distribution was specified for all measures, except for Simpson’s index, for which a </w:t>
      </w:r>
      <w:r w:rsidR="00E34F13" w:rsidRPr="00D20DD8">
        <w:t xml:space="preserve">beta location scale distribution was employed, </w:t>
      </w:r>
      <w:r w:rsidR="001C30A5" w:rsidRPr="00D20DD8">
        <w:t xml:space="preserve">because it </w:t>
      </w:r>
      <w:r w:rsidR="003557C6" w:rsidRPr="00D20DD8">
        <w:t>was calculated as a proportion with values ranging from 0 to 1.</w:t>
      </w:r>
    </w:p>
    <w:p w14:paraId="34FF6245" w14:textId="05396F11" w:rsidR="00EC7D8F" w:rsidRPr="00D20DD8" w:rsidRDefault="00EC7D8F" w:rsidP="00D20DD8">
      <w:pPr>
        <w:spacing w:line="240" w:lineRule="auto"/>
      </w:pPr>
      <w:r w:rsidRPr="00D20DD8">
        <w:tab/>
      </w:r>
      <w:r w:rsidR="0032686D" w:rsidRPr="00D20DD8">
        <w:t xml:space="preserve">Measures of network topology were </w:t>
      </w:r>
      <w:r w:rsidR="007105DF" w:rsidRPr="00D20DD8">
        <w:t xml:space="preserve">gleaned from </w:t>
      </w:r>
      <w:r w:rsidR="000465C6" w:rsidRPr="00D20DD8">
        <w:t xml:space="preserve">the co-occurrence network built for </w:t>
      </w:r>
      <w:r w:rsidR="0097223E" w:rsidRPr="00D20DD8">
        <w:t xml:space="preserve">each sample: </w:t>
      </w:r>
      <w:r w:rsidR="00EA30D6" w:rsidRPr="00D20DD8">
        <w:t xml:space="preserve">the </w:t>
      </w:r>
      <w:r w:rsidR="0097223E" w:rsidRPr="00D20DD8">
        <w:t>number of vertices</w:t>
      </w:r>
      <w:r w:rsidR="00877006" w:rsidRPr="00D20DD8">
        <w:t xml:space="preserve">, </w:t>
      </w:r>
      <w:r w:rsidR="00EA30D6" w:rsidRPr="00D20DD8">
        <w:t>equal to the number of unique ASVs</w:t>
      </w:r>
      <w:r w:rsidR="00877006" w:rsidRPr="00D20DD8">
        <w:t>;</w:t>
      </w:r>
      <w:r w:rsidR="00EA30D6" w:rsidRPr="00D20DD8">
        <w:t xml:space="preserve"> the </w:t>
      </w:r>
      <w:r w:rsidR="001C38BE" w:rsidRPr="00D20DD8">
        <w:t xml:space="preserve">total number of edges </w:t>
      </w:r>
      <w:r w:rsidR="00877006" w:rsidRPr="00D20DD8">
        <w:t xml:space="preserve">connecting vertices in the graphical model, indicating </w:t>
      </w:r>
      <w:r w:rsidR="004B5675" w:rsidRPr="00D20DD8">
        <w:t xml:space="preserve">co-occurrence of ASVs; network connectivity; connectance; </w:t>
      </w:r>
      <w:r w:rsidR="000D72EC" w:rsidRPr="00D20DD8">
        <w:t>and the degree of each vertex per sa</w:t>
      </w:r>
      <w:r w:rsidR="00067895" w:rsidRPr="00D20DD8">
        <w:t xml:space="preserve">mple. The number of vertices </w:t>
      </w:r>
      <w:r w:rsidR="00D15BF9" w:rsidRPr="00D20DD8">
        <w:t xml:space="preserve">(v) </w:t>
      </w:r>
      <w:r w:rsidR="00067895" w:rsidRPr="00D20DD8">
        <w:t xml:space="preserve">and edges </w:t>
      </w:r>
      <w:r w:rsidR="00D15BF9" w:rsidRPr="00D20DD8">
        <w:t xml:space="preserve">(e) </w:t>
      </w:r>
      <w:r w:rsidR="00067895" w:rsidRPr="00D20DD8">
        <w:t xml:space="preserve">was </w:t>
      </w:r>
      <w:r w:rsidR="00B202A5" w:rsidRPr="00D20DD8">
        <w:t>provided by</w:t>
      </w:r>
      <w:r w:rsidR="00B3484B" w:rsidRPr="00D20DD8">
        <w:t xml:space="preserve"> the </w:t>
      </w:r>
      <w:proofErr w:type="spellStart"/>
      <w:proofErr w:type="gramStart"/>
      <w:r w:rsidR="00B3484B" w:rsidRPr="00DB38EF">
        <w:rPr>
          <w:rFonts w:ascii="Courier New" w:hAnsi="Courier New" w:cs="Courier New"/>
        </w:rPr>
        <w:t>vcoun</w:t>
      </w:r>
      <w:r w:rsidR="00FB698D" w:rsidRPr="00DB38EF">
        <w:rPr>
          <w:rFonts w:ascii="Courier New" w:hAnsi="Courier New" w:cs="Courier New"/>
        </w:rPr>
        <w:t>t</w:t>
      </w:r>
      <w:proofErr w:type="spellEnd"/>
      <w:r w:rsidR="00FB698D" w:rsidRPr="00DB38EF">
        <w:rPr>
          <w:rFonts w:ascii="Courier New" w:hAnsi="Courier New" w:cs="Courier New"/>
        </w:rPr>
        <w:t>(</w:t>
      </w:r>
      <w:proofErr w:type="gramEnd"/>
      <w:r w:rsidR="00FB698D" w:rsidRPr="00DB38EF">
        <w:rPr>
          <w:rFonts w:ascii="Courier New" w:hAnsi="Courier New" w:cs="Courier New"/>
        </w:rPr>
        <w:t>)</w:t>
      </w:r>
      <w:r w:rsidR="00B3484B" w:rsidRPr="00D20DD8">
        <w:t xml:space="preserve"> and </w:t>
      </w:r>
      <w:proofErr w:type="spellStart"/>
      <w:r w:rsidR="00B3484B" w:rsidRPr="00DB38EF">
        <w:rPr>
          <w:rFonts w:ascii="Courier New" w:hAnsi="Courier New" w:cs="Courier New"/>
        </w:rPr>
        <w:t>ecount</w:t>
      </w:r>
      <w:proofErr w:type="spellEnd"/>
      <w:r w:rsidR="00FB698D" w:rsidRPr="00DB38EF">
        <w:rPr>
          <w:rFonts w:ascii="Courier New" w:hAnsi="Courier New" w:cs="Courier New"/>
        </w:rPr>
        <w:t>()</w:t>
      </w:r>
      <w:r w:rsidR="00B3484B" w:rsidRPr="00D20DD8">
        <w:t xml:space="preserve"> functions</w:t>
      </w:r>
      <w:r w:rsidR="009174A9" w:rsidRPr="00D20DD8">
        <w:t xml:space="preserve"> </w:t>
      </w:r>
      <w:r w:rsidR="00B3484B" w:rsidRPr="00D20DD8">
        <w:t xml:space="preserve">in the </w:t>
      </w:r>
      <w:proofErr w:type="spellStart"/>
      <w:r w:rsidR="00B3484B" w:rsidRPr="00DB38EF">
        <w:rPr>
          <w:rFonts w:ascii="Courier New" w:hAnsi="Courier New" w:cs="Courier New"/>
        </w:rPr>
        <w:t>igraph</w:t>
      </w:r>
      <w:proofErr w:type="spellEnd"/>
      <w:r w:rsidR="00B3484B" w:rsidRPr="00D20DD8">
        <w:t xml:space="preserve"> </w:t>
      </w:r>
      <w:r w:rsidR="009174A9" w:rsidRPr="00D20DD8">
        <w:t>package</w:t>
      </w:r>
      <w:r w:rsidR="00027103" w:rsidRPr="00D20DD8">
        <w:t xml:space="preserve"> (v1.4.2; </w:t>
      </w:r>
      <w:sdt>
        <w:sdtPr>
          <w:rPr>
            <w:color w:val="000000"/>
            <w:shd w:val="clear" w:color="auto" w:fill="E6E6E6"/>
          </w:rPr>
          <w:tag w:val="MENDELEY_CITATION_v3_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"/>
          <w:id w:val="1957670718"/>
          <w:placeholder>
            <w:docPart w:val="DefaultPlaceholder_-1854013440"/>
          </w:placeholder>
        </w:sdtPr>
        <w:sdtContent>
          <w:proofErr w:type="spellStart"/>
          <w:r w:rsidR="00BD6104" w:rsidRPr="00BD6104">
            <w:rPr>
              <w:color w:val="000000"/>
            </w:rPr>
            <w:t>Csárdi</w:t>
          </w:r>
          <w:proofErr w:type="spellEnd"/>
          <w:r w:rsidR="00BD6104" w:rsidRPr="00BD6104">
            <w:rPr>
              <w:color w:val="000000"/>
            </w:rPr>
            <w:t xml:space="preserve"> et al., 2006)</w:t>
          </w:r>
        </w:sdtContent>
      </w:sdt>
      <w:r w:rsidR="009174A9" w:rsidRPr="00D20DD8">
        <w:t xml:space="preserve">, while the degree, representing the number of edges extending from each </w:t>
      </w:r>
      <w:r w:rsidR="00D72C07" w:rsidRPr="00D20DD8">
        <w:t xml:space="preserve">individual </w:t>
      </w:r>
      <w:r w:rsidR="009174A9" w:rsidRPr="00D20DD8">
        <w:t xml:space="preserve">vertex, was </w:t>
      </w:r>
      <w:r w:rsidR="00D72C07" w:rsidRPr="00D20DD8">
        <w:t xml:space="preserve">calculated using the </w:t>
      </w:r>
      <w:r w:rsidR="002E75F6" w:rsidRPr="00D20DD8">
        <w:t>same package. Network connectivity is the average number of associations between A</w:t>
      </w:r>
      <w:r w:rsidR="00C536D6" w:rsidRPr="00D20DD8">
        <w:t>SVs, calculated as the number of edges</w:t>
      </w:r>
      <w:r w:rsidR="0022563D" w:rsidRPr="00D20DD8">
        <w:t xml:space="preserve"> in the graphical model</w:t>
      </w:r>
      <w:r w:rsidR="00C536D6" w:rsidRPr="00D20DD8">
        <w:t xml:space="preserve"> divided by</w:t>
      </w:r>
      <w:r w:rsidR="00D15BF9" w:rsidRPr="00D20DD8">
        <w:t xml:space="preserve"> the total number of vertices (e/v</w:t>
      </w:r>
      <w:r w:rsidR="00FA7F8B" w:rsidRPr="00D20DD8">
        <w:t xml:space="preserve">; </w:t>
      </w:r>
      <w:sdt>
        <w:sdtPr>
          <w:rPr>
            <w:color w:val="000000"/>
            <w:shd w:val="clear" w:color="auto" w:fill="E6E6E6"/>
          </w:rPr>
          <w:tag w:val="MENDELEY_CITATION_v3_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"/>
          <w:id w:val="-1017535107"/>
          <w:placeholder>
            <w:docPart w:val="DefaultPlaceholder_-1854013440"/>
          </w:placeholder>
        </w:sdtPr>
        <w:sdtContent>
          <w:proofErr w:type="spellStart"/>
          <w:r w:rsidR="00BD6104" w:rsidRPr="00BD6104">
            <w:rPr>
              <w:color w:val="000000"/>
            </w:rPr>
            <w:t>Lurgi</w:t>
          </w:r>
          <w:proofErr w:type="spellEnd"/>
          <w:r w:rsidR="00BD6104" w:rsidRPr="00BD6104">
            <w:rPr>
              <w:color w:val="000000"/>
            </w:rPr>
            <w:t>, 2016)</w:t>
          </w:r>
        </w:sdtContent>
      </w:sdt>
      <w:r w:rsidR="00D15BF9" w:rsidRPr="00D20DD8">
        <w:t>. Network connectance</w:t>
      </w:r>
      <w:r w:rsidR="00C331D3" w:rsidRPr="00D20DD8">
        <w:t xml:space="preserve"> is the proportion of edges </w:t>
      </w:r>
      <w:r w:rsidR="00A342F7" w:rsidRPr="00D20DD8">
        <w:t xml:space="preserve">inferred </w:t>
      </w:r>
      <w:r w:rsidR="00A506C2" w:rsidRPr="00D20DD8">
        <w:t xml:space="preserve">at </w:t>
      </w:r>
      <w:r w:rsidR="00A342F7" w:rsidRPr="00D20DD8">
        <w:t xml:space="preserve">the </w:t>
      </w:r>
      <w:r w:rsidR="00A506C2" w:rsidRPr="00D20DD8">
        <w:t>predetermined maximum distance threshold</w:t>
      </w:r>
      <w:r w:rsidR="00676616" w:rsidRPr="00D20DD8">
        <w:t xml:space="preserve"> out </w:t>
      </w:r>
      <w:r w:rsidR="008C1011" w:rsidRPr="00D20DD8">
        <w:t xml:space="preserve">all possible edges, </w:t>
      </w:r>
      <w:r w:rsidR="0022563D" w:rsidRPr="00D20DD8">
        <w:t xml:space="preserve">calculated as the </w:t>
      </w:r>
      <w:r w:rsidR="00FE4D5F" w:rsidRPr="00D20DD8">
        <w:t>number of edges divided by the square of the total number of vertices (e/v</w:t>
      </w:r>
      <w:r w:rsidR="00FE4D5F" w:rsidRPr="00D20DD8">
        <w:rPr>
          <w:vertAlign w:val="superscript"/>
        </w:rPr>
        <w:t>2</w:t>
      </w:r>
      <w:r w:rsidR="00FA7F8B" w:rsidRPr="00D20DD8">
        <w:t xml:space="preserve">; </w:t>
      </w:r>
      <w:sdt>
        <w:sdtPr>
          <w:rPr>
            <w:color w:val="000000"/>
            <w:shd w:val="clear" w:color="auto" w:fill="E6E6E6"/>
          </w:rPr>
          <w:tag w:val="MENDELEY_CITATION_v3_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"/>
          <w:id w:val="834959916"/>
          <w:placeholder>
            <w:docPart w:val="DefaultPlaceholder_-1854013440"/>
          </w:placeholder>
        </w:sdtPr>
        <w:sdtContent>
          <w:proofErr w:type="spellStart"/>
          <w:r w:rsidR="00BD6104" w:rsidRPr="00BD6104">
            <w:rPr>
              <w:color w:val="000000"/>
            </w:rPr>
            <w:t>Lurgi</w:t>
          </w:r>
          <w:proofErr w:type="spellEnd"/>
          <w:r w:rsidR="00BD6104" w:rsidRPr="00BD6104">
            <w:rPr>
              <w:color w:val="000000"/>
            </w:rPr>
            <w:t>, 2016)</w:t>
          </w:r>
        </w:sdtContent>
      </w:sdt>
      <w:r w:rsidR="000E7314" w:rsidRPr="00D20DD8">
        <w:t>.</w:t>
      </w:r>
      <w:r w:rsidR="00B24D84" w:rsidRPr="00D20DD8">
        <w:t xml:space="preserve"> A generalized additive model</w:t>
      </w:r>
      <w:r w:rsidR="004C31C0" w:rsidRPr="00D20DD8">
        <w:t xml:space="preserve"> was also generated for measures of network topology, extracted at the sample level</w:t>
      </w:r>
      <w:r w:rsidR="00D01395" w:rsidRPr="00D20DD8">
        <w:t>, across cover crop species</w:t>
      </w:r>
      <w:r w:rsidR="00743BDB" w:rsidRPr="00D20DD8">
        <w:t xml:space="preserve">, with random effects on the site variable. </w:t>
      </w:r>
      <w:r w:rsidR="002615DD" w:rsidRPr="00D20DD8">
        <w:t>All models employed a gamma location scale distribution</w:t>
      </w:r>
      <w:r w:rsidR="00A52EC1" w:rsidRPr="00D20DD8">
        <w:t xml:space="preserve">, </w:t>
      </w:r>
      <w:proofErr w:type="gramStart"/>
      <w:r w:rsidR="00A52EC1" w:rsidRPr="00D20DD8">
        <w:t>with the exception of</w:t>
      </w:r>
      <w:proofErr w:type="gramEnd"/>
      <w:r w:rsidR="00A52EC1" w:rsidRPr="00D20DD8">
        <w:t xml:space="preserve"> network connectance</w:t>
      </w:r>
      <w:r w:rsidR="00135E1F" w:rsidRPr="00D20DD8">
        <w:t>, calculated as a proportion</w:t>
      </w:r>
      <w:r w:rsidR="00A52EC1" w:rsidRPr="00D20DD8">
        <w:t xml:space="preserve">, for which a beta location scale </w:t>
      </w:r>
      <w:r w:rsidR="00135E1F" w:rsidRPr="00D20DD8">
        <w:t>distribution was specified.</w:t>
      </w:r>
    </w:p>
    <w:p w14:paraId="3793A2CF" w14:textId="2EB37BB9" w:rsidR="000E7314" w:rsidRPr="00D20DD8" w:rsidRDefault="000E7314" w:rsidP="00D20DD8">
      <w:pPr>
        <w:spacing w:line="240" w:lineRule="auto"/>
      </w:pPr>
      <w:r w:rsidRPr="00D20DD8">
        <w:tab/>
      </w:r>
      <w:r w:rsidR="00F33D06" w:rsidRPr="00D20DD8">
        <w:t>As an alternative</w:t>
      </w:r>
      <w:r w:rsidR="00F5321D" w:rsidRPr="00D20DD8">
        <w:t xml:space="preserve"> intercommunity statistic to beta diversity</w:t>
      </w:r>
      <w:r w:rsidR="00AC7347" w:rsidRPr="00D20DD8">
        <w:t>, co-occurrence affinity (α</w:t>
      </w:r>
      <w:r w:rsidR="008668B8" w:rsidRPr="00D20DD8">
        <w:t xml:space="preserve">; </w:t>
      </w:r>
      <w:sdt>
        <w:sdtPr>
          <w:rPr>
            <w:color w:val="000000"/>
            <w:shd w:val="clear" w:color="auto" w:fill="E6E6E6"/>
          </w:rPr>
          <w:tag w:val="MENDELEY_CITATION_v3_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"/>
          <w:id w:val="1159119404"/>
          <w:placeholder>
            <w:docPart w:val="DefaultPlaceholder_-1854013440"/>
          </w:placeholder>
        </w:sdtPr>
        <w:sdtContent>
          <w:r w:rsidR="00BD6104" w:rsidRPr="00BD6104">
            <w:rPr>
              <w:color w:val="000000"/>
            </w:rPr>
            <w:t>Mainali et al., 2022)</w:t>
          </w:r>
        </w:sdtContent>
      </w:sdt>
      <w:r w:rsidR="00117E44" w:rsidRPr="00D20DD8">
        <w:t xml:space="preserve"> was </w:t>
      </w:r>
      <w:r w:rsidR="00B1596A" w:rsidRPr="00D20DD8">
        <w:t xml:space="preserve">calculated </w:t>
      </w:r>
      <w:r w:rsidR="003F7DBF" w:rsidRPr="00D20DD8">
        <w:t xml:space="preserve">to compare the tendency of </w:t>
      </w:r>
      <w:r w:rsidR="00CF2429" w:rsidRPr="00D20DD8">
        <w:t xml:space="preserve">mycorrhizal species to co-occur across cover crop species. </w:t>
      </w:r>
      <w:r w:rsidR="007B6455" w:rsidRPr="00D20DD8">
        <w:t xml:space="preserve">The co-occurrence affinity statistic was newly proposed by </w:t>
      </w:r>
      <w:r w:rsidR="002C47BF" w:rsidRPr="00D20DD8">
        <w:t xml:space="preserve">Mainali et al. </w:t>
      </w:r>
      <w:sdt>
        <w:sdtPr>
          <w:rPr>
            <w:color w:val="000000"/>
            <w:shd w:val="clear" w:color="auto" w:fill="E6E6E6"/>
          </w:rPr>
          <w:tag w:val="MENDELEY_CITATION_v3_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"/>
          <w:id w:val="860323979"/>
          <w:placeholder>
            <w:docPart w:val="DefaultPlaceholder_-1854013440"/>
          </w:placeholder>
        </w:sdtPr>
        <w:sdtContent>
          <w:r w:rsidR="00BD6104" w:rsidRPr="00BD6104">
            <w:rPr>
              <w:color w:val="000000"/>
            </w:rPr>
            <w:t>(2022)</w:t>
          </w:r>
        </w:sdtContent>
      </w:sdt>
      <w:r w:rsidR="00A11A6E" w:rsidRPr="00D20DD8">
        <w:t xml:space="preserve"> as a</w:t>
      </w:r>
      <w:r w:rsidR="004813A1" w:rsidRPr="00D20DD8">
        <w:t xml:space="preserve">n </w:t>
      </w:r>
      <w:r w:rsidR="007A579D" w:rsidRPr="00D20DD8">
        <w:t xml:space="preserve">improved </w:t>
      </w:r>
      <w:r w:rsidR="004813A1" w:rsidRPr="00D20DD8">
        <w:t>index</w:t>
      </w:r>
      <w:r w:rsidR="007A579D" w:rsidRPr="00D20DD8">
        <w:t xml:space="preserve"> used</w:t>
      </w:r>
      <w:r w:rsidR="004813A1" w:rsidRPr="00D20DD8">
        <w:t xml:space="preserve"> measure co-occur</w:t>
      </w:r>
      <w:r w:rsidR="008C2811" w:rsidRPr="00D20DD8">
        <w:t>r</w:t>
      </w:r>
      <w:r w:rsidR="004813A1" w:rsidRPr="00D20DD8">
        <w:t>ence</w:t>
      </w:r>
      <w:r w:rsidR="008C2811" w:rsidRPr="00D20DD8">
        <w:t xml:space="preserve"> of </w:t>
      </w:r>
      <w:r w:rsidR="007A579D" w:rsidRPr="00D20DD8">
        <w:t xml:space="preserve">species </w:t>
      </w:r>
      <w:r w:rsidR="00F864D9" w:rsidRPr="00D20DD8">
        <w:t>between pairs of sites</w:t>
      </w:r>
      <w:r w:rsidR="00B07C3A" w:rsidRPr="00D20DD8">
        <w:t xml:space="preserve">; </w:t>
      </w:r>
      <w:r w:rsidR="00B95205" w:rsidRPr="00D20DD8">
        <w:t xml:space="preserve">comparisons between </w:t>
      </w:r>
      <w:r w:rsidR="00B07C3A" w:rsidRPr="00D20DD8">
        <w:t>α</w:t>
      </w:r>
      <w:r w:rsidR="00030B02" w:rsidRPr="00D20DD8">
        <w:t xml:space="preserve">, </w:t>
      </w:r>
      <w:r w:rsidR="00B95205" w:rsidRPr="00D20DD8">
        <w:t>Jaccard’s index (</w:t>
      </w:r>
      <w:r w:rsidR="00B95205" w:rsidRPr="00D20DD8">
        <w:rPr>
          <w:i/>
          <w:iCs/>
        </w:rPr>
        <w:t>J</w:t>
      </w:r>
      <w:r w:rsidR="00B95205" w:rsidRPr="00D20DD8">
        <w:t>)</w:t>
      </w:r>
      <w:r w:rsidR="00030B02" w:rsidRPr="00D20DD8">
        <w:t>, and S</w:t>
      </w:r>
      <w:r w:rsidR="007A1625" w:rsidRPr="00D20DD8">
        <w:t>ø</w:t>
      </w:r>
      <w:r w:rsidR="00030B02" w:rsidRPr="00D20DD8">
        <w:t>rensen-Dice</w:t>
      </w:r>
      <w:r w:rsidR="00A075B0" w:rsidRPr="00D20DD8">
        <w:t xml:space="preserve"> index (</w:t>
      </w:r>
      <w:r w:rsidR="007A1625" w:rsidRPr="00D20DD8">
        <w:rPr>
          <w:i/>
          <w:iCs/>
        </w:rPr>
        <w:t>S-D</w:t>
      </w:r>
      <w:r w:rsidR="007A1625" w:rsidRPr="00D20DD8">
        <w:t>)</w:t>
      </w:r>
      <w:r w:rsidR="00B95205" w:rsidRPr="00D20DD8">
        <w:t xml:space="preserve"> </w:t>
      </w:r>
      <w:r w:rsidR="00E85663" w:rsidRPr="00D20DD8">
        <w:t xml:space="preserve">revealed </w:t>
      </w:r>
      <w:r w:rsidR="00C84BF4" w:rsidRPr="00D20DD8">
        <w:t>α to be insensitive to prevalences</w:t>
      </w:r>
      <w:r w:rsidR="000A1FB0" w:rsidRPr="00D20DD8">
        <w:t xml:space="preserve">, making it a better </w:t>
      </w:r>
      <w:r w:rsidR="00CD685D" w:rsidRPr="00D20DD8">
        <w:t xml:space="preserve">estimator of </w:t>
      </w:r>
      <w:r w:rsidR="00D54389" w:rsidRPr="00D20DD8">
        <w:t>intercommunity diversity than traditional beta diversity indices</w:t>
      </w:r>
      <w:r w:rsidR="00847CB0" w:rsidRPr="00D20DD8">
        <w:t xml:space="preserve">. The </w:t>
      </w:r>
      <w:r w:rsidR="003D4F2D" w:rsidRPr="00D20DD8">
        <w:t xml:space="preserve">corresponding </w:t>
      </w:r>
      <w:proofErr w:type="spellStart"/>
      <w:r w:rsidR="003D4F2D" w:rsidRPr="00DB38EF">
        <w:rPr>
          <w:rFonts w:ascii="Courier New" w:hAnsi="Courier New" w:cs="Courier New"/>
        </w:rPr>
        <w:t>CooccurrenceAffinity</w:t>
      </w:r>
      <w:proofErr w:type="spellEnd"/>
      <w:r w:rsidR="003D4F2D" w:rsidRPr="00D20DD8">
        <w:t xml:space="preserve"> </w:t>
      </w:r>
      <w:r w:rsidR="00C72B0F" w:rsidRPr="00D20DD8">
        <w:t>package (</w:t>
      </w:r>
      <w:r w:rsidR="003D4F2D" w:rsidRPr="00D20DD8">
        <w:t>v</w:t>
      </w:r>
      <w:r w:rsidR="003026D8" w:rsidRPr="00D20DD8">
        <w:t>1.0</w:t>
      </w:r>
      <w:r w:rsidR="00C72B0F" w:rsidRPr="00D20DD8">
        <w:t xml:space="preserve">; </w:t>
      </w:r>
      <w:sdt>
        <w:sdtPr>
          <w:rPr>
            <w:color w:val="000000"/>
            <w:shd w:val="clear" w:color="auto" w:fill="E6E6E6"/>
          </w:rPr>
          <w:tag w:val="MENDELEY_CITATION_v3_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"/>
          <w:id w:val="-56560908"/>
          <w:placeholder>
            <w:docPart w:val="DefaultPlaceholder_-1854013440"/>
          </w:placeholder>
        </w:sdtPr>
        <w:sdtContent>
          <w:r w:rsidR="00BD6104" w:rsidRPr="00BD6104">
            <w:rPr>
              <w:color w:val="000000"/>
            </w:rPr>
            <w:t>Mainali et al., 2022)</w:t>
          </w:r>
        </w:sdtContent>
      </w:sdt>
      <w:r w:rsidR="003026D8" w:rsidRPr="00D20DD8">
        <w:t xml:space="preserve">, developed by the authors, </w:t>
      </w:r>
      <w:r w:rsidR="00980FAE" w:rsidRPr="00D20DD8">
        <w:t xml:space="preserve">was used to verify the structure of the </w:t>
      </w:r>
      <w:r w:rsidR="00F74A76" w:rsidRPr="00D20DD8">
        <w:t xml:space="preserve">species </w:t>
      </w:r>
      <w:r w:rsidR="00980FAE" w:rsidRPr="00D20DD8">
        <w:t>occurrence matric</w:t>
      </w:r>
      <w:r w:rsidR="00DA31FB" w:rsidRPr="00D20DD8">
        <w:t>es fed into the analysis, and to cal</w:t>
      </w:r>
      <w:r w:rsidR="006D22E3" w:rsidRPr="00D20DD8">
        <w:t xml:space="preserve">culate α for </w:t>
      </w:r>
      <w:r w:rsidR="006372F0" w:rsidRPr="00D20DD8">
        <w:t xml:space="preserve">each unique pair of cover crop species </w:t>
      </w:r>
      <w:sdt>
        <w:sdtPr>
          <w:rPr>
            <w:color w:val="000000"/>
            <w:shd w:val="clear" w:color="auto" w:fill="E6E6E6"/>
          </w:rPr>
          <w:tag w:val="MENDELEY_CITATION_v3_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"/>
          <w:id w:val="1286848840"/>
          <w:placeholder>
            <w:docPart w:val="DefaultPlaceholder_-1854013440"/>
          </w:placeholder>
        </w:sdtPr>
        <w:sdtContent>
          <w:r w:rsidR="00BD6104" w:rsidRPr="00BD6104">
            <w:rPr>
              <w:color w:val="000000"/>
            </w:rPr>
            <w:t>(Mainali et al., 2022)</w:t>
          </w:r>
        </w:sdtContent>
      </w:sdt>
      <w:r w:rsidR="00C72B0F" w:rsidRPr="00D20DD8">
        <w:rPr>
          <w:color w:val="000000"/>
        </w:rPr>
        <w:t>.</w:t>
      </w:r>
      <w:r w:rsidR="006372F0" w:rsidRPr="00D20DD8">
        <w:t xml:space="preserve"> </w:t>
      </w:r>
      <w:r w:rsidR="56B71714" w:rsidRPr="00D20DD8">
        <w:t xml:space="preserve">A lower triangle heat map </w:t>
      </w:r>
      <w:r w:rsidR="00C72B0F" w:rsidRPr="00D20DD8">
        <w:t xml:space="preserve">of </w:t>
      </w:r>
      <w:r w:rsidR="005A1523" w:rsidRPr="00D20DD8">
        <w:t xml:space="preserve">pair-wise cover crop </w:t>
      </w:r>
      <w:r w:rsidR="00281C26" w:rsidRPr="00D20DD8">
        <w:t xml:space="preserve">α values </w:t>
      </w:r>
      <w:r w:rsidR="56B71714" w:rsidRPr="00D20DD8">
        <w:t>was also generated to better reveal cover crop species of interest.</w:t>
      </w:r>
    </w:p>
    <w:p w14:paraId="7E1B738A" w14:textId="35BA3366" w:rsidR="003641B0" w:rsidRPr="00D20DD8" w:rsidRDefault="00F74A76" w:rsidP="00D20DD8">
      <w:pPr>
        <w:spacing w:line="240" w:lineRule="auto"/>
      </w:pPr>
      <w:r w:rsidRPr="00D20DD8">
        <w:tab/>
        <w:t>Three</w:t>
      </w:r>
      <w:r w:rsidR="00141D4A" w:rsidRPr="00D20DD8">
        <w:t xml:space="preserve"> different gamma location scale </w:t>
      </w:r>
      <w:r w:rsidR="00B530B8" w:rsidRPr="00D20DD8">
        <w:t xml:space="preserve">generalized linear models </w:t>
      </w:r>
      <w:r w:rsidR="00311BB5" w:rsidRPr="00D20DD8">
        <w:t xml:space="preserve">(GLM) </w:t>
      </w:r>
      <w:r w:rsidR="00FA307E" w:rsidRPr="00D20DD8">
        <w:t xml:space="preserve">were constructed </w:t>
      </w:r>
      <w:r w:rsidR="00BD52ED" w:rsidRPr="00D20DD8">
        <w:t xml:space="preserve">using the </w:t>
      </w:r>
      <w:proofErr w:type="spellStart"/>
      <w:r w:rsidR="00BD52ED" w:rsidRPr="00D20DD8">
        <w:t>nlme</w:t>
      </w:r>
      <w:proofErr w:type="spellEnd"/>
      <w:r w:rsidR="00BD52ED" w:rsidRPr="00D20DD8">
        <w:t xml:space="preserve"> package</w:t>
      </w:r>
      <w:r w:rsidR="212EFDE4" w:rsidRPr="00D20DD8">
        <w:t xml:space="preserve"> (v3.1-162</w:t>
      </w:r>
      <w:r w:rsidR="00281C26" w:rsidRPr="00D20DD8">
        <w:t xml:space="preserve">; </w:t>
      </w:r>
      <w:sdt>
        <w:sdtPr>
          <w:rPr>
            <w:color w:val="000000"/>
            <w:shd w:val="clear" w:color="auto" w:fill="E6E6E6"/>
          </w:rPr>
          <w:tag w:val="MENDELEY_CITATION_v3_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"/>
          <w:id w:val="1238832634"/>
          <w:placeholder>
            <w:docPart w:val="DefaultPlaceholder_-1854013440"/>
          </w:placeholder>
        </w:sdtPr>
        <w:sdtContent>
          <w:r w:rsidR="00BD6104" w:rsidRPr="00BD6104">
            <w:rPr>
              <w:color w:val="000000"/>
            </w:rPr>
            <w:t>Pinheiro et al., 2012)</w:t>
          </w:r>
        </w:sdtContent>
      </w:sdt>
      <w:r w:rsidR="00BD52ED" w:rsidRPr="00D20DD8">
        <w:t xml:space="preserve"> </w:t>
      </w:r>
      <w:r w:rsidR="00FA307E" w:rsidRPr="00D20DD8">
        <w:t xml:space="preserve">to visualize trends in </w:t>
      </w:r>
      <w:r w:rsidR="6C1CDDBB" w:rsidRPr="00D20DD8">
        <w:t xml:space="preserve">both the mean and variance in </w:t>
      </w:r>
      <w:r w:rsidR="00AF0250" w:rsidRPr="00D20DD8">
        <w:t>α</w:t>
      </w:r>
      <w:r w:rsidR="00861E6E" w:rsidRPr="00D20DD8">
        <w:t xml:space="preserve"> for pairing</w:t>
      </w:r>
      <w:r w:rsidR="007D7258" w:rsidRPr="00D20DD8">
        <w:t>s</w:t>
      </w:r>
      <w:r w:rsidR="00861E6E" w:rsidRPr="00D20DD8">
        <w:t xml:space="preserve"> made by each </w:t>
      </w:r>
      <w:r w:rsidR="007D7258" w:rsidRPr="00D20DD8">
        <w:t>cover crop and the overall trend of all pairs</w:t>
      </w:r>
      <w:r w:rsidR="00AF0250" w:rsidRPr="00D20DD8">
        <w:t>:</w:t>
      </w:r>
      <w:r w:rsidR="00A3657F" w:rsidRPr="00D20DD8">
        <w:t xml:space="preserve"> α as a function of the summed occurrences for each cover crop in a pair with no random effects, added </w:t>
      </w:r>
      <w:r w:rsidR="00A3657F" w:rsidRPr="00D20DD8">
        <w:lastRenderedPageBreak/>
        <w:t>random effects for cover crop, and added random effects for cover crop using the summed occurrences as the intercepts.</w:t>
      </w:r>
      <w:r w:rsidR="00AF0250" w:rsidRPr="00D20DD8">
        <w:t xml:space="preserve"> </w:t>
      </w:r>
      <w:r w:rsidR="00564FF1" w:rsidRPr="00D20DD8">
        <w:t>The</w:t>
      </w:r>
      <w:r w:rsidR="32DD5B08" w:rsidRPr="00D20DD8">
        <w:t xml:space="preserve"> support for th</w:t>
      </w:r>
      <w:r w:rsidR="00665B74" w:rsidRPr="00D20DD8">
        <w:t>es</w:t>
      </w:r>
      <w:r w:rsidR="32DD5B08" w:rsidRPr="00D20DD8">
        <w:t>e</w:t>
      </w:r>
      <w:r w:rsidR="00564FF1" w:rsidRPr="00D20DD8">
        <w:t xml:space="preserve"> models </w:t>
      </w:r>
      <w:r w:rsidR="00B530B8" w:rsidRPr="00D20DD8">
        <w:t>w</w:t>
      </w:r>
      <w:r w:rsidR="122FCDA1" w:rsidRPr="00D20DD8">
        <w:t>as then</w:t>
      </w:r>
      <w:r w:rsidR="00B530B8" w:rsidRPr="00D20DD8">
        <w:t xml:space="preserve"> </w:t>
      </w:r>
      <w:r w:rsidR="4960CEA0" w:rsidRPr="00D20DD8">
        <w:t xml:space="preserve">evaluated via </w:t>
      </w:r>
      <w:proofErr w:type="spellStart"/>
      <w:r w:rsidR="00B530B8" w:rsidRPr="00D20DD8">
        <w:t>AIC</w:t>
      </w:r>
      <w:r w:rsidR="635EBB5D" w:rsidRPr="00D20DD8">
        <w:t>c</w:t>
      </w:r>
      <w:proofErr w:type="spellEnd"/>
      <w:r w:rsidR="009F310F" w:rsidRPr="00D20DD8">
        <w:t>.</w:t>
      </w:r>
      <w:r w:rsidR="008A5819" w:rsidRPr="00D20DD8">
        <w:t xml:space="preserve"> </w:t>
      </w:r>
    </w:p>
    <w:p w14:paraId="070EF2B4" w14:textId="5F477595" w:rsidR="003641B0" w:rsidRPr="00D20DD8" w:rsidRDefault="0CBC3209" w:rsidP="00D20DD8">
      <w:pPr>
        <w:spacing w:line="240" w:lineRule="auto"/>
      </w:pPr>
      <w:r w:rsidRPr="00D20DD8">
        <w:t xml:space="preserve">We complemented </w:t>
      </w:r>
      <w:r w:rsidR="1BC292AA" w:rsidRPr="00D20DD8">
        <w:t xml:space="preserve">these </w:t>
      </w:r>
      <w:r w:rsidRPr="00D20DD8">
        <w:t xml:space="preserve">statistical analyses with a </w:t>
      </w:r>
      <w:r w:rsidR="3F9C4EB6" w:rsidRPr="00D20DD8">
        <w:t xml:space="preserve">within-sample </w:t>
      </w:r>
      <w:r w:rsidRPr="00D20DD8">
        <w:t xml:space="preserve">random forest </w:t>
      </w:r>
      <w:r w:rsidR="6B84CB32" w:rsidRPr="00D20DD8">
        <w:t>classification analysis</w:t>
      </w:r>
      <w:r w:rsidRPr="00D20DD8">
        <w:t xml:space="preserve">. </w:t>
      </w:r>
      <w:r w:rsidR="0008402F" w:rsidRPr="00D20DD8">
        <w:t>R</w:t>
      </w:r>
      <w:r w:rsidR="00A320F5" w:rsidRPr="00D20DD8">
        <w:t>andom forest model</w:t>
      </w:r>
      <w:r w:rsidR="0008402F" w:rsidRPr="00D20DD8">
        <w:t>s</w:t>
      </w:r>
      <w:r w:rsidR="00A320F5" w:rsidRPr="00D20DD8">
        <w:t xml:space="preserve"> w</w:t>
      </w:r>
      <w:r w:rsidR="0008402F" w:rsidRPr="00D20DD8">
        <w:t>ere</w:t>
      </w:r>
      <w:r w:rsidR="005C0698" w:rsidRPr="00D20DD8">
        <w:t xml:space="preserve"> used to cl</w:t>
      </w:r>
      <w:r w:rsidR="00DE5057" w:rsidRPr="00D20DD8">
        <w:t>assify soil samples</w:t>
      </w:r>
      <w:r w:rsidR="0020103A" w:rsidRPr="00D20DD8">
        <w:t xml:space="preserve"> (n = 123)</w:t>
      </w:r>
      <w:r w:rsidR="00DE5057" w:rsidRPr="00D20DD8">
        <w:t xml:space="preserve"> by cover crop </w:t>
      </w:r>
      <w:r w:rsidR="00FC0F0D" w:rsidRPr="00D20DD8">
        <w:t xml:space="preserve">and site, </w:t>
      </w:r>
      <w:r w:rsidR="00DE5057" w:rsidRPr="00D20DD8">
        <w:t xml:space="preserve">and </w:t>
      </w:r>
      <w:r w:rsidR="00FC0F0D" w:rsidRPr="00D20DD8">
        <w:t xml:space="preserve">to </w:t>
      </w:r>
      <w:r w:rsidR="0080118F" w:rsidRPr="00D20DD8">
        <w:t xml:space="preserve">determine </w:t>
      </w:r>
      <w:r w:rsidR="00793DAD" w:rsidRPr="00D20DD8">
        <w:t>sorting success</w:t>
      </w:r>
      <w:r w:rsidR="00332A75" w:rsidRPr="00D20DD8">
        <w:t xml:space="preserve"> upon comparing model cate</w:t>
      </w:r>
      <w:r w:rsidR="00FC0F0D" w:rsidRPr="00D20DD8">
        <w:t xml:space="preserve">gorization </w:t>
      </w:r>
      <w:r w:rsidR="000B0521" w:rsidRPr="00D20DD8">
        <w:t xml:space="preserve">results to the actual cover crops and sites to which each sample belongs. </w:t>
      </w:r>
      <w:r w:rsidR="004E5FE5" w:rsidRPr="00D20DD8">
        <w:t xml:space="preserve">A species abundance matrix </w:t>
      </w:r>
      <w:r w:rsidR="00101ABE" w:rsidRPr="00D20DD8">
        <w:t xml:space="preserve">was </w:t>
      </w:r>
      <w:r w:rsidR="00FE4436" w:rsidRPr="00D20DD8">
        <w:t>prepared</w:t>
      </w:r>
      <w:r w:rsidR="00C04DC0" w:rsidRPr="00D20DD8">
        <w:t xml:space="preserve"> by summing the species abundances for each sample</w:t>
      </w:r>
      <w:r w:rsidR="008A1CB8" w:rsidRPr="00D20DD8">
        <w:t xml:space="preserve"> to be </w:t>
      </w:r>
      <w:r w:rsidR="005C2890" w:rsidRPr="00D20DD8">
        <w:t>sorted by the random forest</w:t>
      </w:r>
      <w:r w:rsidR="00403213" w:rsidRPr="00D20DD8">
        <w:t xml:space="preserve">. The possible </w:t>
      </w:r>
      <w:r w:rsidR="004E5FE5" w:rsidRPr="00D20DD8">
        <w:t>categories</w:t>
      </w:r>
      <w:r w:rsidR="00403213" w:rsidRPr="00D20DD8">
        <w:t xml:space="preserve"> </w:t>
      </w:r>
      <w:r w:rsidR="00B070B3" w:rsidRPr="00D20DD8">
        <w:t>were</w:t>
      </w:r>
      <w:r w:rsidR="004B0292" w:rsidRPr="00D20DD8">
        <w:t xml:space="preserve"> </w:t>
      </w:r>
      <w:r w:rsidR="00403213" w:rsidRPr="00D20DD8">
        <w:t xml:space="preserve">set by </w:t>
      </w:r>
      <w:r w:rsidR="00B34F9F" w:rsidRPr="00D20DD8">
        <w:t xml:space="preserve">two separate single-column data frames which tabulated the </w:t>
      </w:r>
      <w:r w:rsidR="00740FEE" w:rsidRPr="00D20DD8">
        <w:t xml:space="preserve">actual cover crops </w:t>
      </w:r>
      <w:r w:rsidR="00922070" w:rsidRPr="00D20DD8">
        <w:t xml:space="preserve">each sample was taken from: </w:t>
      </w:r>
      <w:r w:rsidR="00107413" w:rsidRPr="00D20DD8">
        <w:t xml:space="preserve">buckwheat (n = </w:t>
      </w:r>
      <w:r w:rsidR="00483348" w:rsidRPr="00D20DD8">
        <w:t>15</w:t>
      </w:r>
      <w:r w:rsidR="00107413" w:rsidRPr="00D20DD8">
        <w:t xml:space="preserve">), buffalo grass (n = </w:t>
      </w:r>
      <w:r w:rsidR="002C21DD" w:rsidRPr="00D20DD8">
        <w:t>14</w:t>
      </w:r>
      <w:r w:rsidR="00107413" w:rsidRPr="00D20DD8">
        <w:t xml:space="preserve">), crescendo ladino clover (n = </w:t>
      </w:r>
      <w:r w:rsidR="002C21DD" w:rsidRPr="00D20DD8">
        <w:t>13</w:t>
      </w:r>
      <w:r w:rsidR="00107413" w:rsidRPr="00D20DD8">
        <w:t xml:space="preserve">), </w:t>
      </w:r>
      <w:r w:rsidR="00985F77" w:rsidRPr="00D20DD8">
        <w:t xml:space="preserve">field pea (n = </w:t>
      </w:r>
      <w:r w:rsidR="00ED284C" w:rsidRPr="00D20DD8">
        <w:t>15</w:t>
      </w:r>
      <w:r w:rsidR="00985F77" w:rsidRPr="00D20DD8">
        <w:t>)</w:t>
      </w:r>
      <w:r w:rsidR="00785190" w:rsidRPr="00D20DD8">
        <w:t xml:space="preserve">, white mustard (n = </w:t>
      </w:r>
      <w:r w:rsidR="00043BEA" w:rsidRPr="00D20DD8">
        <w:t>15</w:t>
      </w:r>
      <w:r w:rsidR="00785190" w:rsidRPr="00D20DD8">
        <w:t xml:space="preserve">), phacelia (n = </w:t>
      </w:r>
      <w:r w:rsidR="0014426B" w:rsidRPr="00D20DD8">
        <w:t>15</w:t>
      </w:r>
      <w:r w:rsidR="00785190" w:rsidRPr="00D20DD8">
        <w:t xml:space="preserve">), </w:t>
      </w:r>
      <w:r w:rsidR="00332026" w:rsidRPr="00D20DD8">
        <w:t xml:space="preserve">spring lentil (n = </w:t>
      </w:r>
      <w:r w:rsidR="0014426B" w:rsidRPr="00D20DD8">
        <w:t>15</w:t>
      </w:r>
      <w:r w:rsidR="00332026" w:rsidRPr="00D20DD8">
        <w:t xml:space="preserve">), </w:t>
      </w:r>
      <w:r w:rsidR="00FD3FAD" w:rsidRPr="00D20DD8">
        <w:t xml:space="preserve">turnip (n = </w:t>
      </w:r>
      <w:r w:rsidR="00C77AF4" w:rsidRPr="00D20DD8">
        <w:t>9</w:t>
      </w:r>
      <w:r w:rsidR="00FD3FAD" w:rsidRPr="00D20DD8">
        <w:t xml:space="preserve">), and </w:t>
      </w:r>
      <w:proofErr w:type="spellStart"/>
      <w:r w:rsidR="00FD3FAD" w:rsidRPr="00D20DD8">
        <w:t>winfred</w:t>
      </w:r>
      <w:proofErr w:type="spellEnd"/>
      <w:r w:rsidR="00FD3FAD" w:rsidRPr="00D20DD8">
        <w:t xml:space="preserve"> brassica (n = </w:t>
      </w:r>
      <w:r w:rsidR="00C77AF4" w:rsidRPr="00D20DD8">
        <w:t>12</w:t>
      </w:r>
      <w:r w:rsidR="00FD3FAD" w:rsidRPr="00D20DD8">
        <w:t>), and the actu</w:t>
      </w:r>
      <w:r w:rsidR="00DC1815" w:rsidRPr="00D20DD8">
        <w:t>al site of each sample</w:t>
      </w:r>
      <w:r w:rsidR="00E5389A" w:rsidRPr="00D20DD8">
        <w:t xml:space="preserve">: Covert (n = </w:t>
      </w:r>
      <w:r w:rsidR="006D6F41" w:rsidRPr="00D20DD8">
        <w:t>43</w:t>
      </w:r>
      <w:r w:rsidR="00E5389A" w:rsidRPr="00D20DD8">
        <w:t xml:space="preserve">), Kalala (n = </w:t>
      </w:r>
      <w:r w:rsidR="00622C79" w:rsidRPr="00D20DD8">
        <w:t>44</w:t>
      </w:r>
      <w:r w:rsidR="00E5389A" w:rsidRPr="00D20DD8">
        <w:t xml:space="preserve">), and </w:t>
      </w:r>
      <w:proofErr w:type="spellStart"/>
      <w:r w:rsidR="00E5389A" w:rsidRPr="00D20DD8">
        <w:t>S</w:t>
      </w:r>
      <w:r w:rsidR="00AD5CFA" w:rsidRPr="00D20DD8">
        <w:t>uRDC</w:t>
      </w:r>
      <w:proofErr w:type="spellEnd"/>
      <w:r w:rsidR="00AD5CFA" w:rsidRPr="00D20DD8">
        <w:t xml:space="preserve"> (n = </w:t>
      </w:r>
      <w:r w:rsidR="00ED5AE0" w:rsidRPr="00D20DD8">
        <w:t>36</w:t>
      </w:r>
      <w:r w:rsidR="00AD5CFA" w:rsidRPr="00D20DD8">
        <w:t xml:space="preserve">). </w:t>
      </w:r>
      <w:r w:rsidR="00ED5A00" w:rsidRPr="00D20DD8">
        <w:t>A model</w:t>
      </w:r>
      <w:r w:rsidR="002E1583" w:rsidRPr="00D20DD8">
        <w:t xml:space="preserve"> for cover crop categorization and a model for site categorization were </w:t>
      </w:r>
      <w:r w:rsidR="0067214A" w:rsidRPr="00D20DD8">
        <w:t xml:space="preserve">built using the </w:t>
      </w:r>
      <w:proofErr w:type="spellStart"/>
      <w:r w:rsidR="0067214A" w:rsidRPr="00DB38EF">
        <w:rPr>
          <w:rFonts w:ascii="Courier New" w:hAnsi="Courier New" w:cs="Courier New"/>
        </w:rPr>
        <w:t>randomForest</w:t>
      </w:r>
      <w:proofErr w:type="spellEnd"/>
      <w:r w:rsidR="0067214A" w:rsidRPr="00D20DD8">
        <w:t xml:space="preserve"> </w:t>
      </w:r>
      <w:r w:rsidR="00A37F02" w:rsidRPr="00D20DD8">
        <w:t>package</w:t>
      </w:r>
      <w:r w:rsidR="006565FB" w:rsidRPr="00D20DD8">
        <w:t xml:space="preserve"> (v4.7-1.1; </w:t>
      </w:r>
      <w:sdt>
        <w:sdtPr>
          <w:rPr>
            <w:color w:val="000000"/>
            <w:shd w:val="clear" w:color="auto" w:fill="E6E6E6"/>
          </w:rPr>
          <w:tag w:val="MENDELEY_CITATION_v3_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"/>
          <w:id w:val="-764545196"/>
          <w:placeholder>
            <w:docPart w:val="DefaultPlaceholder_-1854013440"/>
          </w:placeholder>
        </w:sdtPr>
        <w:sdtContent>
          <w:proofErr w:type="spellStart"/>
          <w:r w:rsidR="00BD6104" w:rsidRPr="00BD6104">
            <w:rPr>
              <w:color w:val="000000"/>
            </w:rPr>
            <w:t>Breiman</w:t>
          </w:r>
          <w:proofErr w:type="spellEnd"/>
          <w:r w:rsidR="00BD6104" w:rsidRPr="00BD6104">
            <w:rPr>
              <w:color w:val="000000"/>
            </w:rPr>
            <w:t>, 2001)</w:t>
          </w:r>
        </w:sdtContent>
      </w:sdt>
      <w:r w:rsidR="00147908" w:rsidRPr="00D20DD8">
        <w:t xml:space="preserve">. </w:t>
      </w:r>
      <w:r w:rsidR="00896D86" w:rsidRPr="00D20DD8">
        <w:t xml:space="preserve">The species abundance matrix and </w:t>
      </w:r>
      <w:r w:rsidR="002A6A3A" w:rsidRPr="00D20DD8">
        <w:t xml:space="preserve">the corresponding data frame of </w:t>
      </w:r>
      <w:r w:rsidR="003F275D" w:rsidRPr="00D20DD8">
        <w:t xml:space="preserve">actual cover crops or sites was fed into </w:t>
      </w:r>
      <w:r w:rsidR="007A255A" w:rsidRPr="00D20DD8">
        <w:t>the models for analysis.</w:t>
      </w:r>
      <w:r w:rsidR="00A3657F" w:rsidRPr="00D20DD8">
        <w:t xml:space="preserve"> For each model, a forest of 2,000 trees</w:t>
      </w:r>
      <w:r w:rsidR="003F275D" w:rsidRPr="00D20DD8">
        <w:t xml:space="preserve"> </w:t>
      </w:r>
      <w:r w:rsidR="00895628" w:rsidRPr="00D20DD8">
        <w:t xml:space="preserve">was </w:t>
      </w:r>
      <w:r w:rsidR="0031755E" w:rsidRPr="00D20DD8">
        <w:t xml:space="preserve">specified, with 5 variables allowed at each </w:t>
      </w:r>
      <w:r w:rsidR="009113A2" w:rsidRPr="00D20DD8">
        <w:t>branching split.</w:t>
      </w:r>
      <w:r w:rsidR="00B71D36" w:rsidRPr="00D20DD8">
        <w:t xml:space="preserve"> Variable importance plots were </w:t>
      </w:r>
      <w:r w:rsidR="006E6898" w:rsidRPr="00D20DD8">
        <w:t>produced for</w:t>
      </w:r>
      <w:r w:rsidR="00E12561" w:rsidRPr="00D20DD8">
        <w:t xml:space="preserve"> </w:t>
      </w:r>
      <w:r w:rsidR="00A846E2" w:rsidRPr="00D20DD8">
        <w:t>the two random forest model outputs.</w:t>
      </w:r>
    </w:p>
    <w:p w14:paraId="3C73B87D" w14:textId="30C9A341" w:rsidR="00A17B8F" w:rsidRPr="00D20DD8" w:rsidRDefault="00887048" w:rsidP="00D20DD8">
      <w:pPr>
        <w:spacing w:line="240" w:lineRule="auto"/>
      </w:pPr>
      <w:r w:rsidRPr="00D20DD8">
        <w:tab/>
      </w:r>
      <w:r w:rsidR="00E12561" w:rsidRPr="00D20DD8">
        <w:t xml:space="preserve">To </w:t>
      </w:r>
      <w:r w:rsidR="00D16F79" w:rsidRPr="00D20DD8">
        <w:t>expose any</w:t>
      </w:r>
      <w:r w:rsidR="00E12561" w:rsidRPr="00D20DD8">
        <w:t xml:space="preserve"> </w:t>
      </w:r>
      <w:r w:rsidR="00D16F79" w:rsidRPr="00D20DD8">
        <w:t>sample clustering</w:t>
      </w:r>
      <w:r w:rsidR="00E46514" w:rsidRPr="00D20DD8">
        <w:t xml:space="preserve"> from the random forest model</w:t>
      </w:r>
      <w:r w:rsidR="00793DAD" w:rsidRPr="00D20DD8">
        <w:t xml:space="preserve">s, </w:t>
      </w:r>
      <w:r w:rsidR="00897B4B" w:rsidRPr="00D20DD8">
        <w:t xml:space="preserve">principal component analyses (PCA) were conducted for each, formed from the proximity </w:t>
      </w:r>
      <w:r w:rsidR="00801219" w:rsidRPr="00D20DD8">
        <w:t xml:space="preserve">coordinates of each sample across each dimension of the PCA. The two PCA were </w:t>
      </w:r>
      <w:r w:rsidR="00D31627" w:rsidRPr="00D20DD8">
        <w:t xml:space="preserve">separately </w:t>
      </w:r>
      <w:r w:rsidR="00801219" w:rsidRPr="00D20DD8">
        <w:t xml:space="preserve">plotted </w:t>
      </w:r>
      <w:r w:rsidR="00837820" w:rsidRPr="00D20DD8">
        <w:t xml:space="preserve">using the </w:t>
      </w:r>
      <w:proofErr w:type="spellStart"/>
      <w:r w:rsidR="00837820" w:rsidRPr="00DB38EF">
        <w:rPr>
          <w:rFonts w:ascii="Courier New" w:hAnsi="Courier New" w:cs="Courier New"/>
        </w:rPr>
        <w:t>FactoMineR</w:t>
      </w:r>
      <w:proofErr w:type="spellEnd"/>
      <w:r w:rsidR="00837820" w:rsidRPr="00D20DD8">
        <w:t xml:space="preserve"> </w:t>
      </w:r>
      <w:r w:rsidR="007660D2" w:rsidRPr="00D20DD8">
        <w:t>package (</w:t>
      </w:r>
      <w:r w:rsidR="00837820" w:rsidRPr="00D20DD8">
        <w:t>v2.8</w:t>
      </w:r>
      <w:r w:rsidR="007660D2" w:rsidRPr="00D20DD8">
        <w:t xml:space="preserve">; </w:t>
      </w:r>
      <w:sdt>
        <w:sdtPr>
          <w:rPr>
            <w:color w:val="000000"/>
            <w:shd w:val="clear" w:color="auto" w:fill="E6E6E6"/>
          </w:rPr>
          <w:tag w:val="MENDELEY_CITATION_v3_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"/>
          <w:id w:val="-1034875591"/>
          <w:placeholder>
            <w:docPart w:val="DefaultPlaceholder_-1854013440"/>
          </w:placeholder>
        </w:sdtPr>
        <w:sdtContent>
          <w:r w:rsidR="00BD6104" w:rsidRPr="00BD6104">
            <w:rPr>
              <w:color w:val="000000"/>
            </w:rPr>
            <w:t>Lê et al., 2008)</w:t>
          </w:r>
        </w:sdtContent>
      </w:sdt>
      <w:r w:rsidR="00837820" w:rsidRPr="00D20DD8">
        <w:t xml:space="preserve"> </w:t>
      </w:r>
      <w:r w:rsidR="00D31627" w:rsidRPr="00D20DD8">
        <w:t>to s</w:t>
      </w:r>
      <w:r w:rsidR="00F425F7" w:rsidRPr="00D20DD8">
        <w:t>how any overlap in the clusters</w:t>
      </w:r>
      <w:r w:rsidR="000C0CC8" w:rsidRPr="00D20DD8">
        <w:t xml:space="preserve">. Density plots </w:t>
      </w:r>
      <w:r w:rsidR="00D2786D" w:rsidRPr="00D20DD8">
        <w:t xml:space="preserve">made with </w:t>
      </w:r>
      <w:proofErr w:type="spellStart"/>
      <w:r w:rsidR="00BE42A7" w:rsidRPr="00DB38EF">
        <w:rPr>
          <w:rFonts w:ascii="Courier New" w:hAnsi="Courier New" w:cs="Courier New"/>
        </w:rPr>
        <w:t>ggridges</w:t>
      </w:r>
      <w:proofErr w:type="spellEnd"/>
      <w:r w:rsidR="00BE42A7" w:rsidRPr="00D20DD8">
        <w:t xml:space="preserve"> (</w:t>
      </w:r>
      <w:r w:rsidR="00F91F14" w:rsidRPr="00D20DD8">
        <w:t>v</w:t>
      </w:r>
      <w:r w:rsidR="00BE42A7" w:rsidRPr="00D20DD8">
        <w:t>0.5.4</w:t>
      </w:r>
      <w:r w:rsidR="00B14C99" w:rsidRPr="00D20DD8">
        <w:t xml:space="preserve">; </w:t>
      </w:r>
      <w:sdt>
        <w:sdtPr>
          <w:rPr>
            <w:color w:val="000000"/>
            <w:shd w:val="clear" w:color="auto" w:fill="E6E6E6"/>
          </w:rPr>
          <w:tag w:val="MENDELEY_CITATION_v3_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"/>
          <w:id w:val="1259254593"/>
          <w:placeholder>
            <w:docPart w:val="DefaultPlaceholder_-1854013440"/>
          </w:placeholder>
        </w:sdtPr>
        <w:sdtContent>
          <w:r w:rsidR="00BD6104" w:rsidRPr="00BD6104">
            <w:rPr>
              <w:color w:val="000000"/>
            </w:rPr>
            <w:t>Wilke, 2022)</w:t>
          </w:r>
        </w:sdtContent>
      </w:sdt>
      <w:r w:rsidR="00BE42A7" w:rsidRPr="00D20DD8">
        <w:t xml:space="preserve"> </w:t>
      </w:r>
      <w:r w:rsidR="00A359C0" w:rsidRPr="00D20DD8">
        <w:t xml:space="preserve">allowed for closer examination of </w:t>
      </w:r>
      <w:r w:rsidR="009E3271" w:rsidRPr="00D20DD8">
        <w:t xml:space="preserve">the </w:t>
      </w:r>
      <w:r w:rsidR="00B454D9" w:rsidRPr="00D20DD8">
        <w:t xml:space="preserve">expression of the </w:t>
      </w:r>
      <w:r w:rsidR="009E3271" w:rsidRPr="00D20DD8">
        <w:t xml:space="preserve">top two </w:t>
      </w:r>
      <w:r w:rsidR="00883694" w:rsidRPr="00D20DD8">
        <w:t>species from each PCA</w:t>
      </w:r>
      <w:r w:rsidR="00B454D9" w:rsidRPr="00D20DD8">
        <w:t xml:space="preserve">. </w:t>
      </w:r>
      <w:r w:rsidR="00633AA6" w:rsidRPr="00D20DD8">
        <w:t>The</w:t>
      </w:r>
      <w:r w:rsidR="00FE4BF3" w:rsidRPr="00D20DD8">
        <w:t xml:space="preserve"> abundances of the</w:t>
      </w:r>
      <w:r w:rsidR="00633AA6" w:rsidRPr="00D20DD8">
        <w:t xml:space="preserve"> top 50 species ranked by importance from the </w:t>
      </w:r>
      <w:r w:rsidR="00F617FE" w:rsidRPr="00D20DD8">
        <w:t xml:space="preserve">cover crop </w:t>
      </w:r>
      <w:r w:rsidR="00633AA6" w:rsidRPr="00D20DD8">
        <w:t xml:space="preserve">random forest model </w:t>
      </w:r>
      <w:r w:rsidR="00FE4BF3" w:rsidRPr="00D20DD8">
        <w:t>w</w:t>
      </w:r>
      <w:r w:rsidR="00F617FE" w:rsidRPr="00D20DD8">
        <w:t>ere</w:t>
      </w:r>
      <w:r w:rsidR="00F000C3" w:rsidRPr="00D20DD8">
        <w:t xml:space="preserve"> displayed in a heat map built using the </w:t>
      </w:r>
      <w:proofErr w:type="spellStart"/>
      <w:r w:rsidR="00F000C3" w:rsidRPr="00DB38EF">
        <w:rPr>
          <w:rFonts w:ascii="Courier New" w:hAnsi="Courier New" w:cs="Courier New"/>
        </w:rPr>
        <w:t>ComplexHeatmap</w:t>
      </w:r>
      <w:proofErr w:type="spellEnd"/>
      <w:r w:rsidR="00B14C99" w:rsidRPr="00D20DD8">
        <w:t xml:space="preserve"> package (</w:t>
      </w:r>
      <w:r w:rsidR="00F000C3" w:rsidRPr="00D20DD8">
        <w:t>v2.16.0</w:t>
      </w:r>
      <w:r w:rsidR="00B14C99" w:rsidRPr="00D20DD8">
        <w:t xml:space="preserve">; </w:t>
      </w:r>
      <w:sdt>
        <w:sdtPr>
          <w:rPr>
            <w:color w:val="000000"/>
            <w:shd w:val="clear" w:color="auto" w:fill="E6E6E6"/>
          </w:rPr>
          <w:tag w:val="MENDELEY_CITATION_v3_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"/>
          <w:id w:val="1122193523"/>
          <w:placeholder>
            <w:docPart w:val="DefaultPlaceholder_-1854013440"/>
          </w:placeholder>
        </w:sdtPr>
        <w:sdtContent>
          <w:r w:rsidR="00BD6104" w:rsidRPr="00BD6104">
            <w:rPr>
              <w:color w:val="000000"/>
            </w:rPr>
            <w:t>Gu et al., 2016)</w:t>
          </w:r>
        </w:sdtContent>
      </w:sdt>
      <w:r w:rsidR="00963C1E" w:rsidRPr="00D20DD8">
        <w:t xml:space="preserve">. Heat map columns were annotated by </w:t>
      </w:r>
      <w:r w:rsidR="00707F5A" w:rsidRPr="00D20DD8">
        <w:t xml:space="preserve">true </w:t>
      </w:r>
      <w:r w:rsidR="00963C1E" w:rsidRPr="00D20DD8">
        <w:t>cover crop and site</w:t>
      </w:r>
      <w:r w:rsidR="00FA3341" w:rsidRPr="00D20DD8">
        <w:t xml:space="preserve">, and </w:t>
      </w:r>
      <w:r w:rsidR="00CA431D" w:rsidRPr="00D20DD8">
        <w:t>dendrograms were added for both samples in columns and species in rows</w:t>
      </w:r>
      <w:r w:rsidR="00C21814" w:rsidRPr="00D20DD8">
        <w:t>.</w:t>
      </w:r>
    </w:p>
    <w:p w14:paraId="3D2875D6" w14:textId="70A97532" w:rsidR="00002568" w:rsidRPr="00D20DD8" w:rsidRDefault="16D32934" w:rsidP="00D20DD8">
      <w:pPr>
        <w:spacing w:line="240" w:lineRule="auto"/>
        <w:ind w:firstLine="720"/>
      </w:pPr>
      <w:r w:rsidRPr="00D20DD8">
        <w:t>All statistical analyses were performed in</w:t>
      </w:r>
      <w:r w:rsidRPr="00D20DD8">
        <w:rPr>
          <w:rFonts w:eastAsia="Courier New"/>
        </w:rPr>
        <w:t xml:space="preserve"> </w:t>
      </w:r>
      <w:r w:rsidRPr="00DB38EF">
        <w:rPr>
          <w:rFonts w:ascii="Courier New" w:hAnsi="Courier New" w:cs="Courier New"/>
        </w:rPr>
        <w:t>R</w:t>
      </w:r>
      <w:r w:rsidRPr="00D20DD8">
        <w:t xml:space="preserve"> (v</w:t>
      </w:r>
      <w:r w:rsidR="006426C6" w:rsidRPr="00D20DD8">
        <w:t>4.3.0</w:t>
      </w:r>
      <w:r w:rsidR="004D4F74" w:rsidRPr="00D20DD8">
        <w:t>;</w:t>
      </w:r>
      <w:r w:rsidRPr="00D20DD8">
        <w:t xml:space="preserve"> </w:t>
      </w:r>
      <w:sdt>
        <w:sdtPr>
          <w:rPr>
            <w:color w:val="000000"/>
            <w:shd w:val="clear" w:color="auto" w:fill="E6E6E6"/>
          </w:rPr>
          <w:tag w:val="MENDELEY_CITATION_v3_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"/>
          <w:id w:val="-1614440306"/>
          <w:placeholder>
            <w:docPart w:val="DefaultPlaceholder_-1854013440"/>
          </w:placeholder>
        </w:sdtPr>
        <w:sdtContent>
          <w:r w:rsidR="00BD6104" w:rsidRPr="00BD6104">
            <w:rPr>
              <w:color w:val="000000"/>
            </w:rPr>
            <w:t>R Core Team, 2023)</w:t>
          </w:r>
        </w:sdtContent>
      </w:sdt>
      <w:r w:rsidRPr="00D20DD8">
        <w:t xml:space="preserve"> and the scripts required to reproduce these analyses </w:t>
      </w:r>
      <w:r w:rsidR="492F13BF" w:rsidRPr="00D20DD8">
        <w:t>can be found in the GitHub repository at</w:t>
      </w:r>
      <w:r w:rsidR="00B416BC">
        <w:t xml:space="preserve"> </w:t>
      </w:r>
      <w:hyperlink r:id="rId17" w:history="1">
        <w:r w:rsidR="00B416BC" w:rsidRPr="00B416BC">
          <w:rPr>
            <w:rStyle w:val="Hyperlink"/>
          </w:rPr>
          <w:t>https://github.com/ErikaYLin/Cover-Crop-Study</w:t>
        </w:r>
      </w:hyperlink>
      <w:r w:rsidR="00173A1B">
        <w:t xml:space="preserve">. </w:t>
      </w:r>
      <w:r w:rsidR="00011371">
        <w:t xml:space="preserve"> </w:t>
      </w:r>
    </w:p>
    <w:p w14:paraId="069E9C0A" w14:textId="74D9C61D" w:rsidR="00A2480E" w:rsidRPr="007258A7" w:rsidRDefault="00002568" w:rsidP="007258A7">
      <w:pPr>
        <w:pStyle w:val="Heading1"/>
      </w:pPr>
      <w:r w:rsidRPr="007258A7">
        <w:t>Results</w:t>
      </w:r>
    </w:p>
    <w:p w14:paraId="394F3CFF" w14:textId="2EC158BF" w:rsidR="00737954" w:rsidRPr="00D20DD8" w:rsidRDefault="0048336D" w:rsidP="00347264">
      <w:pPr>
        <w:pStyle w:val="Heading2"/>
      </w:pPr>
      <w:r w:rsidRPr="00D20DD8">
        <w:t xml:space="preserve">Overall </w:t>
      </w:r>
      <w:r w:rsidR="10B4B91A" w:rsidRPr="00D20DD8">
        <w:t>s</w:t>
      </w:r>
      <w:r w:rsidR="00737954" w:rsidRPr="00D20DD8">
        <w:t xml:space="preserve">oil </w:t>
      </w:r>
      <w:commentRangeStart w:id="6"/>
      <w:commentRangeStart w:id="7"/>
      <w:r w:rsidR="00B90E8D">
        <w:t>chemistry</w:t>
      </w:r>
      <w:commentRangeEnd w:id="6"/>
      <w:r w:rsidR="00DB63C6">
        <w:rPr>
          <w:rStyle w:val="CommentReference"/>
          <w:b w:val="0"/>
          <w:bCs w:val="0"/>
        </w:rPr>
        <w:commentReference w:id="6"/>
      </w:r>
      <w:commentRangeEnd w:id="7"/>
      <w:r w:rsidR="007703C0">
        <w:rPr>
          <w:rStyle w:val="CommentReference"/>
          <w:b w:val="0"/>
          <w:bCs w:val="0"/>
        </w:rPr>
        <w:commentReference w:id="7"/>
      </w:r>
      <w:r w:rsidR="00B90E8D">
        <w:t xml:space="preserve"> and </w:t>
      </w:r>
      <w:r w:rsidR="0E502B87" w:rsidRPr="00D20DD8">
        <w:t>f</w:t>
      </w:r>
      <w:r w:rsidR="00737954" w:rsidRPr="00D20DD8">
        <w:t xml:space="preserve">ungal </w:t>
      </w:r>
      <w:r w:rsidR="000A8286" w:rsidRPr="00D20DD8">
        <w:t>c</w:t>
      </w:r>
      <w:r w:rsidR="00737954" w:rsidRPr="00D20DD8">
        <w:t>ommunit</w:t>
      </w:r>
      <w:r w:rsidR="7FE025B5" w:rsidRPr="00D20DD8">
        <w:t>ies</w:t>
      </w:r>
    </w:p>
    <w:p w14:paraId="6B913FE4" w14:textId="643B83D9" w:rsidR="00B90E8D" w:rsidRDefault="00B90E8D" w:rsidP="00887461">
      <w:pPr>
        <w:spacing w:after="240" w:line="240" w:lineRule="auto"/>
      </w:pPr>
      <w:r>
        <w:t xml:space="preserve">The </w:t>
      </w:r>
      <w:r w:rsidR="00393EAD">
        <w:t xml:space="preserve">soil </w:t>
      </w:r>
      <w:r w:rsidR="004A6B85">
        <w:t xml:space="preserve">pH did not vary greatly </w:t>
      </w:r>
      <w:r w:rsidR="003F46D1">
        <w:t>with depth</w:t>
      </w:r>
      <w:r w:rsidR="00B06695">
        <w:t xml:space="preserve"> </w:t>
      </w:r>
      <w:r w:rsidR="00A01DCC">
        <w:t xml:space="preserve">and within each site. The pH of soil sampled at </w:t>
      </w:r>
      <w:r w:rsidR="00B06695">
        <w:t>Covert and Kalala</w:t>
      </w:r>
      <w:r w:rsidR="00A01DCC">
        <w:t xml:space="preserve"> was comparable</w:t>
      </w:r>
      <w:r w:rsidR="005A4D28">
        <w:t xml:space="preserve">, averaging </w:t>
      </w:r>
      <w:r w:rsidR="00574CE1">
        <w:t xml:space="preserve">a pH of </w:t>
      </w:r>
      <w:r w:rsidR="005269BC">
        <w:t xml:space="preserve">6.39 at Covert, </w:t>
      </w:r>
      <w:r w:rsidR="00F57432">
        <w:t>6.32 at Kalala</w:t>
      </w:r>
      <w:r w:rsidR="00ED1DA7">
        <w:t>. However</w:t>
      </w:r>
      <w:r w:rsidR="00E47215">
        <w:t>,</w:t>
      </w:r>
      <w:r w:rsidR="00ED1DA7">
        <w:t xml:space="preserve"> s</w:t>
      </w:r>
      <w:r w:rsidR="004223C5">
        <w:t xml:space="preserve">oil samples from </w:t>
      </w:r>
      <w:proofErr w:type="spellStart"/>
      <w:r w:rsidR="004223C5">
        <w:t>SuRDC</w:t>
      </w:r>
      <w:proofErr w:type="spellEnd"/>
      <w:r w:rsidR="004223C5">
        <w:t xml:space="preserve"> were</w:t>
      </w:r>
      <w:r w:rsidR="00E61B7D">
        <w:t xml:space="preserve"> found to be more acidic</w:t>
      </w:r>
      <w:r w:rsidR="00300A33">
        <w:t xml:space="preserve"> with an average pH of 3.95.</w:t>
      </w:r>
      <w:r w:rsidR="00227327">
        <w:t xml:space="preserve"> </w:t>
      </w:r>
      <w:r w:rsidR="00970C3C">
        <w:t xml:space="preserve">The phosphorus content in the soil decreased with </w:t>
      </w:r>
      <w:r w:rsidR="00B20E25">
        <w:t xml:space="preserve">sample </w:t>
      </w:r>
      <w:r w:rsidR="00970C3C">
        <w:t>depth</w:t>
      </w:r>
      <w:r w:rsidR="00E12A9E">
        <w:t xml:space="preserve"> and was consistent for all cover crops within each site. </w:t>
      </w:r>
      <w:r w:rsidR="000A47B8">
        <w:t>The amount of phosphorus measured across sites differed</w:t>
      </w:r>
      <w:r w:rsidR="00A212CC">
        <w:t xml:space="preserve">, with </w:t>
      </w:r>
      <w:proofErr w:type="spellStart"/>
      <w:r w:rsidR="00A212CC">
        <w:t>SuRDC</w:t>
      </w:r>
      <w:proofErr w:type="spellEnd"/>
      <w:r w:rsidR="00925684">
        <w:t xml:space="preserve"> having </w:t>
      </w:r>
      <w:r w:rsidR="00614103">
        <w:t xml:space="preserve">on average </w:t>
      </w:r>
      <w:r w:rsidR="00925684">
        <w:t xml:space="preserve">significantly less phosphorus </w:t>
      </w:r>
      <w:r w:rsidR="00614103">
        <w:t>(8.9 ppm)</w:t>
      </w:r>
      <w:r w:rsidR="00704E09">
        <w:t xml:space="preserve"> than Covert (115.7 ppm) and Kalala (247.0). </w:t>
      </w:r>
      <w:r w:rsidR="234C809E">
        <w:t xml:space="preserve">The same trend could be observed for several other nutrients as well, including potassium, </w:t>
      </w:r>
      <w:r w:rsidR="6B0E31D0">
        <w:t xml:space="preserve">calcium, and sulfur (Table 2). </w:t>
      </w:r>
      <w:r w:rsidR="00704E09">
        <w:t xml:space="preserve">Overall, </w:t>
      </w:r>
      <w:r w:rsidR="00A01B90">
        <w:t>although</w:t>
      </w:r>
      <w:r w:rsidR="00700CFA">
        <w:t xml:space="preserve"> </w:t>
      </w:r>
      <w:r w:rsidR="00723E2D">
        <w:t xml:space="preserve">site-wide </w:t>
      </w:r>
      <w:r w:rsidR="00700CFA">
        <w:t xml:space="preserve">soil chemistry </w:t>
      </w:r>
      <w:r w:rsidR="001562F4">
        <w:t>was homogenous</w:t>
      </w:r>
      <w:r w:rsidR="00723E2D">
        <w:t xml:space="preserve">, </w:t>
      </w:r>
      <w:r w:rsidR="00704E09">
        <w:t xml:space="preserve">the </w:t>
      </w:r>
      <w:r w:rsidR="001928D5">
        <w:t>soi</w:t>
      </w:r>
      <w:r w:rsidR="00723E2D">
        <w:t>l</w:t>
      </w:r>
      <w:r w:rsidR="001928D5">
        <w:t xml:space="preserve"> at </w:t>
      </w:r>
      <w:proofErr w:type="spellStart"/>
      <w:r w:rsidR="001928D5">
        <w:t>SuRDC</w:t>
      </w:r>
      <w:proofErr w:type="spellEnd"/>
      <w:r w:rsidR="00E079A6">
        <w:t xml:space="preserve"> was </w:t>
      </w:r>
      <w:r w:rsidR="00C86E82">
        <w:t xml:space="preserve">characteristically dissimilar to the other two sites, which </w:t>
      </w:r>
      <w:r w:rsidR="00C86E82">
        <w:lastRenderedPageBreak/>
        <w:t>may</w:t>
      </w:r>
      <w:r w:rsidR="00DD310C">
        <w:t xml:space="preserve"> have either contributed to or resulted from any differences in the soil microbial</w:t>
      </w:r>
      <w:r w:rsidR="003F4DAA">
        <w:t xml:space="preserve"> communities between the three sites.</w:t>
      </w:r>
      <w:r w:rsidR="00B071C6">
        <w:t xml:space="preserve"> Full site-wide </w:t>
      </w:r>
      <w:r w:rsidR="00271992">
        <w:t xml:space="preserve">soil chemistry </w:t>
      </w:r>
      <w:r w:rsidR="00B071C6">
        <w:t>data can be found in</w:t>
      </w:r>
      <w:r w:rsidR="00271992">
        <w:t xml:space="preserve"> Supplementary Materials (Table S</w:t>
      </w:r>
      <w:r w:rsidR="00080616" w:rsidRPr="00080616">
        <w:rPr>
          <w:highlight w:val="yellow"/>
        </w:rPr>
        <w:t>XX</w:t>
      </w:r>
      <w:r w:rsidR="00080616">
        <w:t>).</w:t>
      </w:r>
    </w:p>
    <w:tbl>
      <w:tblPr>
        <w:tblStyle w:val="TableGrid"/>
        <w:tblW w:w="0" w:type="auto"/>
        <w:tblLook w:val="04A0" w:firstRow="1" w:lastRow="0" w:firstColumn="1" w:lastColumn="0" w:noHBand="0" w:noVBand="1"/>
      </w:tblPr>
      <w:tblGrid>
        <w:gridCol w:w="988"/>
        <w:gridCol w:w="1417"/>
        <w:gridCol w:w="992"/>
        <w:gridCol w:w="1134"/>
        <w:gridCol w:w="1134"/>
        <w:gridCol w:w="1276"/>
        <w:gridCol w:w="1276"/>
        <w:gridCol w:w="1133"/>
      </w:tblGrid>
      <w:tr w:rsidR="007E09C9" w14:paraId="104DC499" w14:textId="04C26B9D" w:rsidTr="004C53EE">
        <w:tc>
          <w:tcPr>
            <w:tcW w:w="988" w:type="dxa"/>
          </w:tcPr>
          <w:p w14:paraId="6DA86CDA" w14:textId="50B5502F" w:rsidR="006F6253" w:rsidRPr="00260485" w:rsidRDefault="006F6253" w:rsidP="00B90E8D">
            <w:pPr>
              <w:rPr>
                <w:b/>
                <w:bCs/>
              </w:rPr>
            </w:pPr>
            <w:r w:rsidRPr="00260485">
              <w:rPr>
                <w:b/>
                <w:bCs/>
              </w:rPr>
              <w:t>Site</w:t>
            </w:r>
          </w:p>
        </w:tc>
        <w:tc>
          <w:tcPr>
            <w:tcW w:w="1417" w:type="dxa"/>
          </w:tcPr>
          <w:p w14:paraId="7164D3C4" w14:textId="186CC1A0" w:rsidR="006F6253" w:rsidRPr="00260485" w:rsidRDefault="006F6253" w:rsidP="00B90E8D">
            <w:pPr>
              <w:rPr>
                <w:b/>
                <w:bCs/>
              </w:rPr>
            </w:pPr>
            <w:r>
              <w:rPr>
                <w:b/>
                <w:bCs/>
              </w:rPr>
              <w:t>Depth (cm)</w:t>
            </w:r>
          </w:p>
        </w:tc>
        <w:tc>
          <w:tcPr>
            <w:tcW w:w="992" w:type="dxa"/>
          </w:tcPr>
          <w:p w14:paraId="441CE7AF" w14:textId="6CD7B9E9" w:rsidR="006F6253" w:rsidRPr="00260485" w:rsidRDefault="006F6253" w:rsidP="00B90E8D">
            <w:pPr>
              <w:rPr>
                <w:b/>
                <w:bCs/>
              </w:rPr>
            </w:pPr>
            <w:r>
              <w:rPr>
                <w:b/>
                <w:bCs/>
              </w:rPr>
              <w:t>pH</w:t>
            </w:r>
          </w:p>
        </w:tc>
        <w:tc>
          <w:tcPr>
            <w:tcW w:w="1134" w:type="dxa"/>
          </w:tcPr>
          <w:p w14:paraId="23F10A8E" w14:textId="2A6ED46E" w:rsidR="006F6253" w:rsidRPr="00260485" w:rsidRDefault="006F6253" w:rsidP="00B90E8D">
            <w:pPr>
              <w:rPr>
                <w:b/>
                <w:bCs/>
              </w:rPr>
            </w:pPr>
            <w:r>
              <w:rPr>
                <w:b/>
                <w:bCs/>
              </w:rPr>
              <w:t>P (ppm)</w:t>
            </w:r>
          </w:p>
        </w:tc>
        <w:tc>
          <w:tcPr>
            <w:tcW w:w="1134" w:type="dxa"/>
          </w:tcPr>
          <w:p w14:paraId="712EA53A" w14:textId="510D2682" w:rsidR="006F6253" w:rsidRPr="00260485" w:rsidRDefault="006F6253" w:rsidP="00B90E8D">
            <w:pPr>
              <w:rPr>
                <w:b/>
                <w:bCs/>
              </w:rPr>
            </w:pPr>
            <w:r>
              <w:rPr>
                <w:b/>
                <w:bCs/>
              </w:rPr>
              <w:t>K (ppm)</w:t>
            </w:r>
          </w:p>
        </w:tc>
        <w:tc>
          <w:tcPr>
            <w:tcW w:w="1276" w:type="dxa"/>
          </w:tcPr>
          <w:p w14:paraId="25859264" w14:textId="0DD6535C" w:rsidR="006F6253" w:rsidRPr="00260485" w:rsidRDefault="006F6253" w:rsidP="00B90E8D">
            <w:pPr>
              <w:rPr>
                <w:b/>
                <w:bCs/>
              </w:rPr>
            </w:pPr>
            <w:r>
              <w:rPr>
                <w:b/>
                <w:bCs/>
              </w:rPr>
              <w:t>Ca (ppm)</w:t>
            </w:r>
          </w:p>
        </w:tc>
        <w:tc>
          <w:tcPr>
            <w:tcW w:w="1276" w:type="dxa"/>
          </w:tcPr>
          <w:p w14:paraId="156D3297" w14:textId="61885FDE" w:rsidR="006F6253" w:rsidRDefault="006F6253" w:rsidP="00B90E8D">
            <w:pPr>
              <w:rPr>
                <w:b/>
                <w:bCs/>
              </w:rPr>
            </w:pPr>
            <w:r>
              <w:rPr>
                <w:b/>
                <w:bCs/>
              </w:rPr>
              <w:t>Mg (ppm)</w:t>
            </w:r>
          </w:p>
        </w:tc>
        <w:tc>
          <w:tcPr>
            <w:tcW w:w="1133" w:type="dxa"/>
          </w:tcPr>
          <w:p w14:paraId="31A72114" w14:textId="20F7ADD9" w:rsidR="006F6253" w:rsidRDefault="00B67397" w:rsidP="00B90E8D">
            <w:pPr>
              <w:rPr>
                <w:b/>
                <w:bCs/>
              </w:rPr>
            </w:pPr>
            <w:r>
              <w:rPr>
                <w:b/>
                <w:bCs/>
              </w:rPr>
              <w:t>S (ppm)</w:t>
            </w:r>
          </w:p>
        </w:tc>
      </w:tr>
      <w:tr w:rsidR="00F44DC2" w14:paraId="4A78423B" w14:textId="5273B7CA" w:rsidTr="004C53EE">
        <w:tc>
          <w:tcPr>
            <w:tcW w:w="988" w:type="dxa"/>
            <w:vMerge w:val="restart"/>
          </w:tcPr>
          <w:p w14:paraId="127BD2E3" w14:textId="59963657" w:rsidR="00F44DC2" w:rsidRPr="00672490" w:rsidRDefault="00F44DC2" w:rsidP="00B90E8D">
            <w:pPr>
              <w:rPr>
                <w:sz w:val="22"/>
                <w:szCs w:val="22"/>
              </w:rPr>
            </w:pPr>
            <w:r w:rsidRPr="00672490">
              <w:rPr>
                <w:sz w:val="22"/>
                <w:szCs w:val="22"/>
              </w:rPr>
              <w:t>Covert</w:t>
            </w:r>
          </w:p>
        </w:tc>
        <w:tc>
          <w:tcPr>
            <w:tcW w:w="1417" w:type="dxa"/>
          </w:tcPr>
          <w:p w14:paraId="335615DF" w14:textId="7798460F" w:rsidR="00F44DC2" w:rsidRPr="00672490" w:rsidRDefault="0038202E" w:rsidP="00B90E8D">
            <w:pPr>
              <w:rPr>
                <w:sz w:val="22"/>
                <w:szCs w:val="22"/>
              </w:rPr>
            </w:pPr>
            <w:r w:rsidRPr="00672490">
              <w:rPr>
                <w:sz w:val="22"/>
                <w:szCs w:val="22"/>
              </w:rPr>
              <w:t>0-15</w:t>
            </w:r>
          </w:p>
        </w:tc>
        <w:tc>
          <w:tcPr>
            <w:tcW w:w="992" w:type="dxa"/>
          </w:tcPr>
          <w:p w14:paraId="0891E9D3" w14:textId="6C1C2B79" w:rsidR="00F44DC2" w:rsidRPr="00672490" w:rsidRDefault="009824EA" w:rsidP="00B90E8D">
            <w:pPr>
              <w:rPr>
                <w:sz w:val="22"/>
                <w:szCs w:val="22"/>
              </w:rPr>
            </w:pPr>
            <w:r w:rsidRPr="00672490">
              <w:rPr>
                <w:sz w:val="22"/>
                <w:szCs w:val="22"/>
              </w:rPr>
              <w:t>6.34</w:t>
            </w:r>
            <w:r w:rsidR="002963E8" w:rsidRPr="00672490">
              <w:rPr>
                <w:sz w:val="22"/>
                <w:szCs w:val="22"/>
              </w:rPr>
              <w:t xml:space="preserve"> (</w:t>
            </w:r>
            <w:r w:rsidR="004F7109" w:rsidRPr="00672490">
              <w:rPr>
                <w:sz w:val="22"/>
                <w:szCs w:val="22"/>
              </w:rPr>
              <w:t>0.10)</w:t>
            </w:r>
          </w:p>
        </w:tc>
        <w:tc>
          <w:tcPr>
            <w:tcW w:w="1134" w:type="dxa"/>
          </w:tcPr>
          <w:p w14:paraId="60C40703" w14:textId="217B2668" w:rsidR="00F44DC2" w:rsidRPr="00672490" w:rsidRDefault="00EC4CB9" w:rsidP="00B90E8D">
            <w:pPr>
              <w:rPr>
                <w:sz w:val="22"/>
                <w:szCs w:val="22"/>
              </w:rPr>
            </w:pPr>
            <w:r>
              <w:rPr>
                <w:sz w:val="22"/>
                <w:szCs w:val="22"/>
              </w:rPr>
              <w:t>140.1</w:t>
            </w:r>
            <w:r w:rsidR="00D63AA0">
              <w:rPr>
                <w:sz w:val="22"/>
                <w:szCs w:val="22"/>
              </w:rPr>
              <w:t xml:space="preserve"> (70.3)</w:t>
            </w:r>
          </w:p>
        </w:tc>
        <w:tc>
          <w:tcPr>
            <w:tcW w:w="1134" w:type="dxa"/>
          </w:tcPr>
          <w:p w14:paraId="5B4DE33E" w14:textId="28D28821" w:rsidR="00F44DC2" w:rsidRPr="00672490" w:rsidRDefault="00A451A7" w:rsidP="00B90E8D">
            <w:pPr>
              <w:rPr>
                <w:sz w:val="22"/>
                <w:szCs w:val="22"/>
              </w:rPr>
            </w:pPr>
            <w:r>
              <w:rPr>
                <w:sz w:val="22"/>
                <w:szCs w:val="22"/>
              </w:rPr>
              <w:t>249</w:t>
            </w:r>
            <w:r w:rsidR="004D2361">
              <w:rPr>
                <w:sz w:val="22"/>
                <w:szCs w:val="22"/>
              </w:rPr>
              <w:t xml:space="preserve"> (72)</w:t>
            </w:r>
          </w:p>
        </w:tc>
        <w:tc>
          <w:tcPr>
            <w:tcW w:w="1276" w:type="dxa"/>
          </w:tcPr>
          <w:p w14:paraId="5613A39B" w14:textId="4F51063A" w:rsidR="00F44DC2" w:rsidRPr="00672490" w:rsidRDefault="00643B8E" w:rsidP="00B90E8D">
            <w:pPr>
              <w:rPr>
                <w:sz w:val="22"/>
                <w:szCs w:val="22"/>
              </w:rPr>
            </w:pPr>
            <w:r>
              <w:rPr>
                <w:sz w:val="22"/>
                <w:szCs w:val="22"/>
              </w:rPr>
              <w:t>1084</w:t>
            </w:r>
            <w:r w:rsidR="00C34BF0">
              <w:rPr>
                <w:sz w:val="22"/>
                <w:szCs w:val="22"/>
              </w:rPr>
              <w:t xml:space="preserve"> (</w:t>
            </w:r>
            <w:r w:rsidR="00722999">
              <w:rPr>
                <w:sz w:val="22"/>
                <w:szCs w:val="22"/>
              </w:rPr>
              <w:t>515)</w:t>
            </w:r>
          </w:p>
        </w:tc>
        <w:tc>
          <w:tcPr>
            <w:tcW w:w="1276" w:type="dxa"/>
          </w:tcPr>
          <w:p w14:paraId="363CC492" w14:textId="4BCFE68F" w:rsidR="00F44DC2" w:rsidRPr="00672490" w:rsidRDefault="00901C2E" w:rsidP="00B90E8D">
            <w:pPr>
              <w:rPr>
                <w:sz w:val="22"/>
                <w:szCs w:val="22"/>
              </w:rPr>
            </w:pPr>
            <w:r>
              <w:rPr>
                <w:sz w:val="22"/>
                <w:szCs w:val="22"/>
              </w:rPr>
              <w:t>143</w:t>
            </w:r>
            <w:r w:rsidR="0034792B">
              <w:rPr>
                <w:sz w:val="22"/>
                <w:szCs w:val="22"/>
              </w:rPr>
              <w:t xml:space="preserve"> (</w:t>
            </w:r>
            <w:r w:rsidR="0000457B">
              <w:rPr>
                <w:sz w:val="22"/>
                <w:szCs w:val="22"/>
              </w:rPr>
              <w:t>58</w:t>
            </w:r>
            <w:r w:rsidR="0034792B">
              <w:rPr>
                <w:sz w:val="22"/>
                <w:szCs w:val="22"/>
              </w:rPr>
              <w:t>)</w:t>
            </w:r>
          </w:p>
        </w:tc>
        <w:tc>
          <w:tcPr>
            <w:tcW w:w="1133" w:type="dxa"/>
          </w:tcPr>
          <w:p w14:paraId="3C5E8FA8" w14:textId="3B4F30E1" w:rsidR="00F44DC2" w:rsidRPr="00672490" w:rsidRDefault="007C45FD" w:rsidP="00B90E8D">
            <w:pPr>
              <w:rPr>
                <w:sz w:val="22"/>
                <w:szCs w:val="22"/>
              </w:rPr>
            </w:pPr>
            <w:r>
              <w:rPr>
                <w:sz w:val="22"/>
                <w:szCs w:val="22"/>
              </w:rPr>
              <w:t>14.2</w:t>
            </w:r>
            <w:r w:rsidR="00DA59E7">
              <w:rPr>
                <w:sz w:val="22"/>
                <w:szCs w:val="22"/>
              </w:rPr>
              <w:t xml:space="preserve"> (</w:t>
            </w:r>
            <w:r w:rsidR="00881221">
              <w:rPr>
                <w:sz w:val="22"/>
                <w:szCs w:val="22"/>
              </w:rPr>
              <w:t>7.5)</w:t>
            </w:r>
          </w:p>
        </w:tc>
      </w:tr>
      <w:tr w:rsidR="00F44DC2" w14:paraId="3C8047D0" w14:textId="64759A1F" w:rsidTr="004C53EE">
        <w:tc>
          <w:tcPr>
            <w:tcW w:w="988" w:type="dxa"/>
            <w:vMerge/>
          </w:tcPr>
          <w:p w14:paraId="0291B1DF" w14:textId="28B5E0ED" w:rsidR="00F44DC2" w:rsidRPr="00672490" w:rsidRDefault="00F44DC2" w:rsidP="00B90E8D">
            <w:pPr>
              <w:rPr>
                <w:sz w:val="22"/>
                <w:szCs w:val="22"/>
              </w:rPr>
            </w:pPr>
          </w:p>
        </w:tc>
        <w:tc>
          <w:tcPr>
            <w:tcW w:w="1417" w:type="dxa"/>
          </w:tcPr>
          <w:p w14:paraId="2A6162B9" w14:textId="23B39C68" w:rsidR="00F44DC2" w:rsidRPr="00672490" w:rsidRDefault="0038202E" w:rsidP="00B90E8D">
            <w:pPr>
              <w:rPr>
                <w:sz w:val="22"/>
                <w:szCs w:val="22"/>
              </w:rPr>
            </w:pPr>
            <w:r w:rsidRPr="00672490">
              <w:rPr>
                <w:sz w:val="22"/>
                <w:szCs w:val="22"/>
              </w:rPr>
              <w:t>15-30</w:t>
            </w:r>
          </w:p>
        </w:tc>
        <w:tc>
          <w:tcPr>
            <w:tcW w:w="992" w:type="dxa"/>
          </w:tcPr>
          <w:p w14:paraId="75151B36" w14:textId="4AD1EA83" w:rsidR="00F44DC2" w:rsidRPr="00672490" w:rsidRDefault="009824EA" w:rsidP="00B90E8D">
            <w:pPr>
              <w:rPr>
                <w:sz w:val="22"/>
                <w:szCs w:val="22"/>
              </w:rPr>
            </w:pPr>
            <w:r w:rsidRPr="00672490">
              <w:rPr>
                <w:sz w:val="22"/>
                <w:szCs w:val="22"/>
              </w:rPr>
              <w:t>6.44</w:t>
            </w:r>
            <w:r w:rsidR="003966E3">
              <w:rPr>
                <w:sz w:val="22"/>
                <w:szCs w:val="22"/>
              </w:rPr>
              <w:t xml:space="preserve"> (</w:t>
            </w:r>
            <w:r w:rsidR="000D2CF6">
              <w:rPr>
                <w:sz w:val="22"/>
                <w:szCs w:val="22"/>
              </w:rPr>
              <w:t>0.16)</w:t>
            </w:r>
          </w:p>
        </w:tc>
        <w:tc>
          <w:tcPr>
            <w:tcW w:w="1134" w:type="dxa"/>
          </w:tcPr>
          <w:p w14:paraId="45C1ECD0" w14:textId="4E0924F9" w:rsidR="00F44DC2" w:rsidRPr="00672490" w:rsidRDefault="001818EE" w:rsidP="00B90E8D">
            <w:pPr>
              <w:rPr>
                <w:sz w:val="22"/>
                <w:szCs w:val="22"/>
              </w:rPr>
            </w:pPr>
            <w:r>
              <w:rPr>
                <w:sz w:val="22"/>
                <w:szCs w:val="22"/>
              </w:rPr>
              <w:t>91.2</w:t>
            </w:r>
            <w:r w:rsidR="00D63AA0">
              <w:rPr>
                <w:sz w:val="22"/>
                <w:szCs w:val="22"/>
              </w:rPr>
              <w:t xml:space="preserve"> (</w:t>
            </w:r>
            <w:r w:rsidR="005549C7">
              <w:rPr>
                <w:sz w:val="22"/>
                <w:szCs w:val="22"/>
              </w:rPr>
              <w:t>17.4)</w:t>
            </w:r>
          </w:p>
        </w:tc>
        <w:tc>
          <w:tcPr>
            <w:tcW w:w="1134" w:type="dxa"/>
          </w:tcPr>
          <w:p w14:paraId="3BA6CDB1" w14:textId="69F65128" w:rsidR="00F44DC2" w:rsidRPr="00672490" w:rsidRDefault="00F61C72" w:rsidP="00B90E8D">
            <w:pPr>
              <w:rPr>
                <w:sz w:val="22"/>
                <w:szCs w:val="22"/>
              </w:rPr>
            </w:pPr>
            <w:r>
              <w:rPr>
                <w:sz w:val="22"/>
                <w:szCs w:val="22"/>
              </w:rPr>
              <w:t>285</w:t>
            </w:r>
            <w:r w:rsidR="004D2361">
              <w:rPr>
                <w:sz w:val="22"/>
                <w:szCs w:val="22"/>
              </w:rPr>
              <w:t xml:space="preserve"> (</w:t>
            </w:r>
            <w:r w:rsidR="001F0F88">
              <w:rPr>
                <w:sz w:val="22"/>
                <w:szCs w:val="22"/>
              </w:rPr>
              <w:t>20)</w:t>
            </w:r>
          </w:p>
        </w:tc>
        <w:tc>
          <w:tcPr>
            <w:tcW w:w="1276" w:type="dxa"/>
          </w:tcPr>
          <w:p w14:paraId="092DC8E2" w14:textId="610A02E9" w:rsidR="00F44DC2" w:rsidRPr="00672490" w:rsidRDefault="00832E85" w:rsidP="00B90E8D">
            <w:pPr>
              <w:rPr>
                <w:sz w:val="22"/>
                <w:szCs w:val="22"/>
              </w:rPr>
            </w:pPr>
            <w:r>
              <w:rPr>
                <w:sz w:val="22"/>
                <w:szCs w:val="22"/>
              </w:rPr>
              <w:t>830</w:t>
            </w:r>
            <w:r w:rsidR="00722999">
              <w:rPr>
                <w:sz w:val="22"/>
                <w:szCs w:val="22"/>
              </w:rPr>
              <w:t xml:space="preserve"> (</w:t>
            </w:r>
            <w:r w:rsidR="004A64A1">
              <w:rPr>
                <w:sz w:val="22"/>
                <w:szCs w:val="22"/>
              </w:rPr>
              <w:t>109)</w:t>
            </w:r>
          </w:p>
        </w:tc>
        <w:tc>
          <w:tcPr>
            <w:tcW w:w="1276" w:type="dxa"/>
          </w:tcPr>
          <w:p w14:paraId="13337AEB" w14:textId="0F2555D3" w:rsidR="00F44DC2" w:rsidRPr="00672490" w:rsidRDefault="00901C2E" w:rsidP="00B90E8D">
            <w:pPr>
              <w:rPr>
                <w:sz w:val="22"/>
                <w:szCs w:val="22"/>
              </w:rPr>
            </w:pPr>
            <w:r>
              <w:rPr>
                <w:sz w:val="22"/>
                <w:szCs w:val="22"/>
              </w:rPr>
              <w:t>110</w:t>
            </w:r>
            <w:r w:rsidR="00D81428">
              <w:rPr>
                <w:sz w:val="22"/>
                <w:szCs w:val="22"/>
              </w:rPr>
              <w:t xml:space="preserve"> (</w:t>
            </w:r>
            <w:r w:rsidR="0000457B">
              <w:rPr>
                <w:sz w:val="22"/>
                <w:szCs w:val="22"/>
              </w:rPr>
              <w:t>5</w:t>
            </w:r>
            <w:r w:rsidR="00D81428">
              <w:rPr>
                <w:sz w:val="22"/>
                <w:szCs w:val="22"/>
              </w:rPr>
              <w:t>)</w:t>
            </w:r>
          </w:p>
        </w:tc>
        <w:tc>
          <w:tcPr>
            <w:tcW w:w="1133" w:type="dxa"/>
          </w:tcPr>
          <w:p w14:paraId="0EA68735" w14:textId="30222D29" w:rsidR="00F44DC2" w:rsidRPr="00672490" w:rsidRDefault="007C45FD" w:rsidP="00B90E8D">
            <w:pPr>
              <w:rPr>
                <w:sz w:val="22"/>
                <w:szCs w:val="22"/>
              </w:rPr>
            </w:pPr>
            <w:r>
              <w:rPr>
                <w:sz w:val="22"/>
                <w:szCs w:val="22"/>
              </w:rPr>
              <w:t>8.9</w:t>
            </w:r>
            <w:r w:rsidR="00881221">
              <w:rPr>
                <w:sz w:val="22"/>
                <w:szCs w:val="22"/>
              </w:rPr>
              <w:t xml:space="preserve"> (</w:t>
            </w:r>
            <w:r w:rsidR="002E2135">
              <w:rPr>
                <w:sz w:val="22"/>
                <w:szCs w:val="22"/>
              </w:rPr>
              <w:t>1.4)</w:t>
            </w:r>
          </w:p>
        </w:tc>
      </w:tr>
      <w:tr w:rsidR="00F44DC2" w14:paraId="15DBEA04" w14:textId="65282CEC" w:rsidTr="004C53EE">
        <w:tc>
          <w:tcPr>
            <w:tcW w:w="988" w:type="dxa"/>
            <w:vMerge w:val="restart"/>
          </w:tcPr>
          <w:p w14:paraId="204FDBDE" w14:textId="7CE0420A" w:rsidR="00F44DC2" w:rsidRPr="00672490" w:rsidRDefault="00F44DC2" w:rsidP="00B90E8D">
            <w:pPr>
              <w:rPr>
                <w:sz w:val="22"/>
                <w:szCs w:val="22"/>
              </w:rPr>
            </w:pPr>
            <w:r w:rsidRPr="00672490">
              <w:rPr>
                <w:sz w:val="22"/>
                <w:szCs w:val="22"/>
              </w:rPr>
              <w:t>Kalala</w:t>
            </w:r>
          </w:p>
        </w:tc>
        <w:tc>
          <w:tcPr>
            <w:tcW w:w="1417" w:type="dxa"/>
          </w:tcPr>
          <w:p w14:paraId="32B29D4E" w14:textId="233B78D7" w:rsidR="00F44DC2" w:rsidRPr="00672490" w:rsidRDefault="0038202E" w:rsidP="00B90E8D">
            <w:pPr>
              <w:rPr>
                <w:sz w:val="22"/>
                <w:szCs w:val="22"/>
              </w:rPr>
            </w:pPr>
            <w:r w:rsidRPr="00672490">
              <w:rPr>
                <w:sz w:val="22"/>
                <w:szCs w:val="22"/>
              </w:rPr>
              <w:t>0-15</w:t>
            </w:r>
          </w:p>
        </w:tc>
        <w:tc>
          <w:tcPr>
            <w:tcW w:w="992" w:type="dxa"/>
          </w:tcPr>
          <w:p w14:paraId="09498205" w14:textId="05AC9572" w:rsidR="00F44DC2" w:rsidRPr="00672490" w:rsidRDefault="00BB438F" w:rsidP="00B90E8D">
            <w:pPr>
              <w:rPr>
                <w:sz w:val="22"/>
                <w:szCs w:val="22"/>
              </w:rPr>
            </w:pPr>
            <w:r w:rsidRPr="00672490">
              <w:rPr>
                <w:sz w:val="22"/>
                <w:szCs w:val="22"/>
              </w:rPr>
              <w:t>6.</w:t>
            </w:r>
            <w:r w:rsidR="00803814" w:rsidRPr="00672490">
              <w:rPr>
                <w:sz w:val="22"/>
                <w:szCs w:val="22"/>
              </w:rPr>
              <w:t>31</w:t>
            </w:r>
            <w:r w:rsidR="000D2CF6">
              <w:rPr>
                <w:sz w:val="22"/>
                <w:szCs w:val="22"/>
              </w:rPr>
              <w:t xml:space="preserve"> (</w:t>
            </w:r>
            <w:r w:rsidR="00630B4B">
              <w:rPr>
                <w:sz w:val="22"/>
                <w:szCs w:val="22"/>
              </w:rPr>
              <w:t>0.60)</w:t>
            </w:r>
          </w:p>
        </w:tc>
        <w:tc>
          <w:tcPr>
            <w:tcW w:w="1134" w:type="dxa"/>
          </w:tcPr>
          <w:p w14:paraId="640DB4A2" w14:textId="28AB2FE9" w:rsidR="00F44DC2" w:rsidRPr="00672490" w:rsidRDefault="001818EE" w:rsidP="00B90E8D">
            <w:pPr>
              <w:rPr>
                <w:sz w:val="22"/>
                <w:szCs w:val="22"/>
              </w:rPr>
            </w:pPr>
            <w:r>
              <w:rPr>
                <w:sz w:val="22"/>
                <w:szCs w:val="22"/>
              </w:rPr>
              <w:t>276.2</w:t>
            </w:r>
            <w:r w:rsidR="005549C7">
              <w:rPr>
                <w:sz w:val="22"/>
                <w:szCs w:val="22"/>
              </w:rPr>
              <w:t xml:space="preserve"> (</w:t>
            </w:r>
            <w:r w:rsidR="00CD011C">
              <w:rPr>
                <w:sz w:val="22"/>
                <w:szCs w:val="22"/>
              </w:rPr>
              <w:t>13.6)</w:t>
            </w:r>
          </w:p>
        </w:tc>
        <w:tc>
          <w:tcPr>
            <w:tcW w:w="1134" w:type="dxa"/>
          </w:tcPr>
          <w:p w14:paraId="7CD79B3E" w14:textId="34411BA9" w:rsidR="00F44DC2" w:rsidRPr="00672490" w:rsidRDefault="00F61C72" w:rsidP="00B90E8D">
            <w:pPr>
              <w:rPr>
                <w:sz w:val="22"/>
                <w:szCs w:val="22"/>
              </w:rPr>
            </w:pPr>
            <w:r>
              <w:rPr>
                <w:sz w:val="22"/>
                <w:szCs w:val="22"/>
              </w:rPr>
              <w:t>484</w:t>
            </w:r>
            <w:r w:rsidR="001F0F88">
              <w:rPr>
                <w:sz w:val="22"/>
                <w:szCs w:val="22"/>
              </w:rPr>
              <w:t xml:space="preserve"> (</w:t>
            </w:r>
            <w:r w:rsidR="00D3434B">
              <w:rPr>
                <w:sz w:val="22"/>
                <w:szCs w:val="22"/>
              </w:rPr>
              <w:t>40)</w:t>
            </w:r>
          </w:p>
        </w:tc>
        <w:tc>
          <w:tcPr>
            <w:tcW w:w="1276" w:type="dxa"/>
          </w:tcPr>
          <w:p w14:paraId="766B850B" w14:textId="75714172" w:rsidR="00F44DC2" w:rsidRPr="00672490" w:rsidRDefault="00324B11" w:rsidP="00B90E8D">
            <w:pPr>
              <w:rPr>
                <w:sz w:val="22"/>
                <w:szCs w:val="22"/>
              </w:rPr>
            </w:pPr>
            <w:r>
              <w:rPr>
                <w:sz w:val="22"/>
                <w:szCs w:val="22"/>
              </w:rPr>
              <w:t>2349</w:t>
            </w:r>
            <w:r w:rsidR="004A64A1">
              <w:rPr>
                <w:sz w:val="22"/>
                <w:szCs w:val="22"/>
              </w:rPr>
              <w:t xml:space="preserve"> (</w:t>
            </w:r>
            <w:r w:rsidR="001C6AC2">
              <w:rPr>
                <w:sz w:val="22"/>
                <w:szCs w:val="22"/>
              </w:rPr>
              <w:t>599)</w:t>
            </w:r>
          </w:p>
        </w:tc>
        <w:tc>
          <w:tcPr>
            <w:tcW w:w="1276" w:type="dxa"/>
          </w:tcPr>
          <w:p w14:paraId="10F4592B" w14:textId="11162DDF" w:rsidR="00F44DC2" w:rsidRPr="00672490" w:rsidRDefault="00901C2E" w:rsidP="00B90E8D">
            <w:pPr>
              <w:rPr>
                <w:sz w:val="22"/>
                <w:szCs w:val="22"/>
              </w:rPr>
            </w:pPr>
            <w:r>
              <w:rPr>
                <w:sz w:val="22"/>
                <w:szCs w:val="22"/>
              </w:rPr>
              <w:t>198</w:t>
            </w:r>
            <w:r w:rsidR="00D81428">
              <w:rPr>
                <w:sz w:val="22"/>
                <w:szCs w:val="22"/>
              </w:rPr>
              <w:t xml:space="preserve"> (</w:t>
            </w:r>
            <w:r w:rsidR="00E95B7D">
              <w:rPr>
                <w:sz w:val="22"/>
                <w:szCs w:val="22"/>
              </w:rPr>
              <w:t>32)</w:t>
            </w:r>
          </w:p>
        </w:tc>
        <w:tc>
          <w:tcPr>
            <w:tcW w:w="1133" w:type="dxa"/>
          </w:tcPr>
          <w:p w14:paraId="515048C7" w14:textId="2B35D9B1" w:rsidR="00F44DC2" w:rsidRPr="00672490" w:rsidRDefault="007C45FD" w:rsidP="00B90E8D">
            <w:pPr>
              <w:rPr>
                <w:sz w:val="22"/>
                <w:szCs w:val="22"/>
              </w:rPr>
            </w:pPr>
            <w:r>
              <w:rPr>
                <w:sz w:val="22"/>
                <w:szCs w:val="22"/>
              </w:rPr>
              <w:t>27.5</w:t>
            </w:r>
            <w:r w:rsidR="002E2135">
              <w:rPr>
                <w:sz w:val="22"/>
                <w:szCs w:val="22"/>
              </w:rPr>
              <w:t xml:space="preserve"> (</w:t>
            </w:r>
            <w:r w:rsidR="00A74BD1">
              <w:rPr>
                <w:sz w:val="22"/>
                <w:szCs w:val="22"/>
              </w:rPr>
              <w:t>2.0)</w:t>
            </w:r>
          </w:p>
        </w:tc>
      </w:tr>
      <w:tr w:rsidR="00F44DC2" w14:paraId="0559D88C" w14:textId="77777777" w:rsidTr="004C53EE">
        <w:tc>
          <w:tcPr>
            <w:tcW w:w="988" w:type="dxa"/>
            <w:vMerge/>
          </w:tcPr>
          <w:p w14:paraId="13C6FD48" w14:textId="77777777" w:rsidR="00F44DC2" w:rsidRPr="00672490" w:rsidRDefault="00F44DC2" w:rsidP="00B90E8D">
            <w:pPr>
              <w:rPr>
                <w:sz w:val="22"/>
                <w:szCs w:val="22"/>
              </w:rPr>
            </w:pPr>
          </w:p>
        </w:tc>
        <w:tc>
          <w:tcPr>
            <w:tcW w:w="1417" w:type="dxa"/>
          </w:tcPr>
          <w:p w14:paraId="53EF6BA7" w14:textId="77A233E7" w:rsidR="00F44DC2" w:rsidRPr="00672490" w:rsidRDefault="0038202E" w:rsidP="00B90E8D">
            <w:pPr>
              <w:rPr>
                <w:sz w:val="22"/>
                <w:szCs w:val="22"/>
              </w:rPr>
            </w:pPr>
            <w:r w:rsidRPr="00672490">
              <w:rPr>
                <w:sz w:val="22"/>
                <w:szCs w:val="22"/>
              </w:rPr>
              <w:t>15-30</w:t>
            </w:r>
          </w:p>
        </w:tc>
        <w:tc>
          <w:tcPr>
            <w:tcW w:w="992" w:type="dxa"/>
          </w:tcPr>
          <w:p w14:paraId="2301BDDC" w14:textId="050900B2" w:rsidR="00F44DC2" w:rsidRPr="00672490" w:rsidRDefault="00803814" w:rsidP="00B90E8D">
            <w:pPr>
              <w:rPr>
                <w:sz w:val="22"/>
                <w:szCs w:val="22"/>
              </w:rPr>
            </w:pPr>
            <w:r w:rsidRPr="00672490">
              <w:rPr>
                <w:sz w:val="22"/>
                <w:szCs w:val="22"/>
              </w:rPr>
              <w:t>6.33</w:t>
            </w:r>
            <w:r w:rsidR="00630B4B">
              <w:rPr>
                <w:sz w:val="22"/>
                <w:szCs w:val="22"/>
              </w:rPr>
              <w:t xml:space="preserve"> (</w:t>
            </w:r>
            <w:r w:rsidR="00784481">
              <w:rPr>
                <w:sz w:val="22"/>
                <w:szCs w:val="22"/>
              </w:rPr>
              <w:t>0.44)</w:t>
            </w:r>
          </w:p>
        </w:tc>
        <w:tc>
          <w:tcPr>
            <w:tcW w:w="1134" w:type="dxa"/>
          </w:tcPr>
          <w:p w14:paraId="14DD72BF" w14:textId="74CC4660" w:rsidR="00F44DC2" w:rsidRPr="00672490" w:rsidRDefault="0007152C" w:rsidP="00B90E8D">
            <w:pPr>
              <w:rPr>
                <w:sz w:val="22"/>
                <w:szCs w:val="22"/>
              </w:rPr>
            </w:pPr>
            <w:r>
              <w:rPr>
                <w:sz w:val="22"/>
                <w:szCs w:val="22"/>
              </w:rPr>
              <w:t>217.7</w:t>
            </w:r>
            <w:r w:rsidR="00CD011C">
              <w:rPr>
                <w:sz w:val="22"/>
                <w:szCs w:val="22"/>
              </w:rPr>
              <w:t xml:space="preserve"> (</w:t>
            </w:r>
            <w:r w:rsidR="00B21984">
              <w:rPr>
                <w:sz w:val="22"/>
                <w:szCs w:val="22"/>
              </w:rPr>
              <w:t>21.2)</w:t>
            </w:r>
          </w:p>
        </w:tc>
        <w:tc>
          <w:tcPr>
            <w:tcW w:w="1134" w:type="dxa"/>
          </w:tcPr>
          <w:p w14:paraId="0E87CA5A" w14:textId="1D681B56" w:rsidR="00F44DC2" w:rsidRPr="00672490" w:rsidRDefault="00F61C72" w:rsidP="00B90E8D">
            <w:pPr>
              <w:rPr>
                <w:sz w:val="22"/>
                <w:szCs w:val="22"/>
              </w:rPr>
            </w:pPr>
            <w:r>
              <w:rPr>
                <w:sz w:val="22"/>
                <w:szCs w:val="22"/>
              </w:rPr>
              <w:t>354</w:t>
            </w:r>
            <w:r w:rsidR="00D3434B">
              <w:rPr>
                <w:sz w:val="22"/>
                <w:szCs w:val="22"/>
              </w:rPr>
              <w:t xml:space="preserve"> (8)</w:t>
            </w:r>
          </w:p>
        </w:tc>
        <w:tc>
          <w:tcPr>
            <w:tcW w:w="1276" w:type="dxa"/>
          </w:tcPr>
          <w:p w14:paraId="0A6AA4AF" w14:textId="0A91ABC5" w:rsidR="00F44DC2" w:rsidRPr="00672490" w:rsidRDefault="00324B11" w:rsidP="00B90E8D">
            <w:pPr>
              <w:rPr>
                <w:sz w:val="22"/>
                <w:szCs w:val="22"/>
              </w:rPr>
            </w:pPr>
            <w:r>
              <w:rPr>
                <w:sz w:val="22"/>
                <w:szCs w:val="22"/>
              </w:rPr>
              <w:t>1933</w:t>
            </w:r>
            <w:r w:rsidR="001C6AC2">
              <w:rPr>
                <w:sz w:val="22"/>
                <w:szCs w:val="22"/>
              </w:rPr>
              <w:t xml:space="preserve"> (638)</w:t>
            </w:r>
          </w:p>
        </w:tc>
        <w:tc>
          <w:tcPr>
            <w:tcW w:w="1276" w:type="dxa"/>
          </w:tcPr>
          <w:p w14:paraId="383C73B7" w14:textId="65D84BE1" w:rsidR="00F44DC2" w:rsidRPr="00672490" w:rsidRDefault="00901C2E" w:rsidP="00B90E8D">
            <w:pPr>
              <w:rPr>
                <w:sz w:val="22"/>
                <w:szCs w:val="22"/>
              </w:rPr>
            </w:pPr>
            <w:r>
              <w:rPr>
                <w:sz w:val="22"/>
                <w:szCs w:val="22"/>
              </w:rPr>
              <w:t>161</w:t>
            </w:r>
            <w:r w:rsidR="00E95B7D">
              <w:rPr>
                <w:sz w:val="22"/>
                <w:szCs w:val="22"/>
              </w:rPr>
              <w:t xml:space="preserve"> (</w:t>
            </w:r>
            <w:r w:rsidR="00E61538">
              <w:rPr>
                <w:sz w:val="22"/>
                <w:szCs w:val="22"/>
              </w:rPr>
              <w:t>26)</w:t>
            </w:r>
          </w:p>
        </w:tc>
        <w:tc>
          <w:tcPr>
            <w:tcW w:w="1133" w:type="dxa"/>
          </w:tcPr>
          <w:p w14:paraId="022FF86B" w14:textId="3E09FE0D" w:rsidR="00F44DC2" w:rsidRPr="00672490" w:rsidRDefault="007C45FD" w:rsidP="00B90E8D">
            <w:pPr>
              <w:rPr>
                <w:sz w:val="22"/>
                <w:szCs w:val="22"/>
              </w:rPr>
            </w:pPr>
            <w:r>
              <w:rPr>
                <w:sz w:val="22"/>
                <w:szCs w:val="22"/>
              </w:rPr>
              <w:t>20.6</w:t>
            </w:r>
            <w:r w:rsidR="00A74BD1">
              <w:rPr>
                <w:sz w:val="22"/>
                <w:szCs w:val="22"/>
              </w:rPr>
              <w:t xml:space="preserve"> (2.8)</w:t>
            </w:r>
          </w:p>
        </w:tc>
      </w:tr>
      <w:tr w:rsidR="00F44DC2" w14:paraId="254A70B4" w14:textId="77777777" w:rsidTr="004C53EE">
        <w:tc>
          <w:tcPr>
            <w:tcW w:w="988" w:type="dxa"/>
            <w:vMerge w:val="restart"/>
          </w:tcPr>
          <w:p w14:paraId="48FD1858" w14:textId="52C9256B" w:rsidR="00F44DC2" w:rsidRPr="00672490" w:rsidRDefault="0038202E" w:rsidP="00B90E8D">
            <w:pPr>
              <w:rPr>
                <w:sz w:val="22"/>
                <w:szCs w:val="22"/>
              </w:rPr>
            </w:pPr>
            <w:proofErr w:type="spellStart"/>
            <w:r w:rsidRPr="00672490">
              <w:rPr>
                <w:sz w:val="22"/>
                <w:szCs w:val="22"/>
              </w:rPr>
              <w:t>SuRDC</w:t>
            </w:r>
            <w:proofErr w:type="spellEnd"/>
          </w:p>
        </w:tc>
        <w:tc>
          <w:tcPr>
            <w:tcW w:w="1417" w:type="dxa"/>
          </w:tcPr>
          <w:p w14:paraId="309BD6F0" w14:textId="4CFF8094" w:rsidR="00F44DC2" w:rsidRPr="00672490" w:rsidRDefault="0038202E" w:rsidP="00B90E8D">
            <w:pPr>
              <w:rPr>
                <w:sz w:val="22"/>
                <w:szCs w:val="22"/>
              </w:rPr>
            </w:pPr>
            <w:r w:rsidRPr="00672490">
              <w:rPr>
                <w:sz w:val="22"/>
                <w:szCs w:val="22"/>
              </w:rPr>
              <w:t>0-15</w:t>
            </w:r>
          </w:p>
        </w:tc>
        <w:tc>
          <w:tcPr>
            <w:tcW w:w="992" w:type="dxa"/>
          </w:tcPr>
          <w:p w14:paraId="65918F66" w14:textId="58986B5E" w:rsidR="00F44DC2" w:rsidRPr="00672490" w:rsidRDefault="004D6430" w:rsidP="00B90E8D">
            <w:pPr>
              <w:rPr>
                <w:sz w:val="22"/>
                <w:szCs w:val="22"/>
              </w:rPr>
            </w:pPr>
            <w:r w:rsidRPr="00672490">
              <w:rPr>
                <w:sz w:val="22"/>
                <w:szCs w:val="22"/>
              </w:rPr>
              <w:t>4.14</w:t>
            </w:r>
            <w:r w:rsidR="00EC4F73">
              <w:rPr>
                <w:sz w:val="22"/>
                <w:szCs w:val="22"/>
              </w:rPr>
              <w:t xml:space="preserve"> (1.06)</w:t>
            </w:r>
          </w:p>
        </w:tc>
        <w:tc>
          <w:tcPr>
            <w:tcW w:w="1134" w:type="dxa"/>
          </w:tcPr>
          <w:p w14:paraId="1C373092" w14:textId="6D5F5B9D" w:rsidR="00F44DC2" w:rsidRPr="00672490" w:rsidRDefault="00893AA8" w:rsidP="00B90E8D">
            <w:pPr>
              <w:rPr>
                <w:sz w:val="22"/>
                <w:szCs w:val="22"/>
              </w:rPr>
            </w:pPr>
            <w:r>
              <w:rPr>
                <w:sz w:val="22"/>
                <w:szCs w:val="22"/>
              </w:rPr>
              <w:t>7.1</w:t>
            </w:r>
            <w:r w:rsidR="006C206F">
              <w:rPr>
                <w:sz w:val="22"/>
                <w:szCs w:val="22"/>
              </w:rPr>
              <w:t xml:space="preserve"> (5.0)</w:t>
            </w:r>
          </w:p>
        </w:tc>
        <w:tc>
          <w:tcPr>
            <w:tcW w:w="1134" w:type="dxa"/>
          </w:tcPr>
          <w:p w14:paraId="0C4F15D4" w14:textId="7AD6FB07" w:rsidR="00F44DC2" w:rsidRPr="00672490" w:rsidRDefault="00340578" w:rsidP="00B90E8D">
            <w:pPr>
              <w:rPr>
                <w:sz w:val="22"/>
                <w:szCs w:val="22"/>
              </w:rPr>
            </w:pPr>
            <w:r>
              <w:rPr>
                <w:sz w:val="22"/>
                <w:szCs w:val="22"/>
              </w:rPr>
              <w:t>127</w:t>
            </w:r>
            <w:r w:rsidR="00D3434B">
              <w:rPr>
                <w:sz w:val="22"/>
                <w:szCs w:val="22"/>
              </w:rPr>
              <w:t xml:space="preserve"> (</w:t>
            </w:r>
            <w:r w:rsidR="00133815">
              <w:rPr>
                <w:sz w:val="22"/>
                <w:szCs w:val="22"/>
              </w:rPr>
              <w:t>40)</w:t>
            </w:r>
          </w:p>
        </w:tc>
        <w:tc>
          <w:tcPr>
            <w:tcW w:w="1276" w:type="dxa"/>
          </w:tcPr>
          <w:p w14:paraId="51050FC0" w14:textId="3381E2F6" w:rsidR="00F44DC2" w:rsidRPr="00672490" w:rsidRDefault="008B3A32" w:rsidP="00B90E8D">
            <w:pPr>
              <w:rPr>
                <w:sz w:val="22"/>
                <w:szCs w:val="22"/>
              </w:rPr>
            </w:pPr>
            <w:r>
              <w:rPr>
                <w:sz w:val="22"/>
                <w:szCs w:val="22"/>
              </w:rPr>
              <w:t>2.93</w:t>
            </w:r>
            <w:r w:rsidR="001C6AC2">
              <w:rPr>
                <w:sz w:val="22"/>
                <w:szCs w:val="22"/>
              </w:rPr>
              <w:t xml:space="preserve"> (</w:t>
            </w:r>
            <w:r w:rsidR="00026CED">
              <w:rPr>
                <w:sz w:val="22"/>
                <w:szCs w:val="22"/>
              </w:rPr>
              <w:t>1.16)</w:t>
            </w:r>
          </w:p>
        </w:tc>
        <w:tc>
          <w:tcPr>
            <w:tcW w:w="1276" w:type="dxa"/>
          </w:tcPr>
          <w:p w14:paraId="4A3A1942" w14:textId="51584E34" w:rsidR="00F44DC2" w:rsidRPr="00672490" w:rsidRDefault="00901C2E" w:rsidP="00B90E8D">
            <w:pPr>
              <w:rPr>
                <w:sz w:val="22"/>
                <w:szCs w:val="22"/>
              </w:rPr>
            </w:pPr>
            <w:r>
              <w:rPr>
                <w:sz w:val="22"/>
                <w:szCs w:val="22"/>
              </w:rPr>
              <w:t>105.2</w:t>
            </w:r>
            <w:r w:rsidR="00E61538">
              <w:rPr>
                <w:sz w:val="22"/>
                <w:szCs w:val="22"/>
              </w:rPr>
              <w:t xml:space="preserve"> (</w:t>
            </w:r>
            <w:r w:rsidR="002A5E29">
              <w:rPr>
                <w:sz w:val="22"/>
                <w:szCs w:val="22"/>
              </w:rPr>
              <w:t>31.7)</w:t>
            </w:r>
          </w:p>
        </w:tc>
        <w:tc>
          <w:tcPr>
            <w:tcW w:w="1133" w:type="dxa"/>
          </w:tcPr>
          <w:p w14:paraId="31E7D105" w14:textId="3EEA8D30" w:rsidR="00F44DC2" w:rsidRPr="00672490" w:rsidRDefault="007C45FD" w:rsidP="00B90E8D">
            <w:pPr>
              <w:rPr>
                <w:sz w:val="22"/>
                <w:szCs w:val="22"/>
              </w:rPr>
            </w:pPr>
            <w:r>
              <w:rPr>
                <w:sz w:val="22"/>
                <w:szCs w:val="22"/>
              </w:rPr>
              <w:t>11.5</w:t>
            </w:r>
            <w:r w:rsidR="00A74BD1">
              <w:rPr>
                <w:sz w:val="22"/>
                <w:szCs w:val="22"/>
              </w:rPr>
              <w:t xml:space="preserve"> (</w:t>
            </w:r>
            <w:r w:rsidR="003F1DB3">
              <w:rPr>
                <w:sz w:val="22"/>
                <w:szCs w:val="22"/>
              </w:rPr>
              <w:t>4.2)</w:t>
            </w:r>
          </w:p>
        </w:tc>
      </w:tr>
      <w:tr w:rsidR="00F44DC2" w14:paraId="1FB10CB3" w14:textId="77777777" w:rsidTr="004C53EE">
        <w:tc>
          <w:tcPr>
            <w:tcW w:w="988" w:type="dxa"/>
            <w:vMerge/>
          </w:tcPr>
          <w:p w14:paraId="481CCD69" w14:textId="77777777" w:rsidR="00F44DC2" w:rsidRPr="00672490" w:rsidRDefault="00F44DC2" w:rsidP="00B90E8D">
            <w:pPr>
              <w:rPr>
                <w:sz w:val="22"/>
                <w:szCs w:val="22"/>
              </w:rPr>
            </w:pPr>
          </w:p>
        </w:tc>
        <w:tc>
          <w:tcPr>
            <w:tcW w:w="1417" w:type="dxa"/>
          </w:tcPr>
          <w:p w14:paraId="14011EF2" w14:textId="24E0ABBC" w:rsidR="00F44DC2" w:rsidRPr="002902B9" w:rsidRDefault="0038202E" w:rsidP="00B90E8D">
            <w:pPr>
              <w:rPr>
                <w:sz w:val="22"/>
                <w:szCs w:val="22"/>
                <w:highlight w:val="yellow"/>
              </w:rPr>
            </w:pPr>
            <w:commentRangeStart w:id="8"/>
            <w:commentRangeStart w:id="9"/>
            <w:r w:rsidRPr="002902B9">
              <w:rPr>
                <w:sz w:val="22"/>
                <w:szCs w:val="22"/>
                <w:highlight w:val="yellow"/>
              </w:rPr>
              <w:t>15-30</w:t>
            </w:r>
            <w:commentRangeEnd w:id="8"/>
            <w:r w:rsidR="00875A4B">
              <w:rPr>
                <w:rStyle w:val="CommentReference"/>
                <w:lang w:eastAsia="zh-CN"/>
              </w:rPr>
              <w:commentReference w:id="8"/>
            </w:r>
            <w:commentRangeEnd w:id="9"/>
            <w:r w:rsidR="00875A4B">
              <w:rPr>
                <w:rStyle w:val="CommentReference"/>
                <w:lang w:eastAsia="zh-CN"/>
              </w:rPr>
              <w:commentReference w:id="9"/>
            </w:r>
          </w:p>
        </w:tc>
        <w:tc>
          <w:tcPr>
            <w:tcW w:w="992" w:type="dxa"/>
          </w:tcPr>
          <w:p w14:paraId="0A0CEFAD" w14:textId="0065C2E1" w:rsidR="00F44DC2" w:rsidRPr="002902B9" w:rsidRDefault="004D6430" w:rsidP="00B90E8D">
            <w:pPr>
              <w:rPr>
                <w:sz w:val="22"/>
                <w:szCs w:val="22"/>
                <w:highlight w:val="yellow"/>
              </w:rPr>
            </w:pPr>
            <w:r w:rsidRPr="002902B9">
              <w:rPr>
                <w:sz w:val="22"/>
                <w:szCs w:val="22"/>
                <w:highlight w:val="yellow"/>
              </w:rPr>
              <w:t>3.75</w:t>
            </w:r>
            <w:r w:rsidR="008E6510" w:rsidRPr="002902B9">
              <w:rPr>
                <w:sz w:val="22"/>
                <w:szCs w:val="22"/>
                <w:highlight w:val="yellow"/>
              </w:rPr>
              <w:t xml:space="preserve"> (</w:t>
            </w:r>
            <w:r w:rsidR="0035371A" w:rsidRPr="002902B9">
              <w:rPr>
                <w:sz w:val="22"/>
                <w:szCs w:val="22"/>
                <w:highlight w:val="yellow"/>
              </w:rPr>
              <w:t>0.81)</w:t>
            </w:r>
          </w:p>
        </w:tc>
        <w:tc>
          <w:tcPr>
            <w:tcW w:w="1134" w:type="dxa"/>
          </w:tcPr>
          <w:p w14:paraId="2D537772" w14:textId="72DDBDE7" w:rsidR="00F44DC2" w:rsidRPr="002902B9" w:rsidRDefault="00893AA8" w:rsidP="00B90E8D">
            <w:pPr>
              <w:rPr>
                <w:sz w:val="22"/>
                <w:szCs w:val="22"/>
                <w:highlight w:val="yellow"/>
              </w:rPr>
            </w:pPr>
            <w:r w:rsidRPr="002902B9">
              <w:rPr>
                <w:sz w:val="22"/>
                <w:szCs w:val="22"/>
                <w:highlight w:val="yellow"/>
              </w:rPr>
              <w:t>10.7</w:t>
            </w:r>
            <w:r w:rsidR="00520684" w:rsidRPr="002902B9">
              <w:rPr>
                <w:sz w:val="22"/>
                <w:szCs w:val="22"/>
                <w:highlight w:val="yellow"/>
              </w:rPr>
              <w:t xml:space="preserve"> (</w:t>
            </w:r>
            <w:r w:rsidR="004F44B8" w:rsidRPr="002902B9">
              <w:rPr>
                <w:sz w:val="22"/>
                <w:szCs w:val="22"/>
                <w:highlight w:val="yellow"/>
              </w:rPr>
              <w:t>145.</w:t>
            </w:r>
            <w:r w:rsidR="002902B9" w:rsidRPr="002902B9">
              <w:rPr>
                <w:sz w:val="22"/>
                <w:szCs w:val="22"/>
                <w:highlight w:val="yellow"/>
              </w:rPr>
              <w:t>6</w:t>
            </w:r>
            <w:r w:rsidR="00520684" w:rsidRPr="002902B9">
              <w:rPr>
                <w:sz w:val="22"/>
                <w:szCs w:val="22"/>
                <w:highlight w:val="yellow"/>
              </w:rPr>
              <w:t>)</w:t>
            </w:r>
          </w:p>
        </w:tc>
        <w:tc>
          <w:tcPr>
            <w:tcW w:w="1134" w:type="dxa"/>
          </w:tcPr>
          <w:p w14:paraId="761A21B5" w14:textId="0948A444" w:rsidR="00F44DC2" w:rsidRPr="002902B9" w:rsidRDefault="00340578" w:rsidP="00B90E8D">
            <w:pPr>
              <w:rPr>
                <w:sz w:val="22"/>
                <w:szCs w:val="22"/>
                <w:highlight w:val="yellow"/>
              </w:rPr>
            </w:pPr>
            <w:r w:rsidRPr="002902B9">
              <w:rPr>
                <w:sz w:val="22"/>
                <w:szCs w:val="22"/>
                <w:highlight w:val="yellow"/>
              </w:rPr>
              <w:t>138</w:t>
            </w:r>
            <w:r w:rsidR="00133815" w:rsidRPr="002902B9">
              <w:rPr>
                <w:sz w:val="22"/>
                <w:szCs w:val="22"/>
                <w:highlight w:val="yellow"/>
              </w:rPr>
              <w:t xml:space="preserve"> (</w:t>
            </w:r>
            <w:r w:rsidR="00204F20">
              <w:rPr>
                <w:sz w:val="22"/>
                <w:szCs w:val="22"/>
                <w:highlight w:val="yellow"/>
              </w:rPr>
              <w:t>339)</w:t>
            </w:r>
          </w:p>
        </w:tc>
        <w:tc>
          <w:tcPr>
            <w:tcW w:w="1276" w:type="dxa"/>
          </w:tcPr>
          <w:p w14:paraId="638C2007" w14:textId="13D7BBE6" w:rsidR="00F44DC2" w:rsidRPr="002902B9" w:rsidRDefault="008B3A32" w:rsidP="00B90E8D">
            <w:pPr>
              <w:rPr>
                <w:sz w:val="22"/>
                <w:szCs w:val="22"/>
                <w:highlight w:val="yellow"/>
              </w:rPr>
            </w:pPr>
            <w:r>
              <w:rPr>
                <w:sz w:val="22"/>
                <w:szCs w:val="22"/>
                <w:highlight w:val="yellow"/>
              </w:rPr>
              <w:t>56.</w:t>
            </w:r>
            <w:r w:rsidR="009B60D5">
              <w:rPr>
                <w:sz w:val="22"/>
                <w:szCs w:val="22"/>
                <w:highlight w:val="yellow"/>
              </w:rPr>
              <w:t>57 (</w:t>
            </w:r>
            <w:r w:rsidR="00C17772">
              <w:rPr>
                <w:sz w:val="22"/>
                <w:szCs w:val="22"/>
                <w:highlight w:val="yellow"/>
              </w:rPr>
              <w:t>2151.05)</w:t>
            </w:r>
          </w:p>
        </w:tc>
        <w:tc>
          <w:tcPr>
            <w:tcW w:w="1276" w:type="dxa"/>
          </w:tcPr>
          <w:p w14:paraId="11B58F60" w14:textId="2F8E4937" w:rsidR="00F44DC2" w:rsidRPr="002902B9" w:rsidRDefault="00901C2E" w:rsidP="00B90E8D">
            <w:pPr>
              <w:rPr>
                <w:sz w:val="22"/>
                <w:szCs w:val="22"/>
                <w:highlight w:val="yellow"/>
              </w:rPr>
            </w:pPr>
            <w:r>
              <w:rPr>
                <w:sz w:val="22"/>
                <w:szCs w:val="22"/>
                <w:highlight w:val="yellow"/>
              </w:rPr>
              <w:t>102.1</w:t>
            </w:r>
            <w:r w:rsidR="00E92DAE">
              <w:rPr>
                <w:sz w:val="22"/>
                <w:szCs w:val="22"/>
                <w:highlight w:val="yellow"/>
              </w:rPr>
              <w:t xml:space="preserve"> (</w:t>
            </w:r>
            <w:r w:rsidR="00DA59E7">
              <w:rPr>
                <w:sz w:val="22"/>
                <w:szCs w:val="22"/>
                <w:highlight w:val="yellow"/>
              </w:rPr>
              <w:t>197.7)</w:t>
            </w:r>
          </w:p>
        </w:tc>
        <w:tc>
          <w:tcPr>
            <w:tcW w:w="1133" w:type="dxa"/>
          </w:tcPr>
          <w:p w14:paraId="7D4A1FC0" w14:textId="242AF9B3" w:rsidR="00F44DC2" w:rsidRPr="002902B9" w:rsidRDefault="007C45FD" w:rsidP="00B90E8D">
            <w:pPr>
              <w:rPr>
                <w:sz w:val="22"/>
                <w:szCs w:val="22"/>
                <w:highlight w:val="yellow"/>
              </w:rPr>
            </w:pPr>
            <w:r>
              <w:rPr>
                <w:sz w:val="22"/>
                <w:szCs w:val="22"/>
                <w:highlight w:val="yellow"/>
              </w:rPr>
              <w:t>8.5</w:t>
            </w:r>
            <w:r w:rsidR="003F1DB3">
              <w:rPr>
                <w:sz w:val="22"/>
                <w:szCs w:val="22"/>
                <w:highlight w:val="yellow"/>
              </w:rPr>
              <w:t xml:space="preserve"> (</w:t>
            </w:r>
            <w:r w:rsidR="00873003">
              <w:rPr>
                <w:sz w:val="22"/>
                <w:szCs w:val="22"/>
                <w:highlight w:val="yellow"/>
              </w:rPr>
              <w:t>21.1)</w:t>
            </w:r>
          </w:p>
        </w:tc>
      </w:tr>
    </w:tbl>
    <w:p w14:paraId="418F1290" w14:textId="7E3868CE" w:rsidR="00887461" w:rsidRDefault="00D86578" w:rsidP="006A0450">
      <w:pPr>
        <w:spacing w:before="60" w:line="240" w:lineRule="auto"/>
        <w:rPr>
          <w:highlight w:val="yellow"/>
        </w:rPr>
      </w:pPr>
      <w:commentRangeStart w:id="10"/>
      <w:r>
        <w:rPr>
          <w:b/>
          <w:bCs/>
        </w:rPr>
        <w:t>Table</w:t>
      </w:r>
      <w:r w:rsidR="00887461" w:rsidRPr="00D20DD8">
        <w:rPr>
          <w:b/>
          <w:bCs/>
        </w:rPr>
        <w:t xml:space="preserve"> </w:t>
      </w:r>
      <w:r w:rsidR="4E3E549E" w:rsidRPr="19FB0C9F">
        <w:rPr>
          <w:b/>
          <w:bCs/>
        </w:rPr>
        <w:t>2</w:t>
      </w:r>
      <w:r w:rsidR="00887461" w:rsidRPr="00D20DD8">
        <w:rPr>
          <w:b/>
          <w:bCs/>
        </w:rPr>
        <w:t>:</w:t>
      </w:r>
      <w:r w:rsidR="00887461" w:rsidRPr="00D20DD8">
        <w:t xml:space="preserve"> </w:t>
      </w:r>
      <w:commentRangeEnd w:id="10"/>
      <w:r w:rsidR="008533CD">
        <w:rPr>
          <w:rStyle w:val="CommentReference"/>
        </w:rPr>
        <w:commentReference w:id="10"/>
      </w:r>
      <w:r>
        <w:t>Mean and</w:t>
      </w:r>
      <w:r w:rsidR="00F93995">
        <w:t xml:space="preserve"> range (bracketed) of soil chemistry measure</w:t>
      </w:r>
      <w:r w:rsidR="009D089A">
        <w:t xml:space="preserve">s </w:t>
      </w:r>
      <w:r w:rsidR="00D130DA">
        <w:t xml:space="preserve">sampled from 0-15 cm </w:t>
      </w:r>
      <w:r w:rsidR="00800DFE">
        <w:t xml:space="preserve">and 15-30 cm in depth </w:t>
      </w:r>
      <w:r w:rsidR="009D089A">
        <w:t xml:space="preserve">within each site. </w:t>
      </w:r>
      <w:r w:rsidR="00D13DF9">
        <w:t xml:space="preserve">Results </w:t>
      </w:r>
      <w:r w:rsidR="00800DFE">
        <w:t>for pH</w:t>
      </w:r>
      <w:r w:rsidR="00F24343">
        <w:t xml:space="preserve">, </w:t>
      </w:r>
      <w:r w:rsidR="00472592">
        <w:t xml:space="preserve">phosphorus (P), </w:t>
      </w:r>
      <w:r w:rsidR="00F24343">
        <w:t xml:space="preserve">potassium (K), </w:t>
      </w:r>
      <w:r w:rsidR="00472592">
        <w:t>calcium (Ca), magnesium (Mg), and sulfur (S)</w:t>
      </w:r>
      <w:r w:rsidR="007E09C9">
        <w:t xml:space="preserve"> content</w:t>
      </w:r>
      <w:r w:rsidR="00F24343">
        <w:t xml:space="preserve"> </w:t>
      </w:r>
      <w:r w:rsidR="00D13DF9">
        <w:t xml:space="preserve">are reported </w:t>
      </w:r>
      <w:r w:rsidR="005F268F" w:rsidRPr="19FB0C9F">
        <w:rPr>
          <w:highlight w:val="yellow"/>
        </w:rPr>
        <w:t>on an oven dry (105C) weight basis.</w:t>
      </w:r>
    </w:p>
    <w:p w14:paraId="59C2A835" w14:textId="2C20FBAD" w:rsidR="00887461" w:rsidRDefault="00887461" w:rsidP="00D86578">
      <w:pPr>
        <w:spacing w:line="240" w:lineRule="auto"/>
        <w:rPr>
          <w:highlight w:val="yellow"/>
        </w:rPr>
      </w:pPr>
      <w:commentRangeStart w:id="11"/>
      <w:commentRangeEnd w:id="11"/>
      <w:r>
        <w:rPr>
          <w:rStyle w:val="CommentReference"/>
        </w:rPr>
        <w:commentReference w:id="11"/>
      </w:r>
    </w:p>
    <w:p w14:paraId="52F40334" w14:textId="139934AE" w:rsidR="00137A55" w:rsidRPr="00D20DD8" w:rsidRDefault="201DF69A" w:rsidP="00B90E8D">
      <w:pPr>
        <w:spacing w:line="240" w:lineRule="auto"/>
        <w:ind w:firstLine="720"/>
      </w:pPr>
      <w:r w:rsidRPr="00D20DD8">
        <w:t>From amplicon sequencing we identified a</w:t>
      </w:r>
      <w:r w:rsidR="000B0DD4" w:rsidRPr="00D20DD8">
        <w:t xml:space="preserve"> total of 176</w:t>
      </w:r>
      <w:r w:rsidR="00DE0CBD">
        <w:t>5</w:t>
      </w:r>
      <w:r w:rsidR="000B0DD4" w:rsidRPr="00D20DD8">
        <w:t xml:space="preserve"> unique fungal species </w:t>
      </w:r>
      <w:r w:rsidR="7FEC89FE" w:rsidRPr="00D20DD8">
        <w:t xml:space="preserve">across the 123 </w:t>
      </w:r>
      <w:r w:rsidR="07CFB4EC" w:rsidRPr="00D20DD8">
        <w:t xml:space="preserve">soil </w:t>
      </w:r>
      <w:r w:rsidR="7FEC89FE" w:rsidRPr="00D20DD8">
        <w:t>samples</w:t>
      </w:r>
      <w:r w:rsidR="2D79A701" w:rsidRPr="00D20DD8">
        <w:t xml:space="preserve">, with </w:t>
      </w:r>
      <w:r w:rsidR="099FEAF5" w:rsidRPr="00A9230E">
        <w:t>1,00</w:t>
      </w:r>
      <w:r w:rsidR="00D83B11" w:rsidRPr="00A9230E">
        <w:t>4</w:t>
      </w:r>
      <w:r w:rsidR="4E273468" w:rsidRPr="00A9230E">
        <w:t xml:space="preserve"> (~56.9%)</w:t>
      </w:r>
      <w:r w:rsidR="099FEAF5" w:rsidRPr="00A9230E">
        <w:t xml:space="preserve"> of these </w:t>
      </w:r>
      <w:r w:rsidR="61538E5A" w:rsidRPr="00A9230E">
        <w:t>being</w:t>
      </w:r>
      <w:r w:rsidR="099FEAF5" w:rsidRPr="00A9230E">
        <w:t xml:space="preserve"> identified at multiple </w:t>
      </w:r>
      <w:r w:rsidR="0BA69A82" w:rsidRPr="00A9230E">
        <w:t>sites</w:t>
      </w:r>
      <w:r w:rsidR="099FEAF5" w:rsidRPr="00D20DD8">
        <w:t xml:space="preserve">, </w:t>
      </w:r>
      <w:r w:rsidR="6B7ABD90" w:rsidRPr="00D20DD8">
        <w:t>and a further</w:t>
      </w:r>
      <w:r w:rsidR="00A647DA" w:rsidRPr="00D20DD8">
        <w:t xml:space="preserve"> </w:t>
      </w:r>
      <w:r w:rsidR="5D97F85D" w:rsidRPr="00D20DD8">
        <w:t>56</w:t>
      </w:r>
      <w:r w:rsidR="00487647">
        <w:t>1</w:t>
      </w:r>
      <w:r w:rsidR="5D97F85D" w:rsidRPr="00D20DD8">
        <w:t xml:space="preserve"> </w:t>
      </w:r>
      <w:r w:rsidR="001B55DA" w:rsidRPr="00D20DD8">
        <w:t>(</w:t>
      </w:r>
      <w:r w:rsidR="1ED0AD63" w:rsidRPr="00D20DD8">
        <w:t>~</w:t>
      </w:r>
      <w:r w:rsidR="001B55DA" w:rsidRPr="00D20DD8">
        <w:t>31.</w:t>
      </w:r>
      <w:r w:rsidR="00487647">
        <w:t>8</w:t>
      </w:r>
      <w:r w:rsidR="001B55DA" w:rsidRPr="00D20DD8">
        <w:t xml:space="preserve">%) </w:t>
      </w:r>
      <w:r w:rsidR="7200F074" w:rsidRPr="00D20DD8">
        <w:t xml:space="preserve">being </w:t>
      </w:r>
      <w:r w:rsidR="00675FA2" w:rsidRPr="00D20DD8">
        <w:t xml:space="preserve">found in all three </w:t>
      </w:r>
      <w:r w:rsidR="00F730CF" w:rsidRPr="00D20DD8">
        <w:t>(Fig. 1A)</w:t>
      </w:r>
      <w:r w:rsidR="0FACC377" w:rsidRPr="00D20DD8">
        <w:t xml:space="preserve">. </w:t>
      </w:r>
      <w:r w:rsidR="5285CCF0" w:rsidRPr="00D20DD8">
        <w:t xml:space="preserve">The most abundant classes of soil fungi found in samples were Agaricomycetes, </w:t>
      </w:r>
      <w:proofErr w:type="spellStart"/>
      <w:r w:rsidR="5285CCF0" w:rsidRPr="00D20DD8">
        <w:t>Dothideomycetes</w:t>
      </w:r>
      <w:proofErr w:type="spellEnd"/>
      <w:r w:rsidR="5285CCF0" w:rsidRPr="00D20DD8">
        <w:t xml:space="preserve">, </w:t>
      </w:r>
      <w:proofErr w:type="spellStart"/>
      <w:r w:rsidR="5285CCF0" w:rsidRPr="00D20DD8">
        <w:t>Eurotiomycetes</w:t>
      </w:r>
      <w:proofErr w:type="spellEnd"/>
      <w:r w:rsidR="5285CCF0" w:rsidRPr="00D20DD8">
        <w:t xml:space="preserve">, </w:t>
      </w:r>
      <w:proofErr w:type="spellStart"/>
      <w:r w:rsidR="5285CCF0" w:rsidRPr="00D20DD8">
        <w:t>Leotiomycetes</w:t>
      </w:r>
      <w:proofErr w:type="spellEnd"/>
      <w:r w:rsidR="5285CCF0" w:rsidRPr="00D20DD8">
        <w:t xml:space="preserve">, </w:t>
      </w:r>
      <w:proofErr w:type="spellStart"/>
      <w:r w:rsidR="5285CCF0" w:rsidRPr="00D20DD8">
        <w:t>Mortierrellomycetes</w:t>
      </w:r>
      <w:proofErr w:type="spellEnd"/>
      <w:r w:rsidR="5285CCF0" w:rsidRPr="00D20DD8">
        <w:t xml:space="preserve">, </w:t>
      </w:r>
      <w:proofErr w:type="spellStart"/>
      <w:r w:rsidR="5285CCF0" w:rsidRPr="00D20DD8">
        <w:t>Pezizomycetes</w:t>
      </w:r>
      <w:proofErr w:type="spellEnd"/>
      <w:r w:rsidR="5285CCF0" w:rsidRPr="00D20DD8">
        <w:t xml:space="preserve">, </w:t>
      </w:r>
      <w:proofErr w:type="spellStart"/>
      <w:r w:rsidR="5285CCF0" w:rsidRPr="00D20DD8">
        <w:t>Sordariomycetes</w:t>
      </w:r>
      <w:proofErr w:type="spellEnd"/>
      <w:r w:rsidR="5285CCF0" w:rsidRPr="00D20DD8">
        <w:t xml:space="preserve">, </w:t>
      </w:r>
      <w:proofErr w:type="spellStart"/>
      <w:r w:rsidR="5285CCF0" w:rsidRPr="00D20DD8">
        <w:t>Spizellomycetes</w:t>
      </w:r>
      <w:proofErr w:type="spellEnd"/>
      <w:r w:rsidR="5285CCF0" w:rsidRPr="00D20DD8">
        <w:t xml:space="preserve">, and </w:t>
      </w:r>
      <w:proofErr w:type="spellStart"/>
      <w:r w:rsidR="5285CCF0" w:rsidRPr="00D20DD8">
        <w:t>Tremellomycetes</w:t>
      </w:r>
      <w:proofErr w:type="spellEnd"/>
      <w:r w:rsidR="5285CCF0" w:rsidRPr="00D20DD8">
        <w:t xml:space="preserve"> (Fig. 2). An additional </w:t>
      </w:r>
      <w:r w:rsidR="00DE6704" w:rsidRPr="00D20DD8">
        <w:t xml:space="preserve">4571 </w:t>
      </w:r>
      <w:r w:rsidR="5285CCF0" w:rsidRPr="00D20DD8">
        <w:t>classes were identifie</w:t>
      </w:r>
      <w:r w:rsidR="5F3D9040" w:rsidRPr="00D20DD8">
        <w:t>d that</w:t>
      </w:r>
      <w:r w:rsidR="5EFD477A" w:rsidRPr="00D20DD8">
        <w:t xml:space="preserve"> each </w:t>
      </w:r>
      <w:r w:rsidR="5285CCF0" w:rsidRPr="00D20DD8">
        <w:t>represent</w:t>
      </w:r>
      <w:r w:rsidR="2BF5DB47" w:rsidRPr="00D20DD8">
        <w:t>ed</w:t>
      </w:r>
      <w:r w:rsidR="5285CCF0" w:rsidRPr="00D20DD8">
        <w:t xml:space="preserve"> less than 1% of the total abundance of fungi</w:t>
      </w:r>
      <w:r w:rsidR="5FE4524B" w:rsidRPr="00D20DD8">
        <w:t xml:space="preserve">. These latter classes </w:t>
      </w:r>
      <w:r w:rsidR="5285CCF0" w:rsidRPr="00D20DD8">
        <w:t>were grouped together</w:t>
      </w:r>
      <w:r w:rsidR="28CF8394" w:rsidRPr="00D20DD8">
        <w:t xml:space="preserve"> in subsequent analyses</w:t>
      </w:r>
      <w:r w:rsidR="5285CCF0" w:rsidRPr="00D20DD8">
        <w:t>.</w:t>
      </w:r>
    </w:p>
    <w:p w14:paraId="27D9B11E" w14:textId="6A5689C3" w:rsidR="00137A55" w:rsidRPr="00833B57" w:rsidRDefault="10F30B04" w:rsidP="00833B57">
      <w:pPr>
        <w:spacing w:after="120" w:line="240" w:lineRule="auto"/>
        <w:rPr>
          <w:b/>
        </w:rPr>
      </w:pPr>
      <w:r w:rsidRPr="00D20DD8">
        <w:t xml:space="preserve">Though a substantial proportion of </w:t>
      </w:r>
      <w:r w:rsidR="0F7F6A87" w:rsidRPr="00D20DD8">
        <w:t xml:space="preserve">fungal </w:t>
      </w:r>
      <w:r w:rsidRPr="00D20DD8">
        <w:t>species were found across all sites</w:t>
      </w:r>
      <w:r w:rsidR="0FACC377" w:rsidRPr="00D20DD8">
        <w:t>,</w:t>
      </w:r>
      <w:r w:rsidR="0B01AE6B" w:rsidRPr="00D20DD8">
        <w:t xml:space="preserve"> </w:t>
      </w:r>
      <w:r w:rsidR="3B032B20" w:rsidRPr="00D20DD8">
        <w:t>there were</w:t>
      </w:r>
      <w:r w:rsidR="6B00BDF8" w:rsidRPr="00D20DD8">
        <w:t xml:space="preserve"> nonetheless</w:t>
      </w:r>
      <w:r w:rsidR="3B032B20" w:rsidRPr="00D20DD8">
        <w:t xml:space="preserve"> clear differences in</w:t>
      </w:r>
      <w:r w:rsidR="4B70FECB" w:rsidRPr="00D20DD8">
        <w:t xml:space="preserve"> </w:t>
      </w:r>
      <w:r w:rsidR="3B032B20" w:rsidRPr="00D20DD8">
        <w:t>community composition</w:t>
      </w:r>
      <w:r w:rsidR="5C89A7F2" w:rsidRPr="00D20DD8">
        <w:t xml:space="preserve"> between the sites</w:t>
      </w:r>
      <w:r w:rsidR="00096263" w:rsidRPr="00D20DD8">
        <w:t>.</w:t>
      </w:r>
      <w:r w:rsidR="4E6C752C" w:rsidRPr="00D20DD8">
        <w:t xml:space="preserve"> </w:t>
      </w:r>
      <w:proofErr w:type="gramStart"/>
      <w:r w:rsidR="0F83CEF5" w:rsidRPr="00D20DD8">
        <w:t>In particular,</w:t>
      </w:r>
      <w:r w:rsidR="3CE0411B" w:rsidRPr="00D20DD8">
        <w:t xml:space="preserve"> </w:t>
      </w:r>
      <w:proofErr w:type="spellStart"/>
      <w:r w:rsidR="65A9669D" w:rsidRPr="00D20DD8">
        <w:t>SuRDC</w:t>
      </w:r>
      <w:proofErr w:type="spellEnd"/>
      <w:proofErr w:type="gramEnd"/>
      <w:r w:rsidR="65A9669D" w:rsidRPr="00D20DD8">
        <w:t xml:space="preserve"> samples showed</w:t>
      </w:r>
      <w:r w:rsidR="0EADA309" w:rsidRPr="00D20DD8">
        <w:t xml:space="preserve"> </w:t>
      </w:r>
      <w:r w:rsidR="65A9669D" w:rsidRPr="00D20DD8">
        <w:t xml:space="preserve">lower species richness and diversity </w:t>
      </w:r>
      <w:r w:rsidR="1134C6C9" w:rsidRPr="00D20DD8">
        <w:t xml:space="preserve">on average as </w:t>
      </w:r>
      <w:r w:rsidR="65A9669D" w:rsidRPr="00D20DD8">
        <w:t>compared to Covert and Kalala</w:t>
      </w:r>
      <w:r w:rsidR="30716A8F" w:rsidRPr="00D20DD8">
        <w:t xml:space="preserve"> (Fig. 1B)</w:t>
      </w:r>
      <w:r w:rsidR="1C32B3B4" w:rsidRPr="00D20DD8">
        <w:t>.</w:t>
      </w:r>
      <w:r w:rsidR="65A9669D" w:rsidRPr="00D20DD8">
        <w:t xml:space="preserve"> </w:t>
      </w:r>
      <w:r w:rsidR="205D373C" w:rsidRPr="00D20DD8">
        <w:t xml:space="preserve">We note though that all assessed indices of community diversity were highly correlated with one another, </w:t>
      </w:r>
      <w:proofErr w:type="gramStart"/>
      <w:r w:rsidR="205D373C" w:rsidRPr="00D20DD8">
        <w:t>with the exception of</w:t>
      </w:r>
      <w:proofErr w:type="gramEnd"/>
      <w:r w:rsidR="205D373C" w:rsidRPr="00D20DD8">
        <w:t xml:space="preserve"> Simpson’s diversity for which samples showed high diversity regardless of phylogenetic diversity (</w:t>
      </w:r>
      <w:r w:rsidR="00795691" w:rsidRPr="00D20DD8">
        <w:t xml:space="preserve">see </w:t>
      </w:r>
      <w:r w:rsidR="205D373C" w:rsidRPr="00D20DD8">
        <w:t>Fig</w:t>
      </w:r>
      <w:r w:rsidR="00795691" w:rsidRPr="00D20DD8">
        <w:t>s. SXX-SXX</w:t>
      </w:r>
      <w:r w:rsidR="205D373C" w:rsidRPr="00D20DD8">
        <w:t xml:space="preserve">). </w:t>
      </w:r>
      <w:r w:rsidR="65A9669D" w:rsidRPr="00D20DD8">
        <w:t>The stark differences in community composition between sites was confirmed by</w:t>
      </w:r>
      <w:r w:rsidR="4E6C752C" w:rsidRPr="00D20DD8">
        <w:t xml:space="preserve"> </w:t>
      </w:r>
      <w:r w:rsidR="47D74078" w:rsidRPr="00D20DD8">
        <w:t>our</w:t>
      </w:r>
      <w:r w:rsidR="1B7E1F65" w:rsidRPr="00D20DD8">
        <w:t xml:space="preserve"> </w:t>
      </w:r>
      <w:r w:rsidR="4E6C752C" w:rsidRPr="00D20DD8">
        <w:t xml:space="preserve">random forest </w:t>
      </w:r>
      <w:r w:rsidR="5A861643" w:rsidRPr="00D20DD8">
        <w:t>model</w:t>
      </w:r>
      <w:r w:rsidR="2A30B011" w:rsidRPr="00D20DD8">
        <w:t xml:space="preserve">, which was able to </w:t>
      </w:r>
      <w:r w:rsidR="5A861643" w:rsidRPr="00D20DD8">
        <w:t xml:space="preserve">classify the samples by site </w:t>
      </w:r>
      <w:r w:rsidR="7776BD21" w:rsidRPr="00D20DD8">
        <w:t>with an</w:t>
      </w:r>
      <w:r w:rsidR="4E6C752C" w:rsidRPr="00D20DD8">
        <w:t xml:space="preserve"> error rate of </w:t>
      </w:r>
      <w:r w:rsidR="3066E448" w:rsidRPr="00D20DD8">
        <w:t xml:space="preserve">only </w:t>
      </w:r>
      <w:r w:rsidR="4E6C752C" w:rsidRPr="00D20DD8">
        <w:t>0.81%</w:t>
      </w:r>
      <w:r w:rsidR="0C0DE428" w:rsidRPr="00D20DD8">
        <w:t xml:space="preserve">. Indeed, </w:t>
      </w:r>
      <w:r w:rsidR="4E6C752C" w:rsidRPr="00D20DD8">
        <w:t xml:space="preserve">only a single sample from Kalala </w:t>
      </w:r>
      <w:r w:rsidR="465885A9" w:rsidRPr="00D20DD8">
        <w:t xml:space="preserve">being </w:t>
      </w:r>
      <w:r w:rsidR="4E6C752C" w:rsidRPr="00D20DD8">
        <w:t xml:space="preserve">sorted incorrectly into </w:t>
      </w:r>
      <w:proofErr w:type="spellStart"/>
      <w:r w:rsidR="4E6C752C" w:rsidRPr="00D20DD8">
        <w:t>SuRDC</w:t>
      </w:r>
      <w:proofErr w:type="spellEnd"/>
      <w:r w:rsidR="685EE266" w:rsidRPr="00D20DD8">
        <w:t xml:space="preserve"> and a </w:t>
      </w:r>
      <w:r w:rsidR="379252F4" w:rsidRPr="00D20DD8">
        <w:t xml:space="preserve">PCA on the proximity matrix of the site-classification model showed three distinct clusters, one for each site, with no overlap (Fig. </w:t>
      </w:r>
      <w:r w:rsidR="00795691" w:rsidRPr="00D20DD8">
        <w:t>1C</w:t>
      </w:r>
      <w:r w:rsidR="379252F4" w:rsidRPr="00D20DD8">
        <w:t>).</w:t>
      </w:r>
      <w:r w:rsidR="009A2659" w:rsidRPr="009A2659">
        <w:t xml:space="preserve"> </w:t>
      </w:r>
    </w:p>
    <w:p w14:paraId="2DC54E67" w14:textId="2342443E" w:rsidR="00690E4D" w:rsidRPr="00D20DD8" w:rsidRDefault="00690E4D" w:rsidP="00D20DD8">
      <w:pPr>
        <w:spacing w:line="240" w:lineRule="auto"/>
      </w:pPr>
      <w:r w:rsidRPr="00DE7C9C">
        <w:rPr>
          <w:noProof/>
          <w:color w:val="2B579A"/>
          <w14:ligatures w14:val="standardContextual"/>
        </w:rPr>
        <w:lastRenderedPageBreak/>
        <w:drawing>
          <wp:inline distT="0" distB="0" distL="0" distR="0" wp14:anchorId="4040C435" wp14:editId="16AC4F38">
            <wp:extent cx="6272784" cy="4297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2784" cy="4297795"/>
                    </a:xfrm>
                    <a:prstGeom prst="rect">
                      <a:avLst/>
                    </a:prstGeom>
                  </pic:spPr>
                </pic:pic>
              </a:graphicData>
            </a:graphic>
          </wp:inline>
        </w:drawing>
      </w:r>
    </w:p>
    <w:p w14:paraId="2C4BACC7" w14:textId="6DABA144" w:rsidR="00833B57" w:rsidRPr="00D20DD8" w:rsidRDefault="1C4A280B" w:rsidP="00D20DD8">
      <w:pPr>
        <w:spacing w:line="240" w:lineRule="auto"/>
      </w:pPr>
      <w:r w:rsidRPr="00D20DD8">
        <w:rPr>
          <w:b/>
          <w:bCs/>
        </w:rPr>
        <w:t>Figure 1:</w:t>
      </w:r>
      <w:r w:rsidRPr="00D20DD8">
        <w:t xml:space="preserve"> (A) Venn diagram counting the unique fungal species found in soil samples from each site, as well as species shared across sites. </w:t>
      </w:r>
      <w:r w:rsidR="007B1ED1" w:rsidRPr="00D20DD8">
        <w:t xml:space="preserve">(B) </w:t>
      </w:r>
      <w:r w:rsidRPr="00D20DD8">
        <w:t>Boxplot</w:t>
      </w:r>
      <w:r w:rsidR="007B1ED1" w:rsidRPr="00D20DD8">
        <w:t>s</w:t>
      </w:r>
      <w:r w:rsidRPr="00D20DD8">
        <w:t xml:space="preserve"> grouped by site, showing the relationship between mycorrhizal communities for each cover crop species and species richness</w:t>
      </w:r>
      <w:r w:rsidR="003B716B" w:rsidRPr="00D20DD8">
        <w:t>.</w:t>
      </w:r>
      <w:r w:rsidRPr="00D20DD8">
        <w:t xml:space="preserve"> </w:t>
      </w:r>
      <w:r w:rsidR="00B84C69" w:rsidRPr="00D20DD8">
        <w:t>All t</w:t>
      </w:r>
      <w:r w:rsidRPr="00D20DD8">
        <w:t xml:space="preserve">urnip (light purple) </w:t>
      </w:r>
      <w:r w:rsidR="00B84C69" w:rsidRPr="00D20DD8">
        <w:t xml:space="preserve">samples from </w:t>
      </w:r>
      <w:proofErr w:type="spellStart"/>
      <w:r w:rsidR="00B84C69" w:rsidRPr="00D20DD8">
        <w:t>SuRDC</w:t>
      </w:r>
      <w:proofErr w:type="spellEnd"/>
      <w:r w:rsidR="00B84C69" w:rsidRPr="00D20DD8">
        <w:t xml:space="preserve"> were excluded</w:t>
      </w:r>
      <w:r w:rsidRPr="00D20DD8">
        <w:t xml:space="preserve"> due to weak sequencing results.</w:t>
      </w:r>
      <w:r w:rsidR="003B716B" w:rsidRPr="00D20DD8">
        <w:t xml:space="preserve"> </w:t>
      </w:r>
      <w:r w:rsidR="00B84C69" w:rsidRPr="00D20DD8">
        <w:t xml:space="preserve">(C) </w:t>
      </w:r>
      <w:r w:rsidR="00850986" w:rsidRPr="00D20DD8">
        <w:t>PCA</w:t>
      </w:r>
      <w:r w:rsidR="003B149B" w:rsidRPr="00D20DD8">
        <w:t xml:space="preserve"> on the proximity matrix </w:t>
      </w:r>
      <w:r w:rsidR="00815A40" w:rsidRPr="00D20DD8">
        <w:t>of the site-classification random forest model</w:t>
      </w:r>
      <w:r w:rsidR="00203EA7" w:rsidRPr="00D20DD8">
        <w:t xml:space="preserve"> sho</w:t>
      </w:r>
      <w:r w:rsidR="002705A2" w:rsidRPr="00D20DD8">
        <w:t xml:space="preserve">wing clusters formed from </w:t>
      </w:r>
      <w:r w:rsidR="006D0678" w:rsidRPr="00D20DD8">
        <w:t>sorting results.</w:t>
      </w:r>
    </w:p>
    <w:p w14:paraId="0DDDF5E0" w14:textId="29B837FE" w:rsidR="00137A55" w:rsidRPr="00D20DD8" w:rsidRDefault="262DACE0" w:rsidP="00347264">
      <w:pPr>
        <w:pStyle w:val="Heading2"/>
      </w:pPr>
      <w:r w:rsidRPr="00D20DD8">
        <w:t>Cover crop choice and soil fungal community structure</w:t>
      </w:r>
    </w:p>
    <w:p w14:paraId="1839501D" w14:textId="0C61D71C" w:rsidR="00545E6C" w:rsidRDefault="39E22754" w:rsidP="00D20DD8">
      <w:pPr>
        <w:spacing w:line="240" w:lineRule="auto"/>
      </w:pPr>
      <w:r w:rsidRPr="00D20DD8">
        <w:t xml:space="preserve">Although soil samples from the three different sites displayed clear differences in community structure and composition, we </w:t>
      </w:r>
      <w:r w:rsidR="00CE3366" w:rsidRPr="00D20DD8">
        <w:t>found</w:t>
      </w:r>
      <w:r w:rsidR="002B1E73" w:rsidRPr="00D20DD8">
        <w:t xml:space="preserve"> no pronounced differences in the mean </w:t>
      </w:r>
      <w:r w:rsidR="007064F2" w:rsidRPr="00D20DD8">
        <w:t>alpha diversity measures between cover crops</w:t>
      </w:r>
      <w:r w:rsidR="5172E8BA" w:rsidRPr="00D20DD8">
        <w:t xml:space="preserve"> (Fig. 2</w:t>
      </w:r>
      <w:r w:rsidR="7CC346B2" w:rsidRPr="00D20DD8">
        <w:t xml:space="preserve">; see also </w:t>
      </w:r>
      <w:r w:rsidR="74237C75" w:rsidRPr="00D20DD8">
        <w:t>supplementary material).</w:t>
      </w:r>
      <w:r w:rsidR="5172E8BA" w:rsidRPr="00D20DD8">
        <w:t xml:space="preserve"> </w:t>
      </w:r>
      <w:r w:rsidR="00E1C94E" w:rsidRPr="00D20DD8">
        <w:t>We did,</w:t>
      </w:r>
      <w:r w:rsidR="61B77707" w:rsidRPr="00D20DD8">
        <w:t xml:space="preserve"> </w:t>
      </w:r>
      <w:r w:rsidR="00C20CBD" w:rsidRPr="00D20DD8">
        <w:t>however</w:t>
      </w:r>
      <w:r w:rsidR="59599F52" w:rsidRPr="00D20DD8">
        <w:t xml:space="preserve">, </w:t>
      </w:r>
      <w:r w:rsidR="6BF60D3D" w:rsidRPr="00D20DD8">
        <w:t>find</w:t>
      </w:r>
      <w:r w:rsidR="00235F53" w:rsidRPr="00D20DD8">
        <w:t xml:space="preserve"> that the variance in these measures </w:t>
      </w:r>
      <w:r w:rsidR="4F65876C" w:rsidRPr="00D20DD8">
        <w:t xml:space="preserve">differed </w:t>
      </w:r>
      <w:r w:rsidR="65A619FE" w:rsidRPr="00D20DD8">
        <w:t xml:space="preserve">significantly between cover crops </w:t>
      </w:r>
      <w:r w:rsidR="00EB6FF6" w:rsidRPr="00D20DD8">
        <w:t>(Fig. 1B</w:t>
      </w:r>
      <w:r w:rsidR="00184662" w:rsidRPr="00D20DD8">
        <w:t xml:space="preserve">; Table </w:t>
      </w:r>
      <w:r w:rsidR="004941E0" w:rsidRPr="00D20DD8">
        <w:t>S</w:t>
      </w:r>
      <w:r w:rsidR="00184662" w:rsidRPr="00D20DD8">
        <w:t>1</w:t>
      </w:r>
      <w:r w:rsidR="004941E0" w:rsidRPr="00D20DD8">
        <w:t xml:space="preserve">). </w:t>
      </w:r>
      <w:proofErr w:type="gramStart"/>
      <w:r w:rsidR="79926373" w:rsidRPr="00D20DD8">
        <w:t>In p</w:t>
      </w:r>
      <w:r w:rsidR="006846F5" w:rsidRPr="00D20DD8">
        <w:t xml:space="preserve">articular, </w:t>
      </w:r>
      <w:r w:rsidR="4ED50F3F" w:rsidRPr="00D20DD8">
        <w:t>we</w:t>
      </w:r>
      <w:proofErr w:type="gramEnd"/>
      <w:r w:rsidR="4ED50F3F" w:rsidRPr="00D20DD8">
        <w:t xml:space="preserve"> found significantly lower </w:t>
      </w:r>
      <w:r w:rsidR="006846F5" w:rsidRPr="00D20DD8">
        <w:t xml:space="preserve">variance in </w:t>
      </w:r>
      <w:r w:rsidR="3848B128" w:rsidRPr="00D20DD8">
        <w:t xml:space="preserve">both </w:t>
      </w:r>
      <w:r w:rsidR="006846F5" w:rsidRPr="00D20DD8">
        <w:t>Shannon’s</w:t>
      </w:r>
      <w:r w:rsidR="005479E4" w:rsidRPr="00D20DD8">
        <w:t xml:space="preserve"> (</w:t>
      </w:r>
      <w:bookmarkStart w:id="12" w:name="_Hlk146741185"/>
      <w:r w:rsidR="005479E4" w:rsidRPr="00D20DD8">
        <w:rPr>
          <w:i/>
          <w:iCs/>
        </w:rPr>
        <w:t>β</w:t>
      </w:r>
      <w:r w:rsidR="005479E4" w:rsidRPr="00D20DD8">
        <w:t xml:space="preserve"> = 4.07, Z = 5.11, </w:t>
      </w:r>
      <w:r w:rsidR="005479E4" w:rsidRPr="00D20DD8">
        <w:rPr>
          <w:i/>
          <w:iCs/>
        </w:rPr>
        <w:t>p</w:t>
      </w:r>
      <w:r w:rsidR="005479E4" w:rsidRPr="00D20DD8">
        <w:t xml:space="preserve"> =</w:t>
      </w:r>
      <w:r w:rsidR="00E55415" w:rsidRPr="00D20DD8">
        <w:t xml:space="preserve"> 3.2x10</w:t>
      </w:r>
      <w:r w:rsidR="00E55415" w:rsidRPr="00D20DD8">
        <w:rPr>
          <w:vertAlign w:val="superscript"/>
        </w:rPr>
        <w:t>-7</w:t>
      </w:r>
      <w:bookmarkEnd w:id="12"/>
      <w:r w:rsidR="005479E4" w:rsidRPr="00D20DD8">
        <w:t>)</w:t>
      </w:r>
      <w:r w:rsidR="006846F5" w:rsidRPr="00D20DD8">
        <w:t xml:space="preserve"> </w:t>
      </w:r>
      <w:r w:rsidR="00AA190A" w:rsidRPr="00D20DD8">
        <w:t xml:space="preserve">and Simpson’s </w:t>
      </w:r>
      <w:r w:rsidR="005479E4" w:rsidRPr="00D20DD8">
        <w:t>(</w:t>
      </w:r>
      <w:r w:rsidR="005479E4" w:rsidRPr="00D20DD8">
        <w:rPr>
          <w:i/>
          <w:iCs/>
        </w:rPr>
        <w:t>β</w:t>
      </w:r>
      <w:r w:rsidR="005479E4" w:rsidRPr="00D20DD8">
        <w:t xml:space="preserve"> = 3.66, Z = 6.60, </w:t>
      </w:r>
      <w:r w:rsidR="005479E4" w:rsidRPr="00D20DD8">
        <w:rPr>
          <w:i/>
          <w:iCs/>
        </w:rPr>
        <w:t>p</w:t>
      </w:r>
      <w:r w:rsidR="005479E4" w:rsidRPr="00D20DD8">
        <w:t xml:space="preserve"> =</w:t>
      </w:r>
      <w:r w:rsidR="00E55415" w:rsidRPr="00D20DD8">
        <w:t xml:space="preserve"> 4.05x10</w:t>
      </w:r>
      <w:r w:rsidR="00E55415" w:rsidRPr="00D20DD8">
        <w:rPr>
          <w:vertAlign w:val="superscript"/>
        </w:rPr>
        <w:t>-11</w:t>
      </w:r>
      <w:r w:rsidR="005479E4" w:rsidRPr="00D20DD8">
        <w:t xml:space="preserve">). </w:t>
      </w:r>
      <w:r w:rsidR="00AA190A" w:rsidRPr="00D20DD8">
        <w:t xml:space="preserve">diversity </w:t>
      </w:r>
      <w:r w:rsidR="747ED18D" w:rsidRPr="00D20DD8">
        <w:t xml:space="preserve">in soil fungal communities with </w:t>
      </w:r>
      <w:r w:rsidR="000C41ED" w:rsidRPr="00D20DD8">
        <w:t>Phacelia</w:t>
      </w:r>
      <w:r w:rsidR="6184A049" w:rsidRPr="00D20DD8">
        <w:t xml:space="preserve"> as a cover crop</w:t>
      </w:r>
      <w:r w:rsidR="005479E4" w:rsidRPr="00D20DD8">
        <w:t>.</w:t>
      </w:r>
      <w:r w:rsidR="000C41ED" w:rsidRPr="00D20DD8">
        <w:t xml:space="preserve"> </w:t>
      </w:r>
      <w:r w:rsidR="58F89E63" w:rsidRPr="00D20DD8">
        <w:t xml:space="preserve">The minimal difference in community composition </w:t>
      </w:r>
      <w:r w:rsidR="0398D436" w:rsidRPr="00D20DD8">
        <w:t xml:space="preserve">between </w:t>
      </w:r>
      <w:r w:rsidR="58F89E63" w:rsidRPr="00D20DD8">
        <w:t>cover crop</w:t>
      </w:r>
      <w:r w:rsidR="60501511" w:rsidRPr="00D20DD8">
        <w:t xml:space="preserve"> type</w:t>
      </w:r>
      <w:r w:rsidR="58F89E63" w:rsidRPr="00D20DD8">
        <w:t>s w</w:t>
      </w:r>
      <w:r w:rsidR="10507255" w:rsidRPr="00D20DD8">
        <w:t xml:space="preserve">as </w:t>
      </w:r>
      <w:r w:rsidR="58F89E63" w:rsidRPr="00D20DD8">
        <w:t>further confirmed by a random forest model</w:t>
      </w:r>
      <w:r w:rsidR="62EB46CE" w:rsidRPr="00D20DD8">
        <w:t xml:space="preserve"> that </w:t>
      </w:r>
      <w:r w:rsidR="58F89E63" w:rsidRPr="00D20DD8">
        <w:t xml:space="preserve">exhibited </w:t>
      </w:r>
      <w:r w:rsidR="22D2F609" w:rsidRPr="00D20DD8">
        <w:t>an estimated error rate of 98.37%</w:t>
      </w:r>
      <w:r w:rsidR="58F89E63" w:rsidRPr="00D20DD8">
        <w:t xml:space="preserve"> when sorting samples between cover crops. </w:t>
      </w:r>
      <w:r w:rsidR="1B29959C" w:rsidRPr="00D20DD8">
        <w:t>Indeed, a</w:t>
      </w:r>
      <w:r w:rsidR="58F89E63" w:rsidRPr="00D20DD8">
        <w:t xml:space="preserve"> PCA on the proximity matrix of the cover crop-classification model showed no clear separation, with the only structure being 3 clusters of points that </w:t>
      </w:r>
      <w:r w:rsidR="7CDCDAFB" w:rsidRPr="00D20DD8">
        <w:t xml:space="preserve">ran </w:t>
      </w:r>
      <w:r w:rsidR="58F89E63" w:rsidRPr="00D20DD8">
        <w:t xml:space="preserve">parallel to each other along a diagonal, likely </w:t>
      </w:r>
      <w:r w:rsidR="58F89E63" w:rsidRPr="00D20DD8">
        <w:lastRenderedPageBreak/>
        <w:t xml:space="preserve">corresponding to the 3 sampling sites (Fig. </w:t>
      </w:r>
      <w:r w:rsidR="000642E9" w:rsidRPr="00D20DD8">
        <w:t>3</w:t>
      </w:r>
      <w:r w:rsidR="58F89E63" w:rsidRPr="00D20DD8">
        <w:t>A).</w:t>
      </w:r>
      <w:r w:rsidR="6DE16346" w:rsidRPr="00D20DD8">
        <w:t xml:space="preserve"> </w:t>
      </w:r>
      <w:r w:rsidR="7346C5C4" w:rsidRPr="00D20DD8">
        <w:t xml:space="preserve">The lack of any clear differences across cover crop types </w:t>
      </w:r>
      <w:r w:rsidR="27E158EC" w:rsidRPr="00D20DD8">
        <w:t>is exemplified</w:t>
      </w:r>
      <w:r w:rsidR="7346C5C4" w:rsidRPr="00D20DD8">
        <w:t xml:space="preserve"> </w:t>
      </w:r>
      <w:r w:rsidR="1EFD5A28" w:rsidRPr="00D20DD8">
        <w:t>via</w:t>
      </w:r>
      <w:r w:rsidR="6DE16346" w:rsidRPr="00D20DD8">
        <w:t xml:space="preserve"> the abundance</w:t>
      </w:r>
      <w:r w:rsidR="203D4DD2" w:rsidRPr="00D20DD8">
        <w:t xml:space="preserve">s </w:t>
      </w:r>
      <w:r w:rsidR="6DE16346" w:rsidRPr="00D20DD8">
        <w:t xml:space="preserve">of </w:t>
      </w:r>
      <w:proofErr w:type="spellStart"/>
      <w:r w:rsidR="31EBAAF6" w:rsidRPr="00D20DD8">
        <w:rPr>
          <w:i/>
          <w:iCs/>
        </w:rPr>
        <w:t>Pyrenochaetopsis</w:t>
      </w:r>
      <w:proofErr w:type="spellEnd"/>
      <w:r w:rsidR="31EBAAF6" w:rsidRPr="00D20DD8">
        <w:rPr>
          <w:i/>
          <w:iCs/>
        </w:rPr>
        <w:t xml:space="preserve"> indica </w:t>
      </w:r>
      <w:r w:rsidR="31EBAAF6" w:rsidRPr="00D20DD8">
        <w:t xml:space="preserve">(Fig. </w:t>
      </w:r>
      <w:r w:rsidR="00C84890" w:rsidRPr="00D20DD8">
        <w:t>3</w:t>
      </w:r>
      <w:r w:rsidR="0007579A" w:rsidRPr="00D20DD8">
        <w:t>B</w:t>
      </w:r>
      <w:r w:rsidR="31EBAAF6" w:rsidRPr="00D20DD8">
        <w:t>)</w:t>
      </w:r>
      <w:r w:rsidR="31EBAAF6" w:rsidRPr="00D20DD8">
        <w:rPr>
          <w:i/>
          <w:iCs/>
        </w:rPr>
        <w:t xml:space="preserve"> </w:t>
      </w:r>
      <w:r w:rsidR="31EBAAF6" w:rsidRPr="00D20DD8">
        <w:t>and an</w:t>
      </w:r>
      <w:r w:rsidR="31EBAAF6" w:rsidRPr="00D20DD8">
        <w:rPr>
          <w:i/>
          <w:iCs/>
        </w:rPr>
        <w:t xml:space="preserve"> </w:t>
      </w:r>
      <w:r w:rsidR="31EBAAF6" w:rsidRPr="00D20DD8">
        <w:t xml:space="preserve">Unclassified </w:t>
      </w:r>
      <w:proofErr w:type="spellStart"/>
      <w:r w:rsidR="31EBAAF6" w:rsidRPr="00D20DD8">
        <w:rPr>
          <w:i/>
          <w:iCs/>
        </w:rPr>
        <w:t>Phaeosphaeriaceae</w:t>
      </w:r>
      <w:proofErr w:type="spellEnd"/>
      <w:r w:rsidR="31EBAAF6" w:rsidRPr="00D20DD8">
        <w:rPr>
          <w:i/>
          <w:iCs/>
        </w:rPr>
        <w:t xml:space="preserve"> </w:t>
      </w:r>
      <w:r w:rsidR="31EBAAF6" w:rsidRPr="00D20DD8">
        <w:t xml:space="preserve">(Fig. </w:t>
      </w:r>
      <w:r w:rsidR="00C84890" w:rsidRPr="00D20DD8">
        <w:t>3</w:t>
      </w:r>
      <w:r w:rsidR="0007579A" w:rsidRPr="00D20DD8">
        <w:t>C</w:t>
      </w:r>
      <w:r w:rsidR="31EBAAF6" w:rsidRPr="00D20DD8">
        <w:t>)</w:t>
      </w:r>
      <w:r w:rsidR="31EBAAF6" w:rsidRPr="00D20DD8">
        <w:rPr>
          <w:i/>
          <w:iCs/>
        </w:rPr>
        <w:t>.</w:t>
      </w:r>
      <w:r w:rsidR="31EBAAF6" w:rsidRPr="00D20DD8">
        <w:t xml:space="preserve"> Though</w:t>
      </w:r>
      <w:r w:rsidR="70909027" w:rsidRPr="00D20DD8">
        <w:t xml:space="preserve"> these two fungal species were identified by the random forest model as the primary predictors of cover crop difference, they exhibited near identical abundances.</w:t>
      </w:r>
      <w:r w:rsidR="6D4E1D67" w:rsidRPr="00D20DD8">
        <w:t xml:space="preserve"> A heat map was made to visualize the abundances of the 50 species identified by the random forest model as the primary predictors for cover crop sorting (Fig. </w:t>
      </w:r>
      <w:r w:rsidR="00C84890" w:rsidRPr="00D20DD8">
        <w:t>3</w:t>
      </w:r>
      <w:r w:rsidR="0007579A" w:rsidRPr="00D20DD8">
        <w:t>D</w:t>
      </w:r>
      <w:r w:rsidR="6D4E1D67" w:rsidRPr="00D20DD8">
        <w:t>). Unsurprisingly, abundances varied greatly by species, cover crop, and site, ranging from 0 (i.e., absent) to over a thousand</w:t>
      </w:r>
      <w:r w:rsidR="00050460" w:rsidRPr="00D20DD8">
        <w:t xml:space="preserve"> </w:t>
      </w:r>
      <w:r w:rsidR="00F44A8E" w:rsidRPr="00D20DD8">
        <w:rPr>
          <w:highlight w:val="yellow"/>
        </w:rPr>
        <w:t>sequences</w:t>
      </w:r>
      <w:r w:rsidR="6D4E1D67" w:rsidRPr="00D20DD8">
        <w:t>. Here again, there were no clear patterns for clustering important species by cover crop, though there was a tendency for samples to from the same site to cluster.</w:t>
      </w:r>
    </w:p>
    <w:p w14:paraId="547F5591" w14:textId="0FDA04BF" w:rsidR="00137A55" w:rsidRPr="00D20DD8" w:rsidRDefault="00DE7C9C" w:rsidP="00D20DD8">
      <w:pPr>
        <w:spacing w:line="240" w:lineRule="auto"/>
      </w:pPr>
      <w:r>
        <w:rPr>
          <w:noProof/>
          <w14:ligatures w14:val="standardContextual"/>
        </w:rPr>
        <w:drawing>
          <wp:inline distT="0" distB="0" distL="0" distR="0" wp14:anchorId="3AAB3B50" wp14:editId="163CCEE6">
            <wp:extent cx="6272784" cy="4114839"/>
            <wp:effectExtent l="0" t="0" r="0" b="0"/>
            <wp:docPr id="9170128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820" name="Picture 4"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2784" cy="4114839"/>
                    </a:xfrm>
                    <a:prstGeom prst="rect">
                      <a:avLst/>
                    </a:prstGeom>
                  </pic:spPr>
                </pic:pic>
              </a:graphicData>
            </a:graphic>
          </wp:inline>
        </w:drawing>
      </w:r>
    </w:p>
    <w:p w14:paraId="13D4A8A9" w14:textId="7441C375" w:rsidR="00137A55" w:rsidRPr="00D20DD8" w:rsidRDefault="3B10DE64" w:rsidP="00D20DD8">
      <w:pPr>
        <w:spacing w:line="240" w:lineRule="auto"/>
      </w:pPr>
      <w:r w:rsidRPr="00D20DD8">
        <w:rPr>
          <w:b/>
          <w:bCs/>
        </w:rPr>
        <w:t>Figure 2:</w:t>
      </w:r>
      <w:r w:rsidRPr="00D20DD8">
        <w:t xml:space="preserve"> Bar plot describing the community composition in soil sampled under different cover crops. Relative abundances are grouped by cover crop species and coloured according to fungal class.</w:t>
      </w:r>
    </w:p>
    <w:p w14:paraId="7291C38A" w14:textId="62689B0D" w:rsidR="6AD9E3D1" w:rsidRPr="00D20DD8" w:rsidRDefault="6AD9E3D1" w:rsidP="00D20DD8">
      <w:pPr>
        <w:spacing w:line="240" w:lineRule="auto"/>
        <w:ind w:firstLine="720"/>
      </w:pPr>
    </w:p>
    <w:p w14:paraId="2CBD1E5B" w14:textId="2D023EE9" w:rsidR="00137A55" w:rsidRDefault="50686BF1" w:rsidP="00D20DD8">
      <w:pPr>
        <w:spacing w:line="240" w:lineRule="auto"/>
        <w:ind w:firstLine="720"/>
      </w:pPr>
      <w:r w:rsidRPr="00D20DD8">
        <w:t>A heat map was made to visualize the abundances of the 50 species identified by the random forest model as the primary predictors for cover crop sorting (Fig. 4</w:t>
      </w:r>
      <w:r w:rsidR="0007579A" w:rsidRPr="00D20DD8">
        <w:t>D</w:t>
      </w:r>
      <w:r w:rsidRPr="00D20DD8">
        <w:t xml:space="preserve">). </w:t>
      </w:r>
      <w:r w:rsidR="29D87A48" w:rsidRPr="00D20DD8">
        <w:t>Unsurprisingly, a</w:t>
      </w:r>
      <w:r w:rsidRPr="00D20DD8">
        <w:t>bundances varied greatly by species, cover crop, and site, ranging from 0</w:t>
      </w:r>
      <w:r w:rsidR="4F6D693E" w:rsidRPr="00D20DD8">
        <w:t xml:space="preserve"> (i.e., absent)</w:t>
      </w:r>
      <w:r w:rsidRPr="00D20DD8">
        <w:t xml:space="preserve"> to over a thousand. </w:t>
      </w:r>
      <w:r w:rsidR="7E868183" w:rsidRPr="00D20DD8">
        <w:t>Here again, t</w:t>
      </w:r>
      <w:r w:rsidRPr="00D20DD8">
        <w:t xml:space="preserve">here were no clear patterns for clustering important species by cover crop, </w:t>
      </w:r>
      <w:r w:rsidR="643F8A80" w:rsidRPr="00D20DD8">
        <w:t>though there was a tendency for</w:t>
      </w:r>
      <w:r w:rsidRPr="00D20DD8">
        <w:t xml:space="preserve"> samples </w:t>
      </w:r>
      <w:r w:rsidR="7015042A" w:rsidRPr="00D20DD8">
        <w:t>from the same</w:t>
      </w:r>
      <w:r w:rsidR="00935C60">
        <w:t xml:space="preserve"> site to be</w:t>
      </w:r>
      <w:r w:rsidR="7015042A" w:rsidRPr="00D20DD8">
        <w:t xml:space="preserve"> </w:t>
      </w:r>
      <w:r w:rsidRPr="00D20DD8">
        <w:t xml:space="preserve">clustered, indicated by the larger blocks of red, blue, and yellow grouped together. </w:t>
      </w:r>
    </w:p>
    <w:p w14:paraId="761E536C" w14:textId="58C1ED42" w:rsidR="00DE7C9C" w:rsidRPr="00D20DD8" w:rsidRDefault="00DE7C9C" w:rsidP="00DE7C9C">
      <w:pPr>
        <w:spacing w:line="240" w:lineRule="auto"/>
      </w:pPr>
      <w:r>
        <w:rPr>
          <w:noProof/>
          <w14:ligatures w14:val="standardContextual"/>
        </w:rPr>
        <w:lastRenderedPageBreak/>
        <w:drawing>
          <wp:inline distT="0" distB="0" distL="0" distR="0" wp14:anchorId="22B7D70B" wp14:editId="490314AB">
            <wp:extent cx="5943600" cy="6064885"/>
            <wp:effectExtent l="0" t="0" r="0" b="0"/>
            <wp:docPr id="120053511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35114" name="Picture 3"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6164FDDB" w14:textId="56A55C52" w:rsidR="00E56937" w:rsidRPr="00D20DD8" w:rsidRDefault="00E56937" w:rsidP="00D20DD8">
      <w:pPr>
        <w:spacing w:line="240" w:lineRule="auto"/>
      </w:pPr>
    </w:p>
    <w:p w14:paraId="0106151F" w14:textId="5FE989AA" w:rsidR="00E56937" w:rsidRPr="00D20DD8" w:rsidRDefault="00E56937" w:rsidP="002714D3">
      <w:pPr>
        <w:spacing w:line="240" w:lineRule="auto"/>
      </w:pPr>
      <w:r w:rsidRPr="00D20DD8">
        <w:rPr>
          <w:b/>
          <w:bCs/>
        </w:rPr>
        <w:t>Figure 3:</w:t>
      </w:r>
      <w:r w:rsidRPr="00D20DD8">
        <w:t xml:space="preserve"> (A) Principal component analyses showing the clustering results from a random forest analysis of samples for each cover crop, with density plots (B) and (C) visualizing the abundance of the top two fungal species ranked by importance in the random forest classification. (D) Heat map of the abundances of the top 50 species ranked by importance in the random forest analysis of cover crop classification, annotated by site and cover crop.</w:t>
      </w:r>
    </w:p>
    <w:p w14:paraId="5D654536" w14:textId="1827C581" w:rsidR="00137A55" w:rsidRPr="00D20DD8" w:rsidRDefault="00137A55" w:rsidP="00D20DD8">
      <w:pPr>
        <w:spacing w:line="240" w:lineRule="auto"/>
      </w:pPr>
    </w:p>
    <w:p w14:paraId="3EFFB753" w14:textId="4C11B57B" w:rsidR="00137A55" w:rsidRDefault="00080DD4" w:rsidP="00D20DD8">
      <w:pPr>
        <w:spacing w:line="240" w:lineRule="auto"/>
        <w:ind w:firstLine="720"/>
      </w:pPr>
      <w:r w:rsidRPr="00D20DD8">
        <w:t>Although there</w:t>
      </w:r>
      <w:r w:rsidR="004033F2" w:rsidRPr="00D20DD8">
        <w:t xml:space="preserve"> </w:t>
      </w:r>
      <w:r w:rsidR="73B4B3CB" w:rsidRPr="00D20DD8">
        <w:t>were few</w:t>
      </w:r>
      <w:r w:rsidR="3F0351A8" w:rsidRPr="00D20DD8">
        <w:t xml:space="preserve"> </w:t>
      </w:r>
      <w:r w:rsidR="004033F2" w:rsidRPr="00D20DD8">
        <w:t xml:space="preserve">differences in </w:t>
      </w:r>
      <w:r w:rsidR="002469E5" w:rsidRPr="00D20DD8">
        <w:t>community diversity across cover crops, t</w:t>
      </w:r>
      <w:r w:rsidR="006F6156" w:rsidRPr="00D20DD8">
        <w:t>rends in the c</w:t>
      </w:r>
      <w:r w:rsidR="0052550E" w:rsidRPr="00D20DD8">
        <w:t>ommunity structure determined by co-occurrence network topology</w:t>
      </w:r>
      <w:r w:rsidRPr="00D20DD8">
        <w:t xml:space="preserve"> were </w:t>
      </w:r>
      <w:r w:rsidR="005E3777" w:rsidRPr="00D20DD8">
        <w:t>more apparent</w:t>
      </w:r>
      <w:r w:rsidR="00184662" w:rsidRPr="00D20DD8">
        <w:t xml:space="preserve"> </w:t>
      </w:r>
      <w:r w:rsidR="00CE0AC0" w:rsidRPr="00D20DD8">
        <w:lastRenderedPageBreak/>
        <w:t xml:space="preserve">(Table </w:t>
      </w:r>
      <w:r w:rsidR="00B84667" w:rsidRPr="00D20DD8">
        <w:t>S</w:t>
      </w:r>
      <w:r w:rsidR="00CE0AC0" w:rsidRPr="00D20DD8">
        <w:t>1</w:t>
      </w:r>
      <w:r w:rsidR="00184662" w:rsidRPr="00D20DD8">
        <w:t>)</w:t>
      </w:r>
      <w:r w:rsidR="00DC06E0" w:rsidRPr="00D20DD8">
        <w:t xml:space="preserve">. </w:t>
      </w:r>
      <w:r w:rsidR="005F5961" w:rsidRPr="00D20DD8">
        <w:t xml:space="preserve">For all measures of network topology </w:t>
      </w:r>
      <w:r w:rsidR="003914E8" w:rsidRPr="00D20DD8">
        <w:t xml:space="preserve">modelled, including the </w:t>
      </w:r>
      <w:r w:rsidR="00466FF9" w:rsidRPr="00D20DD8">
        <w:t xml:space="preserve">total vertex and edge counted from </w:t>
      </w:r>
      <w:r w:rsidR="0051398F" w:rsidRPr="00D20DD8">
        <w:t>network graphs, the connectivity, and connectance</w:t>
      </w:r>
      <w:r w:rsidR="00EA01BD" w:rsidRPr="00D20DD8">
        <w:t xml:space="preserve">, </w:t>
      </w:r>
      <w:r w:rsidR="00740BA6" w:rsidRPr="00D20DD8">
        <w:t xml:space="preserve">fungal communities </w:t>
      </w:r>
      <w:r w:rsidR="00F950AF" w:rsidRPr="00D20DD8">
        <w:t xml:space="preserve">sampled under </w:t>
      </w:r>
      <w:r w:rsidR="00A5259D" w:rsidRPr="00D20DD8">
        <w:t>c</w:t>
      </w:r>
      <w:r w:rsidR="00BB7E7E" w:rsidRPr="00D20DD8">
        <w:t xml:space="preserve">rescendo </w:t>
      </w:r>
      <w:r w:rsidR="00E96BBF" w:rsidRPr="00D20DD8">
        <w:t>ladino clover</w:t>
      </w:r>
      <w:r w:rsidR="00EA01BD" w:rsidRPr="00D20DD8">
        <w:t xml:space="preserve"> </w:t>
      </w:r>
      <w:r w:rsidR="00F950AF" w:rsidRPr="00D20DD8">
        <w:t xml:space="preserve">were </w:t>
      </w:r>
      <w:r w:rsidR="3E90EFE1" w:rsidRPr="00D20DD8">
        <w:t>s</w:t>
      </w:r>
      <w:r w:rsidR="00F950AF" w:rsidRPr="00D20DD8">
        <w:t>ignificantly different from buckwheat</w:t>
      </w:r>
      <w:r w:rsidR="00CF4C07" w:rsidRPr="00D20DD8">
        <w:t xml:space="preserve"> and from other cover crops </w:t>
      </w:r>
      <w:r w:rsidR="00EC0394" w:rsidRPr="00D20DD8">
        <w:t>(</w:t>
      </w:r>
      <w:r w:rsidR="00631520" w:rsidRPr="00D20DD8">
        <w:t xml:space="preserve">Fig. SXX; </w:t>
      </w:r>
      <w:r w:rsidR="00566720" w:rsidRPr="00D20DD8">
        <w:t xml:space="preserve">Table </w:t>
      </w:r>
      <w:r w:rsidR="002A3810" w:rsidRPr="00D20DD8">
        <w:t>S</w:t>
      </w:r>
      <w:r w:rsidR="00566720" w:rsidRPr="00D20DD8">
        <w:t>1)</w:t>
      </w:r>
      <w:r w:rsidR="00FA1356" w:rsidRPr="00D20DD8">
        <w:t xml:space="preserve">. Crescendo ladino clover communities had </w:t>
      </w:r>
      <w:r w:rsidR="00DB7710" w:rsidRPr="00D20DD8">
        <w:t>lower</w:t>
      </w:r>
      <w:r w:rsidR="00CE3A5E" w:rsidRPr="00D20DD8">
        <w:t xml:space="preserve"> mean </w:t>
      </w:r>
      <w:r w:rsidR="00DB7710" w:rsidRPr="00D20DD8">
        <w:t xml:space="preserve">values </w:t>
      </w:r>
      <w:r w:rsidR="00CE3A5E" w:rsidRPr="00D20DD8">
        <w:t xml:space="preserve">and less variance than </w:t>
      </w:r>
      <w:r w:rsidR="00E36E0A" w:rsidRPr="00D20DD8">
        <w:t>other cover crop</w:t>
      </w:r>
      <w:r w:rsidR="00010382" w:rsidRPr="00D20DD8">
        <w:t xml:space="preserve"> communities in terms of </w:t>
      </w:r>
      <w:r w:rsidR="00DB7710" w:rsidRPr="00D20DD8">
        <w:t xml:space="preserve">the number of vertices (equal to the total ASV count), </w:t>
      </w:r>
      <w:r w:rsidR="008B1570" w:rsidRPr="00D20DD8">
        <w:t xml:space="preserve">the number of edges, and connectivity, </w:t>
      </w:r>
      <w:r w:rsidR="006466C3" w:rsidRPr="00D20DD8">
        <w:t>indicating</w:t>
      </w:r>
      <w:r w:rsidR="00804EAE" w:rsidRPr="00D20DD8">
        <w:t xml:space="preserve"> lower network complexit</w:t>
      </w:r>
      <w:r w:rsidR="00875D68" w:rsidRPr="00D20DD8">
        <w:t xml:space="preserve">y and reduced co-occurrences among </w:t>
      </w:r>
      <w:r w:rsidR="00F53129" w:rsidRPr="00D20DD8">
        <w:t xml:space="preserve">ASVs found in clover samples. </w:t>
      </w:r>
      <w:r w:rsidR="006E6DC7" w:rsidRPr="00D20DD8">
        <w:t>Turnip</w:t>
      </w:r>
      <w:r w:rsidR="00CE3680" w:rsidRPr="00D20DD8">
        <w:t xml:space="preserve"> soil samples were also found to </w:t>
      </w:r>
      <w:r w:rsidR="00F35F70" w:rsidRPr="00D20DD8">
        <w:t xml:space="preserve">have much greater variance in </w:t>
      </w:r>
      <w:r w:rsidR="00C03E4C" w:rsidRPr="00D20DD8">
        <w:t>network topology</w:t>
      </w:r>
      <w:r w:rsidR="003831EB" w:rsidRPr="00D20DD8">
        <w:t>;</w:t>
      </w:r>
      <w:r w:rsidR="00C03E4C" w:rsidRPr="00D20DD8">
        <w:t xml:space="preserve"> however</w:t>
      </w:r>
      <w:r w:rsidR="00ED417F" w:rsidRPr="00D20DD8">
        <w:t>,</w:t>
      </w:r>
      <w:r w:rsidR="00C03E4C" w:rsidRPr="00D20DD8">
        <w:t xml:space="preserve"> th</w:t>
      </w:r>
      <w:r w:rsidR="0070102F" w:rsidRPr="00D20DD8">
        <w:t xml:space="preserve">is may have resulted from having fewer </w:t>
      </w:r>
      <w:r w:rsidR="00946B9F" w:rsidRPr="00D20DD8">
        <w:t>samples for Turnips due to weak or failed sequencing reads.</w:t>
      </w:r>
      <w:r w:rsidR="00CA3BAB" w:rsidRPr="00D20DD8">
        <w:t xml:space="preserve"> </w:t>
      </w:r>
    </w:p>
    <w:p w14:paraId="47B9DB0E" w14:textId="77777777" w:rsidR="00DE7C9C" w:rsidRDefault="00DE7C9C" w:rsidP="00DE7C9C">
      <w:pPr>
        <w:spacing w:line="240" w:lineRule="auto"/>
      </w:pPr>
    </w:p>
    <w:p w14:paraId="6185DFD6" w14:textId="770B24EE" w:rsidR="007F2813" w:rsidRDefault="00DE7C9C" w:rsidP="00D20DD8">
      <w:pPr>
        <w:spacing w:line="240" w:lineRule="auto"/>
      </w:pPr>
      <w:r>
        <w:rPr>
          <w:noProof/>
          <w14:ligatures w14:val="standardContextual"/>
        </w:rPr>
        <w:drawing>
          <wp:inline distT="0" distB="0" distL="0" distR="0" wp14:anchorId="3FAAACB0" wp14:editId="01A5999F">
            <wp:extent cx="6272784" cy="3657784"/>
            <wp:effectExtent l="0" t="0" r="0" b="0"/>
            <wp:docPr id="1122447145"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7145" name="Picture 2"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2784" cy="3657784"/>
                    </a:xfrm>
                    <a:prstGeom prst="rect">
                      <a:avLst/>
                    </a:prstGeom>
                  </pic:spPr>
                </pic:pic>
              </a:graphicData>
            </a:graphic>
          </wp:inline>
        </w:drawing>
      </w:r>
    </w:p>
    <w:p w14:paraId="3FE24E45" w14:textId="77777777" w:rsidR="00DE7C9C" w:rsidRPr="00D20DD8" w:rsidRDefault="00DE7C9C" w:rsidP="00D20DD8">
      <w:pPr>
        <w:spacing w:line="240" w:lineRule="auto"/>
      </w:pPr>
    </w:p>
    <w:p w14:paraId="242124C2" w14:textId="172CCD4E" w:rsidR="007F2813" w:rsidRPr="00D20DD8" w:rsidRDefault="007F2813" w:rsidP="00D20DD8">
      <w:pPr>
        <w:spacing w:line="240" w:lineRule="auto"/>
      </w:pPr>
      <w:r w:rsidRPr="00D20DD8">
        <w:rPr>
          <w:b/>
          <w:bCs/>
        </w:rPr>
        <w:t xml:space="preserve">Figure </w:t>
      </w:r>
      <w:r w:rsidR="00C84890" w:rsidRPr="00D20DD8">
        <w:rPr>
          <w:b/>
          <w:bCs/>
        </w:rPr>
        <w:t>4</w:t>
      </w:r>
      <w:r w:rsidRPr="00D20DD8">
        <w:rPr>
          <w:b/>
          <w:bCs/>
        </w:rPr>
        <w:t>:</w:t>
      </w:r>
      <w:r w:rsidRPr="00D20DD8">
        <w:t xml:space="preserve"> (A) Generalized linear regression model with a Gamma distribution &amp; log link showing co-occurrence affinity (α) of fungi between cover crop species pairs. The overall trend for α across all cover crop pairs is indicated by the solid black line. (B) Corresponding heat map of the α values for each pair of cover crop species in a matrix.</w:t>
      </w:r>
    </w:p>
    <w:p w14:paraId="0E3426B9" w14:textId="3FC4308E" w:rsidR="00F43D1A" w:rsidRPr="00D20DD8" w:rsidRDefault="00F43D1A" w:rsidP="00D20DD8">
      <w:pPr>
        <w:spacing w:line="240" w:lineRule="auto"/>
      </w:pPr>
    </w:p>
    <w:p w14:paraId="31B06463" w14:textId="442784D2" w:rsidR="4174E52A" w:rsidRPr="00D20DD8" w:rsidRDefault="62E40F9D" w:rsidP="0045532C">
      <w:pPr>
        <w:spacing w:line="240" w:lineRule="auto"/>
        <w:ind w:firstLine="720"/>
      </w:pPr>
      <w:r w:rsidRPr="00D20DD8">
        <w:t>Finally, in terms of patterns of co-</w:t>
      </w:r>
      <w:r w:rsidR="00E729E4" w:rsidRPr="00D20DD8">
        <w:t xml:space="preserve">occurrence </w:t>
      </w:r>
      <w:r w:rsidRPr="00D20DD8">
        <w:t>affinity,</w:t>
      </w:r>
      <w:r w:rsidR="00D778DC" w:rsidRPr="00D20DD8">
        <w:t xml:space="preserve"> </w:t>
      </w:r>
      <w:r w:rsidR="007A357E" w:rsidRPr="00D20DD8">
        <w:t xml:space="preserve">α values did not </w:t>
      </w:r>
      <w:r w:rsidR="00A63F4A" w:rsidRPr="00D20DD8">
        <w:t xml:space="preserve">differ greatly between pairs of cover crops and </w:t>
      </w:r>
      <w:r w:rsidR="00FB2714" w:rsidRPr="00D20DD8">
        <w:t>species were generally likely to be found in both cover crop species of a pair</w:t>
      </w:r>
      <w:r w:rsidR="440CF46B" w:rsidRPr="00D20DD8">
        <w:t xml:space="preserve">. </w:t>
      </w:r>
      <w:r w:rsidR="072F26EF" w:rsidRPr="00D20DD8">
        <w:t>For all combinations of cover cro</w:t>
      </w:r>
      <w:r w:rsidR="5912D818" w:rsidRPr="00D20DD8">
        <w:t xml:space="preserve">p pairs, </w:t>
      </w:r>
      <w:r w:rsidR="50B8B0B5" w:rsidRPr="00D20DD8">
        <w:t>we found a significant negative relationship between</w:t>
      </w:r>
      <w:r w:rsidR="5912D818" w:rsidRPr="00D20DD8">
        <w:t xml:space="preserve"> the total number of fungal species in the soil </w:t>
      </w:r>
      <w:r w:rsidR="43DDA1FA" w:rsidRPr="00D20DD8">
        <w:t>and</w:t>
      </w:r>
      <w:r w:rsidR="5912D818" w:rsidRPr="00D20DD8">
        <w:t xml:space="preserve"> co-occurrence affinity </w:t>
      </w:r>
      <w:r w:rsidR="3613C819" w:rsidRPr="00D20DD8">
        <w:t>(</w:t>
      </w:r>
      <w:r w:rsidR="6BF2A284" w:rsidRPr="00D20DD8">
        <w:rPr>
          <w:i/>
          <w:iCs/>
        </w:rPr>
        <w:t>β</w:t>
      </w:r>
      <w:r w:rsidR="6BF2A284" w:rsidRPr="00D20DD8">
        <w:t xml:space="preserve"> =</w:t>
      </w:r>
      <w:r w:rsidR="005705E0" w:rsidRPr="00D20DD8">
        <w:t xml:space="preserve"> -0.001282</w:t>
      </w:r>
      <w:r w:rsidR="6BF2A284" w:rsidRPr="00D20DD8">
        <w:t>,</w:t>
      </w:r>
      <w:r w:rsidR="00E04181" w:rsidRPr="00D20DD8">
        <w:t xml:space="preserve"> </w:t>
      </w:r>
      <w:r w:rsidR="000D704B" w:rsidRPr="00D20DD8">
        <w:t>t</w:t>
      </w:r>
      <w:r w:rsidR="00137FA1" w:rsidRPr="00D20DD8">
        <w:rPr>
          <w:vertAlign w:val="subscript"/>
        </w:rPr>
        <w:t>7</w:t>
      </w:r>
      <w:r w:rsidR="008A6C4B" w:rsidRPr="00D20DD8">
        <w:rPr>
          <w:vertAlign w:val="subscript"/>
        </w:rPr>
        <w:t xml:space="preserve">0 </w:t>
      </w:r>
      <w:r w:rsidR="003628D8" w:rsidRPr="00D20DD8">
        <w:t xml:space="preserve">= </w:t>
      </w:r>
      <w:r w:rsidR="005A6634" w:rsidRPr="00D20DD8">
        <w:t>-5.46</w:t>
      </w:r>
      <w:r w:rsidR="005829D3" w:rsidRPr="00D20DD8">
        <w:t>,</w:t>
      </w:r>
      <w:r w:rsidR="6BF2A284" w:rsidRPr="00D20DD8">
        <w:t xml:space="preserve"> </w:t>
      </w:r>
      <w:r w:rsidR="6BF2A284" w:rsidRPr="00D20DD8">
        <w:rPr>
          <w:i/>
          <w:iCs/>
        </w:rPr>
        <w:t>p</w:t>
      </w:r>
      <w:r w:rsidR="6BF2A284" w:rsidRPr="00D20DD8">
        <w:t xml:space="preserve"> </w:t>
      </w:r>
      <w:r w:rsidR="120FD807" w:rsidRPr="00D20DD8">
        <w:t>&lt;</w:t>
      </w:r>
      <w:r w:rsidR="6BF2A284" w:rsidRPr="00D20DD8">
        <w:t xml:space="preserve"> </w:t>
      </w:r>
      <w:r w:rsidR="002C35EF" w:rsidRPr="00D20DD8">
        <w:t>0</w:t>
      </w:r>
      <w:r w:rsidR="347006B0" w:rsidRPr="00D20DD8">
        <w:t>.001</w:t>
      </w:r>
      <w:r w:rsidR="6BF2A284" w:rsidRPr="00D20DD8">
        <w:t xml:space="preserve">; </w:t>
      </w:r>
      <w:r w:rsidR="3613C819" w:rsidRPr="00D20DD8">
        <w:t xml:space="preserve">Fig. </w:t>
      </w:r>
      <w:r w:rsidR="00314CA1" w:rsidRPr="00D20DD8">
        <w:t>4A</w:t>
      </w:r>
      <w:r w:rsidR="3613C819" w:rsidRPr="00D20DD8">
        <w:t>)</w:t>
      </w:r>
      <w:r w:rsidR="1AD668EA" w:rsidRPr="00D20DD8">
        <w:t>.</w:t>
      </w:r>
      <w:r w:rsidR="3160D8A0" w:rsidRPr="00D20DD8">
        <w:t xml:space="preserve"> </w:t>
      </w:r>
      <w:r w:rsidR="7244494E" w:rsidRPr="00D20DD8">
        <w:t xml:space="preserve">This trend </w:t>
      </w:r>
      <w:r w:rsidR="54DD1662" w:rsidRPr="00D20DD8">
        <w:t xml:space="preserve">was consistent for all pairings of cover crops and α depreciated at a comparable rate for all, </w:t>
      </w:r>
      <w:r w:rsidR="316003DC" w:rsidRPr="00D20DD8">
        <w:t>as seen</w:t>
      </w:r>
      <w:r w:rsidR="630BD638" w:rsidRPr="00D20DD8">
        <w:t xml:space="preserve"> by</w:t>
      </w:r>
      <w:r w:rsidR="316003DC" w:rsidRPr="00D20DD8">
        <w:t xml:space="preserve"> the slopes </w:t>
      </w:r>
      <w:r w:rsidR="630BD638" w:rsidRPr="00D20DD8">
        <w:t>in</w:t>
      </w:r>
      <w:r w:rsidR="316003DC" w:rsidRPr="00D20DD8">
        <w:t xml:space="preserve"> </w:t>
      </w:r>
      <w:r w:rsidR="3613C819" w:rsidRPr="00D20DD8">
        <w:t xml:space="preserve">figure </w:t>
      </w:r>
      <w:r w:rsidR="00A94604">
        <w:t>4</w:t>
      </w:r>
      <w:r w:rsidR="630BD638" w:rsidRPr="00D20DD8">
        <w:t>.</w:t>
      </w:r>
      <w:r w:rsidR="54DD1662" w:rsidRPr="00D20DD8">
        <w:t xml:space="preserve"> </w:t>
      </w:r>
      <w:r w:rsidR="263CBFDE" w:rsidRPr="00D20DD8">
        <w:t xml:space="preserve">The only </w:t>
      </w:r>
      <w:r w:rsidR="263CBFDE" w:rsidRPr="00D20DD8">
        <w:lastRenderedPageBreak/>
        <w:t>cover crop pairings that showed appreciable differences in co-occurrence affinity of fungal species were those that included turnips</w:t>
      </w:r>
      <w:r w:rsidR="3D4D3214" w:rsidRPr="00D20DD8">
        <w:t>, which tended to</w:t>
      </w:r>
      <w:r w:rsidR="263CBFDE" w:rsidRPr="00D20DD8">
        <w:t xml:space="preserve"> ha</w:t>
      </w:r>
      <w:r w:rsidR="355292DB" w:rsidRPr="00D20DD8">
        <w:t>ve</w:t>
      </w:r>
      <w:r w:rsidR="263CBFDE" w:rsidRPr="00D20DD8">
        <w:t xml:space="preserve"> lower α values. </w:t>
      </w:r>
    </w:p>
    <w:p w14:paraId="35D79F6B" w14:textId="559B6C49" w:rsidR="006C1B5A" w:rsidRDefault="006C1B5A" w:rsidP="0045532C">
      <w:pPr>
        <w:pStyle w:val="Heading2"/>
      </w:pPr>
      <w:r w:rsidRPr="006C1B5A">
        <w:t>Pathogen</w:t>
      </w:r>
      <w:r w:rsidR="00833B57">
        <w:t>s</w:t>
      </w:r>
      <w:r w:rsidR="00362D3A">
        <w:t xml:space="preserve"> and </w:t>
      </w:r>
      <w:r w:rsidR="00347264">
        <w:t>Beneficials</w:t>
      </w:r>
    </w:p>
    <w:p w14:paraId="28BEB83D" w14:textId="02CBCF59" w:rsidR="0045532C" w:rsidRDefault="00A37DA5" w:rsidP="0045532C">
      <w:r>
        <w:t>The</w:t>
      </w:r>
      <w:r w:rsidR="00C675A9">
        <w:t xml:space="preserve"> </w:t>
      </w:r>
      <w:r w:rsidR="00133B2C">
        <w:t xml:space="preserve">ratio of pathogenic to non-pathogenic </w:t>
      </w:r>
      <w:r>
        <w:t>fungal taxa was comparable across cover crop species</w:t>
      </w:r>
      <w:r w:rsidR="005F7ECD">
        <w:t xml:space="preserve"> and site</w:t>
      </w:r>
      <w:r w:rsidR="00B371C6">
        <w:t xml:space="preserve">, with </w:t>
      </w:r>
      <w:r w:rsidR="00F04194">
        <w:t xml:space="preserve">less than 30% of </w:t>
      </w:r>
      <w:r w:rsidR="002F3B3A">
        <w:t xml:space="preserve">taxa being pathogenic </w:t>
      </w:r>
      <w:r w:rsidR="00645059">
        <w:t xml:space="preserve">in </w:t>
      </w:r>
      <w:r w:rsidR="002F3B3A">
        <w:t>each soil sample measured</w:t>
      </w:r>
      <w:r w:rsidR="00120AC4">
        <w:t xml:space="preserve"> (Fig. 5</w:t>
      </w:r>
      <w:r w:rsidR="00EE500A">
        <w:t>B</w:t>
      </w:r>
      <w:r w:rsidR="00120AC4">
        <w:t>).</w:t>
      </w:r>
      <w:r w:rsidR="00D0634D">
        <w:t xml:space="preserve"> </w:t>
      </w:r>
      <w:r w:rsidR="00FC4591">
        <w:t xml:space="preserve">Overall, </w:t>
      </w:r>
      <w:proofErr w:type="spellStart"/>
      <w:r w:rsidR="00B16CC5">
        <w:t>Nectriaceae</w:t>
      </w:r>
      <w:proofErr w:type="spellEnd"/>
      <w:r w:rsidR="00DC23DC">
        <w:t xml:space="preserve"> was the</w:t>
      </w:r>
      <w:r w:rsidR="00D0634D">
        <w:t xml:space="preserve"> most abundan</w:t>
      </w:r>
      <w:r w:rsidR="00BC47D4">
        <w:t xml:space="preserve">t group of pathogens, identified based on </w:t>
      </w:r>
      <w:r w:rsidR="00AA47AF">
        <w:t>a compiled list of taxa</w:t>
      </w:r>
      <w:r w:rsidR="00FC4591">
        <w:t xml:space="preserve"> (Fig</w:t>
      </w:r>
      <w:r w:rsidR="00112AC8">
        <w:t>. 5</w:t>
      </w:r>
      <w:r w:rsidR="00E246D4">
        <w:t>A</w:t>
      </w:r>
      <w:r w:rsidR="00112AC8">
        <w:t>). This family of fungi was present in every sample</w:t>
      </w:r>
      <w:r w:rsidR="004D2EE4">
        <w:t xml:space="preserve">, </w:t>
      </w:r>
      <w:proofErr w:type="gramStart"/>
      <w:r w:rsidR="004D2EE4">
        <w:t>with the exception of</w:t>
      </w:r>
      <w:proofErr w:type="gramEnd"/>
      <w:r w:rsidR="004D2EE4">
        <w:t xml:space="preserve"> </w:t>
      </w:r>
      <w:proofErr w:type="spellStart"/>
      <w:r w:rsidR="001B2867">
        <w:t>SuRDC</w:t>
      </w:r>
      <w:proofErr w:type="spellEnd"/>
      <w:r w:rsidR="001B2867">
        <w:t xml:space="preserve"> turnips, as these samples were excluded from the </w:t>
      </w:r>
      <w:r w:rsidR="008D2491">
        <w:t>main analysis</w:t>
      </w:r>
      <w:r w:rsidR="005679FC">
        <w:t xml:space="preserve">. Other </w:t>
      </w:r>
      <w:r w:rsidR="00A71AF4">
        <w:t>taxa that were found include</w:t>
      </w:r>
      <w:r w:rsidR="008F2638">
        <w:t xml:space="preserve">, in no </w:t>
      </w:r>
      <w:proofErr w:type="gramStart"/>
      <w:r w:rsidR="008F2638">
        <w:t>particular order</w:t>
      </w:r>
      <w:proofErr w:type="gramEnd"/>
      <w:r w:rsidR="008F2638">
        <w:t>,</w:t>
      </w:r>
      <w:r w:rsidR="00A71AF4">
        <w:t xml:space="preserve"> </w:t>
      </w:r>
      <w:proofErr w:type="spellStart"/>
      <w:r w:rsidR="000B7658">
        <w:t>Botryosphaeriaceae</w:t>
      </w:r>
      <w:proofErr w:type="spellEnd"/>
      <w:r w:rsidR="000B7658">
        <w:t xml:space="preserve">, </w:t>
      </w:r>
      <w:proofErr w:type="spellStart"/>
      <w:r w:rsidR="000B7658">
        <w:t>Cadophora</w:t>
      </w:r>
      <w:proofErr w:type="spellEnd"/>
      <w:r w:rsidR="000B7658">
        <w:t xml:space="preserve">, </w:t>
      </w:r>
      <w:proofErr w:type="spellStart"/>
      <w:r w:rsidR="000B7658">
        <w:t>Diaporth</w:t>
      </w:r>
      <w:r w:rsidR="008F2638">
        <w:t>aceae</w:t>
      </w:r>
      <w:proofErr w:type="spellEnd"/>
      <w:r w:rsidR="008F2638">
        <w:t xml:space="preserve">, </w:t>
      </w:r>
      <w:proofErr w:type="spellStart"/>
      <w:r w:rsidR="00AE606D">
        <w:t>Kalmusia</w:t>
      </w:r>
      <w:proofErr w:type="spellEnd"/>
      <w:r w:rsidR="00AE606D">
        <w:t xml:space="preserve"> </w:t>
      </w:r>
      <w:proofErr w:type="spellStart"/>
      <w:r w:rsidR="00AE606D">
        <w:t>variispora</w:t>
      </w:r>
      <w:proofErr w:type="spellEnd"/>
      <w:r w:rsidR="001B11AF">
        <w:t xml:space="preserve">, </w:t>
      </w:r>
      <w:r w:rsidR="000B28F1">
        <w:t xml:space="preserve">and </w:t>
      </w:r>
      <w:proofErr w:type="spellStart"/>
      <w:r w:rsidR="000B28F1">
        <w:t>Phaeoacremonium</w:t>
      </w:r>
      <w:proofErr w:type="spellEnd"/>
      <w:r w:rsidR="000B28F1">
        <w:t>.</w:t>
      </w:r>
    </w:p>
    <w:p w14:paraId="18644A66" w14:textId="5FDE3AEF" w:rsidR="00424F98" w:rsidRDefault="0029423A" w:rsidP="0045532C">
      <w:r>
        <w:tab/>
      </w:r>
      <w:r w:rsidR="00581B63">
        <w:t xml:space="preserve">Of all cover crops </w:t>
      </w:r>
      <w:r w:rsidR="00FF2C1D">
        <w:t xml:space="preserve">at all sites, turnips and spring </w:t>
      </w:r>
      <w:r w:rsidR="007B515E">
        <w:t>lentils</w:t>
      </w:r>
      <w:r w:rsidR="00434625">
        <w:t xml:space="preserve"> at Covert</w:t>
      </w:r>
      <w:r w:rsidR="007B515E">
        <w:t xml:space="preserve"> had the </w:t>
      </w:r>
      <w:r w:rsidR="00434625">
        <w:t>high</w:t>
      </w:r>
      <w:r w:rsidR="007B515E">
        <w:t>est abundance of pathogens</w:t>
      </w:r>
      <w:r w:rsidR="00BF378D">
        <w:t xml:space="preserve">, while spring </w:t>
      </w:r>
      <w:r w:rsidR="00434625">
        <w:t xml:space="preserve">lentils at </w:t>
      </w:r>
      <w:proofErr w:type="spellStart"/>
      <w:r w:rsidR="00434625">
        <w:t>SuRDC</w:t>
      </w:r>
      <w:proofErr w:type="spellEnd"/>
      <w:r w:rsidR="00434625">
        <w:t xml:space="preserve"> had the lowest abundance of pathogens</w:t>
      </w:r>
      <w:r w:rsidR="0065639C">
        <w:t xml:space="preserve"> (Fig 5)</w:t>
      </w:r>
      <w:r w:rsidR="00434625">
        <w:t xml:space="preserve">. </w:t>
      </w:r>
      <w:r>
        <w:t xml:space="preserve">Turnips </w:t>
      </w:r>
      <w:r w:rsidR="00581B63">
        <w:t xml:space="preserve">also </w:t>
      </w:r>
      <w:r>
        <w:t xml:space="preserve">had </w:t>
      </w:r>
      <w:r w:rsidR="00801804">
        <w:t xml:space="preserve">a greater abundance of </w:t>
      </w:r>
      <w:proofErr w:type="spellStart"/>
      <w:r w:rsidR="00801804">
        <w:t>Phaeocremonium</w:t>
      </w:r>
      <w:proofErr w:type="spellEnd"/>
      <w:r w:rsidR="00801804">
        <w:t xml:space="preserve"> than other cover crops</w:t>
      </w:r>
      <w:r w:rsidR="00242B3E">
        <w:t xml:space="preserve"> for the two sites with viable samples (Covert and Kalala</w:t>
      </w:r>
      <w:r w:rsidR="00581B63">
        <w:t>; Fig. 5</w:t>
      </w:r>
      <w:r w:rsidR="00E246D4">
        <w:t>A</w:t>
      </w:r>
      <w:r w:rsidR="00581B63">
        <w:t>).</w:t>
      </w:r>
    </w:p>
    <w:p w14:paraId="6F426796" w14:textId="77777777" w:rsidR="008C52F5" w:rsidRDefault="00285228" w:rsidP="0045532C">
      <w:r>
        <w:tab/>
        <w:t>Glomeromycota,</w:t>
      </w:r>
      <w:r w:rsidR="00474A38">
        <w:t xml:space="preserve"> </w:t>
      </w:r>
      <w:r w:rsidR="00FA2CB5">
        <w:t xml:space="preserve">a </w:t>
      </w:r>
      <w:r w:rsidR="00713CAE">
        <w:t>known</w:t>
      </w:r>
      <w:r w:rsidR="00F506BC">
        <w:t xml:space="preserve"> beneficial taxon </w:t>
      </w:r>
      <w:r w:rsidR="00474A38">
        <w:t xml:space="preserve">which constitutes the fungal partner in </w:t>
      </w:r>
      <w:r w:rsidR="005E42AD">
        <w:t>AM</w:t>
      </w:r>
      <w:r w:rsidR="00847B29">
        <w:t xml:space="preserve"> </w:t>
      </w:r>
      <w:r w:rsidR="00A94A8E">
        <w:t xml:space="preserve">symbioses, </w:t>
      </w:r>
      <w:r w:rsidR="00FA2CB5">
        <w:t xml:space="preserve">were </w:t>
      </w:r>
      <w:r w:rsidR="00713CAE">
        <w:t xml:space="preserve">not among the most abundant fungal taxa in </w:t>
      </w:r>
      <w:r w:rsidR="003A5DAF">
        <w:t>the community compositions</w:t>
      </w:r>
      <w:r w:rsidR="00EC33ED">
        <w:t xml:space="preserve"> (Fig. 2)</w:t>
      </w:r>
      <w:r w:rsidR="004715C0">
        <w:t xml:space="preserve">. Due to their relatively rarer </w:t>
      </w:r>
      <w:r w:rsidR="00DC1138">
        <w:t xml:space="preserve">abundance, the </w:t>
      </w:r>
      <w:r w:rsidR="00FB333D">
        <w:t xml:space="preserve">Glomeromycota were </w:t>
      </w:r>
      <w:r w:rsidR="0086522A">
        <w:t xml:space="preserve">grouped with other </w:t>
      </w:r>
      <w:r w:rsidR="00EE70C3">
        <w:t xml:space="preserve">fungal classes that </w:t>
      </w:r>
      <w:r w:rsidR="00FE2ABE">
        <w:t>comprised &lt;1%</w:t>
      </w:r>
      <w:r w:rsidR="0016259C">
        <w:t xml:space="preserve"> of the total </w:t>
      </w:r>
      <w:r w:rsidR="0034711C">
        <w:t>fungal communities.</w:t>
      </w:r>
    </w:p>
    <w:p w14:paraId="20EE0D8F" w14:textId="307B1227" w:rsidR="00285228" w:rsidRPr="0045532C" w:rsidRDefault="004A759A" w:rsidP="0045532C">
      <w:r>
        <w:rPr>
          <w:b/>
          <w:bCs/>
          <w:noProof/>
          <w14:ligatures w14:val="standardContextual"/>
        </w:rPr>
        <w:lastRenderedPageBreak/>
        <w:drawing>
          <wp:inline distT="0" distB="0" distL="0" distR="0" wp14:anchorId="7C742C45" wp14:editId="39F4DBEB">
            <wp:extent cx="6272784" cy="7132611"/>
            <wp:effectExtent l="0" t="0" r="0" b="0"/>
            <wp:docPr id="139396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6560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2784" cy="7132611"/>
                    </a:xfrm>
                    <a:prstGeom prst="rect">
                      <a:avLst/>
                    </a:prstGeom>
                  </pic:spPr>
                </pic:pic>
              </a:graphicData>
            </a:graphic>
          </wp:inline>
        </w:drawing>
      </w:r>
      <w:r w:rsidR="008C52F5" w:rsidRPr="008C52F5">
        <w:rPr>
          <w:b/>
          <w:bCs/>
        </w:rPr>
        <w:t xml:space="preserve"> </w:t>
      </w:r>
      <w:r w:rsidR="008C52F5" w:rsidRPr="00AE14AD">
        <w:rPr>
          <w:b/>
          <w:bCs/>
        </w:rPr>
        <w:t xml:space="preserve">Figure 5: </w:t>
      </w:r>
      <w:r w:rsidR="008C52F5">
        <w:t xml:space="preserve">(A) Stacked bar plot of the </w:t>
      </w:r>
      <w:r w:rsidR="00C86C3D">
        <w:t xml:space="preserve">mean </w:t>
      </w:r>
      <w:r w:rsidR="008C52F5">
        <w:t xml:space="preserve">absolute abundance of fungal vine pathogens from various taxonomic levels (family, genus, species) for each cover crop, grouped by site. Turnip soils appear to have no pathogens at </w:t>
      </w:r>
      <w:proofErr w:type="spellStart"/>
      <w:r w:rsidR="008C52F5">
        <w:t>SuRDC</w:t>
      </w:r>
      <w:proofErr w:type="spellEnd"/>
      <w:r w:rsidR="008C52F5">
        <w:t xml:space="preserve">, despite having the greatest abundance of pathogens </w:t>
      </w:r>
      <w:r w:rsidR="008C52F5">
        <w:lastRenderedPageBreak/>
        <w:t xml:space="preserve">at Covert and exhibiting pathogen presence at Kalala, due to weak or failed sequencing reads resulting in the exclusion of all </w:t>
      </w:r>
      <w:proofErr w:type="spellStart"/>
      <w:r w:rsidR="008C52F5">
        <w:t>SuRDC</w:t>
      </w:r>
      <w:proofErr w:type="spellEnd"/>
      <w:r w:rsidR="008C52F5">
        <w:t xml:space="preserve"> turnip samples from the analysis. (B) Bar plot comparing the relative abundances of pathogenic and non-pathogenic fungal species </w:t>
      </w:r>
      <w:r w:rsidR="0026425A">
        <w:t>in each sample, grouped by cover crop.</w:t>
      </w:r>
    </w:p>
    <w:p w14:paraId="3EA2CE7F" w14:textId="57E023B6" w:rsidR="003442C7" w:rsidRDefault="005B570D" w:rsidP="0045532C">
      <w:pPr>
        <w:pStyle w:val="Heading1"/>
      </w:pPr>
      <w:r w:rsidRPr="00E455A1">
        <w:t>Discussion</w:t>
      </w:r>
    </w:p>
    <w:p w14:paraId="3B5F243A" w14:textId="1366C97E" w:rsidR="006521A0" w:rsidRDefault="006521A0" w:rsidP="00F94CB1">
      <w:r>
        <w:t xml:space="preserve">We manipulated </w:t>
      </w:r>
      <w:r w:rsidR="00C70580">
        <w:t xml:space="preserve">the identity of groundcover crops in vine rows of </w:t>
      </w:r>
      <w:r w:rsidR="007767F8">
        <w:t xml:space="preserve">three vineyards in British Columbia, Canada, </w:t>
      </w:r>
      <w:r w:rsidR="002576BD">
        <w:t xml:space="preserve">and sequenced DNA extracted from </w:t>
      </w:r>
      <w:r w:rsidR="00D45C84">
        <w:t>soils in the rhizosphere of vine row treatments</w:t>
      </w:r>
      <w:r w:rsidR="00E84384">
        <w:t xml:space="preserve"> to determine if </w:t>
      </w:r>
      <w:r w:rsidR="00F67B5B">
        <w:t>cover crop species were associated with differing community structure</w:t>
      </w:r>
      <w:r w:rsidR="00F34FC8">
        <w:t xml:space="preserve">. </w:t>
      </w:r>
      <w:r w:rsidR="00102AF4">
        <w:t>Specifical</w:t>
      </w:r>
      <w:r w:rsidR="00F34FC8">
        <w:t>ly, we</w:t>
      </w:r>
      <w:r w:rsidR="003F382D">
        <w:t xml:space="preserve"> compared</w:t>
      </w:r>
      <w:r w:rsidR="004A6944">
        <w:t xml:space="preserve"> </w:t>
      </w:r>
      <w:r w:rsidR="003F382D">
        <w:t>cover crop species</w:t>
      </w:r>
      <w:r w:rsidR="009A1093">
        <w:t xml:space="preserve"> </w:t>
      </w:r>
      <w:r w:rsidR="00760A2C">
        <w:t>that could potentially confer</w:t>
      </w:r>
      <w:r w:rsidR="000B5422">
        <w:t xml:space="preserve"> benefit</w:t>
      </w:r>
      <w:r w:rsidR="00760A2C">
        <w:t>s to</w:t>
      </w:r>
      <w:r w:rsidR="000B5422">
        <w:t xml:space="preserve"> vine</w:t>
      </w:r>
      <w:r w:rsidR="005620C6">
        <w:t xml:space="preserve"> growth</w:t>
      </w:r>
      <w:r w:rsidR="009A1093">
        <w:t>, either through mycorrhizal interactions (i.e. AM</w:t>
      </w:r>
      <w:r w:rsidR="00FF35A3">
        <w:t xml:space="preserve"> symbioses</w:t>
      </w:r>
      <w:r w:rsidR="003010D2">
        <w:t>; XX</w:t>
      </w:r>
      <w:r w:rsidR="009A1093">
        <w:t>)</w:t>
      </w:r>
      <w:r w:rsidR="009A36F9">
        <w:t xml:space="preserve">, </w:t>
      </w:r>
      <w:r w:rsidR="009A36F9" w:rsidRPr="00B817DF">
        <w:rPr>
          <w:highlight w:val="lightGray"/>
        </w:rPr>
        <w:t>anti-microbial effects against</w:t>
      </w:r>
      <w:r w:rsidR="00733B87" w:rsidRPr="00B817DF">
        <w:rPr>
          <w:highlight w:val="lightGray"/>
        </w:rPr>
        <w:t xml:space="preserve"> </w:t>
      </w:r>
      <w:r w:rsidR="002B276E" w:rsidRPr="00B817DF">
        <w:rPr>
          <w:highlight w:val="lightGray"/>
        </w:rPr>
        <w:t>soil-borne</w:t>
      </w:r>
      <w:r w:rsidR="00733B87" w:rsidRPr="00B817DF">
        <w:rPr>
          <w:highlight w:val="lightGray"/>
        </w:rPr>
        <w:t xml:space="preserve"> pathogens (i.e. Brassicaceae</w:t>
      </w:r>
      <w:r w:rsidR="002B276E" w:rsidRPr="00B817DF">
        <w:rPr>
          <w:highlight w:val="lightGray"/>
        </w:rPr>
        <w:t xml:space="preserve"> and </w:t>
      </w:r>
      <w:proofErr w:type="spellStart"/>
      <w:r w:rsidR="002B276E" w:rsidRPr="00B817DF">
        <w:rPr>
          <w:highlight w:val="lightGray"/>
          <w:shd w:val="clear" w:color="auto" w:fill="FFFFFF"/>
        </w:rPr>
        <w:t>Capparidaceae</w:t>
      </w:r>
      <w:proofErr w:type="spellEnd"/>
      <w:r w:rsidR="003010D2" w:rsidRPr="00B817DF">
        <w:rPr>
          <w:highlight w:val="lightGray"/>
          <w:shd w:val="clear" w:color="auto" w:fill="FFFFFF"/>
        </w:rPr>
        <w:t>;</w:t>
      </w:r>
      <w:sdt>
        <w:sdtPr>
          <w:rPr>
            <w:color w:val="000000"/>
            <w:highlight w:val="lightGray"/>
            <w:shd w:val="clear" w:color="auto" w:fill="FFFFFF"/>
          </w:rPr>
          <w:tag w:val="MENDELEY_CITATION_v3_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"/>
          <w:id w:val="489760926"/>
          <w:placeholder>
            <w:docPart w:val="DefaultPlaceholder_-1854013440"/>
          </w:placeholder>
        </w:sdtPr>
        <w:sdtContent>
          <w:r w:rsidR="00BD6104">
            <w:rPr>
              <w:color w:val="000000"/>
              <w:highlight w:val="lightGray"/>
              <w:shd w:val="clear" w:color="auto" w:fill="FFFFFF"/>
            </w:rPr>
            <w:t xml:space="preserve"> </w:t>
          </w:r>
          <w:proofErr w:type="spellStart"/>
          <w:r w:rsidR="00BD6104" w:rsidRPr="00BD6104">
            <w:rPr>
              <w:color w:val="000000"/>
              <w:highlight w:val="lightGray"/>
              <w:shd w:val="clear" w:color="auto" w:fill="FFFFFF"/>
            </w:rPr>
            <w:t>Berlanas</w:t>
          </w:r>
          <w:proofErr w:type="spellEnd"/>
          <w:r w:rsidR="00BD6104" w:rsidRPr="00BD6104">
            <w:rPr>
              <w:color w:val="000000"/>
              <w:highlight w:val="lightGray"/>
              <w:shd w:val="clear" w:color="auto" w:fill="FFFFFF"/>
            </w:rPr>
            <w:t xml:space="preserve"> et al., 2018; Bleach, 2013)</w:t>
          </w:r>
        </w:sdtContent>
      </w:sdt>
      <w:r w:rsidR="002B276E">
        <w:t xml:space="preserve">, </w:t>
      </w:r>
      <w:r w:rsidR="002B276E" w:rsidRPr="00B817DF">
        <w:rPr>
          <w:highlight w:val="lightGray"/>
        </w:rPr>
        <w:t xml:space="preserve">or </w:t>
      </w:r>
      <w:r w:rsidR="00330B7F" w:rsidRPr="00B817DF">
        <w:rPr>
          <w:highlight w:val="lightGray"/>
        </w:rPr>
        <w:t xml:space="preserve">protection against herbivory (i.e. </w:t>
      </w:r>
      <w:r w:rsidR="00797322">
        <w:rPr>
          <w:highlight w:val="lightGray"/>
          <w:shd w:val="clear" w:color="auto" w:fill="FFFFFF"/>
        </w:rPr>
        <w:t>Fabaceae</w:t>
      </w:r>
      <w:r w:rsidR="008826F7" w:rsidRPr="00B817DF">
        <w:rPr>
          <w:highlight w:val="lightGray"/>
          <w:shd w:val="clear" w:color="auto" w:fill="FFFFFF"/>
        </w:rPr>
        <w:t xml:space="preserve">, Alliaceae, Asteraceae, </w:t>
      </w:r>
      <w:proofErr w:type="spellStart"/>
      <w:r w:rsidR="00F421F9">
        <w:rPr>
          <w:highlight w:val="lightGray"/>
          <w:shd w:val="clear" w:color="auto" w:fill="FFFFFF"/>
        </w:rPr>
        <w:t>Polygonaceae</w:t>
      </w:r>
      <w:proofErr w:type="spellEnd"/>
      <w:r w:rsidR="00F421F9">
        <w:rPr>
          <w:highlight w:val="lightGray"/>
          <w:shd w:val="clear" w:color="auto" w:fill="FFFFFF"/>
        </w:rPr>
        <w:t xml:space="preserve">, </w:t>
      </w:r>
      <w:proofErr w:type="spellStart"/>
      <w:r w:rsidR="008826F7" w:rsidRPr="00B817DF">
        <w:rPr>
          <w:highlight w:val="lightGray"/>
          <w:shd w:val="clear" w:color="auto" w:fill="FFFFFF"/>
        </w:rPr>
        <w:t>Polygalaceae</w:t>
      </w:r>
      <w:proofErr w:type="spellEnd"/>
      <w:r w:rsidR="008826F7" w:rsidRPr="00B817DF">
        <w:rPr>
          <w:highlight w:val="lightGray"/>
          <w:shd w:val="clear" w:color="auto" w:fill="FFFFFF"/>
        </w:rPr>
        <w:t xml:space="preserve"> and Agavaceae</w:t>
      </w:r>
      <w:r w:rsidR="003010D2" w:rsidRPr="00B817DF">
        <w:rPr>
          <w:highlight w:val="lightGray"/>
          <w:shd w:val="clear" w:color="auto" w:fill="FFFFFF"/>
        </w:rPr>
        <w:t>; XX)</w:t>
      </w:r>
      <w:r w:rsidR="00847A50">
        <w:rPr>
          <w:shd w:val="clear" w:color="auto" w:fill="FFFFFF"/>
        </w:rPr>
        <w:t>, and</w:t>
      </w:r>
      <w:r w:rsidR="003F382D">
        <w:rPr>
          <w:shd w:val="clear" w:color="auto" w:fill="FFFFFF"/>
        </w:rPr>
        <w:t xml:space="preserve"> looked for</w:t>
      </w:r>
      <w:r w:rsidR="00847A50">
        <w:rPr>
          <w:shd w:val="clear" w:color="auto" w:fill="FFFFFF"/>
        </w:rPr>
        <w:t xml:space="preserve"> </w:t>
      </w:r>
      <w:r w:rsidR="003E4CBB">
        <w:rPr>
          <w:shd w:val="clear" w:color="auto" w:fill="FFFFFF"/>
        </w:rPr>
        <w:t xml:space="preserve">key fungal taxa, such as mutualists in AM symbioses and </w:t>
      </w:r>
      <w:r w:rsidR="003A6A75">
        <w:rPr>
          <w:shd w:val="clear" w:color="auto" w:fill="FFFFFF"/>
        </w:rPr>
        <w:t>fungal pathogens</w:t>
      </w:r>
      <w:r w:rsidR="00C14EA8">
        <w:rPr>
          <w:shd w:val="clear" w:color="auto" w:fill="FFFFFF"/>
        </w:rPr>
        <w:t xml:space="preserve"> that could negatively affect </w:t>
      </w:r>
      <w:r w:rsidR="0004225D">
        <w:rPr>
          <w:shd w:val="clear" w:color="auto" w:fill="FFFFFF"/>
        </w:rPr>
        <w:t xml:space="preserve">vine performance (i.e. </w:t>
      </w:r>
      <w:proofErr w:type="spellStart"/>
      <w:r w:rsidR="0004225D">
        <w:rPr>
          <w:shd w:val="clear" w:color="auto" w:fill="FFFFFF"/>
        </w:rPr>
        <w:t>Nectriaceae</w:t>
      </w:r>
      <w:proofErr w:type="spellEnd"/>
      <w:r w:rsidR="0004225D">
        <w:rPr>
          <w:shd w:val="clear" w:color="auto" w:fill="FFFFFF"/>
        </w:rPr>
        <w:t>, XX)</w:t>
      </w:r>
      <w:r w:rsidR="00733B87" w:rsidRPr="00847A50">
        <w:t>.</w:t>
      </w:r>
      <w:r w:rsidR="00F94CB1">
        <w:t xml:space="preserve"> As such,</w:t>
      </w:r>
      <w:r w:rsidR="00FC4B34">
        <w:t xml:space="preserve"> the use of </w:t>
      </w:r>
      <w:r w:rsidR="00E21B19">
        <w:t>certain</w:t>
      </w:r>
      <w:r w:rsidR="00FC4B34">
        <w:t xml:space="preserve"> cover crop</w:t>
      </w:r>
      <w:r w:rsidR="00E21B19">
        <w:t>s</w:t>
      </w:r>
      <w:r w:rsidR="00505B50">
        <w:t xml:space="preserve"> </w:t>
      </w:r>
      <w:r w:rsidR="00464542">
        <w:t xml:space="preserve">in viticulture </w:t>
      </w:r>
      <w:r w:rsidR="00A510CE">
        <w:t>may cultivate suppressive soils</w:t>
      </w:r>
      <w:r w:rsidR="009A76FD">
        <w:t>, promoting vine productivity.</w:t>
      </w:r>
    </w:p>
    <w:p w14:paraId="7A6D9666" w14:textId="77777777" w:rsidR="00E90DEE" w:rsidRDefault="00EF101D" w:rsidP="00E90DEE">
      <w:r>
        <w:tab/>
      </w:r>
      <w:r w:rsidR="0038590A">
        <w:t>Sequencing of soils and subsequent taxonomic</w:t>
      </w:r>
      <w:r w:rsidR="00FE4AD2">
        <w:t xml:space="preserve"> classification revealed</w:t>
      </w:r>
      <w:r w:rsidR="00101521">
        <w:t xml:space="preserve"> that despite </w:t>
      </w:r>
      <w:r w:rsidR="00B351DE">
        <w:t>substantial overlap in soil fungal species identi</w:t>
      </w:r>
      <w:r w:rsidR="00F857F8">
        <w:t xml:space="preserve">fied between the three sites, </w:t>
      </w:r>
      <w:r w:rsidR="000621E0">
        <w:t>there were still distinct differences between the communities</w:t>
      </w:r>
      <w:r w:rsidR="00600F0A">
        <w:t xml:space="preserve"> across the sites.</w:t>
      </w:r>
      <w:r w:rsidR="00600F0A" w:rsidRPr="00600F0A">
        <w:t xml:space="preserve"> </w:t>
      </w:r>
      <w:r w:rsidR="00FC03B5">
        <w:t xml:space="preserve">However, the same cannot be said for </w:t>
      </w:r>
      <w:r w:rsidR="00EF7253">
        <w:t xml:space="preserve">different </w:t>
      </w:r>
      <w:r w:rsidR="00236A4B">
        <w:t>species grown for vine row groundcover</w:t>
      </w:r>
      <w:r w:rsidR="00EF7253">
        <w:t xml:space="preserve"> within each site. </w:t>
      </w:r>
      <w:r w:rsidR="000C7A8F">
        <w:t xml:space="preserve">To </w:t>
      </w:r>
      <w:r w:rsidR="004927C7">
        <w:t>investigate</w:t>
      </w:r>
      <w:r w:rsidR="000C7A8F">
        <w:t xml:space="preserve"> </w:t>
      </w:r>
      <w:r w:rsidR="00A343CB">
        <w:t xml:space="preserve">soil fungal </w:t>
      </w:r>
      <w:r w:rsidR="006F2377">
        <w:t>community composition and structure</w:t>
      </w:r>
      <w:r w:rsidR="004927C7">
        <w:t>, w</w:t>
      </w:r>
      <w:r w:rsidR="005570EA">
        <w:t xml:space="preserve">e </w:t>
      </w:r>
      <w:r w:rsidR="004927C7">
        <w:t>compared</w:t>
      </w:r>
      <w:r w:rsidR="005570EA">
        <w:t xml:space="preserve"> the abundances of soil fungi at </w:t>
      </w:r>
      <w:r w:rsidR="00860435">
        <w:t>both higher-</w:t>
      </w:r>
      <w:r w:rsidR="00413978">
        <w:t xml:space="preserve">order (class) </w:t>
      </w:r>
      <w:r w:rsidR="00105184">
        <w:t xml:space="preserve">and finer (species) taxonomic </w:t>
      </w:r>
      <w:r w:rsidR="00C50545">
        <w:t xml:space="preserve">scales, modelled </w:t>
      </w:r>
      <w:r w:rsidR="00D24345">
        <w:t xml:space="preserve">diagnostics of </w:t>
      </w:r>
      <w:r w:rsidR="00EF3CFD">
        <w:t>diversity and co-occurrence</w:t>
      </w:r>
      <w:r w:rsidR="00931A8E">
        <w:t xml:space="preserve">, and used a machine learning approach to </w:t>
      </w:r>
      <w:r w:rsidR="00BA788D">
        <w:t>determine any clustering of soil samples by site or cover crop</w:t>
      </w:r>
      <w:r w:rsidR="004927C7">
        <w:t xml:space="preserve">. </w:t>
      </w:r>
      <w:r w:rsidR="002376FE">
        <w:t xml:space="preserve">Overall, </w:t>
      </w:r>
      <w:r w:rsidR="00C2092F">
        <w:t xml:space="preserve">our </w:t>
      </w:r>
      <w:r w:rsidR="00267F40">
        <w:t>analyses indicate that soil fungal co</w:t>
      </w:r>
      <w:r w:rsidR="00677BE0">
        <w:t xml:space="preserve">mmunities </w:t>
      </w:r>
      <w:r w:rsidR="00191A9E">
        <w:t>differ</w:t>
      </w:r>
      <w:r w:rsidR="0056295D">
        <w:t xml:space="preserve"> significantly</w:t>
      </w:r>
      <w:r w:rsidR="00191A9E">
        <w:t xml:space="preserve"> </w:t>
      </w:r>
      <w:r w:rsidR="00C2092F">
        <w:t xml:space="preserve">across sites but </w:t>
      </w:r>
      <w:r w:rsidR="00986DE9">
        <w:t xml:space="preserve">are </w:t>
      </w:r>
      <w:r w:rsidR="00C2092F">
        <w:t>similar for various cover crop species within each site.</w:t>
      </w:r>
    </w:p>
    <w:p w14:paraId="11CE9E4C" w14:textId="4148E3C0" w:rsidR="009E19E4" w:rsidRDefault="0039772E" w:rsidP="009E19E4">
      <w:pPr>
        <w:ind w:firstLine="720"/>
      </w:pPr>
      <w:r>
        <w:t xml:space="preserve">As </w:t>
      </w:r>
      <w:r w:rsidR="00AD020F">
        <w:t xml:space="preserve">mean species richness and </w:t>
      </w:r>
      <w:r w:rsidR="006326EB">
        <w:t xml:space="preserve">community diversity </w:t>
      </w:r>
      <w:r w:rsidR="0069386A">
        <w:t>were found to be similar</w:t>
      </w:r>
      <w:r w:rsidR="00213D05">
        <w:t xml:space="preserve"> between cover crop species, but </w:t>
      </w:r>
      <w:r w:rsidR="00B507E4">
        <w:t>were distinct across sites, confirmed by random forest sorting</w:t>
      </w:r>
      <w:r w:rsidR="00C15505">
        <w:t>, it is likely that site-specific differences account fo</w:t>
      </w:r>
      <w:r w:rsidR="0071535B">
        <w:t>r variation in soil fungal communities</w:t>
      </w:r>
      <w:r w:rsidR="00CB5305">
        <w:t xml:space="preserve">. Indeed, </w:t>
      </w:r>
      <w:r w:rsidR="00876E02">
        <w:t>this matche</w:t>
      </w:r>
      <w:r w:rsidR="00EE7576">
        <w:t>s</w:t>
      </w:r>
      <w:r w:rsidR="00876E02">
        <w:t xml:space="preserve"> with what was observed for </w:t>
      </w:r>
      <w:r w:rsidR="00630DDC">
        <w:t xml:space="preserve">site-specific </w:t>
      </w:r>
      <w:r w:rsidR="00876E02">
        <w:t>soil chemistry</w:t>
      </w:r>
      <w:r w:rsidR="000F7BAE">
        <w:t xml:space="preserve">, where soil acidity and nutrients </w:t>
      </w:r>
      <w:r w:rsidR="0035219B">
        <w:t>differed between sites. Specifically,</w:t>
      </w:r>
      <w:r w:rsidR="002E1195">
        <w:t xml:space="preserve"> </w:t>
      </w:r>
      <w:proofErr w:type="spellStart"/>
      <w:r w:rsidR="002E1195">
        <w:t>SuRDC</w:t>
      </w:r>
      <w:proofErr w:type="spellEnd"/>
      <w:r w:rsidR="002E1195">
        <w:t xml:space="preserve"> soil </w:t>
      </w:r>
      <w:r w:rsidR="008C63E8">
        <w:t xml:space="preserve">pH and other factors </w:t>
      </w:r>
      <w:r w:rsidR="00C2146C">
        <w:t xml:space="preserve">contrasted measurements at the other two sites; while </w:t>
      </w:r>
      <w:r w:rsidR="00964ACA">
        <w:t xml:space="preserve">it has been previously demonstrated that </w:t>
      </w:r>
      <w:r w:rsidR="00A524A0">
        <w:t>fungal community composition</w:t>
      </w:r>
      <w:r w:rsidR="000A4E4D">
        <w:t xml:space="preserve"> </w:t>
      </w:r>
      <w:r w:rsidR="00770F86">
        <w:t>may be relatively insensitive to soil pH</w:t>
      </w:r>
      <w:r w:rsidR="000A4E4D">
        <w:t xml:space="preserve"> compared to bacteria</w:t>
      </w:r>
      <w:r w:rsidR="00C8327A">
        <w:t xml:space="preserve"> </w:t>
      </w:r>
      <w:sdt>
        <w:sdtPr>
          <w:rPr>
            <w:color w:val="000000"/>
            <w:shd w:val="clear" w:color="auto" w:fill="E6E6E6"/>
          </w:rPr>
          <w:tag w:val="MENDELEY_CITATION_v3_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"/>
          <w:id w:val="403882295"/>
          <w:placeholder>
            <w:docPart w:val="DefaultPlaceholder_-1854013440"/>
          </w:placeholder>
        </w:sdtPr>
        <w:sdtEndPr>
          <w:rPr>
            <w:rStyle w:val="Hyperlink"/>
            <w:shd w:val="clear" w:color="auto" w:fill="auto"/>
          </w:rPr>
        </w:sdtEndPr>
        <w:sdtContent>
          <w:r w:rsidR="00BD6104" w:rsidRPr="00BD6104">
            <w:rPr>
              <w:color w:val="000000"/>
            </w:rPr>
            <w:t>(Wang et al., 2022)</w:t>
          </w:r>
        </w:sdtContent>
      </w:sdt>
      <w:r w:rsidR="00836713">
        <w:t xml:space="preserve">, </w:t>
      </w:r>
      <w:r w:rsidR="005E079A">
        <w:t xml:space="preserve">it is worth noting that </w:t>
      </w:r>
      <w:r w:rsidR="000A6E7E">
        <w:t>differences in soil treatment (i.e. use of fertilizers</w:t>
      </w:r>
      <w:r w:rsidR="00EC1AD7">
        <w:t xml:space="preserve">, </w:t>
      </w:r>
      <w:r w:rsidR="00D604D1">
        <w:t xml:space="preserve">irrigation </w:t>
      </w:r>
      <w:r w:rsidR="00184B0D">
        <w:t xml:space="preserve">regime, </w:t>
      </w:r>
      <w:r w:rsidR="007A0F24">
        <w:t>vine treatment</w:t>
      </w:r>
      <w:r w:rsidR="006456A4">
        <w:t xml:space="preserve">, </w:t>
      </w:r>
      <w:r w:rsidR="00184B0D">
        <w:t>and other variables)</w:t>
      </w:r>
      <w:r w:rsidR="00AD2559">
        <w:t xml:space="preserve"> and soil sampling protocol (</w:t>
      </w:r>
      <w:r w:rsidR="0053155D">
        <w:t>pooled or individual measurements)</w:t>
      </w:r>
      <w:r w:rsidR="009552C6">
        <w:t xml:space="preserve"> between the two commercial farms</w:t>
      </w:r>
      <w:r w:rsidR="00A50AC7">
        <w:t xml:space="preserve">, Covert and Kalala, and the research centre, </w:t>
      </w:r>
      <w:proofErr w:type="spellStart"/>
      <w:r w:rsidR="00A50AC7">
        <w:t>SuRDC</w:t>
      </w:r>
      <w:proofErr w:type="spellEnd"/>
      <w:r w:rsidR="006B74A1">
        <w:t xml:space="preserve">, </w:t>
      </w:r>
      <w:r w:rsidR="0053155D">
        <w:t>may have</w:t>
      </w:r>
      <w:r w:rsidR="00B9796A">
        <w:t xml:space="preserve"> impacted </w:t>
      </w:r>
      <w:r w:rsidR="00D37A2A">
        <w:t xml:space="preserve">the soil chemistry data and </w:t>
      </w:r>
      <w:r w:rsidR="00025F5B">
        <w:t>observed fungal communities.</w:t>
      </w:r>
      <w:r w:rsidR="005073C6">
        <w:t xml:space="preserve"> Furthermore, as </w:t>
      </w:r>
      <w:r w:rsidR="0014352F">
        <w:t xml:space="preserve">strict controls were not implemented in the experimental design, </w:t>
      </w:r>
      <w:r w:rsidR="00A35A14">
        <w:t xml:space="preserve">this study served primarily to </w:t>
      </w:r>
      <w:r w:rsidR="00EB2CCB">
        <w:t xml:space="preserve">explore and characterize </w:t>
      </w:r>
      <w:r w:rsidR="00042948">
        <w:t xml:space="preserve">soil </w:t>
      </w:r>
      <w:r w:rsidR="00EB2CCB">
        <w:t xml:space="preserve">microbial communities </w:t>
      </w:r>
      <w:r w:rsidR="009D0BA8">
        <w:t xml:space="preserve">as they would naturally occur </w:t>
      </w:r>
      <w:r w:rsidR="00B70F82">
        <w:t xml:space="preserve">in </w:t>
      </w:r>
      <w:r w:rsidR="00042948">
        <w:t>relation to vine-cover crop</w:t>
      </w:r>
      <w:r w:rsidR="00E05341">
        <w:t xml:space="preserve"> pairings.</w:t>
      </w:r>
    </w:p>
    <w:p w14:paraId="4BEC4C1E" w14:textId="2B6BC941" w:rsidR="0053230E" w:rsidRDefault="008636E2" w:rsidP="0053230E">
      <w:pPr>
        <w:ind w:firstLine="720"/>
      </w:pPr>
      <w:r w:rsidRPr="00D20DD8">
        <w:lastRenderedPageBreak/>
        <w:t xml:space="preserve">Contrary to beta diversity, as co-occurrence affinity increases between two cover crops, the more likely for fungal species to be found in both cover crops </w:t>
      </w:r>
      <w:sdt>
        <w:sdtPr>
          <w:rPr>
            <w:color w:val="000000"/>
            <w:shd w:val="clear" w:color="auto" w:fill="E6E6E6"/>
          </w:rPr>
          <w:tag w:val="MENDELEY_CITATION_v3_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"/>
          <w:id w:val="518362784"/>
          <w:placeholder>
            <w:docPart w:val="F5EF24DDA3834FDC90B7AD3F9E8C54CF"/>
          </w:placeholder>
        </w:sdtPr>
        <w:sdtContent>
          <w:r w:rsidR="00BD6104" w:rsidRPr="00BD6104">
            <w:rPr>
              <w:color w:val="000000"/>
            </w:rPr>
            <w:t>(Mainali et al., 2022)</w:t>
          </w:r>
        </w:sdtContent>
      </w:sdt>
      <w:r w:rsidRPr="00D20DD8">
        <w:t>, and thus we would expect the soil fungal communities to be more similar.</w:t>
      </w:r>
      <w:r w:rsidRPr="008636E2">
        <w:t xml:space="preserve"> </w:t>
      </w:r>
      <w:r w:rsidRPr="00D20DD8">
        <w:t>As expected, this indicates that the likelihood of fungal species to be found in the soil of two different cover crops is higher when there is less diversity within the communities, and lower when there is more diversity within communities.</w:t>
      </w:r>
      <w:r w:rsidR="00912A79" w:rsidRPr="00912A79">
        <w:t xml:space="preserve"> </w:t>
      </w:r>
      <w:r w:rsidR="00912A79" w:rsidRPr="00D20DD8">
        <w:t>Fungal species were less likely to co-occur between turnips and other cover crops, meaning that the soil fungal community of turnips were more likely to be different than other cover crop species. This may not have been reflected in the abundance bar plot (Fig. 2) as the community composition was analyzed at a cruder taxonomic rank, fungal class, which likely did not capture differences between community composition at a finer scale, such as fungal genus.</w:t>
      </w:r>
      <w:r w:rsidR="00912A79">
        <w:t xml:space="preserve"> </w:t>
      </w:r>
      <w:r w:rsidR="003B09E1">
        <w:t>A</w:t>
      </w:r>
      <w:r w:rsidR="00B65DBF">
        <w:t>s</w:t>
      </w:r>
      <w:r w:rsidR="00D961DD">
        <w:t xml:space="preserve"> a pairwise analysis of co-occurrence affinity between </w:t>
      </w:r>
      <w:r w:rsidR="00275368">
        <w:t xml:space="preserve">different </w:t>
      </w:r>
      <w:r w:rsidR="00D961DD">
        <w:t>cover crop</w:t>
      </w:r>
      <w:r w:rsidR="004B71AE">
        <w:t>s</w:t>
      </w:r>
      <w:r w:rsidR="00275368">
        <w:t xml:space="preserve"> showed similar slopes</w:t>
      </w:r>
      <w:r w:rsidR="004B71AE">
        <w:t xml:space="preserve"> </w:t>
      </w:r>
      <w:r w:rsidR="00CE0C8E">
        <w:t>across most species,</w:t>
      </w:r>
      <w:r w:rsidR="004B71AE">
        <w:t xml:space="preserve"> </w:t>
      </w:r>
      <w:r w:rsidR="00CE0C8E">
        <w:t>this indicated that</w:t>
      </w:r>
      <w:r w:rsidR="00275368">
        <w:t xml:space="preserve"> </w:t>
      </w:r>
      <w:r w:rsidR="00B65DBF">
        <w:t>soil fung</w:t>
      </w:r>
      <w:r w:rsidR="009824B7">
        <w:t>al species were</w:t>
      </w:r>
      <w:r w:rsidR="000B6998">
        <w:t xml:space="preserve"> equally likely to co-occur </w:t>
      </w:r>
      <w:r w:rsidR="003B09E1">
        <w:t xml:space="preserve">in both </w:t>
      </w:r>
      <w:r w:rsidR="00376806">
        <w:t>cover crop species</w:t>
      </w:r>
      <w:r w:rsidR="003F2878">
        <w:t xml:space="preserve">, </w:t>
      </w:r>
      <w:r w:rsidR="001D4D21">
        <w:t>apart from</w:t>
      </w:r>
      <w:r w:rsidR="00A427B3">
        <w:t xml:space="preserve"> Turnip</w:t>
      </w:r>
      <w:r w:rsidR="00936ADA">
        <w:t xml:space="preserve"> pairs that had lower </w:t>
      </w:r>
      <w:r w:rsidR="001D4D21">
        <w:t xml:space="preserve">tendencies for co-occurrence. This </w:t>
      </w:r>
      <w:r w:rsidR="006022C0">
        <w:t xml:space="preserve">suggests </w:t>
      </w:r>
      <w:r w:rsidR="00772A47">
        <w:t>a greater beta diversity between soil fungal communities</w:t>
      </w:r>
      <w:r w:rsidR="00903595">
        <w:t xml:space="preserve"> promoted by Turnip growth </w:t>
      </w:r>
      <w:r w:rsidR="002660B6">
        <w:t>and the soil communities of other cover crop species.</w:t>
      </w:r>
      <w:r w:rsidR="00470327" w:rsidRPr="00470327">
        <w:t xml:space="preserve"> </w:t>
      </w:r>
    </w:p>
    <w:p w14:paraId="232FB2FF" w14:textId="77777777" w:rsidR="00E83612" w:rsidRDefault="00CB1D8C" w:rsidP="00E83612">
      <w:pPr>
        <w:ind w:firstLine="720"/>
      </w:pPr>
      <w:r>
        <w:t xml:space="preserve">We note that </w:t>
      </w:r>
      <w:r w:rsidR="00901A20">
        <w:t xml:space="preserve">there were certain samples, including </w:t>
      </w:r>
      <w:proofErr w:type="gramStart"/>
      <w:r w:rsidR="00901A20">
        <w:t>all of</w:t>
      </w:r>
      <w:proofErr w:type="gramEnd"/>
      <w:r w:rsidR="00901A20">
        <w:t xml:space="preserve"> </w:t>
      </w:r>
      <w:proofErr w:type="spellStart"/>
      <w:r w:rsidR="00D71100">
        <w:t>SuRDC</w:t>
      </w:r>
      <w:proofErr w:type="spellEnd"/>
      <w:r w:rsidR="00D71100">
        <w:t xml:space="preserve"> turnip soil samples, that were removed from the </w:t>
      </w:r>
      <w:r w:rsidR="00765904">
        <w:t xml:space="preserve">statistical analyses because of weak </w:t>
      </w:r>
      <w:r w:rsidR="00C23E08">
        <w:t xml:space="preserve">genetic </w:t>
      </w:r>
      <w:r w:rsidR="00765904">
        <w:t>sequencing outputs</w:t>
      </w:r>
      <w:r w:rsidR="00C23E08">
        <w:t>. The</w:t>
      </w:r>
      <w:r w:rsidR="00F553F2">
        <w:t xml:space="preserve"> omission of </w:t>
      </w:r>
      <w:r w:rsidR="000E5B8A">
        <w:t xml:space="preserve">certain samples and their associated </w:t>
      </w:r>
      <w:r w:rsidR="00021A3D">
        <w:t xml:space="preserve">fungal communities may have skewed </w:t>
      </w:r>
      <w:r w:rsidR="000A42A3">
        <w:t xml:space="preserve">model </w:t>
      </w:r>
      <w:r w:rsidR="00612BAE">
        <w:t xml:space="preserve">results and </w:t>
      </w:r>
      <w:r w:rsidR="003F7903">
        <w:t xml:space="preserve">more importantly, the observed disjunction between turnips and </w:t>
      </w:r>
      <w:r w:rsidR="0054432D">
        <w:t xml:space="preserve">other </w:t>
      </w:r>
      <w:r w:rsidR="00AE24A4">
        <w:t>cover crops in terms of lower co-occurrence affinity</w:t>
      </w:r>
      <w:r w:rsidR="00EA3011">
        <w:t xml:space="preserve">, </w:t>
      </w:r>
      <w:r w:rsidR="00333496">
        <w:t>species richness</w:t>
      </w:r>
      <w:r w:rsidR="00EA3011">
        <w:t>, and pathogen abundances</w:t>
      </w:r>
      <w:r w:rsidR="00F515F0">
        <w:t>. It</w:t>
      </w:r>
      <w:r w:rsidR="00F515F0" w:rsidRPr="00F515F0">
        <w:t xml:space="preserve"> </w:t>
      </w:r>
      <w:r w:rsidR="00F515F0" w:rsidRPr="00D20DD8">
        <w:t xml:space="preserve">is unclear as to </w:t>
      </w:r>
      <w:proofErr w:type="gramStart"/>
      <w:r w:rsidR="00F515F0" w:rsidRPr="00D20DD8">
        <w:t xml:space="preserve">whether </w:t>
      </w:r>
      <w:r w:rsidR="00F515F0">
        <w:t>or not</w:t>
      </w:r>
      <w:proofErr w:type="gramEnd"/>
      <w:r w:rsidR="00F515F0">
        <w:t xml:space="preserve"> </w:t>
      </w:r>
      <w:r w:rsidR="00F515F0" w:rsidRPr="00D20DD8">
        <w:t>th</w:t>
      </w:r>
      <w:r w:rsidR="00AC4E4A">
        <w:t>ese</w:t>
      </w:r>
      <w:r w:rsidR="00F515F0" w:rsidRPr="00D20DD8">
        <w:t xml:space="preserve"> contrast</w:t>
      </w:r>
      <w:r w:rsidR="00AC4E4A">
        <w:t>s</w:t>
      </w:r>
      <w:r w:rsidR="00F515F0" w:rsidRPr="00D20DD8">
        <w:t xml:space="preserve"> w</w:t>
      </w:r>
      <w:r w:rsidR="00AC4E4A">
        <w:t>ere</w:t>
      </w:r>
      <w:r w:rsidR="00F515F0" w:rsidRPr="00D20DD8">
        <w:t xml:space="preserve"> inflated by the exclusion of weak sequencing reads.</w:t>
      </w:r>
      <w:r w:rsidR="003C0BFA">
        <w:t xml:space="preserve"> </w:t>
      </w:r>
      <w:r w:rsidR="00F40A6F">
        <w:t xml:space="preserve">Explicitly, </w:t>
      </w:r>
      <w:r w:rsidR="0053230E">
        <w:t>w</w:t>
      </w:r>
      <w:r w:rsidR="00F40A6F">
        <w:t xml:space="preserve">hile turnips and spring lentil had the most abundance of pathogens at Covert, this was not a trend exhibited at all sites as there was relatively less abundance at Kalala </w:t>
      </w:r>
      <w:r w:rsidR="006B5E79">
        <w:t xml:space="preserve">for both </w:t>
      </w:r>
      <w:r w:rsidR="00D20DF9">
        <w:t xml:space="preserve">cover crop species </w:t>
      </w:r>
      <w:r w:rsidR="00F40A6F">
        <w:t xml:space="preserve">and </w:t>
      </w:r>
      <w:proofErr w:type="spellStart"/>
      <w:r w:rsidR="00F40A6F">
        <w:t>SuRDC</w:t>
      </w:r>
      <w:proofErr w:type="spellEnd"/>
      <w:r w:rsidR="00F40A6F">
        <w:t xml:space="preserve"> for spring lentils</w:t>
      </w:r>
      <w:r w:rsidR="006E3354">
        <w:t xml:space="preserve"> (Fig. 5)</w:t>
      </w:r>
      <w:r w:rsidR="00F40A6F">
        <w:t>. Thus, differences in pathogen abundance may be more heavily attributed towards site environments.</w:t>
      </w:r>
      <w:r w:rsidR="00D20DF9">
        <w:t xml:space="preserve"> </w:t>
      </w:r>
      <w:r w:rsidR="00DA2E1A">
        <w:t xml:space="preserve">It seems that turnip soils may be associated with greater abundance of </w:t>
      </w:r>
      <w:proofErr w:type="spellStart"/>
      <w:r w:rsidR="00DA2E1A" w:rsidRPr="00F336C7">
        <w:rPr>
          <w:i/>
          <w:iCs/>
        </w:rPr>
        <w:t>Phaeocremonium</w:t>
      </w:r>
      <w:proofErr w:type="spellEnd"/>
      <w:r w:rsidR="00DA2E1A">
        <w:rPr>
          <w:i/>
          <w:iCs/>
        </w:rPr>
        <w:t xml:space="preserve"> spp.</w:t>
      </w:r>
      <w:r w:rsidR="00DA2E1A">
        <w:t xml:space="preserve"> (Fig. 5), po</w:t>
      </w:r>
      <w:r w:rsidR="00622E27">
        <w:t>tentiall</w:t>
      </w:r>
      <w:r w:rsidR="00DA2E1A">
        <w:t xml:space="preserve">y from the production of root exudates attractive to </w:t>
      </w:r>
      <w:proofErr w:type="spellStart"/>
      <w:r w:rsidR="00DA2E1A" w:rsidRPr="00F336C7">
        <w:rPr>
          <w:i/>
          <w:iCs/>
        </w:rPr>
        <w:t>Phaeocremonium</w:t>
      </w:r>
      <w:proofErr w:type="spellEnd"/>
      <w:r w:rsidR="00DA2E1A">
        <w:rPr>
          <w:i/>
          <w:iCs/>
        </w:rPr>
        <w:t xml:space="preserve"> spp.</w:t>
      </w:r>
      <w:r w:rsidR="00DA2E1A">
        <w:t xml:space="preserve">, however due the missing </w:t>
      </w:r>
      <w:proofErr w:type="spellStart"/>
      <w:r w:rsidR="00DA2E1A">
        <w:t>SuRDC</w:t>
      </w:r>
      <w:proofErr w:type="spellEnd"/>
      <w:r w:rsidR="00DA2E1A">
        <w:t xml:space="preserve"> samples, this inference remains inconclusive. </w:t>
      </w:r>
      <w:r w:rsidR="00D20DF9">
        <w:t xml:space="preserve">Regardless, </w:t>
      </w:r>
      <w:r w:rsidR="004349C1">
        <w:t xml:space="preserve">as </w:t>
      </w:r>
      <w:proofErr w:type="spellStart"/>
      <w:r w:rsidR="004349C1">
        <w:t>Nectriaceae</w:t>
      </w:r>
      <w:proofErr w:type="spellEnd"/>
      <w:r w:rsidR="004349C1">
        <w:t xml:space="preserve"> were present and abundant across all cover crops and sites, </w:t>
      </w:r>
      <w:r w:rsidR="005D01F6">
        <w:t xml:space="preserve">it is </w:t>
      </w:r>
      <w:r w:rsidR="00622E27">
        <w:t>possible</w:t>
      </w:r>
      <w:r w:rsidR="005D01F6">
        <w:t xml:space="preserve"> that </w:t>
      </w:r>
      <w:r w:rsidR="006E3B72">
        <w:t xml:space="preserve">either </w:t>
      </w:r>
      <w:r w:rsidR="005D01F6">
        <w:t>all cover crops promote t</w:t>
      </w:r>
      <w:r w:rsidR="00863504">
        <w:t xml:space="preserve">he proliferation </w:t>
      </w:r>
      <w:r w:rsidR="00433B6A">
        <w:t xml:space="preserve">of </w:t>
      </w:r>
      <w:proofErr w:type="spellStart"/>
      <w:r w:rsidR="00433B6A">
        <w:t>Nectriaceae</w:t>
      </w:r>
      <w:proofErr w:type="spellEnd"/>
      <w:r w:rsidR="00D22075">
        <w:t xml:space="preserve"> or </w:t>
      </w:r>
      <w:r w:rsidR="006E2ED9">
        <w:t>fungi in this family occur naturally in Okanagan soils</w:t>
      </w:r>
      <w:r w:rsidR="009C4BD2">
        <w:t xml:space="preserve"> at greater relative</w:t>
      </w:r>
      <w:r w:rsidR="006B717B">
        <w:t xml:space="preserve"> </w:t>
      </w:r>
      <w:r w:rsidR="009C4BD2">
        <w:t>abundances</w:t>
      </w:r>
      <w:r w:rsidR="00136306">
        <w:t>.</w:t>
      </w:r>
    </w:p>
    <w:p w14:paraId="76B2BB7C" w14:textId="76686893" w:rsidR="003442C7" w:rsidRDefault="00083F58" w:rsidP="003B6BB1">
      <w:pPr>
        <w:ind w:firstLine="720"/>
      </w:pPr>
      <w:r w:rsidRPr="00D20DD8">
        <w:t>The m</w:t>
      </w:r>
      <w:r w:rsidR="00E6613E">
        <w:t>arginal</w:t>
      </w:r>
      <w:r w:rsidRPr="00D20DD8">
        <w:t xml:space="preserve"> error rate </w:t>
      </w:r>
      <w:r>
        <w:t xml:space="preserve">of the random forest classification </w:t>
      </w:r>
      <w:r w:rsidRPr="00D20DD8">
        <w:t>shows that the fungal communities differed significantly and sufficiently between sites, regardless of the cover crop species, such that the random forest model was able to classify samples by site with high accuracy.</w:t>
      </w:r>
      <w:r w:rsidR="005E14BE">
        <w:t xml:space="preserve"> </w:t>
      </w:r>
      <w:r w:rsidR="00EF0BA2" w:rsidRPr="00D20DD8">
        <w:t xml:space="preserve">The model’s poor ability in </w:t>
      </w:r>
      <w:r w:rsidR="00904B4F">
        <w:t>accurately sorting samples by cover crop</w:t>
      </w:r>
      <w:r w:rsidR="003855DB">
        <w:t xml:space="preserve"> species</w:t>
      </w:r>
      <w:r w:rsidR="00EF0BA2" w:rsidRPr="00D20DD8">
        <w:t xml:space="preserve"> further supports the findings for co-occurrence affinity</w:t>
      </w:r>
      <w:r w:rsidR="003855DB">
        <w:t>, that</w:t>
      </w:r>
      <w:r w:rsidR="00A12556">
        <w:t xml:space="preserve"> is fungal</w:t>
      </w:r>
      <w:r w:rsidR="00EF0BA2" w:rsidRPr="00D20DD8">
        <w:t xml:space="preserve"> communities across cover crops were very similar</w:t>
      </w:r>
      <w:r w:rsidR="009E35CF">
        <w:t xml:space="preserve">. </w:t>
      </w:r>
      <w:r w:rsidR="00BA0110">
        <w:t>In figure 3, t</w:t>
      </w:r>
      <w:r w:rsidR="009E35CF">
        <w:t xml:space="preserve">he clear </w:t>
      </w:r>
      <w:r w:rsidR="008C0084">
        <w:t xml:space="preserve">overlap </w:t>
      </w:r>
      <w:r w:rsidR="009A3E96">
        <w:t xml:space="preserve">of </w:t>
      </w:r>
      <w:r w:rsidR="008C0084">
        <w:t>sample clusters</w:t>
      </w:r>
      <w:r w:rsidR="009A3E96">
        <w:t xml:space="preserve"> </w:t>
      </w:r>
      <w:r w:rsidR="00F22E80">
        <w:t xml:space="preserve">in the PCA plot, </w:t>
      </w:r>
      <w:r w:rsidR="00BB023B">
        <w:t>defi</w:t>
      </w:r>
      <w:r w:rsidR="000F3203">
        <w:t>ned by</w:t>
      </w:r>
      <w:r w:rsidR="00BB023B">
        <w:t xml:space="preserve"> cover crop species</w:t>
      </w:r>
      <w:r w:rsidR="00F22E80">
        <w:t>,</w:t>
      </w:r>
      <w:r w:rsidR="00E83612" w:rsidRPr="00E83612">
        <w:t xml:space="preserve"> </w:t>
      </w:r>
      <w:r w:rsidR="00E83612" w:rsidRPr="00D20DD8">
        <w:t>emphasiz</w:t>
      </w:r>
      <w:r w:rsidR="009E35CF">
        <w:t>es</w:t>
      </w:r>
      <w:r w:rsidR="00E83612" w:rsidRPr="00D20DD8">
        <w:t xml:space="preserve"> once more that</w:t>
      </w:r>
      <w:r w:rsidR="00D5439B">
        <w:t xml:space="preserve"> </w:t>
      </w:r>
      <w:r w:rsidR="00E83612" w:rsidRPr="00D20DD8">
        <w:t xml:space="preserve">within </w:t>
      </w:r>
      <w:r w:rsidR="00BD46F1">
        <w:t>each site,</w:t>
      </w:r>
      <w:r w:rsidR="00E83612" w:rsidRPr="00D20DD8">
        <w:t xml:space="preserve"> no </w:t>
      </w:r>
      <w:r w:rsidR="00BA25FF">
        <w:t xml:space="preserve">soil </w:t>
      </w:r>
      <w:r w:rsidR="00E83612" w:rsidRPr="00D20DD8">
        <w:t xml:space="preserve">fungal community of a cover crop species </w:t>
      </w:r>
      <w:r w:rsidR="00FE32A5">
        <w:t>w</w:t>
      </w:r>
      <w:r w:rsidR="003F0350">
        <w:t xml:space="preserve">as </w:t>
      </w:r>
      <w:r w:rsidR="00F65CA9">
        <w:t>any more different</w:t>
      </w:r>
      <w:r w:rsidR="00E83612" w:rsidRPr="00D20DD8">
        <w:t xml:space="preserve"> from the fungal community of any other cover crop species</w:t>
      </w:r>
      <w:r w:rsidR="00F65CA9">
        <w:t>, however</w:t>
      </w:r>
      <w:r w:rsidR="00625AB6">
        <w:t>,</w:t>
      </w:r>
      <w:r w:rsidR="00F65CA9">
        <w:t xml:space="preserve"> as</w:t>
      </w:r>
      <w:r w:rsidR="00625AB6">
        <w:t xml:space="preserve"> indicated by the three </w:t>
      </w:r>
      <w:r w:rsidR="00D0115E">
        <w:t xml:space="preserve">nondelineated clusters running parallel to each other, </w:t>
      </w:r>
      <w:r w:rsidR="00E40F7E">
        <w:lastRenderedPageBreak/>
        <w:t xml:space="preserve">soil communities </w:t>
      </w:r>
      <w:r w:rsidR="00EF3C68">
        <w:t>are distinguishable by the three sites</w:t>
      </w:r>
      <w:r w:rsidR="00EF0BA2" w:rsidRPr="00D20DD8">
        <w:t>.</w:t>
      </w:r>
      <w:r w:rsidR="00825272">
        <w:t xml:space="preserve"> </w:t>
      </w:r>
      <w:r w:rsidR="00EF3C68">
        <w:t xml:space="preserve">This </w:t>
      </w:r>
      <w:r w:rsidR="00DD1823">
        <w:t>finding is also</w:t>
      </w:r>
      <w:r w:rsidR="006F5D58">
        <w:t xml:space="preserve"> confirmed by the samples clustering by site </w:t>
      </w:r>
      <w:r w:rsidR="00410A0A">
        <w:t xml:space="preserve">in the </w:t>
      </w:r>
      <w:r w:rsidR="006B1DCE">
        <w:t xml:space="preserve">column annotation of the </w:t>
      </w:r>
      <w:r w:rsidR="00410A0A">
        <w:t xml:space="preserve">corresponding heatmap generated for the top 50 most important </w:t>
      </w:r>
      <w:r w:rsidR="00610149">
        <w:t>species in the random forest model</w:t>
      </w:r>
      <w:r w:rsidR="003B6BB1">
        <w:t xml:space="preserve"> (Fig 3C). </w:t>
      </w:r>
      <w:r w:rsidR="00EF0BA2" w:rsidRPr="00D20DD8">
        <w:t>Therefore,</w:t>
      </w:r>
      <w:r w:rsidR="00D71C0E">
        <w:t xml:space="preserve"> soil fungal </w:t>
      </w:r>
      <w:r w:rsidR="00EF0BA2" w:rsidRPr="00D20DD8">
        <w:t>communities differed greatly across sites</w:t>
      </w:r>
      <w:r w:rsidR="009C19FB">
        <w:t>,</w:t>
      </w:r>
      <w:r w:rsidR="00EF0BA2" w:rsidRPr="00D20DD8">
        <w:t xml:space="preserve"> but </w:t>
      </w:r>
      <w:r w:rsidR="009C19FB" w:rsidRPr="00D20DD8">
        <w:t>communities</w:t>
      </w:r>
      <w:r w:rsidR="009C19FB">
        <w:t xml:space="preserve"> resembled each other</w:t>
      </w:r>
      <w:r w:rsidR="009C19FB" w:rsidRPr="00D20DD8">
        <w:t xml:space="preserve"> </w:t>
      </w:r>
      <w:r w:rsidR="000056C2" w:rsidRPr="00D20DD8">
        <w:t>across cover crop species within each site</w:t>
      </w:r>
      <w:r w:rsidR="00EF0BA2" w:rsidRPr="00D20DD8">
        <w:t>.</w:t>
      </w:r>
    </w:p>
    <w:p w14:paraId="43407CAD" w14:textId="7E200935" w:rsidR="009A2659" w:rsidRPr="00EF0BA2" w:rsidRDefault="005740DD" w:rsidP="00EF0BA2">
      <w:pPr>
        <w:spacing w:after="120" w:line="240" w:lineRule="auto"/>
        <w:ind w:firstLine="360"/>
        <w:rPr>
          <w:b/>
        </w:rPr>
      </w:pPr>
      <w:r>
        <w:t xml:space="preserve">While we cannot </w:t>
      </w:r>
      <w:r w:rsidRPr="00D20DD8">
        <w:t xml:space="preserve">definitively conclude that </w:t>
      </w:r>
      <w:r>
        <w:t xml:space="preserve">any </w:t>
      </w:r>
      <w:r w:rsidRPr="00D20DD8">
        <w:t>specific cover crop species fostered soil microbiomes that promote</w:t>
      </w:r>
      <w:r w:rsidR="002E75B6">
        <w:t>d</w:t>
      </w:r>
      <w:r w:rsidRPr="00D20DD8">
        <w:t xml:space="preserve"> or harm</w:t>
      </w:r>
      <w:r w:rsidR="002E75B6">
        <w:t>ed</w:t>
      </w:r>
      <w:r w:rsidRPr="00D20DD8">
        <w:t xml:space="preserve"> vine growth</w:t>
      </w:r>
      <w:r w:rsidR="00203A5F">
        <w:t xml:space="preserve"> within the experimental constraints of our study</w:t>
      </w:r>
      <w:r w:rsidR="00A8756C">
        <w:t xml:space="preserve">, we can extract </w:t>
      </w:r>
      <w:r w:rsidR="009603C1">
        <w:t xml:space="preserve">certain patterns, or </w:t>
      </w:r>
      <w:r w:rsidR="7EE49DDC">
        <w:t xml:space="preserve">the </w:t>
      </w:r>
      <w:r w:rsidR="009603C1">
        <w:t xml:space="preserve">lack thereof, </w:t>
      </w:r>
      <w:r w:rsidR="004358D8">
        <w:t>in soil fungal communities with respect to site and cover crop species which</w:t>
      </w:r>
      <w:r w:rsidR="00F1421A">
        <w:t xml:space="preserve"> allow </w:t>
      </w:r>
      <w:r w:rsidR="00326371">
        <w:t xml:space="preserve">us to form predictions on </w:t>
      </w:r>
      <w:r w:rsidR="00C627FA">
        <w:t xml:space="preserve">the </w:t>
      </w:r>
      <w:r w:rsidR="00326371">
        <w:t xml:space="preserve">potential </w:t>
      </w:r>
      <w:r w:rsidR="00CD42F5">
        <w:t xml:space="preserve">plant-soil </w:t>
      </w:r>
      <w:r w:rsidR="005F1670">
        <w:t>feedback</w:t>
      </w:r>
      <w:r w:rsidR="00326371">
        <w:t xml:space="preserve"> of certain cover crops on</w:t>
      </w:r>
      <w:r w:rsidR="00C627FA">
        <w:t xml:space="preserve"> grapevines</w:t>
      </w:r>
      <w:r w:rsidRPr="00D20DD8">
        <w:t>.</w:t>
      </w:r>
      <w:r>
        <w:t xml:space="preserve"> </w:t>
      </w:r>
      <w:r w:rsidR="009A2659" w:rsidRPr="005740DD">
        <w:t xml:space="preserve">Increasing the biodiversity of Canadian vineyards will have downstream affects in addition to pathogen suppression, including improved nutrient retention, improved soil structure, reduced herbivory </w:t>
      </w:r>
      <w:sdt>
        <w:sdtPr>
          <w:rPr>
            <w:color w:val="000000"/>
            <w:shd w:val="clear" w:color="auto" w:fill="E6E6E6"/>
          </w:rPr>
          <w:tag w:val="MENDELEY_CITATION_v3_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"/>
          <w:id w:val="-754743782"/>
          <w:placeholder>
            <w:docPart w:val="C47176D9469141D1AE1BA72B5C68D387"/>
          </w:placeholder>
        </w:sdtPr>
        <w:sdtContent>
          <w:r w:rsidR="00BD6104" w:rsidRPr="00BD6104">
            <w:rPr>
              <w:color w:val="000000"/>
            </w:rPr>
            <w:t>(</w:t>
          </w:r>
          <w:proofErr w:type="spellStart"/>
          <w:r w:rsidR="00BD6104" w:rsidRPr="00BD6104">
            <w:rPr>
              <w:color w:val="000000"/>
            </w:rPr>
            <w:t>Faucon</w:t>
          </w:r>
          <w:proofErr w:type="spellEnd"/>
          <w:r w:rsidR="00BD6104" w:rsidRPr="00BD6104">
            <w:rPr>
              <w:color w:val="000000"/>
            </w:rPr>
            <w:t xml:space="preserve"> et al., 2017)</w:t>
          </w:r>
        </w:sdtContent>
      </w:sdt>
      <w:r w:rsidR="009A2659" w:rsidRPr="005740DD">
        <w:t>.  These ecosystem services will become increasingly important as growers experience the effects of future climate regimes.</w:t>
      </w:r>
    </w:p>
    <w:p w14:paraId="1ED9CBC0" w14:textId="60A834FC" w:rsidR="00521F43" w:rsidRPr="00D20DD8" w:rsidRDefault="00B2108C" w:rsidP="007258A7">
      <w:pPr>
        <w:pStyle w:val="Heading1"/>
      </w:pPr>
      <w:r w:rsidRPr="00D20DD8">
        <w:t>Conclusion</w:t>
      </w:r>
    </w:p>
    <w:p w14:paraId="28AB204B" w14:textId="46D63F6E" w:rsidR="00B2108C" w:rsidRPr="00D20DD8" w:rsidRDefault="15C6FF38" w:rsidP="00D20DD8">
      <w:pPr>
        <w:spacing w:line="240" w:lineRule="auto"/>
      </w:pPr>
      <w:r>
        <w:t xml:space="preserve">As </w:t>
      </w:r>
      <w:r w:rsidR="45A0C776">
        <w:t xml:space="preserve">stressors to plant performance become </w:t>
      </w:r>
      <w:r w:rsidR="04B47552">
        <w:t xml:space="preserve">increasingly </w:t>
      </w:r>
      <w:r w:rsidR="36BC6846">
        <w:t xml:space="preserve">problematic in the face of </w:t>
      </w:r>
      <w:r w:rsidR="4ED15BCE">
        <w:t xml:space="preserve">global </w:t>
      </w:r>
      <w:r w:rsidR="36BC6846">
        <w:t xml:space="preserve">climate change and anthropogenic activity, </w:t>
      </w:r>
      <w:r w:rsidR="75614D77">
        <w:t>grape growers and wine makers that form the backbone for the Canadian wine industr</w:t>
      </w:r>
      <w:r w:rsidR="1CCF7BAB">
        <w:t>y depend on the development of sustainable solutions t</w:t>
      </w:r>
      <w:r w:rsidR="3B4A5A61">
        <w:t xml:space="preserve">o increase grapevine crop yields and quality </w:t>
      </w:r>
      <w:sdt>
        <w:sdtPr>
          <w:rPr>
            <w:color w:val="000000"/>
            <w:shd w:val="clear" w:color="auto" w:fill="E6E6E6"/>
          </w:rPr>
          <w:tag w:val="MENDELEY_CITATION_v3_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"/>
          <w:id w:val="-2116128800"/>
          <w:placeholder>
            <w:docPart w:val="778AAE99E90B4108BFD7F013D2E6CFC2"/>
          </w:placeholder>
        </w:sdtPr>
        <w:sdtContent>
          <w:r w:rsidR="00BD6104" w:rsidRPr="00BD6104">
            <w:rPr>
              <w:color w:val="000000"/>
            </w:rPr>
            <w:t xml:space="preserve">(Favell et al., 2019; Marín et al., 2021; </w:t>
          </w:r>
          <w:proofErr w:type="spellStart"/>
          <w:r w:rsidR="00BD6104" w:rsidRPr="00BD6104">
            <w:rPr>
              <w:color w:val="000000"/>
            </w:rPr>
            <w:t>Möth</w:t>
          </w:r>
          <w:proofErr w:type="spellEnd"/>
          <w:r w:rsidR="00BD6104" w:rsidRPr="00BD6104">
            <w:rPr>
              <w:color w:val="000000"/>
            </w:rPr>
            <w:t xml:space="preserve"> et al., 2021)</w:t>
          </w:r>
        </w:sdtContent>
      </w:sdt>
      <w:r w:rsidR="3B4A5A61">
        <w:t xml:space="preserve">. Disease </w:t>
      </w:r>
      <w:r w:rsidR="2B6D98CA">
        <w:t xml:space="preserve">suppression and protection is an area of </w:t>
      </w:r>
      <w:r w:rsidR="1B3CDF9C">
        <w:t xml:space="preserve">continual concern for which various </w:t>
      </w:r>
      <w:r w:rsidR="00132421">
        <w:t>viticulture</w:t>
      </w:r>
      <w:r w:rsidR="1B3CDF9C">
        <w:t xml:space="preserve"> practices have been adopted, including </w:t>
      </w:r>
      <w:r w:rsidR="44F8FFEA">
        <w:t>the use of groundcover crops in vine and inter-vine rows (</w:t>
      </w:r>
      <w:proofErr w:type="spellStart"/>
      <w:r w:rsidR="00037510" w:rsidRPr="00BE4AD3">
        <w:rPr>
          <w:color w:val="000000"/>
        </w:rPr>
        <w:t>Möth</w:t>
      </w:r>
      <w:proofErr w:type="spellEnd"/>
      <w:r w:rsidR="00037510" w:rsidRPr="00BE4AD3">
        <w:rPr>
          <w:color w:val="000000"/>
        </w:rPr>
        <w:t xml:space="preserve"> et al., 2021</w:t>
      </w:r>
      <w:r w:rsidR="44F8FFEA">
        <w:t>).</w:t>
      </w:r>
      <w:r w:rsidR="00A7568B">
        <w:t xml:space="preserve"> </w:t>
      </w:r>
      <w:r w:rsidR="00B509FC">
        <w:t>This</w:t>
      </w:r>
      <w:r w:rsidR="000502B2">
        <w:t xml:space="preserve"> organic t</w:t>
      </w:r>
      <w:r w:rsidR="00A34CD5">
        <w:t xml:space="preserve">echnique demands </w:t>
      </w:r>
      <w:r w:rsidR="000F55BB">
        <w:t xml:space="preserve">knowledge of </w:t>
      </w:r>
      <w:r w:rsidR="007C01B0">
        <w:t xml:space="preserve">the </w:t>
      </w:r>
      <w:r w:rsidR="00B47D4A">
        <w:t>cover crop-soil effects</w:t>
      </w:r>
      <w:r w:rsidR="00CA02F7">
        <w:t xml:space="preserve"> on </w:t>
      </w:r>
      <w:r w:rsidR="00D17293">
        <w:t xml:space="preserve">below-ground </w:t>
      </w:r>
      <w:r w:rsidR="00CA02F7">
        <w:t xml:space="preserve">microbial communities </w:t>
      </w:r>
      <w:r w:rsidR="00D17293">
        <w:t xml:space="preserve">which </w:t>
      </w:r>
      <w:r w:rsidR="00A474FD">
        <w:t>impact</w:t>
      </w:r>
      <w:r w:rsidR="00BF53A7">
        <w:t xml:space="preserve"> vine growth. Our</w:t>
      </w:r>
      <w:r w:rsidR="002063A9">
        <w:t xml:space="preserve"> results </w:t>
      </w:r>
      <w:r w:rsidR="00157AB1">
        <w:t>suggest</w:t>
      </w:r>
      <w:r w:rsidR="002063A9">
        <w:t xml:space="preserve"> that soil </w:t>
      </w:r>
      <w:r w:rsidR="00157AB1">
        <w:t>fungal communities</w:t>
      </w:r>
      <w:r w:rsidR="00E71D4D">
        <w:t xml:space="preserve"> in Okanagan vineyards</w:t>
      </w:r>
      <w:r w:rsidR="00157AB1">
        <w:t xml:space="preserve"> </w:t>
      </w:r>
      <w:r w:rsidR="008406C5">
        <w:t xml:space="preserve">are not heavily impacted by cover crop identity, however </w:t>
      </w:r>
      <w:r w:rsidR="00A469F8">
        <w:t>as shown by site-specific</w:t>
      </w:r>
      <w:r w:rsidR="008406C5">
        <w:t xml:space="preserve"> </w:t>
      </w:r>
      <w:r w:rsidR="008F30D0">
        <w:t xml:space="preserve">differences in </w:t>
      </w:r>
      <w:r w:rsidR="00BA2DB7">
        <w:t>fungal community composition</w:t>
      </w:r>
      <w:r w:rsidR="008546F1">
        <w:t xml:space="preserve">, the </w:t>
      </w:r>
      <w:r w:rsidR="00043602">
        <w:t xml:space="preserve">environmental conditions </w:t>
      </w:r>
      <w:r w:rsidR="002B250A">
        <w:t>dictated by</w:t>
      </w:r>
      <w:r w:rsidR="00C32189">
        <w:t xml:space="preserve"> vineyard</w:t>
      </w:r>
      <w:r w:rsidR="002B250A">
        <w:t xml:space="preserve"> location </w:t>
      </w:r>
      <w:r w:rsidR="008C7963">
        <w:t xml:space="preserve">may explain </w:t>
      </w:r>
      <w:r w:rsidR="00D9448A">
        <w:t>the soil fungal community observed.</w:t>
      </w:r>
      <w:r w:rsidR="00F73AB8">
        <w:t xml:space="preserve"> </w:t>
      </w:r>
      <w:r w:rsidR="00973B54">
        <w:t xml:space="preserve">These findings </w:t>
      </w:r>
      <w:r w:rsidR="0071156A">
        <w:t xml:space="preserve">contribute to the </w:t>
      </w:r>
      <w:r w:rsidR="001C7874">
        <w:t xml:space="preserve">expanding </w:t>
      </w:r>
      <w:r w:rsidR="00E61131">
        <w:t xml:space="preserve">body of research </w:t>
      </w:r>
      <w:r w:rsidR="009223EA">
        <w:t>on sustainable agricultural practices</w:t>
      </w:r>
      <w:r w:rsidR="00AA5BE5">
        <w:t xml:space="preserve"> </w:t>
      </w:r>
      <w:sdt>
        <w:sdtPr>
          <w:rPr>
            <w:color w:val="000000"/>
            <w:shd w:val="clear" w:color="auto" w:fill="E6E6E6"/>
          </w:rPr>
          <w:tag w:val="MENDELEY_CITATION_v3_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"/>
          <w:id w:val="1176466361"/>
          <w:placeholder>
            <w:docPart w:val="D0E23A86548A47619B469DD8D027D9E1"/>
          </w:placeholder>
        </w:sdtPr>
        <w:sdtContent>
          <w:r w:rsidR="00BD6104" w:rsidRPr="00BD6104">
            <w:rPr>
              <w:color w:val="000000"/>
            </w:rPr>
            <w:t>(Karimi et al., 2020)</w:t>
          </w:r>
        </w:sdtContent>
      </w:sdt>
      <w:r w:rsidR="00A1596A">
        <w:t>, here specifica</w:t>
      </w:r>
      <w:r w:rsidR="00410DE4">
        <w:t>lly addressing the question of cover crop choice</w:t>
      </w:r>
      <w:r w:rsidR="001F4EDC">
        <w:t xml:space="preserve">, and </w:t>
      </w:r>
      <w:r w:rsidR="006A1060">
        <w:t xml:space="preserve">while </w:t>
      </w:r>
      <w:r w:rsidR="006B6A14">
        <w:t xml:space="preserve">it </w:t>
      </w:r>
      <w:r w:rsidR="002F290E">
        <w:t>appear</w:t>
      </w:r>
      <w:r w:rsidR="006B6A14">
        <w:t>s that no specific cover crop species</w:t>
      </w:r>
      <w:r w:rsidR="003B4A11">
        <w:t xml:space="preserve"> </w:t>
      </w:r>
      <w:r w:rsidR="006A2ED4">
        <w:t xml:space="preserve">that we </w:t>
      </w:r>
      <w:r w:rsidR="00584B7B">
        <w:t>studied</w:t>
      </w:r>
      <w:r w:rsidR="001C31EC">
        <w:t xml:space="preserve"> </w:t>
      </w:r>
      <w:r w:rsidR="008A43B2">
        <w:t xml:space="preserve">was </w:t>
      </w:r>
      <w:r w:rsidR="007B4519">
        <w:t xml:space="preserve">especially outstanding in the </w:t>
      </w:r>
      <w:r w:rsidR="00584B7B">
        <w:t xml:space="preserve">soil fungi it cultured, further </w:t>
      </w:r>
      <w:r w:rsidR="006A2ED4">
        <w:t>investigation is necessary to elucidate</w:t>
      </w:r>
      <w:r w:rsidR="00B5080A">
        <w:t xml:space="preserve"> the effects </w:t>
      </w:r>
      <w:r w:rsidR="00824E9C">
        <w:t>of t</w:t>
      </w:r>
      <w:r w:rsidR="002B6AFA">
        <w:t>he</w:t>
      </w:r>
      <w:r w:rsidR="005F664E">
        <w:t xml:space="preserve">se fungal communities on vine </w:t>
      </w:r>
      <w:r w:rsidR="00BD4C5D">
        <w:t>productivity.</w:t>
      </w:r>
      <w:r w:rsidR="00B2108C">
        <w:br w:type="page"/>
      </w:r>
    </w:p>
    <w:p w14:paraId="272047BE" w14:textId="0EB31EB1" w:rsidR="00B2108C" w:rsidRPr="00D20DD8" w:rsidRDefault="005B570D" w:rsidP="007258A7">
      <w:pPr>
        <w:pStyle w:val="Heading1"/>
      </w:pPr>
      <w:r w:rsidRPr="00D20DD8">
        <w:lastRenderedPageBreak/>
        <w:t>References</w:t>
      </w:r>
    </w:p>
    <w:sdt>
      <w:sdtPr>
        <w:rPr>
          <w:color w:val="2B579A"/>
          <w:shd w:val="clear" w:color="auto" w:fill="E6E6E6"/>
        </w:rPr>
        <w:tag w:val="MENDELEY_BIBLIOGRAPHY"/>
        <w:id w:val="868410023"/>
        <w:placeholder>
          <w:docPart w:val="DefaultPlaceholder_-1854013440"/>
        </w:placeholder>
      </w:sdtPr>
      <w:sdtEndPr>
        <w:rPr>
          <w:color w:val="1D1C1D"/>
          <w:shd w:val="clear" w:color="auto" w:fill="auto"/>
        </w:rPr>
      </w:sdtEndPr>
      <w:sdtContent>
        <w:p w14:paraId="1932D2EB" w14:textId="77777777" w:rsidR="00BD6104" w:rsidRDefault="00BD6104">
          <w:pPr>
            <w:autoSpaceDE w:val="0"/>
            <w:autoSpaceDN w:val="0"/>
            <w:ind w:hanging="480"/>
            <w:divId w:val="459806766"/>
          </w:pPr>
          <w:proofErr w:type="spellStart"/>
          <w:r>
            <w:t>Abarenkov</w:t>
          </w:r>
          <w:proofErr w:type="spellEnd"/>
          <w:r>
            <w:t xml:space="preserve">, K., Zirk, A., </w:t>
          </w:r>
          <w:proofErr w:type="spellStart"/>
          <w:r>
            <w:t>Piirmann</w:t>
          </w:r>
          <w:proofErr w:type="spellEnd"/>
          <w:r>
            <w:t xml:space="preserve">, T., </w:t>
          </w:r>
          <w:proofErr w:type="spellStart"/>
          <w:r>
            <w:t>Pöhönen</w:t>
          </w:r>
          <w:proofErr w:type="spellEnd"/>
          <w:r>
            <w:t xml:space="preserve">, R., Ivanov, F., Nilsson, R. H., &amp; </w:t>
          </w:r>
          <w:proofErr w:type="spellStart"/>
          <w:r>
            <w:t>Kõljalg</w:t>
          </w:r>
          <w:proofErr w:type="spellEnd"/>
          <w:r>
            <w:t xml:space="preserve">, U. (2022). UNITE general FASTA release for Fungi. </w:t>
          </w:r>
          <w:r>
            <w:rPr>
              <w:i/>
              <w:iCs/>
            </w:rPr>
            <w:t>UNITE Community</w:t>
          </w:r>
          <w:r>
            <w:t>. https://doi.org/https://dx.doi.org/10.15156/BIO/2483911</w:t>
          </w:r>
        </w:p>
        <w:p w14:paraId="4DD23273" w14:textId="77777777" w:rsidR="00BD6104" w:rsidRDefault="00BD6104">
          <w:pPr>
            <w:autoSpaceDE w:val="0"/>
            <w:autoSpaceDN w:val="0"/>
            <w:ind w:hanging="480"/>
            <w:divId w:val="767164697"/>
          </w:pPr>
          <w:proofErr w:type="spellStart"/>
          <w:r>
            <w:t>Aleklett</w:t>
          </w:r>
          <w:proofErr w:type="spellEnd"/>
          <w:r>
            <w:t xml:space="preserve">, K., &amp; Hart, M. (2013). The root microbiota—a fingerprint in the soil? </w:t>
          </w:r>
          <w:r>
            <w:rPr>
              <w:i/>
              <w:iCs/>
            </w:rPr>
            <w:t>Plant and Soil</w:t>
          </w:r>
          <w:r>
            <w:t xml:space="preserve">, </w:t>
          </w:r>
          <w:r>
            <w:rPr>
              <w:i/>
              <w:iCs/>
            </w:rPr>
            <w:t>370</w:t>
          </w:r>
          <w:r>
            <w:t>(1–2), 671–686. https://doi.org/10.1007/s11104-013-1647-7</w:t>
          </w:r>
        </w:p>
        <w:p w14:paraId="13E63EA5" w14:textId="77777777" w:rsidR="00BD6104" w:rsidRDefault="00BD6104">
          <w:pPr>
            <w:autoSpaceDE w:val="0"/>
            <w:autoSpaceDN w:val="0"/>
            <w:ind w:hanging="480"/>
            <w:divId w:val="618529520"/>
          </w:pPr>
          <w:r>
            <w:t xml:space="preserve">Berg, G., &amp; </w:t>
          </w:r>
          <w:proofErr w:type="spellStart"/>
          <w:r>
            <w:t>Smalla</w:t>
          </w:r>
          <w:proofErr w:type="spellEnd"/>
          <w:r>
            <w:t xml:space="preserve">, K. (2009). Plant species and soil type cooperatively shape the structure and function of microbial communities in the rhizosphere. </w:t>
          </w:r>
          <w:r>
            <w:rPr>
              <w:i/>
              <w:iCs/>
            </w:rPr>
            <w:t>FEMS Microbiology Ecology</w:t>
          </w:r>
          <w:r>
            <w:t xml:space="preserve">, </w:t>
          </w:r>
          <w:r>
            <w:rPr>
              <w:i/>
              <w:iCs/>
            </w:rPr>
            <w:t>68</w:t>
          </w:r>
          <w:r>
            <w:t>(1), 1–13. https://doi.org/10.1111/j.1574-6941.2009.00654.x</w:t>
          </w:r>
        </w:p>
        <w:p w14:paraId="02FE03C1" w14:textId="77777777" w:rsidR="00BD6104" w:rsidRDefault="00BD6104">
          <w:pPr>
            <w:autoSpaceDE w:val="0"/>
            <w:autoSpaceDN w:val="0"/>
            <w:ind w:hanging="480"/>
            <w:divId w:val="832717304"/>
          </w:pPr>
          <w:proofErr w:type="spellStart"/>
          <w:r>
            <w:t>Berlanas</w:t>
          </w:r>
          <w:proofErr w:type="spellEnd"/>
          <w:r>
            <w:t>, C., Andrés‐</w:t>
          </w:r>
          <w:proofErr w:type="spellStart"/>
          <w:r>
            <w:t>Sodupe</w:t>
          </w:r>
          <w:proofErr w:type="spellEnd"/>
          <w:r>
            <w:t xml:space="preserve">, M., López‐Manzanares, B., Maldonado‐González, M. M., &amp; </w:t>
          </w:r>
          <w:proofErr w:type="spellStart"/>
          <w:r>
            <w:t>Gramaje</w:t>
          </w:r>
          <w:proofErr w:type="spellEnd"/>
          <w:r>
            <w:t xml:space="preserve">, D. (2018). Effect of white mustard cover crop residue, soil chemical fumigation and </w:t>
          </w:r>
          <w:r>
            <w:rPr>
              <w:i/>
              <w:iCs/>
            </w:rPr>
            <w:t>Trichoderma</w:t>
          </w:r>
          <w:r>
            <w:t xml:space="preserve"> spp. root treatment on black‐foot disease control in grapevine. </w:t>
          </w:r>
          <w:r>
            <w:rPr>
              <w:i/>
              <w:iCs/>
            </w:rPr>
            <w:t>Pest Management Science</w:t>
          </w:r>
          <w:r>
            <w:t xml:space="preserve">, </w:t>
          </w:r>
          <w:r>
            <w:rPr>
              <w:i/>
              <w:iCs/>
            </w:rPr>
            <w:t>74</w:t>
          </w:r>
          <w:r>
            <w:t>(12), 2864–2873. https://doi.org/10.1002/ps.5078</w:t>
          </w:r>
        </w:p>
        <w:p w14:paraId="65E2C559" w14:textId="77777777" w:rsidR="00BD6104" w:rsidRDefault="00BD6104">
          <w:pPr>
            <w:autoSpaceDE w:val="0"/>
            <w:autoSpaceDN w:val="0"/>
            <w:ind w:hanging="480"/>
            <w:divId w:val="1773088035"/>
          </w:pPr>
          <w:r>
            <w:t xml:space="preserve">Bleach, C. M. (2013). </w:t>
          </w:r>
          <w:r>
            <w:rPr>
              <w:i/>
              <w:iCs/>
            </w:rPr>
            <w:t xml:space="preserve">Management of </w:t>
          </w:r>
          <w:proofErr w:type="spellStart"/>
          <w:r>
            <w:rPr>
              <w:i/>
              <w:iCs/>
            </w:rPr>
            <w:t>Cylindrocarpon</w:t>
          </w:r>
          <w:proofErr w:type="spellEnd"/>
          <w:r>
            <w:rPr>
              <w:i/>
              <w:iCs/>
            </w:rPr>
            <w:t xml:space="preserve"> Black Foot Disease in New Zealand nurseries and vineyards</w:t>
          </w:r>
          <w:r>
            <w:t xml:space="preserve"> [Lincoln University]. https://researcharchive.lincoln.ac.nz/server/api/core/bitstreams/a2ed689e-8314-4bde-839d-e0da700b70b7/content#:~:text=In%20field%20trials%2C%20HWT%20protocols,nursery%20grapevines%20in%20New%20Zealand.</w:t>
          </w:r>
        </w:p>
        <w:p w14:paraId="47B9D70D" w14:textId="77777777" w:rsidR="00BD6104" w:rsidRDefault="00BD6104">
          <w:pPr>
            <w:autoSpaceDE w:val="0"/>
            <w:autoSpaceDN w:val="0"/>
            <w:ind w:hanging="480"/>
            <w:divId w:val="650255177"/>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3F7BF7E5" w14:textId="77777777" w:rsidR="00BD6104" w:rsidRDefault="00BD6104">
          <w:pPr>
            <w:autoSpaceDE w:val="0"/>
            <w:autoSpaceDN w:val="0"/>
            <w:ind w:hanging="480"/>
            <w:divId w:val="1129250837"/>
          </w:pPr>
          <w:r>
            <w:t xml:space="preserve">Callahan, B. J., McMurdie, P. J., &amp; Holmes, S. P. (2017). Exact sequence variants should replace operational taxonomic units in marker-gene data analysis. </w:t>
          </w:r>
          <w:r>
            <w:rPr>
              <w:i/>
              <w:iCs/>
            </w:rPr>
            <w:t>ISME Journal</w:t>
          </w:r>
          <w:r>
            <w:t xml:space="preserve">, </w:t>
          </w:r>
          <w:r>
            <w:rPr>
              <w:i/>
              <w:iCs/>
            </w:rPr>
            <w:t>11</w:t>
          </w:r>
          <w:r>
            <w:t>(12), 2639–2643. https://doi.org/10.1038/ismej.2017.119</w:t>
          </w:r>
        </w:p>
        <w:p w14:paraId="11E1F4CB" w14:textId="77777777" w:rsidR="00BD6104" w:rsidRDefault="00BD6104">
          <w:pPr>
            <w:autoSpaceDE w:val="0"/>
            <w:autoSpaceDN w:val="0"/>
            <w:ind w:hanging="480"/>
            <w:divId w:val="876284233"/>
          </w:pPr>
          <w:r>
            <w:t xml:space="preserve">Callahan, B. J., McMurdie, P. J., Rosen, M. J., Han, A. W., Johnson, A. J. A., &amp; Holmes, S. P. (2016). DADA2: High-resolution sample inference from Illumina amplicon data. </w:t>
          </w:r>
          <w:r>
            <w:rPr>
              <w:i/>
              <w:iCs/>
            </w:rPr>
            <w:t>Nature Methods</w:t>
          </w:r>
          <w:r>
            <w:t xml:space="preserve">, </w:t>
          </w:r>
          <w:r>
            <w:rPr>
              <w:i/>
              <w:iCs/>
            </w:rPr>
            <w:t>13</w:t>
          </w:r>
          <w:r>
            <w:t>(7), 581–583. https://doi.org/10.1038/nmeth.3869</w:t>
          </w:r>
        </w:p>
        <w:p w14:paraId="2478D91A" w14:textId="77777777" w:rsidR="00BD6104" w:rsidRDefault="00BD6104">
          <w:pPr>
            <w:autoSpaceDE w:val="0"/>
            <w:autoSpaceDN w:val="0"/>
            <w:ind w:hanging="480"/>
            <w:divId w:val="756026491"/>
          </w:pPr>
          <w:r>
            <w:t xml:space="preserve">Callahan, B. J., Sankaran, K., Fukuyama, J. A., McMurdie, P. J., &amp; Holmes, S. P. (2016). Bioconductor Workflow for Microbiome Data Analysis: from raw reads to community analyses [version 2; peer review: 3 approved]. </w:t>
          </w:r>
          <w:r>
            <w:rPr>
              <w:i/>
              <w:iCs/>
            </w:rPr>
            <w:t>F1000Research</w:t>
          </w:r>
          <w:r>
            <w:t xml:space="preserve">, </w:t>
          </w:r>
          <w:r>
            <w:rPr>
              <w:i/>
              <w:iCs/>
            </w:rPr>
            <w:t>5</w:t>
          </w:r>
          <w:r>
            <w:t>, 1492. https://doi.org/10.12688/f1000research.8986.2</w:t>
          </w:r>
        </w:p>
        <w:p w14:paraId="4B2D8D9E" w14:textId="77777777" w:rsidR="00BD6104" w:rsidRDefault="00BD6104">
          <w:pPr>
            <w:autoSpaceDE w:val="0"/>
            <w:autoSpaceDN w:val="0"/>
            <w:ind w:hanging="480"/>
            <w:divId w:val="1470591832"/>
          </w:pPr>
          <w:proofErr w:type="spellStart"/>
          <w:r>
            <w:t>Csárdi</w:t>
          </w:r>
          <w:proofErr w:type="spellEnd"/>
          <w:r>
            <w:t xml:space="preserve">, G., </w:t>
          </w:r>
          <w:proofErr w:type="spellStart"/>
          <w:r>
            <w:t>Nepusz</w:t>
          </w:r>
          <w:proofErr w:type="spellEnd"/>
          <w:r>
            <w:t xml:space="preserve">, T., </w:t>
          </w:r>
          <w:proofErr w:type="spellStart"/>
          <w:r>
            <w:t>Traag</w:t>
          </w:r>
          <w:proofErr w:type="spellEnd"/>
          <w:r>
            <w:t xml:space="preserve">, V., Horvát, S., Zanini, F., </w:t>
          </w:r>
          <w:proofErr w:type="spellStart"/>
          <w:r>
            <w:t>Noom</w:t>
          </w:r>
          <w:proofErr w:type="spellEnd"/>
          <w:r>
            <w:t xml:space="preserve">, D., &amp; Müller, K. (2006). The </w:t>
          </w:r>
          <w:proofErr w:type="spellStart"/>
          <w:r>
            <w:t>igraph</w:t>
          </w:r>
          <w:proofErr w:type="spellEnd"/>
          <w:r>
            <w:t xml:space="preserve"> software package for complex network research. </w:t>
          </w:r>
          <w:proofErr w:type="spellStart"/>
          <w:r>
            <w:rPr>
              <w:i/>
              <w:iCs/>
            </w:rPr>
            <w:t>InterJournal</w:t>
          </w:r>
          <w:proofErr w:type="spellEnd"/>
          <w:r>
            <w:t xml:space="preserve">, </w:t>
          </w:r>
          <w:r>
            <w:rPr>
              <w:i/>
              <w:iCs/>
            </w:rPr>
            <w:t>Complex Systems</w:t>
          </w:r>
          <w:r>
            <w:t>, 1695. https://doi.org/https://doi.org/10.5281/zenodo.7682609</w:t>
          </w:r>
        </w:p>
        <w:p w14:paraId="2D9EB1B4" w14:textId="77777777" w:rsidR="00BD6104" w:rsidRDefault="00BD6104">
          <w:pPr>
            <w:autoSpaceDE w:val="0"/>
            <w:autoSpaceDN w:val="0"/>
            <w:ind w:hanging="480"/>
            <w:divId w:val="378476760"/>
          </w:pPr>
          <w:proofErr w:type="spellStart"/>
          <w:r>
            <w:t>Faucon</w:t>
          </w:r>
          <w:proofErr w:type="spellEnd"/>
          <w:r>
            <w:t xml:space="preserve">, M.-P., Houben, D., &amp; Lambers, H. (2017). Plant functional traits: Soil and ecosystem services. </w:t>
          </w:r>
          <w:r>
            <w:rPr>
              <w:i/>
              <w:iCs/>
            </w:rPr>
            <w:t>Trends in Plant Science</w:t>
          </w:r>
          <w:r>
            <w:t xml:space="preserve">, </w:t>
          </w:r>
          <w:r>
            <w:rPr>
              <w:i/>
              <w:iCs/>
            </w:rPr>
            <w:t>22</w:t>
          </w:r>
          <w:r>
            <w:t>(5), 385–394. https://doi.org/10.1016/j.tplants.2017.01.005</w:t>
          </w:r>
        </w:p>
        <w:p w14:paraId="3C140EEC" w14:textId="77777777" w:rsidR="00BD6104" w:rsidRDefault="00BD6104">
          <w:pPr>
            <w:autoSpaceDE w:val="0"/>
            <w:autoSpaceDN w:val="0"/>
            <w:ind w:hanging="480"/>
            <w:divId w:val="640157032"/>
          </w:pPr>
          <w:r>
            <w:t xml:space="preserve">Favell, J. W., </w:t>
          </w:r>
          <w:proofErr w:type="spellStart"/>
          <w:r>
            <w:t>Noestheden</w:t>
          </w:r>
          <w:proofErr w:type="spellEnd"/>
          <w:r>
            <w:t xml:space="preserve">, M., Lyons, S. M., &amp; </w:t>
          </w:r>
          <w:proofErr w:type="spellStart"/>
          <w:r>
            <w:t>Zandberg</w:t>
          </w:r>
          <w:proofErr w:type="spellEnd"/>
          <w:r>
            <w:t xml:space="preserve">, W. F. (2019). Development and Evaluation of a Vineyard-Based Strategy </w:t>
          </w:r>
          <w:proofErr w:type="gramStart"/>
          <w:r>
            <w:t>To</w:t>
          </w:r>
          <w:proofErr w:type="gramEnd"/>
          <w:r>
            <w:t xml:space="preserve"> Mitigate Smoke-Taint in Wine Grapes. </w:t>
          </w:r>
          <w:r>
            <w:rPr>
              <w:i/>
              <w:iCs/>
            </w:rPr>
            <w:t>Journal of Agricultural and Food Chemistry</w:t>
          </w:r>
          <w:r>
            <w:t xml:space="preserve">, </w:t>
          </w:r>
          <w:r>
            <w:rPr>
              <w:i/>
              <w:iCs/>
            </w:rPr>
            <w:t>67</w:t>
          </w:r>
          <w:r>
            <w:t>(51), 14137–14142. https://doi.org/10.1021/acs.jafc.9b05859</w:t>
          </w:r>
        </w:p>
        <w:p w14:paraId="688D46FA" w14:textId="77777777" w:rsidR="00BD6104" w:rsidRDefault="00BD6104">
          <w:pPr>
            <w:autoSpaceDE w:val="0"/>
            <w:autoSpaceDN w:val="0"/>
            <w:ind w:hanging="480"/>
            <w:divId w:val="2060012927"/>
          </w:pPr>
          <w:r>
            <w:lastRenderedPageBreak/>
            <w:t xml:space="preserve">Fedor, P., &amp; </w:t>
          </w:r>
          <w:proofErr w:type="spellStart"/>
          <w:r>
            <w:t>Zvaríková</w:t>
          </w:r>
          <w:proofErr w:type="spellEnd"/>
          <w:r>
            <w:t xml:space="preserve">, M. (2019). Biodiversity Indices. In </w:t>
          </w:r>
          <w:r>
            <w:rPr>
              <w:i/>
              <w:iCs/>
            </w:rPr>
            <w:t>Encyclopedia of Ecology</w:t>
          </w:r>
          <w:r>
            <w:t xml:space="preserve"> (2nd ed., Vol. 1, pp. 337–346). Elsevier. https://doi.org/10.1016/B978-0-12-409548-9.10558-5</w:t>
          </w:r>
        </w:p>
        <w:p w14:paraId="0EE8DD75" w14:textId="77777777" w:rsidR="00BD6104" w:rsidRDefault="00BD6104">
          <w:pPr>
            <w:autoSpaceDE w:val="0"/>
            <w:autoSpaceDN w:val="0"/>
            <w:ind w:hanging="480"/>
            <w:divId w:val="305477516"/>
          </w:pPr>
          <w:r>
            <w:t xml:space="preserve">Gu, Z., </w:t>
          </w:r>
          <w:proofErr w:type="spellStart"/>
          <w:r>
            <w:t>Eils</w:t>
          </w:r>
          <w:proofErr w:type="spellEnd"/>
          <w:r>
            <w:t xml:space="preserve">, R., &amp; Schlesner, M. (2016). Complex heatmaps reveal patterns and correlations in multidimensional genomic data. </w:t>
          </w:r>
          <w:r>
            <w:rPr>
              <w:i/>
              <w:iCs/>
            </w:rPr>
            <w:t>Bioinformatics</w:t>
          </w:r>
          <w:r>
            <w:t xml:space="preserve">, </w:t>
          </w:r>
          <w:r>
            <w:rPr>
              <w:i/>
              <w:iCs/>
            </w:rPr>
            <w:t>32</w:t>
          </w:r>
          <w:r>
            <w:t>(18), 2847–2849. https://doi.org/10.1093/bioinformatics/btw313</w:t>
          </w:r>
        </w:p>
        <w:p w14:paraId="168495EB" w14:textId="77777777" w:rsidR="00BD6104" w:rsidRDefault="00BD6104">
          <w:pPr>
            <w:autoSpaceDE w:val="0"/>
            <w:autoSpaceDN w:val="0"/>
            <w:ind w:hanging="480"/>
            <w:divId w:val="306402328"/>
          </w:pPr>
          <w:r>
            <w:t xml:space="preserve">Guerra, B., &amp; </w:t>
          </w:r>
          <w:proofErr w:type="spellStart"/>
          <w:r>
            <w:t>Steenwerth</w:t>
          </w:r>
          <w:proofErr w:type="spellEnd"/>
          <w:r>
            <w:t xml:space="preserve">, K. (2012). Influence of floor management technique on grapevine growth, disease pressure, and juice and wine composition: A review. </w:t>
          </w:r>
          <w:r>
            <w:rPr>
              <w:i/>
              <w:iCs/>
            </w:rPr>
            <w:t>American Journal of Enology and Viticulture</w:t>
          </w:r>
          <w:r>
            <w:t xml:space="preserve">, </w:t>
          </w:r>
          <w:r>
            <w:rPr>
              <w:i/>
              <w:iCs/>
            </w:rPr>
            <w:t>63</w:t>
          </w:r>
          <w:r>
            <w:t>(2), 149–164. https://doi.org/10.5344/ajev.2011.10001</w:t>
          </w:r>
        </w:p>
        <w:p w14:paraId="777805A0" w14:textId="77777777" w:rsidR="00BD6104" w:rsidRDefault="00BD6104">
          <w:pPr>
            <w:autoSpaceDE w:val="0"/>
            <w:autoSpaceDN w:val="0"/>
            <w:ind w:hanging="480"/>
            <w:divId w:val="1268460811"/>
          </w:pPr>
          <w:r>
            <w:t xml:space="preserve">Karimi, B., </w:t>
          </w:r>
          <w:proofErr w:type="spellStart"/>
          <w:r>
            <w:t>Cahurel</w:t>
          </w:r>
          <w:proofErr w:type="spellEnd"/>
          <w:r>
            <w:t xml:space="preserve">, J.-Y., </w:t>
          </w:r>
          <w:proofErr w:type="spellStart"/>
          <w:r>
            <w:t>Gontier</w:t>
          </w:r>
          <w:proofErr w:type="spellEnd"/>
          <w:r>
            <w:t xml:space="preserve">, L., Charlier, L., </w:t>
          </w:r>
          <w:proofErr w:type="spellStart"/>
          <w:r>
            <w:t>Chovelon</w:t>
          </w:r>
          <w:proofErr w:type="spellEnd"/>
          <w:r>
            <w:t xml:space="preserve">, M., Mahé, H., &amp; </w:t>
          </w:r>
          <w:proofErr w:type="spellStart"/>
          <w:r>
            <w:t>Ranjard</w:t>
          </w:r>
          <w:proofErr w:type="spellEnd"/>
          <w:r>
            <w:t xml:space="preserve">, L. (2020). A meta-analysis of the ecotoxicological impact of viticultural practices on soil biodiversity. </w:t>
          </w:r>
          <w:r>
            <w:rPr>
              <w:i/>
              <w:iCs/>
            </w:rPr>
            <w:t>Environmental Chemistry Letters</w:t>
          </w:r>
          <w:r>
            <w:t xml:space="preserve">, </w:t>
          </w:r>
          <w:r>
            <w:rPr>
              <w:i/>
              <w:iCs/>
            </w:rPr>
            <w:t>18</w:t>
          </w:r>
          <w:r>
            <w:t>(6), 1947–1966. https://doi.org/10.1007/s10311-020-01050-5</w:t>
          </w:r>
        </w:p>
        <w:p w14:paraId="527CC03D" w14:textId="77777777" w:rsidR="00BD6104" w:rsidRDefault="00BD6104">
          <w:pPr>
            <w:autoSpaceDE w:val="0"/>
            <w:autoSpaceDN w:val="0"/>
            <w:ind w:hanging="480"/>
            <w:divId w:val="49691278"/>
          </w:pPr>
          <w:r>
            <w:t xml:space="preserve">Keeney, D. R., &amp; Nelson, D. W. (1982). Nitrogen-Inorganic Forms. In A. L. Page (Ed.), </w:t>
          </w:r>
          <w:r>
            <w:rPr>
              <w:i/>
              <w:iCs/>
            </w:rPr>
            <w:t>Methods of Soil Analysis, Part 2: Chemical and Microbiological Properties</w:t>
          </w:r>
          <w:r>
            <w:t xml:space="preserve"> (2nd ed., pp. 643–698). American Society of Agronomy, Inc., Soil Science Society of America, Inc. https://doi.org/10.2134/agronmonogr9.2.2ed.c33</w:t>
          </w:r>
        </w:p>
        <w:p w14:paraId="16E7BA68" w14:textId="77777777" w:rsidR="00BD6104" w:rsidRDefault="00BD6104">
          <w:pPr>
            <w:autoSpaceDE w:val="0"/>
            <w:autoSpaceDN w:val="0"/>
            <w:ind w:hanging="480"/>
            <w:divId w:val="2039886221"/>
          </w:pPr>
          <w:r>
            <w:t xml:space="preserve">Latz, E., Eisenhauer, N., Rall, B. C., Scheu, S., &amp; </w:t>
          </w:r>
          <w:proofErr w:type="spellStart"/>
          <w:r>
            <w:t>Jousset</w:t>
          </w:r>
          <w:proofErr w:type="spellEnd"/>
          <w:r>
            <w:t xml:space="preserve">, A. (2016). Unravelling linkages between plant community composition and the pathogen-suppressive potential of soils. </w:t>
          </w:r>
          <w:r>
            <w:rPr>
              <w:i/>
              <w:iCs/>
            </w:rPr>
            <w:t>Scientific Reports</w:t>
          </w:r>
          <w:r>
            <w:t xml:space="preserve">, </w:t>
          </w:r>
          <w:r>
            <w:rPr>
              <w:i/>
              <w:iCs/>
            </w:rPr>
            <w:t>6</w:t>
          </w:r>
          <w:r>
            <w:t>(1), 23584. https://doi.org/10.1038/srep23584</w:t>
          </w:r>
        </w:p>
        <w:p w14:paraId="52E6DDE1" w14:textId="77777777" w:rsidR="00BD6104" w:rsidRDefault="00BD6104">
          <w:pPr>
            <w:autoSpaceDE w:val="0"/>
            <w:autoSpaceDN w:val="0"/>
            <w:ind w:hanging="480"/>
            <w:divId w:val="227425649"/>
          </w:pPr>
          <w:r>
            <w:t xml:space="preserve">Lê, S., Josse, J., &amp; Husson, F. (2008). </w:t>
          </w:r>
          <w:proofErr w:type="spellStart"/>
          <w:r>
            <w:t>FactoMineR</w:t>
          </w:r>
          <w:proofErr w:type="spellEnd"/>
          <w:r>
            <w:t xml:space="preserve">: An R Package for Multivariate Analysis. </w:t>
          </w:r>
          <w:r>
            <w:rPr>
              <w:i/>
              <w:iCs/>
            </w:rPr>
            <w:t>Journal of Statistical Software</w:t>
          </w:r>
          <w:r>
            <w:t xml:space="preserve">, </w:t>
          </w:r>
          <w:r>
            <w:rPr>
              <w:i/>
              <w:iCs/>
            </w:rPr>
            <w:t>25</w:t>
          </w:r>
          <w:r>
            <w:t>(1), 1–18. https://doi.org/10.18637/jss.v025.i01</w:t>
          </w:r>
        </w:p>
        <w:p w14:paraId="7DDAE01E" w14:textId="77777777" w:rsidR="00BD6104" w:rsidRDefault="00BD6104">
          <w:pPr>
            <w:autoSpaceDE w:val="0"/>
            <w:autoSpaceDN w:val="0"/>
            <w:ind w:hanging="480"/>
            <w:divId w:val="954558773"/>
          </w:pPr>
          <w:proofErr w:type="spellStart"/>
          <w:r>
            <w:t>Lurgi</w:t>
          </w:r>
          <w:proofErr w:type="spellEnd"/>
          <w:r>
            <w:t xml:space="preserve">, M. (2016). </w:t>
          </w:r>
          <w:r>
            <w:rPr>
              <w:i/>
              <w:iCs/>
            </w:rPr>
            <w:t>Networks as Graphs</w:t>
          </w:r>
          <w:r>
            <w:t>. Ecological Networks in R. https://mlurgi.github.io/networks_for_r/lesson-4.html</w:t>
          </w:r>
        </w:p>
        <w:p w14:paraId="50D4E7DE" w14:textId="77777777" w:rsidR="00BD6104" w:rsidRDefault="00BD6104">
          <w:pPr>
            <w:autoSpaceDE w:val="0"/>
            <w:autoSpaceDN w:val="0"/>
            <w:ind w:hanging="480"/>
            <w:divId w:val="1341158860"/>
          </w:pPr>
          <w:r>
            <w:t xml:space="preserve">Mainali, K. P., </w:t>
          </w:r>
          <w:proofErr w:type="spellStart"/>
          <w:r>
            <w:t>Slud</w:t>
          </w:r>
          <w:proofErr w:type="spellEnd"/>
          <w:r>
            <w:t xml:space="preserve">, E., Singer, M. C., &amp; Fagan, W. F. (2022). A better index for analysis of co-occurrence and similarity. </w:t>
          </w:r>
          <w:r>
            <w:rPr>
              <w:i/>
              <w:iCs/>
            </w:rPr>
            <w:t>Science Advances</w:t>
          </w:r>
          <w:r>
            <w:t xml:space="preserve">, </w:t>
          </w:r>
          <w:r>
            <w:rPr>
              <w:i/>
              <w:iCs/>
            </w:rPr>
            <w:t>8</w:t>
          </w:r>
          <w:r>
            <w:t>(4), eabj9204. https://doi.org/10.1126/sciadv.abj9204</w:t>
          </w:r>
        </w:p>
        <w:p w14:paraId="12D00AFD" w14:textId="77777777" w:rsidR="00BD6104" w:rsidRDefault="00BD6104">
          <w:pPr>
            <w:autoSpaceDE w:val="0"/>
            <w:autoSpaceDN w:val="0"/>
            <w:ind w:hanging="480"/>
            <w:divId w:val="1046564150"/>
          </w:pPr>
          <w:r>
            <w:t xml:space="preserve">Marín, D., Armengol, J., Carbonell‐Bejerano, P., Escalona, J. M., </w:t>
          </w:r>
          <w:proofErr w:type="spellStart"/>
          <w:r>
            <w:t>Gramaje</w:t>
          </w:r>
          <w:proofErr w:type="spellEnd"/>
          <w:r>
            <w:t xml:space="preserve">, D., Hernández‐Montes, E., </w:t>
          </w:r>
          <w:proofErr w:type="spellStart"/>
          <w:r>
            <w:t>Intrigliolo</w:t>
          </w:r>
          <w:proofErr w:type="spellEnd"/>
          <w:r>
            <w:t>, D. S., Martínez‐</w:t>
          </w:r>
          <w:proofErr w:type="spellStart"/>
          <w:r>
            <w:t>Zapater</w:t>
          </w:r>
          <w:proofErr w:type="spellEnd"/>
          <w:r>
            <w:t xml:space="preserve">, J. M., Medrano, H., </w:t>
          </w:r>
          <w:proofErr w:type="spellStart"/>
          <w:r>
            <w:t>Mirás</w:t>
          </w:r>
          <w:proofErr w:type="spellEnd"/>
          <w:r>
            <w:t>‐Avalos, J. M., Palomares‐Rius, J. E., Romero‐</w:t>
          </w:r>
          <w:proofErr w:type="spellStart"/>
          <w:r>
            <w:t>Azorín</w:t>
          </w:r>
          <w:proofErr w:type="spellEnd"/>
          <w:r>
            <w:t xml:space="preserve">, P., </w:t>
          </w:r>
          <w:proofErr w:type="spellStart"/>
          <w:r>
            <w:t>Savé</w:t>
          </w:r>
          <w:proofErr w:type="spellEnd"/>
          <w:r>
            <w:t xml:space="preserve">, R., </w:t>
          </w:r>
          <w:proofErr w:type="spellStart"/>
          <w:r>
            <w:t>Santesteban</w:t>
          </w:r>
          <w:proofErr w:type="spellEnd"/>
          <w:r>
            <w:t xml:space="preserve">, L. G., &amp; de </w:t>
          </w:r>
          <w:proofErr w:type="spellStart"/>
          <w:r>
            <w:t>Herralde</w:t>
          </w:r>
          <w:proofErr w:type="spellEnd"/>
          <w:r>
            <w:t xml:space="preserve">, F. (2021). Challenges of viticulture adaptation to global change: tackling the issue from the roots. </w:t>
          </w:r>
          <w:r>
            <w:rPr>
              <w:i/>
              <w:iCs/>
            </w:rPr>
            <w:t>Australian Journal of Grape and Wine Research</w:t>
          </w:r>
          <w:r>
            <w:t xml:space="preserve">, </w:t>
          </w:r>
          <w:r>
            <w:rPr>
              <w:i/>
              <w:iCs/>
            </w:rPr>
            <w:t>27</w:t>
          </w:r>
          <w:r>
            <w:t>(1), 8–25. https://doi.org/10.1111/ajgw.12463</w:t>
          </w:r>
        </w:p>
        <w:p w14:paraId="52424F7F" w14:textId="77777777" w:rsidR="00BD6104" w:rsidRDefault="00BD6104">
          <w:pPr>
            <w:autoSpaceDE w:val="0"/>
            <w:autoSpaceDN w:val="0"/>
            <w:ind w:hanging="480"/>
            <w:divId w:val="545609733"/>
          </w:pPr>
          <w:r>
            <w:t xml:space="preserve">Mazzola, M., &amp; </w:t>
          </w:r>
          <w:proofErr w:type="spellStart"/>
          <w:r>
            <w:t>Manici</w:t>
          </w:r>
          <w:proofErr w:type="spellEnd"/>
          <w:r>
            <w:t xml:space="preserve">, L. M. (2012). Apple replant disease: Role of microbial ecology in cause and control. </w:t>
          </w:r>
          <w:r>
            <w:rPr>
              <w:i/>
              <w:iCs/>
            </w:rPr>
            <w:t>Annual Review of Phytopathology</w:t>
          </w:r>
          <w:r>
            <w:t xml:space="preserve">, </w:t>
          </w:r>
          <w:r>
            <w:rPr>
              <w:i/>
              <w:iCs/>
            </w:rPr>
            <w:t>50</w:t>
          </w:r>
          <w:r>
            <w:t>(1), 45–65. https://doi.org/10.1146/annurev-phyto-081211-173005</w:t>
          </w:r>
        </w:p>
        <w:p w14:paraId="54F08ED5" w14:textId="77777777" w:rsidR="00BD6104" w:rsidRDefault="00BD6104">
          <w:pPr>
            <w:autoSpaceDE w:val="0"/>
            <w:autoSpaceDN w:val="0"/>
            <w:ind w:hanging="480"/>
            <w:divId w:val="1795365818"/>
          </w:pPr>
          <w:r>
            <w:t xml:space="preserve">McMurdie, P. J., &amp; Holmes, S. (2013). </w:t>
          </w:r>
          <w:proofErr w:type="spellStart"/>
          <w:r>
            <w:t>phyloseq</w:t>
          </w:r>
          <w:proofErr w:type="spellEnd"/>
          <w:r>
            <w:t xml:space="preserve">: An R Package for Reproducible Interactive Analysis and Graphics of Microbiome Census Data. </w:t>
          </w:r>
          <w:proofErr w:type="spellStart"/>
          <w:r>
            <w:rPr>
              <w:i/>
              <w:iCs/>
            </w:rPr>
            <w:t>PLoS</w:t>
          </w:r>
          <w:proofErr w:type="spellEnd"/>
          <w:r>
            <w:rPr>
              <w:i/>
              <w:iCs/>
            </w:rPr>
            <w:t xml:space="preserve"> ONE</w:t>
          </w:r>
          <w:r>
            <w:t xml:space="preserve">, </w:t>
          </w:r>
          <w:r>
            <w:rPr>
              <w:i/>
              <w:iCs/>
            </w:rPr>
            <w:t>8</w:t>
          </w:r>
          <w:r>
            <w:t>(4), e61217. https://doi.org/10.1371/journal.pone.0061217</w:t>
          </w:r>
        </w:p>
        <w:p w14:paraId="2BA45719" w14:textId="77777777" w:rsidR="00BD6104" w:rsidRDefault="00BD6104">
          <w:pPr>
            <w:autoSpaceDE w:val="0"/>
            <w:autoSpaceDN w:val="0"/>
            <w:ind w:hanging="480"/>
            <w:divId w:val="1244685041"/>
          </w:pPr>
          <w:r>
            <w:lastRenderedPageBreak/>
            <w:t xml:space="preserve">Mohammadi, A., Hashemi, M., &amp; Hosseini, S. M. (2015). Comparison of antifungal activities of various essential oils on the Phytophthora </w:t>
          </w:r>
          <w:proofErr w:type="spellStart"/>
          <w:r>
            <w:t>drechsleri</w:t>
          </w:r>
          <w:proofErr w:type="spellEnd"/>
          <w:r>
            <w:t xml:space="preserve">, the causal agent of fruit decay. </w:t>
          </w:r>
          <w:r>
            <w:rPr>
              <w:i/>
              <w:iCs/>
            </w:rPr>
            <w:t>Iranian Journal of Microbiology</w:t>
          </w:r>
          <w:r>
            <w:t xml:space="preserve">, </w:t>
          </w:r>
          <w:r>
            <w:rPr>
              <w:i/>
              <w:iCs/>
            </w:rPr>
            <w:t>7</w:t>
          </w:r>
          <w:r>
            <w:t>(1), 31–37.</w:t>
          </w:r>
        </w:p>
        <w:p w14:paraId="5AAE2C21" w14:textId="77777777" w:rsidR="00BD6104" w:rsidRDefault="00BD6104">
          <w:pPr>
            <w:autoSpaceDE w:val="0"/>
            <w:autoSpaceDN w:val="0"/>
            <w:ind w:hanging="480"/>
            <w:divId w:val="1697000795"/>
          </w:pPr>
          <w:proofErr w:type="spellStart"/>
          <w:r>
            <w:t>Möth</w:t>
          </w:r>
          <w:proofErr w:type="spellEnd"/>
          <w:r>
            <w:t xml:space="preserve">, S., Walzer, A., Redl, M., Petrović, B., Hoffmann, C., &amp; Winter, S. (2021). Unexpected Effects of Local Management and Landscape Composition on Predatory Mites and Their Food Resources in Vineyards. </w:t>
          </w:r>
          <w:r>
            <w:rPr>
              <w:i/>
              <w:iCs/>
            </w:rPr>
            <w:t>Insects</w:t>
          </w:r>
          <w:r>
            <w:t xml:space="preserve">, </w:t>
          </w:r>
          <w:r>
            <w:rPr>
              <w:i/>
              <w:iCs/>
            </w:rPr>
            <w:t>12</w:t>
          </w:r>
          <w:r>
            <w:t>(2), 180. https://doi.org/10.3390/insects12020180</w:t>
          </w:r>
        </w:p>
        <w:p w14:paraId="66DFC3DB" w14:textId="77777777" w:rsidR="00BD6104" w:rsidRDefault="00BD6104">
          <w:pPr>
            <w:autoSpaceDE w:val="0"/>
            <w:autoSpaceDN w:val="0"/>
            <w:ind w:hanging="480"/>
            <w:divId w:val="194662558"/>
          </w:pPr>
          <w:r>
            <w:t xml:space="preserve">Peña, N., Antón, A., </w:t>
          </w:r>
          <w:proofErr w:type="spellStart"/>
          <w:r>
            <w:t>Kamilaris</w:t>
          </w:r>
          <w:proofErr w:type="spellEnd"/>
          <w:r>
            <w:t xml:space="preserve">, A., &amp; </w:t>
          </w:r>
          <w:proofErr w:type="spellStart"/>
          <w:r>
            <w:t>Fantke</w:t>
          </w:r>
          <w:proofErr w:type="spellEnd"/>
          <w:r>
            <w:t xml:space="preserve">, P. (2018). Modeling ecotoxicity impacts in vineyard production: Addressing spatial differentiation for copper fungicides. </w:t>
          </w:r>
          <w:r>
            <w:rPr>
              <w:i/>
              <w:iCs/>
            </w:rPr>
            <w:t>Science of The Total Environment</w:t>
          </w:r>
          <w:r>
            <w:t xml:space="preserve">, </w:t>
          </w:r>
          <w:r>
            <w:rPr>
              <w:i/>
              <w:iCs/>
            </w:rPr>
            <w:t>616–617</w:t>
          </w:r>
          <w:r>
            <w:t>, 796–804. https://doi.org/10.1016/j.scitotenv.2017.10.243</w:t>
          </w:r>
        </w:p>
        <w:p w14:paraId="3169888B" w14:textId="77777777" w:rsidR="00BD6104" w:rsidRDefault="00BD6104">
          <w:pPr>
            <w:autoSpaceDE w:val="0"/>
            <w:autoSpaceDN w:val="0"/>
            <w:ind w:hanging="480"/>
            <w:divId w:val="1379279839"/>
          </w:pPr>
          <w:r>
            <w:t xml:space="preserve">Pinheiro, J. C., Bates, D. J., </w:t>
          </w:r>
          <w:proofErr w:type="spellStart"/>
          <w:r>
            <w:t>DebRoy</w:t>
          </w:r>
          <w:proofErr w:type="spellEnd"/>
          <w:r>
            <w:t xml:space="preserve">, S., &amp; Sakar, D. (2012). The </w:t>
          </w:r>
          <w:proofErr w:type="spellStart"/>
          <w:r>
            <w:t>Nlme</w:t>
          </w:r>
          <w:proofErr w:type="spellEnd"/>
          <w:r>
            <w:t xml:space="preserve"> Package: Linear and Nonlinear Mixed Effects Models, R Version 3. In </w:t>
          </w:r>
          <w:r>
            <w:rPr>
              <w:i/>
              <w:iCs/>
            </w:rPr>
            <w:t>R package version</w:t>
          </w:r>
          <w:r>
            <w:t xml:space="preserve"> (Vol. 6). https://www.researchgate.net/publication/272475067_The_Nlme_Package_Linear_and_Nonlinear_Mixed_Effects_Models_R_Version_3</w:t>
          </w:r>
        </w:p>
        <w:p w14:paraId="38A80A1F" w14:textId="77777777" w:rsidR="00BD6104" w:rsidRDefault="00BD6104">
          <w:pPr>
            <w:autoSpaceDE w:val="0"/>
            <w:autoSpaceDN w:val="0"/>
            <w:ind w:hanging="480"/>
            <w:divId w:val="1033189827"/>
          </w:pPr>
          <w:r>
            <w:t xml:space="preserve">R Core Team. (2023). </w:t>
          </w:r>
          <w:r>
            <w:rPr>
              <w:i/>
              <w:iCs/>
            </w:rPr>
            <w:t>R: A Language and Environment for Statistical Computing</w:t>
          </w:r>
          <w:r>
            <w:t xml:space="preserve"> (4.3.0). R Foundation for Statistical Computing. https://www.R-project.org</w:t>
          </w:r>
        </w:p>
        <w:p w14:paraId="219927FF" w14:textId="77777777" w:rsidR="00BD6104" w:rsidRDefault="00BD6104">
          <w:pPr>
            <w:autoSpaceDE w:val="0"/>
            <w:autoSpaceDN w:val="0"/>
            <w:ind w:hanging="480"/>
            <w:divId w:val="177888180"/>
          </w:pPr>
          <w:r>
            <w:t xml:space="preserve">Richards, A., </w:t>
          </w:r>
          <w:proofErr w:type="spellStart"/>
          <w:r>
            <w:t>Estaki</w:t>
          </w:r>
          <w:proofErr w:type="spellEnd"/>
          <w:r>
            <w:t xml:space="preserve">, M., </w:t>
          </w:r>
          <w:proofErr w:type="spellStart"/>
          <w:r>
            <w:t>Úrbez</w:t>
          </w:r>
          <w:proofErr w:type="spellEnd"/>
          <w:r>
            <w:t xml:space="preserve">-Torres, J. R., Bowen, P., Lowery, T., &amp; Hart, M. (2020). Cover Crop Diversity as a Tool to Mitigate Vine Decline and Reduce Pathogens in Vineyard Soils. </w:t>
          </w:r>
          <w:r>
            <w:rPr>
              <w:i/>
              <w:iCs/>
            </w:rPr>
            <w:t>Diversity</w:t>
          </w:r>
          <w:r>
            <w:t xml:space="preserve">, </w:t>
          </w:r>
          <w:r>
            <w:rPr>
              <w:i/>
              <w:iCs/>
            </w:rPr>
            <w:t>12</w:t>
          </w:r>
          <w:r>
            <w:t>(4), 128. https://doi.org/10.3390/d12040128</w:t>
          </w:r>
        </w:p>
        <w:p w14:paraId="0BA02839" w14:textId="77777777" w:rsidR="00BD6104" w:rsidRDefault="00BD6104">
          <w:pPr>
            <w:autoSpaceDE w:val="0"/>
            <w:autoSpaceDN w:val="0"/>
            <w:ind w:hanging="480"/>
            <w:divId w:val="848909144"/>
          </w:pPr>
          <w:r>
            <w:t xml:space="preserve">Rosa, D., Sharifi, M., &amp; Hart, M. M. (2022). Cover Crops as Reservoirs for Young Vine Decline Pathogens. </w:t>
          </w:r>
          <w:r>
            <w:rPr>
              <w:i/>
              <w:iCs/>
            </w:rPr>
            <w:t>Agronomy</w:t>
          </w:r>
          <w:r>
            <w:t xml:space="preserve">, </w:t>
          </w:r>
          <w:r>
            <w:rPr>
              <w:i/>
              <w:iCs/>
            </w:rPr>
            <w:t>12</w:t>
          </w:r>
          <w:r>
            <w:t>(10), 2422. https://doi.org/10.3390/agronomy12102422</w:t>
          </w:r>
        </w:p>
        <w:p w14:paraId="1A33CA3B" w14:textId="77777777" w:rsidR="00BD6104" w:rsidRDefault="00BD6104">
          <w:pPr>
            <w:autoSpaceDE w:val="0"/>
            <w:autoSpaceDN w:val="0"/>
            <w:ind w:hanging="480"/>
            <w:divId w:val="2092654014"/>
          </w:pPr>
          <w:r>
            <w:t xml:space="preserve">Safi, K., </w:t>
          </w:r>
          <w:proofErr w:type="spellStart"/>
          <w:r>
            <w:t>Cianciaruso</w:t>
          </w:r>
          <w:proofErr w:type="spellEnd"/>
          <w:r>
            <w:t xml:space="preserve">, M. V., Loyola, R. D., Brito, D., Armour-Marshall, K., &amp; Diniz-Filho, J. A. F. (2011). Understanding global patterns of mammalian functional and phylogenetic diversity. </w:t>
          </w:r>
          <w:r>
            <w:rPr>
              <w:i/>
              <w:iCs/>
            </w:rPr>
            <w:t>Philosophical Transactions of the Royal Society B: Biological Sciences</w:t>
          </w:r>
          <w:r>
            <w:t xml:space="preserve">, </w:t>
          </w:r>
          <w:r>
            <w:rPr>
              <w:i/>
              <w:iCs/>
            </w:rPr>
            <w:t>366</w:t>
          </w:r>
          <w:r>
            <w:t>(1577), 2536–2544. https://doi.org/10.1098/rstb.2011.0024</w:t>
          </w:r>
        </w:p>
        <w:p w14:paraId="4FE203C3" w14:textId="77777777" w:rsidR="00BD6104" w:rsidRDefault="00BD6104">
          <w:pPr>
            <w:autoSpaceDE w:val="0"/>
            <w:autoSpaceDN w:val="0"/>
            <w:ind w:hanging="480"/>
            <w:divId w:val="1876845406"/>
          </w:pPr>
          <w:r>
            <w:t xml:space="preserve">Schliep, K. P. (2011). </w:t>
          </w:r>
          <w:proofErr w:type="spellStart"/>
          <w:r>
            <w:t>phangorn</w:t>
          </w:r>
          <w:proofErr w:type="spellEnd"/>
          <w:r>
            <w:t xml:space="preserve">: Phylogenetic analysis in R. </w:t>
          </w:r>
          <w:r>
            <w:rPr>
              <w:i/>
              <w:iCs/>
            </w:rPr>
            <w:t>Bioinformatics</w:t>
          </w:r>
          <w:r>
            <w:t xml:space="preserve">, </w:t>
          </w:r>
          <w:r>
            <w:rPr>
              <w:i/>
              <w:iCs/>
            </w:rPr>
            <w:t>27</w:t>
          </w:r>
          <w:r>
            <w:t>(4), 592–593. https://doi.org/10.1093/bioinformatics/btq706</w:t>
          </w:r>
        </w:p>
        <w:p w14:paraId="2CB730E0" w14:textId="77777777" w:rsidR="00BD6104" w:rsidRDefault="00BD6104">
          <w:pPr>
            <w:autoSpaceDE w:val="0"/>
            <w:autoSpaceDN w:val="0"/>
            <w:ind w:hanging="480"/>
            <w:divId w:val="777220756"/>
          </w:pPr>
          <w:r>
            <w:t xml:space="preserve">Snoek, J., &amp; </w:t>
          </w:r>
          <w:proofErr w:type="spellStart"/>
          <w:r>
            <w:t>Elbourne</w:t>
          </w:r>
          <w:proofErr w:type="spellEnd"/>
          <w:r>
            <w:t xml:space="preserve">, L. (2022). </w:t>
          </w:r>
          <w:r>
            <w:rPr>
              <w:i/>
              <w:iCs/>
            </w:rPr>
            <w:t>BC Vineyard Resiliency Project</w:t>
          </w:r>
          <w:r>
            <w:t>. https://www2.gov.bc.ca/assets/gov/farming-natural-resources-and-industry/agriculture-and-seafood/animal-and-crops/crop-production/bc_vineyard_resilience_study_july_18_2022.pdf</w:t>
          </w:r>
        </w:p>
        <w:p w14:paraId="0ADABD79" w14:textId="77777777" w:rsidR="00BD6104" w:rsidRDefault="00BD6104">
          <w:pPr>
            <w:autoSpaceDE w:val="0"/>
            <w:autoSpaceDN w:val="0"/>
            <w:ind w:hanging="480"/>
            <w:divId w:val="872378331"/>
          </w:pPr>
          <w:proofErr w:type="spellStart"/>
          <w:r>
            <w:t>Úrbez</w:t>
          </w:r>
          <w:proofErr w:type="spellEnd"/>
          <w:r>
            <w:t xml:space="preserve">-Torres, J. R., Haag, P., Bowen, P., &amp; O’Gorman, D. T. (2014). Grapevine trunk diseases in British Columbia: Incidence and characterization of the fungal pathogens associated with black foot disease of grapevine. </w:t>
          </w:r>
          <w:r>
            <w:rPr>
              <w:i/>
              <w:iCs/>
            </w:rPr>
            <w:t>Plant Disease</w:t>
          </w:r>
          <w:r>
            <w:t xml:space="preserve">, </w:t>
          </w:r>
          <w:r>
            <w:rPr>
              <w:i/>
              <w:iCs/>
            </w:rPr>
            <w:t>98</w:t>
          </w:r>
          <w:r>
            <w:t>(4), 456–468. https://doi.org/10.1094/PDIS-05-13-0524-RE</w:t>
          </w:r>
        </w:p>
        <w:p w14:paraId="04A37200" w14:textId="77777777" w:rsidR="00BD6104" w:rsidRDefault="00BD6104">
          <w:pPr>
            <w:autoSpaceDE w:val="0"/>
            <w:autoSpaceDN w:val="0"/>
            <w:ind w:hanging="480"/>
            <w:divId w:val="1112358950"/>
          </w:pPr>
          <w:r>
            <w:t xml:space="preserve">Wang, T., Cao, X., Chen, M., Lou, Y., Wang, H., Yang, Q., Pan, H., &amp; Zhuge, Y. (2022). Effects of Soil Acidification on Bacterial and Fungal Communities in the </w:t>
          </w:r>
          <w:proofErr w:type="spellStart"/>
          <w:r>
            <w:t>Jiaodong</w:t>
          </w:r>
          <w:proofErr w:type="spellEnd"/>
          <w:r>
            <w:t xml:space="preserve"> Peninsula, Northern China. </w:t>
          </w:r>
          <w:r>
            <w:rPr>
              <w:i/>
              <w:iCs/>
            </w:rPr>
            <w:t>Agronomy</w:t>
          </w:r>
          <w:r>
            <w:t xml:space="preserve">, </w:t>
          </w:r>
          <w:r>
            <w:rPr>
              <w:i/>
              <w:iCs/>
            </w:rPr>
            <w:t>12</w:t>
          </w:r>
          <w:r>
            <w:t>(4), 927. https://doi.org/10.3390/agronomy12040927</w:t>
          </w:r>
        </w:p>
        <w:p w14:paraId="0D590F78" w14:textId="77777777" w:rsidR="00BD6104" w:rsidRDefault="00BD6104">
          <w:pPr>
            <w:autoSpaceDE w:val="0"/>
            <w:autoSpaceDN w:val="0"/>
            <w:ind w:hanging="480"/>
            <w:divId w:val="78450851"/>
          </w:pPr>
          <w:r>
            <w:t xml:space="preserve">Wilke, C. O. (2022, September 26). </w:t>
          </w:r>
          <w:proofErr w:type="spellStart"/>
          <w:r>
            <w:rPr>
              <w:i/>
              <w:iCs/>
            </w:rPr>
            <w:t>ggridges</w:t>
          </w:r>
          <w:proofErr w:type="spellEnd"/>
          <w:r>
            <w:rPr>
              <w:i/>
              <w:iCs/>
            </w:rPr>
            <w:t>: Ridgeline plots in ggplot2</w:t>
          </w:r>
          <w:r>
            <w:t>. CRAN. https://wilkelab.org/ggridges/</w:t>
          </w:r>
        </w:p>
        <w:p w14:paraId="2CB31B2D" w14:textId="77777777" w:rsidR="00BD6104" w:rsidRDefault="00BD6104">
          <w:pPr>
            <w:autoSpaceDE w:val="0"/>
            <w:autoSpaceDN w:val="0"/>
            <w:ind w:hanging="480"/>
            <w:divId w:val="1184202178"/>
          </w:pPr>
          <w:r>
            <w:t xml:space="preserve">Wine Growers Canada. (2023). </w:t>
          </w:r>
          <w:r>
            <w:rPr>
              <w:i/>
              <w:iCs/>
            </w:rPr>
            <w:t>Industry Economic Impact</w:t>
          </w:r>
          <w:r>
            <w:t>. Wine Growers Canada. https://www.winegrowerscanada.ca/canadian-wines/economic-impact/</w:t>
          </w:r>
        </w:p>
        <w:p w14:paraId="6E266A1B" w14:textId="77777777" w:rsidR="00BD6104" w:rsidRDefault="00BD6104">
          <w:pPr>
            <w:autoSpaceDE w:val="0"/>
            <w:autoSpaceDN w:val="0"/>
            <w:ind w:hanging="480"/>
            <w:divId w:val="444160645"/>
          </w:pPr>
          <w:r>
            <w:lastRenderedPageBreak/>
            <w:t xml:space="preserve">Wright, E. S. (2016). Using DECIPHER v2.0 to Analyze Big Biological Sequence Data in R. </w:t>
          </w:r>
          <w:r>
            <w:rPr>
              <w:i/>
              <w:iCs/>
            </w:rPr>
            <w:t>The R Journal</w:t>
          </w:r>
          <w:r>
            <w:t xml:space="preserve">, </w:t>
          </w:r>
          <w:r>
            <w:rPr>
              <w:i/>
              <w:iCs/>
            </w:rPr>
            <w:t>8</w:t>
          </w:r>
          <w:r>
            <w:t>(1), 352–359. https://doi.org/https://doi.org/doi:10.18129/B9.bioc.DECIPHER</w:t>
          </w:r>
        </w:p>
        <w:p w14:paraId="52C18911" w14:textId="77777777" w:rsidR="00BD6104" w:rsidRDefault="00BD6104">
          <w:pPr>
            <w:autoSpaceDE w:val="0"/>
            <w:autoSpaceDN w:val="0"/>
            <w:ind w:hanging="480"/>
            <w:divId w:val="1334182685"/>
          </w:pPr>
          <w:r>
            <w:t xml:space="preserve">Yan, L. (2023, March 31). </w:t>
          </w:r>
          <w:proofErr w:type="spellStart"/>
          <w:r>
            <w:rPr>
              <w:i/>
              <w:iCs/>
            </w:rPr>
            <w:t>ggvenn</w:t>
          </w:r>
          <w:proofErr w:type="spellEnd"/>
          <w:r>
            <w:rPr>
              <w:i/>
              <w:iCs/>
            </w:rPr>
            <w:t>: Draw Venn Diagram by `ggplot2`</w:t>
          </w:r>
          <w:r>
            <w:t>. CRAN. https://cran.r-project.org/package=ggvenn</w:t>
          </w:r>
        </w:p>
        <w:p w14:paraId="1B0978BF" w14:textId="65B4235F" w:rsidR="00406A3F" w:rsidRPr="00D20DD8" w:rsidRDefault="00BD6104" w:rsidP="00D20DD8">
          <w:pPr>
            <w:spacing w:after="240" w:line="240" w:lineRule="auto"/>
          </w:pPr>
          <w:r>
            <w:t> </w:t>
          </w:r>
        </w:p>
      </w:sdtContent>
    </w:sdt>
    <w:p w14:paraId="3753935B" w14:textId="77777777" w:rsidR="005D2C10" w:rsidRPr="00D20DD8" w:rsidRDefault="005D2C10" w:rsidP="00D20DD8">
      <w:pPr>
        <w:spacing w:line="240" w:lineRule="auto"/>
      </w:pPr>
    </w:p>
    <w:p w14:paraId="227B92E7" w14:textId="689435F0" w:rsidR="006F3129" w:rsidRPr="00D20DD8" w:rsidRDefault="006F3129" w:rsidP="00D20DD8">
      <w:pPr>
        <w:spacing w:line="240" w:lineRule="auto"/>
      </w:pPr>
    </w:p>
    <w:sectPr w:rsidR="006F3129" w:rsidRPr="00D20DD8" w:rsidSect="00FA2F8D">
      <w:type w:val="continuous"/>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linrg26@student.ubc.ca" w:date="2023-11-23T17:44:00Z" w:initials="el">
    <w:p w14:paraId="1E412B41" w14:textId="3EF16135" w:rsidR="19FB0C9F" w:rsidRDefault="19FB0C9F">
      <w:pPr>
        <w:pStyle w:val="CommentText"/>
      </w:pPr>
      <w:r>
        <w:t>References needed for all statements marked with XX throughout the document.</w:t>
      </w:r>
      <w:r>
        <w:rPr>
          <w:rStyle w:val="CommentReference"/>
        </w:rPr>
        <w:annotationRef/>
      </w:r>
    </w:p>
  </w:comment>
  <w:comment w:id="1" w:author="Rosa, Daniel" w:date="2023-11-28T20:54:00Z" w:initials="RD">
    <w:p w14:paraId="747AF9BF" w14:textId="2FB7733A" w:rsidR="5681E5C5" w:rsidRDefault="5681E5C5">
      <w:pPr>
        <w:pStyle w:val="CommentText"/>
      </w:pPr>
      <w:r>
        <w:t xml:space="preserve">The Table 1 information may be asked to Mehdi. </w:t>
      </w:r>
      <w:r>
        <w:rPr>
          <w:rStyle w:val="CommentReference"/>
        </w:rPr>
        <w:annotationRef/>
      </w:r>
    </w:p>
  </w:comment>
  <w:comment w:id="2" w:author="Rosa, Daniel" w:date="2023-11-28T22:13:00Z" w:initials="RD">
    <w:p w14:paraId="063B8CD4" w14:textId="387F9D43" w:rsidR="78109FEE" w:rsidRDefault="78109FEE">
      <w:pPr>
        <w:pStyle w:val="CommentText"/>
      </w:pPr>
      <w:r>
        <w:t xml:space="preserve">Soil sampling for chemistry was done by Mehdi. He probably has the methods. </w:t>
      </w:r>
      <w:r>
        <w:rPr>
          <w:rStyle w:val="CommentReference"/>
        </w:rPr>
        <w:annotationRef/>
      </w:r>
    </w:p>
  </w:comment>
  <w:comment w:id="3" w:author="Rosa, Daniel" w:date="2023-11-28T22:10:00Z" w:initials="RD">
    <w:p w14:paraId="3056E061" w14:textId="26C583CF" w:rsidR="78109FEE" w:rsidRDefault="78109FEE">
      <w:pPr>
        <w:pStyle w:val="CommentText"/>
      </w:pPr>
      <w:r>
        <w:t xml:space="preserve">Soil sampling method for DNA extractions added. Still need the methods for soil chemistry. </w:t>
      </w:r>
      <w:r>
        <w:rPr>
          <w:rStyle w:val="CommentReference"/>
        </w:rPr>
        <w:annotationRef/>
      </w:r>
    </w:p>
  </w:comment>
  <w:comment w:id="4" w:author="Lin, Erika" w:date="2023-11-14T11:32:00Z" w:initials="E">
    <w:p w14:paraId="0CF7FC17" w14:textId="34C72EE1" w:rsidR="00382C9D" w:rsidRDefault="00382C9D">
      <w:pPr>
        <w:pStyle w:val="CommentText"/>
      </w:pPr>
      <w:r>
        <w:rPr>
          <w:rStyle w:val="CommentReference"/>
        </w:rPr>
        <w:annotationRef/>
      </w:r>
      <w:r>
        <w:t>Pathogen</w:t>
      </w:r>
      <w:r w:rsidR="00B56071">
        <w:t xml:space="preserve"> analysis has been added.</w:t>
      </w:r>
    </w:p>
  </w:comment>
  <w:comment w:id="5" w:author="Lin, Erika" w:date="2023-11-14T12:06:00Z" w:initials="LE">
    <w:p w14:paraId="0AA1FA42" w14:textId="0359F79F" w:rsidR="00B13D91" w:rsidRDefault="00B13D91">
      <w:pPr>
        <w:pStyle w:val="CommentText"/>
      </w:pPr>
      <w:r>
        <w:rPr>
          <w:rStyle w:val="CommentReference"/>
        </w:rPr>
        <w:annotationRef/>
      </w:r>
      <w:r>
        <w:t xml:space="preserve">Is there any source </w:t>
      </w:r>
      <w:r w:rsidR="00170F45">
        <w:t>for where these came from?</w:t>
      </w:r>
    </w:p>
  </w:comment>
  <w:comment w:id="6" w:author="elinrg26@student.ubc.ca" w:date="2023-11-01T12:03:00Z" w:initials="EL">
    <w:p w14:paraId="684BB408" w14:textId="77777777" w:rsidR="00EF7BEE" w:rsidRDefault="00DB63C6" w:rsidP="005B37E8">
      <w:pPr>
        <w:pStyle w:val="CommentText"/>
      </w:pPr>
      <w:r>
        <w:rPr>
          <w:rStyle w:val="CommentReference"/>
        </w:rPr>
        <w:annotationRef/>
      </w:r>
      <w:r w:rsidR="00EF7BEE">
        <w:t>For soil chemistry, I will focus on pH, C, N, K, Ca, Mg, S, and P, as those are most likely to be involved in and affect plant-fungal interactions.</w:t>
      </w:r>
    </w:p>
  </w:comment>
  <w:comment w:id="7" w:author="elinrg26@student.ubc.ca" w:date="2023-11-01T12:05:00Z" w:initials="EL">
    <w:p w14:paraId="6FE33F2C" w14:textId="12541B01" w:rsidR="007703C0" w:rsidRDefault="007703C0" w:rsidP="005B37E8">
      <w:pPr>
        <w:pStyle w:val="CommentText"/>
      </w:pPr>
      <w:r>
        <w:rPr>
          <w:rStyle w:val="CommentReference"/>
        </w:rPr>
        <w:annotationRef/>
      </w:r>
      <w:r>
        <w:t>There are no measurements for C and N in the data shared.</w:t>
      </w:r>
    </w:p>
  </w:comment>
  <w:comment w:id="8" w:author="elinrg26@student.ubc.ca" w:date="2023-11-02T15:21:00Z" w:initials="EL">
    <w:p w14:paraId="6120A5F6" w14:textId="77777777" w:rsidR="00875A4B" w:rsidRDefault="00875A4B" w:rsidP="005B37E8">
      <w:pPr>
        <w:pStyle w:val="CommentText"/>
      </w:pPr>
      <w:r>
        <w:rPr>
          <w:rStyle w:val="CommentReference"/>
        </w:rPr>
        <w:annotationRef/>
      </w:r>
      <w:r>
        <w:t>The values for SuRDC sample 40 at this 15-30cm are very different from the rest of the values and seem to match better with the values for the greenhouse samples, so I am wondering if there may have been a typo or issue when inputting the data...</w:t>
      </w:r>
    </w:p>
  </w:comment>
  <w:comment w:id="9" w:author="elinrg26@student.ubc.ca" w:date="2023-11-02T15:21:00Z" w:initials="EL">
    <w:p w14:paraId="772AAFD7" w14:textId="77777777" w:rsidR="00EF7E27" w:rsidRDefault="00875A4B" w:rsidP="005B37E8">
      <w:pPr>
        <w:pStyle w:val="CommentText"/>
      </w:pPr>
      <w:r>
        <w:rPr>
          <w:rStyle w:val="CommentReference"/>
        </w:rPr>
        <w:annotationRef/>
      </w:r>
      <w:r w:rsidR="00EF7E27">
        <w:t>That would explain why the ranges are much larger than the mean values.</w:t>
      </w:r>
    </w:p>
  </w:comment>
  <w:comment w:id="10" w:author="elinrg26@student.ubc.ca" w:date="2023-11-02T15:24:00Z" w:initials="EL">
    <w:p w14:paraId="06E87994" w14:textId="4C72D45E" w:rsidR="008533CD" w:rsidRDefault="008533CD" w:rsidP="005B37E8">
      <w:pPr>
        <w:pStyle w:val="CommentText"/>
      </w:pPr>
      <w:r>
        <w:rPr>
          <w:rStyle w:val="CommentReference"/>
        </w:rPr>
        <w:annotationRef/>
      </w:r>
      <w:r>
        <w:t xml:space="preserve">The soil chemistry measurements appear to have been either pooled or averaged for Covert and Kalala (and were taken from the alleys instead of the plots themselves). Meanwhile, individual samples were measured for SuRDC. </w:t>
      </w:r>
    </w:p>
  </w:comment>
  <w:comment w:id="11" w:author="elinrg26@student.ubc.ca" w:date="2023-11-23T17:41:00Z" w:initials="el">
    <w:p w14:paraId="6A6829C5" w14:textId="29AC0336" w:rsidR="19FB0C9F" w:rsidRDefault="19FB0C9F">
      <w:pPr>
        <w:pStyle w:val="CommentText"/>
      </w:pPr>
      <w:r>
        <w:t>This is based on the OSF data, though I am unclear about the exact procedure for soil chemistry analysis.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412B41" w15:done="0"/>
  <w15:commentEx w15:paraId="747AF9BF" w15:done="0"/>
  <w15:commentEx w15:paraId="063B8CD4" w15:done="0"/>
  <w15:commentEx w15:paraId="3056E061" w15:done="0"/>
  <w15:commentEx w15:paraId="0CF7FC17" w15:done="0"/>
  <w15:commentEx w15:paraId="0AA1FA42" w15:paraIdParent="0CF7FC17" w15:done="0"/>
  <w15:commentEx w15:paraId="684BB408" w15:done="0"/>
  <w15:commentEx w15:paraId="6FE33F2C" w15:paraIdParent="684BB408" w15:done="0"/>
  <w15:commentEx w15:paraId="6120A5F6" w15:done="0"/>
  <w15:commentEx w15:paraId="772AAFD7" w15:paraIdParent="6120A5F6" w15:done="0"/>
  <w15:commentEx w15:paraId="06E87994" w15:done="0"/>
  <w15:commentEx w15:paraId="6A6829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C537C8" w16cex:dateUtc="2023-11-24T01:44:00Z"/>
  <w16cex:commentExtensible w16cex:durableId="4A3DE05C" w16cex:dateUtc="2023-11-29T04:54:00Z"/>
  <w16cex:commentExtensible w16cex:durableId="1FEDA207" w16cex:dateUtc="2023-11-29T06:13:00Z"/>
  <w16cex:commentExtensible w16cex:durableId="60E3648F" w16cex:dateUtc="2023-11-29T06:10:00Z"/>
  <w16cex:commentExtensible w16cex:durableId="28FDD94A" w16cex:dateUtc="2023-11-14T19:32:00Z"/>
  <w16cex:commentExtensible w16cex:durableId="28FDE13F" w16cex:dateUtc="2023-11-14T20:06:00Z"/>
  <w16cex:commentExtensible w16cex:durableId="4C966CC5" w16cex:dateUtc="2023-11-01T19:03:00Z"/>
  <w16cex:commentExtensible w16cex:durableId="5A695DE2" w16cex:dateUtc="2023-11-01T19:05:00Z"/>
  <w16cex:commentExtensible w16cex:durableId="75701997" w16cex:dateUtc="2023-11-02T22:21:00Z"/>
  <w16cex:commentExtensible w16cex:durableId="050B4B8F" w16cex:dateUtc="2023-11-02T22:21:00Z"/>
  <w16cex:commentExtensible w16cex:durableId="1E2D2227" w16cex:dateUtc="2023-11-02T22:24:00Z"/>
  <w16cex:commentExtensible w16cex:durableId="58D42419" w16cex:dateUtc="2023-11-24T0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412B41" w16cid:durableId="3AC537C8"/>
  <w16cid:commentId w16cid:paraId="747AF9BF" w16cid:durableId="4A3DE05C"/>
  <w16cid:commentId w16cid:paraId="063B8CD4" w16cid:durableId="1FEDA207"/>
  <w16cid:commentId w16cid:paraId="3056E061" w16cid:durableId="60E3648F"/>
  <w16cid:commentId w16cid:paraId="0CF7FC17" w16cid:durableId="28FDD94A"/>
  <w16cid:commentId w16cid:paraId="0AA1FA42" w16cid:durableId="28FDE13F"/>
  <w16cid:commentId w16cid:paraId="684BB408" w16cid:durableId="4C966CC5"/>
  <w16cid:commentId w16cid:paraId="6FE33F2C" w16cid:durableId="5A695DE2"/>
  <w16cid:commentId w16cid:paraId="6120A5F6" w16cid:durableId="75701997"/>
  <w16cid:commentId w16cid:paraId="772AAFD7" w16cid:durableId="050B4B8F"/>
  <w16cid:commentId w16cid:paraId="06E87994" w16cid:durableId="1E2D2227"/>
  <w16cid:commentId w16cid:paraId="6A6829C5" w16cid:durableId="58D42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EF293" w14:textId="77777777" w:rsidR="001E3101" w:rsidRDefault="001E3101" w:rsidP="003E54C2">
      <w:r>
        <w:separator/>
      </w:r>
    </w:p>
    <w:p w14:paraId="6E2CBC8E" w14:textId="77777777" w:rsidR="001E3101" w:rsidRDefault="001E3101" w:rsidP="003E54C2"/>
    <w:p w14:paraId="454A748B" w14:textId="77777777" w:rsidR="001E3101" w:rsidRDefault="001E3101" w:rsidP="003E54C2"/>
  </w:endnote>
  <w:endnote w:type="continuationSeparator" w:id="0">
    <w:p w14:paraId="6187FBCF" w14:textId="77777777" w:rsidR="001E3101" w:rsidRDefault="001E3101" w:rsidP="003E54C2">
      <w:r>
        <w:continuationSeparator/>
      </w:r>
    </w:p>
    <w:p w14:paraId="38D41DC6" w14:textId="77777777" w:rsidR="001E3101" w:rsidRDefault="001E3101" w:rsidP="003E54C2"/>
    <w:p w14:paraId="3C870C26" w14:textId="77777777" w:rsidR="001E3101" w:rsidRDefault="001E3101" w:rsidP="003E54C2"/>
  </w:endnote>
  <w:endnote w:type="continuationNotice" w:id="1">
    <w:p w14:paraId="5C211C60" w14:textId="77777777" w:rsidR="001E3101" w:rsidRDefault="001E3101" w:rsidP="003E54C2"/>
    <w:p w14:paraId="7D4A7659" w14:textId="77777777" w:rsidR="001E3101" w:rsidRDefault="001E3101" w:rsidP="003E54C2"/>
    <w:p w14:paraId="2CAB2E9E" w14:textId="77777777" w:rsidR="001E3101" w:rsidRDefault="001E3101" w:rsidP="003E54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FB3C" w14:textId="57D916CA" w:rsidR="00E2403E" w:rsidRDefault="00E2403E" w:rsidP="00E240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7E5CDF5" w14:textId="77777777" w:rsidR="00E2403E" w:rsidRDefault="00E2403E" w:rsidP="00E240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9036022"/>
      <w:docPartObj>
        <w:docPartGallery w:val="Page Numbers (Bottom of Page)"/>
        <w:docPartUnique/>
      </w:docPartObj>
    </w:sdtPr>
    <w:sdtContent>
      <w:p w14:paraId="3289BB38" w14:textId="4DEB16B4" w:rsidR="00E2403E" w:rsidRDefault="00E2403E" w:rsidP="00E240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2E7DEE" w14:textId="77777777" w:rsidR="00FA2F8D" w:rsidRDefault="00FA2F8D" w:rsidP="00E2403E">
    <w:pPr>
      <w:pStyle w:val="Footer"/>
      <w:ind w:right="360"/>
    </w:pPr>
  </w:p>
  <w:p w14:paraId="7AA1D52B" w14:textId="77777777" w:rsidR="00FA2F8D" w:rsidRDefault="00FA2F8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0849960"/>
      <w:docPartObj>
        <w:docPartGallery w:val="Page Numbers (Bottom of Page)"/>
        <w:docPartUnique/>
      </w:docPartObj>
    </w:sdtPr>
    <w:sdtContent>
      <w:p w14:paraId="5B177928" w14:textId="35B44E72" w:rsidR="00E2403E" w:rsidRDefault="00E2403E" w:rsidP="005B37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AF1EAA2" w14:textId="54E9870B" w:rsidR="008072FA" w:rsidRPr="008072FA" w:rsidRDefault="008072FA" w:rsidP="003E54C2">
    <w:pPr>
      <w:pStyle w:val="Footer"/>
    </w:pPr>
  </w:p>
  <w:p w14:paraId="47D9E344" w14:textId="77777777" w:rsidR="008072FA" w:rsidRDefault="008072FA" w:rsidP="003E54C2">
    <w:pPr>
      <w:pStyle w:val="Footer"/>
    </w:pPr>
  </w:p>
  <w:p w14:paraId="0F578287" w14:textId="77777777" w:rsidR="007E038D" w:rsidRDefault="007E038D" w:rsidP="003E54C2"/>
  <w:p w14:paraId="4BCCFCF8" w14:textId="77777777" w:rsidR="007E038D" w:rsidRDefault="007E038D" w:rsidP="003E54C2"/>
  <w:p w14:paraId="1645FD6E" w14:textId="77777777" w:rsidR="00883DB6" w:rsidRDefault="00883D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17FE1" w14:textId="77777777" w:rsidR="001E3101" w:rsidRDefault="001E3101" w:rsidP="003E54C2">
      <w:r>
        <w:separator/>
      </w:r>
    </w:p>
    <w:p w14:paraId="07A3AC0A" w14:textId="77777777" w:rsidR="001E3101" w:rsidRDefault="001E3101" w:rsidP="003E54C2"/>
    <w:p w14:paraId="2D0BB22F" w14:textId="77777777" w:rsidR="001E3101" w:rsidRDefault="001E3101" w:rsidP="003E54C2"/>
  </w:footnote>
  <w:footnote w:type="continuationSeparator" w:id="0">
    <w:p w14:paraId="2F73AB60" w14:textId="77777777" w:rsidR="001E3101" w:rsidRDefault="001E3101" w:rsidP="003E54C2">
      <w:r>
        <w:continuationSeparator/>
      </w:r>
    </w:p>
    <w:p w14:paraId="03825F77" w14:textId="77777777" w:rsidR="001E3101" w:rsidRDefault="001E3101" w:rsidP="003E54C2"/>
    <w:p w14:paraId="3B9506B0" w14:textId="77777777" w:rsidR="001E3101" w:rsidRDefault="001E3101" w:rsidP="003E54C2"/>
  </w:footnote>
  <w:footnote w:type="continuationNotice" w:id="1">
    <w:p w14:paraId="101CA851" w14:textId="77777777" w:rsidR="001E3101" w:rsidRDefault="001E3101" w:rsidP="003E54C2"/>
    <w:p w14:paraId="3671E08D" w14:textId="77777777" w:rsidR="001E3101" w:rsidRDefault="001E3101" w:rsidP="003E54C2"/>
    <w:p w14:paraId="49C052BF" w14:textId="77777777" w:rsidR="001E3101" w:rsidRDefault="001E3101" w:rsidP="003E54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902E" w14:textId="502956C2" w:rsidR="00FA2F8D" w:rsidRDefault="00FA2F8D" w:rsidP="00E2403E">
    <w:pPr>
      <w:pStyle w:val="Header"/>
    </w:pPr>
  </w:p>
  <w:p w14:paraId="7AD6ED47" w14:textId="77777777" w:rsidR="00FA2F8D" w:rsidRDefault="00FA2F8D" w:rsidP="005B37E8">
    <w:pPr>
      <w:pStyle w:val="Header"/>
    </w:pPr>
  </w:p>
  <w:p w14:paraId="2259C251" w14:textId="77777777" w:rsidR="00FA2F8D" w:rsidRDefault="00FA2F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1E07"/>
    <w:multiLevelType w:val="hybridMultilevel"/>
    <w:tmpl w:val="0DA84D5A"/>
    <w:lvl w:ilvl="0" w:tplc="3E5494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E2563"/>
    <w:multiLevelType w:val="hybridMultilevel"/>
    <w:tmpl w:val="B0E0EEFC"/>
    <w:lvl w:ilvl="0" w:tplc="EFD2D8E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A0805"/>
    <w:multiLevelType w:val="hybridMultilevel"/>
    <w:tmpl w:val="08F2A1D6"/>
    <w:lvl w:ilvl="0" w:tplc="5C92CE5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A468C"/>
    <w:multiLevelType w:val="multilevel"/>
    <w:tmpl w:val="5D3C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C1EF7"/>
    <w:multiLevelType w:val="hybridMultilevel"/>
    <w:tmpl w:val="2E8C2A4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61FA8"/>
    <w:multiLevelType w:val="hybridMultilevel"/>
    <w:tmpl w:val="4EB6FD74"/>
    <w:lvl w:ilvl="0" w:tplc="10090001">
      <w:start w:val="1"/>
      <w:numFmt w:val="bullet"/>
      <w:lvlText w:val=""/>
      <w:lvlJc w:val="left"/>
      <w:pPr>
        <w:ind w:left="720" w:hanging="360"/>
      </w:pPr>
      <w:rPr>
        <w:rFonts w:ascii="Symbol" w:hAnsi="Symbol" w:hint="default"/>
      </w:rPr>
    </w:lvl>
    <w:lvl w:ilvl="1" w:tplc="10090005">
      <w:start w:val="1"/>
      <w:numFmt w:val="bullet"/>
      <w:lvlText w:val=""/>
      <w:lvlJc w:val="left"/>
      <w:pPr>
        <w:ind w:left="1440" w:hanging="360"/>
      </w:pPr>
      <w:rPr>
        <w:rFonts w:ascii="Wingdings" w:hAnsi="Wingdings"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2DF34E9"/>
    <w:multiLevelType w:val="hybridMultilevel"/>
    <w:tmpl w:val="092668E6"/>
    <w:lvl w:ilvl="0" w:tplc="B9569F20">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59320980"/>
    <w:multiLevelType w:val="hybridMultilevel"/>
    <w:tmpl w:val="75A003AA"/>
    <w:lvl w:ilvl="0" w:tplc="E46C8F44">
      <w:start w:val="1"/>
      <w:numFmt w:val="decimal"/>
      <w:lvlText w:val="%1"/>
      <w:lvlJc w:val="left"/>
      <w:pPr>
        <w:ind w:left="720" w:hanging="360"/>
      </w:pPr>
      <w:rPr>
        <w:rFonts w:hint="default"/>
        <w:vertAlign w:val="superscrip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D647CE2"/>
    <w:multiLevelType w:val="hybridMultilevel"/>
    <w:tmpl w:val="E1F298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5717D84"/>
    <w:multiLevelType w:val="hybridMultilevel"/>
    <w:tmpl w:val="1952D542"/>
    <w:lvl w:ilvl="0" w:tplc="FFFFFFFF">
      <w:start w:val="1"/>
      <w:numFmt w:val="upperLetter"/>
      <w:lvlText w:val="%1."/>
      <w:lvlJc w:val="left"/>
      <w:pPr>
        <w:ind w:left="927" w:hanging="360"/>
      </w:p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0" w15:restartNumberingAfterBreak="0">
    <w:nsid w:val="7FB466E8"/>
    <w:multiLevelType w:val="hybridMultilevel"/>
    <w:tmpl w:val="6F4C4A7A"/>
    <w:lvl w:ilvl="0" w:tplc="7AB4D38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662796">
    <w:abstractNumId w:val="3"/>
  </w:num>
  <w:num w:numId="2" w16cid:durableId="883637039">
    <w:abstractNumId w:val="8"/>
  </w:num>
  <w:num w:numId="3" w16cid:durableId="1129006782">
    <w:abstractNumId w:val="7"/>
  </w:num>
  <w:num w:numId="4" w16cid:durableId="184096059">
    <w:abstractNumId w:val="6"/>
  </w:num>
  <w:num w:numId="5" w16cid:durableId="153567041">
    <w:abstractNumId w:val="10"/>
  </w:num>
  <w:num w:numId="6" w16cid:durableId="1074545949">
    <w:abstractNumId w:val="0"/>
  </w:num>
  <w:num w:numId="7" w16cid:durableId="223175198">
    <w:abstractNumId w:val="4"/>
  </w:num>
  <w:num w:numId="8" w16cid:durableId="17583502">
    <w:abstractNumId w:val="1"/>
  </w:num>
  <w:num w:numId="9" w16cid:durableId="731581099">
    <w:abstractNumId w:val="5"/>
  </w:num>
  <w:num w:numId="10" w16cid:durableId="166134810">
    <w:abstractNumId w:val="9"/>
  </w:num>
  <w:num w:numId="11" w16cid:durableId="94300435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nrg26@student.ubc.ca">
    <w15:presenceInfo w15:providerId="AD" w15:userId="S::elinrg26@student.ubc.ca::ddf566cc-a5e0-4fe2-9e32-a759b5efb1e0"/>
  </w15:person>
  <w15:person w15:author="Rosa, Daniel">
    <w15:presenceInfo w15:providerId="AD" w15:userId="S::d.rosa@ubc.ca::e3b1b3f5-d7bb-49d3-b3ef-a2c31cddcd44"/>
  </w15:person>
  <w15:person w15:author="Lin, Erika">
    <w15:presenceInfo w15:providerId="AD" w15:userId="S::erika.lin@ubc.ca::c8b48d4c-3914-4600-aed1-c9021c2d77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CE"/>
    <w:rsid w:val="00000591"/>
    <w:rsid w:val="00002568"/>
    <w:rsid w:val="00002CAF"/>
    <w:rsid w:val="00002E62"/>
    <w:rsid w:val="00003BE7"/>
    <w:rsid w:val="000044D2"/>
    <w:rsid w:val="0000457B"/>
    <w:rsid w:val="000056C2"/>
    <w:rsid w:val="00010382"/>
    <w:rsid w:val="00011371"/>
    <w:rsid w:val="000114D3"/>
    <w:rsid w:val="00011794"/>
    <w:rsid w:val="00012C17"/>
    <w:rsid w:val="00014630"/>
    <w:rsid w:val="00017275"/>
    <w:rsid w:val="00020641"/>
    <w:rsid w:val="00021A3D"/>
    <w:rsid w:val="00024F7F"/>
    <w:rsid w:val="00025F5B"/>
    <w:rsid w:val="00026CED"/>
    <w:rsid w:val="00027103"/>
    <w:rsid w:val="000273C8"/>
    <w:rsid w:val="00027475"/>
    <w:rsid w:val="00030B02"/>
    <w:rsid w:val="000314F0"/>
    <w:rsid w:val="00032DB4"/>
    <w:rsid w:val="0003337C"/>
    <w:rsid w:val="0003542D"/>
    <w:rsid w:val="00035C0F"/>
    <w:rsid w:val="00037510"/>
    <w:rsid w:val="00040709"/>
    <w:rsid w:val="00040DEA"/>
    <w:rsid w:val="0004225D"/>
    <w:rsid w:val="00042948"/>
    <w:rsid w:val="00042A11"/>
    <w:rsid w:val="00043602"/>
    <w:rsid w:val="00043BEA"/>
    <w:rsid w:val="00045B23"/>
    <w:rsid w:val="000465C6"/>
    <w:rsid w:val="00047180"/>
    <w:rsid w:val="000502B2"/>
    <w:rsid w:val="00050460"/>
    <w:rsid w:val="00051918"/>
    <w:rsid w:val="000538ED"/>
    <w:rsid w:val="00055539"/>
    <w:rsid w:val="0005695D"/>
    <w:rsid w:val="00060557"/>
    <w:rsid w:val="000605D3"/>
    <w:rsid w:val="00060E52"/>
    <w:rsid w:val="0006143B"/>
    <w:rsid w:val="000621E0"/>
    <w:rsid w:val="000634A0"/>
    <w:rsid w:val="000642E9"/>
    <w:rsid w:val="0006437D"/>
    <w:rsid w:val="000657D0"/>
    <w:rsid w:val="0006712C"/>
    <w:rsid w:val="000677F7"/>
    <w:rsid w:val="00067895"/>
    <w:rsid w:val="0006792B"/>
    <w:rsid w:val="00067C55"/>
    <w:rsid w:val="00070340"/>
    <w:rsid w:val="0007152C"/>
    <w:rsid w:val="00072537"/>
    <w:rsid w:val="00073A37"/>
    <w:rsid w:val="000744FA"/>
    <w:rsid w:val="0007579A"/>
    <w:rsid w:val="00075DC5"/>
    <w:rsid w:val="00077A77"/>
    <w:rsid w:val="00077D69"/>
    <w:rsid w:val="0008011A"/>
    <w:rsid w:val="00080616"/>
    <w:rsid w:val="00080DD4"/>
    <w:rsid w:val="00082E2B"/>
    <w:rsid w:val="00083F1E"/>
    <w:rsid w:val="00083F58"/>
    <w:rsid w:val="0008402F"/>
    <w:rsid w:val="00084EFC"/>
    <w:rsid w:val="00084F94"/>
    <w:rsid w:val="00085300"/>
    <w:rsid w:val="00085FF0"/>
    <w:rsid w:val="00086B60"/>
    <w:rsid w:val="00090493"/>
    <w:rsid w:val="000912C4"/>
    <w:rsid w:val="00091DD3"/>
    <w:rsid w:val="0009251E"/>
    <w:rsid w:val="00092D70"/>
    <w:rsid w:val="00093A0C"/>
    <w:rsid w:val="00094495"/>
    <w:rsid w:val="0009503F"/>
    <w:rsid w:val="00096263"/>
    <w:rsid w:val="00096DF9"/>
    <w:rsid w:val="00097169"/>
    <w:rsid w:val="000A1FB0"/>
    <w:rsid w:val="000A3E9B"/>
    <w:rsid w:val="000A42A3"/>
    <w:rsid w:val="000A47B8"/>
    <w:rsid w:val="000A4E4D"/>
    <w:rsid w:val="000A59A0"/>
    <w:rsid w:val="000A5C9A"/>
    <w:rsid w:val="000A6C43"/>
    <w:rsid w:val="000A6E7E"/>
    <w:rsid w:val="000A8286"/>
    <w:rsid w:val="000B0521"/>
    <w:rsid w:val="000B0DD4"/>
    <w:rsid w:val="000B28F1"/>
    <w:rsid w:val="000B36AC"/>
    <w:rsid w:val="000B5422"/>
    <w:rsid w:val="000B54A0"/>
    <w:rsid w:val="000B6998"/>
    <w:rsid w:val="000B7658"/>
    <w:rsid w:val="000B78F8"/>
    <w:rsid w:val="000C0517"/>
    <w:rsid w:val="000C0C19"/>
    <w:rsid w:val="000C0CC8"/>
    <w:rsid w:val="000C41ED"/>
    <w:rsid w:val="000C4A7B"/>
    <w:rsid w:val="000C644B"/>
    <w:rsid w:val="000C7A57"/>
    <w:rsid w:val="000C7A8F"/>
    <w:rsid w:val="000D0747"/>
    <w:rsid w:val="000D0D08"/>
    <w:rsid w:val="000D15A4"/>
    <w:rsid w:val="000D15BB"/>
    <w:rsid w:val="000D213D"/>
    <w:rsid w:val="000D2CF6"/>
    <w:rsid w:val="000D4BCC"/>
    <w:rsid w:val="000D5620"/>
    <w:rsid w:val="000D6E1B"/>
    <w:rsid w:val="000D704B"/>
    <w:rsid w:val="000D72EC"/>
    <w:rsid w:val="000D74C1"/>
    <w:rsid w:val="000D77D0"/>
    <w:rsid w:val="000D7A46"/>
    <w:rsid w:val="000D7EE7"/>
    <w:rsid w:val="000E031C"/>
    <w:rsid w:val="000E0389"/>
    <w:rsid w:val="000E0B89"/>
    <w:rsid w:val="000E2075"/>
    <w:rsid w:val="000E20C3"/>
    <w:rsid w:val="000E22EB"/>
    <w:rsid w:val="000E2D3E"/>
    <w:rsid w:val="000E460E"/>
    <w:rsid w:val="000E5B8A"/>
    <w:rsid w:val="000E5D0B"/>
    <w:rsid w:val="000E5FCC"/>
    <w:rsid w:val="000E7314"/>
    <w:rsid w:val="000E736D"/>
    <w:rsid w:val="000E7906"/>
    <w:rsid w:val="000F0C5C"/>
    <w:rsid w:val="000F1B14"/>
    <w:rsid w:val="000F3203"/>
    <w:rsid w:val="000F35E3"/>
    <w:rsid w:val="000F415B"/>
    <w:rsid w:val="000F45B8"/>
    <w:rsid w:val="000F4FF5"/>
    <w:rsid w:val="000F51CE"/>
    <w:rsid w:val="000F5332"/>
    <w:rsid w:val="000F5452"/>
    <w:rsid w:val="000F55BB"/>
    <w:rsid w:val="000F5B1C"/>
    <w:rsid w:val="000F67F7"/>
    <w:rsid w:val="000F7BAE"/>
    <w:rsid w:val="000F7E9B"/>
    <w:rsid w:val="00100D05"/>
    <w:rsid w:val="00101518"/>
    <w:rsid w:val="00101521"/>
    <w:rsid w:val="00101ABE"/>
    <w:rsid w:val="001026BC"/>
    <w:rsid w:val="001029E4"/>
    <w:rsid w:val="00102AF4"/>
    <w:rsid w:val="0010454C"/>
    <w:rsid w:val="001049AB"/>
    <w:rsid w:val="00105184"/>
    <w:rsid w:val="00106B59"/>
    <w:rsid w:val="00107075"/>
    <w:rsid w:val="00107413"/>
    <w:rsid w:val="00110DCF"/>
    <w:rsid w:val="0011116D"/>
    <w:rsid w:val="00111719"/>
    <w:rsid w:val="00112550"/>
    <w:rsid w:val="00112AC8"/>
    <w:rsid w:val="001130FC"/>
    <w:rsid w:val="001131D3"/>
    <w:rsid w:val="0011382B"/>
    <w:rsid w:val="001152B3"/>
    <w:rsid w:val="001155A6"/>
    <w:rsid w:val="00116D46"/>
    <w:rsid w:val="00117E44"/>
    <w:rsid w:val="00120AC4"/>
    <w:rsid w:val="00120E2F"/>
    <w:rsid w:val="00121B83"/>
    <w:rsid w:val="00122EC1"/>
    <w:rsid w:val="0012342F"/>
    <w:rsid w:val="0012433B"/>
    <w:rsid w:val="00125C31"/>
    <w:rsid w:val="00125F9F"/>
    <w:rsid w:val="00126255"/>
    <w:rsid w:val="00126BAB"/>
    <w:rsid w:val="001275B8"/>
    <w:rsid w:val="00131088"/>
    <w:rsid w:val="00131CAC"/>
    <w:rsid w:val="00132421"/>
    <w:rsid w:val="0013272E"/>
    <w:rsid w:val="00132763"/>
    <w:rsid w:val="00133815"/>
    <w:rsid w:val="00133B2C"/>
    <w:rsid w:val="00134A98"/>
    <w:rsid w:val="00135E1F"/>
    <w:rsid w:val="0013614C"/>
    <w:rsid w:val="00136306"/>
    <w:rsid w:val="00137536"/>
    <w:rsid w:val="001377D8"/>
    <w:rsid w:val="00137A55"/>
    <w:rsid w:val="00137FA1"/>
    <w:rsid w:val="00140848"/>
    <w:rsid w:val="00141D4A"/>
    <w:rsid w:val="00142290"/>
    <w:rsid w:val="00142552"/>
    <w:rsid w:val="001426DA"/>
    <w:rsid w:val="00142DD2"/>
    <w:rsid w:val="0014352F"/>
    <w:rsid w:val="001439E4"/>
    <w:rsid w:val="00143A71"/>
    <w:rsid w:val="0014426B"/>
    <w:rsid w:val="00145BB8"/>
    <w:rsid w:val="00147908"/>
    <w:rsid w:val="00147AF8"/>
    <w:rsid w:val="001502AE"/>
    <w:rsid w:val="0015134E"/>
    <w:rsid w:val="00153A37"/>
    <w:rsid w:val="0015431F"/>
    <w:rsid w:val="00154C83"/>
    <w:rsid w:val="00155E37"/>
    <w:rsid w:val="001562F4"/>
    <w:rsid w:val="00157AB1"/>
    <w:rsid w:val="001612D2"/>
    <w:rsid w:val="0016133E"/>
    <w:rsid w:val="0016259C"/>
    <w:rsid w:val="001625EF"/>
    <w:rsid w:val="00162690"/>
    <w:rsid w:val="001635DA"/>
    <w:rsid w:val="00165779"/>
    <w:rsid w:val="00165CBD"/>
    <w:rsid w:val="00165D1E"/>
    <w:rsid w:val="00170F45"/>
    <w:rsid w:val="00171009"/>
    <w:rsid w:val="00172E22"/>
    <w:rsid w:val="00173A1B"/>
    <w:rsid w:val="00174AA3"/>
    <w:rsid w:val="001756B0"/>
    <w:rsid w:val="00176749"/>
    <w:rsid w:val="001810AD"/>
    <w:rsid w:val="001818EE"/>
    <w:rsid w:val="00182495"/>
    <w:rsid w:val="001825EA"/>
    <w:rsid w:val="00184662"/>
    <w:rsid w:val="00184B0D"/>
    <w:rsid w:val="0019037A"/>
    <w:rsid w:val="0019071F"/>
    <w:rsid w:val="00190EAF"/>
    <w:rsid w:val="0019156D"/>
    <w:rsid w:val="00191A9E"/>
    <w:rsid w:val="00192676"/>
    <w:rsid w:val="001928D5"/>
    <w:rsid w:val="00192BC8"/>
    <w:rsid w:val="00193550"/>
    <w:rsid w:val="00196AAE"/>
    <w:rsid w:val="0019789B"/>
    <w:rsid w:val="001A0F35"/>
    <w:rsid w:val="001A16E4"/>
    <w:rsid w:val="001A17CF"/>
    <w:rsid w:val="001A1D8F"/>
    <w:rsid w:val="001A3B9A"/>
    <w:rsid w:val="001B11AF"/>
    <w:rsid w:val="001B1DC5"/>
    <w:rsid w:val="001B2867"/>
    <w:rsid w:val="001B31AC"/>
    <w:rsid w:val="001B3B38"/>
    <w:rsid w:val="001B3E29"/>
    <w:rsid w:val="001B4054"/>
    <w:rsid w:val="001B40DC"/>
    <w:rsid w:val="001B4C19"/>
    <w:rsid w:val="001B55DA"/>
    <w:rsid w:val="001B6528"/>
    <w:rsid w:val="001B6BA4"/>
    <w:rsid w:val="001B7528"/>
    <w:rsid w:val="001C10F8"/>
    <w:rsid w:val="001C2858"/>
    <w:rsid w:val="001C30A5"/>
    <w:rsid w:val="001C31EC"/>
    <w:rsid w:val="001C38BE"/>
    <w:rsid w:val="001C3A92"/>
    <w:rsid w:val="001C3EF6"/>
    <w:rsid w:val="001C3F50"/>
    <w:rsid w:val="001C433D"/>
    <w:rsid w:val="001C44CD"/>
    <w:rsid w:val="001C45A9"/>
    <w:rsid w:val="001C4E03"/>
    <w:rsid w:val="001C6AC2"/>
    <w:rsid w:val="001C7874"/>
    <w:rsid w:val="001C7EAA"/>
    <w:rsid w:val="001D030A"/>
    <w:rsid w:val="001D058A"/>
    <w:rsid w:val="001D1267"/>
    <w:rsid w:val="001D37B0"/>
    <w:rsid w:val="001D4D21"/>
    <w:rsid w:val="001D64B9"/>
    <w:rsid w:val="001D7FC9"/>
    <w:rsid w:val="001E0231"/>
    <w:rsid w:val="001E0D6A"/>
    <w:rsid w:val="001E0F13"/>
    <w:rsid w:val="001E12F8"/>
    <w:rsid w:val="001E3101"/>
    <w:rsid w:val="001E32A4"/>
    <w:rsid w:val="001E4312"/>
    <w:rsid w:val="001E4A5B"/>
    <w:rsid w:val="001E51B1"/>
    <w:rsid w:val="001E6829"/>
    <w:rsid w:val="001F08EC"/>
    <w:rsid w:val="001F0B13"/>
    <w:rsid w:val="001F0F88"/>
    <w:rsid w:val="001F1A46"/>
    <w:rsid w:val="001F233F"/>
    <w:rsid w:val="001F3969"/>
    <w:rsid w:val="001F4DB4"/>
    <w:rsid w:val="001F4EDC"/>
    <w:rsid w:val="001F57BA"/>
    <w:rsid w:val="0020103A"/>
    <w:rsid w:val="00201BB3"/>
    <w:rsid w:val="00203A5F"/>
    <w:rsid w:val="00203EA7"/>
    <w:rsid w:val="00203FF2"/>
    <w:rsid w:val="002041FE"/>
    <w:rsid w:val="00204F20"/>
    <w:rsid w:val="00205384"/>
    <w:rsid w:val="002063A9"/>
    <w:rsid w:val="00206552"/>
    <w:rsid w:val="00207090"/>
    <w:rsid w:val="002078F5"/>
    <w:rsid w:val="00207C2D"/>
    <w:rsid w:val="00207F79"/>
    <w:rsid w:val="00213757"/>
    <w:rsid w:val="00213D05"/>
    <w:rsid w:val="002143F3"/>
    <w:rsid w:val="002160B3"/>
    <w:rsid w:val="0021797F"/>
    <w:rsid w:val="002210D2"/>
    <w:rsid w:val="00221565"/>
    <w:rsid w:val="00221E3C"/>
    <w:rsid w:val="002237DA"/>
    <w:rsid w:val="002243EF"/>
    <w:rsid w:val="0022563D"/>
    <w:rsid w:val="0022586B"/>
    <w:rsid w:val="00227327"/>
    <w:rsid w:val="002279C2"/>
    <w:rsid w:val="00227E98"/>
    <w:rsid w:val="0023006F"/>
    <w:rsid w:val="0023086F"/>
    <w:rsid w:val="00233F8C"/>
    <w:rsid w:val="00234737"/>
    <w:rsid w:val="00235F53"/>
    <w:rsid w:val="002364B7"/>
    <w:rsid w:val="00236A4B"/>
    <w:rsid w:val="0023719A"/>
    <w:rsid w:val="002376FE"/>
    <w:rsid w:val="0024111B"/>
    <w:rsid w:val="00241D2F"/>
    <w:rsid w:val="0024278E"/>
    <w:rsid w:val="002428C3"/>
    <w:rsid w:val="00242B3E"/>
    <w:rsid w:val="00243438"/>
    <w:rsid w:val="00244227"/>
    <w:rsid w:val="00244268"/>
    <w:rsid w:val="002447AA"/>
    <w:rsid w:val="0024528B"/>
    <w:rsid w:val="002457B9"/>
    <w:rsid w:val="00245F1C"/>
    <w:rsid w:val="002469E5"/>
    <w:rsid w:val="00250315"/>
    <w:rsid w:val="002512B9"/>
    <w:rsid w:val="00251EFC"/>
    <w:rsid w:val="002523ED"/>
    <w:rsid w:val="00252FCF"/>
    <w:rsid w:val="00253F1F"/>
    <w:rsid w:val="00255280"/>
    <w:rsid w:val="002576BD"/>
    <w:rsid w:val="00257C36"/>
    <w:rsid w:val="00257C98"/>
    <w:rsid w:val="00260485"/>
    <w:rsid w:val="00260778"/>
    <w:rsid w:val="00260F41"/>
    <w:rsid w:val="002611E8"/>
    <w:rsid w:val="002615DD"/>
    <w:rsid w:val="0026259F"/>
    <w:rsid w:val="0026334D"/>
    <w:rsid w:val="002638BC"/>
    <w:rsid w:val="0026425A"/>
    <w:rsid w:val="0026434C"/>
    <w:rsid w:val="002660B6"/>
    <w:rsid w:val="002662DD"/>
    <w:rsid w:val="00267F40"/>
    <w:rsid w:val="002705A2"/>
    <w:rsid w:val="002714D3"/>
    <w:rsid w:val="00271992"/>
    <w:rsid w:val="00272512"/>
    <w:rsid w:val="00273EB2"/>
    <w:rsid w:val="00274B31"/>
    <w:rsid w:val="00274ECB"/>
    <w:rsid w:val="00275368"/>
    <w:rsid w:val="00276381"/>
    <w:rsid w:val="002771A8"/>
    <w:rsid w:val="0028049A"/>
    <w:rsid w:val="00280550"/>
    <w:rsid w:val="00280A13"/>
    <w:rsid w:val="00280E8E"/>
    <w:rsid w:val="002813E0"/>
    <w:rsid w:val="002815A1"/>
    <w:rsid w:val="002816AC"/>
    <w:rsid w:val="00281C26"/>
    <w:rsid w:val="00282429"/>
    <w:rsid w:val="0028292C"/>
    <w:rsid w:val="00283189"/>
    <w:rsid w:val="00284490"/>
    <w:rsid w:val="002847A6"/>
    <w:rsid w:val="00285228"/>
    <w:rsid w:val="00287F27"/>
    <w:rsid w:val="002902B9"/>
    <w:rsid w:val="00290CD3"/>
    <w:rsid w:val="00292D8E"/>
    <w:rsid w:val="0029423A"/>
    <w:rsid w:val="002950FC"/>
    <w:rsid w:val="00295726"/>
    <w:rsid w:val="0029580E"/>
    <w:rsid w:val="00295AE5"/>
    <w:rsid w:val="00295F17"/>
    <w:rsid w:val="002963E8"/>
    <w:rsid w:val="00297522"/>
    <w:rsid w:val="00297A03"/>
    <w:rsid w:val="002A001E"/>
    <w:rsid w:val="002A0515"/>
    <w:rsid w:val="002A0675"/>
    <w:rsid w:val="002A09D4"/>
    <w:rsid w:val="002A11C7"/>
    <w:rsid w:val="002A1F7E"/>
    <w:rsid w:val="002A26FC"/>
    <w:rsid w:val="002A28FC"/>
    <w:rsid w:val="002A3810"/>
    <w:rsid w:val="002A5E29"/>
    <w:rsid w:val="002A6A3A"/>
    <w:rsid w:val="002B1BAD"/>
    <w:rsid w:val="002B1E73"/>
    <w:rsid w:val="002B250A"/>
    <w:rsid w:val="002B276E"/>
    <w:rsid w:val="002B616C"/>
    <w:rsid w:val="002B69B1"/>
    <w:rsid w:val="002B6AB0"/>
    <w:rsid w:val="002B6AFA"/>
    <w:rsid w:val="002B7F8F"/>
    <w:rsid w:val="002C21DD"/>
    <w:rsid w:val="002C25CD"/>
    <w:rsid w:val="002C2897"/>
    <w:rsid w:val="002C35EF"/>
    <w:rsid w:val="002C47BF"/>
    <w:rsid w:val="002C5930"/>
    <w:rsid w:val="002D2CD4"/>
    <w:rsid w:val="002D2E7B"/>
    <w:rsid w:val="002D4594"/>
    <w:rsid w:val="002D6ABF"/>
    <w:rsid w:val="002D7317"/>
    <w:rsid w:val="002E0257"/>
    <w:rsid w:val="002E0A2B"/>
    <w:rsid w:val="002E0AF7"/>
    <w:rsid w:val="002E1195"/>
    <w:rsid w:val="002E1583"/>
    <w:rsid w:val="002E2135"/>
    <w:rsid w:val="002E278F"/>
    <w:rsid w:val="002E2AB9"/>
    <w:rsid w:val="002E2FD2"/>
    <w:rsid w:val="002E4AEB"/>
    <w:rsid w:val="002E5625"/>
    <w:rsid w:val="002E75B6"/>
    <w:rsid w:val="002E75F6"/>
    <w:rsid w:val="002E7641"/>
    <w:rsid w:val="002E77CB"/>
    <w:rsid w:val="002F0B55"/>
    <w:rsid w:val="002F14B9"/>
    <w:rsid w:val="002F1F65"/>
    <w:rsid w:val="002F290E"/>
    <w:rsid w:val="002F2A8D"/>
    <w:rsid w:val="002F3B3A"/>
    <w:rsid w:val="002F41BA"/>
    <w:rsid w:val="002F4A33"/>
    <w:rsid w:val="002F53A6"/>
    <w:rsid w:val="002F5CFB"/>
    <w:rsid w:val="002F609B"/>
    <w:rsid w:val="002F6863"/>
    <w:rsid w:val="002F6ED3"/>
    <w:rsid w:val="00300A33"/>
    <w:rsid w:val="003010D2"/>
    <w:rsid w:val="003013BA"/>
    <w:rsid w:val="00301F2C"/>
    <w:rsid w:val="0030207C"/>
    <w:rsid w:val="003020E4"/>
    <w:rsid w:val="003026D8"/>
    <w:rsid w:val="003028A7"/>
    <w:rsid w:val="00304865"/>
    <w:rsid w:val="00304D2A"/>
    <w:rsid w:val="00306775"/>
    <w:rsid w:val="003077E5"/>
    <w:rsid w:val="0030A535"/>
    <w:rsid w:val="00311BB5"/>
    <w:rsid w:val="00314CA1"/>
    <w:rsid w:val="00316699"/>
    <w:rsid w:val="00316865"/>
    <w:rsid w:val="003172FC"/>
    <w:rsid w:val="0031755E"/>
    <w:rsid w:val="0031786E"/>
    <w:rsid w:val="00320A3C"/>
    <w:rsid w:val="00321946"/>
    <w:rsid w:val="0032351D"/>
    <w:rsid w:val="003235E6"/>
    <w:rsid w:val="00324842"/>
    <w:rsid w:val="00324869"/>
    <w:rsid w:val="00324A63"/>
    <w:rsid w:val="00324B11"/>
    <w:rsid w:val="00326371"/>
    <w:rsid w:val="0032686D"/>
    <w:rsid w:val="003271DC"/>
    <w:rsid w:val="00327C0A"/>
    <w:rsid w:val="00327ECC"/>
    <w:rsid w:val="0033052E"/>
    <w:rsid w:val="003308A8"/>
    <w:rsid w:val="00330B7F"/>
    <w:rsid w:val="00331166"/>
    <w:rsid w:val="00332026"/>
    <w:rsid w:val="00332A75"/>
    <w:rsid w:val="00332BC7"/>
    <w:rsid w:val="00333496"/>
    <w:rsid w:val="00334F9F"/>
    <w:rsid w:val="00335758"/>
    <w:rsid w:val="003403F0"/>
    <w:rsid w:val="00340427"/>
    <w:rsid w:val="00340578"/>
    <w:rsid w:val="00341C4D"/>
    <w:rsid w:val="00341CC5"/>
    <w:rsid w:val="00342B53"/>
    <w:rsid w:val="00342C81"/>
    <w:rsid w:val="00343BEC"/>
    <w:rsid w:val="003442C7"/>
    <w:rsid w:val="003465DA"/>
    <w:rsid w:val="0034711C"/>
    <w:rsid w:val="00347264"/>
    <w:rsid w:val="0034749A"/>
    <w:rsid w:val="0034792B"/>
    <w:rsid w:val="00350E50"/>
    <w:rsid w:val="00351199"/>
    <w:rsid w:val="0035185F"/>
    <w:rsid w:val="0035219B"/>
    <w:rsid w:val="003524AB"/>
    <w:rsid w:val="003528FB"/>
    <w:rsid w:val="0035371A"/>
    <w:rsid w:val="003541F6"/>
    <w:rsid w:val="0035440D"/>
    <w:rsid w:val="003549D3"/>
    <w:rsid w:val="00354A57"/>
    <w:rsid w:val="00354BA5"/>
    <w:rsid w:val="003557C6"/>
    <w:rsid w:val="00355919"/>
    <w:rsid w:val="0035619E"/>
    <w:rsid w:val="00357D30"/>
    <w:rsid w:val="00357FDC"/>
    <w:rsid w:val="00360206"/>
    <w:rsid w:val="00360F94"/>
    <w:rsid w:val="003628D8"/>
    <w:rsid w:val="00362D3A"/>
    <w:rsid w:val="0036347E"/>
    <w:rsid w:val="00363B01"/>
    <w:rsid w:val="00364033"/>
    <w:rsid w:val="003641B0"/>
    <w:rsid w:val="00364345"/>
    <w:rsid w:val="0036500E"/>
    <w:rsid w:val="0036787B"/>
    <w:rsid w:val="00367D8E"/>
    <w:rsid w:val="003709F8"/>
    <w:rsid w:val="00370A40"/>
    <w:rsid w:val="003717C1"/>
    <w:rsid w:val="00372A21"/>
    <w:rsid w:val="00374723"/>
    <w:rsid w:val="00375F6F"/>
    <w:rsid w:val="00376806"/>
    <w:rsid w:val="00377293"/>
    <w:rsid w:val="00377447"/>
    <w:rsid w:val="00377B7C"/>
    <w:rsid w:val="003802B6"/>
    <w:rsid w:val="003811DE"/>
    <w:rsid w:val="00381777"/>
    <w:rsid w:val="0038202E"/>
    <w:rsid w:val="00382708"/>
    <w:rsid w:val="00382C9D"/>
    <w:rsid w:val="003831EB"/>
    <w:rsid w:val="00383DF0"/>
    <w:rsid w:val="003855DB"/>
    <w:rsid w:val="0038590A"/>
    <w:rsid w:val="003875C7"/>
    <w:rsid w:val="00387F20"/>
    <w:rsid w:val="003914E8"/>
    <w:rsid w:val="00391810"/>
    <w:rsid w:val="00392D6A"/>
    <w:rsid w:val="003933F3"/>
    <w:rsid w:val="00393656"/>
    <w:rsid w:val="00393EAD"/>
    <w:rsid w:val="0039454F"/>
    <w:rsid w:val="00394955"/>
    <w:rsid w:val="00395317"/>
    <w:rsid w:val="00396661"/>
    <w:rsid w:val="003966E3"/>
    <w:rsid w:val="00396B05"/>
    <w:rsid w:val="0039739C"/>
    <w:rsid w:val="0039772E"/>
    <w:rsid w:val="003A0C78"/>
    <w:rsid w:val="003A1709"/>
    <w:rsid w:val="003A3799"/>
    <w:rsid w:val="003A462C"/>
    <w:rsid w:val="003A5DAF"/>
    <w:rsid w:val="003A69D9"/>
    <w:rsid w:val="003A6A26"/>
    <w:rsid w:val="003A6A75"/>
    <w:rsid w:val="003A7104"/>
    <w:rsid w:val="003A7116"/>
    <w:rsid w:val="003A75AE"/>
    <w:rsid w:val="003A7B1E"/>
    <w:rsid w:val="003B09E1"/>
    <w:rsid w:val="003B0BAC"/>
    <w:rsid w:val="003B0C15"/>
    <w:rsid w:val="003B149B"/>
    <w:rsid w:val="003B21A1"/>
    <w:rsid w:val="003B261F"/>
    <w:rsid w:val="003B2D7F"/>
    <w:rsid w:val="003B310F"/>
    <w:rsid w:val="003B4A11"/>
    <w:rsid w:val="003B55B0"/>
    <w:rsid w:val="003B6BB1"/>
    <w:rsid w:val="003B716B"/>
    <w:rsid w:val="003C00CA"/>
    <w:rsid w:val="003C0BFA"/>
    <w:rsid w:val="003C0EAA"/>
    <w:rsid w:val="003C0F71"/>
    <w:rsid w:val="003C1D73"/>
    <w:rsid w:val="003C340D"/>
    <w:rsid w:val="003C5349"/>
    <w:rsid w:val="003C55D4"/>
    <w:rsid w:val="003C7A94"/>
    <w:rsid w:val="003D38FA"/>
    <w:rsid w:val="003D3D24"/>
    <w:rsid w:val="003D4F2D"/>
    <w:rsid w:val="003D5262"/>
    <w:rsid w:val="003D53B9"/>
    <w:rsid w:val="003D5809"/>
    <w:rsid w:val="003D5E91"/>
    <w:rsid w:val="003D6465"/>
    <w:rsid w:val="003D66E1"/>
    <w:rsid w:val="003D7B3F"/>
    <w:rsid w:val="003E051F"/>
    <w:rsid w:val="003E1540"/>
    <w:rsid w:val="003E1DC8"/>
    <w:rsid w:val="003E45ED"/>
    <w:rsid w:val="003E4CBB"/>
    <w:rsid w:val="003E5276"/>
    <w:rsid w:val="003E54C2"/>
    <w:rsid w:val="003F0350"/>
    <w:rsid w:val="003F0F2F"/>
    <w:rsid w:val="003F127C"/>
    <w:rsid w:val="003F1780"/>
    <w:rsid w:val="003F1DB3"/>
    <w:rsid w:val="003F275D"/>
    <w:rsid w:val="003F2878"/>
    <w:rsid w:val="003F382D"/>
    <w:rsid w:val="003F3F30"/>
    <w:rsid w:val="003F46D1"/>
    <w:rsid w:val="003F4DAA"/>
    <w:rsid w:val="003F5BF8"/>
    <w:rsid w:val="003F5E84"/>
    <w:rsid w:val="003F5F0A"/>
    <w:rsid w:val="003F7903"/>
    <w:rsid w:val="003F7DBF"/>
    <w:rsid w:val="0040128D"/>
    <w:rsid w:val="004016BE"/>
    <w:rsid w:val="00401AF7"/>
    <w:rsid w:val="00403213"/>
    <w:rsid w:val="004033F2"/>
    <w:rsid w:val="00404069"/>
    <w:rsid w:val="004041D3"/>
    <w:rsid w:val="00404C59"/>
    <w:rsid w:val="0040572F"/>
    <w:rsid w:val="00406A3F"/>
    <w:rsid w:val="00410A0A"/>
    <w:rsid w:val="00410DE4"/>
    <w:rsid w:val="0041123F"/>
    <w:rsid w:val="00412475"/>
    <w:rsid w:val="00413771"/>
    <w:rsid w:val="00413978"/>
    <w:rsid w:val="004140D6"/>
    <w:rsid w:val="00415B26"/>
    <w:rsid w:val="00416FDC"/>
    <w:rsid w:val="004223C5"/>
    <w:rsid w:val="00422E98"/>
    <w:rsid w:val="00423AB5"/>
    <w:rsid w:val="00423CC7"/>
    <w:rsid w:val="004249FB"/>
    <w:rsid w:val="00424A6E"/>
    <w:rsid w:val="00424BFE"/>
    <w:rsid w:val="00424C31"/>
    <w:rsid w:val="00424F98"/>
    <w:rsid w:val="004260F2"/>
    <w:rsid w:val="004268E2"/>
    <w:rsid w:val="00430A58"/>
    <w:rsid w:val="00430A94"/>
    <w:rsid w:val="004310B4"/>
    <w:rsid w:val="00433B6A"/>
    <w:rsid w:val="00433FAA"/>
    <w:rsid w:val="00434625"/>
    <w:rsid w:val="004349C1"/>
    <w:rsid w:val="004358D8"/>
    <w:rsid w:val="00440747"/>
    <w:rsid w:val="00442E4B"/>
    <w:rsid w:val="004438FE"/>
    <w:rsid w:val="004452F1"/>
    <w:rsid w:val="00445850"/>
    <w:rsid w:val="00445F97"/>
    <w:rsid w:val="004464BF"/>
    <w:rsid w:val="00447A07"/>
    <w:rsid w:val="004500DE"/>
    <w:rsid w:val="0045023C"/>
    <w:rsid w:val="0045037A"/>
    <w:rsid w:val="00453CA2"/>
    <w:rsid w:val="004543BD"/>
    <w:rsid w:val="00454866"/>
    <w:rsid w:val="00454A6B"/>
    <w:rsid w:val="00454C73"/>
    <w:rsid w:val="00455281"/>
    <w:rsid w:val="0045532C"/>
    <w:rsid w:val="00456007"/>
    <w:rsid w:val="004570CC"/>
    <w:rsid w:val="00460F0E"/>
    <w:rsid w:val="00460F21"/>
    <w:rsid w:val="004623F0"/>
    <w:rsid w:val="00462C32"/>
    <w:rsid w:val="00463772"/>
    <w:rsid w:val="00463801"/>
    <w:rsid w:val="00463E2D"/>
    <w:rsid w:val="00464542"/>
    <w:rsid w:val="00465398"/>
    <w:rsid w:val="004659C0"/>
    <w:rsid w:val="00466FF9"/>
    <w:rsid w:val="00470327"/>
    <w:rsid w:val="004715C0"/>
    <w:rsid w:val="00472592"/>
    <w:rsid w:val="004740D9"/>
    <w:rsid w:val="00474A38"/>
    <w:rsid w:val="0047659E"/>
    <w:rsid w:val="00476CAA"/>
    <w:rsid w:val="00477A2C"/>
    <w:rsid w:val="004813A1"/>
    <w:rsid w:val="004818CE"/>
    <w:rsid w:val="004828AA"/>
    <w:rsid w:val="00483348"/>
    <w:rsid w:val="0048336D"/>
    <w:rsid w:val="00483A55"/>
    <w:rsid w:val="00485901"/>
    <w:rsid w:val="00485E72"/>
    <w:rsid w:val="004868A4"/>
    <w:rsid w:val="00487647"/>
    <w:rsid w:val="00487704"/>
    <w:rsid w:val="0049062C"/>
    <w:rsid w:val="00491A6B"/>
    <w:rsid w:val="00492455"/>
    <w:rsid w:val="004927C7"/>
    <w:rsid w:val="00492C66"/>
    <w:rsid w:val="004941E0"/>
    <w:rsid w:val="004946BE"/>
    <w:rsid w:val="004963CB"/>
    <w:rsid w:val="004A2D37"/>
    <w:rsid w:val="004A3F52"/>
    <w:rsid w:val="004A42FA"/>
    <w:rsid w:val="004A513E"/>
    <w:rsid w:val="004A64A1"/>
    <w:rsid w:val="004A6892"/>
    <w:rsid w:val="004A6944"/>
    <w:rsid w:val="004A6B85"/>
    <w:rsid w:val="004A759A"/>
    <w:rsid w:val="004A782A"/>
    <w:rsid w:val="004A7959"/>
    <w:rsid w:val="004A7FD8"/>
    <w:rsid w:val="004B0292"/>
    <w:rsid w:val="004B2FAF"/>
    <w:rsid w:val="004B4837"/>
    <w:rsid w:val="004B4E2B"/>
    <w:rsid w:val="004B506E"/>
    <w:rsid w:val="004B5675"/>
    <w:rsid w:val="004B578C"/>
    <w:rsid w:val="004B5913"/>
    <w:rsid w:val="004B68B1"/>
    <w:rsid w:val="004B7025"/>
    <w:rsid w:val="004B71AE"/>
    <w:rsid w:val="004B71AF"/>
    <w:rsid w:val="004B772E"/>
    <w:rsid w:val="004C104F"/>
    <w:rsid w:val="004C2378"/>
    <w:rsid w:val="004C31C0"/>
    <w:rsid w:val="004C445D"/>
    <w:rsid w:val="004C53EE"/>
    <w:rsid w:val="004C564E"/>
    <w:rsid w:val="004C664E"/>
    <w:rsid w:val="004C7E7D"/>
    <w:rsid w:val="004D018D"/>
    <w:rsid w:val="004D10DB"/>
    <w:rsid w:val="004D1C8A"/>
    <w:rsid w:val="004D2361"/>
    <w:rsid w:val="004D28F7"/>
    <w:rsid w:val="004D2EE4"/>
    <w:rsid w:val="004D3F04"/>
    <w:rsid w:val="004D4F74"/>
    <w:rsid w:val="004D4F77"/>
    <w:rsid w:val="004D6430"/>
    <w:rsid w:val="004D6B72"/>
    <w:rsid w:val="004D77B1"/>
    <w:rsid w:val="004E1586"/>
    <w:rsid w:val="004E179C"/>
    <w:rsid w:val="004E17AF"/>
    <w:rsid w:val="004E23CC"/>
    <w:rsid w:val="004E2A63"/>
    <w:rsid w:val="004E33B7"/>
    <w:rsid w:val="004E4715"/>
    <w:rsid w:val="004E5085"/>
    <w:rsid w:val="004E5349"/>
    <w:rsid w:val="004E5FE5"/>
    <w:rsid w:val="004E7735"/>
    <w:rsid w:val="004E7CE7"/>
    <w:rsid w:val="004F248A"/>
    <w:rsid w:val="004F273B"/>
    <w:rsid w:val="004F3636"/>
    <w:rsid w:val="004F44B8"/>
    <w:rsid w:val="004F458F"/>
    <w:rsid w:val="004F54E0"/>
    <w:rsid w:val="004F639F"/>
    <w:rsid w:val="004F7109"/>
    <w:rsid w:val="00501D04"/>
    <w:rsid w:val="00504FED"/>
    <w:rsid w:val="00505327"/>
    <w:rsid w:val="00505473"/>
    <w:rsid w:val="00505B50"/>
    <w:rsid w:val="00506C4A"/>
    <w:rsid w:val="00506DF8"/>
    <w:rsid w:val="005073C6"/>
    <w:rsid w:val="00510707"/>
    <w:rsid w:val="00510D0E"/>
    <w:rsid w:val="00511D2A"/>
    <w:rsid w:val="005120B4"/>
    <w:rsid w:val="00512260"/>
    <w:rsid w:val="00512728"/>
    <w:rsid w:val="0051398F"/>
    <w:rsid w:val="00513DC0"/>
    <w:rsid w:val="00517624"/>
    <w:rsid w:val="00520684"/>
    <w:rsid w:val="00521F43"/>
    <w:rsid w:val="005228C6"/>
    <w:rsid w:val="00523294"/>
    <w:rsid w:val="0052460C"/>
    <w:rsid w:val="005252DC"/>
    <w:rsid w:val="0052550E"/>
    <w:rsid w:val="00526586"/>
    <w:rsid w:val="005269BC"/>
    <w:rsid w:val="005271E8"/>
    <w:rsid w:val="005303C7"/>
    <w:rsid w:val="00530A13"/>
    <w:rsid w:val="00531531"/>
    <w:rsid w:val="0053154A"/>
    <w:rsid w:val="0053155D"/>
    <w:rsid w:val="005315B4"/>
    <w:rsid w:val="00531C76"/>
    <w:rsid w:val="0053230E"/>
    <w:rsid w:val="0053248E"/>
    <w:rsid w:val="005326F7"/>
    <w:rsid w:val="00533759"/>
    <w:rsid w:val="005344D3"/>
    <w:rsid w:val="00535BC9"/>
    <w:rsid w:val="00535FDC"/>
    <w:rsid w:val="00537C77"/>
    <w:rsid w:val="00540BBC"/>
    <w:rsid w:val="00542866"/>
    <w:rsid w:val="00542EC7"/>
    <w:rsid w:val="005432D0"/>
    <w:rsid w:val="00543466"/>
    <w:rsid w:val="00544008"/>
    <w:rsid w:val="0054432D"/>
    <w:rsid w:val="00544641"/>
    <w:rsid w:val="00545E6C"/>
    <w:rsid w:val="00546B7F"/>
    <w:rsid w:val="00546DAD"/>
    <w:rsid w:val="005473FE"/>
    <w:rsid w:val="005479E4"/>
    <w:rsid w:val="00550596"/>
    <w:rsid w:val="00551A79"/>
    <w:rsid w:val="00552DC1"/>
    <w:rsid w:val="005535AB"/>
    <w:rsid w:val="0055468E"/>
    <w:rsid w:val="00554772"/>
    <w:rsid w:val="005549C7"/>
    <w:rsid w:val="00554C97"/>
    <w:rsid w:val="00555DD1"/>
    <w:rsid w:val="0055697F"/>
    <w:rsid w:val="005570EA"/>
    <w:rsid w:val="005573BD"/>
    <w:rsid w:val="0055770F"/>
    <w:rsid w:val="0055787E"/>
    <w:rsid w:val="0056026E"/>
    <w:rsid w:val="00561187"/>
    <w:rsid w:val="00562086"/>
    <w:rsid w:val="005620C6"/>
    <w:rsid w:val="005628FE"/>
    <w:rsid w:val="0056295D"/>
    <w:rsid w:val="0056495C"/>
    <w:rsid w:val="00564CB6"/>
    <w:rsid w:val="00564FF1"/>
    <w:rsid w:val="00565A06"/>
    <w:rsid w:val="00565F3F"/>
    <w:rsid w:val="005664FF"/>
    <w:rsid w:val="00566541"/>
    <w:rsid w:val="00566720"/>
    <w:rsid w:val="005679FC"/>
    <w:rsid w:val="005701CB"/>
    <w:rsid w:val="0057027F"/>
    <w:rsid w:val="005705E0"/>
    <w:rsid w:val="0057101B"/>
    <w:rsid w:val="0057146B"/>
    <w:rsid w:val="005740DD"/>
    <w:rsid w:val="00574CE1"/>
    <w:rsid w:val="00575A65"/>
    <w:rsid w:val="00576F7B"/>
    <w:rsid w:val="00577B47"/>
    <w:rsid w:val="00580104"/>
    <w:rsid w:val="00580EBF"/>
    <w:rsid w:val="00580F55"/>
    <w:rsid w:val="00581A05"/>
    <w:rsid w:val="00581B63"/>
    <w:rsid w:val="005829D3"/>
    <w:rsid w:val="005838B2"/>
    <w:rsid w:val="00584862"/>
    <w:rsid w:val="00584B7B"/>
    <w:rsid w:val="00585657"/>
    <w:rsid w:val="00586422"/>
    <w:rsid w:val="00586713"/>
    <w:rsid w:val="00590300"/>
    <w:rsid w:val="005903E1"/>
    <w:rsid w:val="00591519"/>
    <w:rsid w:val="0059170B"/>
    <w:rsid w:val="0059239D"/>
    <w:rsid w:val="005925DD"/>
    <w:rsid w:val="00592C72"/>
    <w:rsid w:val="00594855"/>
    <w:rsid w:val="00594FDE"/>
    <w:rsid w:val="00595086"/>
    <w:rsid w:val="00595A9C"/>
    <w:rsid w:val="00595F07"/>
    <w:rsid w:val="00595F71"/>
    <w:rsid w:val="005A1523"/>
    <w:rsid w:val="005A2664"/>
    <w:rsid w:val="005A42E2"/>
    <w:rsid w:val="005A4D28"/>
    <w:rsid w:val="005A6361"/>
    <w:rsid w:val="005A6634"/>
    <w:rsid w:val="005A7339"/>
    <w:rsid w:val="005A7361"/>
    <w:rsid w:val="005A7EBC"/>
    <w:rsid w:val="005B0539"/>
    <w:rsid w:val="005B1326"/>
    <w:rsid w:val="005B1A8B"/>
    <w:rsid w:val="005B2657"/>
    <w:rsid w:val="005B2A86"/>
    <w:rsid w:val="005B363F"/>
    <w:rsid w:val="005B37E8"/>
    <w:rsid w:val="005B3966"/>
    <w:rsid w:val="005B570D"/>
    <w:rsid w:val="005B621C"/>
    <w:rsid w:val="005B6670"/>
    <w:rsid w:val="005B7899"/>
    <w:rsid w:val="005C0698"/>
    <w:rsid w:val="005C11C5"/>
    <w:rsid w:val="005C140B"/>
    <w:rsid w:val="005C1A3A"/>
    <w:rsid w:val="005C2890"/>
    <w:rsid w:val="005C42ED"/>
    <w:rsid w:val="005C4C2D"/>
    <w:rsid w:val="005C5D2B"/>
    <w:rsid w:val="005C5DAA"/>
    <w:rsid w:val="005C5F6F"/>
    <w:rsid w:val="005C6A18"/>
    <w:rsid w:val="005D01F6"/>
    <w:rsid w:val="005D0926"/>
    <w:rsid w:val="005D1DBF"/>
    <w:rsid w:val="005D2C10"/>
    <w:rsid w:val="005D4ADA"/>
    <w:rsid w:val="005D6563"/>
    <w:rsid w:val="005D73C0"/>
    <w:rsid w:val="005D74F4"/>
    <w:rsid w:val="005D7B6A"/>
    <w:rsid w:val="005D7CC5"/>
    <w:rsid w:val="005E079A"/>
    <w:rsid w:val="005E0E76"/>
    <w:rsid w:val="005E0FDD"/>
    <w:rsid w:val="005E14BE"/>
    <w:rsid w:val="005E2FAC"/>
    <w:rsid w:val="005E30F7"/>
    <w:rsid w:val="005E3777"/>
    <w:rsid w:val="005E3E02"/>
    <w:rsid w:val="005E42AD"/>
    <w:rsid w:val="005E4634"/>
    <w:rsid w:val="005E6E9E"/>
    <w:rsid w:val="005F1670"/>
    <w:rsid w:val="005F268F"/>
    <w:rsid w:val="005F4CE9"/>
    <w:rsid w:val="005F55DE"/>
    <w:rsid w:val="005F5961"/>
    <w:rsid w:val="005F5989"/>
    <w:rsid w:val="005F664E"/>
    <w:rsid w:val="005F6C7C"/>
    <w:rsid w:val="005F73F6"/>
    <w:rsid w:val="005F7ECD"/>
    <w:rsid w:val="0060032C"/>
    <w:rsid w:val="00600F0A"/>
    <w:rsid w:val="00601448"/>
    <w:rsid w:val="006022C0"/>
    <w:rsid w:val="0060253F"/>
    <w:rsid w:val="00603E2E"/>
    <w:rsid w:val="006065C4"/>
    <w:rsid w:val="00607873"/>
    <w:rsid w:val="00607922"/>
    <w:rsid w:val="00610149"/>
    <w:rsid w:val="00611DEA"/>
    <w:rsid w:val="00611F91"/>
    <w:rsid w:val="00612BAE"/>
    <w:rsid w:val="00613219"/>
    <w:rsid w:val="00614096"/>
    <w:rsid w:val="00614103"/>
    <w:rsid w:val="00614FB9"/>
    <w:rsid w:val="0061550A"/>
    <w:rsid w:val="00615956"/>
    <w:rsid w:val="00615C5A"/>
    <w:rsid w:val="00616232"/>
    <w:rsid w:val="00616531"/>
    <w:rsid w:val="006177AF"/>
    <w:rsid w:val="00617DC8"/>
    <w:rsid w:val="00620DE2"/>
    <w:rsid w:val="00622C79"/>
    <w:rsid w:val="00622E27"/>
    <w:rsid w:val="00623D39"/>
    <w:rsid w:val="006244E3"/>
    <w:rsid w:val="00624F82"/>
    <w:rsid w:val="00625AB6"/>
    <w:rsid w:val="00627847"/>
    <w:rsid w:val="00630B4B"/>
    <w:rsid w:val="00630DDC"/>
    <w:rsid w:val="00631295"/>
    <w:rsid w:val="00631520"/>
    <w:rsid w:val="00631592"/>
    <w:rsid w:val="00631883"/>
    <w:rsid w:val="0063207E"/>
    <w:rsid w:val="006326EB"/>
    <w:rsid w:val="00633834"/>
    <w:rsid w:val="00633AA6"/>
    <w:rsid w:val="00634EE0"/>
    <w:rsid w:val="00635443"/>
    <w:rsid w:val="00635546"/>
    <w:rsid w:val="0063603C"/>
    <w:rsid w:val="00636C83"/>
    <w:rsid w:val="006372F0"/>
    <w:rsid w:val="006412DB"/>
    <w:rsid w:val="006421E2"/>
    <w:rsid w:val="006426C6"/>
    <w:rsid w:val="0064289E"/>
    <w:rsid w:val="00643B8E"/>
    <w:rsid w:val="00643C57"/>
    <w:rsid w:val="0064445C"/>
    <w:rsid w:val="00645059"/>
    <w:rsid w:val="0064533D"/>
    <w:rsid w:val="006456A4"/>
    <w:rsid w:val="006466C3"/>
    <w:rsid w:val="0064709B"/>
    <w:rsid w:val="0064746C"/>
    <w:rsid w:val="00647E25"/>
    <w:rsid w:val="00650227"/>
    <w:rsid w:val="0065189B"/>
    <w:rsid w:val="006521A0"/>
    <w:rsid w:val="00652AF3"/>
    <w:rsid w:val="00652D3C"/>
    <w:rsid w:val="00652DA2"/>
    <w:rsid w:val="00653260"/>
    <w:rsid w:val="00653A21"/>
    <w:rsid w:val="00653BBC"/>
    <w:rsid w:val="00654310"/>
    <w:rsid w:val="0065456B"/>
    <w:rsid w:val="006549B4"/>
    <w:rsid w:val="00654ADD"/>
    <w:rsid w:val="00654B34"/>
    <w:rsid w:val="006558EA"/>
    <w:rsid w:val="00656382"/>
    <w:rsid w:val="0065639C"/>
    <w:rsid w:val="006565FB"/>
    <w:rsid w:val="0065760C"/>
    <w:rsid w:val="00657D24"/>
    <w:rsid w:val="00660E6C"/>
    <w:rsid w:val="00660FE2"/>
    <w:rsid w:val="0066173F"/>
    <w:rsid w:val="00665838"/>
    <w:rsid w:val="00665B74"/>
    <w:rsid w:val="006666E7"/>
    <w:rsid w:val="0066709A"/>
    <w:rsid w:val="00667929"/>
    <w:rsid w:val="00667DBC"/>
    <w:rsid w:val="00667EC3"/>
    <w:rsid w:val="00670721"/>
    <w:rsid w:val="0067188B"/>
    <w:rsid w:val="0067214A"/>
    <w:rsid w:val="00672490"/>
    <w:rsid w:val="00672B29"/>
    <w:rsid w:val="0067490F"/>
    <w:rsid w:val="006755A3"/>
    <w:rsid w:val="00675ED9"/>
    <w:rsid w:val="00675FA2"/>
    <w:rsid w:val="006764D1"/>
    <w:rsid w:val="00676616"/>
    <w:rsid w:val="00676B52"/>
    <w:rsid w:val="00677BE0"/>
    <w:rsid w:val="006822D1"/>
    <w:rsid w:val="00683969"/>
    <w:rsid w:val="006846F5"/>
    <w:rsid w:val="00685102"/>
    <w:rsid w:val="00687667"/>
    <w:rsid w:val="006879D8"/>
    <w:rsid w:val="0069037E"/>
    <w:rsid w:val="00690E4D"/>
    <w:rsid w:val="00691500"/>
    <w:rsid w:val="00691601"/>
    <w:rsid w:val="006919D3"/>
    <w:rsid w:val="00691A7D"/>
    <w:rsid w:val="0069386A"/>
    <w:rsid w:val="00694FC4"/>
    <w:rsid w:val="006967E2"/>
    <w:rsid w:val="0069693B"/>
    <w:rsid w:val="00696EA0"/>
    <w:rsid w:val="006975E3"/>
    <w:rsid w:val="0069775B"/>
    <w:rsid w:val="006A0180"/>
    <w:rsid w:val="006A0450"/>
    <w:rsid w:val="006A0B44"/>
    <w:rsid w:val="006A0ED3"/>
    <w:rsid w:val="006A1060"/>
    <w:rsid w:val="006A161E"/>
    <w:rsid w:val="006A17F4"/>
    <w:rsid w:val="006A2C15"/>
    <w:rsid w:val="006A2ED4"/>
    <w:rsid w:val="006A39AC"/>
    <w:rsid w:val="006A54F5"/>
    <w:rsid w:val="006A64DF"/>
    <w:rsid w:val="006A6F25"/>
    <w:rsid w:val="006A7905"/>
    <w:rsid w:val="006A7A58"/>
    <w:rsid w:val="006A7CF9"/>
    <w:rsid w:val="006A7DCC"/>
    <w:rsid w:val="006B0D27"/>
    <w:rsid w:val="006B1CBA"/>
    <w:rsid w:val="006B1DCE"/>
    <w:rsid w:val="006B2BF8"/>
    <w:rsid w:val="006B42BE"/>
    <w:rsid w:val="006B5214"/>
    <w:rsid w:val="006B5E79"/>
    <w:rsid w:val="006B6354"/>
    <w:rsid w:val="006B6A14"/>
    <w:rsid w:val="006B717B"/>
    <w:rsid w:val="006B74A1"/>
    <w:rsid w:val="006B79B6"/>
    <w:rsid w:val="006C01A4"/>
    <w:rsid w:val="006C0EF0"/>
    <w:rsid w:val="006C1301"/>
    <w:rsid w:val="006C1A32"/>
    <w:rsid w:val="006C1B5A"/>
    <w:rsid w:val="006C206F"/>
    <w:rsid w:val="006C2248"/>
    <w:rsid w:val="006C6BC8"/>
    <w:rsid w:val="006D0678"/>
    <w:rsid w:val="006D11DC"/>
    <w:rsid w:val="006D1372"/>
    <w:rsid w:val="006D1607"/>
    <w:rsid w:val="006D22E3"/>
    <w:rsid w:val="006D2E1D"/>
    <w:rsid w:val="006D48F0"/>
    <w:rsid w:val="006D549D"/>
    <w:rsid w:val="006D6512"/>
    <w:rsid w:val="006D6526"/>
    <w:rsid w:val="006D6F41"/>
    <w:rsid w:val="006D7AFC"/>
    <w:rsid w:val="006E050C"/>
    <w:rsid w:val="006E0845"/>
    <w:rsid w:val="006E0F78"/>
    <w:rsid w:val="006E27A8"/>
    <w:rsid w:val="006E2ED9"/>
    <w:rsid w:val="006E3354"/>
    <w:rsid w:val="006E36B7"/>
    <w:rsid w:val="006E3B72"/>
    <w:rsid w:val="006E3DD2"/>
    <w:rsid w:val="006E67A8"/>
    <w:rsid w:val="006E6898"/>
    <w:rsid w:val="006E6DC7"/>
    <w:rsid w:val="006F18EA"/>
    <w:rsid w:val="006F2377"/>
    <w:rsid w:val="006F289A"/>
    <w:rsid w:val="006F3129"/>
    <w:rsid w:val="006F34BF"/>
    <w:rsid w:val="006F5D58"/>
    <w:rsid w:val="006F5D66"/>
    <w:rsid w:val="006F6156"/>
    <w:rsid w:val="006F6253"/>
    <w:rsid w:val="006F6390"/>
    <w:rsid w:val="006F71C0"/>
    <w:rsid w:val="006F7669"/>
    <w:rsid w:val="006F78A2"/>
    <w:rsid w:val="00700388"/>
    <w:rsid w:val="00700CFA"/>
    <w:rsid w:val="0070102F"/>
    <w:rsid w:val="00701A0E"/>
    <w:rsid w:val="00702B29"/>
    <w:rsid w:val="0070338C"/>
    <w:rsid w:val="00704C78"/>
    <w:rsid w:val="00704E09"/>
    <w:rsid w:val="00705312"/>
    <w:rsid w:val="007064F2"/>
    <w:rsid w:val="0070670E"/>
    <w:rsid w:val="00707F5A"/>
    <w:rsid w:val="007105DF"/>
    <w:rsid w:val="0071156A"/>
    <w:rsid w:val="00713CAE"/>
    <w:rsid w:val="0071411A"/>
    <w:rsid w:val="0071535B"/>
    <w:rsid w:val="00715B43"/>
    <w:rsid w:val="007175C2"/>
    <w:rsid w:val="00717F8F"/>
    <w:rsid w:val="0072047B"/>
    <w:rsid w:val="00720ACD"/>
    <w:rsid w:val="00720D25"/>
    <w:rsid w:val="00721E87"/>
    <w:rsid w:val="007223B2"/>
    <w:rsid w:val="00722999"/>
    <w:rsid w:val="00722B86"/>
    <w:rsid w:val="00723673"/>
    <w:rsid w:val="00723E2D"/>
    <w:rsid w:val="00723FBB"/>
    <w:rsid w:val="007258A7"/>
    <w:rsid w:val="00725A58"/>
    <w:rsid w:val="00725B43"/>
    <w:rsid w:val="00727D08"/>
    <w:rsid w:val="00732A73"/>
    <w:rsid w:val="00732C76"/>
    <w:rsid w:val="00733B87"/>
    <w:rsid w:val="0073454A"/>
    <w:rsid w:val="00735D6A"/>
    <w:rsid w:val="00737954"/>
    <w:rsid w:val="00737DA8"/>
    <w:rsid w:val="00740202"/>
    <w:rsid w:val="00740BA6"/>
    <w:rsid w:val="00740FEE"/>
    <w:rsid w:val="0074166F"/>
    <w:rsid w:val="00741E9D"/>
    <w:rsid w:val="00742546"/>
    <w:rsid w:val="00742ACC"/>
    <w:rsid w:val="00743833"/>
    <w:rsid w:val="00743BDB"/>
    <w:rsid w:val="007443A9"/>
    <w:rsid w:val="0074532A"/>
    <w:rsid w:val="007457EC"/>
    <w:rsid w:val="0074671E"/>
    <w:rsid w:val="00747585"/>
    <w:rsid w:val="00750522"/>
    <w:rsid w:val="00751341"/>
    <w:rsid w:val="007534CC"/>
    <w:rsid w:val="00754056"/>
    <w:rsid w:val="007554BD"/>
    <w:rsid w:val="00756F1D"/>
    <w:rsid w:val="00756F7F"/>
    <w:rsid w:val="007576E7"/>
    <w:rsid w:val="00760A2C"/>
    <w:rsid w:val="007612A5"/>
    <w:rsid w:val="00761A80"/>
    <w:rsid w:val="00762DA1"/>
    <w:rsid w:val="007637CB"/>
    <w:rsid w:val="007639E9"/>
    <w:rsid w:val="00763F2E"/>
    <w:rsid w:val="00764D5E"/>
    <w:rsid w:val="00764E35"/>
    <w:rsid w:val="00765904"/>
    <w:rsid w:val="00765C61"/>
    <w:rsid w:val="007660D2"/>
    <w:rsid w:val="007679A7"/>
    <w:rsid w:val="0077014F"/>
    <w:rsid w:val="007703C0"/>
    <w:rsid w:val="00770A7B"/>
    <w:rsid w:val="00770F86"/>
    <w:rsid w:val="007712ED"/>
    <w:rsid w:val="00771BBD"/>
    <w:rsid w:val="007720E7"/>
    <w:rsid w:val="0077226D"/>
    <w:rsid w:val="00772A47"/>
    <w:rsid w:val="00772AA0"/>
    <w:rsid w:val="00773231"/>
    <w:rsid w:val="0077426C"/>
    <w:rsid w:val="007757D9"/>
    <w:rsid w:val="007767F8"/>
    <w:rsid w:val="0077715A"/>
    <w:rsid w:val="007778B3"/>
    <w:rsid w:val="00777F8F"/>
    <w:rsid w:val="00780123"/>
    <w:rsid w:val="0078104D"/>
    <w:rsid w:val="00781F5F"/>
    <w:rsid w:val="007824E4"/>
    <w:rsid w:val="00783975"/>
    <w:rsid w:val="00783BE0"/>
    <w:rsid w:val="00784157"/>
    <w:rsid w:val="00784481"/>
    <w:rsid w:val="007845E5"/>
    <w:rsid w:val="007846A3"/>
    <w:rsid w:val="00785190"/>
    <w:rsid w:val="007860A3"/>
    <w:rsid w:val="00786E4E"/>
    <w:rsid w:val="00786EE9"/>
    <w:rsid w:val="00786FB3"/>
    <w:rsid w:val="007910A7"/>
    <w:rsid w:val="007910C9"/>
    <w:rsid w:val="00793106"/>
    <w:rsid w:val="0079387C"/>
    <w:rsid w:val="00793DAD"/>
    <w:rsid w:val="00795691"/>
    <w:rsid w:val="00795D6D"/>
    <w:rsid w:val="007965C9"/>
    <w:rsid w:val="00797322"/>
    <w:rsid w:val="00797675"/>
    <w:rsid w:val="007A04BA"/>
    <w:rsid w:val="007A0F24"/>
    <w:rsid w:val="007A14AF"/>
    <w:rsid w:val="007A1625"/>
    <w:rsid w:val="007A1A3C"/>
    <w:rsid w:val="007A228F"/>
    <w:rsid w:val="007A255A"/>
    <w:rsid w:val="007A276D"/>
    <w:rsid w:val="007A3216"/>
    <w:rsid w:val="007A34A6"/>
    <w:rsid w:val="007A357E"/>
    <w:rsid w:val="007A4C47"/>
    <w:rsid w:val="007A579D"/>
    <w:rsid w:val="007A57EC"/>
    <w:rsid w:val="007A589C"/>
    <w:rsid w:val="007A5E74"/>
    <w:rsid w:val="007A6960"/>
    <w:rsid w:val="007A72A3"/>
    <w:rsid w:val="007A7950"/>
    <w:rsid w:val="007A7FC6"/>
    <w:rsid w:val="007B0C9D"/>
    <w:rsid w:val="007B1705"/>
    <w:rsid w:val="007B1ED1"/>
    <w:rsid w:val="007B2A4C"/>
    <w:rsid w:val="007B2C82"/>
    <w:rsid w:val="007B37B2"/>
    <w:rsid w:val="007B3A31"/>
    <w:rsid w:val="007B3F0F"/>
    <w:rsid w:val="007B4519"/>
    <w:rsid w:val="007B515E"/>
    <w:rsid w:val="007B5D04"/>
    <w:rsid w:val="007B627D"/>
    <w:rsid w:val="007B6455"/>
    <w:rsid w:val="007B717C"/>
    <w:rsid w:val="007B7986"/>
    <w:rsid w:val="007C01B0"/>
    <w:rsid w:val="007C05D9"/>
    <w:rsid w:val="007C098F"/>
    <w:rsid w:val="007C1397"/>
    <w:rsid w:val="007C2007"/>
    <w:rsid w:val="007C2776"/>
    <w:rsid w:val="007C2D7A"/>
    <w:rsid w:val="007C4415"/>
    <w:rsid w:val="007C45FD"/>
    <w:rsid w:val="007C4F27"/>
    <w:rsid w:val="007C57BE"/>
    <w:rsid w:val="007C5A22"/>
    <w:rsid w:val="007C6E35"/>
    <w:rsid w:val="007D08C9"/>
    <w:rsid w:val="007D1FCF"/>
    <w:rsid w:val="007D2299"/>
    <w:rsid w:val="007D2A12"/>
    <w:rsid w:val="007D328C"/>
    <w:rsid w:val="007D33AA"/>
    <w:rsid w:val="007D5044"/>
    <w:rsid w:val="007D5900"/>
    <w:rsid w:val="007D7258"/>
    <w:rsid w:val="007D7A45"/>
    <w:rsid w:val="007E038D"/>
    <w:rsid w:val="007E09C9"/>
    <w:rsid w:val="007E0EB2"/>
    <w:rsid w:val="007E1F0B"/>
    <w:rsid w:val="007E31E3"/>
    <w:rsid w:val="007E49E6"/>
    <w:rsid w:val="007F05EB"/>
    <w:rsid w:val="007F096D"/>
    <w:rsid w:val="007F0FB1"/>
    <w:rsid w:val="007F2445"/>
    <w:rsid w:val="007F2813"/>
    <w:rsid w:val="007F28D3"/>
    <w:rsid w:val="00800512"/>
    <w:rsid w:val="00800DFE"/>
    <w:rsid w:val="0080118F"/>
    <w:rsid w:val="00801219"/>
    <w:rsid w:val="00801804"/>
    <w:rsid w:val="00803814"/>
    <w:rsid w:val="00803F7C"/>
    <w:rsid w:val="00804D0B"/>
    <w:rsid w:val="00804EAE"/>
    <w:rsid w:val="00805119"/>
    <w:rsid w:val="00805D67"/>
    <w:rsid w:val="0080727E"/>
    <w:rsid w:val="008072FA"/>
    <w:rsid w:val="00807F16"/>
    <w:rsid w:val="008109BE"/>
    <w:rsid w:val="00813B77"/>
    <w:rsid w:val="00813FA7"/>
    <w:rsid w:val="00815A40"/>
    <w:rsid w:val="00816D04"/>
    <w:rsid w:val="00816D74"/>
    <w:rsid w:val="0082024D"/>
    <w:rsid w:val="00820E58"/>
    <w:rsid w:val="00821D85"/>
    <w:rsid w:val="00822B3C"/>
    <w:rsid w:val="00824789"/>
    <w:rsid w:val="00824808"/>
    <w:rsid w:val="00824E9C"/>
    <w:rsid w:val="00825272"/>
    <w:rsid w:val="00825BCA"/>
    <w:rsid w:val="008271B0"/>
    <w:rsid w:val="00827B6A"/>
    <w:rsid w:val="00827E71"/>
    <w:rsid w:val="008307BD"/>
    <w:rsid w:val="0083151E"/>
    <w:rsid w:val="008321BB"/>
    <w:rsid w:val="00832E85"/>
    <w:rsid w:val="00832F66"/>
    <w:rsid w:val="00833B57"/>
    <w:rsid w:val="00834BF1"/>
    <w:rsid w:val="00836713"/>
    <w:rsid w:val="00836B8F"/>
    <w:rsid w:val="00837820"/>
    <w:rsid w:val="008406C5"/>
    <w:rsid w:val="008418A6"/>
    <w:rsid w:val="008428A1"/>
    <w:rsid w:val="00843EF0"/>
    <w:rsid w:val="0084567F"/>
    <w:rsid w:val="00846CDB"/>
    <w:rsid w:val="00846D8F"/>
    <w:rsid w:val="00847A50"/>
    <w:rsid w:val="00847B29"/>
    <w:rsid w:val="00847CB0"/>
    <w:rsid w:val="00850986"/>
    <w:rsid w:val="00852923"/>
    <w:rsid w:val="008533CD"/>
    <w:rsid w:val="00853A23"/>
    <w:rsid w:val="008546F1"/>
    <w:rsid w:val="008549C1"/>
    <w:rsid w:val="0085739B"/>
    <w:rsid w:val="00860435"/>
    <w:rsid w:val="00860B54"/>
    <w:rsid w:val="008611CF"/>
    <w:rsid w:val="008613AE"/>
    <w:rsid w:val="00861E6E"/>
    <w:rsid w:val="00861F1C"/>
    <w:rsid w:val="0086277A"/>
    <w:rsid w:val="0086334D"/>
    <w:rsid w:val="00863487"/>
    <w:rsid w:val="00863504"/>
    <w:rsid w:val="008636E2"/>
    <w:rsid w:val="00864BE2"/>
    <w:rsid w:val="00865158"/>
    <w:rsid w:val="0086522A"/>
    <w:rsid w:val="00865CBF"/>
    <w:rsid w:val="00866846"/>
    <w:rsid w:val="008668B8"/>
    <w:rsid w:val="00870637"/>
    <w:rsid w:val="00871ACF"/>
    <w:rsid w:val="0087214E"/>
    <w:rsid w:val="00872F23"/>
    <w:rsid w:val="00873003"/>
    <w:rsid w:val="00874306"/>
    <w:rsid w:val="00874FA2"/>
    <w:rsid w:val="008750E3"/>
    <w:rsid w:val="00875A4B"/>
    <w:rsid w:val="00875D68"/>
    <w:rsid w:val="00876E02"/>
    <w:rsid w:val="00876FCA"/>
    <w:rsid w:val="00877006"/>
    <w:rsid w:val="00877FE7"/>
    <w:rsid w:val="00880BFB"/>
    <w:rsid w:val="00881221"/>
    <w:rsid w:val="008826F7"/>
    <w:rsid w:val="008829CA"/>
    <w:rsid w:val="00883694"/>
    <w:rsid w:val="00883DB6"/>
    <w:rsid w:val="00884C41"/>
    <w:rsid w:val="00884E98"/>
    <w:rsid w:val="00884F53"/>
    <w:rsid w:val="00886102"/>
    <w:rsid w:val="00887048"/>
    <w:rsid w:val="00887461"/>
    <w:rsid w:val="00887C93"/>
    <w:rsid w:val="00892019"/>
    <w:rsid w:val="0089281D"/>
    <w:rsid w:val="008929EE"/>
    <w:rsid w:val="0089341E"/>
    <w:rsid w:val="00893976"/>
    <w:rsid w:val="00893A7B"/>
    <w:rsid w:val="00893AA8"/>
    <w:rsid w:val="00895463"/>
    <w:rsid w:val="008954E4"/>
    <w:rsid w:val="00895628"/>
    <w:rsid w:val="00895990"/>
    <w:rsid w:val="00896A13"/>
    <w:rsid w:val="00896D86"/>
    <w:rsid w:val="00897286"/>
    <w:rsid w:val="00897B4B"/>
    <w:rsid w:val="008A1CB8"/>
    <w:rsid w:val="008A21E4"/>
    <w:rsid w:val="008A43B2"/>
    <w:rsid w:val="008A47F8"/>
    <w:rsid w:val="008A5819"/>
    <w:rsid w:val="008A6C4B"/>
    <w:rsid w:val="008A76E0"/>
    <w:rsid w:val="008B03F3"/>
    <w:rsid w:val="008B1570"/>
    <w:rsid w:val="008B19FF"/>
    <w:rsid w:val="008B1AEC"/>
    <w:rsid w:val="008B1FFE"/>
    <w:rsid w:val="008B24FC"/>
    <w:rsid w:val="008B3A32"/>
    <w:rsid w:val="008B4447"/>
    <w:rsid w:val="008B535D"/>
    <w:rsid w:val="008B7F32"/>
    <w:rsid w:val="008C0084"/>
    <w:rsid w:val="008C03EF"/>
    <w:rsid w:val="008C0DDF"/>
    <w:rsid w:val="008C1011"/>
    <w:rsid w:val="008C16F9"/>
    <w:rsid w:val="008C2565"/>
    <w:rsid w:val="008C2811"/>
    <w:rsid w:val="008C2B5D"/>
    <w:rsid w:val="008C2E12"/>
    <w:rsid w:val="008C30F8"/>
    <w:rsid w:val="008C4824"/>
    <w:rsid w:val="008C4E71"/>
    <w:rsid w:val="008C52F5"/>
    <w:rsid w:val="008C63E8"/>
    <w:rsid w:val="008C6A28"/>
    <w:rsid w:val="008C70D5"/>
    <w:rsid w:val="008C75DA"/>
    <w:rsid w:val="008C76E5"/>
    <w:rsid w:val="008C7963"/>
    <w:rsid w:val="008D0CC9"/>
    <w:rsid w:val="008D0D4B"/>
    <w:rsid w:val="008D2491"/>
    <w:rsid w:val="008D38A1"/>
    <w:rsid w:val="008D4BC0"/>
    <w:rsid w:val="008D7EE7"/>
    <w:rsid w:val="008E18CC"/>
    <w:rsid w:val="008E2267"/>
    <w:rsid w:val="008E34CD"/>
    <w:rsid w:val="008E3526"/>
    <w:rsid w:val="008E5215"/>
    <w:rsid w:val="008E635F"/>
    <w:rsid w:val="008E6510"/>
    <w:rsid w:val="008E6CAB"/>
    <w:rsid w:val="008E6F46"/>
    <w:rsid w:val="008E7289"/>
    <w:rsid w:val="008F1126"/>
    <w:rsid w:val="008F2638"/>
    <w:rsid w:val="008F30D0"/>
    <w:rsid w:val="008F30D6"/>
    <w:rsid w:val="008F3C10"/>
    <w:rsid w:val="008F3FED"/>
    <w:rsid w:val="008F495F"/>
    <w:rsid w:val="008F62B1"/>
    <w:rsid w:val="008F6A40"/>
    <w:rsid w:val="008F6F6B"/>
    <w:rsid w:val="008F72E0"/>
    <w:rsid w:val="008F7BC2"/>
    <w:rsid w:val="008F7EBA"/>
    <w:rsid w:val="00900C08"/>
    <w:rsid w:val="00901A20"/>
    <w:rsid w:val="00901C2E"/>
    <w:rsid w:val="00903107"/>
    <w:rsid w:val="0090332E"/>
    <w:rsid w:val="00903595"/>
    <w:rsid w:val="00903870"/>
    <w:rsid w:val="00904185"/>
    <w:rsid w:val="00904381"/>
    <w:rsid w:val="00904B4F"/>
    <w:rsid w:val="0090715A"/>
    <w:rsid w:val="00907640"/>
    <w:rsid w:val="009079E2"/>
    <w:rsid w:val="009103D5"/>
    <w:rsid w:val="00910935"/>
    <w:rsid w:val="009113A2"/>
    <w:rsid w:val="009123B6"/>
    <w:rsid w:val="00912A79"/>
    <w:rsid w:val="00912AF8"/>
    <w:rsid w:val="009154D5"/>
    <w:rsid w:val="0091677E"/>
    <w:rsid w:val="009169B8"/>
    <w:rsid w:val="009174A9"/>
    <w:rsid w:val="00920C07"/>
    <w:rsid w:val="00921AE7"/>
    <w:rsid w:val="00922070"/>
    <w:rsid w:val="00922370"/>
    <w:rsid w:val="009223EA"/>
    <w:rsid w:val="00923828"/>
    <w:rsid w:val="009251CF"/>
    <w:rsid w:val="00925684"/>
    <w:rsid w:val="00926A22"/>
    <w:rsid w:val="00931A8E"/>
    <w:rsid w:val="009344B6"/>
    <w:rsid w:val="00935C60"/>
    <w:rsid w:val="00936ADA"/>
    <w:rsid w:val="00936E2E"/>
    <w:rsid w:val="00941454"/>
    <w:rsid w:val="00945BEA"/>
    <w:rsid w:val="00945DDF"/>
    <w:rsid w:val="00945DFF"/>
    <w:rsid w:val="00945F0D"/>
    <w:rsid w:val="00946B9F"/>
    <w:rsid w:val="00947595"/>
    <w:rsid w:val="00947CB1"/>
    <w:rsid w:val="00947D23"/>
    <w:rsid w:val="00950BCE"/>
    <w:rsid w:val="00950E1A"/>
    <w:rsid w:val="0095128A"/>
    <w:rsid w:val="00951457"/>
    <w:rsid w:val="0095243F"/>
    <w:rsid w:val="00952485"/>
    <w:rsid w:val="00952D23"/>
    <w:rsid w:val="00953602"/>
    <w:rsid w:val="00953611"/>
    <w:rsid w:val="009550CD"/>
    <w:rsid w:val="009552C6"/>
    <w:rsid w:val="009555A3"/>
    <w:rsid w:val="00955925"/>
    <w:rsid w:val="009561DD"/>
    <w:rsid w:val="00956283"/>
    <w:rsid w:val="0096029E"/>
    <w:rsid w:val="009603C1"/>
    <w:rsid w:val="00960C5D"/>
    <w:rsid w:val="00961A3D"/>
    <w:rsid w:val="0096266A"/>
    <w:rsid w:val="00962A5C"/>
    <w:rsid w:val="00963C1E"/>
    <w:rsid w:val="0096482A"/>
    <w:rsid w:val="00964ACA"/>
    <w:rsid w:val="00965BDE"/>
    <w:rsid w:val="00965C94"/>
    <w:rsid w:val="00966B21"/>
    <w:rsid w:val="009705BB"/>
    <w:rsid w:val="00970715"/>
    <w:rsid w:val="00970C3C"/>
    <w:rsid w:val="00971108"/>
    <w:rsid w:val="00971A78"/>
    <w:rsid w:val="0097223E"/>
    <w:rsid w:val="009728E1"/>
    <w:rsid w:val="00972E3E"/>
    <w:rsid w:val="00973A78"/>
    <w:rsid w:val="00973B54"/>
    <w:rsid w:val="00973BD0"/>
    <w:rsid w:val="00974045"/>
    <w:rsid w:val="00974E88"/>
    <w:rsid w:val="00975304"/>
    <w:rsid w:val="00977A1D"/>
    <w:rsid w:val="00980FAE"/>
    <w:rsid w:val="0098236A"/>
    <w:rsid w:val="009824B7"/>
    <w:rsid w:val="009824EA"/>
    <w:rsid w:val="00982F73"/>
    <w:rsid w:val="00985F77"/>
    <w:rsid w:val="00986CF9"/>
    <w:rsid w:val="00986DE9"/>
    <w:rsid w:val="009901BB"/>
    <w:rsid w:val="009924B8"/>
    <w:rsid w:val="009941EB"/>
    <w:rsid w:val="00994552"/>
    <w:rsid w:val="0099461C"/>
    <w:rsid w:val="009960ED"/>
    <w:rsid w:val="009A1093"/>
    <w:rsid w:val="009A1590"/>
    <w:rsid w:val="009A2659"/>
    <w:rsid w:val="009A36F9"/>
    <w:rsid w:val="009A3C4D"/>
    <w:rsid w:val="009A3E96"/>
    <w:rsid w:val="009A4067"/>
    <w:rsid w:val="009A5D07"/>
    <w:rsid w:val="009A76FD"/>
    <w:rsid w:val="009B3B3D"/>
    <w:rsid w:val="009B3CB9"/>
    <w:rsid w:val="009B6082"/>
    <w:rsid w:val="009B60D5"/>
    <w:rsid w:val="009B65DE"/>
    <w:rsid w:val="009B6937"/>
    <w:rsid w:val="009B70B7"/>
    <w:rsid w:val="009B74CB"/>
    <w:rsid w:val="009B7874"/>
    <w:rsid w:val="009B7A1E"/>
    <w:rsid w:val="009C0255"/>
    <w:rsid w:val="009C08EE"/>
    <w:rsid w:val="009C156F"/>
    <w:rsid w:val="009C19FB"/>
    <w:rsid w:val="009C215A"/>
    <w:rsid w:val="009C332B"/>
    <w:rsid w:val="009C446B"/>
    <w:rsid w:val="009C4BD2"/>
    <w:rsid w:val="009C521E"/>
    <w:rsid w:val="009C5325"/>
    <w:rsid w:val="009C5771"/>
    <w:rsid w:val="009C675B"/>
    <w:rsid w:val="009C6B1C"/>
    <w:rsid w:val="009D01FB"/>
    <w:rsid w:val="009D03E7"/>
    <w:rsid w:val="009D089A"/>
    <w:rsid w:val="009D0BA8"/>
    <w:rsid w:val="009D0BD5"/>
    <w:rsid w:val="009D2412"/>
    <w:rsid w:val="009D3125"/>
    <w:rsid w:val="009D4141"/>
    <w:rsid w:val="009D45E6"/>
    <w:rsid w:val="009D4F99"/>
    <w:rsid w:val="009D51BD"/>
    <w:rsid w:val="009D68C0"/>
    <w:rsid w:val="009D71D3"/>
    <w:rsid w:val="009D7720"/>
    <w:rsid w:val="009E0791"/>
    <w:rsid w:val="009E19E4"/>
    <w:rsid w:val="009E3271"/>
    <w:rsid w:val="009E35CF"/>
    <w:rsid w:val="009E53FE"/>
    <w:rsid w:val="009E5A65"/>
    <w:rsid w:val="009E6044"/>
    <w:rsid w:val="009E64B5"/>
    <w:rsid w:val="009E689B"/>
    <w:rsid w:val="009E6961"/>
    <w:rsid w:val="009F0075"/>
    <w:rsid w:val="009F2425"/>
    <w:rsid w:val="009F310F"/>
    <w:rsid w:val="009F3A7B"/>
    <w:rsid w:val="009F6741"/>
    <w:rsid w:val="009F6B29"/>
    <w:rsid w:val="009F6E2D"/>
    <w:rsid w:val="009F7412"/>
    <w:rsid w:val="00A014CE"/>
    <w:rsid w:val="00A01B90"/>
    <w:rsid w:val="00A01DCC"/>
    <w:rsid w:val="00A02962"/>
    <w:rsid w:val="00A02D98"/>
    <w:rsid w:val="00A065E8"/>
    <w:rsid w:val="00A07548"/>
    <w:rsid w:val="00A075B0"/>
    <w:rsid w:val="00A079EA"/>
    <w:rsid w:val="00A07C07"/>
    <w:rsid w:val="00A11A6E"/>
    <w:rsid w:val="00A11D8D"/>
    <w:rsid w:val="00A12556"/>
    <w:rsid w:val="00A12E1F"/>
    <w:rsid w:val="00A12F81"/>
    <w:rsid w:val="00A13C5F"/>
    <w:rsid w:val="00A1596A"/>
    <w:rsid w:val="00A165CF"/>
    <w:rsid w:val="00A168D5"/>
    <w:rsid w:val="00A16F20"/>
    <w:rsid w:val="00A173BF"/>
    <w:rsid w:val="00A17B8F"/>
    <w:rsid w:val="00A17BA5"/>
    <w:rsid w:val="00A20ED1"/>
    <w:rsid w:val="00A21103"/>
    <w:rsid w:val="00A212CC"/>
    <w:rsid w:val="00A21462"/>
    <w:rsid w:val="00A21A7F"/>
    <w:rsid w:val="00A22F11"/>
    <w:rsid w:val="00A23967"/>
    <w:rsid w:val="00A2480E"/>
    <w:rsid w:val="00A24B32"/>
    <w:rsid w:val="00A25942"/>
    <w:rsid w:val="00A26874"/>
    <w:rsid w:val="00A27591"/>
    <w:rsid w:val="00A31BB8"/>
    <w:rsid w:val="00A31E69"/>
    <w:rsid w:val="00A320F5"/>
    <w:rsid w:val="00A342F7"/>
    <w:rsid w:val="00A343CB"/>
    <w:rsid w:val="00A34BDE"/>
    <w:rsid w:val="00A34CD5"/>
    <w:rsid w:val="00A35397"/>
    <w:rsid w:val="00A359C0"/>
    <w:rsid w:val="00A35A14"/>
    <w:rsid w:val="00A35EFC"/>
    <w:rsid w:val="00A3657F"/>
    <w:rsid w:val="00A37DA5"/>
    <w:rsid w:val="00A37F02"/>
    <w:rsid w:val="00A41BD4"/>
    <w:rsid w:val="00A427B3"/>
    <w:rsid w:val="00A446AC"/>
    <w:rsid w:val="00A451A7"/>
    <w:rsid w:val="00A459F3"/>
    <w:rsid w:val="00A45CE3"/>
    <w:rsid w:val="00A469F8"/>
    <w:rsid w:val="00A47108"/>
    <w:rsid w:val="00A474FD"/>
    <w:rsid w:val="00A47B63"/>
    <w:rsid w:val="00A506C2"/>
    <w:rsid w:val="00A50AC7"/>
    <w:rsid w:val="00A50F1B"/>
    <w:rsid w:val="00A510CE"/>
    <w:rsid w:val="00A513F7"/>
    <w:rsid w:val="00A51C1C"/>
    <w:rsid w:val="00A521DA"/>
    <w:rsid w:val="00A524A0"/>
    <w:rsid w:val="00A5259D"/>
    <w:rsid w:val="00A52EC1"/>
    <w:rsid w:val="00A534EC"/>
    <w:rsid w:val="00A53965"/>
    <w:rsid w:val="00A54767"/>
    <w:rsid w:val="00A55D12"/>
    <w:rsid w:val="00A63F4A"/>
    <w:rsid w:val="00A647DA"/>
    <w:rsid w:val="00A65EC1"/>
    <w:rsid w:val="00A66A53"/>
    <w:rsid w:val="00A67D04"/>
    <w:rsid w:val="00A70941"/>
    <w:rsid w:val="00A71296"/>
    <w:rsid w:val="00A7162A"/>
    <w:rsid w:val="00A71AF4"/>
    <w:rsid w:val="00A74896"/>
    <w:rsid w:val="00A74BD1"/>
    <w:rsid w:val="00A7564C"/>
    <w:rsid w:val="00A7568B"/>
    <w:rsid w:val="00A777A6"/>
    <w:rsid w:val="00A77D80"/>
    <w:rsid w:val="00A807B9"/>
    <w:rsid w:val="00A81AFA"/>
    <w:rsid w:val="00A82320"/>
    <w:rsid w:val="00A823E4"/>
    <w:rsid w:val="00A840E4"/>
    <w:rsid w:val="00A846E2"/>
    <w:rsid w:val="00A855F7"/>
    <w:rsid w:val="00A8616B"/>
    <w:rsid w:val="00A8756C"/>
    <w:rsid w:val="00A87AAD"/>
    <w:rsid w:val="00A916D0"/>
    <w:rsid w:val="00A9230E"/>
    <w:rsid w:val="00A9286B"/>
    <w:rsid w:val="00A94604"/>
    <w:rsid w:val="00A94A8E"/>
    <w:rsid w:val="00A94F1C"/>
    <w:rsid w:val="00A96570"/>
    <w:rsid w:val="00A96F27"/>
    <w:rsid w:val="00AA0B31"/>
    <w:rsid w:val="00AA1322"/>
    <w:rsid w:val="00AA190A"/>
    <w:rsid w:val="00AA33EA"/>
    <w:rsid w:val="00AA4418"/>
    <w:rsid w:val="00AA47AF"/>
    <w:rsid w:val="00AA56CB"/>
    <w:rsid w:val="00AA5BE5"/>
    <w:rsid w:val="00AA7937"/>
    <w:rsid w:val="00AA7BEB"/>
    <w:rsid w:val="00AA7F2B"/>
    <w:rsid w:val="00AB08ED"/>
    <w:rsid w:val="00AB1186"/>
    <w:rsid w:val="00AB1779"/>
    <w:rsid w:val="00AB259B"/>
    <w:rsid w:val="00AB2D46"/>
    <w:rsid w:val="00AB3A59"/>
    <w:rsid w:val="00AB49EB"/>
    <w:rsid w:val="00AB4B9D"/>
    <w:rsid w:val="00AC0496"/>
    <w:rsid w:val="00AC4E4A"/>
    <w:rsid w:val="00AC513F"/>
    <w:rsid w:val="00AC7347"/>
    <w:rsid w:val="00AC7A56"/>
    <w:rsid w:val="00AD020F"/>
    <w:rsid w:val="00AD0AB0"/>
    <w:rsid w:val="00AD2559"/>
    <w:rsid w:val="00AD2F53"/>
    <w:rsid w:val="00AD2FA1"/>
    <w:rsid w:val="00AD463A"/>
    <w:rsid w:val="00AD5CFA"/>
    <w:rsid w:val="00AD7A7F"/>
    <w:rsid w:val="00AD7C62"/>
    <w:rsid w:val="00AE14AD"/>
    <w:rsid w:val="00AE161B"/>
    <w:rsid w:val="00AE24A4"/>
    <w:rsid w:val="00AE2771"/>
    <w:rsid w:val="00AE2F5B"/>
    <w:rsid w:val="00AE3ACC"/>
    <w:rsid w:val="00AE606D"/>
    <w:rsid w:val="00AE6F2B"/>
    <w:rsid w:val="00AE7485"/>
    <w:rsid w:val="00AE7D10"/>
    <w:rsid w:val="00AF0250"/>
    <w:rsid w:val="00AF2571"/>
    <w:rsid w:val="00AF2985"/>
    <w:rsid w:val="00AF2E7E"/>
    <w:rsid w:val="00B02CDC"/>
    <w:rsid w:val="00B02FC1"/>
    <w:rsid w:val="00B031B5"/>
    <w:rsid w:val="00B03581"/>
    <w:rsid w:val="00B036CB"/>
    <w:rsid w:val="00B04D9F"/>
    <w:rsid w:val="00B06695"/>
    <w:rsid w:val="00B06C21"/>
    <w:rsid w:val="00B070B3"/>
    <w:rsid w:val="00B071C6"/>
    <w:rsid w:val="00B07C3A"/>
    <w:rsid w:val="00B100FA"/>
    <w:rsid w:val="00B10AF3"/>
    <w:rsid w:val="00B10BDF"/>
    <w:rsid w:val="00B13354"/>
    <w:rsid w:val="00B13A44"/>
    <w:rsid w:val="00B13D91"/>
    <w:rsid w:val="00B13DBC"/>
    <w:rsid w:val="00B14C99"/>
    <w:rsid w:val="00B1555A"/>
    <w:rsid w:val="00B1596A"/>
    <w:rsid w:val="00B164A8"/>
    <w:rsid w:val="00B16AD4"/>
    <w:rsid w:val="00B16CC5"/>
    <w:rsid w:val="00B17B2F"/>
    <w:rsid w:val="00B202A5"/>
    <w:rsid w:val="00B20E25"/>
    <w:rsid w:val="00B2108C"/>
    <w:rsid w:val="00B21534"/>
    <w:rsid w:val="00B21984"/>
    <w:rsid w:val="00B2452B"/>
    <w:rsid w:val="00B246F8"/>
    <w:rsid w:val="00B24D84"/>
    <w:rsid w:val="00B24F13"/>
    <w:rsid w:val="00B25013"/>
    <w:rsid w:val="00B25BAB"/>
    <w:rsid w:val="00B26C02"/>
    <w:rsid w:val="00B26DAB"/>
    <w:rsid w:val="00B27320"/>
    <w:rsid w:val="00B27423"/>
    <w:rsid w:val="00B30707"/>
    <w:rsid w:val="00B30B97"/>
    <w:rsid w:val="00B31BC1"/>
    <w:rsid w:val="00B32865"/>
    <w:rsid w:val="00B32A97"/>
    <w:rsid w:val="00B330C9"/>
    <w:rsid w:val="00B33533"/>
    <w:rsid w:val="00B3484B"/>
    <w:rsid w:val="00B34B96"/>
    <w:rsid w:val="00B34F9F"/>
    <w:rsid w:val="00B351DE"/>
    <w:rsid w:val="00B35AFC"/>
    <w:rsid w:val="00B36A9D"/>
    <w:rsid w:val="00B371C6"/>
    <w:rsid w:val="00B37463"/>
    <w:rsid w:val="00B375E6"/>
    <w:rsid w:val="00B37ADE"/>
    <w:rsid w:val="00B407A0"/>
    <w:rsid w:val="00B416BC"/>
    <w:rsid w:val="00B41869"/>
    <w:rsid w:val="00B41FB2"/>
    <w:rsid w:val="00B42372"/>
    <w:rsid w:val="00B43125"/>
    <w:rsid w:val="00B431B3"/>
    <w:rsid w:val="00B454D9"/>
    <w:rsid w:val="00B455A7"/>
    <w:rsid w:val="00B46427"/>
    <w:rsid w:val="00B46779"/>
    <w:rsid w:val="00B46ACA"/>
    <w:rsid w:val="00B47D4A"/>
    <w:rsid w:val="00B507E4"/>
    <w:rsid w:val="00B5080A"/>
    <w:rsid w:val="00B509FC"/>
    <w:rsid w:val="00B51B22"/>
    <w:rsid w:val="00B530B8"/>
    <w:rsid w:val="00B54704"/>
    <w:rsid w:val="00B550C1"/>
    <w:rsid w:val="00B5556F"/>
    <w:rsid w:val="00B56071"/>
    <w:rsid w:val="00B56592"/>
    <w:rsid w:val="00B56807"/>
    <w:rsid w:val="00B618C4"/>
    <w:rsid w:val="00B61F81"/>
    <w:rsid w:val="00B639C5"/>
    <w:rsid w:val="00B63F95"/>
    <w:rsid w:val="00B640C5"/>
    <w:rsid w:val="00B64830"/>
    <w:rsid w:val="00B64B91"/>
    <w:rsid w:val="00B65DBF"/>
    <w:rsid w:val="00B6606F"/>
    <w:rsid w:val="00B66B9E"/>
    <w:rsid w:val="00B67397"/>
    <w:rsid w:val="00B6781A"/>
    <w:rsid w:val="00B67F92"/>
    <w:rsid w:val="00B70F82"/>
    <w:rsid w:val="00B71D36"/>
    <w:rsid w:val="00B75ACE"/>
    <w:rsid w:val="00B760CA"/>
    <w:rsid w:val="00B7616E"/>
    <w:rsid w:val="00B80615"/>
    <w:rsid w:val="00B817DF"/>
    <w:rsid w:val="00B81C2F"/>
    <w:rsid w:val="00B823DB"/>
    <w:rsid w:val="00B82590"/>
    <w:rsid w:val="00B84667"/>
    <w:rsid w:val="00B8499C"/>
    <w:rsid w:val="00B84C5E"/>
    <w:rsid w:val="00B84C69"/>
    <w:rsid w:val="00B851C2"/>
    <w:rsid w:val="00B852A8"/>
    <w:rsid w:val="00B87C33"/>
    <w:rsid w:val="00B90E8D"/>
    <w:rsid w:val="00B9317F"/>
    <w:rsid w:val="00B94DF3"/>
    <w:rsid w:val="00B95205"/>
    <w:rsid w:val="00B9567E"/>
    <w:rsid w:val="00B95E52"/>
    <w:rsid w:val="00B97333"/>
    <w:rsid w:val="00B9796A"/>
    <w:rsid w:val="00BA0110"/>
    <w:rsid w:val="00BA0D48"/>
    <w:rsid w:val="00BA17E2"/>
    <w:rsid w:val="00BA25FF"/>
    <w:rsid w:val="00BA2DB7"/>
    <w:rsid w:val="00BA3F4A"/>
    <w:rsid w:val="00BA5280"/>
    <w:rsid w:val="00BA5509"/>
    <w:rsid w:val="00BA6EB2"/>
    <w:rsid w:val="00BA788D"/>
    <w:rsid w:val="00BA7D7F"/>
    <w:rsid w:val="00BB023B"/>
    <w:rsid w:val="00BB09F7"/>
    <w:rsid w:val="00BB1DD6"/>
    <w:rsid w:val="00BB2B71"/>
    <w:rsid w:val="00BB3B5F"/>
    <w:rsid w:val="00BB3D37"/>
    <w:rsid w:val="00BB438F"/>
    <w:rsid w:val="00BB51C6"/>
    <w:rsid w:val="00BB7E7E"/>
    <w:rsid w:val="00BC1BA4"/>
    <w:rsid w:val="00BC3998"/>
    <w:rsid w:val="00BC3F28"/>
    <w:rsid w:val="00BC411A"/>
    <w:rsid w:val="00BC4302"/>
    <w:rsid w:val="00BC47D4"/>
    <w:rsid w:val="00BC571D"/>
    <w:rsid w:val="00BC6821"/>
    <w:rsid w:val="00BC7154"/>
    <w:rsid w:val="00BC73AC"/>
    <w:rsid w:val="00BD2B52"/>
    <w:rsid w:val="00BD36BF"/>
    <w:rsid w:val="00BD4324"/>
    <w:rsid w:val="00BD46F1"/>
    <w:rsid w:val="00BD4C5D"/>
    <w:rsid w:val="00BD4D48"/>
    <w:rsid w:val="00BD52ED"/>
    <w:rsid w:val="00BD5471"/>
    <w:rsid w:val="00BD6104"/>
    <w:rsid w:val="00BD66AD"/>
    <w:rsid w:val="00BD6B32"/>
    <w:rsid w:val="00BD73CB"/>
    <w:rsid w:val="00BD76A9"/>
    <w:rsid w:val="00BD7E2B"/>
    <w:rsid w:val="00BE04AC"/>
    <w:rsid w:val="00BE08D9"/>
    <w:rsid w:val="00BE0E00"/>
    <w:rsid w:val="00BE30A7"/>
    <w:rsid w:val="00BE329B"/>
    <w:rsid w:val="00BE369D"/>
    <w:rsid w:val="00BE42A7"/>
    <w:rsid w:val="00BE48E7"/>
    <w:rsid w:val="00BE4AD3"/>
    <w:rsid w:val="00BE623A"/>
    <w:rsid w:val="00BE68AC"/>
    <w:rsid w:val="00BE68E1"/>
    <w:rsid w:val="00BF078B"/>
    <w:rsid w:val="00BF0E2A"/>
    <w:rsid w:val="00BF1049"/>
    <w:rsid w:val="00BF177B"/>
    <w:rsid w:val="00BF2A92"/>
    <w:rsid w:val="00BF378D"/>
    <w:rsid w:val="00BF53A7"/>
    <w:rsid w:val="00BF6A88"/>
    <w:rsid w:val="00BF7041"/>
    <w:rsid w:val="00BF7D36"/>
    <w:rsid w:val="00C0000F"/>
    <w:rsid w:val="00C012B8"/>
    <w:rsid w:val="00C0288A"/>
    <w:rsid w:val="00C0288C"/>
    <w:rsid w:val="00C02C39"/>
    <w:rsid w:val="00C02C3A"/>
    <w:rsid w:val="00C03018"/>
    <w:rsid w:val="00C03497"/>
    <w:rsid w:val="00C0383B"/>
    <w:rsid w:val="00C03E4C"/>
    <w:rsid w:val="00C04DC0"/>
    <w:rsid w:val="00C05F04"/>
    <w:rsid w:val="00C07037"/>
    <w:rsid w:val="00C07AA3"/>
    <w:rsid w:val="00C112DE"/>
    <w:rsid w:val="00C11505"/>
    <w:rsid w:val="00C118F1"/>
    <w:rsid w:val="00C121DA"/>
    <w:rsid w:val="00C13D0F"/>
    <w:rsid w:val="00C145A2"/>
    <w:rsid w:val="00C14812"/>
    <w:rsid w:val="00C14B38"/>
    <w:rsid w:val="00C14EA8"/>
    <w:rsid w:val="00C152E1"/>
    <w:rsid w:val="00C15505"/>
    <w:rsid w:val="00C17772"/>
    <w:rsid w:val="00C2092F"/>
    <w:rsid w:val="00C20CBD"/>
    <w:rsid w:val="00C20FB0"/>
    <w:rsid w:val="00C2146C"/>
    <w:rsid w:val="00C21814"/>
    <w:rsid w:val="00C21FD6"/>
    <w:rsid w:val="00C22600"/>
    <w:rsid w:val="00C23E08"/>
    <w:rsid w:val="00C24CB8"/>
    <w:rsid w:val="00C25B97"/>
    <w:rsid w:val="00C25BDE"/>
    <w:rsid w:val="00C26D90"/>
    <w:rsid w:val="00C271D3"/>
    <w:rsid w:val="00C31148"/>
    <w:rsid w:val="00C3159A"/>
    <w:rsid w:val="00C317D3"/>
    <w:rsid w:val="00C3212C"/>
    <w:rsid w:val="00C32189"/>
    <w:rsid w:val="00C32B16"/>
    <w:rsid w:val="00C331D3"/>
    <w:rsid w:val="00C33D19"/>
    <w:rsid w:val="00C345AF"/>
    <w:rsid w:val="00C34BF0"/>
    <w:rsid w:val="00C3613C"/>
    <w:rsid w:val="00C36D1D"/>
    <w:rsid w:val="00C3715D"/>
    <w:rsid w:val="00C40067"/>
    <w:rsid w:val="00C417A7"/>
    <w:rsid w:val="00C41C64"/>
    <w:rsid w:val="00C42AF6"/>
    <w:rsid w:val="00C44502"/>
    <w:rsid w:val="00C44D89"/>
    <w:rsid w:val="00C4595A"/>
    <w:rsid w:val="00C46D9A"/>
    <w:rsid w:val="00C471E2"/>
    <w:rsid w:val="00C47272"/>
    <w:rsid w:val="00C47616"/>
    <w:rsid w:val="00C50545"/>
    <w:rsid w:val="00C509B0"/>
    <w:rsid w:val="00C536D6"/>
    <w:rsid w:val="00C627FA"/>
    <w:rsid w:val="00C65664"/>
    <w:rsid w:val="00C65DDE"/>
    <w:rsid w:val="00C675A9"/>
    <w:rsid w:val="00C679D1"/>
    <w:rsid w:val="00C70018"/>
    <w:rsid w:val="00C701A7"/>
    <w:rsid w:val="00C70580"/>
    <w:rsid w:val="00C70A03"/>
    <w:rsid w:val="00C70EE0"/>
    <w:rsid w:val="00C72B0F"/>
    <w:rsid w:val="00C74848"/>
    <w:rsid w:val="00C7618D"/>
    <w:rsid w:val="00C7676E"/>
    <w:rsid w:val="00C768FF"/>
    <w:rsid w:val="00C77AF4"/>
    <w:rsid w:val="00C8120C"/>
    <w:rsid w:val="00C8327A"/>
    <w:rsid w:val="00C84890"/>
    <w:rsid w:val="00C84BF2"/>
    <w:rsid w:val="00C84BF4"/>
    <w:rsid w:val="00C85AAA"/>
    <w:rsid w:val="00C85D71"/>
    <w:rsid w:val="00C86177"/>
    <w:rsid w:val="00C86B0C"/>
    <w:rsid w:val="00C86C3D"/>
    <w:rsid w:val="00C86E82"/>
    <w:rsid w:val="00C9078E"/>
    <w:rsid w:val="00C93073"/>
    <w:rsid w:val="00C93D58"/>
    <w:rsid w:val="00C941C9"/>
    <w:rsid w:val="00C94557"/>
    <w:rsid w:val="00C94A73"/>
    <w:rsid w:val="00C9694F"/>
    <w:rsid w:val="00C96F30"/>
    <w:rsid w:val="00CA02F7"/>
    <w:rsid w:val="00CA34E2"/>
    <w:rsid w:val="00CA3BAB"/>
    <w:rsid w:val="00CA431D"/>
    <w:rsid w:val="00CA5AAF"/>
    <w:rsid w:val="00CB099C"/>
    <w:rsid w:val="00CB0D09"/>
    <w:rsid w:val="00CB0F1C"/>
    <w:rsid w:val="00CB1D8C"/>
    <w:rsid w:val="00CB2157"/>
    <w:rsid w:val="00CB4A99"/>
    <w:rsid w:val="00CB4E3F"/>
    <w:rsid w:val="00CB4E5B"/>
    <w:rsid w:val="00CB5305"/>
    <w:rsid w:val="00CB5DE1"/>
    <w:rsid w:val="00CB6599"/>
    <w:rsid w:val="00CB7DE0"/>
    <w:rsid w:val="00CB7E6D"/>
    <w:rsid w:val="00CC0775"/>
    <w:rsid w:val="00CC14BC"/>
    <w:rsid w:val="00CC14BD"/>
    <w:rsid w:val="00CC3890"/>
    <w:rsid w:val="00CC42C1"/>
    <w:rsid w:val="00CC5D95"/>
    <w:rsid w:val="00CC62B6"/>
    <w:rsid w:val="00CD011C"/>
    <w:rsid w:val="00CD17F7"/>
    <w:rsid w:val="00CD42F5"/>
    <w:rsid w:val="00CD4A26"/>
    <w:rsid w:val="00CD5AEF"/>
    <w:rsid w:val="00CD5E45"/>
    <w:rsid w:val="00CD685D"/>
    <w:rsid w:val="00CE01B9"/>
    <w:rsid w:val="00CE05E4"/>
    <w:rsid w:val="00CE0AC0"/>
    <w:rsid w:val="00CE0C8E"/>
    <w:rsid w:val="00CE1496"/>
    <w:rsid w:val="00CE2419"/>
    <w:rsid w:val="00CE2EB7"/>
    <w:rsid w:val="00CE3366"/>
    <w:rsid w:val="00CE3680"/>
    <w:rsid w:val="00CE3A5E"/>
    <w:rsid w:val="00CE3B61"/>
    <w:rsid w:val="00CE43E3"/>
    <w:rsid w:val="00CE470E"/>
    <w:rsid w:val="00CE67A4"/>
    <w:rsid w:val="00CF0964"/>
    <w:rsid w:val="00CF165C"/>
    <w:rsid w:val="00CF22D2"/>
    <w:rsid w:val="00CF2429"/>
    <w:rsid w:val="00CF35B4"/>
    <w:rsid w:val="00CF3CF3"/>
    <w:rsid w:val="00CF458E"/>
    <w:rsid w:val="00CF4C07"/>
    <w:rsid w:val="00CF4E41"/>
    <w:rsid w:val="00CF502F"/>
    <w:rsid w:val="00CF6437"/>
    <w:rsid w:val="00D0071C"/>
    <w:rsid w:val="00D0115E"/>
    <w:rsid w:val="00D01395"/>
    <w:rsid w:val="00D01397"/>
    <w:rsid w:val="00D0414D"/>
    <w:rsid w:val="00D053D2"/>
    <w:rsid w:val="00D05544"/>
    <w:rsid w:val="00D0634D"/>
    <w:rsid w:val="00D06C94"/>
    <w:rsid w:val="00D07698"/>
    <w:rsid w:val="00D07E9B"/>
    <w:rsid w:val="00D1037F"/>
    <w:rsid w:val="00D112EF"/>
    <w:rsid w:val="00D130DA"/>
    <w:rsid w:val="00D139EC"/>
    <w:rsid w:val="00D13DF9"/>
    <w:rsid w:val="00D15BF9"/>
    <w:rsid w:val="00D169FF"/>
    <w:rsid w:val="00D16F79"/>
    <w:rsid w:val="00D17293"/>
    <w:rsid w:val="00D1752D"/>
    <w:rsid w:val="00D20DD8"/>
    <w:rsid w:val="00D20DF9"/>
    <w:rsid w:val="00D21D14"/>
    <w:rsid w:val="00D22075"/>
    <w:rsid w:val="00D24345"/>
    <w:rsid w:val="00D25500"/>
    <w:rsid w:val="00D26441"/>
    <w:rsid w:val="00D276D7"/>
    <w:rsid w:val="00D2786D"/>
    <w:rsid w:val="00D27F65"/>
    <w:rsid w:val="00D30D59"/>
    <w:rsid w:val="00D31627"/>
    <w:rsid w:val="00D33264"/>
    <w:rsid w:val="00D342A0"/>
    <w:rsid w:val="00D3434B"/>
    <w:rsid w:val="00D34E48"/>
    <w:rsid w:val="00D359DE"/>
    <w:rsid w:val="00D36675"/>
    <w:rsid w:val="00D37354"/>
    <w:rsid w:val="00D373AB"/>
    <w:rsid w:val="00D37A2A"/>
    <w:rsid w:val="00D42F7E"/>
    <w:rsid w:val="00D445E5"/>
    <w:rsid w:val="00D45C84"/>
    <w:rsid w:val="00D45EFD"/>
    <w:rsid w:val="00D46C5F"/>
    <w:rsid w:val="00D47827"/>
    <w:rsid w:val="00D478DC"/>
    <w:rsid w:val="00D51C92"/>
    <w:rsid w:val="00D51E22"/>
    <w:rsid w:val="00D5317A"/>
    <w:rsid w:val="00D54389"/>
    <w:rsid w:val="00D5439B"/>
    <w:rsid w:val="00D5588C"/>
    <w:rsid w:val="00D56C22"/>
    <w:rsid w:val="00D5717A"/>
    <w:rsid w:val="00D57DB3"/>
    <w:rsid w:val="00D604D1"/>
    <w:rsid w:val="00D60B87"/>
    <w:rsid w:val="00D61675"/>
    <w:rsid w:val="00D61A6B"/>
    <w:rsid w:val="00D63AA0"/>
    <w:rsid w:val="00D63F9C"/>
    <w:rsid w:val="00D67749"/>
    <w:rsid w:val="00D6799C"/>
    <w:rsid w:val="00D70A53"/>
    <w:rsid w:val="00D71100"/>
    <w:rsid w:val="00D718EB"/>
    <w:rsid w:val="00D71C0E"/>
    <w:rsid w:val="00D71D26"/>
    <w:rsid w:val="00D727EA"/>
    <w:rsid w:val="00D72C07"/>
    <w:rsid w:val="00D72E35"/>
    <w:rsid w:val="00D73E8B"/>
    <w:rsid w:val="00D741BE"/>
    <w:rsid w:val="00D75B4B"/>
    <w:rsid w:val="00D76655"/>
    <w:rsid w:val="00D77805"/>
    <w:rsid w:val="00D778DC"/>
    <w:rsid w:val="00D81428"/>
    <w:rsid w:val="00D817EA"/>
    <w:rsid w:val="00D83447"/>
    <w:rsid w:val="00D83AF6"/>
    <w:rsid w:val="00D83B11"/>
    <w:rsid w:val="00D84149"/>
    <w:rsid w:val="00D8538C"/>
    <w:rsid w:val="00D8627D"/>
    <w:rsid w:val="00D86578"/>
    <w:rsid w:val="00D86CB8"/>
    <w:rsid w:val="00D8727F"/>
    <w:rsid w:val="00D90389"/>
    <w:rsid w:val="00D90CC5"/>
    <w:rsid w:val="00D9130B"/>
    <w:rsid w:val="00D91655"/>
    <w:rsid w:val="00D921C4"/>
    <w:rsid w:val="00D92BE9"/>
    <w:rsid w:val="00D939A1"/>
    <w:rsid w:val="00D9448A"/>
    <w:rsid w:val="00D94C52"/>
    <w:rsid w:val="00D94D97"/>
    <w:rsid w:val="00D9571A"/>
    <w:rsid w:val="00D961DD"/>
    <w:rsid w:val="00D97055"/>
    <w:rsid w:val="00D977F5"/>
    <w:rsid w:val="00DA05E6"/>
    <w:rsid w:val="00DA09E7"/>
    <w:rsid w:val="00DA1BB2"/>
    <w:rsid w:val="00DA1CBF"/>
    <w:rsid w:val="00DA274D"/>
    <w:rsid w:val="00DA2C48"/>
    <w:rsid w:val="00DA2E1A"/>
    <w:rsid w:val="00DA2FD4"/>
    <w:rsid w:val="00DA31FB"/>
    <w:rsid w:val="00DA473B"/>
    <w:rsid w:val="00DA4A3D"/>
    <w:rsid w:val="00DA59E7"/>
    <w:rsid w:val="00DA7A99"/>
    <w:rsid w:val="00DB1F97"/>
    <w:rsid w:val="00DB3869"/>
    <w:rsid w:val="00DB38EF"/>
    <w:rsid w:val="00DB5A22"/>
    <w:rsid w:val="00DB63C6"/>
    <w:rsid w:val="00DB7710"/>
    <w:rsid w:val="00DC04CA"/>
    <w:rsid w:val="00DC06E0"/>
    <w:rsid w:val="00DC1138"/>
    <w:rsid w:val="00DC158D"/>
    <w:rsid w:val="00DC1815"/>
    <w:rsid w:val="00DC1A54"/>
    <w:rsid w:val="00DC23DC"/>
    <w:rsid w:val="00DC3F3A"/>
    <w:rsid w:val="00DC76E4"/>
    <w:rsid w:val="00DD006E"/>
    <w:rsid w:val="00DD1823"/>
    <w:rsid w:val="00DD192F"/>
    <w:rsid w:val="00DD2C31"/>
    <w:rsid w:val="00DD310C"/>
    <w:rsid w:val="00DD5912"/>
    <w:rsid w:val="00DD6891"/>
    <w:rsid w:val="00DD7ED4"/>
    <w:rsid w:val="00DE03FB"/>
    <w:rsid w:val="00DE07CD"/>
    <w:rsid w:val="00DE0CBD"/>
    <w:rsid w:val="00DE0D1D"/>
    <w:rsid w:val="00DE204D"/>
    <w:rsid w:val="00DE2D76"/>
    <w:rsid w:val="00DE5057"/>
    <w:rsid w:val="00DE5912"/>
    <w:rsid w:val="00DE6704"/>
    <w:rsid w:val="00DE74B8"/>
    <w:rsid w:val="00DE7C9C"/>
    <w:rsid w:val="00DF4015"/>
    <w:rsid w:val="00DF6503"/>
    <w:rsid w:val="00DF751D"/>
    <w:rsid w:val="00E01819"/>
    <w:rsid w:val="00E036D6"/>
    <w:rsid w:val="00E04181"/>
    <w:rsid w:val="00E042C2"/>
    <w:rsid w:val="00E048F7"/>
    <w:rsid w:val="00E04AFD"/>
    <w:rsid w:val="00E05197"/>
    <w:rsid w:val="00E05341"/>
    <w:rsid w:val="00E062E4"/>
    <w:rsid w:val="00E0631D"/>
    <w:rsid w:val="00E079A6"/>
    <w:rsid w:val="00E12561"/>
    <w:rsid w:val="00E12A9E"/>
    <w:rsid w:val="00E14010"/>
    <w:rsid w:val="00E14223"/>
    <w:rsid w:val="00E14E91"/>
    <w:rsid w:val="00E156A7"/>
    <w:rsid w:val="00E157D4"/>
    <w:rsid w:val="00E1C94E"/>
    <w:rsid w:val="00E21B19"/>
    <w:rsid w:val="00E2368B"/>
    <w:rsid w:val="00E23B73"/>
    <w:rsid w:val="00E2403E"/>
    <w:rsid w:val="00E246D4"/>
    <w:rsid w:val="00E25655"/>
    <w:rsid w:val="00E322D4"/>
    <w:rsid w:val="00E3246F"/>
    <w:rsid w:val="00E3388D"/>
    <w:rsid w:val="00E33CDE"/>
    <w:rsid w:val="00E34F13"/>
    <w:rsid w:val="00E36E0A"/>
    <w:rsid w:val="00E40289"/>
    <w:rsid w:val="00E40F7E"/>
    <w:rsid w:val="00E41515"/>
    <w:rsid w:val="00E43178"/>
    <w:rsid w:val="00E455A1"/>
    <w:rsid w:val="00E46514"/>
    <w:rsid w:val="00E4683E"/>
    <w:rsid w:val="00E46BAD"/>
    <w:rsid w:val="00E470C1"/>
    <w:rsid w:val="00E47215"/>
    <w:rsid w:val="00E478DC"/>
    <w:rsid w:val="00E47AF7"/>
    <w:rsid w:val="00E47CD9"/>
    <w:rsid w:val="00E50DFE"/>
    <w:rsid w:val="00E51E0D"/>
    <w:rsid w:val="00E52B9E"/>
    <w:rsid w:val="00E5389A"/>
    <w:rsid w:val="00E545C7"/>
    <w:rsid w:val="00E55415"/>
    <w:rsid w:val="00E55AD9"/>
    <w:rsid w:val="00E5692E"/>
    <w:rsid w:val="00E56937"/>
    <w:rsid w:val="00E57711"/>
    <w:rsid w:val="00E57BD1"/>
    <w:rsid w:val="00E61131"/>
    <w:rsid w:val="00E61515"/>
    <w:rsid w:val="00E61538"/>
    <w:rsid w:val="00E61B26"/>
    <w:rsid w:val="00E61B7D"/>
    <w:rsid w:val="00E61DA7"/>
    <w:rsid w:val="00E62386"/>
    <w:rsid w:val="00E62609"/>
    <w:rsid w:val="00E62D16"/>
    <w:rsid w:val="00E62E76"/>
    <w:rsid w:val="00E6462A"/>
    <w:rsid w:val="00E6613E"/>
    <w:rsid w:val="00E66561"/>
    <w:rsid w:val="00E670EB"/>
    <w:rsid w:val="00E70674"/>
    <w:rsid w:val="00E711AB"/>
    <w:rsid w:val="00E719BB"/>
    <w:rsid w:val="00E71D4D"/>
    <w:rsid w:val="00E72588"/>
    <w:rsid w:val="00E729E4"/>
    <w:rsid w:val="00E72EEF"/>
    <w:rsid w:val="00E73B93"/>
    <w:rsid w:val="00E7409D"/>
    <w:rsid w:val="00E74238"/>
    <w:rsid w:val="00E75393"/>
    <w:rsid w:val="00E8139E"/>
    <w:rsid w:val="00E819BB"/>
    <w:rsid w:val="00E81D0F"/>
    <w:rsid w:val="00E82FA2"/>
    <w:rsid w:val="00E83612"/>
    <w:rsid w:val="00E8396C"/>
    <w:rsid w:val="00E8428E"/>
    <w:rsid w:val="00E84384"/>
    <w:rsid w:val="00E84E65"/>
    <w:rsid w:val="00E85663"/>
    <w:rsid w:val="00E87178"/>
    <w:rsid w:val="00E87E03"/>
    <w:rsid w:val="00E87ECD"/>
    <w:rsid w:val="00E902C6"/>
    <w:rsid w:val="00E90DEE"/>
    <w:rsid w:val="00E92DAE"/>
    <w:rsid w:val="00E942A4"/>
    <w:rsid w:val="00E9440B"/>
    <w:rsid w:val="00E94518"/>
    <w:rsid w:val="00E95121"/>
    <w:rsid w:val="00E95B7D"/>
    <w:rsid w:val="00E9637A"/>
    <w:rsid w:val="00E96BBF"/>
    <w:rsid w:val="00E96C96"/>
    <w:rsid w:val="00E972BB"/>
    <w:rsid w:val="00E9736D"/>
    <w:rsid w:val="00EA01BD"/>
    <w:rsid w:val="00EA2AE2"/>
    <w:rsid w:val="00EA3011"/>
    <w:rsid w:val="00EA30D6"/>
    <w:rsid w:val="00EA31F5"/>
    <w:rsid w:val="00EA34B3"/>
    <w:rsid w:val="00EA39A7"/>
    <w:rsid w:val="00EA3BE1"/>
    <w:rsid w:val="00EA3E9E"/>
    <w:rsid w:val="00EA411E"/>
    <w:rsid w:val="00EA48D6"/>
    <w:rsid w:val="00EA71F6"/>
    <w:rsid w:val="00EA7D34"/>
    <w:rsid w:val="00EB01BB"/>
    <w:rsid w:val="00EB0DD8"/>
    <w:rsid w:val="00EB1327"/>
    <w:rsid w:val="00EB1C0D"/>
    <w:rsid w:val="00EB26C5"/>
    <w:rsid w:val="00EB2CCB"/>
    <w:rsid w:val="00EB4EAF"/>
    <w:rsid w:val="00EB640D"/>
    <w:rsid w:val="00EB6FF6"/>
    <w:rsid w:val="00EB7A7D"/>
    <w:rsid w:val="00EB7B2B"/>
    <w:rsid w:val="00EB7ED0"/>
    <w:rsid w:val="00EC0394"/>
    <w:rsid w:val="00EC03EE"/>
    <w:rsid w:val="00EC1AD7"/>
    <w:rsid w:val="00EC22B5"/>
    <w:rsid w:val="00EC2CA6"/>
    <w:rsid w:val="00EC3255"/>
    <w:rsid w:val="00EC33ED"/>
    <w:rsid w:val="00EC4CB9"/>
    <w:rsid w:val="00EC4F73"/>
    <w:rsid w:val="00EC5BE7"/>
    <w:rsid w:val="00EC6061"/>
    <w:rsid w:val="00EC6543"/>
    <w:rsid w:val="00EC6996"/>
    <w:rsid w:val="00EC6F5C"/>
    <w:rsid w:val="00EC7D8F"/>
    <w:rsid w:val="00ED0410"/>
    <w:rsid w:val="00ED1AB4"/>
    <w:rsid w:val="00ED1DA7"/>
    <w:rsid w:val="00ED284C"/>
    <w:rsid w:val="00ED2CA8"/>
    <w:rsid w:val="00ED417F"/>
    <w:rsid w:val="00ED46DF"/>
    <w:rsid w:val="00ED5906"/>
    <w:rsid w:val="00ED5A00"/>
    <w:rsid w:val="00ED5AE0"/>
    <w:rsid w:val="00ED676F"/>
    <w:rsid w:val="00ED717E"/>
    <w:rsid w:val="00ED750D"/>
    <w:rsid w:val="00EE0EDC"/>
    <w:rsid w:val="00EE326A"/>
    <w:rsid w:val="00EE3C5B"/>
    <w:rsid w:val="00EE4D79"/>
    <w:rsid w:val="00EE500A"/>
    <w:rsid w:val="00EE64E3"/>
    <w:rsid w:val="00EE70C3"/>
    <w:rsid w:val="00EE747C"/>
    <w:rsid w:val="00EE7576"/>
    <w:rsid w:val="00EF0BA2"/>
    <w:rsid w:val="00EF101D"/>
    <w:rsid w:val="00EF2237"/>
    <w:rsid w:val="00EF3C68"/>
    <w:rsid w:val="00EF3CFD"/>
    <w:rsid w:val="00EF5C58"/>
    <w:rsid w:val="00EF6DD6"/>
    <w:rsid w:val="00EF6FBA"/>
    <w:rsid w:val="00EF7253"/>
    <w:rsid w:val="00EF7A47"/>
    <w:rsid w:val="00EF7BEE"/>
    <w:rsid w:val="00EF7E27"/>
    <w:rsid w:val="00F000C3"/>
    <w:rsid w:val="00F0025F"/>
    <w:rsid w:val="00F004F5"/>
    <w:rsid w:val="00F010B1"/>
    <w:rsid w:val="00F015D9"/>
    <w:rsid w:val="00F01C81"/>
    <w:rsid w:val="00F02639"/>
    <w:rsid w:val="00F033D7"/>
    <w:rsid w:val="00F04194"/>
    <w:rsid w:val="00F059D9"/>
    <w:rsid w:val="00F105A9"/>
    <w:rsid w:val="00F10C0E"/>
    <w:rsid w:val="00F1164D"/>
    <w:rsid w:val="00F11F59"/>
    <w:rsid w:val="00F12FCF"/>
    <w:rsid w:val="00F139AD"/>
    <w:rsid w:val="00F1421A"/>
    <w:rsid w:val="00F14660"/>
    <w:rsid w:val="00F148C0"/>
    <w:rsid w:val="00F15438"/>
    <w:rsid w:val="00F17A24"/>
    <w:rsid w:val="00F201E5"/>
    <w:rsid w:val="00F22293"/>
    <w:rsid w:val="00F22CC6"/>
    <w:rsid w:val="00F22D9E"/>
    <w:rsid w:val="00F22E80"/>
    <w:rsid w:val="00F24343"/>
    <w:rsid w:val="00F25159"/>
    <w:rsid w:val="00F27BFA"/>
    <w:rsid w:val="00F304C6"/>
    <w:rsid w:val="00F32690"/>
    <w:rsid w:val="00F32D9B"/>
    <w:rsid w:val="00F32FAE"/>
    <w:rsid w:val="00F336C7"/>
    <w:rsid w:val="00F33D06"/>
    <w:rsid w:val="00F34FC8"/>
    <w:rsid w:val="00F35F70"/>
    <w:rsid w:val="00F4034F"/>
    <w:rsid w:val="00F40A6F"/>
    <w:rsid w:val="00F40FB7"/>
    <w:rsid w:val="00F421F9"/>
    <w:rsid w:val="00F425F7"/>
    <w:rsid w:val="00F42CF1"/>
    <w:rsid w:val="00F43928"/>
    <w:rsid w:val="00F43982"/>
    <w:rsid w:val="00F43D1A"/>
    <w:rsid w:val="00F43E7B"/>
    <w:rsid w:val="00F44324"/>
    <w:rsid w:val="00F443AD"/>
    <w:rsid w:val="00F443C2"/>
    <w:rsid w:val="00F44A8E"/>
    <w:rsid w:val="00F44DC2"/>
    <w:rsid w:val="00F4516E"/>
    <w:rsid w:val="00F45AA6"/>
    <w:rsid w:val="00F46633"/>
    <w:rsid w:val="00F47E03"/>
    <w:rsid w:val="00F506BC"/>
    <w:rsid w:val="00F515F0"/>
    <w:rsid w:val="00F51B37"/>
    <w:rsid w:val="00F528EC"/>
    <w:rsid w:val="00F53129"/>
    <w:rsid w:val="00F5321D"/>
    <w:rsid w:val="00F553F2"/>
    <w:rsid w:val="00F554DC"/>
    <w:rsid w:val="00F55C02"/>
    <w:rsid w:val="00F57432"/>
    <w:rsid w:val="00F60139"/>
    <w:rsid w:val="00F617FE"/>
    <w:rsid w:val="00F61C72"/>
    <w:rsid w:val="00F62DE9"/>
    <w:rsid w:val="00F6508B"/>
    <w:rsid w:val="00F65211"/>
    <w:rsid w:val="00F65CA9"/>
    <w:rsid w:val="00F67815"/>
    <w:rsid w:val="00F67A05"/>
    <w:rsid w:val="00F67B5B"/>
    <w:rsid w:val="00F70785"/>
    <w:rsid w:val="00F70C8D"/>
    <w:rsid w:val="00F71C3D"/>
    <w:rsid w:val="00F730CF"/>
    <w:rsid w:val="00F73AB8"/>
    <w:rsid w:val="00F73B7A"/>
    <w:rsid w:val="00F741E6"/>
    <w:rsid w:val="00F74A76"/>
    <w:rsid w:val="00F74BA9"/>
    <w:rsid w:val="00F75BDE"/>
    <w:rsid w:val="00F76212"/>
    <w:rsid w:val="00F8044A"/>
    <w:rsid w:val="00F80AB1"/>
    <w:rsid w:val="00F80F77"/>
    <w:rsid w:val="00F813D2"/>
    <w:rsid w:val="00F819F3"/>
    <w:rsid w:val="00F81EBA"/>
    <w:rsid w:val="00F832E4"/>
    <w:rsid w:val="00F83436"/>
    <w:rsid w:val="00F83874"/>
    <w:rsid w:val="00F85263"/>
    <w:rsid w:val="00F857F8"/>
    <w:rsid w:val="00F864D9"/>
    <w:rsid w:val="00F86B66"/>
    <w:rsid w:val="00F870F8"/>
    <w:rsid w:val="00F91648"/>
    <w:rsid w:val="00F91AE7"/>
    <w:rsid w:val="00F91F14"/>
    <w:rsid w:val="00F93278"/>
    <w:rsid w:val="00F93363"/>
    <w:rsid w:val="00F935C1"/>
    <w:rsid w:val="00F93995"/>
    <w:rsid w:val="00F940EC"/>
    <w:rsid w:val="00F94CB1"/>
    <w:rsid w:val="00F950AF"/>
    <w:rsid w:val="00F950E0"/>
    <w:rsid w:val="00F96223"/>
    <w:rsid w:val="00F9691B"/>
    <w:rsid w:val="00F97353"/>
    <w:rsid w:val="00FA1356"/>
    <w:rsid w:val="00FA1E05"/>
    <w:rsid w:val="00FA2CB5"/>
    <w:rsid w:val="00FA2F8D"/>
    <w:rsid w:val="00FA307E"/>
    <w:rsid w:val="00FA3341"/>
    <w:rsid w:val="00FA4F5D"/>
    <w:rsid w:val="00FA5101"/>
    <w:rsid w:val="00FA52C7"/>
    <w:rsid w:val="00FA7F8B"/>
    <w:rsid w:val="00FB10CF"/>
    <w:rsid w:val="00FB23B3"/>
    <w:rsid w:val="00FB2714"/>
    <w:rsid w:val="00FB3143"/>
    <w:rsid w:val="00FB333D"/>
    <w:rsid w:val="00FB4BB2"/>
    <w:rsid w:val="00FB4E06"/>
    <w:rsid w:val="00FB5808"/>
    <w:rsid w:val="00FB5F2C"/>
    <w:rsid w:val="00FB698D"/>
    <w:rsid w:val="00FB7255"/>
    <w:rsid w:val="00FB792C"/>
    <w:rsid w:val="00FB7C93"/>
    <w:rsid w:val="00FC03B5"/>
    <w:rsid w:val="00FC0F0D"/>
    <w:rsid w:val="00FC178C"/>
    <w:rsid w:val="00FC2721"/>
    <w:rsid w:val="00FC2BB7"/>
    <w:rsid w:val="00FC2C9B"/>
    <w:rsid w:val="00FC37B3"/>
    <w:rsid w:val="00FC4591"/>
    <w:rsid w:val="00FC4724"/>
    <w:rsid w:val="00FC4B34"/>
    <w:rsid w:val="00FC4DA6"/>
    <w:rsid w:val="00FC57CF"/>
    <w:rsid w:val="00FC7B70"/>
    <w:rsid w:val="00FD0B3C"/>
    <w:rsid w:val="00FD0E4C"/>
    <w:rsid w:val="00FD126C"/>
    <w:rsid w:val="00FD13AF"/>
    <w:rsid w:val="00FD1437"/>
    <w:rsid w:val="00FD301E"/>
    <w:rsid w:val="00FD3577"/>
    <w:rsid w:val="00FD3FAD"/>
    <w:rsid w:val="00FD476B"/>
    <w:rsid w:val="00FD79AD"/>
    <w:rsid w:val="00FD7A0C"/>
    <w:rsid w:val="00FD7FB6"/>
    <w:rsid w:val="00FE03C8"/>
    <w:rsid w:val="00FE0E72"/>
    <w:rsid w:val="00FE1285"/>
    <w:rsid w:val="00FE1C95"/>
    <w:rsid w:val="00FE2ABE"/>
    <w:rsid w:val="00FE32A5"/>
    <w:rsid w:val="00FE3F88"/>
    <w:rsid w:val="00FE4436"/>
    <w:rsid w:val="00FE4AD2"/>
    <w:rsid w:val="00FE4BF3"/>
    <w:rsid w:val="00FE4D5F"/>
    <w:rsid w:val="00FE50B6"/>
    <w:rsid w:val="00FE51E9"/>
    <w:rsid w:val="00FE5290"/>
    <w:rsid w:val="00FE5DA9"/>
    <w:rsid w:val="00FE60C4"/>
    <w:rsid w:val="00FE6E15"/>
    <w:rsid w:val="00FE7574"/>
    <w:rsid w:val="00FF162A"/>
    <w:rsid w:val="00FF185F"/>
    <w:rsid w:val="00FF27A5"/>
    <w:rsid w:val="00FF2C1D"/>
    <w:rsid w:val="00FF35A3"/>
    <w:rsid w:val="00FF4B52"/>
    <w:rsid w:val="00FF4E84"/>
    <w:rsid w:val="00FF56CB"/>
    <w:rsid w:val="00FF79B2"/>
    <w:rsid w:val="01B2B029"/>
    <w:rsid w:val="020B4EB6"/>
    <w:rsid w:val="02971C13"/>
    <w:rsid w:val="029D0B83"/>
    <w:rsid w:val="02A79B57"/>
    <w:rsid w:val="02ABB11C"/>
    <w:rsid w:val="02B00707"/>
    <w:rsid w:val="02FAC038"/>
    <w:rsid w:val="0398D436"/>
    <w:rsid w:val="03FF1250"/>
    <w:rsid w:val="0419293A"/>
    <w:rsid w:val="04B47552"/>
    <w:rsid w:val="04C5F5CD"/>
    <w:rsid w:val="050D3F09"/>
    <w:rsid w:val="0564F5CB"/>
    <w:rsid w:val="057541AA"/>
    <w:rsid w:val="067EB7C9"/>
    <w:rsid w:val="06F68ED5"/>
    <w:rsid w:val="072F26EF"/>
    <w:rsid w:val="07366C77"/>
    <w:rsid w:val="07A1A27E"/>
    <w:rsid w:val="07CA2462"/>
    <w:rsid w:val="07CD85A9"/>
    <w:rsid w:val="07CFB4EC"/>
    <w:rsid w:val="07D38D6A"/>
    <w:rsid w:val="07D682C2"/>
    <w:rsid w:val="07F850C6"/>
    <w:rsid w:val="0818AF4A"/>
    <w:rsid w:val="08925F36"/>
    <w:rsid w:val="08CBEA1C"/>
    <w:rsid w:val="08CFAB94"/>
    <w:rsid w:val="099FEAF5"/>
    <w:rsid w:val="09A71ADD"/>
    <w:rsid w:val="09BD8F0E"/>
    <w:rsid w:val="09CF1DFB"/>
    <w:rsid w:val="0B01AE6B"/>
    <w:rsid w:val="0B247F6B"/>
    <w:rsid w:val="0BA69A82"/>
    <w:rsid w:val="0BABDE4D"/>
    <w:rsid w:val="0C0DE428"/>
    <w:rsid w:val="0C817E57"/>
    <w:rsid w:val="0CBC3209"/>
    <w:rsid w:val="0D65D059"/>
    <w:rsid w:val="0E502B87"/>
    <w:rsid w:val="0EADA309"/>
    <w:rsid w:val="0F7378AC"/>
    <w:rsid w:val="0F7F6A87"/>
    <w:rsid w:val="0F83CEF5"/>
    <w:rsid w:val="0FACC377"/>
    <w:rsid w:val="0FD2097A"/>
    <w:rsid w:val="0FF2C946"/>
    <w:rsid w:val="10227DD5"/>
    <w:rsid w:val="10453806"/>
    <w:rsid w:val="10507255"/>
    <w:rsid w:val="10B4B91A"/>
    <w:rsid w:val="10C30964"/>
    <w:rsid w:val="10F30B04"/>
    <w:rsid w:val="1118E34F"/>
    <w:rsid w:val="1134C6C9"/>
    <w:rsid w:val="118D904C"/>
    <w:rsid w:val="11D396CE"/>
    <w:rsid w:val="120C928C"/>
    <w:rsid w:val="120FD807"/>
    <w:rsid w:val="122FCDA1"/>
    <w:rsid w:val="12CF2BFD"/>
    <w:rsid w:val="12DA6598"/>
    <w:rsid w:val="12E0E915"/>
    <w:rsid w:val="13A7B699"/>
    <w:rsid w:val="13FC0DBD"/>
    <w:rsid w:val="14298298"/>
    <w:rsid w:val="14340C29"/>
    <w:rsid w:val="14AC08B1"/>
    <w:rsid w:val="14CC1CA4"/>
    <w:rsid w:val="14D0583B"/>
    <w:rsid w:val="1503D8FA"/>
    <w:rsid w:val="15C6FF38"/>
    <w:rsid w:val="16079124"/>
    <w:rsid w:val="165F0701"/>
    <w:rsid w:val="168178E2"/>
    <w:rsid w:val="16D32934"/>
    <w:rsid w:val="16F10CB0"/>
    <w:rsid w:val="1728A3A2"/>
    <w:rsid w:val="172B0145"/>
    <w:rsid w:val="17864878"/>
    <w:rsid w:val="1791FC41"/>
    <w:rsid w:val="17FC5864"/>
    <w:rsid w:val="19077D4C"/>
    <w:rsid w:val="197F79D4"/>
    <w:rsid w:val="199828C5"/>
    <w:rsid w:val="19B65F7B"/>
    <w:rsid w:val="19FB0C9F"/>
    <w:rsid w:val="1A5C87E4"/>
    <w:rsid w:val="1AB1E271"/>
    <w:rsid w:val="1AD668EA"/>
    <w:rsid w:val="1B29959C"/>
    <w:rsid w:val="1B309785"/>
    <w:rsid w:val="1B3CDF9C"/>
    <w:rsid w:val="1B7E1F65"/>
    <w:rsid w:val="1BC292AA"/>
    <w:rsid w:val="1BD3B89B"/>
    <w:rsid w:val="1BE1F1B5"/>
    <w:rsid w:val="1C06EC0D"/>
    <w:rsid w:val="1C25F5B1"/>
    <w:rsid w:val="1C32B3B4"/>
    <w:rsid w:val="1C4A280B"/>
    <w:rsid w:val="1C53E4BA"/>
    <w:rsid w:val="1CCF7BAB"/>
    <w:rsid w:val="1CF3D256"/>
    <w:rsid w:val="1D17E7F2"/>
    <w:rsid w:val="1DB0735F"/>
    <w:rsid w:val="1DD32281"/>
    <w:rsid w:val="1DE47944"/>
    <w:rsid w:val="1E5B842F"/>
    <w:rsid w:val="1E70A841"/>
    <w:rsid w:val="1E862F87"/>
    <w:rsid w:val="1EB796E5"/>
    <w:rsid w:val="1ED0AD63"/>
    <w:rsid w:val="1EE848FE"/>
    <w:rsid w:val="1EFD5A28"/>
    <w:rsid w:val="1F273575"/>
    <w:rsid w:val="1F4FAB03"/>
    <w:rsid w:val="1F728357"/>
    <w:rsid w:val="1F9671F7"/>
    <w:rsid w:val="1FD233F4"/>
    <w:rsid w:val="1FD9536C"/>
    <w:rsid w:val="201DF69A"/>
    <w:rsid w:val="203D4DD2"/>
    <w:rsid w:val="205D373C"/>
    <w:rsid w:val="20B65D8B"/>
    <w:rsid w:val="20C305D6"/>
    <w:rsid w:val="210A6FD5"/>
    <w:rsid w:val="212EFDE4"/>
    <w:rsid w:val="21310120"/>
    <w:rsid w:val="21767A91"/>
    <w:rsid w:val="21EF37A7"/>
    <w:rsid w:val="2296FD9D"/>
    <w:rsid w:val="22D2F609"/>
    <w:rsid w:val="23054F47"/>
    <w:rsid w:val="234C809E"/>
    <w:rsid w:val="23A9A85C"/>
    <w:rsid w:val="23B6675B"/>
    <w:rsid w:val="23CB23F8"/>
    <w:rsid w:val="2400F6B0"/>
    <w:rsid w:val="2432CDFE"/>
    <w:rsid w:val="247850D2"/>
    <w:rsid w:val="24AA6840"/>
    <w:rsid w:val="24C48FC8"/>
    <w:rsid w:val="24CA9BE6"/>
    <w:rsid w:val="24CE014B"/>
    <w:rsid w:val="2565A91F"/>
    <w:rsid w:val="262DACE0"/>
    <w:rsid w:val="263CBFDE"/>
    <w:rsid w:val="2643ED7E"/>
    <w:rsid w:val="2669D1AC"/>
    <w:rsid w:val="26C15368"/>
    <w:rsid w:val="26D420EC"/>
    <w:rsid w:val="2753719E"/>
    <w:rsid w:val="27E158EC"/>
    <w:rsid w:val="28547441"/>
    <w:rsid w:val="28A3E5E0"/>
    <w:rsid w:val="28B4EF5E"/>
    <w:rsid w:val="28CF8394"/>
    <w:rsid w:val="28DC3141"/>
    <w:rsid w:val="28EF41FF"/>
    <w:rsid w:val="296C9270"/>
    <w:rsid w:val="298462C7"/>
    <w:rsid w:val="298EDE01"/>
    <w:rsid w:val="29D87A48"/>
    <w:rsid w:val="2A30B011"/>
    <w:rsid w:val="2B3D42CF"/>
    <w:rsid w:val="2B6D98CA"/>
    <w:rsid w:val="2BB00189"/>
    <w:rsid w:val="2BB6228A"/>
    <w:rsid w:val="2BF5DB47"/>
    <w:rsid w:val="2C0C0895"/>
    <w:rsid w:val="2C738D1F"/>
    <w:rsid w:val="2D00F757"/>
    <w:rsid w:val="2D054353"/>
    <w:rsid w:val="2D4F97B3"/>
    <w:rsid w:val="2D79A701"/>
    <w:rsid w:val="2DFF97C5"/>
    <w:rsid w:val="2E3E672C"/>
    <w:rsid w:val="2EEBFEA1"/>
    <w:rsid w:val="2F25522F"/>
    <w:rsid w:val="2F7A8EFE"/>
    <w:rsid w:val="3015D1BC"/>
    <w:rsid w:val="302BA555"/>
    <w:rsid w:val="3066E448"/>
    <w:rsid w:val="30716A8F"/>
    <w:rsid w:val="30BF1B4F"/>
    <w:rsid w:val="30C3559E"/>
    <w:rsid w:val="30DC6D81"/>
    <w:rsid w:val="30F74886"/>
    <w:rsid w:val="314A6924"/>
    <w:rsid w:val="316003DC"/>
    <w:rsid w:val="3160D8A0"/>
    <w:rsid w:val="31C04448"/>
    <w:rsid w:val="31CCEC93"/>
    <w:rsid w:val="31EBAAF6"/>
    <w:rsid w:val="32012282"/>
    <w:rsid w:val="32514188"/>
    <w:rsid w:val="32DD5B08"/>
    <w:rsid w:val="32F54649"/>
    <w:rsid w:val="33156322"/>
    <w:rsid w:val="339CF2E3"/>
    <w:rsid w:val="34174AA4"/>
    <w:rsid w:val="347006B0"/>
    <w:rsid w:val="34E9B8D1"/>
    <w:rsid w:val="3504AD4A"/>
    <w:rsid w:val="355292DB"/>
    <w:rsid w:val="3582378F"/>
    <w:rsid w:val="35DDE111"/>
    <w:rsid w:val="360AB43B"/>
    <w:rsid w:val="3613C819"/>
    <w:rsid w:val="36323283"/>
    <w:rsid w:val="367F82B5"/>
    <w:rsid w:val="367F9BE1"/>
    <w:rsid w:val="36BC6846"/>
    <w:rsid w:val="376E49C9"/>
    <w:rsid w:val="377AF84C"/>
    <w:rsid w:val="379252F4"/>
    <w:rsid w:val="37E67723"/>
    <w:rsid w:val="383CAA46"/>
    <w:rsid w:val="38442FFE"/>
    <w:rsid w:val="3848B128"/>
    <w:rsid w:val="385F49E6"/>
    <w:rsid w:val="38A1261A"/>
    <w:rsid w:val="38AF1EA7"/>
    <w:rsid w:val="39423D30"/>
    <w:rsid w:val="39A1379F"/>
    <w:rsid w:val="39D92247"/>
    <w:rsid w:val="39E22754"/>
    <w:rsid w:val="3A2B13A8"/>
    <w:rsid w:val="3A6013B9"/>
    <w:rsid w:val="3A6392CF"/>
    <w:rsid w:val="3A8B12CC"/>
    <w:rsid w:val="3AC5A18F"/>
    <w:rsid w:val="3ADB0E9C"/>
    <w:rsid w:val="3ADE0D91"/>
    <w:rsid w:val="3B032B20"/>
    <w:rsid w:val="3B10DE64"/>
    <w:rsid w:val="3B2FF37A"/>
    <w:rsid w:val="3B4A5A61"/>
    <w:rsid w:val="3B7BD0C0"/>
    <w:rsid w:val="3B98CA9A"/>
    <w:rsid w:val="3C310400"/>
    <w:rsid w:val="3CC24482"/>
    <w:rsid w:val="3CE0411B"/>
    <w:rsid w:val="3D4D3214"/>
    <w:rsid w:val="3D8A4C1E"/>
    <w:rsid w:val="3DC5EA46"/>
    <w:rsid w:val="3E90EFE1"/>
    <w:rsid w:val="3F0351A8"/>
    <w:rsid w:val="3F95ECB2"/>
    <w:rsid w:val="3F9C4EB6"/>
    <w:rsid w:val="3FBFEC6C"/>
    <w:rsid w:val="41240EBB"/>
    <w:rsid w:val="4174E52A"/>
    <w:rsid w:val="41754343"/>
    <w:rsid w:val="41B38DBD"/>
    <w:rsid w:val="42243C05"/>
    <w:rsid w:val="4248D716"/>
    <w:rsid w:val="42544FE1"/>
    <w:rsid w:val="4279E2F4"/>
    <w:rsid w:val="42B383FA"/>
    <w:rsid w:val="4303BE3B"/>
    <w:rsid w:val="431C2BB3"/>
    <w:rsid w:val="43278467"/>
    <w:rsid w:val="432D57AF"/>
    <w:rsid w:val="433181AD"/>
    <w:rsid w:val="433635C1"/>
    <w:rsid w:val="4354BD7F"/>
    <w:rsid w:val="43AF3C9F"/>
    <w:rsid w:val="43DDA1FA"/>
    <w:rsid w:val="440CF46B"/>
    <w:rsid w:val="44108257"/>
    <w:rsid w:val="4441278C"/>
    <w:rsid w:val="4449155E"/>
    <w:rsid w:val="44D8C766"/>
    <w:rsid w:val="44F8FFEA"/>
    <w:rsid w:val="453FD746"/>
    <w:rsid w:val="4545C035"/>
    <w:rsid w:val="4556D494"/>
    <w:rsid w:val="45A0C776"/>
    <w:rsid w:val="45F51269"/>
    <w:rsid w:val="465885A9"/>
    <w:rsid w:val="466DD683"/>
    <w:rsid w:val="47D74078"/>
    <w:rsid w:val="481F1B33"/>
    <w:rsid w:val="48412B6B"/>
    <w:rsid w:val="4853D36A"/>
    <w:rsid w:val="48777808"/>
    <w:rsid w:val="49214BDE"/>
    <w:rsid w:val="492F13BF"/>
    <w:rsid w:val="49556205"/>
    <w:rsid w:val="4957509F"/>
    <w:rsid w:val="4960CEA0"/>
    <w:rsid w:val="49BF838E"/>
    <w:rsid w:val="4A416151"/>
    <w:rsid w:val="4A4C23ED"/>
    <w:rsid w:val="4A9870F1"/>
    <w:rsid w:val="4AD52B38"/>
    <w:rsid w:val="4AF13266"/>
    <w:rsid w:val="4B70FECB"/>
    <w:rsid w:val="4B76C74B"/>
    <w:rsid w:val="4B7FB396"/>
    <w:rsid w:val="4BAED41E"/>
    <w:rsid w:val="4C6CF9C8"/>
    <w:rsid w:val="4C7F9A39"/>
    <w:rsid w:val="4C8D02C7"/>
    <w:rsid w:val="4CE89162"/>
    <w:rsid w:val="4D2F9737"/>
    <w:rsid w:val="4DB1522D"/>
    <w:rsid w:val="4DF3B54F"/>
    <w:rsid w:val="4E273468"/>
    <w:rsid w:val="4E3E549E"/>
    <w:rsid w:val="4E6C752C"/>
    <w:rsid w:val="4E8461C3"/>
    <w:rsid w:val="4E96781F"/>
    <w:rsid w:val="4EB75458"/>
    <w:rsid w:val="4ED15BCE"/>
    <w:rsid w:val="4ED50F3F"/>
    <w:rsid w:val="4EE180EC"/>
    <w:rsid w:val="4F65876C"/>
    <w:rsid w:val="4F6CAB5B"/>
    <w:rsid w:val="4F6D693E"/>
    <w:rsid w:val="4FC4A389"/>
    <w:rsid w:val="4FCFD3A8"/>
    <w:rsid w:val="50686BF1"/>
    <w:rsid w:val="508289ED"/>
    <w:rsid w:val="50B8B0B5"/>
    <w:rsid w:val="50C9D329"/>
    <w:rsid w:val="5127F089"/>
    <w:rsid w:val="512DF7E0"/>
    <w:rsid w:val="51710FE6"/>
    <w:rsid w:val="5172E8BA"/>
    <w:rsid w:val="51E4FCB7"/>
    <w:rsid w:val="523320FA"/>
    <w:rsid w:val="527CF3CD"/>
    <w:rsid w:val="5285CCF0"/>
    <w:rsid w:val="5299385D"/>
    <w:rsid w:val="52D9EEE3"/>
    <w:rsid w:val="53142B21"/>
    <w:rsid w:val="53357B9E"/>
    <w:rsid w:val="533F8A74"/>
    <w:rsid w:val="534A941E"/>
    <w:rsid w:val="534AF8C5"/>
    <w:rsid w:val="53772166"/>
    <w:rsid w:val="5458FEBF"/>
    <w:rsid w:val="54900620"/>
    <w:rsid w:val="54DD1662"/>
    <w:rsid w:val="55EBB4E2"/>
    <w:rsid w:val="5681E5C5"/>
    <w:rsid w:val="56B71714"/>
    <w:rsid w:val="5706921D"/>
    <w:rsid w:val="57229231"/>
    <w:rsid w:val="57B7468D"/>
    <w:rsid w:val="58368F0C"/>
    <w:rsid w:val="583FE05B"/>
    <w:rsid w:val="58B99968"/>
    <w:rsid w:val="58F89E63"/>
    <w:rsid w:val="5912D818"/>
    <w:rsid w:val="59599F52"/>
    <w:rsid w:val="5A861643"/>
    <w:rsid w:val="5AB47D6E"/>
    <w:rsid w:val="5AD92CDE"/>
    <w:rsid w:val="5BF45A8D"/>
    <w:rsid w:val="5C490DEC"/>
    <w:rsid w:val="5C89A7F2"/>
    <w:rsid w:val="5C8ABB59"/>
    <w:rsid w:val="5CE04142"/>
    <w:rsid w:val="5D20D0CB"/>
    <w:rsid w:val="5D38EAFB"/>
    <w:rsid w:val="5D97F85D"/>
    <w:rsid w:val="5DACFBA0"/>
    <w:rsid w:val="5E74F349"/>
    <w:rsid w:val="5ECCCC70"/>
    <w:rsid w:val="5EFD477A"/>
    <w:rsid w:val="5F3D9040"/>
    <w:rsid w:val="5FC83929"/>
    <w:rsid w:val="5FE4524B"/>
    <w:rsid w:val="6010C3AA"/>
    <w:rsid w:val="602A77EC"/>
    <w:rsid w:val="602E4962"/>
    <w:rsid w:val="60483E68"/>
    <w:rsid w:val="60501511"/>
    <w:rsid w:val="60693B28"/>
    <w:rsid w:val="60AEA353"/>
    <w:rsid w:val="60B561E9"/>
    <w:rsid w:val="610B93AF"/>
    <w:rsid w:val="6125E650"/>
    <w:rsid w:val="61538E5A"/>
    <w:rsid w:val="61686451"/>
    <w:rsid w:val="616C8E97"/>
    <w:rsid w:val="6184A049"/>
    <w:rsid w:val="61B77707"/>
    <w:rsid w:val="623809ED"/>
    <w:rsid w:val="6240E01E"/>
    <w:rsid w:val="624A73B4"/>
    <w:rsid w:val="62E40F9D"/>
    <w:rsid w:val="62EB46CE"/>
    <w:rsid w:val="62EE6710"/>
    <w:rsid w:val="630BD638"/>
    <w:rsid w:val="632BF6E1"/>
    <w:rsid w:val="635EBB5D"/>
    <w:rsid w:val="636C090A"/>
    <w:rsid w:val="63B41854"/>
    <w:rsid w:val="63E76CCD"/>
    <w:rsid w:val="640BD93D"/>
    <w:rsid w:val="641AA16E"/>
    <w:rsid w:val="643D17EB"/>
    <w:rsid w:val="643F8A80"/>
    <w:rsid w:val="64FBE9B7"/>
    <w:rsid w:val="650411DB"/>
    <w:rsid w:val="65A619FE"/>
    <w:rsid w:val="65A9669D"/>
    <w:rsid w:val="6617543C"/>
    <w:rsid w:val="661E775C"/>
    <w:rsid w:val="662FD0E7"/>
    <w:rsid w:val="66621D34"/>
    <w:rsid w:val="6665F876"/>
    <w:rsid w:val="66CFD18C"/>
    <w:rsid w:val="673F2581"/>
    <w:rsid w:val="677DE9DF"/>
    <w:rsid w:val="682C1709"/>
    <w:rsid w:val="685EE266"/>
    <w:rsid w:val="68723625"/>
    <w:rsid w:val="687A4FF1"/>
    <w:rsid w:val="68D4F60D"/>
    <w:rsid w:val="6918392B"/>
    <w:rsid w:val="698F6333"/>
    <w:rsid w:val="69921997"/>
    <w:rsid w:val="6A19B102"/>
    <w:rsid w:val="6A21EEC2"/>
    <w:rsid w:val="6A742B05"/>
    <w:rsid w:val="6A759E62"/>
    <w:rsid w:val="6ABE3682"/>
    <w:rsid w:val="6AD9E3D1"/>
    <w:rsid w:val="6B00BDF8"/>
    <w:rsid w:val="6B0E31D0"/>
    <w:rsid w:val="6B7ABD90"/>
    <w:rsid w:val="6B84CB32"/>
    <w:rsid w:val="6BF2A284"/>
    <w:rsid w:val="6BF60D3D"/>
    <w:rsid w:val="6C03010B"/>
    <w:rsid w:val="6C1CDDBB"/>
    <w:rsid w:val="6CB8C813"/>
    <w:rsid w:val="6CBE5EF6"/>
    <w:rsid w:val="6CF30558"/>
    <w:rsid w:val="6D22EC9F"/>
    <w:rsid w:val="6D35E502"/>
    <w:rsid w:val="6D4E1D67"/>
    <w:rsid w:val="6DE16346"/>
    <w:rsid w:val="6DEBE7B7"/>
    <w:rsid w:val="6EEEC50A"/>
    <w:rsid w:val="7015042A"/>
    <w:rsid w:val="707D24BA"/>
    <w:rsid w:val="70909027"/>
    <w:rsid w:val="715B99B4"/>
    <w:rsid w:val="71BB7A68"/>
    <w:rsid w:val="7200F074"/>
    <w:rsid w:val="721F25E9"/>
    <w:rsid w:val="7244494E"/>
    <w:rsid w:val="726F3C80"/>
    <w:rsid w:val="7295A5DE"/>
    <w:rsid w:val="72F6DD61"/>
    <w:rsid w:val="731005BE"/>
    <w:rsid w:val="7346C5C4"/>
    <w:rsid w:val="7388B7CA"/>
    <w:rsid w:val="73A52686"/>
    <w:rsid w:val="73B4B3CB"/>
    <w:rsid w:val="74237C75"/>
    <w:rsid w:val="7434F4E7"/>
    <w:rsid w:val="747ED18D"/>
    <w:rsid w:val="74EE2DBB"/>
    <w:rsid w:val="75161AF0"/>
    <w:rsid w:val="7540F6E7"/>
    <w:rsid w:val="75412A5E"/>
    <w:rsid w:val="7556C6AB"/>
    <w:rsid w:val="75614D77"/>
    <w:rsid w:val="756603C5"/>
    <w:rsid w:val="75733A02"/>
    <w:rsid w:val="757E3582"/>
    <w:rsid w:val="75D0C548"/>
    <w:rsid w:val="7679916C"/>
    <w:rsid w:val="7680BF41"/>
    <w:rsid w:val="7776BD21"/>
    <w:rsid w:val="7779A1A0"/>
    <w:rsid w:val="7792C9FD"/>
    <w:rsid w:val="77CA4E84"/>
    <w:rsid w:val="77D08BA1"/>
    <w:rsid w:val="77FAA079"/>
    <w:rsid w:val="78109FEE"/>
    <w:rsid w:val="788E676D"/>
    <w:rsid w:val="789F68A7"/>
    <w:rsid w:val="78AA6EF7"/>
    <w:rsid w:val="790BBF0E"/>
    <w:rsid w:val="79926373"/>
    <w:rsid w:val="7A2D16FB"/>
    <w:rsid w:val="7B7E11C2"/>
    <w:rsid w:val="7BBF1530"/>
    <w:rsid w:val="7C2E0CB6"/>
    <w:rsid w:val="7CC346B2"/>
    <w:rsid w:val="7CD1E135"/>
    <w:rsid w:val="7CDCDAFB"/>
    <w:rsid w:val="7D373559"/>
    <w:rsid w:val="7E37DE39"/>
    <w:rsid w:val="7E868183"/>
    <w:rsid w:val="7EDA4863"/>
    <w:rsid w:val="7EE49DDC"/>
    <w:rsid w:val="7FA2FB4E"/>
    <w:rsid w:val="7FD56069"/>
    <w:rsid w:val="7FDAE63A"/>
    <w:rsid w:val="7FE025B5"/>
    <w:rsid w:val="7FEC89FE"/>
    <w:rsid w:val="7FF0A91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3036"/>
  <w15:chartTrackingRefBased/>
  <w15:docId w15:val="{1FECB207-25EB-43CE-949C-851E3F0D5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C2"/>
    <w:pPr>
      <w:spacing w:after="0"/>
    </w:pPr>
    <w:rPr>
      <w:rFonts w:ascii="Times New Roman" w:eastAsia="Times New Roman" w:hAnsi="Times New Roman" w:cs="Times New Roman"/>
      <w:color w:val="1D1C1D"/>
      <w:kern w:val="0"/>
      <w:sz w:val="24"/>
      <w:szCs w:val="24"/>
      <w14:ligatures w14:val="none"/>
    </w:rPr>
  </w:style>
  <w:style w:type="paragraph" w:styleId="Heading1">
    <w:name w:val="heading 1"/>
    <w:basedOn w:val="Normal"/>
    <w:next w:val="Normal"/>
    <w:link w:val="Heading1Char"/>
    <w:uiPriority w:val="9"/>
    <w:qFormat/>
    <w:rsid w:val="007258A7"/>
    <w:pPr>
      <w:spacing w:before="240" w:after="120" w:line="240" w:lineRule="auto"/>
      <w:outlineLvl w:val="0"/>
    </w:pPr>
    <w:rPr>
      <w:b/>
      <w:bCs/>
      <w:sz w:val="28"/>
      <w:szCs w:val="28"/>
    </w:rPr>
  </w:style>
  <w:style w:type="paragraph" w:styleId="Heading2">
    <w:name w:val="heading 2"/>
    <w:basedOn w:val="Normal"/>
    <w:next w:val="Normal"/>
    <w:link w:val="Heading2Char"/>
    <w:uiPriority w:val="9"/>
    <w:unhideWhenUsed/>
    <w:qFormat/>
    <w:rsid w:val="00347264"/>
    <w:pPr>
      <w:spacing w:before="240" w:after="120" w:line="240" w:lineRule="auto"/>
      <w:outlineLvl w:val="1"/>
    </w:pPr>
    <w:rPr>
      <w:b/>
      <w:bCs/>
    </w:rPr>
  </w:style>
  <w:style w:type="paragraph" w:styleId="Heading3">
    <w:name w:val="heading 3"/>
    <w:basedOn w:val="Normal"/>
    <w:next w:val="Normal"/>
    <w:link w:val="Heading3Char"/>
    <w:uiPriority w:val="9"/>
    <w:semiHidden/>
    <w:unhideWhenUsed/>
    <w:qFormat/>
    <w:rsid w:val="001E32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40BBC"/>
    <w:rPr>
      <w:sz w:val="16"/>
      <w:szCs w:val="16"/>
    </w:rPr>
  </w:style>
  <w:style w:type="paragraph" w:styleId="CommentText">
    <w:name w:val="annotation text"/>
    <w:basedOn w:val="Normal"/>
    <w:link w:val="CommentTextChar"/>
    <w:uiPriority w:val="99"/>
    <w:unhideWhenUsed/>
    <w:rsid w:val="00540BBC"/>
    <w:pPr>
      <w:spacing w:line="240" w:lineRule="auto"/>
    </w:pPr>
    <w:rPr>
      <w:sz w:val="20"/>
      <w:szCs w:val="20"/>
    </w:rPr>
  </w:style>
  <w:style w:type="character" w:customStyle="1" w:styleId="CommentTextChar">
    <w:name w:val="Comment Text Char"/>
    <w:basedOn w:val="DefaultParagraphFont"/>
    <w:link w:val="CommentText"/>
    <w:uiPriority w:val="99"/>
    <w:rsid w:val="00540BBC"/>
    <w:rPr>
      <w:sz w:val="20"/>
      <w:szCs w:val="20"/>
    </w:rPr>
  </w:style>
  <w:style w:type="paragraph" w:styleId="CommentSubject">
    <w:name w:val="annotation subject"/>
    <w:basedOn w:val="CommentText"/>
    <w:next w:val="CommentText"/>
    <w:link w:val="CommentSubjectChar"/>
    <w:uiPriority w:val="99"/>
    <w:semiHidden/>
    <w:unhideWhenUsed/>
    <w:rsid w:val="00540BBC"/>
    <w:rPr>
      <w:b/>
      <w:bCs/>
    </w:rPr>
  </w:style>
  <w:style w:type="character" w:customStyle="1" w:styleId="CommentSubjectChar">
    <w:name w:val="Comment Subject Char"/>
    <w:basedOn w:val="CommentTextChar"/>
    <w:link w:val="CommentSubject"/>
    <w:uiPriority w:val="99"/>
    <w:semiHidden/>
    <w:rsid w:val="00540BBC"/>
    <w:rPr>
      <w:b/>
      <w:bCs/>
      <w:sz w:val="20"/>
      <w:szCs w:val="20"/>
    </w:rPr>
  </w:style>
  <w:style w:type="paragraph" w:styleId="ListParagraph">
    <w:name w:val="List Paragraph"/>
    <w:basedOn w:val="Normal"/>
    <w:uiPriority w:val="34"/>
    <w:qFormat/>
    <w:rsid w:val="00966B21"/>
    <w:pPr>
      <w:ind w:left="720"/>
      <w:contextualSpacing/>
    </w:pPr>
  </w:style>
  <w:style w:type="paragraph" w:styleId="Header">
    <w:name w:val="header"/>
    <w:basedOn w:val="Normal"/>
    <w:link w:val="HeaderChar"/>
    <w:uiPriority w:val="99"/>
    <w:unhideWhenUsed/>
    <w:rsid w:val="008072FA"/>
    <w:pPr>
      <w:tabs>
        <w:tab w:val="center" w:pos="4680"/>
        <w:tab w:val="right" w:pos="9360"/>
      </w:tabs>
      <w:spacing w:line="240" w:lineRule="auto"/>
    </w:pPr>
  </w:style>
  <w:style w:type="character" w:customStyle="1" w:styleId="HeaderChar">
    <w:name w:val="Header Char"/>
    <w:basedOn w:val="DefaultParagraphFont"/>
    <w:link w:val="Header"/>
    <w:uiPriority w:val="99"/>
    <w:rsid w:val="008072FA"/>
  </w:style>
  <w:style w:type="paragraph" w:styleId="Footer">
    <w:name w:val="footer"/>
    <w:basedOn w:val="Normal"/>
    <w:link w:val="FooterChar"/>
    <w:uiPriority w:val="1"/>
    <w:unhideWhenUsed/>
    <w:rsid w:val="008072FA"/>
    <w:pPr>
      <w:tabs>
        <w:tab w:val="center" w:pos="4680"/>
        <w:tab w:val="right" w:pos="9360"/>
      </w:tabs>
      <w:spacing w:line="240" w:lineRule="auto"/>
    </w:pPr>
  </w:style>
  <w:style w:type="character" w:customStyle="1" w:styleId="FooterChar">
    <w:name w:val="Footer Char"/>
    <w:basedOn w:val="DefaultParagraphFont"/>
    <w:link w:val="Footer"/>
    <w:uiPriority w:val="1"/>
    <w:rsid w:val="008072FA"/>
  </w:style>
  <w:style w:type="character" w:styleId="Hyperlink">
    <w:name w:val="Hyperlink"/>
    <w:basedOn w:val="DefaultParagraphFont"/>
    <w:uiPriority w:val="99"/>
    <w:unhideWhenUsed/>
    <w:rsid w:val="006F3129"/>
    <w:rPr>
      <w:color w:val="0563C1" w:themeColor="hyperlink"/>
      <w:u w:val="single"/>
    </w:rPr>
  </w:style>
  <w:style w:type="character" w:styleId="UnresolvedMention">
    <w:name w:val="Unresolved Mention"/>
    <w:basedOn w:val="DefaultParagraphFont"/>
    <w:uiPriority w:val="99"/>
    <w:semiHidden/>
    <w:unhideWhenUsed/>
    <w:rsid w:val="006F3129"/>
    <w:rPr>
      <w:color w:val="605E5C"/>
      <w:shd w:val="clear" w:color="auto" w:fill="E1DFDD"/>
    </w:rPr>
  </w:style>
  <w:style w:type="character" w:styleId="PlaceholderText">
    <w:name w:val="Placeholder Text"/>
    <w:basedOn w:val="DefaultParagraphFont"/>
    <w:uiPriority w:val="99"/>
    <w:semiHidden/>
    <w:rsid w:val="00FE7574"/>
    <w:rPr>
      <w:color w:val="808080"/>
    </w:rPr>
  </w:style>
  <w:style w:type="character" w:styleId="FollowedHyperlink">
    <w:name w:val="FollowedHyperlink"/>
    <w:basedOn w:val="DefaultParagraphFont"/>
    <w:uiPriority w:val="99"/>
    <w:semiHidden/>
    <w:unhideWhenUsed/>
    <w:rsid w:val="005D2C10"/>
    <w:rPr>
      <w:color w:val="954F72" w:themeColor="followedHyperlink"/>
      <w:u w:val="single"/>
    </w:rPr>
  </w:style>
  <w:style w:type="character" w:customStyle="1" w:styleId="Heading1Char">
    <w:name w:val="Heading 1 Char"/>
    <w:basedOn w:val="DefaultParagraphFont"/>
    <w:link w:val="Heading1"/>
    <w:uiPriority w:val="9"/>
    <w:rsid w:val="007258A7"/>
    <w:rPr>
      <w:rFonts w:ascii="Times New Roman" w:eastAsia="Times New Roman" w:hAnsi="Times New Roman" w:cs="Times New Roman"/>
      <w:b/>
      <w:bCs/>
      <w:color w:val="1D1C1D"/>
      <w:kern w:val="0"/>
      <w:sz w:val="28"/>
      <w:szCs w:val="28"/>
      <w14:ligatures w14:val="none"/>
    </w:rPr>
  </w:style>
  <w:style w:type="character" w:customStyle="1" w:styleId="Heading2Char">
    <w:name w:val="Heading 2 Char"/>
    <w:basedOn w:val="DefaultParagraphFont"/>
    <w:link w:val="Heading2"/>
    <w:uiPriority w:val="9"/>
    <w:rsid w:val="00347264"/>
    <w:rPr>
      <w:rFonts w:ascii="Times New Roman" w:eastAsia="Times New Roman" w:hAnsi="Times New Roman" w:cs="Times New Roman"/>
      <w:b/>
      <w:bCs/>
      <w:color w:val="1D1C1D"/>
      <w:kern w:val="0"/>
      <w:sz w:val="24"/>
      <w:szCs w:val="24"/>
      <w14:ligatures w14:val="none"/>
    </w:rPr>
  </w:style>
  <w:style w:type="paragraph" w:styleId="Title">
    <w:name w:val="Title"/>
    <w:basedOn w:val="Normal"/>
    <w:next w:val="Normal"/>
    <w:link w:val="TitleChar"/>
    <w:uiPriority w:val="10"/>
    <w:qFormat/>
    <w:rsid w:val="002F5CFB"/>
    <w:pPr>
      <w:spacing w:line="360" w:lineRule="auto"/>
      <w:jc w:val="center"/>
    </w:pPr>
    <w:rPr>
      <w:sz w:val="28"/>
      <w:szCs w:val="28"/>
    </w:rPr>
  </w:style>
  <w:style w:type="character" w:customStyle="1" w:styleId="TitleChar">
    <w:name w:val="Title Char"/>
    <w:basedOn w:val="DefaultParagraphFont"/>
    <w:link w:val="Title"/>
    <w:uiPriority w:val="10"/>
    <w:rsid w:val="002F5CFB"/>
    <w:rPr>
      <w:rFonts w:ascii="Times New Roman" w:hAnsi="Times New Roman" w:cs="Times New Roman"/>
      <w:sz w:val="28"/>
      <w:szCs w:val="28"/>
    </w:rPr>
  </w:style>
  <w:style w:type="paragraph" w:styleId="Revision">
    <w:name w:val="Revision"/>
    <w:hidden/>
    <w:uiPriority w:val="99"/>
    <w:semiHidden/>
    <w:rsid w:val="00CB5DE1"/>
    <w:pPr>
      <w:spacing w:after="0" w:line="240" w:lineRule="auto"/>
    </w:pPr>
    <w:rPr>
      <w:rFonts w:ascii="Times New Roman" w:eastAsia="Times New Roman" w:hAnsi="Times New Roman" w:cs="Times New Roman"/>
      <w:color w:val="1D1C1D"/>
      <w:kern w:val="0"/>
      <w:sz w:val="24"/>
      <w:szCs w:val="24"/>
      <w14:ligatures w14:val="none"/>
    </w:rPr>
  </w:style>
  <w:style w:type="character" w:styleId="PageNumber">
    <w:name w:val="page number"/>
    <w:basedOn w:val="DefaultParagraphFont"/>
    <w:uiPriority w:val="99"/>
    <w:semiHidden/>
    <w:unhideWhenUsed/>
    <w:rsid w:val="00E2403E"/>
  </w:style>
  <w:style w:type="paragraph" w:customStyle="1" w:styleId="LightGrid-Accent31">
    <w:name w:val="Light Grid - Accent 31"/>
    <w:basedOn w:val="Normal"/>
    <w:uiPriority w:val="34"/>
    <w:qFormat/>
    <w:rsid w:val="0065760C"/>
    <w:pPr>
      <w:spacing w:after="200" w:line="276" w:lineRule="auto"/>
      <w:ind w:left="720"/>
      <w:contextualSpacing/>
    </w:pPr>
    <w:rPr>
      <w:rFonts w:ascii="Calibri" w:eastAsia="Calibri" w:hAnsi="Calibri"/>
      <w:color w:val="auto"/>
      <w:sz w:val="22"/>
      <w:szCs w:val="22"/>
      <w:lang w:eastAsia="en-US"/>
    </w:rPr>
  </w:style>
  <w:style w:type="character" w:customStyle="1" w:styleId="Heading3Char">
    <w:name w:val="Heading 3 Char"/>
    <w:basedOn w:val="DefaultParagraphFont"/>
    <w:link w:val="Heading3"/>
    <w:uiPriority w:val="9"/>
    <w:semiHidden/>
    <w:rsid w:val="001E32A4"/>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1E32A4"/>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652">
      <w:bodyDiv w:val="1"/>
      <w:marLeft w:val="0"/>
      <w:marRight w:val="0"/>
      <w:marTop w:val="0"/>
      <w:marBottom w:val="0"/>
      <w:divBdr>
        <w:top w:val="none" w:sz="0" w:space="0" w:color="auto"/>
        <w:left w:val="none" w:sz="0" w:space="0" w:color="auto"/>
        <w:bottom w:val="none" w:sz="0" w:space="0" w:color="auto"/>
        <w:right w:val="none" w:sz="0" w:space="0" w:color="auto"/>
      </w:divBdr>
    </w:div>
    <w:div w:id="23680232">
      <w:bodyDiv w:val="1"/>
      <w:marLeft w:val="0"/>
      <w:marRight w:val="0"/>
      <w:marTop w:val="0"/>
      <w:marBottom w:val="0"/>
      <w:divBdr>
        <w:top w:val="none" w:sz="0" w:space="0" w:color="auto"/>
        <w:left w:val="none" w:sz="0" w:space="0" w:color="auto"/>
        <w:bottom w:val="none" w:sz="0" w:space="0" w:color="auto"/>
        <w:right w:val="none" w:sz="0" w:space="0" w:color="auto"/>
      </w:divBdr>
      <w:divsChild>
        <w:div w:id="30618265">
          <w:marLeft w:val="480"/>
          <w:marRight w:val="0"/>
          <w:marTop w:val="0"/>
          <w:marBottom w:val="0"/>
          <w:divBdr>
            <w:top w:val="none" w:sz="0" w:space="0" w:color="auto"/>
            <w:left w:val="none" w:sz="0" w:space="0" w:color="auto"/>
            <w:bottom w:val="none" w:sz="0" w:space="0" w:color="auto"/>
            <w:right w:val="none" w:sz="0" w:space="0" w:color="auto"/>
          </w:divBdr>
        </w:div>
        <w:div w:id="102501552">
          <w:marLeft w:val="480"/>
          <w:marRight w:val="0"/>
          <w:marTop w:val="0"/>
          <w:marBottom w:val="0"/>
          <w:divBdr>
            <w:top w:val="none" w:sz="0" w:space="0" w:color="auto"/>
            <w:left w:val="none" w:sz="0" w:space="0" w:color="auto"/>
            <w:bottom w:val="none" w:sz="0" w:space="0" w:color="auto"/>
            <w:right w:val="none" w:sz="0" w:space="0" w:color="auto"/>
          </w:divBdr>
        </w:div>
        <w:div w:id="119615174">
          <w:marLeft w:val="480"/>
          <w:marRight w:val="0"/>
          <w:marTop w:val="0"/>
          <w:marBottom w:val="0"/>
          <w:divBdr>
            <w:top w:val="none" w:sz="0" w:space="0" w:color="auto"/>
            <w:left w:val="none" w:sz="0" w:space="0" w:color="auto"/>
            <w:bottom w:val="none" w:sz="0" w:space="0" w:color="auto"/>
            <w:right w:val="none" w:sz="0" w:space="0" w:color="auto"/>
          </w:divBdr>
        </w:div>
        <w:div w:id="276446279">
          <w:marLeft w:val="480"/>
          <w:marRight w:val="0"/>
          <w:marTop w:val="0"/>
          <w:marBottom w:val="0"/>
          <w:divBdr>
            <w:top w:val="none" w:sz="0" w:space="0" w:color="auto"/>
            <w:left w:val="none" w:sz="0" w:space="0" w:color="auto"/>
            <w:bottom w:val="none" w:sz="0" w:space="0" w:color="auto"/>
            <w:right w:val="none" w:sz="0" w:space="0" w:color="auto"/>
          </w:divBdr>
        </w:div>
        <w:div w:id="282464138">
          <w:marLeft w:val="480"/>
          <w:marRight w:val="0"/>
          <w:marTop w:val="0"/>
          <w:marBottom w:val="0"/>
          <w:divBdr>
            <w:top w:val="none" w:sz="0" w:space="0" w:color="auto"/>
            <w:left w:val="none" w:sz="0" w:space="0" w:color="auto"/>
            <w:bottom w:val="none" w:sz="0" w:space="0" w:color="auto"/>
            <w:right w:val="none" w:sz="0" w:space="0" w:color="auto"/>
          </w:divBdr>
        </w:div>
        <w:div w:id="296448809">
          <w:marLeft w:val="480"/>
          <w:marRight w:val="0"/>
          <w:marTop w:val="0"/>
          <w:marBottom w:val="0"/>
          <w:divBdr>
            <w:top w:val="none" w:sz="0" w:space="0" w:color="auto"/>
            <w:left w:val="none" w:sz="0" w:space="0" w:color="auto"/>
            <w:bottom w:val="none" w:sz="0" w:space="0" w:color="auto"/>
            <w:right w:val="none" w:sz="0" w:space="0" w:color="auto"/>
          </w:divBdr>
        </w:div>
        <w:div w:id="360057183">
          <w:marLeft w:val="480"/>
          <w:marRight w:val="0"/>
          <w:marTop w:val="0"/>
          <w:marBottom w:val="0"/>
          <w:divBdr>
            <w:top w:val="none" w:sz="0" w:space="0" w:color="auto"/>
            <w:left w:val="none" w:sz="0" w:space="0" w:color="auto"/>
            <w:bottom w:val="none" w:sz="0" w:space="0" w:color="auto"/>
            <w:right w:val="none" w:sz="0" w:space="0" w:color="auto"/>
          </w:divBdr>
        </w:div>
        <w:div w:id="383409255">
          <w:marLeft w:val="480"/>
          <w:marRight w:val="0"/>
          <w:marTop w:val="0"/>
          <w:marBottom w:val="0"/>
          <w:divBdr>
            <w:top w:val="none" w:sz="0" w:space="0" w:color="auto"/>
            <w:left w:val="none" w:sz="0" w:space="0" w:color="auto"/>
            <w:bottom w:val="none" w:sz="0" w:space="0" w:color="auto"/>
            <w:right w:val="none" w:sz="0" w:space="0" w:color="auto"/>
          </w:divBdr>
        </w:div>
        <w:div w:id="553859522">
          <w:marLeft w:val="480"/>
          <w:marRight w:val="0"/>
          <w:marTop w:val="0"/>
          <w:marBottom w:val="0"/>
          <w:divBdr>
            <w:top w:val="none" w:sz="0" w:space="0" w:color="auto"/>
            <w:left w:val="none" w:sz="0" w:space="0" w:color="auto"/>
            <w:bottom w:val="none" w:sz="0" w:space="0" w:color="auto"/>
            <w:right w:val="none" w:sz="0" w:space="0" w:color="auto"/>
          </w:divBdr>
        </w:div>
        <w:div w:id="751321721">
          <w:marLeft w:val="480"/>
          <w:marRight w:val="0"/>
          <w:marTop w:val="0"/>
          <w:marBottom w:val="0"/>
          <w:divBdr>
            <w:top w:val="none" w:sz="0" w:space="0" w:color="auto"/>
            <w:left w:val="none" w:sz="0" w:space="0" w:color="auto"/>
            <w:bottom w:val="none" w:sz="0" w:space="0" w:color="auto"/>
            <w:right w:val="none" w:sz="0" w:space="0" w:color="auto"/>
          </w:divBdr>
        </w:div>
        <w:div w:id="768160915">
          <w:marLeft w:val="480"/>
          <w:marRight w:val="0"/>
          <w:marTop w:val="0"/>
          <w:marBottom w:val="0"/>
          <w:divBdr>
            <w:top w:val="none" w:sz="0" w:space="0" w:color="auto"/>
            <w:left w:val="none" w:sz="0" w:space="0" w:color="auto"/>
            <w:bottom w:val="none" w:sz="0" w:space="0" w:color="auto"/>
            <w:right w:val="none" w:sz="0" w:space="0" w:color="auto"/>
          </w:divBdr>
        </w:div>
        <w:div w:id="942616514">
          <w:marLeft w:val="480"/>
          <w:marRight w:val="0"/>
          <w:marTop w:val="0"/>
          <w:marBottom w:val="0"/>
          <w:divBdr>
            <w:top w:val="none" w:sz="0" w:space="0" w:color="auto"/>
            <w:left w:val="none" w:sz="0" w:space="0" w:color="auto"/>
            <w:bottom w:val="none" w:sz="0" w:space="0" w:color="auto"/>
            <w:right w:val="none" w:sz="0" w:space="0" w:color="auto"/>
          </w:divBdr>
        </w:div>
        <w:div w:id="1019742602">
          <w:marLeft w:val="480"/>
          <w:marRight w:val="0"/>
          <w:marTop w:val="0"/>
          <w:marBottom w:val="0"/>
          <w:divBdr>
            <w:top w:val="none" w:sz="0" w:space="0" w:color="auto"/>
            <w:left w:val="none" w:sz="0" w:space="0" w:color="auto"/>
            <w:bottom w:val="none" w:sz="0" w:space="0" w:color="auto"/>
            <w:right w:val="none" w:sz="0" w:space="0" w:color="auto"/>
          </w:divBdr>
        </w:div>
        <w:div w:id="1051811449">
          <w:marLeft w:val="480"/>
          <w:marRight w:val="0"/>
          <w:marTop w:val="0"/>
          <w:marBottom w:val="0"/>
          <w:divBdr>
            <w:top w:val="none" w:sz="0" w:space="0" w:color="auto"/>
            <w:left w:val="none" w:sz="0" w:space="0" w:color="auto"/>
            <w:bottom w:val="none" w:sz="0" w:space="0" w:color="auto"/>
            <w:right w:val="none" w:sz="0" w:space="0" w:color="auto"/>
          </w:divBdr>
        </w:div>
        <w:div w:id="1091706555">
          <w:marLeft w:val="480"/>
          <w:marRight w:val="0"/>
          <w:marTop w:val="0"/>
          <w:marBottom w:val="0"/>
          <w:divBdr>
            <w:top w:val="none" w:sz="0" w:space="0" w:color="auto"/>
            <w:left w:val="none" w:sz="0" w:space="0" w:color="auto"/>
            <w:bottom w:val="none" w:sz="0" w:space="0" w:color="auto"/>
            <w:right w:val="none" w:sz="0" w:space="0" w:color="auto"/>
          </w:divBdr>
        </w:div>
        <w:div w:id="1144077938">
          <w:marLeft w:val="480"/>
          <w:marRight w:val="0"/>
          <w:marTop w:val="0"/>
          <w:marBottom w:val="0"/>
          <w:divBdr>
            <w:top w:val="none" w:sz="0" w:space="0" w:color="auto"/>
            <w:left w:val="none" w:sz="0" w:space="0" w:color="auto"/>
            <w:bottom w:val="none" w:sz="0" w:space="0" w:color="auto"/>
            <w:right w:val="none" w:sz="0" w:space="0" w:color="auto"/>
          </w:divBdr>
        </w:div>
        <w:div w:id="1164583883">
          <w:marLeft w:val="480"/>
          <w:marRight w:val="0"/>
          <w:marTop w:val="0"/>
          <w:marBottom w:val="0"/>
          <w:divBdr>
            <w:top w:val="none" w:sz="0" w:space="0" w:color="auto"/>
            <w:left w:val="none" w:sz="0" w:space="0" w:color="auto"/>
            <w:bottom w:val="none" w:sz="0" w:space="0" w:color="auto"/>
            <w:right w:val="none" w:sz="0" w:space="0" w:color="auto"/>
          </w:divBdr>
        </w:div>
        <w:div w:id="1185166160">
          <w:marLeft w:val="480"/>
          <w:marRight w:val="0"/>
          <w:marTop w:val="0"/>
          <w:marBottom w:val="0"/>
          <w:divBdr>
            <w:top w:val="none" w:sz="0" w:space="0" w:color="auto"/>
            <w:left w:val="none" w:sz="0" w:space="0" w:color="auto"/>
            <w:bottom w:val="none" w:sz="0" w:space="0" w:color="auto"/>
            <w:right w:val="none" w:sz="0" w:space="0" w:color="auto"/>
          </w:divBdr>
        </w:div>
        <w:div w:id="1234700419">
          <w:marLeft w:val="480"/>
          <w:marRight w:val="0"/>
          <w:marTop w:val="0"/>
          <w:marBottom w:val="0"/>
          <w:divBdr>
            <w:top w:val="none" w:sz="0" w:space="0" w:color="auto"/>
            <w:left w:val="none" w:sz="0" w:space="0" w:color="auto"/>
            <w:bottom w:val="none" w:sz="0" w:space="0" w:color="auto"/>
            <w:right w:val="none" w:sz="0" w:space="0" w:color="auto"/>
          </w:divBdr>
        </w:div>
        <w:div w:id="1277911919">
          <w:marLeft w:val="480"/>
          <w:marRight w:val="0"/>
          <w:marTop w:val="0"/>
          <w:marBottom w:val="0"/>
          <w:divBdr>
            <w:top w:val="none" w:sz="0" w:space="0" w:color="auto"/>
            <w:left w:val="none" w:sz="0" w:space="0" w:color="auto"/>
            <w:bottom w:val="none" w:sz="0" w:space="0" w:color="auto"/>
            <w:right w:val="none" w:sz="0" w:space="0" w:color="auto"/>
          </w:divBdr>
        </w:div>
        <w:div w:id="1364328542">
          <w:marLeft w:val="480"/>
          <w:marRight w:val="0"/>
          <w:marTop w:val="0"/>
          <w:marBottom w:val="0"/>
          <w:divBdr>
            <w:top w:val="none" w:sz="0" w:space="0" w:color="auto"/>
            <w:left w:val="none" w:sz="0" w:space="0" w:color="auto"/>
            <w:bottom w:val="none" w:sz="0" w:space="0" w:color="auto"/>
            <w:right w:val="none" w:sz="0" w:space="0" w:color="auto"/>
          </w:divBdr>
        </w:div>
        <w:div w:id="1379084546">
          <w:marLeft w:val="480"/>
          <w:marRight w:val="0"/>
          <w:marTop w:val="0"/>
          <w:marBottom w:val="0"/>
          <w:divBdr>
            <w:top w:val="none" w:sz="0" w:space="0" w:color="auto"/>
            <w:left w:val="none" w:sz="0" w:space="0" w:color="auto"/>
            <w:bottom w:val="none" w:sz="0" w:space="0" w:color="auto"/>
            <w:right w:val="none" w:sz="0" w:space="0" w:color="auto"/>
          </w:divBdr>
        </w:div>
        <w:div w:id="1423137401">
          <w:marLeft w:val="480"/>
          <w:marRight w:val="0"/>
          <w:marTop w:val="0"/>
          <w:marBottom w:val="0"/>
          <w:divBdr>
            <w:top w:val="none" w:sz="0" w:space="0" w:color="auto"/>
            <w:left w:val="none" w:sz="0" w:space="0" w:color="auto"/>
            <w:bottom w:val="none" w:sz="0" w:space="0" w:color="auto"/>
            <w:right w:val="none" w:sz="0" w:space="0" w:color="auto"/>
          </w:divBdr>
        </w:div>
        <w:div w:id="1498575535">
          <w:marLeft w:val="480"/>
          <w:marRight w:val="0"/>
          <w:marTop w:val="0"/>
          <w:marBottom w:val="0"/>
          <w:divBdr>
            <w:top w:val="none" w:sz="0" w:space="0" w:color="auto"/>
            <w:left w:val="none" w:sz="0" w:space="0" w:color="auto"/>
            <w:bottom w:val="none" w:sz="0" w:space="0" w:color="auto"/>
            <w:right w:val="none" w:sz="0" w:space="0" w:color="auto"/>
          </w:divBdr>
        </w:div>
        <w:div w:id="1724329818">
          <w:marLeft w:val="480"/>
          <w:marRight w:val="0"/>
          <w:marTop w:val="0"/>
          <w:marBottom w:val="0"/>
          <w:divBdr>
            <w:top w:val="none" w:sz="0" w:space="0" w:color="auto"/>
            <w:left w:val="none" w:sz="0" w:space="0" w:color="auto"/>
            <w:bottom w:val="none" w:sz="0" w:space="0" w:color="auto"/>
            <w:right w:val="none" w:sz="0" w:space="0" w:color="auto"/>
          </w:divBdr>
        </w:div>
        <w:div w:id="1798374110">
          <w:marLeft w:val="480"/>
          <w:marRight w:val="0"/>
          <w:marTop w:val="0"/>
          <w:marBottom w:val="0"/>
          <w:divBdr>
            <w:top w:val="none" w:sz="0" w:space="0" w:color="auto"/>
            <w:left w:val="none" w:sz="0" w:space="0" w:color="auto"/>
            <w:bottom w:val="none" w:sz="0" w:space="0" w:color="auto"/>
            <w:right w:val="none" w:sz="0" w:space="0" w:color="auto"/>
          </w:divBdr>
        </w:div>
        <w:div w:id="1866668932">
          <w:marLeft w:val="480"/>
          <w:marRight w:val="0"/>
          <w:marTop w:val="0"/>
          <w:marBottom w:val="0"/>
          <w:divBdr>
            <w:top w:val="none" w:sz="0" w:space="0" w:color="auto"/>
            <w:left w:val="none" w:sz="0" w:space="0" w:color="auto"/>
            <w:bottom w:val="none" w:sz="0" w:space="0" w:color="auto"/>
            <w:right w:val="none" w:sz="0" w:space="0" w:color="auto"/>
          </w:divBdr>
        </w:div>
        <w:div w:id="1905529280">
          <w:marLeft w:val="480"/>
          <w:marRight w:val="0"/>
          <w:marTop w:val="0"/>
          <w:marBottom w:val="0"/>
          <w:divBdr>
            <w:top w:val="none" w:sz="0" w:space="0" w:color="auto"/>
            <w:left w:val="none" w:sz="0" w:space="0" w:color="auto"/>
            <w:bottom w:val="none" w:sz="0" w:space="0" w:color="auto"/>
            <w:right w:val="none" w:sz="0" w:space="0" w:color="auto"/>
          </w:divBdr>
        </w:div>
        <w:div w:id="2034064956">
          <w:marLeft w:val="480"/>
          <w:marRight w:val="0"/>
          <w:marTop w:val="0"/>
          <w:marBottom w:val="0"/>
          <w:divBdr>
            <w:top w:val="none" w:sz="0" w:space="0" w:color="auto"/>
            <w:left w:val="none" w:sz="0" w:space="0" w:color="auto"/>
            <w:bottom w:val="none" w:sz="0" w:space="0" w:color="auto"/>
            <w:right w:val="none" w:sz="0" w:space="0" w:color="auto"/>
          </w:divBdr>
        </w:div>
        <w:div w:id="2071952301">
          <w:marLeft w:val="480"/>
          <w:marRight w:val="0"/>
          <w:marTop w:val="0"/>
          <w:marBottom w:val="0"/>
          <w:divBdr>
            <w:top w:val="none" w:sz="0" w:space="0" w:color="auto"/>
            <w:left w:val="none" w:sz="0" w:space="0" w:color="auto"/>
            <w:bottom w:val="none" w:sz="0" w:space="0" w:color="auto"/>
            <w:right w:val="none" w:sz="0" w:space="0" w:color="auto"/>
          </w:divBdr>
        </w:div>
      </w:divsChild>
    </w:div>
    <w:div w:id="24520796">
      <w:bodyDiv w:val="1"/>
      <w:marLeft w:val="0"/>
      <w:marRight w:val="0"/>
      <w:marTop w:val="0"/>
      <w:marBottom w:val="0"/>
      <w:divBdr>
        <w:top w:val="none" w:sz="0" w:space="0" w:color="auto"/>
        <w:left w:val="none" w:sz="0" w:space="0" w:color="auto"/>
        <w:bottom w:val="none" w:sz="0" w:space="0" w:color="auto"/>
        <w:right w:val="none" w:sz="0" w:space="0" w:color="auto"/>
      </w:divBdr>
    </w:div>
    <w:div w:id="26756025">
      <w:bodyDiv w:val="1"/>
      <w:marLeft w:val="0"/>
      <w:marRight w:val="0"/>
      <w:marTop w:val="0"/>
      <w:marBottom w:val="0"/>
      <w:divBdr>
        <w:top w:val="none" w:sz="0" w:space="0" w:color="auto"/>
        <w:left w:val="none" w:sz="0" w:space="0" w:color="auto"/>
        <w:bottom w:val="none" w:sz="0" w:space="0" w:color="auto"/>
        <w:right w:val="none" w:sz="0" w:space="0" w:color="auto"/>
      </w:divBdr>
      <w:divsChild>
        <w:div w:id="136916236">
          <w:marLeft w:val="480"/>
          <w:marRight w:val="0"/>
          <w:marTop w:val="0"/>
          <w:marBottom w:val="0"/>
          <w:divBdr>
            <w:top w:val="none" w:sz="0" w:space="0" w:color="auto"/>
            <w:left w:val="none" w:sz="0" w:space="0" w:color="auto"/>
            <w:bottom w:val="none" w:sz="0" w:space="0" w:color="auto"/>
            <w:right w:val="none" w:sz="0" w:space="0" w:color="auto"/>
          </w:divBdr>
        </w:div>
        <w:div w:id="148644285">
          <w:marLeft w:val="480"/>
          <w:marRight w:val="0"/>
          <w:marTop w:val="0"/>
          <w:marBottom w:val="0"/>
          <w:divBdr>
            <w:top w:val="none" w:sz="0" w:space="0" w:color="auto"/>
            <w:left w:val="none" w:sz="0" w:space="0" w:color="auto"/>
            <w:bottom w:val="none" w:sz="0" w:space="0" w:color="auto"/>
            <w:right w:val="none" w:sz="0" w:space="0" w:color="auto"/>
          </w:divBdr>
        </w:div>
        <w:div w:id="208883286">
          <w:marLeft w:val="480"/>
          <w:marRight w:val="0"/>
          <w:marTop w:val="0"/>
          <w:marBottom w:val="0"/>
          <w:divBdr>
            <w:top w:val="none" w:sz="0" w:space="0" w:color="auto"/>
            <w:left w:val="none" w:sz="0" w:space="0" w:color="auto"/>
            <w:bottom w:val="none" w:sz="0" w:space="0" w:color="auto"/>
            <w:right w:val="none" w:sz="0" w:space="0" w:color="auto"/>
          </w:divBdr>
        </w:div>
        <w:div w:id="271477904">
          <w:marLeft w:val="480"/>
          <w:marRight w:val="0"/>
          <w:marTop w:val="0"/>
          <w:marBottom w:val="0"/>
          <w:divBdr>
            <w:top w:val="none" w:sz="0" w:space="0" w:color="auto"/>
            <w:left w:val="none" w:sz="0" w:space="0" w:color="auto"/>
            <w:bottom w:val="none" w:sz="0" w:space="0" w:color="auto"/>
            <w:right w:val="none" w:sz="0" w:space="0" w:color="auto"/>
          </w:divBdr>
        </w:div>
        <w:div w:id="387460547">
          <w:marLeft w:val="480"/>
          <w:marRight w:val="0"/>
          <w:marTop w:val="0"/>
          <w:marBottom w:val="0"/>
          <w:divBdr>
            <w:top w:val="none" w:sz="0" w:space="0" w:color="auto"/>
            <w:left w:val="none" w:sz="0" w:space="0" w:color="auto"/>
            <w:bottom w:val="none" w:sz="0" w:space="0" w:color="auto"/>
            <w:right w:val="none" w:sz="0" w:space="0" w:color="auto"/>
          </w:divBdr>
        </w:div>
        <w:div w:id="488641984">
          <w:marLeft w:val="480"/>
          <w:marRight w:val="0"/>
          <w:marTop w:val="0"/>
          <w:marBottom w:val="0"/>
          <w:divBdr>
            <w:top w:val="none" w:sz="0" w:space="0" w:color="auto"/>
            <w:left w:val="none" w:sz="0" w:space="0" w:color="auto"/>
            <w:bottom w:val="none" w:sz="0" w:space="0" w:color="auto"/>
            <w:right w:val="none" w:sz="0" w:space="0" w:color="auto"/>
          </w:divBdr>
        </w:div>
        <w:div w:id="509370039">
          <w:marLeft w:val="480"/>
          <w:marRight w:val="0"/>
          <w:marTop w:val="0"/>
          <w:marBottom w:val="0"/>
          <w:divBdr>
            <w:top w:val="none" w:sz="0" w:space="0" w:color="auto"/>
            <w:left w:val="none" w:sz="0" w:space="0" w:color="auto"/>
            <w:bottom w:val="none" w:sz="0" w:space="0" w:color="auto"/>
            <w:right w:val="none" w:sz="0" w:space="0" w:color="auto"/>
          </w:divBdr>
        </w:div>
        <w:div w:id="613368731">
          <w:marLeft w:val="480"/>
          <w:marRight w:val="0"/>
          <w:marTop w:val="0"/>
          <w:marBottom w:val="0"/>
          <w:divBdr>
            <w:top w:val="none" w:sz="0" w:space="0" w:color="auto"/>
            <w:left w:val="none" w:sz="0" w:space="0" w:color="auto"/>
            <w:bottom w:val="none" w:sz="0" w:space="0" w:color="auto"/>
            <w:right w:val="none" w:sz="0" w:space="0" w:color="auto"/>
          </w:divBdr>
        </w:div>
        <w:div w:id="658383381">
          <w:marLeft w:val="480"/>
          <w:marRight w:val="0"/>
          <w:marTop w:val="0"/>
          <w:marBottom w:val="0"/>
          <w:divBdr>
            <w:top w:val="none" w:sz="0" w:space="0" w:color="auto"/>
            <w:left w:val="none" w:sz="0" w:space="0" w:color="auto"/>
            <w:bottom w:val="none" w:sz="0" w:space="0" w:color="auto"/>
            <w:right w:val="none" w:sz="0" w:space="0" w:color="auto"/>
          </w:divBdr>
        </w:div>
        <w:div w:id="677733970">
          <w:marLeft w:val="480"/>
          <w:marRight w:val="0"/>
          <w:marTop w:val="0"/>
          <w:marBottom w:val="0"/>
          <w:divBdr>
            <w:top w:val="none" w:sz="0" w:space="0" w:color="auto"/>
            <w:left w:val="none" w:sz="0" w:space="0" w:color="auto"/>
            <w:bottom w:val="none" w:sz="0" w:space="0" w:color="auto"/>
            <w:right w:val="none" w:sz="0" w:space="0" w:color="auto"/>
          </w:divBdr>
        </w:div>
        <w:div w:id="694044772">
          <w:marLeft w:val="480"/>
          <w:marRight w:val="0"/>
          <w:marTop w:val="0"/>
          <w:marBottom w:val="0"/>
          <w:divBdr>
            <w:top w:val="none" w:sz="0" w:space="0" w:color="auto"/>
            <w:left w:val="none" w:sz="0" w:space="0" w:color="auto"/>
            <w:bottom w:val="none" w:sz="0" w:space="0" w:color="auto"/>
            <w:right w:val="none" w:sz="0" w:space="0" w:color="auto"/>
          </w:divBdr>
        </w:div>
        <w:div w:id="731776551">
          <w:marLeft w:val="480"/>
          <w:marRight w:val="0"/>
          <w:marTop w:val="0"/>
          <w:marBottom w:val="0"/>
          <w:divBdr>
            <w:top w:val="none" w:sz="0" w:space="0" w:color="auto"/>
            <w:left w:val="none" w:sz="0" w:space="0" w:color="auto"/>
            <w:bottom w:val="none" w:sz="0" w:space="0" w:color="auto"/>
            <w:right w:val="none" w:sz="0" w:space="0" w:color="auto"/>
          </w:divBdr>
        </w:div>
        <w:div w:id="747578388">
          <w:marLeft w:val="480"/>
          <w:marRight w:val="0"/>
          <w:marTop w:val="0"/>
          <w:marBottom w:val="0"/>
          <w:divBdr>
            <w:top w:val="none" w:sz="0" w:space="0" w:color="auto"/>
            <w:left w:val="none" w:sz="0" w:space="0" w:color="auto"/>
            <w:bottom w:val="none" w:sz="0" w:space="0" w:color="auto"/>
            <w:right w:val="none" w:sz="0" w:space="0" w:color="auto"/>
          </w:divBdr>
        </w:div>
        <w:div w:id="819731732">
          <w:marLeft w:val="480"/>
          <w:marRight w:val="0"/>
          <w:marTop w:val="0"/>
          <w:marBottom w:val="0"/>
          <w:divBdr>
            <w:top w:val="none" w:sz="0" w:space="0" w:color="auto"/>
            <w:left w:val="none" w:sz="0" w:space="0" w:color="auto"/>
            <w:bottom w:val="none" w:sz="0" w:space="0" w:color="auto"/>
            <w:right w:val="none" w:sz="0" w:space="0" w:color="auto"/>
          </w:divBdr>
        </w:div>
        <w:div w:id="842357472">
          <w:marLeft w:val="480"/>
          <w:marRight w:val="0"/>
          <w:marTop w:val="0"/>
          <w:marBottom w:val="0"/>
          <w:divBdr>
            <w:top w:val="none" w:sz="0" w:space="0" w:color="auto"/>
            <w:left w:val="none" w:sz="0" w:space="0" w:color="auto"/>
            <w:bottom w:val="none" w:sz="0" w:space="0" w:color="auto"/>
            <w:right w:val="none" w:sz="0" w:space="0" w:color="auto"/>
          </w:divBdr>
        </w:div>
        <w:div w:id="856651304">
          <w:marLeft w:val="480"/>
          <w:marRight w:val="0"/>
          <w:marTop w:val="0"/>
          <w:marBottom w:val="0"/>
          <w:divBdr>
            <w:top w:val="none" w:sz="0" w:space="0" w:color="auto"/>
            <w:left w:val="none" w:sz="0" w:space="0" w:color="auto"/>
            <w:bottom w:val="none" w:sz="0" w:space="0" w:color="auto"/>
            <w:right w:val="none" w:sz="0" w:space="0" w:color="auto"/>
          </w:divBdr>
        </w:div>
        <w:div w:id="881480311">
          <w:marLeft w:val="480"/>
          <w:marRight w:val="0"/>
          <w:marTop w:val="0"/>
          <w:marBottom w:val="0"/>
          <w:divBdr>
            <w:top w:val="none" w:sz="0" w:space="0" w:color="auto"/>
            <w:left w:val="none" w:sz="0" w:space="0" w:color="auto"/>
            <w:bottom w:val="none" w:sz="0" w:space="0" w:color="auto"/>
            <w:right w:val="none" w:sz="0" w:space="0" w:color="auto"/>
          </w:divBdr>
        </w:div>
        <w:div w:id="902956177">
          <w:marLeft w:val="480"/>
          <w:marRight w:val="0"/>
          <w:marTop w:val="0"/>
          <w:marBottom w:val="0"/>
          <w:divBdr>
            <w:top w:val="none" w:sz="0" w:space="0" w:color="auto"/>
            <w:left w:val="none" w:sz="0" w:space="0" w:color="auto"/>
            <w:bottom w:val="none" w:sz="0" w:space="0" w:color="auto"/>
            <w:right w:val="none" w:sz="0" w:space="0" w:color="auto"/>
          </w:divBdr>
        </w:div>
        <w:div w:id="914096951">
          <w:marLeft w:val="480"/>
          <w:marRight w:val="0"/>
          <w:marTop w:val="0"/>
          <w:marBottom w:val="0"/>
          <w:divBdr>
            <w:top w:val="none" w:sz="0" w:space="0" w:color="auto"/>
            <w:left w:val="none" w:sz="0" w:space="0" w:color="auto"/>
            <w:bottom w:val="none" w:sz="0" w:space="0" w:color="auto"/>
            <w:right w:val="none" w:sz="0" w:space="0" w:color="auto"/>
          </w:divBdr>
        </w:div>
        <w:div w:id="921524859">
          <w:marLeft w:val="480"/>
          <w:marRight w:val="0"/>
          <w:marTop w:val="0"/>
          <w:marBottom w:val="0"/>
          <w:divBdr>
            <w:top w:val="none" w:sz="0" w:space="0" w:color="auto"/>
            <w:left w:val="none" w:sz="0" w:space="0" w:color="auto"/>
            <w:bottom w:val="none" w:sz="0" w:space="0" w:color="auto"/>
            <w:right w:val="none" w:sz="0" w:space="0" w:color="auto"/>
          </w:divBdr>
        </w:div>
        <w:div w:id="1008481517">
          <w:marLeft w:val="480"/>
          <w:marRight w:val="0"/>
          <w:marTop w:val="0"/>
          <w:marBottom w:val="0"/>
          <w:divBdr>
            <w:top w:val="none" w:sz="0" w:space="0" w:color="auto"/>
            <w:left w:val="none" w:sz="0" w:space="0" w:color="auto"/>
            <w:bottom w:val="none" w:sz="0" w:space="0" w:color="auto"/>
            <w:right w:val="none" w:sz="0" w:space="0" w:color="auto"/>
          </w:divBdr>
        </w:div>
        <w:div w:id="1135559248">
          <w:marLeft w:val="480"/>
          <w:marRight w:val="0"/>
          <w:marTop w:val="0"/>
          <w:marBottom w:val="0"/>
          <w:divBdr>
            <w:top w:val="none" w:sz="0" w:space="0" w:color="auto"/>
            <w:left w:val="none" w:sz="0" w:space="0" w:color="auto"/>
            <w:bottom w:val="none" w:sz="0" w:space="0" w:color="auto"/>
            <w:right w:val="none" w:sz="0" w:space="0" w:color="auto"/>
          </w:divBdr>
        </w:div>
        <w:div w:id="1186022216">
          <w:marLeft w:val="480"/>
          <w:marRight w:val="0"/>
          <w:marTop w:val="0"/>
          <w:marBottom w:val="0"/>
          <w:divBdr>
            <w:top w:val="none" w:sz="0" w:space="0" w:color="auto"/>
            <w:left w:val="none" w:sz="0" w:space="0" w:color="auto"/>
            <w:bottom w:val="none" w:sz="0" w:space="0" w:color="auto"/>
            <w:right w:val="none" w:sz="0" w:space="0" w:color="auto"/>
          </w:divBdr>
        </w:div>
        <w:div w:id="1205825842">
          <w:marLeft w:val="480"/>
          <w:marRight w:val="0"/>
          <w:marTop w:val="0"/>
          <w:marBottom w:val="0"/>
          <w:divBdr>
            <w:top w:val="none" w:sz="0" w:space="0" w:color="auto"/>
            <w:left w:val="none" w:sz="0" w:space="0" w:color="auto"/>
            <w:bottom w:val="none" w:sz="0" w:space="0" w:color="auto"/>
            <w:right w:val="none" w:sz="0" w:space="0" w:color="auto"/>
          </w:divBdr>
        </w:div>
        <w:div w:id="1261643587">
          <w:marLeft w:val="480"/>
          <w:marRight w:val="0"/>
          <w:marTop w:val="0"/>
          <w:marBottom w:val="0"/>
          <w:divBdr>
            <w:top w:val="none" w:sz="0" w:space="0" w:color="auto"/>
            <w:left w:val="none" w:sz="0" w:space="0" w:color="auto"/>
            <w:bottom w:val="none" w:sz="0" w:space="0" w:color="auto"/>
            <w:right w:val="none" w:sz="0" w:space="0" w:color="auto"/>
          </w:divBdr>
        </w:div>
        <w:div w:id="1285775365">
          <w:marLeft w:val="480"/>
          <w:marRight w:val="0"/>
          <w:marTop w:val="0"/>
          <w:marBottom w:val="0"/>
          <w:divBdr>
            <w:top w:val="none" w:sz="0" w:space="0" w:color="auto"/>
            <w:left w:val="none" w:sz="0" w:space="0" w:color="auto"/>
            <w:bottom w:val="none" w:sz="0" w:space="0" w:color="auto"/>
            <w:right w:val="none" w:sz="0" w:space="0" w:color="auto"/>
          </w:divBdr>
        </w:div>
        <w:div w:id="1370105667">
          <w:marLeft w:val="480"/>
          <w:marRight w:val="0"/>
          <w:marTop w:val="0"/>
          <w:marBottom w:val="0"/>
          <w:divBdr>
            <w:top w:val="none" w:sz="0" w:space="0" w:color="auto"/>
            <w:left w:val="none" w:sz="0" w:space="0" w:color="auto"/>
            <w:bottom w:val="none" w:sz="0" w:space="0" w:color="auto"/>
            <w:right w:val="none" w:sz="0" w:space="0" w:color="auto"/>
          </w:divBdr>
        </w:div>
        <w:div w:id="1472475700">
          <w:marLeft w:val="480"/>
          <w:marRight w:val="0"/>
          <w:marTop w:val="0"/>
          <w:marBottom w:val="0"/>
          <w:divBdr>
            <w:top w:val="none" w:sz="0" w:space="0" w:color="auto"/>
            <w:left w:val="none" w:sz="0" w:space="0" w:color="auto"/>
            <w:bottom w:val="none" w:sz="0" w:space="0" w:color="auto"/>
            <w:right w:val="none" w:sz="0" w:space="0" w:color="auto"/>
          </w:divBdr>
        </w:div>
        <w:div w:id="1480030043">
          <w:marLeft w:val="480"/>
          <w:marRight w:val="0"/>
          <w:marTop w:val="0"/>
          <w:marBottom w:val="0"/>
          <w:divBdr>
            <w:top w:val="none" w:sz="0" w:space="0" w:color="auto"/>
            <w:left w:val="none" w:sz="0" w:space="0" w:color="auto"/>
            <w:bottom w:val="none" w:sz="0" w:space="0" w:color="auto"/>
            <w:right w:val="none" w:sz="0" w:space="0" w:color="auto"/>
          </w:divBdr>
        </w:div>
        <w:div w:id="1742365851">
          <w:marLeft w:val="480"/>
          <w:marRight w:val="0"/>
          <w:marTop w:val="0"/>
          <w:marBottom w:val="0"/>
          <w:divBdr>
            <w:top w:val="none" w:sz="0" w:space="0" w:color="auto"/>
            <w:left w:val="none" w:sz="0" w:space="0" w:color="auto"/>
            <w:bottom w:val="none" w:sz="0" w:space="0" w:color="auto"/>
            <w:right w:val="none" w:sz="0" w:space="0" w:color="auto"/>
          </w:divBdr>
        </w:div>
        <w:div w:id="1827624704">
          <w:marLeft w:val="480"/>
          <w:marRight w:val="0"/>
          <w:marTop w:val="0"/>
          <w:marBottom w:val="0"/>
          <w:divBdr>
            <w:top w:val="none" w:sz="0" w:space="0" w:color="auto"/>
            <w:left w:val="none" w:sz="0" w:space="0" w:color="auto"/>
            <w:bottom w:val="none" w:sz="0" w:space="0" w:color="auto"/>
            <w:right w:val="none" w:sz="0" w:space="0" w:color="auto"/>
          </w:divBdr>
        </w:div>
        <w:div w:id="1901793612">
          <w:marLeft w:val="480"/>
          <w:marRight w:val="0"/>
          <w:marTop w:val="0"/>
          <w:marBottom w:val="0"/>
          <w:divBdr>
            <w:top w:val="none" w:sz="0" w:space="0" w:color="auto"/>
            <w:left w:val="none" w:sz="0" w:space="0" w:color="auto"/>
            <w:bottom w:val="none" w:sz="0" w:space="0" w:color="auto"/>
            <w:right w:val="none" w:sz="0" w:space="0" w:color="auto"/>
          </w:divBdr>
        </w:div>
        <w:div w:id="1929849337">
          <w:marLeft w:val="480"/>
          <w:marRight w:val="0"/>
          <w:marTop w:val="0"/>
          <w:marBottom w:val="0"/>
          <w:divBdr>
            <w:top w:val="none" w:sz="0" w:space="0" w:color="auto"/>
            <w:left w:val="none" w:sz="0" w:space="0" w:color="auto"/>
            <w:bottom w:val="none" w:sz="0" w:space="0" w:color="auto"/>
            <w:right w:val="none" w:sz="0" w:space="0" w:color="auto"/>
          </w:divBdr>
        </w:div>
        <w:div w:id="1968583194">
          <w:marLeft w:val="480"/>
          <w:marRight w:val="0"/>
          <w:marTop w:val="0"/>
          <w:marBottom w:val="0"/>
          <w:divBdr>
            <w:top w:val="none" w:sz="0" w:space="0" w:color="auto"/>
            <w:left w:val="none" w:sz="0" w:space="0" w:color="auto"/>
            <w:bottom w:val="none" w:sz="0" w:space="0" w:color="auto"/>
            <w:right w:val="none" w:sz="0" w:space="0" w:color="auto"/>
          </w:divBdr>
        </w:div>
        <w:div w:id="2020154034">
          <w:marLeft w:val="480"/>
          <w:marRight w:val="0"/>
          <w:marTop w:val="0"/>
          <w:marBottom w:val="0"/>
          <w:divBdr>
            <w:top w:val="none" w:sz="0" w:space="0" w:color="auto"/>
            <w:left w:val="none" w:sz="0" w:space="0" w:color="auto"/>
            <w:bottom w:val="none" w:sz="0" w:space="0" w:color="auto"/>
            <w:right w:val="none" w:sz="0" w:space="0" w:color="auto"/>
          </w:divBdr>
        </w:div>
        <w:div w:id="2093233946">
          <w:marLeft w:val="480"/>
          <w:marRight w:val="0"/>
          <w:marTop w:val="0"/>
          <w:marBottom w:val="0"/>
          <w:divBdr>
            <w:top w:val="none" w:sz="0" w:space="0" w:color="auto"/>
            <w:left w:val="none" w:sz="0" w:space="0" w:color="auto"/>
            <w:bottom w:val="none" w:sz="0" w:space="0" w:color="auto"/>
            <w:right w:val="none" w:sz="0" w:space="0" w:color="auto"/>
          </w:divBdr>
        </w:div>
        <w:div w:id="2118060920">
          <w:marLeft w:val="480"/>
          <w:marRight w:val="0"/>
          <w:marTop w:val="0"/>
          <w:marBottom w:val="0"/>
          <w:divBdr>
            <w:top w:val="none" w:sz="0" w:space="0" w:color="auto"/>
            <w:left w:val="none" w:sz="0" w:space="0" w:color="auto"/>
            <w:bottom w:val="none" w:sz="0" w:space="0" w:color="auto"/>
            <w:right w:val="none" w:sz="0" w:space="0" w:color="auto"/>
          </w:divBdr>
        </w:div>
      </w:divsChild>
    </w:div>
    <w:div w:id="28382073">
      <w:bodyDiv w:val="1"/>
      <w:marLeft w:val="0"/>
      <w:marRight w:val="0"/>
      <w:marTop w:val="0"/>
      <w:marBottom w:val="0"/>
      <w:divBdr>
        <w:top w:val="none" w:sz="0" w:space="0" w:color="auto"/>
        <w:left w:val="none" w:sz="0" w:space="0" w:color="auto"/>
        <w:bottom w:val="none" w:sz="0" w:space="0" w:color="auto"/>
        <w:right w:val="none" w:sz="0" w:space="0" w:color="auto"/>
      </w:divBdr>
    </w:div>
    <w:div w:id="28382231">
      <w:bodyDiv w:val="1"/>
      <w:marLeft w:val="0"/>
      <w:marRight w:val="0"/>
      <w:marTop w:val="0"/>
      <w:marBottom w:val="0"/>
      <w:divBdr>
        <w:top w:val="none" w:sz="0" w:space="0" w:color="auto"/>
        <w:left w:val="none" w:sz="0" w:space="0" w:color="auto"/>
        <w:bottom w:val="none" w:sz="0" w:space="0" w:color="auto"/>
        <w:right w:val="none" w:sz="0" w:space="0" w:color="auto"/>
      </w:divBdr>
    </w:div>
    <w:div w:id="30496294">
      <w:bodyDiv w:val="1"/>
      <w:marLeft w:val="0"/>
      <w:marRight w:val="0"/>
      <w:marTop w:val="0"/>
      <w:marBottom w:val="0"/>
      <w:divBdr>
        <w:top w:val="none" w:sz="0" w:space="0" w:color="auto"/>
        <w:left w:val="none" w:sz="0" w:space="0" w:color="auto"/>
        <w:bottom w:val="none" w:sz="0" w:space="0" w:color="auto"/>
        <w:right w:val="none" w:sz="0" w:space="0" w:color="auto"/>
      </w:divBdr>
    </w:div>
    <w:div w:id="32538043">
      <w:bodyDiv w:val="1"/>
      <w:marLeft w:val="0"/>
      <w:marRight w:val="0"/>
      <w:marTop w:val="0"/>
      <w:marBottom w:val="0"/>
      <w:divBdr>
        <w:top w:val="none" w:sz="0" w:space="0" w:color="auto"/>
        <w:left w:val="none" w:sz="0" w:space="0" w:color="auto"/>
        <w:bottom w:val="none" w:sz="0" w:space="0" w:color="auto"/>
        <w:right w:val="none" w:sz="0" w:space="0" w:color="auto"/>
      </w:divBdr>
    </w:div>
    <w:div w:id="60718407">
      <w:bodyDiv w:val="1"/>
      <w:marLeft w:val="0"/>
      <w:marRight w:val="0"/>
      <w:marTop w:val="0"/>
      <w:marBottom w:val="0"/>
      <w:divBdr>
        <w:top w:val="none" w:sz="0" w:space="0" w:color="auto"/>
        <w:left w:val="none" w:sz="0" w:space="0" w:color="auto"/>
        <w:bottom w:val="none" w:sz="0" w:space="0" w:color="auto"/>
        <w:right w:val="none" w:sz="0" w:space="0" w:color="auto"/>
      </w:divBdr>
    </w:div>
    <w:div w:id="66270498">
      <w:bodyDiv w:val="1"/>
      <w:marLeft w:val="0"/>
      <w:marRight w:val="0"/>
      <w:marTop w:val="0"/>
      <w:marBottom w:val="0"/>
      <w:divBdr>
        <w:top w:val="none" w:sz="0" w:space="0" w:color="auto"/>
        <w:left w:val="none" w:sz="0" w:space="0" w:color="auto"/>
        <w:bottom w:val="none" w:sz="0" w:space="0" w:color="auto"/>
        <w:right w:val="none" w:sz="0" w:space="0" w:color="auto"/>
      </w:divBdr>
    </w:div>
    <w:div w:id="67270356">
      <w:bodyDiv w:val="1"/>
      <w:marLeft w:val="0"/>
      <w:marRight w:val="0"/>
      <w:marTop w:val="0"/>
      <w:marBottom w:val="0"/>
      <w:divBdr>
        <w:top w:val="none" w:sz="0" w:space="0" w:color="auto"/>
        <w:left w:val="none" w:sz="0" w:space="0" w:color="auto"/>
        <w:bottom w:val="none" w:sz="0" w:space="0" w:color="auto"/>
        <w:right w:val="none" w:sz="0" w:space="0" w:color="auto"/>
      </w:divBdr>
      <w:divsChild>
        <w:div w:id="19016950">
          <w:marLeft w:val="480"/>
          <w:marRight w:val="0"/>
          <w:marTop w:val="0"/>
          <w:marBottom w:val="0"/>
          <w:divBdr>
            <w:top w:val="none" w:sz="0" w:space="0" w:color="auto"/>
            <w:left w:val="none" w:sz="0" w:space="0" w:color="auto"/>
            <w:bottom w:val="none" w:sz="0" w:space="0" w:color="auto"/>
            <w:right w:val="none" w:sz="0" w:space="0" w:color="auto"/>
          </w:divBdr>
        </w:div>
        <w:div w:id="53624577">
          <w:marLeft w:val="480"/>
          <w:marRight w:val="0"/>
          <w:marTop w:val="0"/>
          <w:marBottom w:val="0"/>
          <w:divBdr>
            <w:top w:val="none" w:sz="0" w:space="0" w:color="auto"/>
            <w:left w:val="none" w:sz="0" w:space="0" w:color="auto"/>
            <w:bottom w:val="none" w:sz="0" w:space="0" w:color="auto"/>
            <w:right w:val="none" w:sz="0" w:space="0" w:color="auto"/>
          </w:divBdr>
        </w:div>
        <w:div w:id="69011766">
          <w:marLeft w:val="480"/>
          <w:marRight w:val="0"/>
          <w:marTop w:val="0"/>
          <w:marBottom w:val="0"/>
          <w:divBdr>
            <w:top w:val="none" w:sz="0" w:space="0" w:color="auto"/>
            <w:left w:val="none" w:sz="0" w:space="0" w:color="auto"/>
            <w:bottom w:val="none" w:sz="0" w:space="0" w:color="auto"/>
            <w:right w:val="none" w:sz="0" w:space="0" w:color="auto"/>
          </w:divBdr>
        </w:div>
        <w:div w:id="162362463">
          <w:marLeft w:val="480"/>
          <w:marRight w:val="0"/>
          <w:marTop w:val="0"/>
          <w:marBottom w:val="0"/>
          <w:divBdr>
            <w:top w:val="none" w:sz="0" w:space="0" w:color="auto"/>
            <w:left w:val="none" w:sz="0" w:space="0" w:color="auto"/>
            <w:bottom w:val="none" w:sz="0" w:space="0" w:color="auto"/>
            <w:right w:val="none" w:sz="0" w:space="0" w:color="auto"/>
          </w:divBdr>
        </w:div>
        <w:div w:id="179711046">
          <w:marLeft w:val="480"/>
          <w:marRight w:val="0"/>
          <w:marTop w:val="0"/>
          <w:marBottom w:val="0"/>
          <w:divBdr>
            <w:top w:val="none" w:sz="0" w:space="0" w:color="auto"/>
            <w:left w:val="none" w:sz="0" w:space="0" w:color="auto"/>
            <w:bottom w:val="none" w:sz="0" w:space="0" w:color="auto"/>
            <w:right w:val="none" w:sz="0" w:space="0" w:color="auto"/>
          </w:divBdr>
        </w:div>
        <w:div w:id="232662930">
          <w:marLeft w:val="480"/>
          <w:marRight w:val="0"/>
          <w:marTop w:val="0"/>
          <w:marBottom w:val="0"/>
          <w:divBdr>
            <w:top w:val="none" w:sz="0" w:space="0" w:color="auto"/>
            <w:left w:val="none" w:sz="0" w:space="0" w:color="auto"/>
            <w:bottom w:val="none" w:sz="0" w:space="0" w:color="auto"/>
            <w:right w:val="none" w:sz="0" w:space="0" w:color="auto"/>
          </w:divBdr>
        </w:div>
        <w:div w:id="358774523">
          <w:marLeft w:val="480"/>
          <w:marRight w:val="0"/>
          <w:marTop w:val="0"/>
          <w:marBottom w:val="0"/>
          <w:divBdr>
            <w:top w:val="none" w:sz="0" w:space="0" w:color="auto"/>
            <w:left w:val="none" w:sz="0" w:space="0" w:color="auto"/>
            <w:bottom w:val="none" w:sz="0" w:space="0" w:color="auto"/>
            <w:right w:val="none" w:sz="0" w:space="0" w:color="auto"/>
          </w:divBdr>
        </w:div>
        <w:div w:id="385955608">
          <w:marLeft w:val="480"/>
          <w:marRight w:val="0"/>
          <w:marTop w:val="0"/>
          <w:marBottom w:val="0"/>
          <w:divBdr>
            <w:top w:val="none" w:sz="0" w:space="0" w:color="auto"/>
            <w:left w:val="none" w:sz="0" w:space="0" w:color="auto"/>
            <w:bottom w:val="none" w:sz="0" w:space="0" w:color="auto"/>
            <w:right w:val="none" w:sz="0" w:space="0" w:color="auto"/>
          </w:divBdr>
        </w:div>
        <w:div w:id="444425244">
          <w:marLeft w:val="480"/>
          <w:marRight w:val="0"/>
          <w:marTop w:val="0"/>
          <w:marBottom w:val="0"/>
          <w:divBdr>
            <w:top w:val="none" w:sz="0" w:space="0" w:color="auto"/>
            <w:left w:val="none" w:sz="0" w:space="0" w:color="auto"/>
            <w:bottom w:val="none" w:sz="0" w:space="0" w:color="auto"/>
            <w:right w:val="none" w:sz="0" w:space="0" w:color="auto"/>
          </w:divBdr>
        </w:div>
        <w:div w:id="524363032">
          <w:marLeft w:val="480"/>
          <w:marRight w:val="0"/>
          <w:marTop w:val="0"/>
          <w:marBottom w:val="0"/>
          <w:divBdr>
            <w:top w:val="none" w:sz="0" w:space="0" w:color="auto"/>
            <w:left w:val="none" w:sz="0" w:space="0" w:color="auto"/>
            <w:bottom w:val="none" w:sz="0" w:space="0" w:color="auto"/>
            <w:right w:val="none" w:sz="0" w:space="0" w:color="auto"/>
          </w:divBdr>
        </w:div>
        <w:div w:id="535239863">
          <w:marLeft w:val="480"/>
          <w:marRight w:val="0"/>
          <w:marTop w:val="0"/>
          <w:marBottom w:val="0"/>
          <w:divBdr>
            <w:top w:val="none" w:sz="0" w:space="0" w:color="auto"/>
            <w:left w:val="none" w:sz="0" w:space="0" w:color="auto"/>
            <w:bottom w:val="none" w:sz="0" w:space="0" w:color="auto"/>
            <w:right w:val="none" w:sz="0" w:space="0" w:color="auto"/>
          </w:divBdr>
        </w:div>
        <w:div w:id="604656264">
          <w:marLeft w:val="480"/>
          <w:marRight w:val="0"/>
          <w:marTop w:val="0"/>
          <w:marBottom w:val="0"/>
          <w:divBdr>
            <w:top w:val="none" w:sz="0" w:space="0" w:color="auto"/>
            <w:left w:val="none" w:sz="0" w:space="0" w:color="auto"/>
            <w:bottom w:val="none" w:sz="0" w:space="0" w:color="auto"/>
            <w:right w:val="none" w:sz="0" w:space="0" w:color="auto"/>
          </w:divBdr>
        </w:div>
        <w:div w:id="640041373">
          <w:marLeft w:val="480"/>
          <w:marRight w:val="0"/>
          <w:marTop w:val="0"/>
          <w:marBottom w:val="0"/>
          <w:divBdr>
            <w:top w:val="none" w:sz="0" w:space="0" w:color="auto"/>
            <w:left w:val="none" w:sz="0" w:space="0" w:color="auto"/>
            <w:bottom w:val="none" w:sz="0" w:space="0" w:color="auto"/>
            <w:right w:val="none" w:sz="0" w:space="0" w:color="auto"/>
          </w:divBdr>
        </w:div>
        <w:div w:id="652486495">
          <w:marLeft w:val="480"/>
          <w:marRight w:val="0"/>
          <w:marTop w:val="0"/>
          <w:marBottom w:val="0"/>
          <w:divBdr>
            <w:top w:val="none" w:sz="0" w:space="0" w:color="auto"/>
            <w:left w:val="none" w:sz="0" w:space="0" w:color="auto"/>
            <w:bottom w:val="none" w:sz="0" w:space="0" w:color="auto"/>
            <w:right w:val="none" w:sz="0" w:space="0" w:color="auto"/>
          </w:divBdr>
        </w:div>
        <w:div w:id="744448812">
          <w:marLeft w:val="480"/>
          <w:marRight w:val="0"/>
          <w:marTop w:val="0"/>
          <w:marBottom w:val="0"/>
          <w:divBdr>
            <w:top w:val="none" w:sz="0" w:space="0" w:color="auto"/>
            <w:left w:val="none" w:sz="0" w:space="0" w:color="auto"/>
            <w:bottom w:val="none" w:sz="0" w:space="0" w:color="auto"/>
            <w:right w:val="none" w:sz="0" w:space="0" w:color="auto"/>
          </w:divBdr>
        </w:div>
        <w:div w:id="772172607">
          <w:marLeft w:val="480"/>
          <w:marRight w:val="0"/>
          <w:marTop w:val="0"/>
          <w:marBottom w:val="0"/>
          <w:divBdr>
            <w:top w:val="none" w:sz="0" w:space="0" w:color="auto"/>
            <w:left w:val="none" w:sz="0" w:space="0" w:color="auto"/>
            <w:bottom w:val="none" w:sz="0" w:space="0" w:color="auto"/>
            <w:right w:val="none" w:sz="0" w:space="0" w:color="auto"/>
          </w:divBdr>
        </w:div>
        <w:div w:id="782504267">
          <w:marLeft w:val="480"/>
          <w:marRight w:val="0"/>
          <w:marTop w:val="0"/>
          <w:marBottom w:val="0"/>
          <w:divBdr>
            <w:top w:val="none" w:sz="0" w:space="0" w:color="auto"/>
            <w:left w:val="none" w:sz="0" w:space="0" w:color="auto"/>
            <w:bottom w:val="none" w:sz="0" w:space="0" w:color="auto"/>
            <w:right w:val="none" w:sz="0" w:space="0" w:color="auto"/>
          </w:divBdr>
        </w:div>
        <w:div w:id="870193254">
          <w:marLeft w:val="480"/>
          <w:marRight w:val="0"/>
          <w:marTop w:val="0"/>
          <w:marBottom w:val="0"/>
          <w:divBdr>
            <w:top w:val="none" w:sz="0" w:space="0" w:color="auto"/>
            <w:left w:val="none" w:sz="0" w:space="0" w:color="auto"/>
            <w:bottom w:val="none" w:sz="0" w:space="0" w:color="auto"/>
            <w:right w:val="none" w:sz="0" w:space="0" w:color="auto"/>
          </w:divBdr>
        </w:div>
        <w:div w:id="882132150">
          <w:marLeft w:val="480"/>
          <w:marRight w:val="0"/>
          <w:marTop w:val="0"/>
          <w:marBottom w:val="0"/>
          <w:divBdr>
            <w:top w:val="none" w:sz="0" w:space="0" w:color="auto"/>
            <w:left w:val="none" w:sz="0" w:space="0" w:color="auto"/>
            <w:bottom w:val="none" w:sz="0" w:space="0" w:color="auto"/>
            <w:right w:val="none" w:sz="0" w:space="0" w:color="auto"/>
          </w:divBdr>
        </w:div>
        <w:div w:id="943070833">
          <w:marLeft w:val="480"/>
          <w:marRight w:val="0"/>
          <w:marTop w:val="0"/>
          <w:marBottom w:val="0"/>
          <w:divBdr>
            <w:top w:val="none" w:sz="0" w:space="0" w:color="auto"/>
            <w:left w:val="none" w:sz="0" w:space="0" w:color="auto"/>
            <w:bottom w:val="none" w:sz="0" w:space="0" w:color="auto"/>
            <w:right w:val="none" w:sz="0" w:space="0" w:color="auto"/>
          </w:divBdr>
        </w:div>
        <w:div w:id="1055548774">
          <w:marLeft w:val="480"/>
          <w:marRight w:val="0"/>
          <w:marTop w:val="0"/>
          <w:marBottom w:val="0"/>
          <w:divBdr>
            <w:top w:val="none" w:sz="0" w:space="0" w:color="auto"/>
            <w:left w:val="none" w:sz="0" w:space="0" w:color="auto"/>
            <w:bottom w:val="none" w:sz="0" w:space="0" w:color="auto"/>
            <w:right w:val="none" w:sz="0" w:space="0" w:color="auto"/>
          </w:divBdr>
        </w:div>
        <w:div w:id="1114442416">
          <w:marLeft w:val="480"/>
          <w:marRight w:val="0"/>
          <w:marTop w:val="0"/>
          <w:marBottom w:val="0"/>
          <w:divBdr>
            <w:top w:val="none" w:sz="0" w:space="0" w:color="auto"/>
            <w:left w:val="none" w:sz="0" w:space="0" w:color="auto"/>
            <w:bottom w:val="none" w:sz="0" w:space="0" w:color="auto"/>
            <w:right w:val="none" w:sz="0" w:space="0" w:color="auto"/>
          </w:divBdr>
        </w:div>
        <w:div w:id="1165511378">
          <w:marLeft w:val="480"/>
          <w:marRight w:val="0"/>
          <w:marTop w:val="0"/>
          <w:marBottom w:val="0"/>
          <w:divBdr>
            <w:top w:val="none" w:sz="0" w:space="0" w:color="auto"/>
            <w:left w:val="none" w:sz="0" w:space="0" w:color="auto"/>
            <w:bottom w:val="none" w:sz="0" w:space="0" w:color="auto"/>
            <w:right w:val="none" w:sz="0" w:space="0" w:color="auto"/>
          </w:divBdr>
        </w:div>
        <w:div w:id="1244872647">
          <w:marLeft w:val="480"/>
          <w:marRight w:val="0"/>
          <w:marTop w:val="0"/>
          <w:marBottom w:val="0"/>
          <w:divBdr>
            <w:top w:val="none" w:sz="0" w:space="0" w:color="auto"/>
            <w:left w:val="none" w:sz="0" w:space="0" w:color="auto"/>
            <w:bottom w:val="none" w:sz="0" w:space="0" w:color="auto"/>
            <w:right w:val="none" w:sz="0" w:space="0" w:color="auto"/>
          </w:divBdr>
        </w:div>
        <w:div w:id="1512528247">
          <w:marLeft w:val="480"/>
          <w:marRight w:val="0"/>
          <w:marTop w:val="0"/>
          <w:marBottom w:val="0"/>
          <w:divBdr>
            <w:top w:val="none" w:sz="0" w:space="0" w:color="auto"/>
            <w:left w:val="none" w:sz="0" w:space="0" w:color="auto"/>
            <w:bottom w:val="none" w:sz="0" w:space="0" w:color="auto"/>
            <w:right w:val="none" w:sz="0" w:space="0" w:color="auto"/>
          </w:divBdr>
        </w:div>
        <w:div w:id="1567567371">
          <w:marLeft w:val="480"/>
          <w:marRight w:val="0"/>
          <w:marTop w:val="0"/>
          <w:marBottom w:val="0"/>
          <w:divBdr>
            <w:top w:val="none" w:sz="0" w:space="0" w:color="auto"/>
            <w:left w:val="none" w:sz="0" w:space="0" w:color="auto"/>
            <w:bottom w:val="none" w:sz="0" w:space="0" w:color="auto"/>
            <w:right w:val="none" w:sz="0" w:space="0" w:color="auto"/>
          </w:divBdr>
        </w:div>
        <w:div w:id="1581938891">
          <w:marLeft w:val="480"/>
          <w:marRight w:val="0"/>
          <w:marTop w:val="0"/>
          <w:marBottom w:val="0"/>
          <w:divBdr>
            <w:top w:val="none" w:sz="0" w:space="0" w:color="auto"/>
            <w:left w:val="none" w:sz="0" w:space="0" w:color="auto"/>
            <w:bottom w:val="none" w:sz="0" w:space="0" w:color="auto"/>
            <w:right w:val="none" w:sz="0" w:space="0" w:color="auto"/>
          </w:divBdr>
        </w:div>
        <w:div w:id="1619794660">
          <w:marLeft w:val="480"/>
          <w:marRight w:val="0"/>
          <w:marTop w:val="0"/>
          <w:marBottom w:val="0"/>
          <w:divBdr>
            <w:top w:val="none" w:sz="0" w:space="0" w:color="auto"/>
            <w:left w:val="none" w:sz="0" w:space="0" w:color="auto"/>
            <w:bottom w:val="none" w:sz="0" w:space="0" w:color="auto"/>
            <w:right w:val="none" w:sz="0" w:space="0" w:color="auto"/>
          </w:divBdr>
        </w:div>
        <w:div w:id="1631327107">
          <w:marLeft w:val="480"/>
          <w:marRight w:val="0"/>
          <w:marTop w:val="0"/>
          <w:marBottom w:val="0"/>
          <w:divBdr>
            <w:top w:val="none" w:sz="0" w:space="0" w:color="auto"/>
            <w:left w:val="none" w:sz="0" w:space="0" w:color="auto"/>
            <w:bottom w:val="none" w:sz="0" w:space="0" w:color="auto"/>
            <w:right w:val="none" w:sz="0" w:space="0" w:color="auto"/>
          </w:divBdr>
        </w:div>
        <w:div w:id="1644197638">
          <w:marLeft w:val="480"/>
          <w:marRight w:val="0"/>
          <w:marTop w:val="0"/>
          <w:marBottom w:val="0"/>
          <w:divBdr>
            <w:top w:val="none" w:sz="0" w:space="0" w:color="auto"/>
            <w:left w:val="none" w:sz="0" w:space="0" w:color="auto"/>
            <w:bottom w:val="none" w:sz="0" w:space="0" w:color="auto"/>
            <w:right w:val="none" w:sz="0" w:space="0" w:color="auto"/>
          </w:divBdr>
        </w:div>
        <w:div w:id="1711494474">
          <w:marLeft w:val="480"/>
          <w:marRight w:val="0"/>
          <w:marTop w:val="0"/>
          <w:marBottom w:val="0"/>
          <w:divBdr>
            <w:top w:val="none" w:sz="0" w:space="0" w:color="auto"/>
            <w:left w:val="none" w:sz="0" w:space="0" w:color="auto"/>
            <w:bottom w:val="none" w:sz="0" w:space="0" w:color="auto"/>
            <w:right w:val="none" w:sz="0" w:space="0" w:color="auto"/>
          </w:divBdr>
        </w:div>
        <w:div w:id="1831828353">
          <w:marLeft w:val="480"/>
          <w:marRight w:val="0"/>
          <w:marTop w:val="0"/>
          <w:marBottom w:val="0"/>
          <w:divBdr>
            <w:top w:val="none" w:sz="0" w:space="0" w:color="auto"/>
            <w:left w:val="none" w:sz="0" w:space="0" w:color="auto"/>
            <w:bottom w:val="none" w:sz="0" w:space="0" w:color="auto"/>
            <w:right w:val="none" w:sz="0" w:space="0" w:color="auto"/>
          </w:divBdr>
        </w:div>
      </w:divsChild>
    </w:div>
    <w:div w:id="71128478">
      <w:bodyDiv w:val="1"/>
      <w:marLeft w:val="0"/>
      <w:marRight w:val="0"/>
      <w:marTop w:val="0"/>
      <w:marBottom w:val="0"/>
      <w:divBdr>
        <w:top w:val="none" w:sz="0" w:space="0" w:color="auto"/>
        <w:left w:val="none" w:sz="0" w:space="0" w:color="auto"/>
        <w:bottom w:val="none" w:sz="0" w:space="0" w:color="auto"/>
        <w:right w:val="none" w:sz="0" w:space="0" w:color="auto"/>
      </w:divBdr>
    </w:div>
    <w:div w:id="72627814">
      <w:bodyDiv w:val="1"/>
      <w:marLeft w:val="0"/>
      <w:marRight w:val="0"/>
      <w:marTop w:val="0"/>
      <w:marBottom w:val="0"/>
      <w:divBdr>
        <w:top w:val="none" w:sz="0" w:space="0" w:color="auto"/>
        <w:left w:val="none" w:sz="0" w:space="0" w:color="auto"/>
        <w:bottom w:val="none" w:sz="0" w:space="0" w:color="auto"/>
        <w:right w:val="none" w:sz="0" w:space="0" w:color="auto"/>
      </w:divBdr>
    </w:div>
    <w:div w:id="75326960">
      <w:bodyDiv w:val="1"/>
      <w:marLeft w:val="0"/>
      <w:marRight w:val="0"/>
      <w:marTop w:val="0"/>
      <w:marBottom w:val="0"/>
      <w:divBdr>
        <w:top w:val="none" w:sz="0" w:space="0" w:color="auto"/>
        <w:left w:val="none" w:sz="0" w:space="0" w:color="auto"/>
        <w:bottom w:val="none" w:sz="0" w:space="0" w:color="auto"/>
        <w:right w:val="none" w:sz="0" w:space="0" w:color="auto"/>
      </w:divBdr>
    </w:div>
    <w:div w:id="76437971">
      <w:bodyDiv w:val="1"/>
      <w:marLeft w:val="0"/>
      <w:marRight w:val="0"/>
      <w:marTop w:val="0"/>
      <w:marBottom w:val="0"/>
      <w:divBdr>
        <w:top w:val="none" w:sz="0" w:space="0" w:color="auto"/>
        <w:left w:val="none" w:sz="0" w:space="0" w:color="auto"/>
        <w:bottom w:val="none" w:sz="0" w:space="0" w:color="auto"/>
        <w:right w:val="none" w:sz="0" w:space="0" w:color="auto"/>
      </w:divBdr>
    </w:div>
    <w:div w:id="77404121">
      <w:bodyDiv w:val="1"/>
      <w:marLeft w:val="0"/>
      <w:marRight w:val="0"/>
      <w:marTop w:val="0"/>
      <w:marBottom w:val="0"/>
      <w:divBdr>
        <w:top w:val="none" w:sz="0" w:space="0" w:color="auto"/>
        <w:left w:val="none" w:sz="0" w:space="0" w:color="auto"/>
        <w:bottom w:val="none" w:sz="0" w:space="0" w:color="auto"/>
        <w:right w:val="none" w:sz="0" w:space="0" w:color="auto"/>
      </w:divBdr>
    </w:div>
    <w:div w:id="78261560">
      <w:bodyDiv w:val="1"/>
      <w:marLeft w:val="0"/>
      <w:marRight w:val="0"/>
      <w:marTop w:val="0"/>
      <w:marBottom w:val="0"/>
      <w:divBdr>
        <w:top w:val="none" w:sz="0" w:space="0" w:color="auto"/>
        <w:left w:val="none" w:sz="0" w:space="0" w:color="auto"/>
        <w:bottom w:val="none" w:sz="0" w:space="0" w:color="auto"/>
        <w:right w:val="none" w:sz="0" w:space="0" w:color="auto"/>
      </w:divBdr>
    </w:div>
    <w:div w:id="81685756">
      <w:bodyDiv w:val="1"/>
      <w:marLeft w:val="0"/>
      <w:marRight w:val="0"/>
      <w:marTop w:val="0"/>
      <w:marBottom w:val="0"/>
      <w:divBdr>
        <w:top w:val="none" w:sz="0" w:space="0" w:color="auto"/>
        <w:left w:val="none" w:sz="0" w:space="0" w:color="auto"/>
        <w:bottom w:val="none" w:sz="0" w:space="0" w:color="auto"/>
        <w:right w:val="none" w:sz="0" w:space="0" w:color="auto"/>
      </w:divBdr>
    </w:div>
    <w:div w:id="82386693">
      <w:bodyDiv w:val="1"/>
      <w:marLeft w:val="0"/>
      <w:marRight w:val="0"/>
      <w:marTop w:val="0"/>
      <w:marBottom w:val="0"/>
      <w:divBdr>
        <w:top w:val="none" w:sz="0" w:space="0" w:color="auto"/>
        <w:left w:val="none" w:sz="0" w:space="0" w:color="auto"/>
        <w:bottom w:val="none" w:sz="0" w:space="0" w:color="auto"/>
        <w:right w:val="none" w:sz="0" w:space="0" w:color="auto"/>
      </w:divBdr>
    </w:div>
    <w:div w:id="94330818">
      <w:bodyDiv w:val="1"/>
      <w:marLeft w:val="0"/>
      <w:marRight w:val="0"/>
      <w:marTop w:val="0"/>
      <w:marBottom w:val="0"/>
      <w:divBdr>
        <w:top w:val="none" w:sz="0" w:space="0" w:color="auto"/>
        <w:left w:val="none" w:sz="0" w:space="0" w:color="auto"/>
        <w:bottom w:val="none" w:sz="0" w:space="0" w:color="auto"/>
        <w:right w:val="none" w:sz="0" w:space="0" w:color="auto"/>
      </w:divBdr>
    </w:div>
    <w:div w:id="96874142">
      <w:bodyDiv w:val="1"/>
      <w:marLeft w:val="0"/>
      <w:marRight w:val="0"/>
      <w:marTop w:val="0"/>
      <w:marBottom w:val="0"/>
      <w:divBdr>
        <w:top w:val="none" w:sz="0" w:space="0" w:color="auto"/>
        <w:left w:val="none" w:sz="0" w:space="0" w:color="auto"/>
        <w:bottom w:val="none" w:sz="0" w:space="0" w:color="auto"/>
        <w:right w:val="none" w:sz="0" w:space="0" w:color="auto"/>
      </w:divBdr>
    </w:div>
    <w:div w:id="102187160">
      <w:bodyDiv w:val="1"/>
      <w:marLeft w:val="0"/>
      <w:marRight w:val="0"/>
      <w:marTop w:val="0"/>
      <w:marBottom w:val="0"/>
      <w:divBdr>
        <w:top w:val="none" w:sz="0" w:space="0" w:color="auto"/>
        <w:left w:val="none" w:sz="0" w:space="0" w:color="auto"/>
        <w:bottom w:val="none" w:sz="0" w:space="0" w:color="auto"/>
        <w:right w:val="none" w:sz="0" w:space="0" w:color="auto"/>
      </w:divBdr>
    </w:div>
    <w:div w:id="102772687">
      <w:bodyDiv w:val="1"/>
      <w:marLeft w:val="0"/>
      <w:marRight w:val="0"/>
      <w:marTop w:val="0"/>
      <w:marBottom w:val="0"/>
      <w:divBdr>
        <w:top w:val="none" w:sz="0" w:space="0" w:color="auto"/>
        <w:left w:val="none" w:sz="0" w:space="0" w:color="auto"/>
        <w:bottom w:val="none" w:sz="0" w:space="0" w:color="auto"/>
        <w:right w:val="none" w:sz="0" w:space="0" w:color="auto"/>
      </w:divBdr>
    </w:div>
    <w:div w:id="104273233">
      <w:bodyDiv w:val="1"/>
      <w:marLeft w:val="0"/>
      <w:marRight w:val="0"/>
      <w:marTop w:val="0"/>
      <w:marBottom w:val="0"/>
      <w:divBdr>
        <w:top w:val="none" w:sz="0" w:space="0" w:color="auto"/>
        <w:left w:val="none" w:sz="0" w:space="0" w:color="auto"/>
        <w:bottom w:val="none" w:sz="0" w:space="0" w:color="auto"/>
        <w:right w:val="none" w:sz="0" w:space="0" w:color="auto"/>
      </w:divBdr>
    </w:div>
    <w:div w:id="106630989">
      <w:bodyDiv w:val="1"/>
      <w:marLeft w:val="0"/>
      <w:marRight w:val="0"/>
      <w:marTop w:val="0"/>
      <w:marBottom w:val="0"/>
      <w:divBdr>
        <w:top w:val="none" w:sz="0" w:space="0" w:color="auto"/>
        <w:left w:val="none" w:sz="0" w:space="0" w:color="auto"/>
        <w:bottom w:val="none" w:sz="0" w:space="0" w:color="auto"/>
        <w:right w:val="none" w:sz="0" w:space="0" w:color="auto"/>
      </w:divBdr>
    </w:div>
    <w:div w:id="108666064">
      <w:bodyDiv w:val="1"/>
      <w:marLeft w:val="0"/>
      <w:marRight w:val="0"/>
      <w:marTop w:val="0"/>
      <w:marBottom w:val="0"/>
      <w:divBdr>
        <w:top w:val="none" w:sz="0" w:space="0" w:color="auto"/>
        <w:left w:val="none" w:sz="0" w:space="0" w:color="auto"/>
        <w:bottom w:val="none" w:sz="0" w:space="0" w:color="auto"/>
        <w:right w:val="none" w:sz="0" w:space="0" w:color="auto"/>
      </w:divBdr>
      <w:divsChild>
        <w:div w:id="8407884">
          <w:marLeft w:val="480"/>
          <w:marRight w:val="0"/>
          <w:marTop w:val="0"/>
          <w:marBottom w:val="0"/>
          <w:divBdr>
            <w:top w:val="none" w:sz="0" w:space="0" w:color="auto"/>
            <w:left w:val="none" w:sz="0" w:space="0" w:color="auto"/>
            <w:bottom w:val="none" w:sz="0" w:space="0" w:color="auto"/>
            <w:right w:val="none" w:sz="0" w:space="0" w:color="auto"/>
          </w:divBdr>
        </w:div>
        <w:div w:id="9379376">
          <w:marLeft w:val="480"/>
          <w:marRight w:val="0"/>
          <w:marTop w:val="0"/>
          <w:marBottom w:val="0"/>
          <w:divBdr>
            <w:top w:val="none" w:sz="0" w:space="0" w:color="auto"/>
            <w:left w:val="none" w:sz="0" w:space="0" w:color="auto"/>
            <w:bottom w:val="none" w:sz="0" w:space="0" w:color="auto"/>
            <w:right w:val="none" w:sz="0" w:space="0" w:color="auto"/>
          </w:divBdr>
        </w:div>
        <w:div w:id="158204931">
          <w:marLeft w:val="480"/>
          <w:marRight w:val="0"/>
          <w:marTop w:val="0"/>
          <w:marBottom w:val="0"/>
          <w:divBdr>
            <w:top w:val="none" w:sz="0" w:space="0" w:color="auto"/>
            <w:left w:val="none" w:sz="0" w:space="0" w:color="auto"/>
            <w:bottom w:val="none" w:sz="0" w:space="0" w:color="auto"/>
            <w:right w:val="none" w:sz="0" w:space="0" w:color="auto"/>
          </w:divBdr>
        </w:div>
        <w:div w:id="179273351">
          <w:marLeft w:val="480"/>
          <w:marRight w:val="0"/>
          <w:marTop w:val="0"/>
          <w:marBottom w:val="0"/>
          <w:divBdr>
            <w:top w:val="none" w:sz="0" w:space="0" w:color="auto"/>
            <w:left w:val="none" w:sz="0" w:space="0" w:color="auto"/>
            <w:bottom w:val="none" w:sz="0" w:space="0" w:color="auto"/>
            <w:right w:val="none" w:sz="0" w:space="0" w:color="auto"/>
          </w:divBdr>
        </w:div>
        <w:div w:id="209155670">
          <w:marLeft w:val="480"/>
          <w:marRight w:val="0"/>
          <w:marTop w:val="0"/>
          <w:marBottom w:val="0"/>
          <w:divBdr>
            <w:top w:val="none" w:sz="0" w:space="0" w:color="auto"/>
            <w:left w:val="none" w:sz="0" w:space="0" w:color="auto"/>
            <w:bottom w:val="none" w:sz="0" w:space="0" w:color="auto"/>
            <w:right w:val="none" w:sz="0" w:space="0" w:color="auto"/>
          </w:divBdr>
        </w:div>
        <w:div w:id="254898705">
          <w:marLeft w:val="480"/>
          <w:marRight w:val="0"/>
          <w:marTop w:val="0"/>
          <w:marBottom w:val="0"/>
          <w:divBdr>
            <w:top w:val="none" w:sz="0" w:space="0" w:color="auto"/>
            <w:left w:val="none" w:sz="0" w:space="0" w:color="auto"/>
            <w:bottom w:val="none" w:sz="0" w:space="0" w:color="auto"/>
            <w:right w:val="none" w:sz="0" w:space="0" w:color="auto"/>
          </w:divBdr>
        </w:div>
        <w:div w:id="481392076">
          <w:marLeft w:val="480"/>
          <w:marRight w:val="0"/>
          <w:marTop w:val="0"/>
          <w:marBottom w:val="0"/>
          <w:divBdr>
            <w:top w:val="none" w:sz="0" w:space="0" w:color="auto"/>
            <w:left w:val="none" w:sz="0" w:space="0" w:color="auto"/>
            <w:bottom w:val="none" w:sz="0" w:space="0" w:color="auto"/>
            <w:right w:val="none" w:sz="0" w:space="0" w:color="auto"/>
          </w:divBdr>
        </w:div>
        <w:div w:id="522742615">
          <w:marLeft w:val="480"/>
          <w:marRight w:val="0"/>
          <w:marTop w:val="0"/>
          <w:marBottom w:val="0"/>
          <w:divBdr>
            <w:top w:val="none" w:sz="0" w:space="0" w:color="auto"/>
            <w:left w:val="none" w:sz="0" w:space="0" w:color="auto"/>
            <w:bottom w:val="none" w:sz="0" w:space="0" w:color="auto"/>
            <w:right w:val="none" w:sz="0" w:space="0" w:color="auto"/>
          </w:divBdr>
        </w:div>
        <w:div w:id="563956005">
          <w:marLeft w:val="480"/>
          <w:marRight w:val="0"/>
          <w:marTop w:val="0"/>
          <w:marBottom w:val="0"/>
          <w:divBdr>
            <w:top w:val="none" w:sz="0" w:space="0" w:color="auto"/>
            <w:left w:val="none" w:sz="0" w:space="0" w:color="auto"/>
            <w:bottom w:val="none" w:sz="0" w:space="0" w:color="auto"/>
            <w:right w:val="none" w:sz="0" w:space="0" w:color="auto"/>
          </w:divBdr>
        </w:div>
        <w:div w:id="596133524">
          <w:marLeft w:val="480"/>
          <w:marRight w:val="0"/>
          <w:marTop w:val="0"/>
          <w:marBottom w:val="0"/>
          <w:divBdr>
            <w:top w:val="none" w:sz="0" w:space="0" w:color="auto"/>
            <w:left w:val="none" w:sz="0" w:space="0" w:color="auto"/>
            <w:bottom w:val="none" w:sz="0" w:space="0" w:color="auto"/>
            <w:right w:val="none" w:sz="0" w:space="0" w:color="auto"/>
          </w:divBdr>
        </w:div>
        <w:div w:id="603659755">
          <w:marLeft w:val="480"/>
          <w:marRight w:val="0"/>
          <w:marTop w:val="0"/>
          <w:marBottom w:val="0"/>
          <w:divBdr>
            <w:top w:val="none" w:sz="0" w:space="0" w:color="auto"/>
            <w:left w:val="none" w:sz="0" w:space="0" w:color="auto"/>
            <w:bottom w:val="none" w:sz="0" w:space="0" w:color="auto"/>
            <w:right w:val="none" w:sz="0" w:space="0" w:color="auto"/>
          </w:divBdr>
        </w:div>
        <w:div w:id="622541549">
          <w:marLeft w:val="480"/>
          <w:marRight w:val="0"/>
          <w:marTop w:val="0"/>
          <w:marBottom w:val="0"/>
          <w:divBdr>
            <w:top w:val="none" w:sz="0" w:space="0" w:color="auto"/>
            <w:left w:val="none" w:sz="0" w:space="0" w:color="auto"/>
            <w:bottom w:val="none" w:sz="0" w:space="0" w:color="auto"/>
            <w:right w:val="none" w:sz="0" w:space="0" w:color="auto"/>
          </w:divBdr>
        </w:div>
        <w:div w:id="702555945">
          <w:marLeft w:val="480"/>
          <w:marRight w:val="0"/>
          <w:marTop w:val="0"/>
          <w:marBottom w:val="0"/>
          <w:divBdr>
            <w:top w:val="none" w:sz="0" w:space="0" w:color="auto"/>
            <w:left w:val="none" w:sz="0" w:space="0" w:color="auto"/>
            <w:bottom w:val="none" w:sz="0" w:space="0" w:color="auto"/>
            <w:right w:val="none" w:sz="0" w:space="0" w:color="auto"/>
          </w:divBdr>
        </w:div>
        <w:div w:id="743649518">
          <w:marLeft w:val="480"/>
          <w:marRight w:val="0"/>
          <w:marTop w:val="0"/>
          <w:marBottom w:val="0"/>
          <w:divBdr>
            <w:top w:val="none" w:sz="0" w:space="0" w:color="auto"/>
            <w:left w:val="none" w:sz="0" w:space="0" w:color="auto"/>
            <w:bottom w:val="none" w:sz="0" w:space="0" w:color="auto"/>
            <w:right w:val="none" w:sz="0" w:space="0" w:color="auto"/>
          </w:divBdr>
        </w:div>
        <w:div w:id="797917979">
          <w:marLeft w:val="480"/>
          <w:marRight w:val="0"/>
          <w:marTop w:val="0"/>
          <w:marBottom w:val="0"/>
          <w:divBdr>
            <w:top w:val="none" w:sz="0" w:space="0" w:color="auto"/>
            <w:left w:val="none" w:sz="0" w:space="0" w:color="auto"/>
            <w:bottom w:val="none" w:sz="0" w:space="0" w:color="auto"/>
            <w:right w:val="none" w:sz="0" w:space="0" w:color="auto"/>
          </w:divBdr>
        </w:div>
        <w:div w:id="872960630">
          <w:marLeft w:val="480"/>
          <w:marRight w:val="0"/>
          <w:marTop w:val="0"/>
          <w:marBottom w:val="0"/>
          <w:divBdr>
            <w:top w:val="none" w:sz="0" w:space="0" w:color="auto"/>
            <w:left w:val="none" w:sz="0" w:space="0" w:color="auto"/>
            <w:bottom w:val="none" w:sz="0" w:space="0" w:color="auto"/>
            <w:right w:val="none" w:sz="0" w:space="0" w:color="auto"/>
          </w:divBdr>
        </w:div>
        <w:div w:id="901672412">
          <w:marLeft w:val="480"/>
          <w:marRight w:val="0"/>
          <w:marTop w:val="0"/>
          <w:marBottom w:val="0"/>
          <w:divBdr>
            <w:top w:val="none" w:sz="0" w:space="0" w:color="auto"/>
            <w:left w:val="none" w:sz="0" w:space="0" w:color="auto"/>
            <w:bottom w:val="none" w:sz="0" w:space="0" w:color="auto"/>
            <w:right w:val="none" w:sz="0" w:space="0" w:color="auto"/>
          </w:divBdr>
        </w:div>
        <w:div w:id="906300160">
          <w:marLeft w:val="480"/>
          <w:marRight w:val="0"/>
          <w:marTop w:val="0"/>
          <w:marBottom w:val="0"/>
          <w:divBdr>
            <w:top w:val="none" w:sz="0" w:space="0" w:color="auto"/>
            <w:left w:val="none" w:sz="0" w:space="0" w:color="auto"/>
            <w:bottom w:val="none" w:sz="0" w:space="0" w:color="auto"/>
            <w:right w:val="none" w:sz="0" w:space="0" w:color="auto"/>
          </w:divBdr>
        </w:div>
        <w:div w:id="966281270">
          <w:marLeft w:val="480"/>
          <w:marRight w:val="0"/>
          <w:marTop w:val="0"/>
          <w:marBottom w:val="0"/>
          <w:divBdr>
            <w:top w:val="none" w:sz="0" w:space="0" w:color="auto"/>
            <w:left w:val="none" w:sz="0" w:space="0" w:color="auto"/>
            <w:bottom w:val="none" w:sz="0" w:space="0" w:color="auto"/>
            <w:right w:val="none" w:sz="0" w:space="0" w:color="auto"/>
          </w:divBdr>
        </w:div>
        <w:div w:id="983968777">
          <w:marLeft w:val="480"/>
          <w:marRight w:val="0"/>
          <w:marTop w:val="0"/>
          <w:marBottom w:val="0"/>
          <w:divBdr>
            <w:top w:val="none" w:sz="0" w:space="0" w:color="auto"/>
            <w:left w:val="none" w:sz="0" w:space="0" w:color="auto"/>
            <w:bottom w:val="none" w:sz="0" w:space="0" w:color="auto"/>
            <w:right w:val="none" w:sz="0" w:space="0" w:color="auto"/>
          </w:divBdr>
        </w:div>
        <w:div w:id="1069813531">
          <w:marLeft w:val="480"/>
          <w:marRight w:val="0"/>
          <w:marTop w:val="0"/>
          <w:marBottom w:val="0"/>
          <w:divBdr>
            <w:top w:val="none" w:sz="0" w:space="0" w:color="auto"/>
            <w:left w:val="none" w:sz="0" w:space="0" w:color="auto"/>
            <w:bottom w:val="none" w:sz="0" w:space="0" w:color="auto"/>
            <w:right w:val="none" w:sz="0" w:space="0" w:color="auto"/>
          </w:divBdr>
        </w:div>
        <w:div w:id="1090397178">
          <w:marLeft w:val="480"/>
          <w:marRight w:val="0"/>
          <w:marTop w:val="0"/>
          <w:marBottom w:val="0"/>
          <w:divBdr>
            <w:top w:val="none" w:sz="0" w:space="0" w:color="auto"/>
            <w:left w:val="none" w:sz="0" w:space="0" w:color="auto"/>
            <w:bottom w:val="none" w:sz="0" w:space="0" w:color="auto"/>
            <w:right w:val="none" w:sz="0" w:space="0" w:color="auto"/>
          </w:divBdr>
        </w:div>
        <w:div w:id="1146777707">
          <w:marLeft w:val="480"/>
          <w:marRight w:val="0"/>
          <w:marTop w:val="0"/>
          <w:marBottom w:val="0"/>
          <w:divBdr>
            <w:top w:val="none" w:sz="0" w:space="0" w:color="auto"/>
            <w:left w:val="none" w:sz="0" w:space="0" w:color="auto"/>
            <w:bottom w:val="none" w:sz="0" w:space="0" w:color="auto"/>
            <w:right w:val="none" w:sz="0" w:space="0" w:color="auto"/>
          </w:divBdr>
        </w:div>
        <w:div w:id="1244144337">
          <w:marLeft w:val="480"/>
          <w:marRight w:val="0"/>
          <w:marTop w:val="0"/>
          <w:marBottom w:val="0"/>
          <w:divBdr>
            <w:top w:val="none" w:sz="0" w:space="0" w:color="auto"/>
            <w:left w:val="none" w:sz="0" w:space="0" w:color="auto"/>
            <w:bottom w:val="none" w:sz="0" w:space="0" w:color="auto"/>
            <w:right w:val="none" w:sz="0" w:space="0" w:color="auto"/>
          </w:divBdr>
        </w:div>
        <w:div w:id="1286156022">
          <w:marLeft w:val="480"/>
          <w:marRight w:val="0"/>
          <w:marTop w:val="0"/>
          <w:marBottom w:val="0"/>
          <w:divBdr>
            <w:top w:val="none" w:sz="0" w:space="0" w:color="auto"/>
            <w:left w:val="none" w:sz="0" w:space="0" w:color="auto"/>
            <w:bottom w:val="none" w:sz="0" w:space="0" w:color="auto"/>
            <w:right w:val="none" w:sz="0" w:space="0" w:color="auto"/>
          </w:divBdr>
        </w:div>
        <w:div w:id="1419331269">
          <w:marLeft w:val="480"/>
          <w:marRight w:val="0"/>
          <w:marTop w:val="0"/>
          <w:marBottom w:val="0"/>
          <w:divBdr>
            <w:top w:val="none" w:sz="0" w:space="0" w:color="auto"/>
            <w:left w:val="none" w:sz="0" w:space="0" w:color="auto"/>
            <w:bottom w:val="none" w:sz="0" w:space="0" w:color="auto"/>
            <w:right w:val="none" w:sz="0" w:space="0" w:color="auto"/>
          </w:divBdr>
        </w:div>
        <w:div w:id="1459298150">
          <w:marLeft w:val="480"/>
          <w:marRight w:val="0"/>
          <w:marTop w:val="0"/>
          <w:marBottom w:val="0"/>
          <w:divBdr>
            <w:top w:val="none" w:sz="0" w:space="0" w:color="auto"/>
            <w:left w:val="none" w:sz="0" w:space="0" w:color="auto"/>
            <w:bottom w:val="none" w:sz="0" w:space="0" w:color="auto"/>
            <w:right w:val="none" w:sz="0" w:space="0" w:color="auto"/>
          </w:divBdr>
        </w:div>
        <w:div w:id="1502040536">
          <w:marLeft w:val="480"/>
          <w:marRight w:val="0"/>
          <w:marTop w:val="0"/>
          <w:marBottom w:val="0"/>
          <w:divBdr>
            <w:top w:val="none" w:sz="0" w:space="0" w:color="auto"/>
            <w:left w:val="none" w:sz="0" w:space="0" w:color="auto"/>
            <w:bottom w:val="none" w:sz="0" w:space="0" w:color="auto"/>
            <w:right w:val="none" w:sz="0" w:space="0" w:color="auto"/>
          </w:divBdr>
        </w:div>
        <w:div w:id="1560705676">
          <w:marLeft w:val="480"/>
          <w:marRight w:val="0"/>
          <w:marTop w:val="0"/>
          <w:marBottom w:val="0"/>
          <w:divBdr>
            <w:top w:val="none" w:sz="0" w:space="0" w:color="auto"/>
            <w:left w:val="none" w:sz="0" w:space="0" w:color="auto"/>
            <w:bottom w:val="none" w:sz="0" w:space="0" w:color="auto"/>
            <w:right w:val="none" w:sz="0" w:space="0" w:color="auto"/>
          </w:divBdr>
        </w:div>
        <w:div w:id="1641691133">
          <w:marLeft w:val="480"/>
          <w:marRight w:val="0"/>
          <w:marTop w:val="0"/>
          <w:marBottom w:val="0"/>
          <w:divBdr>
            <w:top w:val="none" w:sz="0" w:space="0" w:color="auto"/>
            <w:left w:val="none" w:sz="0" w:space="0" w:color="auto"/>
            <w:bottom w:val="none" w:sz="0" w:space="0" w:color="auto"/>
            <w:right w:val="none" w:sz="0" w:space="0" w:color="auto"/>
          </w:divBdr>
        </w:div>
        <w:div w:id="1674379900">
          <w:marLeft w:val="480"/>
          <w:marRight w:val="0"/>
          <w:marTop w:val="0"/>
          <w:marBottom w:val="0"/>
          <w:divBdr>
            <w:top w:val="none" w:sz="0" w:space="0" w:color="auto"/>
            <w:left w:val="none" w:sz="0" w:space="0" w:color="auto"/>
            <w:bottom w:val="none" w:sz="0" w:space="0" w:color="auto"/>
            <w:right w:val="none" w:sz="0" w:space="0" w:color="auto"/>
          </w:divBdr>
        </w:div>
        <w:div w:id="1705519378">
          <w:marLeft w:val="480"/>
          <w:marRight w:val="0"/>
          <w:marTop w:val="0"/>
          <w:marBottom w:val="0"/>
          <w:divBdr>
            <w:top w:val="none" w:sz="0" w:space="0" w:color="auto"/>
            <w:left w:val="none" w:sz="0" w:space="0" w:color="auto"/>
            <w:bottom w:val="none" w:sz="0" w:space="0" w:color="auto"/>
            <w:right w:val="none" w:sz="0" w:space="0" w:color="auto"/>
          </w:divBdr>
        </w:div>
        <w:div w:id="1787114195">
          <w:marLeft w:val="480"/>
          <w:marRight w:val="0"/>
          <w:marTop w:val="0"/>
          <w:marBottom w:val="0"/>
          <w:divBdr>
            <w:top w:val="none" w:sz="0" w:space="0" w:color="auto"/>
            <w:left w:val="none" w:sz="0" w:space="0" w:color="auto"/>
            <w:bottom w:val="none" w:sz="0" w:space="0" w:color="auto"/>
            <w:right w:val="none" w:sz="0" w:space="0" w:color="auto"/>
          </w:divBdr>
        </w:div>
        <w:div w:id="1805851739">
          <w:marLeft w:val="480"/>
          <w:marRight w:val="0"/>
          <w:marTop w:val="0"/>
          <w:marBottom w:val="0"/>
          <w:divBdr>
            <w:top w:val="none" w:sz="0" w:space="0" w:color="auto"/>
            <w:left w:val="none" w:sz="0" w:space="0" w:color="auto"/>
            <w:bottom w:val="none" w:sz="0" w:space="0" w:color="auto"/>
            <w:right w:val="none" w:sz="0" w:space="0" w:color="auto"/>
          </w:divBdr>
        </w:div>
        <w:div w:id="1846825684">
          <w:marLeft w:val="480"/>
          <w:marRight w:val="0"/>
          <w:marTop w:val="0"/>
          <w:marBottom w:val="0"/>
          <w:divBdr>
            <w:top w:val="none" w:sz="0" w:space="0" w:color="auto"/>
            <w:left w:val="none" w:sz="0" w:space="0" w:color="auto"/>
            <w:bottom w:val="none" w:sz="0" w:space="0" w:color="auto"/>
            <w:right w:val="none" w:sz="0" w:space="0" w:color="auto"/>
          </w:divBdr>
        </w:div>
        <w:div w:id="1889872161">
          <w:marLeft w:val="480"/>
          <w:marRight w:val="0"/>
          <w:marTop w:val="0"/>
          <w:marBottom w:val="0"/>
          <w:divBdr>
            <w:top w:val="none" w:sz="0" w:space="0" w:color="auto"/>
            <w:left w:val="none" w:sz="0" w:space="0" w:color="auto"/>
            <w:bottom w:val="none" w:sz="0" w:space="0" w:color="auto"/>
            <w:right w:val="none" w:sz="0" w:space="0" w:color="auto"/>
          </w:divBdr>
        </w:div>
        <w:div w:id="1932083946">
          <w:marLeft w:val="480"/>
          <w:marRight w:val="0"/>
          <w:marTop w:val="0"/>
          <w:marBottom w:val="0"/>
          <w:divBdr>
            <w:top w:val="none" w:sz="0" w:space="0" w:color="auto"/>
            <w:left w:val="none" w:sz="0" w:space="0" w:color="auto"/>
            <w:bottom w:val="none" w:sz="0" w:space="0" w:color="auto"/>
            <w:right w:val="none" w:sz="0" w:space="0" w:color="auto"/>
          </w:divBdr>
        </w:div>
        <w:div w:id="2130393648">
          <w:marLeft w:val="480"/>
          <w:marRight w:val="0"/>
          <w:marTop w:val="0"/>
          <w:marBottom w:val="0"/>
          <w:divBdr>
            <w:top w:val="none" w:sz="0" w:space="0" w:color="auto"/>
            <w:left w:val="none" w:sz="0" w:space="0" w:color="auto"/>
            <w:bottom w:val="none" w:sz="0" w:space="0" w:color="auto"/>
            <w:right w:val="none" w:sz="0" w:space="0" w:color="auto"/>
          </w:divBdr>
        </w:div>
      </w:divsChild>
    </w:div>
    <w:div w:id="108937918">
      <w:bodyDiv w:val="1"/>
      <w:marLeft w:val="0"/>
      <w:marRight w:val="0"/>
      <w:marTop w:val="0"/>
      <w:marBottom w:val="0"/>
      <w:divBdr>
        <w:top w:val="none" w:sz="0" w:space="0" w:color="auto"/>
        <w:left w:val="none" w:sz="0" w:space="0" w:color="auto"/>
        <w:bottom w:val="none" w:sz="0" w:space="0" w:color="auto"/>
        <w:right w:val="none" w:sz="0" w:space="0" w:color="auto"/>
      </w:divBdr>
    </w:div>
    <w:div w:id="111941649">
      <w:bodyDiv w:val="1"/>
      <w:marLeft w:val="0"/>
      <w:marRight w:val="0"/>
      <w:marTop w:val="0"/>
      <w:marBottom w:val="0"/>
      <w:divBdr>
        <w:top w:val="none" w:sz="0" w:space="0" w:color="auto"/>
        <w:left w:val="none" w:sz="0" w:space="0" w:color="auto"/>
        <w:bottom w:val="none" w:sz="0" w:space="0" w:color="auto"/>
        <w:right w:val="none" w:sz="0" w:space="0" w:color="auto"/>
      </w:divBdr>
    </w:div>
    <w:div w:id="113250725">
      <w:bodyDiv w:val="1"/>
      <w:marLeft w:val="0"/>
      <w:marRight w:val="0"/>
      <w:marTop w:val="0"/>
      <w:marBottom w:val="0"/>
      <w:divBdr>
        <w:top w:val="none" w:sz="0" w:space="0" w:color="auto"/>
        <w:left w:val="none" w:sz="0" w:space="0" w:color="auto"/>
        <w:bottom w:val="none" w:sz="0" w:space="0" w:color="auto"/>
        <w:right w:val="none" w:sz="0" w:space="0" w:color="auto"/>
      </w:divBdr>
    </w:div>
    <w:div w:id="113448667">
      <w:bodyDiv w:val="1"/>
      <w:marLeft w:val="0"/>
      <w:marRight w:val="0"/>
      <w:marTop w:val="0"/>
      <w:marBottom w:val="0"/>
      <w:divBdr>
        <w:top w:val="none" w:sz="0" w:space="0" w:color="auto"/>
        <w:left w:val="none" w:sz="0" w:space="0" w:color="auto"/>
        <w:bottom w:val="none" w:sz="0" w:space="0" w:color="auto"/>
        <w:right w:val="none" w:sz="0" w:space="0" w:color="auto"/>
      </w:divBdr>
    </w:div>
    <w:div w:id="114565786">
      <w:bodyDiv w:val="1"/>
      <w:marLeft w:val="0"/>
      <w:marRight w:val="0"/>
      <w:marTop w:val="0"/>
      <w:marBottom w:val="0"/>
      <w:divBdr>
        <w:top w:val="none" w:sz="0" w:space="0" w:color="auto"/>
        <w:left w:val="none" w:sz="0" w:space="0" w:color="auto"/>
        <w:bottom w:val="none" w:sz="0" w:space="0" w:color="auto"/>
        <w:right w:val="none" w:sz="0" w:space="0" w:color="auto"/>
      </w:divBdr>
    </w:div>
    <w:div w:id="116220951">
      <w:bodyDiv w:val="1"/>
      <w:marLeft w:val="0"/>
      <w:marRight w:val="0"/>
      <w:marTop w:val="0"/>
      <w:marBottom w:val="0"/>
      <w:divBdr>
        <w:top w:val="none" w:sz="0" w:space="0" w:color="auto"/>
        <w:left w:val="none" w:sz="0" w:space="0" w:color="auto"/>
        <w:bottom w:val="none" w:sz="0" w:space="0" w:color="auto"/>
        <w:right w:val="none" w:sz="0" w:space="0" w:color="auto"/>
      </w:divBdr>
    </w:div>
    <w:div w:id="119955227">
      <w:bodyDiv w:val="1"/>
      <w:marLeft w:val="0"/>
      <w:marRight w:val="0"/>
      <w:marTop w:val="0"/>
      <w:marBottom w:val="0"/>
      <w:divBdr>
        <w:top w:val="none" w:sz="0" w:space="0" w:color="auto"/>
        <w:left w:val="none" w:sz="0" w:space="0" w:color="auto"/>
        <w:bottom w:val="none" w:sz="0" w:space="0" w:color="auto"/>
        <w:right w:val="none" w:sz="0" w:space="0" w:color="auto"/>
      </w:divBdr>
    </w:div>
    <w:div w:id="123231787">
      <w:bodyDiv w:val="1"/>
      <w:marLeft w:val="0"/>
      <w:marRight w:val="0"/>
      <w:marTop w:val="0"/>
      <w:marBottom w:val="0"/>
      <w:divBdr>
        <w:top w:val="none" w:sz="0" w:space="0" w:color="auto"/>
        <w:left w:val="none" w:sz="0" w:space="0" w:color="auto"/>
        <w:bottom w:val="none" w:sz="0" w:space="0" w:color="auto"/>
        <w:right w:val="none" w:sz="0" w:space="0" w:color="auto"/>
      </w:divBdr>
    </w:div>
    <w:div w:id="129514913">
      <w:bodyDiv w:val="1"/>
      <w:marLeft w:val="0"/>
      <w:marRight w:val="0"/>
      <w:marTop w:val="0"/>
      <w:marBottom w:val="0"/>
      <w:divBdr>
        <w:top w:val="none" w:sz="0" w:space="0" w:color="auto"/>
        <w:left w:val="none" w:sz="0" w:space="0" w:color="auto"/>
        <w:bottom w:val="none" w:sz="0" w:space="0" w:color="auto"/>
        <w:right w:val="none" w:sz="0" w:space="0" w:color="auto"/>
      </w:divBdr>
    </w:div>
    <w:div w:id="129985957">
      <w:bodyDiv w:val="1"/>
      <w:marLeft w:val="0"/>
      <w:marRight w:val="0"/>
      <w:marTop w:val="0"/>
      <w:marBottom w:val="0"/>
      <w:divBdr>
        <w:top w:val="none" w:sz="0" w:space="0" w:color="auto"/>
        <w:left w:val="none" w:sz="0" w:space="0" w:color="auto"/>
        <w:bottom w:val="none" w:sz="0" w:space="0" w:color="auto"/>
        <w:right w:val="none" w:sz="0" w:space="0" w:color="auto"/>
      </w:divBdr>
    </w:div>
    <w:div w:id="135338575">
      <w:bodyDiv w:val="1"/>
      <w:marLeft w:val="0"/>
      <w:marRight w:val="0"/>
      <w:marTop w:val="0"/>
      <w:marBottom w:val="0"/>
      <w:divBdr>
        <w:top w:val="none" w:sz="0" w:space="0" w:color="auto"/>
        <w:left w:val="none" w:sz="0" w:space="0" w:color="auto"/>
        <w:bottom w:val="none" w:sz="0" w:space="0" w:color="auto"/>
        <w:right w:val="none" w:sz="0" w:space="0" w:color="auto"/>
      </w:divBdr>
    </w:div>
    <w:div w:id="145050097">
      <w:bodyDiv w:val="1"/>
      <w:marLeft w:val="0"/>
      <w:marRight w:val="0"/>
      <w:marTop w:val="0"/>
      <w:marBottom w:val="0"/>
      <w:divBdr>
        <w:top w:val="none" w:sz="0" w:space="0" w:color="auto"/>
        <w:left w:val="none" w:sz="0" w:space="0" w:color="auto"/>
        <w:bottom w:val="none" w:sz="0" w:space="0" w:color="auto"/>
        <w:right w:val="none" w:sz="0" w:space="0" w:color="auto"/>
      </w:divBdr>
    </w:div>
    <w:div w:id="147864900">
      <w:bodyDiv w:val="1"/>
      <w:marLeft w:val="0"/>
      <w:marRight w:val="0"/>
      <w:marTop w:val="0"/>
      <w:marBottom w:val="0"/>
      <w:divBdr>
        <w:top w:val="none" w:sz="0" w:space="0" w:color="auto"/>
        <w:left w:val="none" w:sz="0" w:space="0" w:color="auto"/>
        <w:bottom w:val="none" w:sz="0" w:space="0" w:color="auto"/>
        <w:right w:val="none" w:sz="0" w:space="0" w:color="auto"/>
      </w:divBdr>
    </w:div>
    <w:div w:id="147988275">
      <w:bodyDiv w:val="1"/>
      <w:marLeft w:val="0"/>
      <w:marRight w:val="0"/>
      <w:marTop w:val="0"/>
      <w:marBottom w:val="0"/>
      <w:divBdr>
        <w:top w:val="none" w:sz="0" w:space="0" w:color="auto"/>
        <w:left w:val="none" w:sz="0" w:space="0" w:color="auto"/>
        <w:bottom w:val="none" w:sz="0" w:space="0" w:color="auto"/>
        <w:right w:val="none" w:sz="0" w:space="0" w:color="auto"/>
      </w:divBdr>
    </w:div>
    <w:div w:id="155190151">
      <w:bodyDiv w:val="1"/>
      <w:marLeft w:val="0"/>
      <w:marRight w:val="0"/>
      <w:marTop w:val="0"/>
      <w:marBottom w:val="0"/>
      <w:divBdr>
        <w:top w:val="none" w:sz="0" w:space="0" w:color="auto"/>
        <w:left w:val="none" w:sz="0" w:space="0" w:color="auto"/>
        <w:bottom w:val="none" w:sz="0" w:space="0" w:color="auto"/>
        <w:right w:val="none" w:sz="0" w:space="0" w:color="auto"/>
      </w:divBdr>
      <w:divsChild>
        <w:div w:id="6291517">
          <w:marLeft w:val="480"/>
          <w:marRight w:val="0"/>
          <w:marTop w:val="0"/>
          <w:marBottom w:val="0"/>
          <w:divBdr>
            <w:top w:val="none" w:sz="0" w:space="0" w:color="auto"/>
            <w:left w:val="none" w:sz="0" w:space="0" w:color="auto"/>
            <w:bottom w:val="none" w:sz="0" w:space="0" w:color="auto"/>
            <w:right w:val="none" w:sz="0" w:space="0" w:color="auto"/>
          </w:divBdr>
        </w:div>
        <w:div w:id="103159421">
          <w:marLeft w:val="480"/>
          <w:marRight w:val="0"/>
          <w:marTop w:val="0"/>
          <w:marBottom w:val="0"/>
          <w:divBdr>
            <w:top w:val="none" w:sz="0" w:space="0" w:color="auto"/>
            <w:left w:val="none" w:sz="0" w:space="0" w:color="auto"/>
            <w:bottom w:val="none" w:sz="0" w:space="0" w:color="auto"/>
            <w:right w:val="none" w:sz="0" w:space="0" w:color="auto"/>
          </w:divBdr>
        </w:div>
        <w:div w:id="189034232">
          <w:marLeft w:val="480"/>
          <w:marRight w:val="0"/>
          <w:marTop w:val="0"/>
          <w:marBottom w:val="0"/>
          <w:divBdr>
            <w:top w:val="none" w:sz="0" w:space="0" w:color="auto"/>
            <w:left w:val="none" w:sz="0" w:space="0" w:color="auto"/>
            <w:bottom w:val="none" w:sz="0" w:space="0" w:color="auto"/>
            <w:right w:val="none" w:sz="0" w:space="0" w:color="auto"/>
          </w:divBdr>
        </w:div>
        <w:div w:id="227573408">
          <w:marLeft w:val="480"/>
          <w:marRight w:val="0"/>
          <w:marTop w:val="0"/>
          <w:marBottom w:val="0"/>
          <w:divBdr>
            <w:top w:val="none" w:sz="0" w:space="0" w:color="auto"/>
            <w:left w:val="none" w:sz="0" w:space="0" w:color="auto"/>
            <w:bottom w:val="none" w:sz="0" w:space="0" w:color="auto"/>
            <w:right w:val="none" w:sz="0" w:space="0" w:color="auto"/>
          </w:divBdr>
        </w:div>
        <w:div w:id="294914767">
          <w:marLeft w:val="480"/>
          <w:marRight w:val="0"/>
          <w:marTop w:val="0"/>
          <w:marBottom w:val="0"/>
          <w:divBdr>
            <w:top w:val="none" w:sz="0" w:space="0" w:color="auto"/>
            <w:left w:val="none" w:sz="0" w:space="0" w:color="auto"/>
            <w:bottom w:val="none" w:sz="0" w:space="0" w:color="auto"/>
            <w:right w:val="none" w:sz="0" w:space="0" w:color="auto"/>
          </w:divBdr>
        </w:div>
        <w:div w:id="314577758">
          <w:marLeft w:val="480"/>
          <w:marRight w:val="0"/>
          <w:marTop w:val="0"/>
          <w:marBottom w:val="0"/>
          <w:divBdr>
            <w:top w:val="none" w:sz="0" w:space="0" w:color="auto"/>
            <w:left w:val="none" w:sz="0" w:space="0" w:color="auto"/>
            <w:bottom w:val="none" w:sz="0" w:space="0" w:color="auto"/>
            <w:right w:val="none" w:sz="0" w:space="0" w:color="auto"/>
          </w:divBdr>
        </w:div>
        <w:div w:id="358894752">
          <w:marLeft w:val="480"/>
          <w:marRight w:val="0"/>
          <w:marTop w:val="0"/>
          <w:marBottom w:val="0"/>
          <w:divBdr>
            <w:top w:val="none" w:sz="0" w:space="0" w:color="auto"/>
            <w:left w:val="none" w:sz="0" w:space="0" w:color="auto"/>
            <w:bottom w:val="none" w:sz="0" w:space="0" w:color="auto"/>
            <w:right w:val="none" w:sz="0" w:space="0" w:color="auto"/>
          </w:divBdr>
        </w:div>
        <w:div w:id="428620826">
          <w:marLeft w:val="480"/>
          <w:marRight w:val="0"/>
          <w:marTop w:val="0"/>
          <w:marBottom w:val="0"/>
          <w:divBdr>
            <w:top w:val="none" w:sz="0" w:space="0" w:color="auto"/>
            <w:left w:val="none" w:sz="0" w:space="0" w:color="auto"/>
            <w:bottom w:val="none" w:sz="0" w:space="0" w:color="auto"/>
            <w:right w:val="none" w:sz="0" w:space="0" w:color="auto"/>
          </w:divBdr>
        </w:div>
        <w:div w:id="535002848">
          <w:marLeft w:val="480"/>
          <w:marRight w:val="0"/>
          <w:marTop w:val="0"/>
          <w:marBottom w:val="0"/>
          <w:divBdr>
            <w:top w:val="none" w:sz="0" w:space="0" w:color="auto"/>
            <w:left w:val="none" w:sz="0" w:space="0" w:color="auto"/>
            <w:bottom w:val="none" w:sz="0" w:space="0" w:color="auto"/>
            <w:right w:val="none" w:sz="0" w:space="0" w:color="auto"/>
          </w:divBdr>
        </w:div>
        <w:div w:id="684480414">
          <w:marLeft w:val="480"/>
          <w:marRight w:val="0"/>
          <w:marTop w:val="0"/>
          <w:marBottom w:val="0"/>
          <w:divBdr>
            <w:top w:val="none" w:sz="0" w:space="0" w:color="auto"/>
            <w:left w:val="none" w:sz="0" w:space="0" w:color="auto"/>
            <w:bottom w:val="none" w:sz="0" w:space="0" w:color="auto"/>
            <w:right w:val="none" w:sz="0" w:space="0" w:color="auto"/>
          </w:divBdr>
        </w:div>
        <w:div w:id="686636056">
          <w:marLeft w:val="480"/>
          <w:marRight w:val="0"/>
          <w:marTop w:val="0"/>
          <w:marBottom w:val="0"/>
          <w:divBdr>
            <w:top w:val="none" w:sz="0" w:space="0" w:color="auto"/>
            <w:left w:val="none" w:sz="0" w:space="0" w:color="auto"/>
            <w:bottom w:val="none" w:sz="0" w:space="0" w:color="auto"/>
            <w:right w:val="none" w:sz="0" w:space="0" w:color="auto"/>
          </w:divBdr>
        </w:div>
        <w:div w:id="695739902">
          <w:marLeft w:val="480"/>
          <w:marRight w:val="0"/>
          <w:marTop w:val="0"/>
          <w:marBottom w:val="0"/>
          <w:divBdr>
            <w:top w:val="none" w:sz="0" w:space="0" w:color="auto"/>
            <w:left w:val="none" w:sz="0" w:space="0" w:color="auto"/>
            <w:bottom w:val="none" w:sz="0" w:space="0" w:color="auto"/>
            <w:right w:val="none" w:sz="0" w:space="0" w:color="auto"/>
          </w:divBdr>
        </w:div>
        <w:div w:id="720247435">
          <w:marLeft w:val="480"/>
          <w:marRight w:val="0"/>
          <w:marTop w:val="0"/>
          <w:marBottom w:val="0"/>
          <w:divBdr>
            <w:top w:val="none" w:sz="0" w:space="0" w:color="auto"/>
            <w:left w:val="none" w:sz="0" w:space="0" w:color="auto"/>
            <w:bottom w:val="none" w:sz="0" w:space="0" w:color="auto"/>
            <w:right w:val="none" w:sz="0" w:space="0" w:color="auto"/>
          </w:divBdr>
        </w:div>
        <w:div w:id="803812707">
          <w:marLeft w:val="480"/>
          <w:marRight w:val="0"/>
          <w:marTop w:val="0"/>
          <w:marBottom w:val="0"/>
          <w:divBdr>
            <w:top w:val="none" w:sz="0" w:space="0" w:color="auto"/>
            <w:left w:val="none" w:sz="0" w:space="0" w:color="auto"/>
            <w:bottom w:val="none" w:sz="0" w:space="0" w:color="auto"/>
            <w:right w:val="none" w:sz="0" w:space="0" w:color="auto"/>
          </w:divBdr>
        </w:div>
        <w:div w:id="1025406173">
          <w:marLeft w:val="480"/>
          <w:marRight w:val="0"/>
          <w:marTop w:val="0"/>
          <w:marBottom w:val="0"/>
          <w:divBdr>
            <w:top w:val="none" w:sz="0" w:space="0" w:color="auto"/>
            <w:left w:val="none" w:sz="0" w:space="0" w:color="auto"/>
            <w:bottom w:val="none" w:sz="0" w:space="0" w:color="auto"/>
            <w:right w:val="none" w:sz="0" w:space="0" w:color="auto"/>
          </w:divBdr>
        </w:div>
        <w:div w:id="1051685258">
          <w:marLeft w:val="480"/>
          <w:marRight w:val="0"/>
          <w:marTop w:val="0"/>
          <w:marBottom w:val="0"/>
          <w:divBdr>
            <w:top w:val="none" w:sz="0" w:space="0" w:color="auto"/>
            <w:left w:val="none" w:sz="0" w:space="0" w:color="auto"/>
            <w:bottom w:val="none" w:sz="0" w:space="0" w:color="auto"/>
            <w:right w:val="none" w:sz="0" w:space="0" w:color="auto"/>
          </w:divBdr>
        </w:div>
        <w:div w:id="1081679982">
          <w:marLeft w:val="480"/>
          <w:marRight w:val="0"/>
          <w:marTop w:val="0"/>
          <w:marBottom w:val="0"/>
          <w:divBdr>
            <w:top w:val="none" w:sz="0" w:space="0" w:color="auto"/>
            <w:left w:val="none" w:sz="0" w:space="0" w:color="auto"/>
            <w:bottom w:val="none" w:sz="0" w:space="0" w:color="auto"/>
            <w:right w:val="none" w:sz="0" w:space="0" w:color="auto"/>
          </w:divBdr>
        </w:div>
        <w:div w:id="1156413785">
          <w:marLeft w:val="480"/>
          <w:marRight w:val="0"/>
          <w:marTop w:val="0"/>
          <w:marBottom w:val="0"/>
          <w:divBdr>
            <w:top w:val="none" w:sz="0" w:space="0" w:color="auto"/>
            <w:left w:val="none" w:sz="0" w:space="0" w:color="auto"/>
            <w:bottom w:val="none" w:sz="0" w:space="0" w:color="auto"/>
            <w:right w:val="none" w:sz="0" w:space="0" w:color="auto"/>
          </w:divBdr>
        </w:div>
        <w:div w:id="1182548369">
          <w:marLeft w:val="480"/>
          <w:marRight w:val="0"/>
          <w:marTop w:val="0"/>
          <w:marBottom w:val="0"/>
          <w:divBdr>
            <w:top w:val="none" w:sz="0" w:space="0" w:color="auto"/>
            <w:left w:val="none" w:sz="0" w:space="0" w:color="auto"/>
            <w:bottom w:val="none" w:sz="0" w:space="0" w:color="auto"/>
            <w:right w:val="none" w:sz="0" w:space="0" w:color="auto"/>
          </w:divBdr>
        </w:div>
        <w:div w:id="1190292388">
          <w:marLeft w:val="480"/>
          <w:marRight w:val="0"/>
          <w:marTop w:val="0"/>
          <w:marBottom w:val="0"/>
          <w:divBdr>
            <w:top w:val="none" w:sz="0" w:space="0" w:color="auto"/>
            <w:left w:val="none" w:sz="0" w:space="0" w:color="auto"/>
            <w:bottom w:val="none" w:sz="0" w:space="0" w:color="auto"/>
            <w:right w:val="none" w:sz="0" w:space="0" w:color="auto"/>
          </w:divBdr>
        </w:div>
        <w:div w:id="1209956829">
          <w:marLeft w:val="480"/>
          <w:marRight w:val="0"/>
          <w:marTop w:val="0"/>
          <w:marBottom w:val="0"/>
          <w:divBdr>
            <w:top w:val="none" w:sz="0" w:space="0" w:color="auto"/>
            <w:left w:val="none" w:sz="0" w:space="0" w:color="auto"/>
            <w:bottom w:val="none" w:sz="0" w:space="0" w:color="auto"/>
            <w:right w:val="none" w:sz="0" w:space="0" w:color="auto"/>
          </w:divBdr>
        </w:div>
        <w:div w:id="1215584702">
          <w:marLeft w:val="480"/>
          <w:marRight w:val="0"/>
          <w:marTop w:val="0"/>
          <w:marBottom w:val="0"/>
          <w:divBdr>
            <w:top w:val="none" w:sz="0" w:space="0" w:color="auto"/>
            <w:left w:val="none" w:sz="0" w:space="0" w:color="auto"/>
            <w:bottom w:val="none" w:sz="0" w:space="0" w:color="auto"/>
            <w:right w:val="none" w:sz="0" w:space="0" w:color="auto"/>
          </w:divBdr>
        </w:div>
        <w:div w:id="1228955098">
          <w:marLeft w:val="480"/>
          <w:marRight w:val="0"/>
          <w:marTop w:val="0"/>
          <w:marBottom w:val="0"/>
          <w:divBdr>
            <w:top w:val="none" w:sz="0" w:space="0" w:color="auto"/>
            <w:left w:val="none" w:sz="0" w:space="0" w:color="auto"/>
            <w:bottom w:val="none" w:sz="0" w:space="0" w:color="auto"/>
            <w:right w:val="none" w:sz="0" w:space="0" w:color="auto"/>
          </w:divBdr>
        </w:div>
        <w:div w:id="1248226167">
          <w:marLeft w:val="480"/>
          <w:marRight w:val="0"/>
          <w:marTop w:val="0"/>
          <w:marBottom w:val="0"/>
          <w:divBdr>
            <w:top w:val="none" w:sz="0" w:space="0" w:color="auto"/>
            <w:left w:val="none" w:sz="0" w:space="0" w:color="auto"/>
            <w:bottom w:val="none" w:sz="0" w:space="0" w:color="auto"/>
            <w:right w:val="none" w:sz="0" w:space="0" w:color="auto"/>
          </w:divBdr>
        </w:div>
        <w:div w:id="1345014644">
          <w:marLeft w:val="480"/>
          <w:marRight w:val="0"/>
          <w:marTop w:val="0"/>
          <w:marBottom w:val="0"/>
          <w:divBdr>
            <w:top w:val="none" w:sz="0" w:space="0" w:color="auto"/>
            <w:left w:val="none" w:sz="0" w:space="0" w:color="auto"/>
            <w:bottom w:val="none" w:sz="0" w:space="0" w:color="auto"/>
            <w:right w:val="none" w:sz="0" w:space="0" w:color="auto"/>
          </w:divBdr>
        </w:div>
        <w:div w:id="1412042050">
          <w:marLeft w:val="480"/>
          <w:marRight w:val="0"/>
          <w:marTop w:val="0"/>
          <w:marBottom w:val="0"/>
          <w:divBdr>
            <w:top w:val="none" w:sz="0" w:space="0" w:color="auto"/>
            <w:left w:val="none" w:sz="0" w:space="0" w:color="auto"/>
            <w:bottom w:val="none" w:sz="0" w:space="0" w:color="auto"/>
            <w:right w:val="none" w:sz="0" w:space="0" w:color="auto"/>
          </w:divBdr>
        </w:div>
        <w:div w:id="1460371227">
          <w:marLeft w:val="480"/>
          <w:marRight w:val="0"/>
          <w:marTop w:val="0"/>
          <w:marBottom w:val="0"/>
          <w:divBdr>
            <w:top w:val="none" w:sz="0" w:space="0" w:color="auto"/>
            <w:left w:val="none" w:sz="0" w:space="0" w:color="auto"/>
            <w:bottom w:val="none" w:sz="0" w:space="0" w:color="auto"/>
            <w:right w:val="none" w:sz="0" w:space="0" w:color="auto"/>
          </w:divBdr>
        </w:div>
        <w:div w:id="1520121032">
          <w:marLeft w:val="480"/>
          <w:marRight w:val="0"/>
          <w:marTop w:val="0"/>
          <w:marBottom w:val="0"/>
          <w:divBdr>
            <w:top w:val="none" w:sz="0" w:space="0" w:color="auto"/>
            <w:left w:val="none" w:sz="0" w:space="0" w:color="auto"/>
            <w:bottom w:val="none" w:sz="0" w:space="0" w:color="auto"/>
            <w:right w:val="none" w:sz="0" w:space="0" w:color="auto"/>
          </w:divBdr>
        </w:div>
        <w:div w:id="1529950582">
          <w:marLeft w:val="480"/>
          <w:marRight w:val="0"/>
          <w:marTop w:val="0"/>
          <w:marBottom w:val="0"/>
          <w:divBdr>
            <w:top w:val="none" w:sz="0" w:space="0" w:color="auto"/>
            <w:left w:val="none" w:sz="0" w:space="0" w:color="auto"/>
            <w:bottom w:val="none" w:sz="0" w:space="0" w:color="auto"/>
            <w:right w:val="none" w:sz="0" w:space="0" w:color="auto"/>
          </w:divBdr>
        </w:div>
        <w:div w:id="1600065565">
          <w:marLeft w:val="480"/>
          <w:marRight w:val="0"/>
          <w:marTop w:val="0"/>
          <w:marBottom w:val="0"/>
          <w:divBdr>
            <w:top w:val="none" w:sz="0" w:space="0" w:color="auto"/>
            <w:left w:val="none" w:sz="0" w:space="0" w:color="auto"/>
            <w:bottom w:val="none" w:sz="0" w:space="0" w:color="auto"/>
            <w:right w:val="none" w:sz="0" w:space="0" w:color="auto"/>
          </w:divBdr>
        </w:div>
        <w:div w:id="1682512470">
          <w:marLeft w:val="480"/>
          <w:marRight w:val="0"/>
          <w:marTop w:val="0"/>
          <w:marBottom w:val="0"/>
          <w:divBdr>
            <w:top w:val="none" w:sz="0" w:space="0" w:color="auto"/>
            <w:left w:val="none" w:sz="0" w:space="0" w:color="auto"/>
            <w:bottom w:val="none" w:sz="0" w:space="0" w:color="auto"/>
            <w:right w:val="none" w:sz="0" w:space="0" w:color="auto"/>
          </w:divBdr>
        </w:div>
        <w:div w:id="1764763396">
          <w:marLeft w:val="480"/>
          <w:marRight w:val="0"/>
          <w:marTop w:val="0"/>
          <w:marBottom w:val="0"/>
          <w:divBdr>
            <w:top w:val="none" w:sz="0" w:space="0" w:color="auto"/>
            <w:left w:val="none" w:sz="0" w:space="0" w:color="auto"/>
            <w:bottom w:val="none" w:sz="0" w:space="0" w:color="auto"/>
            <w:right w:val="none" w:sz="0" w:space="0" w:color="auto"/>
          </w:divBdr>
        </w:div>
        <w:div w:id="1870144964">
          <w:marLeft w:val="480"/>
          <w:marRight w:val="0"/>
          <w:marTop w:val="0"/>
          <w:marBottom w:val="0"/>
          <w:divBdr>
            <w:top w:val="none" w:sz="0" w:space="0" w:color="auto"/>
            <w:left w:val="none" w:sz="0" w:space="0" w:color="auto"/>
            <w:bottom w:val="none" w:sz="0" w:space="0" w:color="auto"/>
            <w:right w:val="none" w:sz="0" w:space="0" w:color="auto"/>
          </w:divBdr>
        </w:div>
        <w:div w:id="1879781063">
          <w:marLeft w:val="480"/>
          <w:marRight w:val="0"/>
          <w:marTop w:val="0"/>
          <w:marBottom w:val="0"/>
          <w:divBdr>
            <w:top w:val="none" w:sz="0" w:space="0" w:color="auto"/>
            <w:left w:val="none" w:sz="0" w:space="0" w:color="auto"/>
            <w:bottom w:val="none" w:sz="0" w:space="0" w:color="auto"/>
            <w:right w:val="none" w:sz="0" w:space="0" w:color="auto"/>
          </w:divBdr>
        </w:div>
        <w:div w:id="1892888438">
          <w:marLeft w:val="480"/>
          <w:marRight w:val="0"/>
          <w:marTop w:val="0"/>
          <w:marBottom w:val="0"/>
          <w:divBdr>
            <w:top w:val="none" w:sz="0" w:space="0" w:color="auto"/>
            <w:left w:val="none" w:sz="0" w:space="0" w:color="auto"/>
            <w:bottom w:val="none" w:sz="0" w:space="0" w:color="auto"/>
            <w:right w:val="none" w:sz="0" w:space="0" w:color="auto"/>
          </w:divBdr>
        </w:div>
        <w:div w:id="1915387038">
          <w:marLeft w:val="480"/>
          <w:marRight w:val="0"/>
          <w:marTop w:val="0"/>
          <w:marBottom w:val="0"/>
          <w:divBdr>
            <w:top w:val="none" w:sz="0" w:space="0" w:color="auto"/>
            <w:left w:val="none" w:sz="0" w:space="0" w:color="auto"/>
            <w:bottom w:val="none" w:sz="0" w:space="0" w:color="auto"/>
            <w:right w:val="none" w:sz="0" w:space="0" w:color="auto"/>
          </w:divBdr>
        </w:div>
        <w:div w:id="1929803503">
          <w:marLeft w:val="480"/>
          <w:marRight w:val="0"/>
          <w:marTop w:val="0"/>
          <w:marBottom w:val="0"/>
          <w:divBdr>
            <w:top w:val="none" w:sz="0" w:space="0" w:color="auto"/>
            <w:left w:val="none" w:sz="0" w:space="0" w:color="auto"/>
            <w:bottom w:val="none" w:sz="0" w:space="0" w:color="auto"/>
            <w:right w:val="none" w:sz="0" w:space="0" w:color="auto"/>
          </w:divBdr>
        </w:div>
        <w:div w:id="2016151464">
          <w:marLeft w:val="480"/>
          <w:marRight w:val="0"/>
          <w:marTop w:val="0"/>
          <w:marBottom w:val="0"/>
          <w:divBdr>
            <w:top w:val="none" w:sz="0" w:space="0" w:color="auto"/>
            <w:left w:val="none" w:sz="0" w:space="0" w:color="auto"/>
            <w:bottom w:val="none" w:sz="0" w:space="0" w:color="auto"/>
            <w:right w:val="none" w:sz="0" w:space="0" w:color="auto"/>
          </w:divBdr>
        </w:div>
        <w:div w:id="2030450349">
          <w:marLeft w:val="480"/>
          <w:marRight w:val="0"/>
          <w:marTop w:val="0"/>
          <w:marBottom w:val="0"/>
          <w:divBdr>
            <w:top w:val="none" w:sz="0" w:space="0" w:color="auto"/>
            <w:left w:val="none" w:sz="0" w:space="0" w:color="auto"/>
            <w:bottom w:val="none" w:sz="0" w:space="0" w:color="auto"/>
            <w:right w:val="none" w:sz="0" w:space="0" w:color="auto"/>
          </w:divBdr>
        </w:div>
      </w:divsChild>
    </w:div>
    <w:div w:id="157380432">
      <w:bodyDiv w:val="1"/>
      <w:marLeft w:val="0"/>
      <w:marRight w:val="0"/>
      <w:marTop w:val="0"/>
      <w:marBottom w:val="0"/>
      <w:divBdr>
        <w:top w:val="none" w:sz="0" w:space="0" w:color="auto"/>
        <w:left w:val="none" w:sz="0" w:space="0" w:color="auto"/>
        <w:bottom w:val="none" w:sz="0" w:space="0" w:color="auto"/>
        <w:right w:val="none" w:sz="0" w:space="0" w:color="auto"/>
      </w:divBdr>
    </w:div>
    <w:div w:id="159199880">
      <w:bodyDiv w:val="1"/>
      <w:marLeft w:val="0"/>
      <w:marRight w:val="0"/>
      <w:marTop w:val="0"/>
      <w:marBottom w:val="0"/>
      <w:divBdr>
        <w:top w:val="none" w:sz="0" w:space="0" w:color="auto"/>
        <w:left w:val="none" w:sz="0" w:space="0" w:color="auto"/>
        <w:bottom w:val="none" w:sz="0" w:space="0" w:color="auto"/>
        <w:right w:val="none" w:sz="0" w:space="0" w:color="auto"/>
      </w:divBdr>
      <w:divsChild>
        <w:div w:id="15543335">
          <w:marLeft w:val="480"/>
          <w:marRight w:val="0"/>
          <w:marTop w:val="0"/>
          <w:marBottom w:val="0"/>
          <w:divBdr>
            <w:top w:val="none" w:sz="0" w:space="0" w:color="auto"/>
            <w:left w:val="none" w:sz="0" w:space="0" w:color="auto"/>
            <w:bottom w:val="none" w:sz="0" w:space="0" w:color="auto"/>
            <w:right w:val="none" w:sz="0" w:space="0" w:color="auto"/>
          </w:divBdr>
        </w:div>
        <w:div w:id="117333225">
          <w:marLeft w:val="480"/>
          <w:marRight w:val="0"/>
          <w:marTop w:val="0"/>
          <w:marBottom w:val="0"/>
          <w:divBdr>
            <w:top w:val="none" w:sz="0" w:space="0" w:color="auto"/>
            <w:left w:val="none" w:sz="0" w:space="0" w:color="auto"/>
            <w:bottom w:val="none" w:sz="0" w:space="0" w:color="auto"/>
            <w:right w:val="none" w:sz="0" w:space="0" w:color="auto"/>
          </w:divBdr>
        </w:div>
        <w:div w:id="224143390">
          <w:marLeft w:val="480"/>
          <w:marRight w:val="0"/>
          <w:marTop w:val="0"/>
          <w:marBottom w:val="0"/>
          <w:divBdr>
            <w:top w:val="none" w:sz="0" w:space="0" w:color="auto"/>
            <w:left w:val="none" w:sz="0" w:space="0" w:color="auto"/>
            <w:bottom w:val="none" w:sz="0" w:space="0" w:color="auto"/>
            <w:right w:val="none" w:sz="0" w:space="0" w:color="auto"/>
          </w:divBdr>
        </w:div>
        <w:div w:id="327754642">
          <w:marLeft w:val="480"/>
          <w:marRight w:val="0"/>
          <w:marTop w:val="0"/>
          <w:marBottom w:val="0"/>
          <w:divBdr>
            <w:top w:val="none" w:sz="0" w:space="0" w:color="auto"/>
            <w:left w:val="none" w:sz="0" w:space="0" w:color="auto"/>
            <w:bottom w:val="none" w:sz="0" w:space="0" w:color="auto"/>
            <w:right w:val="none" w:sz="0" w:space="0" w:color="auto"/>
          </w:divBdr>
        </w:div>
        <w:div w:id="334191669">
          <w:marLeft w:val="480"/>
          <w:marRight w:val="0"/>
          <w:marTop w:val="0"/>
          <w:marBottom w:val="0"/>
          <w:divBdr>
            <w:top w:val="none" w:sz="0" w:space="0" w:color="auto"/>
            <w:left w:val="none" w:sz="0" w:space="0" w:color="auto"/>
            <w:bottom w:val="none" w:sz="0" w:space="0" w:color="auto"/>
            <w:right w:val="none" w:sz="0" w:space="0" w:color="auto"/>
          </w:divBdr>
        </w:div>
        <w:div w:id="486635161">
          <w:marLeft w:val="480"/>
          <w:marRight w:val="0"/>
          <w:marTop w:val="0"/>
          <w:marBottom w:val="0"/>
          <w:divBdr>
            <w:top w:val="none" w:sz="0" w:space="0" w:color="auto"/>
            <w:left w:val="none" w:sz="0" w:space="0" w:color="auto"/>
            <w:bottom w:val="none" w:sz="0" w:space="0" w:color="auto"/>
            <w:right w:val="none" w:sz="0" w:space="0" w:color="auto"/>
          </w:divBdr>
        </w:div>
        <w:div w:id="540167299">
          <w:marLeft w:val="480"/>
          <w:marRight w:val="0"/>
          <w:marTop w:val="0"/>
          <w:marBottom w:val="0"/>
          <w:divBdr>
            <w:top w:val="none" w:sz="0" w:space="0" w:color="auto"/>
            <w:left w:val="none" w:sz="0" w:space="0" w:color="auto"/>
            <w:bottom w:val="none" w:sz="0" w:space="0" w:color="auto"/>
            <w:right w:val="none" w:sz="0" w:space="0" w:color="auto"/>
          </w:divBdr>
        </w:div>
        <w:div w:id="546643196">
          <w:marLeft w:val="480"/>
          <w:marRight w:val="0"/>
          <w:marTop w:val="0"/>
          <w:marBottom w:val="0"/>
          <w:divBdr>
            <w:top w:val="none" w:sz="0" w:space="0" w:color="auto"/>
            <w:left w:val="none" w:sz="0" w:space="0" w:color="auto"/>
            <w:bottom w:val="none" w:sz="0" w:space="0" w:color="auto"/>
            <w:right w:val="none" w:sz="0" w:space="0" w:color="auto"/>
          </w:divBdr>
        </w:div>
        <w:div w:id="623191255">
          <w:marLeft w:val="480"/>
          <w:marRight w:val="0"/>
          <w:marTop w:val="0"/>
          <w:marBottom w:val="0"/>
          <w:divBdr>
            <w:top w:val="none" w:sz="0" w:space="0" w:color="auto"/>
            <w:left w:val="none" w:sz="0" w:space="0" w:color="auto"/>
            <w:bottom w:val="none" w:sz="0" w:space="0" w:color="auto"/>
            <w:right w:val="none" w:sz="0" w:space="0" w:color="auto"/>
          </w:divBdr>
        </w:div>
        <w:div w:id="949242674">
          <w:marLeft w:val="480"/>
          <w:marRight w:val="0"/>
          <w:marTop w:val="0"/>
          <w:marBottom w:val="0"/>
          <w:divBdr>
            <w:top w:val="none" w:sz="0" w:space="0" w:color="auto"/>
            <w:left w:val="none" w:sz="0" w:space="0" w:color="auto"/>
            <w:bottom w:val="none" w:sz="0" w:space="0" w:color="auto"/>
            <w:right w:val="none" w:sz="0" w:space="0" w:color="auto"/>
          </w:divBdr>
        </w:div>
        <w:div w:id="1312325261">
          <w:marLeft w:val="480"/>
          <w:marRight w:val="0"/>
          <w:marTop w:val="0"/>
          <w:marBottom w:val="0"/>
          <w:divBdr>
            <w:top w:val="none" w:sz="0" w:space="0" w:color="auto"/>
            <w:left w:val="none" w:sz="0" w:space="0" w:color="auto"/>
            <w:bottom w:val="none" w:sz="0" w:space="0" w:color="auto"/>
            <w:right w:val="none" w:sz="0" w:space="0" w:color="auto"/>
          </w:divBdr>
        </w:div>
        <w:div w:id="1322585088">
          <w:marLeft w:val="480"/>
          <w:marRight w:val="0"/>
          <w:marTop w:val="0"/>
          <w:marBottom w:val="0"/>
          <w:divBdr>
            <w:top w:val="none" w:sz="0" w:space="0" w:color="auto"/>
            <w:left w:val="none" w:sz="0" w:space="0" w:color="auto"/>
            <w:bottom w:val="none" w:sz="0" w:space="0" w:color="auto"/>
            <w:right w:val="none" w:sz="0" w:space="0" w:color="auto"/>
          </w:divBdr>
        </w:div>
        <w:div w:id="1356268694">
          <w:marLeft w:val="480"/>
          <w:marRight w:val="0"/>
          <w:marTop w:val="0"/>
          <w:marBottom w:val="0"/>
          <w:divBdr>
            <w:top w:val="none" w:sz="0" w:space="0" w:color="auto"/>
            <w:left w:val="none" w:sz="0" w:space="0" w:color="auto"/>
            <w:bottom w:val="none" w:sz="0" w:space="0" w:color="auto"/>
            <w:right w:val="none" w:sz="0" w:space="0" w:color="auto"/>
          </w:divBdr>
        </w:div>
        <w:div w:id="1431925138">
          <w:marLeft w:val="480"/>
          <w:marRight w:val="0"/>
          <w:marTop w:val="0"/>
          <w:marBottom w:val="0"/>
          <w:divBdr>
            <w:top w:val="none" w:sz="0" w:space="0" w:color="auto"/>
            <w:left w:val="none" w:sz="0" w:space="0" w:color="auto"/>
            <w:bottom w:val="none" w:sz="0" w:space="0" w:color="auto"/>
            <w:right w:val="none" w:sz="0" w:space="0" w:color="auto"/>
          </w:divBdr>
        </w:div>
        <w:div w:id="1461805295">
          <w:marLeft w:val="480"/>
          <w:marRight w:val="0"/>
          <w:marTop w:val="0"/>
          <w:marBottom w:val="0"/>
          <w:divBdr>
            <w:top w:val="none" w:sz="0" w:space="0" w:color="auto"/>
            <w:left w:val="none" w:sz="0" w:space="0" w:color="auto"/>
            <w:bottom w:val="none" w:sz="0" w:space="0" w:color="auto"/>
            <w:right w:val="none" w:sz="0" w:space="0" w:color="auto"/>
          </w:divBdr>
        </w:div>
        <w:div w:id="1555847720">
          <w:marLeft w:val="480"/>
          <w:marRight w:val="0"/>
          <w:marTop w:val="0"/>
          <w:marBottom w:val="0"/>
          <w:divBdr>
            <w:top w:val="none" w:sz="0" w:space="0" w:color="auto"/>
            <w:left w:val="none" w:sz="0" w:space="0" w:color="auto"/>
            <w:bottom w:val="none" w:sz="0" w:space="0" w:color="auto"/>
            <w:right w:val="none" w:sz="0" w:space="0" w:color="auto"/>
          </w:divBdr>
        </w:div>
        <w:div w:id="1685477040">
          <w:marLeft w:val="480"/>
          <w:marRight w:val="0"/>
          <w:marTop w:val="0"/>
          <w:marBottom w:val="0"/>
          <w:divBdr>
            <w:top w:val="none" w:sz="0" w:space="0" w:color="auto"/>
            <w:left w:val="none" w:sz="0" w:space="0" w:color="auto"/>
            <w:bottom w:val="none" w:sz="0" w:space="0" w:color="auto"/>
            <w:right w:val="none" w:sz="0" w:space="0" w:color="auto"/>
          </w:divBdr>
        </w:div>
        <w:div w:id="1889099343">
          <w:marLeft w:val="480"/>
          <w:marRight w:val="0"/>
          <w:marTop w:val="0"/>
          <w:marBottom w:val="0"/>
          <w:divBdr>
            <w:top w:val="none" w:sz="0" w:space="0" w:color="auto"/>
            <w:left w:val="none" w:sz="0" w:space="0" w:color="auto"/>
            <w:bottom w:val="none" w:sz="0" w:space="0" w:color="auto"/>
            <w:right w:val="none" w:sz="0" w:space="0" w:color="auto"/>
          </w:divBdr>
        </w:div>
        <w:div w:id="1891569706">
          <w:marLeft w:val="480"/>
          <w:marRight w:val="0"/>
          <w:marTop w:val="0"/>
          <w:marBottom w:val="0"/>
          <w:divBdr>
            <w:top w:val="none" w:sz="0" w:space="0" w:color="auto"/>
            <w:left w:val="none" w:sz="0" w:space="0" w:color="auto"/>
            <w:bottom w:val="none" w:sz="0" w:space="0" w:color="auto"/>
            <w:right w:val="none" w:sz="0" w:space="0" w:color="auto"/>
          </w:divBdr>
        </w:div>
        <w:div w:id="2090686797">
          <w:marLeft w:val="480"/>
          <w:marRight w:val="0"/>
          <w:marTop w:val="0"/>
          <w:marBottom w:val="0"/>
          <w:divBdr>
            <w:top w:val="none" w:sz="0" w:space="0" w:color="auto"/>
            <w:left w:val="none" w:sz="0" w:space="0" w:color="auto"/>
            <w:bottom w:val="none" w:sz="0" w:space="0" w:color="auto"/>
            <w:right w:val="none" w:sz="0" w:space="0" w:color="auto"/>
          </w:divBdr>
        </w:div>
        <w:div w:id="2147358162">
          <w:marLeft w:val="480"/>
          <w:marRight w:val="0"/>
          <w:marTop w:val="0"/>
          <w:marBottom w:val="0"/>
          <w:divBdr>
            <w:top w:val="none" w:sz="0" w:space="0" w:color="auto"/>
            <w:left w:val="none" w:sz="0" w:space="0" w:color="auto"/>
            <w:bottom w:val="none" w:sz="0" w:space="0" w:color="auto"/>
            <w:right w:val="none" w:sz="0" w:space="0" w:color="auto"/>
          </w:divBdr>
        </w:div>
      </w:divsChild>
    </w:div>
    <w:div w:id="160238395">
      <w:bodyDiv w:val="1"/>
      <w:marLeft w:val="0"/>
      <w:marRight w:val="0"/>
      <w:marTop w:val="0"/>
      <w:marBottom w:val="0"/>
      <w:divBdr>
        <w:top w:val="none" w:sz="0" w:space="0" w:color="auto"/>
        <w:left w:val="none" w:sz="0" w:space="0" w:color="auto"/>
        <w:bottom w:val="none" w:sz="0" w:space="0" w:color="auto"/>
        <w:right w:val="none" w:sz="0" w:space="0" w:color="auto"/>
      </w:divBdr>
    </w:div>
    <w:div w:id="164590569">
      <w:bodyDiv w:val="1"/>
      <w:marLeft w:val="0"/>
      <w:marRight w:val="0"/>
      <w:marTop w:val="0"/>
      <w:marBottom w:val="0"/>
      <w:divBdr>
        <w:top w:val="none" w:sz="0" w:space="0" w:color="auto"/>
        <w:left w:val="none" w:sz="0" w:space="0" w:color="auto"/>
        <w:bottom w:val="none" w:sz="0" w:space="0" w:color="auto"/>
        <w:right w:val="none" w:sz="0" w:space="0" w:color="auto"/>
      </w:divBdr>
    </w:div>
    <w:div w:id="169681479">
      <w:bodyDiv w:val="1"/>
      <w:marLeft w:val="0"/>
      <w:marRight w:val="0"/>
      <w:marTop w:val="0"/>
      <w:marBottom w:val="0"/>
      <w:divBdr>
        <w:top w:val="none" w:sz="0" w:space="0" w:color="auto"/>
        <w:left w:val="none" w:sz="0" w:space="0" w:color="auto"/>
        <w:bottom w:val="none" w:sz="0" w:space="0" w:color="auto"/>
        <w:right w:val="none" w:sz="0" w:space="0" w:color="auto"/>
      </w:divBdr>
    </w:div>
    <w:div w:id="170991366">
      <w:bodyDiv w:val="1"/>
      <w:marLeft w:val="0"/>
      <w:marRight w:val="0"/>
      <w:marTop w:val="0"/>
      <w:marBottom w:val="0"/>
      <w:divBdr>
        <w:top w:val="none" w:sz="0" w:space="0" w:color="auto"/>
        <w:left w:val="none" w:sz="0" w:space="0" w:color="auto"/>
        <w:bottom w:val="none" w:sz="0" w:space="0" w:color="auto"/>
        <w:right w:val="none" w:sz="0" w:space="0" w:color="auto"/>
      </w:divBdr>
    </w:div>
    <w:div w:id="174150918">
      <w:bodyDiv w:val="1"/>
      <w:marLeft w:val="0"/>
      <w:marRight w:val="0"/>
      <w:marTop w:val="0"/>
      <w:marBottom w:val="0"/>
      <w:divBdr>
        <w:top w:val="none" w:sz="0" w:space="0" w:color="auto"/>
        <w:left w:val="none" w:sz="0" w:space="0" w:color="auto"/>
        <w:bottom w:val="none" w:sz="0" w:space="0" w:color="auto"/>
        <w:right w:val="none" w:sz="0" w:space="0" w:color="auto"/>
      </w:divBdr>
    </w:div>
    <w:div w:id="187524829">
      <w:bodyDiv w:val="1"/>
      <w:marLeft w:val="0"/>
      <w:marRight w:val="0"/>
      <w:marTop w:val="0"/>
      <w:marBottom w:val="0"/>
      <w:divBdr>
        <w:top w:val="none" w:sz="0" w:space="0" w:color="auto"/>
        <w:left w:val="none" w:sz="0" w:space="0" w:color="auto"/>
        <w:bottom w:val="none" w:sz="0" w:space="0" w:color="auto"/>
        <w:right w:val="none" w:sz="0" w:space="0" w:color="auto"/>
      </w:divBdr>
    </w:div>
    <w:div w:id="199242983">
      <w:bodyDiv w:val="1"/>
      <w:marLeft w:val="0"/>
      <w:marRight w:val="0"/>
      <w:marTop w:val="0"/>
      <w:marBottom w:val="0"/>
      <w:divBdr>
        <w:top w:val="none" w:sz="0" w:space="0" w:color="auto"/>
        <w:left w:val="none" w:sz="0" w:space="0" w:color="auto"/>
        <w:bottom w:val="none" w:sz="0" w:space="0" w:color="auto"/>
        <w:right w:val="none" w:sz="0" w:space="0" w:color="auto"/>
      </w:divBdr>
    </w:div>
    <w:div w:id="201289433">
      <w:bodyDiv w:val="1"/>
      <w:marLeft w:val="0"/>
      <w:marRight w:val="0"/>
      <w:marTop w:val="0"/>
      <w:marBottom w:val="0"/>
      <w:divBdr>
        <w:top w:val="none" w:sz="0" w:space="0" w:color="auto"/>
        <w:left w:val="none" w:sz="0" w:space="0" w:color="auto"/>
        <w:bottom w:val="none" w:sz="0" w:space="0" w:color="auto"/>
        <w:right w:val="none" w:sz="0" w:space="0" w:color="auto"/>
      </w:divBdr>
    </w:div>
    <w:div w:id="202644824">
      <w:bodyDiv w:val="1"/>
      <w:marLeft w:val="0"/>
      <w:marRight w:val="0"/>
      <w:marTop w:val="0"/>
      <w:marBottom w:val="0"/>
      <w:divBdr>
        <w:top w:val="none" w:sz="0" w:space="0" w:color="auto"/>
        <w:left w:val="none" w:sz="0" w:space="0" w:color="auto"/>
        <w:bottom w:val="none" w:sz="0" w:space="0" w:color="auto"/>
        <w:right w:val="none" w:sz="0" w:space="0" w:color="auto"/>
      </w:divBdr>
    </w:div>
    <w:div w:id="209074906">
      <w:bodyDiv w:val="1"/>
      <w:marLeft w:val="0"/>
      <w:marRight w:val="0"/>
      <w:marTop w:val="0"/>
      <w:marBottom w:val="0"/>
      <w:divBdr>
        <w:top w:val="none" w:sz="0" w:space="0" w:color="auto"/>
        <w:left w:val="none" w:sz="0" w:space="0" w:color="auto"/>
        <w:bottom w:val="none" w:sz="0" w:space="0" w:color="auto"/>
        <w:right w:val="none" w:sz="0" w:space="0" w:color="auto"/>
      </w:divBdr>
    </w:div>
    <w:div w:id="209729779">
      <w:bodyDiv w:val="1"/>
      <w:marLeft w:val="0"/>
      <w:marRight w:val="0"/>
      <w:marTop w:val="0"/>
      <w:marBottom w:val="0"/>
      <w:divBdr>
        <w:top w:val="none" w:sz="0" w:space="0" w:color="auto"/>
        <w:left w:val="none" w:sz="0" w:space="0" w:color="auto"/>
        <w:bottom w:val="none" w:sz="0" w:space="0" w:color="auto"/>
        <w:right w:val="none" w:sz="0" w:space="0" w:color="auto"/>
      </w:divBdr>
    </w:div>
    <w:div w:id="210895041">
      <w:bodyDiv w:val="1"/>
      <w:marLeft w:val="0"/>
      <w:marRight w:val="0"/>
      <w:marTop w:val="0"/>
      <w:marBottom w:val="0"/>
      <w:divBdr>
        <w:top w:val="none" w:sz="0" w:space="0" w:color="auto"/>
        <w:left w:val="none" w:sz="0" w:space="0" w:color="auto"/>
        <w:bottom w:val="none" w:sz="0" w:space="0" w:color="auto"/>
        <w:right w:val="none" w:sz="0" w:space="0" w:color="auto"/>
      </w:divBdr>
      <w:divsChild>
        <w:div w:id="314144426">
          <w:marLeft w:val="480"/>
          <w:marRight w:val="0"/>
          <w:marTop w:val="0"/>
          <w:marBottom w:val="0"/>
          <w:divBdr>
            <w:top w:val="none" w:sz="0" w:space="0" w:color="auto"/>
            <w:left w:val="none" w:sz="0" w:space="0" w:color="auto"/>
            <w:bottom w:val="none" w:sz="0" w:space="0" w:color="auto"/>
            <w:right w:val="none" w:sz="0" w:space="0" w:color="auto"/>
          </w:divBdr>
        </w:div>
        <w:div w:id="368842827">
          <w:marLeft w:val="480"/>
          <w:marRight w:val="0"/>
          <w:marTop w:val="0"/>
          <w:marBottom w:val="0"/>
          <w:divBdr>
            <w:top w:val="none" w:sz="0" w:space="0" w:color="auto"/>
            <w:left w:val="none" w:sz="0" w:space="0" w:color="auto"/>
            <w:bottom w:val="none" w:sz="0" w:space="0" w:color="auto"/>
            <w:right w:val="none" w:sz="0" w:space="0" w:color="auto"/>
          </w:divBdr>
        </w:div>
        <w:div w:id="466051481">
          <w:marLeft w:val="480"/>
          <w:marRight w:val="0"/>
          <w:marTop w:val="0"/>
          <w:marBottom w:val="0"/>
          <w:divBdr>
            <w:top w:val="none" w:sz="0" w:space="0" w:color="auto"/>
            <w:left w:val="none" w:sz="0" w:space="0" w:color="auto"/>
            <w:bottom w:val="none" w:sz="0" w:space="0" w:color="auto"/>
            <w:right w:val="none" w:sz="0" w:space="0" w:color="auto"/>
          </w:divBdr>
        </w:div>
        <w:div w:id="526873401">
          <w:marLeft w:val="480"/>
          <w:marRight w:val="0"/>
          <w:marTop w:val="0"/>
          <w:marBottom w:val="0"/>
          <w:divBdr>
            <w:top w:val="none" w:sz="0" w:space="0" w:color="auto"/>
            <w:left w:val="none" w:sz="0" w:space="0" w:color="auto"/>
            <w:bottom w:val="none" w:sz="0" w:space="0" w:color="auto"/>
            <w:right w:val="none" w:sz="0" w:space="0" w:color="auto"/>
          </w:divBdr>
        </w:div>
        <w:div w:id="548567474">
          <w:marLeft w:val="480"/>
          <w:marRight w:val="0"/>
          <w:marTop w:val="0"/>
          <w:marBottom w:val="0"/>
          <w:divBdr>
            <w:top w:val="none" w:sz="0" w:space="0" w:color="auto"/>
            <w:left w:val="none" w:sz="0" w:space="0" w:color="auto"/>
            <w:bottom w:val="none" w:sz="0" w:space="0" w:color="auto"/>
            <w:right w:val="none" w:sz="0" w:space="0" w:color="auto"/>
          </w:divBdr>
        </w:div>
        <w:div w:id="828136258">
          <w:marLeft w:val="480"/>
          <w:marRight w:val="0"/>
          <w:marTop w:val="0"/>
          <w:marBottom w:val="0"/>
          <w:divBdr>
            <w:top w:val="none" w:sz="0" w:space="0" w:color="auto"/>
            <w:left w:val="none" w:sz="0" w:space="0" w:color="auto"/>
            <w:bottom w:val="none" w:sz="0" w:space="0" w:color="auto"/>
            <w:right w:val="none" w:sz="0" w:space="0" w:color="auto"/>
          </w:divBdr>
        </w:div>
        <w:div w:id="855583346">
          <w:marLeft w:val="480"/>
          <w:marRight w:val="0"/>
          <w:marTop w:val="0"/>
          <w:marBottom w:val="0"/>
          <w:divBdr>
            <w:top w:val="none" w:sz="0" w:space="0" w:color="auto"/>
            <w:left w:val="none" w:sz="0" w:space="0" w:color="auto"/>
            <w:bottom w:val="none" w:sz="0" w:space="0" w:color="auto"/>
            <w:right w:val="none" w:sz="0" w:space="0" w:color="auto"/>
          </w:divBdr>
        </w:div>
        <w:div w:id="889653094">
          <w:marLeft w:val="480"/>
          <w:marRight w:val="0"/>
          <w:marTop w:val="0"/>
          <w:marBottom w:val="0"/>
          <w:divBdr>
            <w:top w:val="none" w:sz="0" w:space="0" w:color="auto"/>
            <w:left w:val="none" w:sz="0" w:space="0" w:color="auto"/>
            <w:bottom w:val="none" w:sz="0" w:space="0" w:color="auto"/>
            <w:right w:val="none" w:sz="0" w:space="0" w:color="auto"/>
          </w:divBdr>
        </w:div>
        <w:div w:id="1135221904">
          <w:marLeft w:val="480"/>
          <w:marRight w:val="0"/>
          <w:marTop w:val="0"/>
          <w:marBottom w:val="0"/>
          <w:divBdr>
            <w:top w:val="none" w:sz="0" w:space="0" w:color="auto"/>
            <w:left w:val="none" w:sz="0" w:space="0" w:color="auto"/>
            <w:bottom w:val="none" w:sz="0" w:space="0" w:color="auto"/>
            <w:right w:val="none" w:sz="0" w:space="0" w:color="auto"/>
          </w:divBdr>
        </w:div>
        <w:div w:id="1201550506">
          <w:marLeft w:val="480"/>
          <w:marRight w:val="0"/>
          <w:marTop w:val="0"/>
          <w:marBottom w:val="0"/>
          <w:divBdr>
            <w:top w:val="none" w:sz="0" w:space="0" w:color="auto"/>
            <w:left w:val="none" w:sz="0" w:space="0" w:color="auto"/>
            <w:bottom w:val="none" w:sz="0" w:space="0" w:color="auto"/>
            <w:right w:val="none" w:sz="0" w:space="0" w:color="auto"/>
          </w:divBdr>
        </w:div>
        <w:div w:id="1209032998">
          <w:marLeft w:val="480"/>
          <w:marRight w:val="0"/>
          <w:marTop w:val="0"/>
          <w:marBottom w:val="0"/>
          <w:divBdr>
            <w:top w:val="none" w:sz="0" w:space="0" w:color="auto"/>
            <w:left w:val="none" w:sz="0" w:space="0" w:color="auto"/>
            <w:bottom w:val="none" w:sz="0" w:space="0" w:color="auto"/>
            <w:right w:val="none" w:sz="0" w:space="0" w:color="auto"/>
          </w:divBdr>
        </w:div>
        <w:div w:id="1271207416">
          <w:marLeft w:val="480"/>
          <w:marRight w:val="0"/>
          <w:marTop w:val="0"/>
          <w:marBottom w:val="0"/>
          <w:divBdr>
            <w:top w:val="none" w:sz="0" w:space="0" w:color="auto"/>
            <w:left w:val="none" w:sz="0" w:space="0" w:color="auto"/>
            <w:bottom w:val="none" w:sz="0" w:space="0" w:color="auto"/>
            <w:right w:val="none" w:sz="0" w:space="0" w:color="auto"/>
          </w:divBdr>
        </w:div>
        <w:div w:id="1274243754">
          <w:marLeft w:val="480"/>
          <w:marRight w:val="0"/>
          <w:marTop w:val="0"/>
          <w:marBottom w:val="0"/>
          <w:divBdr>
            <w:top w:val="none" w:sz="0" w:space="0" w:color="auto"/>
            <w:left w:val="none" w:sz="0" w:space="0" w:color="auto"/>
            <w:bottom w:val="none" w:sz="0" w:space="0" w:color="auto"/>
            <w:right w:val="none" w:sz="0" w:space="0" w:color="auto"/>
          </w:divBdr>
        </w:div>
        <w:div w:id="1309087387">
          <w:marLeft w:val="480"/>
          <w:marRight w:val="0"/>
          <w:marTop w:val="0"/>
          <w:marBottom w:val="0"/>
          <w:divBdr>
            <w:top w:val="none" w:sz="0" w:space="0" w:color="auto"/>
            <w:left w:val="none" w:sz="0" w:space="0" w:color="auto"/>
            <w:bottom w:val="none" w:sz="0" w:space="0" w:color="auto"/>
            <w:right w:val="none" w:sz="0" w:space="0" w:color="auto"/>
          </w:divBdr>
        </w:div>
        <w:div w:id="1551572165">
          <w:marLeft w:val="480"/>
          <w:marRight w:val="0"/>
          <w:marTop w:val="0"/>
          <w:marBottom w:val="0"/>
          <w:divBdr>
            <w:top w:val="none" w:sz="0" w:space="0" w:color="auto"/>
            <w:left w:val="none" w:sz="0" w:space="0" w:color="auto"/>
            <w:bottom w:val="none" w:sz="0" w:space="0" w:color="auto"/>
            <w:right w:val="none" w:sz="0" w:space="0" w:color="auto"/>
          </w:divBdr>
        </w:div>
        <w:div w:id="1717000397">
          <w:marLeft w:val="480"/>
          <w:marRight w:val="0"/>
          <w:marTop w:val="0"/>
          <w:marBottom w:val="0"/>
          <w:divBdr>
            <w:top w:val="none" w:sz="0" w:space="0" w:color="auto"/>
            <w:left w:val="none" w:sz="0" w:space="0" w:color="auto"/>
            <w:bottom w:val="none" w:sz="0" w:space="0" w:color="auto"/>
            <w:right w:val="none" w:sz="0" w:space="0" w:color="auto"/>
          </w:divBdr>
        </w:div>
        <w:div w:id="1784180144">
          <w:marLeft w:val="480"/>
          <w:marRight w:val="0"/>
          <w:marTop w:val="0"/>
          <w:marBottom w:val="0"/>
          <w:divBdr>
            <w:top w:val="none" w:sz="0" w:space="0" w:color="auto"/>
            <w:left w:val="none" w:sz="0" w:space="0" w:color="auto"/>
            <w:bottom w:val="none" w:sz="0" w:space="0" w:color="auto"/>
            <w:right w:val="none" w:sz="0" w:space="0" w:color="auto"/>
          </w:divBdr>
        </w:div>
        <w:div w:id="2021081457">
          <w:marLeft w:val="480"/>
          <w:marRight w:val="0"/>
          <w:marTop w:val="0"/>
          <w:marBottom w:val="0"/>
          <w:divBdr>
            <w:top w:val="none" w:sz="0" w:space="0" w:color="auto"/>
            <w:left w:val="none" w:sz="0" w:space="0" w:color="auto"/>
            <w:bottom w:val="none" w:sz="0" w:space="0" w:color="auto"/>
            <w:right w:val="none" w:sz="0" w:space="0" w:color="auto"/>
          </w:divBdr>
        </w:div>
      </w:divsChild>
    </w:div>
    <w:div w:id="223760583">
      <w:bodyDiv w:val="1"/>
      <w:marLeft w:val="0"/>
      <w:marRight w:val="0"/>
      <w:marTop w:val="0"/>
      <w:marBottom w:val="0"/>
      <w:divBdr>
        <w:top w:val="none" w:sz="0" w:space="0" w:color="auto"/>
        <w:left w:val="none" w:sz="0" w:space="0" w:color="auto"/>
        <w:bottom w:val="none" w:sz="0" w:space="0" w:color="auto"/>
        <w:right w:val="none" w:sz="0" w:space="0" w:color="auto"/>
      </w:divBdr>
    </w:div>
    <w:div w:id="224490606">
      <w:bodyDiv w:val="1"/>
      <w:marLeft w:val="0"/>
      <w:marRight w:val="0"/>
      <w:marTop w:val="0"/>
      <w:marBottom w:val="0"/>
      <w:divBdr>
        <w:top w:val="none" w:sz="0" w:space="0" w:color="auto"/>
        <w:left w:val="none" w:sz="0" w:space="0" w:color="auto"/>
        <w:bottom w:val="none" w:sz="0" w:space="0" w:color="auto"/>
        <w:right w:val="none" w:sz="0" w:space="0" w:color="auto"/>
      </w:divBdr>
    </w:div>
    <w:div w:id="227812438">
      <w:bodyDiv w:val="1"/>
      <w:marLeft w:val="0"/>
      <w:marRight w:val="0"/>
      <w:marTop w:val="0"/>
      <w:marBottom w:val="0"/>
      <w:divBdr>
        <w:top w:val="none" w:sz="0" w:space="0" w:color="auto"/>
        <w:left w:val="none" w:sz="0" w:space="0" w:color="auto"/>
        <w:bottom w:val="none" w:sz="0" w:space="0" w:color="auto"/>
        <w:right w:val="none" w:sz="0" w:space="0" w:color="auto"/>
      </w:divBdr>
    </w:div>
    <w:div w:id="236790793">
      <w:bodyDiv w:val="1"/>
      <w:marLeft w:val="0"/>
      <w:marRight w:val="0"/>
      <w:marTop w:val="0"/>
      <w:marBottom w:val="0"/>
      <w:divBdr>
        <w:top w:val="none" w:sz="0" w:space="0" w:color="auto"/>
        <w:left w:val="none" w:sz="0" w:space="0" w:color="auto"/>
        <w:bottom w:val="none" w:sz="0" w:space="0" w:color="auto"/>
        <w:right w:val="none" w:sz="0" w:space="0" w:color="auto"/>
      </w:divBdr>
    </w:div>
    <w:div w:id="238027479">
      <w:bodyDiv w:val="1"/>
      <w:marLeft w:val="0"/>
      <w:marRight w:val="0"/>
      <w:marTop w:val="0"/>
      <w:marBottom w:val="0"/>
      <w:divBdr>
        <w:top w:val="none" w:sz="0" w:space="0" w:color="auto"/>
        <w:left w:val="none" w:sz="0" w:space="0" w:color="auto"/>
        <w:bottom w:val="none" w:sz="0" w:space="0" w:color="auto"/>
        <w:right w:val="none" w:sz="0" w:space="0" w:color="auto"/>
      </w:divBdr>
    </w:div>
    <w:div w:id="245311786">
      <w:bodyDiv w:val="1"/>
      <w:marLeft w:val="0"/>
      <w:marRight w:val="0"/>
      <w:marTop w:val="0"/>
      <w:marBottom w:val="0"/>
      <w:divBdr>
        <w:top w:val="none" w:sz="0" w:space="0" w:color="auto"/>
        <w:left w:val="none" w:sz="0" w:space="0" w:color="auto"/>
        <w:bottom w:val="none" w:sz="0" w:space="0" w:color="auto"/>
        <w:right w:val="none" w:sz="0" w:space="0" w:color="auto"/>
      </w:divBdr>
      <w:divsChild>
        <w:div w:id="1132363308">
          <w:marLeft w:val="480"/>
          <w:marRight w:val="0"/>
          <w:marTop w:val="0"/>
          <w:marBottom w:val="0"/>
          <w:divBdr>
            <w:top w:val="none" w:sz="0" w:space="0" w:color="auto"/>
            <w:left w:val="none" w:sz="0" w:space="0" w:color="auto"/>
            <w:bottom w:val="none" w:sz="0" w:space="0" w:color="auto"/>
            <w:right w:val="none" w:sz="0" w:space="0" w:color="auto"/>
          </w:divBdr>
        </w:div>
        <w:div w:id="342248995">
          <w:marLeft w:val="480"/>
          <w:marRight w:val="0"/>
          <w:marTop w:val="0"/>
          <w:marBottom w:val="0"/>
          <w:divBdr>
            <w:top w:val="none" w:sz="0" w:space="0" w:color="auto"/>
            <w:left w:val="none" w:sz="0" w:space="0" w:color="auto"/>
            <w:bottom w:val="none" w:sz="0" w:space="0" w:color="auto"/>
            <w:right w:val="none" w:sz="0" w:space="0" w:color="auto"/>
          </w:divBdr>
        </w:div>
        <w:div w:id="1158423342">
          <w:marLeft w:val="480"/>
          <w:marRight w:val="0"/>
          <w:marTop w:val="0"/>
          <w:marBottom w:val="0"/>
          <w:divBdr>
            <w:top w:val="none" w:sz="0" w:space="0" w:color="auto"/>
            <w:left w:val="none" w:sz="0" w:space="0" w:color="auto"/>
            <w:bottom w:val="none" w:sz="0" w:space="0" w:color="auto"/>
            <w:right w:val="none" w:sz="0" w:space="0" w:color="auto"/>
          </w:divBdr>
        </w:div>
        <w:div w:id="816528636">
          <w:marLeft w:val="480"/>
          <w:marRight w:val="0"/>
          <w:marTop w:val="0"/>
          <w:marBottom w:val="0"/>
          <w:divBdr>
            <w:top w:val="none" w:sz="0" w:space="0" w:color="auto"/>
            <w:left w:val="none" w:sz="0" w:space="0" w:color="auto"/>
            <w:bottom w:val="none" w:sz="0" w:space="0" w:color="auto"/>
            <w:right w:val="none" w:sz="0" w:space="0" w:color="auto"/>
          </w:divBdr>
        </w:div>
        <w:div w:id="385950799">
          <w:marLeft w:val="480"/>
          <w:marRight w:val="0"/>
          <w:marTop w:val="0"/>
          <w:marBottom w:val="0"/>
          <w:divBdr>
            <w:top w:val="none" w:sz="0" w:space="0" w:color="auto"/>
            <w:left w:val="none" w:sz="0" w:space="0" w:color="auto"/>
            <w:bottom w:val="none" w:sz="0" w:space="0" w:color="auto"/>
            <w:right w:val="none" w:sz="0" w:space="0" w:color="auto"/>
          </w:divBdr>
        </w:div>
        <w:div w:id="2067028975">
          <w:marLeft w:val="480"/>
          <w:marRight w:val="0"/>
          <w:marTop w:val="0"/>
          <w:marBottom w:val="0"/>
          <w:divBdr>
            <w:top w:val="none" w:sz="0" w:space="0" w:color="auto"/>
            <w:left w:val="none" w:sz="0" w:space="0" w:color="auto"/>
            <w:bottom w:val="none" w:sz="0" w:space="0" w:color="auto"/>
            <w:right w:val="none" w:sz="0" w:space="0" w:color="auto"/>
          </w:divBdr>
        </w:div>
        <w:div w:id="62801638">
          <w:marLeft w:val="480"/>
          <w:marRight w:val="0"/>
          <w:marTop w:val="0"/>
          <w:marBottom w:val="0"/>
          <w:divBdr>
            <w:top w:val="none" w:sz="0" w:space="0" w:color="auto"/>
            <w:left w:val="none" w:sz="0" w:space="0" w:color="auto"/>
            <w:bottom w:val="none" w:sz="0" w:space="0" w:color="auto"/>
            <w:right w:val="none" w:sz="0" w:space="0" w:color="auto"/>
          </w:divBdr>
        </w:div>
        <w:div w:id="1901280035">
          <w:marLeft w:val="480"/>
          <w:marRight w:val="0"/>
          <w:marTop w:val="0"/>
          <w:marBottom w:val="0"/>
          <w:divBdr>
            <w:top w:val="none" w:sz="0" w:space="0" w:color="auto"/>
            <w:left w:val="none" w:sz="0" w:space="0" w:color="auto"/>
            <w:bottom w:val="none" w:sz="0" w:space="0" w:color="auto"/>
            <w:right w:val="none" w:sz="0" w:space="0" w:color="auto"/>
          </w:divBdr>
        </w:div>
        <w:div w:id="1307515832">
          <w:marLeft w:val="480"/>
          <w:marRight w:val="0"/>
          <w:marTop w:val="0"/>
          <w:marBottom w:val="0"/>
          <w:divBdr>
            <w:top w:val="none" w:sz="0" w:space="0" w:color="auto"/>
            <w:left w:val="none" w:sz="0" w:space="0" w:color="auto"/>
            <w:bottom w:val="none" w:sz="0" w:space="0" w:color="auto"/>
            <w:right w:val="none" w:sz="0" w:space="0" w:color="auto"/>
          </w:divBdr>
        </w:div>
        <w:div w:id="46729011">
          <w:marLeft w:val="480"/>
          <w:marRight w:val="0"/>
          <w:marTop w:val="0"/>
          <w:marBottom w:val="0"/>
          <w:divBdr>
            <w:top w:val="none" w:sz="0" w:space="0" w:color="auto"/>
            <w:left w:val="none" w:sz="0" w:space="0" w:color="auto"/>
            <w:bottom w:val="none" w:sz="0" w:space="0" w:color="auto"/>
            <w:right w:val="none" w:sz="0" w:space="0" w:color="auto"/>
          </w:divBdr>
        </w:div>
        <w:div w:id="737243441">
          <w:marLeft w:val="480"/>
          <w:marRight w:val="0"/>
          <w:marTop w:val="0"/>
          <w:marBottom w:val="0"/>
          <w:divBdr>
            <w:top w:val="none" w:sz="0" w:space="0" w:color="auto"/>
            <w:left w:val="none" w:sz="0" w:space="0" w:color="auto"/>
            <w:bottom w:val="none" w:sz="0" w:space="0" w:color="auto"/>
            <w:right w:val="none" w:sz="0" w:space="0" w:color="auto"/>
          </w:divBdr>
        </w:div>
        <w:div w:id="340279245">
          <w:marLeft w:val="480"/>
          <w:marRight w:val="0"/>
          <w:marTop w:val="0"/>
          <w:marBottom w:val="0"/>
          <w:divBdr>
            <w:top w:val="none" w:sz="0" w:space="0" w:color="auto"/>
            <w:left w:val="none" w:sz="0" w:space="0" w:color="auto"/>
            <w:bottom w:val="none" w:sz="0" w:space="0" w:color="auto"/>
            <w:right w:val="none" w:sz="0" w:space="0" w:color="auto"/>
          </w:divBdr>
        </w:div>
        <w:div w:id="1206720293">
          <w:marLeft w:val="480"/>
          <w:marRight w:val="0"/>
          <w:marTop w:val="0"/>
          <w:marBottom w:val="0"/>
          <w:divBdr>
            <w:top w:val="none" w:sz="0" w:space="0" w:color="auto"/>
            <w:left w:val="none" w:sz="0" w:space="0" w:color="auto"/>
            <w:bottom w:val="none" w:sz="0" w:space="0" w:color="auto"/>
            <w:right w:val="none" w:sz="0" w:space="0" w:color="auto"/>
          </w:divBdr>
        </w:div>
        <w:div w:id="1789156550">
          <w:marLeft w:val="480"/>
          <w:marRight w:val="0"/>
          <w:marTop w:val="0"/>
          <w:marBottom w:val="0"/>
          <w:divBdr>
            <w:top w:val="none" w:sz="0" w:space="0" w:color="auto"/>
            <w:left w:val="none" w:sz="0" w:space="0" w:color="auto"/>
            <w:bottom w:val="none" w:sz="0" w:space="0" w:color="auto"/>
            <w:right w:val="none" w:sz="0" w:space="0" w:color="auto"/>
          </w:divBdr>
        </w:div>
        <w:div w:id="1224874200">
          <w:marLeft w:val="480"/>
          <w:marRight w:val="0"/>
          <w:marTop w:val="0"/>
          <w:marBottom w:val="0"/>
          <w:divBdr>
            <w:top w:val="none" w:sz="0" w:space="0" w:color="auto"/>
            <w:left w:val="none" w:sz="0" w:space="0" w:color="auto"/>
            <w:bottom w:val="none" w:sz="0" w:space="0" w:color="auto"/>
            <w:right w:val="none" w:sz="0" w:space="0" w:color="auto"/>
          </w:divBdr>
        </w:div>
        <w:div w:id="423916535">
          <w:marLeft w:val="480"/>
          <w:marRight w:val="0"/>
          <w:marTop w:val="0"/>
          <w:marBottom w:val="0"/>
          <w:divBdr>
            <w:top w:val="none" w:sz="0" w:space="0" w:color="auto"/>
            <w:left w:val="none" w:sz="0" w:space="0" w:color="auto"/>
            <w:bottom w:val="none" w:sz="0" w:space="0" w:color="auto"/>
            <w:right w:val="none" w:sz="0" w:space="0" w:color="auto"/>
          </w:divBdr>
        </w:div>
        <w:div w:id="93283107">
          <w:marLeft w:val="480"/>
          <w:marRight w:val="0"/>
          <w:marTop w:val="0"/>
          <w:marBottom w:val="0"/>
          <w:divBdr>
            <w:top w:val="none" w:sz="0" w:space="0" w:color="auto"/>
            <w:left w:val="none" w:sz="0" w:space="0" w:color="auto"/>
            <w:bottom w:val="none" w:sz="0" w:space="0" w:color="auto"/>
            <w:right w:val="none" w:sz="0" w:space="0" w:color="auto"/>
          </w:divBdr>
        </w:div>
        <w:div w:id="1583754366">
          <w:marLeft w:val="480"/>
          <w:marRight w:val="0"/>
          <w:marTop w:val="0"/>
          <w:marBottom w:val="0"/>
          <w:divBdr>
            <w:top w:val="none" w:sz="0" w:space="0" w:color="auto"/>
            <w:left w:val="none" w:sz="0" w:space="0" w:color="auto"/>
            <w:bottom w:val="none" w:sz="0" w:space="0" w:color="auto"/>
            <w:right w:val="none" w:sz="0" w:space="0" w:color="auto"/>
          </w:divBdr>
        </w:div>
        <w:div w:id="2005892322">
          <w:marLeft w:val="480"/>
          <w:marRight w:val="0"/>
          <w:marTop w:val="0"/>
          <w:marBottom w:val="0"/>
          <w:divBdr>
            <w:top w:val="none" w:sz="0" w:space="0" w:color="auto"/>
            <w:left w:val="none" w:sz="0" w:space="0" w:color="auto"/>
            <w:bottom w:val="none" w:sz="0" w:space="0" w:color="auto"/>
            <w:right w:val="none" w:sz="0" w:space="0" w:color="auto"/>
          </w:divBdr>
        </w:div>
        <w:div w:id="505443530">
          <w:marLeft w:val="480"/>
          <w:marRight w:val="0"/>
          <w:marTop w:val="0"/>
          <w:marBottom w:val="0"/>
          <w:divBdr>
            <w:top w:val="none" w:sz="0" w:space="0" w:color="auto"/>
            <w:left w:val="none" w:sz="0" w:space="0" w:color="auto"/>
            <w:bottom w:val="none" w:sz="0" w:space="0" w:color="auto"/>
            <w:right w:val="none" w:sz="0" w:space="0" w:color="auto"/>
          </w:divBdr>
        </w:div>
        <w:div w:id="409236621">
          <w:marLeft w:val="480"/>
          <w:marRight w:val="0"/>
          <w:marTop w:val="0"/>
          <w:marBottom w:val="0"/>
          <w:divBdr>
            <w:top w:val="none" w:sz="0" w:space="0" w:color="auto"/>
            <w:left w:val="none" w:sz="0" w:space="0" w:color="auto"/>
            <w:bottom w:val="none" w:sz="0" w:space="0" w:color="auto"/>
            <w:right w:val="none" w:sz="0" w:space="0" w:color="auto"/>
          </w:divBdr>
        </w:div>
        <w:div w:id="1586839564">
          <w:marLeft w:val="480"/>
          <w:marRight w:val="0"/>
          <w:marTop w:val="0"/>
          <w:marBottom w:val="0"/>
          <w:divBdr>
            <w:top w:val="none" w:sz="0" w:space="0" w:color="auto"/>
            <w:left w:val="none" w:sz="0" w:space="0" w:color="auto"/>
            <w:bottom w:val="none" w:sz="0" w:space="0" w:color="auto"/>
            <w:right w:val="none" w:sz="0" w:space="0" w:color="auto"/>
          </w:divBdr>
        </w:div>
        <w:div w:id="446121363">
          <w:marLeft w:val="480"/>
          <w:marRight w:val="0"/>
          <w:marTop w:val="0"/>
          <w:marBottom w:val="0"/>
          <w:divBdr>
            <w:top w:val="none" w:sz="0" w:space="0" w:color="auto"/>
            <w:left w:val="none" w:sz="0" w:space="0" w:color="auto"/>
            <w:bottom w:val="none" w:sz="0" w:space="0" w:color="auto"/>
            <w:right w:val="none" w:sz="0" w:space="0" w:color="auto"/>
          </w:divBdr>
        </w:div>
        <w:div w:id="1113943262">
          <w:marLeft w:val="480"/>
          <w:marRight w:val="0"/>
          <w:marTop w:val="0"/>
          <w:marBottom w:val="0"/>
          <w:divBdr>
            <w:top w:val="none" w:sz="0" w:space="0" w:color="auto"/>
            <w:left w:val="none" w:sz="0" w:space="0" w:color="auto"/>
            <w:bottom w:val="none" w:sz="0" w:space="0" w:color="auto"/>
            <w:right w:val="none" w:sz="0" w:space="0" w:color="auto"/>
          </w:divBdr>
        </w:div>
        <w:div w:id="571278876">
          <w:marLeft w:val="480"/>
          <w:marRight w:val="0"/>
          <w:marTop w:val="0"/>
          <w:marBottom w:val="0"/>
          <w:divBdr>
            <w:top w:val="none" w:sz="0" w:space="0" w:color="auto"/>
            <w:left w:val="none" w:sz="0" w:space="0" w:color="auto"/>
            <w:bottom w:val="none" w:sz="0" w:space="0" w:color="auto"/>
            <w:right w:val="none" w:sz="0" w:space="0" w:color="auto"/>
          </w:divBdr>
        </w:div>
        <w:div w:id="1684548988">
          <w:marLeft w:val="480"/>
          <w:marRight w:val="0"/>
          <w:marTop w:val="0"/>
          <w:marBottom w:val="0"/>
          <w:divBdr>
            <w:top w:val="none" w:sz="0" w:space="0" w:color="auto"/>
            <w:left w:val="none" w:sz="0" w:space="0" w:color="auto"/>
            <w:bottom w:val="none" w:sz="0" w:space="0" w:color="auto"/>
            <w:right w:val="none" w:sz="0" w:space="0" w:color="auto"/>
          </w:divBdr>
        </w:div>
        <w:div w:id="1944532230">
          <w:marLeft w:val="480"/>
          <w:marRight w:val="0"/>
          <w:marTop w:val="0"/>
          <w:marBottom w:val="0"/>
          <w:divBdr>
            <w:top w:val="none" w:sz="0" w:space="0" w:color="auto"/>
            <w:left w:val="none" w:sz="0" w:space="0" w:color="auto"/>
            <w:bottom w:val="none" w:sz="0" w:space="0" w:color="auto"/>
            <w:right w:val="none" w:sz="0" w:space="0" w:color="auto"/>
          </w:divBdr>
        </w:div>
        <w:div w:id="1337272529">
          <w:marLeft w:val="480"/>
          <w:marRight w:val="0"/>
          <w:marTop w:val="0"/>
          <w:marBottom w:val="0"/>
          <w:divBdr>
            <w:top w:val="none" w:sz="0" w:space="0" w:color="auto"/>
            <w:left w:val="none" w:sz="0" w:space="0" w:color="auto"/>
            <w:bottom w:val="none" w:sz="0" w:space="0" w:color="auto"/>
            <w:right w:val="none" w:sz="0" w:space="0" w:color="auto"/>
          </w:divBdr>
        </w:div>
        <w:div w:id="1817067921">
          <w:marLeft w:val="480"/>
          <w:marRight w:val="0"/>
          <w:marTop w:val="0"/>
          <w:marBottom w:val="0"/>
          <w:divBdr>
            <w:top w:val="none" w:sz="0" w:space="0" w:color="auto"/>
            <w:left w:val="none" w:sz="0" w:space="0" w:color="auto"/>
            <w:bottom w:val="none" w:sz="0" w:space="0" w:color="auto"/>
            <w:right w:val="none" w:sz="0" w:space="0" w:color="auto"/>
          </w:divBdr>
        </w:div>
        <w:div w:id="1895700577">
          <w:marLeft w:val="480"/>
          <w:marRight w:val="0"/>
          <w:marTop w:val="0"/>
          <w:marBottom w:val="0"/>
          <w:divBdr>
            <w:top w:val="none" w:sz="0" w:space="0" w:color="auto"/>
            <w:left w:val="none" w:sz="0" w:space="0" w:color="auto"/>
            <w:bottom w:val="none" w:sz="0" w:space="0" w:color="auto"/>
            <w:right w:val="none" w:sz="0" w:space="0" w:color="auto"/>
          </w:divBdr>
        </w:div>
        <w:div w:id="1038554058">
          <w:marLeft w:val="480"/>
          <w:marRight w:val="0"/>
          <w:marTop w:val="0"/>
          <w:marBottom w:val="0"/>
          <w:divBdr>
            <w:top w:val="none" w:sz="0" w:space="0" w:color="auto"/>
            <w:left w:val="none" w:sz="0" w:space="0" w:color="auto"/>
            <w:bottom w:val="none" w:sz="0" w:space="0" w:color="auto"/>
            <w:right w:val="none" w:sz="0" w:space="0" w:color="auto"/>
          </w:divBdr>
        </w:div>
        <w:div w:id="805271008">
          <w:marLeft w:val="480"/>
          <w:marRight w:val="0"/>
          <w:marTop w:val="0"/>
          <w:marBottom w:val="0"/>
          <w:divBdr>
            <w:top w:val="none" w:sz="0" w:space="0" w:color="auto"/>
            <w:left w:val="none" w:sz="0" w:space="0" w:color="auto"/>
            <w:bottom w:val="none" w:sz="0" w:space="0" w:color="auto"/>
            <w:right w:val="none" w:sz="0" w:space="0" w:color="auto"/>
          </w:divBdr>
        </w:div>
        <w:div w:id="801656105">
          <w:marLeft w:val="480"/>
          <w:marRight w:val="0"/>
          <w:marTop w:val="0"/>
          <w:marBottom w:val="0"/>
          <w:divBdr>
            <w:top w:val="none" w:sz="0" w:space="0" w:color="auto"/>
            <w:left w:val="none" w:sz="0" w:space="0" w:color="auto"/>
            <w:bottom w:val="none" w:sz="0" w:space="0" w:color="auto"/>
            <w:right w:val="none" w:sz="0" w:space="0" w:color="auto"/>
          </w:divBdr>
        </w:div>
        <w:div w:id="1024792785">
          <w:marLeft w:val="480"/>
          <w:marRight w:val="0"/>
          <w:marTop w:val="0"/>
          <w:marBottom w:val="0"/>
          <w:divBdr>
            <w:top w:val="none" w:sz="0" w:space="0" w:color="auto"/>
            <w:left w:val="none" w:sz="0" w:space="0" w:color="auto"/>
            <w:bottom w:val="none" w:sz="0" w:space="0" w:color="auto"/>
            <w:right w:val="none" w:sz="0" w:space="0" w:color="auto"/>
          </w:divBdr>
        </w:div>
        <w:div w:id="484009101">
          <w:marLeft w:val="480"/>
          <w:marRight w:val="0"/>
          <w:marTop w:val="0"/>
          <w:marBottom w:val="0"/>
          <w:divBdr>
            <w:top w:val="none" w:sz="0" w:space="0" w:color="auto"/>
            <w:left w:val="none" w:sz="0" w:space="0" w:color="auto"/>
            <w:bottom w:val="none" w:sz="0" w:space="0" w:color="auto"/>
            <w:right w:val="none" w:sz="0" w:space="0" w:color="auto"/>
          </w:divBdr>
        </w:div>
        <w:div w:id="385181966">
          <w:marLeft w:val="480"/>
          <w:marRight w:val="0"/>
          <w:marTop w:val="0"/>
          <w:marBottom w:val="0"/>
          <w:divBdr>
            <w:top w:val="none" w:sz="0" w:space="0" w:color="auto"/>
            <w:left w:val="none" w:sz="0" w:space="0" w:color="auto"/>
            <w:bottom w:val="none" w:sz="0" w:space="0" w:color="auto"/>
            <w:right w:val="none" w:sz="0" w:space="0" w:color="auto"/>
          </w:divBdr>
        </w:div>
        <w:div w:id="1453669728">
          <w:marLeft w:val="480"/>
          <w:marRight w:val="0"/>
          <w:marTop w:val="0"/>
          <w:marBottom w:val="0"/>
          <w:divBdr>
            <w:top w:val="none" w:sz="0" w:space="0" w:color="auto"/>
            <w:left w:val="none" w:sz="0" w:space="0" w:color="auto"/>
            <w:bottom w:val="none" w:sz="0" w:space="0" w:color="auto"/>
            <w:right w:val="none" w:sz="0" w:space="0" w:color="auto"/>
          </w:divBdr>
        </w:div>
        <w:div w:id="824275259">
          <w:marLeft w:val="480"/>
          <w:marRight w:val="0"/>
          <w:marTop w:val="0"/>
          <w:marBottom w:val="0"/>
          <w:divBdr>
            <w:top w:val="none" w:sz="0" w:space="0" w:color="auto"/>
            <w:left w:val="none" w:sz="0" w:space="0" w:color="auto"/>
            <w:bottom w:val="none" w:sz="0" w:space="0" w:color="auto"/>
            <w:right w:val="none" w:sz="0" w:space="0" w:color="auto"/>
          </w:divBdr>
        </w:div>
      </w:divsChild>
    </w:div>
    <w:div w:id="253897457">
      <w:bodyDiv w:val="1"/>
      <w:marLeft w:val="0"/>
      <w:marRight w:val="0"/>
      <w:marTop w:val="0"/>
      <w:marBottom w:val="0"/>
      <w:divBdr>
        <w:top w:val="none" w:sz="0" w:space="0" w:color="auto"/>
        <w:left w:val="none" w:sz="0" w:space="0" w:color="auto"/>
        <w:bottom w:val="none" w:sz="0" w:space="0" w:color="auto"/>
        <w:right w:val="none" w:sz="0" w:space="0" w:color="auto"/>
      </w:divBdr>
      <w:divsChild>
        <w:div w:id="17002833">
          <w:marLeft w:val="480"/>
          <w:marRight w:val="0"/>
          <w:marTop w:val="0"/>
          <w:marBottom w:val="0"/>
          <w:divBdr>
            <w:top w:val="none" w:sz="0" w:space="0" w:color="auto"/>
            <w:left w:val="none" w:sz="0" w:space="0" w:color="auto"/>
            <w:bottom w:val="none" w:sz="0" w:space="0" w:color="auto"/>
            <w:right w:val="none" w:sz="0" w:space="0" w:color="auto"/>
          </w:divBdr>
        </w:div>
        <w:div w:id="52310706">
          <w:marLeft w:val="480"/>
          <w:marRight w:val="0"/>
          <w:marTop w:val="0"/>
          <w:marBottom w:val="0"/>
          <w:divBdr>
            <w:top w:val="none" w:sz="0" w:space="0" w:color="auto"/>
            <w:left w:val="none" w:sz="0" w:space="0" w:color="auto"/>
            <w:bottom w:val="none" w:sz="0" w:space="0" w:color="auto"/>
            <w:right w:val="none" w:sz="0" w:space="0" w:color="auto"/>
          </w:divBdr>
        </w:div>
        <w:div w:id="112015842">
          <w:marLeft w:val="480"/>
          <w:marRight w:val="0"/>
          <w:marTop w:val="0"/>
          <w:marBottom w:val="0"/>
          <w:divBdr>
            <w:top w:val="none" w:sz="0" w:space="0" w:color="auto"/>
            <w:left w:val="none" w:sz="0" w:space="0" w:color="auto"/>
            <w:bottom w:val="none" w:sz="0" w:space="0" w:color="auto"/>
            <w:right w:val="none" w:sz="0" w:space="0" w:color="auto"/>
          </w:divBdr>
        </w:div>
        <w:div w:id="281348288">
          <w:marLeft w:val="480"/>
          <w:marRight w:val="0"/>
          <w:marTop w:val="0"/>
          <w:marBottom w:val="0"/>
          <w:divBdr>
            <w:top w:val="none" w:sz="0" w:space="0" w:color="auto"/>
            <w:left w:val="none" w:sz="0" w:space="0" w:color="auto"/>
            <w:bottom w:val="none" w:sz="0" w:space="0" w:color="auto"/>
            <w:right w:val="none" w:sz="0" w:space="0" w:color="auto"/>
          </w:divBdr>
        </w:div>
        <w:div w:id="303044242">
          <w:marLeft w:val="480"/>
          <w:marRight w:val="0"/>
          <w:marTop w:val="0"/>
          <w:marBottom w:val="0"/>
          <w:divBdr>
            <w:top w:val="none" w:sz="0" w:space="0" w:color="auto"/>
            <w:left w:val="none" w:sz="0" w:space="0" w:color="auto"/>
            <w:bottom w:val="none" w:sz="0" w:space="0" w:color="auto"/>
            <w:right w:val="none" w:sz="0" w:space="0" w:color="auto"/>
          </w:divBdr>
        </w:div>
        <w:div w:id="331447872">
          <w:marLeft w:val="480"/>
          <w:marRight w:val="0"/>
          <w:marTop w:val="0"/>
          <w:marBottom w:val="0"/>
          <w:divBdr>
            <w:top w:val="none" w:sz="0" w:space="0" w:color="auto"/>
            <w:left w:val="none" w:sz="0" w:space="0" w:color="auto"/>
            <w:bottom w:val="none" w:sz="0" w:space="0" w:color="auto"/>
            <w:right w:val="none" w:sz="0" w:space="0" w:color="auto"/>
          </w:divBdr>
        </w:div>
        <w:div w:id="412314245">
          <w:marLeft w:val="480"/>
          <w:marRight w:val="0"/>
          <w:marTop w:val="0"/>
          <w:marBottom w:val="0"/>
          <w:divBdr>
            <w:top w:val="none" w:sz="0" w:space="0" w:color="auto"/>
            <w:left w:val="none" w:sz="0" w:space="0" w:color="auto"/>
            <w:bottom w:val="none" w:sz="0" w:space="0" w:color="auto"/>
            <w:right w:val="none" w:sz="0" w:space="0" w:color="auto"/>
          </w:divBdr>
        </w:div>
        <w:div w:id="437677121">
          <w:marLeft w:val="480"/>
          <w:marRight w:val="0"/>
          <w:marTop w:val="0"/>
          <w:marBottom w:val="0"/>
          <w:divBdr>
            <w:top w:val="none" w:sz="0" w:space="0" w:color="auto"/>
            <w:left w:val="none" w:sz="0" w:space="0" w:color="auto"/>
            <w:bottom w:val="none" w:sz="0" w:space="0" w:color="auto"/>
            <w:right w:val="none" w:sz="0" w:space="0" w:color="auto"/>
          </w:divBdr>
        </w:div>
        <w:div w:id="495221618">
          <w:marLeft w:val="480"/>
          <w:marRight w:val="0"/>
          <w:marTop w:val="0"/>
          <w:marBottom w:val="0"/>
          <w:divBdr>
            <w:top w:val="none" w:sz="0" w:space="0" w:color="auto"/>
            <w:left w:val="none" w:sz="0" w:space="0" w:color="auto"/>
            <w:bottom w:val="none" w:sz="0" w:space="0" w:color="auto"/>
            <w:right w:val="none" w:sz="0" w:space="0" w:color="auto"/>
          </w:divBdr>
        </w:div>
        <w:div w:id="645470483">
          <w:marLeft w:val="480"/>
          <w:marRight w:val="0"/>
          <w:marTop w:val="0"/>
          <w:marBottom w:val="0"/>
          <w:divBdr>
            <w:top w:val="none" w:sz="0" w:space="0" w:color="auto"/>
            <w:left w:val="none" w:sz="0" w:space="0" w:color="auto"/>
            <w:bottom w:val="none" w:sz="0" w:space="0" w:color="auto"/>
            <w:right w:val="none" w:sz="0" w:space="0" w:color="auto"/>
          </w:divBdr>
        </w:div>
        <w:div w:id="662509732">
          <w:marLeft w:val="480"/>
          <w:marRight w:val="0"/>
          <w:marTop w:val="0"/>
          <w:marBottom w:val="0"/>
          <w:divBdr>
            <w:top w:val="none" w:sz="0" w:space="0" w:color="auto"/>
            <w:left w:val="none" w:sz="0" w:space="0" w:color="auto"/>
            <w:bottom w:val="none" w:sz="0" w:space="0" w:color="auto"/>
            <w:right w:val="none" w:sz="0" w:space="0" w:color="auto"/>
          </w:divBdr>
        </w:div>
        <w:div w:id="663554413">
          <w:marLeft w:val="480"/>
          <w:marRight w:val="0"/>
          <w:marTop w:val="0"/>
          <w:marBottom w:val="0"/>
          <w:divBdr>
            <w:top w:val="none" w:sz="0" w:space="0" w:color="auto"/>
            <w:left w:val="none" w:sz="0" w:space="0" w:color="auto"/>
            <w:bottom w:val="none" w:sz="0" w:space="0" w:color="auto"/>
            <w:right w:val="none" w:sz="0" w:space="0" w:color="auto"/>
          </w:divBdr>
        </w:div>
        <w:div w:id="858009070">
          <w:marLeft w:val="480"/>
          <w:marRight w:val="0"/>
          <w:marTop w:val="0"/>
          <w:marBottom w:val="0"/>
          <w:divBdr>
            <w:top w:val="none" w:sz="0" w:space="0" w:color="auto"/>
            <w:left w:val="none" w:sz="0" w:space="0" w:color="auto"/>
            <w:bottom w:val="none" w:sz="0" w:space="0" w:color="auto"/>
            <w:right w:val="none" w:sz="0" w:space="0" w:color="auto"/>
          </w:divBdr>
        </w:div>
        <w:div w:id="1000546835">
          <w:marLeft w:val="480"/>
          <w:marRight w:val="0"/>
          <w:marTop w:val="0"/>
          <w:marBottom w:val="0"/>
          <w:divBdr>
            <w:top w:val="none" w:sz="0" w:space="0" w:color="auto"/>
            <w:left w:val="none" w:sz="0" w:space="0" w:color="auto"/>
            <w:bottom w:val="none" w:sz="0" w:space="0" w:color="auto"/>
            <w:right w:val="none" w:sz="0" w:space="0" w:color="auto"/>
          </w:divBdr>
        </w:div>
        <w:div w:id="1021080849">
          <w:marLeft w:val="480"/>
          <w:marRight w:val="0"/>
          <w:marTop w:val="0"/>
          <w:marBottom w:val="0"/>
          <w:divBdr>
            <w:top w:val="none" w:sz="0" w:space="0" w:color="auto"/>
            <w:left w:val="none" w:sz="0" w:space="0" w:color="auto"/>
            <w:bottom w:val="none" w:sz="0" w:space="0" w:color="auto"/>
            <w:right w:val="none" w:sz="0" w:space="0" w:color="auto"/>
          </w:divBdr>
        </w:div>
        <w:div w:id="1082215426">
          <w:marLeft w:val="480"/>
          <w:marRight w:val="0"/>
          <w:marTop w:val="0"/>
          <w:marBottom w:val="0"/>
          <w:divBdr>
            <w:top w:val="none" w:sz="0" w:space="0" w:color="auto"/>
            <w:left w:val="none" w:sz="0" w:space="0" w:color="auto"/>
            <w:bottom w:val="none" w:sz="0" w:space="0" w:color="auto"/>
            <w:right w:val="none" w:sz="0" w:space="0" w:color="auto"/>
          </w:divBdr>
        </w:div>
        <w:div w:id="1148791313">
          <w:marLeft w:val="480"/>
          <w:marRight w:val="0"/>
          <w:marTop w:val="0"/>
          <w:marBottom w:val="0"/>
          <w:divBdr>
            <w:top w:val="none" w:sz="0" w:space="0" w:color="auto"/>
            <w:left w:val="none" w:sz="0" w:space="0" w:color="auto"/>
            <w:bottom w:val="none" w:sz="0" w:space="0" w:color="auto"/>
            <w:right w:val="none" w:sz="0" w:space="0" w:color="auto"/>
          </w:divBdr>
        </w:div>
        <w:div w:id="1265915551">
          <w:marLeft w:val="480"/>
          <w:marRight w:val="0"/>
          <w:marTop w:val="0"/>
          <w:marBottom w:val="0"/>
          <w:divBdr>
            <w:top w:val="none" w:sz="0" w:space="0" w:color="auto"/>
            <w:left w:val="none" w:sz="0" w:space="0" w:color="auto"/>
            <w:bottom w:val="none" w:sz="0" w:space="0" w:color="auto"/>
            <w:right w:val="none" w:sz="0" w:space="0" w:color="auto"/>
          </w:divBdr>
        </w:div>
        <w:div w:id="1517579452">
          <w:marLeft w:val="480"/>
          <w:marRight w:val="0"/>
          <w:marTop w:val="0"/>
          <w:marBottom w:val="0"/>
          <w:divBdr>
            <w:top w:val="none" w:sz="0" w:space="0" w:color="auto"/>
            <w:left w:val="none" w:sz="0" w:space="0" w:color="auto"/>
            <w:bottom w:val="none" w:sz="0" w:space="0" w:color="auto"/>
            <w:right w:val="none" w:sz="0" w:space="0" w:color="auto"/>
          </w:divBdr>
        </w:div>
        <w:div w:id="1529103175">
          <w:marLeft w:val="480"/>
          <w:marRight w:val="0"/>
          <w:marTop w:val="0"/>
          <w:marBottom w:val="0"/>
          <w:divBdr>
            <w:top w:val="none" w:sz="0" w:space="0" w:color="auto"/>
            <w:left w:val="none" w:sz="0" w:space="0" w:color="auto"/>
            <w:bottom w:val="none" w:sz="0" w:space="0" w:color="auto"/>
            <w:right w:val="none" w:sz="0" w:space="0" w:color="auto"/>
          </w:divBdr>
        </w:div>
        <w:div w:id="1580210984">
          <w:marLeft w:val="480"/>
          <w:marRight w:val="0"/>
          <w:marTop w:val="0"/>
          <w:marBottom w:val="0"/>
          <w:divBdr>
            <w:top w:val="none" w:sz="0" w:space="0" w:color="auto"/>
            <w:left w:val="none" w:sz="0" w:space="0" w:color="auto"/>
            <w:bottom w:val="none" w:sz="0" w:space="0" w:color="auto"/>
            <w:right w:val="none" w:sz="0" w:space="0" w:color="auto"/>
          </w:divBdr>
        </w:div>
        <w:div w:id="1684239282">
          <w:marLeft w:val="480"/>
          <w:marRight w:val="0"/>
          <w:marTop w:val="0"/>
          <w:marBottom w:val="0"/>
          <w:divBdr>
            <w:top w:val="none" w:sz="0" w:space="0" w:color="auto"/>
            <w:left w:val="none" w:sz="0" w:space="0" w:color="auto"/>
            <w:bottom w:val="none" w:sz="0" w:space="0" w:color="auto"/>
            <w:right w:val="none" w:sz="0" w:space="0" w:color="auto"/>
          </w:divBdr>
        </w:div>
        <w:div w:id="1878546712">
          <w:marLeft w:val="480"/>
          <w:marRight w:val="0"/>
          <w:marTop w:val="0"/>
          <w:marBottom w:val="0"/>
          <w:divBdr>
            <w:top w:val="none" w:sz="0" w:space="0" w:color="auto"/>
            <w:left w:val="none" w:sz="0" w:space="0" w:color="auto"/>
            <w:bottom w:val="none" w:sz="0" w:space="0" w:color="auto"/>
            <w:right w:val="none" w:sz="0" w:space="0" w:color="auto"/>
          </w:divBdr>
        </w:div>
        <w:div w:id="2048069640">
          <w:marLeft w:val="480"/>
          <w:marRight w:val="0"/>
          <w:marTop w:val="0"/>
          <w:marBottom w:val="0"/>
          <w:divBdr>
            <w:top w:val="none" w:sz="0" w:space="0" w:color="auto"/>
            <w:left w:val="none" w:sz="0" w:space="0" w:color="auto"/>
            <w:bottom w:val="none" w:sz="0" w:space="0" w:color="auto"/>
            <w:right w:val="none" w:sz="0" w:space="0" w:color="auto"/>
          </w:divBdr>
        </w:div>
        <w:div w:id="2131780071">
          <w:marLeft w:val="480"/>
          <w:marRight w:val="0"/>
          <w:marTop w:val="0"/>
          <w:marBottom w:val="0"/>
          <w:divBdr>
            <w:top w:val="none" w:sz="0" w:space="0" w:color="auto"/>
            <w:left w:val="none" w:sz="0" w:space="0" w:color="auto"/>
            <w:bottom w:val="none" w:sz="0" w:space="0" w:color="auto"/>
            <w:right w:val="none" w:sz="0" w:space="0" w:color="auto"/>
          </w:divBdr>
        </w:div>
        <w:div w:id="2136875102">
          <w:marLeft w:val="480"/>
          <w:marRight w:val="0"/>
          <w:marTop w:val="0"/>
          <w:marBottom w:val="0"/>
          <w:divBdr>
            <w:top w:val="none" w:sz="0" w:space="0" w:color="auto"/>
            <w:left w:val="none" w:sz="0" w:space="0" w:color="auto"/>
            <w:bottom w:val="none" w:sz="0" w:space="0" w:color="auto"/>
            <w:right w:val="none" w:sz="0" w:space="0" w:color="auto"/>
          </w:divBdr>
        </w:div>
      </w:divsChild>
    </w:div>
    <w:div w:id="255752829">
      <w:bodyDiv w:val="1"/>
      <w:marLeft w:val="0"/>
      <w:marRight w:val="0"/>
      <w:marTop w:val="0"/>
      <w:marBottom w:val="0"/>
      <w:divBdr>
        <w:top w:val="none" w:sz="0" w:space="0" w:color="auto"/>
        <w:left w:val="none" w:sz="0" w:space="0" w:color="auto"/>
        <w:bottom w:val="none" w:sz="0" w:space="0" w:color="auto"/>
        <w:right w:val="none" w:sz="0" w:space="0" w:color="auto"/>
      </w:divBdr>
      <w:divsChild>
        <w:div w:id="81804286">
          <w:marLeft w:val="480"/>
          <w:marRight w:val="0"/>
          <w:marTop w:val="0"/>
          <w:marBottom w:val="0"/>
          <w:divBdr>
            <w:top w:val="none" w:sz="0" w:space="0" w:color="auto"/>
            <w:left w:val="none" w:sz="0" w:space="0" w:color="auto"/>
            <w:bottom w:val="none" w:sz="0" w:space="0" w:color="auto"/>
            <w:right w:val="none" w:sz="0" w:space="0" w:color="auto"/>
          </w:divBdr>
        </w:div>
        <w:div w:id="184368857">
          <w:marLeft w:val="480"/>
          <w:marRight w:val="0"/>
          <w:marTop w:val="0"/>
          <w:marBottom w:val="0"/>
          <w:divBdr>
            <w:top w:val="none" w:sz="0" w:space="0" w:color="auto"/>
            <w:left w:val="none" w:sz="0" w:space="0" w:color="auto"/>
            <w:bottom w:val="none" w:sz="0" w:space="0" w:color="auto"/>
            <w:right w:val="none" w:sz="0" w:space="0" w:color="auto"/>
          </w:divBdr>
        </w:div>
        <w:div w:id="188951001">
          <w:marLeft w:val="480"/>
          <w:marRight w:val="0"/>
          <w:marTop w:val="0"/>
          <w:marBottom w:val="0"/>
          <w:divBdr>
            <w:top w:val="none" w:sz="0" w:space="0" w:color="auto"/>
            <w:left w:val="none" w:sz="0" w:space="0" w:color="auto"/>
            <w:bottom w:val="none" w:sz="0" w:space="0" w:color="auto"/>
            <w:right w:val="none" w:sz="0" w:space="0" w:color="auto"/>
          </w:divBdr>
        </w:div>
        <w:div w:id="237175992">
          <w:marLeft w:val="480"/>
          <w:marRight w:val="0"/>
          <w:marTop w:val="0"/>
          <w:marBottom w:val="0"/>
          <w:divBdr>
            <w:top w:val="none" w:sz="0" w:space="0" w:color="auto"/>
            <w:left w:val="none" w:sz="0" w:space="0" w:color="auto"/>
            <w:bottom w:val="none" w:sz="0" w:space="0" w:color="auto"/>
            <w:right w:val="none" w:sz="0" w:space="0" w:color="auto"/>
          </w:divBdr>
        </w:div>
        <w:div w:id="449130837">
          <w:marLeft w:val="480"/>
          <w:marRight w:val="0"/>
          <w:marTop w:val="0"/>
          <w:marBottom w:val="0"/>
          <w:divBdr>
            <w:top w:val="none" w:sz="0" w:space="0" w:color="auto"/>
            <w:left w:val="none" w:sz="0" w:space="0" w:color="auto"/>
            <w:bottom w:val="none" w:sz="0" w:space="0" w:color="auto"/>
            <w:right w:val="none" w:sz="0" w:space="0" w:color="auto"/>
          </w:divBdr>
        </w:div>
        <w:div w:id="567618496">
          <w:marLeft w:val="480"/>
          <w:marRight w:val="0"/>
          <w:marTop w:val="0"/>
          <w:marBottom w:val="0"/>
          <w:divBdr>
            <w:top w:val="none" w:sz="0" w:space="0" w:color="auto"/>
            <w:left w:val="none" w:sz="0" w:space="0" w:color="auto"/>
            <w:bottom w:val="none" w:sz="0" w:space="0" w:color="auto"/>
            <w:right w:val="none" w:sz="0" w:space="0" w:color="auto"/>
          </w:divBdr>
        </w:div>
        <w:div w:id="592126763">
          <w:marLeft w:val="480"/>
          <w:marRight w:val="0"/>
          <w:marTop w:val="0"/>
          <w:marBottom w:val="0"/>
          <w:divBdr>
            <w:top w:val="none" w:sz="0" w:space="0" w:color="auto"/>
            <w:left w:val="none" w:sz="0" w:space="0" w:color="auto"/>
            <w:bottom w:val="none" w:sz="0" w:space="0" w:color="auto"/>
            <w:right w:val="none" w:sz="0" w:space="0" w:color="auto"/>
          </w:divBdr>
        </w:div>
        <w:div w:id="694573275">
          <w:marLeft w:val="480"/>
          <w:marRight w:val="0"/>
          <w:marTop w:val="0"/>
          <w:marBottom w:val="0"/>
          <w:divBdr>
            <w:top w:val="none" w:sz="0" w:space="0" w:color="auto"/>
            <w:left w:val="none" w:sz="0" w:space="0" w:color="auto"/>
            <w:bottom w:val="none" w:sz="0" w:space="0" w:color="auto"/>
            <w:right w:val="none" w:sz="0" w:space="0" w:color="auto"/>
          </w:divBdr>
        </w:div>
        <w:div w:id="843739888">
          <w:marLeft w:val="480"/>
          <w:marRight w:val="0"/>
          <w:marTop w:val="0"/>
          <w:marBottom w:val="0"/>
          <w:divBdr>
            <w:top w:val="none" w:sz="0" w:space="0" w:color="auto"/>
            <w:left w:val="none" w:sz="0" w:space="0" w:color="auto"/>
            <w:bottom w:val="none" w:sz="0" w:space="0" w:color="auto"/>
            <w:right w:val="none" w:sz="0" w:space="0" w:color="auto"/>
          </w:divBdr>
        </w:div>
        <w:div w:id="848908966">
          <w:marLeft w:val="480"/>
          <w:marRight w:val="0"/>
          <w:marTop w:val="0"/>
          <w:marBottom w:val="0"/>
          <w:divBdr>
            <w:top w:val="none" w:sz="0" w:space="0" w:color="auto"/>
            <w:left w:val="none" w:sz="0" w:space="0" w:color="auto"/>
            <w:bottom w:val="none" w:sz="0" w:space="0" w:color="auto"/>
            <w:right w:val="none" w:sz="0" w:space="0" w:color="auto"/>
          </w:divBdr>
        </w:div>
        <w:div w:id="983504736">
          <w:marLeft w:val="480"/>
          <w:marRight w:val="0"/>
          <w:marTop w:val="0"/>
          <w:marBottom w:val="0"/>
          <w:divBdr>
            <w:top w:val="none" w:sz="0" w:space="0" w:color="auto"/>
            <w:left w:val="none" w:sz="0" w:space="0" w:color="auto"/>
            <w:bottom w:val="none" w:sz="0" w:space="0" w:color="auto"/>
            <w:right w:val="none" w:sz="0" w:space="0" w:color="auto"/>
          </w:divBdr>
        </w:div>
        <w:div w:id="1028993142">
          <w:marLeft w:val="480"/>
          <w:marRight w:val="0"/>
          <w:marTop w:val="0"/>
          <w:marBottom w:val="0"/>
          <w:divBdr>
            <w:top w:val="none" w:sz="0" w:space="0" w:color="auto"/>
            <w:left w:val="none" w:sz="0" w:space="0" w:color="auto"/>
            <w:bottom w:val="none" w:sz="0" w:space="0" w:color="auto"/>
            <w:right w:val="none" w:sz="0" w:space="0" w:color="auto"/>
          </w:divBdr>
        </w:div>
        <w:div w:id="1089497386">
          <w:marLeft w:val="480"/>
          <w:marRight w:val="0"/>
          <w:marTop w:val="0"/>
          <w:marBottom w:val="0"/>
          <w:divBdr>
            <w:top w:val="none" w:sz="0" w:space="0" w:color="auto"/>
            <w:left w:val="none" w:sz="0" w:space="0" w:color="auto"/>
            <w:bottom w:val="none" w:sz="0" w:space="0" w:color="auto"/>
            <w:right w:val="none" w:sz="0" w:space="0" w:color="auto"/>
          </w:divBdr>
        </w:div>
        <w:div w:id="1160927519">
          <w:marLeft w:val="480"/>
          <w:marRight w:val="0"/>
          <w:marTop w:val="0"/>
          <w:marBottom w:val="0"/>
          <w:divBdr>
            <w:top w:val="none" w:sz="0" w:space="0" w:color="auto"/>
            <w:left w:val="none" w:sz="0" w:space="0" w:color="auto"/>
            <w:bottom w:val="none" w:sz="0" w:space="0" w:color="auto"/>
            <w:right w:val="none" w:sz="0" w:space="0" w:color="auto"/>
          </w:divBdr>
        </w:div>
        <w:div w:id="1173767015">
          <w:marLeft w:val="480"/>
          <w:marRight w:val="0"/>
          <w:marTop w:val="0"/>
          <w:marBottom w:val="0"/>
          <w:divBdr>
            <w:top w:val="none" w:sz="0" w:space="0" w:color="auto"/>
            <w:left w:val="none" w:sz="0" w:space="0" w:color="auto"/>
            <w:bottom w:val="none" w:sz="0" w:space="0" w:color="auto"/>
            <w:right w:val="none" w:sz="0" w:space="0" w:color="auto"/>
          </w:divBdr>
        </w:div>
        <w:div w:id="1207639517">
          <w:marLeft w:val="480"/>
          <w:marRight w:val="0"/>
          <w:marTop w:val="0"/>
          <w:marBottom w:val="0"/>
          <w:divBdr>
            <w:top w:val="none" w:sz="0" w:space="0" w:color="auto"/>
            <w:left w:val="none" w:sz="0" w:space="0" w:color="auto"/>
            <w:bottom w:val="none" w:sz="0" w:space="0" w:color="auto"/>
            <w:right w:val="none" w:sz="0" w:space="0" w:color="auto"/>
          </w:divBdr>
        </w:div>
        <w:div w:id="1496989160">
          <w:marLeft w:val="480"/>
          <w:marRight w:val="0"/>
          <w:marTop w:val="0"/>
          <w:marBottom w:val="0"/>
          <w:divBdr>
            <w:top w:val="none" w:sz="0" w:space="0" w:color="auto"/>
            <w:left w:val="none" w:sz="0" w:space="0" w:color="auto"/>
            <w:bottom w:val="none" w:sz="0" w:space="0" w:color="auto"/>
            <w:right w:val="none" w:sz="0" w:space="0" w:color="auto"/>
          </w:divBdr>
        </w:div>
        <w:div w:id="1522890629">
          <w:marLeft w:val="480"/>
          <w:marRight w:val="0"/>
          <w:marTop w:val="0"/>
          <w:marBottom w:val="0"/>
          <w:divBdr>
            <w:top w:val="none" w:sz="0" w:space="0" w:color="auto"/>
            <w:left w:val="none" w:sz="0" w:space="0" w:color="auto"/>
            <w:bottom w:val="none" w:sz="0" w:space="0" w:color="auto"/>
            <w:right w:val="none" w:sz="0" w:space="0" w:color="auto"/>
          </w:divBdr>
        </w:div>
        <w:div w:id="1615163629">
          <w:marLeft w:val="480"/>
          <w:marRight w:val="0"/>
          <w:marTop w:val="0"/>
          <w:marBottom w:val="0"/>
          <w:divBdr>
            <w:top w:val="none" w:sz="0" w:space="0" w:color="auto"/>
            <w:left w:val="none" w:sz="0" w:space="0" w:color="auto"/>
            <w:bottom w:val="none" w:sz="0" w:space="0" w:color="auto"/>
            <w:right w:val="none" w:sz="0" w:space="0" w:color="auto"/>
          </w:divBdr>
        </w:div>
        <w:div w:id="1630430955">
          <w:marLeft w:val="480"/>
          <w:marRight w:val="0"/>
          <w:marTop w:val="0"/>
          <w:marBottom w:val="0"/>
          <w:divBdr>
            <w:top w:val="none" w:sz="0" w:space="0" w:color="auto"/>
            <w:left w:val="none" w:sz="0" w:space="0" w:color="auto"/>
            <w:bottom w:val="none" w:sz="0" w:space="0" w:color="auto"/>
            <w:right w:val="none" w:sz="0" w:space="0" w:color="auto"/>
          </w:divBdr>
        </w:div>
        <w:div w:id="1836604831">
          <w:marLeft w:val="480"/>
          <w:marRight w:val="0"/>
          <w:marTop w:val="0"/>
          <w:marBottom w:val="0"/>
          <w:divBdr>
            <w:top w:val="none" w:sz="0" w:space="0" w:color="auto"/>
            <w:left w:val="none" w:sz="0" w:space="0" w:color="auto"/>
            <w:bottom w:val="none" w:sz="0" w:space="0" w:color="auto"/>
            <w:right w:val="none" w:sz="0" w:space="0" w:color="auto"/>
          </w:divBdr>
        </w:div>
        <w:div w:id="1891306498">
          <w:marLeft w:val="480"/>
          <w:marRight w:val="0"/>
          <w:marTop w:val="0"/>
          <w:marBottom w:val="0"/>
          <w:divBdr>
            <w:top w:val="none" w:sz="0" w:space="0" w:color="auto"/>
            <w:left w:val="none" w:sz="0" w:space="0" w:color="auto"/>
            <w:bottom w:val="none" w:sz="0" w:space="0" w:color="auto"/>
            <w:right w:val="none" w:sz="0" w:space="0" w:color="auto"/>
          </w:divBdr>
        </w:div>
        <w:div w:id="1896354483">
          <w:marLeft w:val="480"/>
          <w:marRight w:val="0"/>
          <w:marTop w:val="0"/>
          <w:marBottom w:val="0"/>
          <w:divBdr>
            <w:top w:val="none" w:sz="0" w:space="0" w:color="auto"/>
            <w:left w:val="none" w:sz="0" w:space="0" w:color="auto"/>
            <w:bottom w:val="none" w:sz="0" w:space="0" w:color="auto"/>
            <w:right w:val="none" w:sz="0" w:space="0" w:color="auto"/>
          </w:divBdr>
        </w:div>
        <w:div w:id="1924147609">
          <w:marLeft w:val="480"/>
          <w:marRight w:val="0"/>
          <w:marTop w:val="0"/>
          <w:marBottom w:val="0"/>
          <w:divBdr>
            <w:top w:val="none" w:sz="0" w:space="0" w:color="auto"/>
            <w:left w:val="none" w:sz="0" w:space="0" w:color="auto"/>
            <w:bottom w:val="none" w:sz="0" w:space="0" w:color="auto"/>
            <w:right w:val="none" w:sz="0" w:space="0" w:color="auto"/>
          </w:divBdr>
        </w:div>
        <w:div w:id="1941910414">
          <w:marLeft w:val="480"/>
          <w:marRight w:val="0"/>
          <w:marTop w:val="0"/>
          <w:marBottom w:val="0"/>
          <w:divBdr>
            <w:top w:val="none" w:sz="0" w:space="0" w:color="auto"/>
            <w:left w:val="none" w:sz="0" w:space="0" w:color="auto"/>
            <w:bottom w:val="none" w:sz="0" w:space="0" w:color="auto"/>
            <w:right w:val="none" w:sz="0" w:space="0" w:color="auto"/>
          </w:divBdr>
        </w:div>
        <w:div w:id="1991908734">
          <w:marLeft w:val="480"/>
          <w:marRight w:val="0"/>
          <w:marTop w:val="0"/>
          <w:marBottom w:val="0"/>
          <w:divBdr>
            <w:top w:val="none" w:sz="0" w:space="0" w:color="auto"/>
            <w:left w:val="none" w:sz="0" w:space="0" w:color="auto"/>
            <w:bottom w:val="none" w:sz="0" w:space="0" w:color="auto"/>
            <w:right w:val="none" w:sz="0" w:space="0" w:color="auto"/>
          </w:divBdr>
        </w:div>
        <w:div w:id="2003585653">
          <w:marLeft w:val="480"/>
          <w:marRight w:val="0"/>
          <w:marTop w:val="0"/>
          <w:marBottom w:val="0"/>
          <w:divBdr>
            <w:top w:val="none" w:sz="0" w:space="0" w:color="auto"/>
            <w:left w:val="none" w:sz="0" w:space="0" w:color="auto"/>
            <w:bottom w:val="none" w:sz="0" w:space="0" w:color="auto"/>
            <w:right w:val="none" w:sz="0" w:space="0" w:color="auto"/>
          </w:divBdr>
        </w:div>
        <w:div w:id="2007441903">
          <w:marLeft w:val="480"/>
          <w:marRight w:val="0"/>
          <w:marTop w:val="0"/>
          <w:marBottom w:val="0"/>
          <w:divBdr>
            <w:top w:val="none" w:sz="0" w:space="0" w:color="auto"/>
            <w:left w:val="none" w:sz="0" w:space="0" w:color="auto"/>
            <w:bottom w:val="none" w:sz="0" w:space="0" w:color="auto"/>
            <w:right w:val="none" w:sz="0" w:space="0" w:color="auto"/>
          </w:divBdr>
        </w:div>
      </w:divsChild>
    </w:div>
    <w:div w:id="255948147">
      <w:bodyDiv w:val="1"/>
      <w:marLeft w:val="0"/>
      <w:marRight w:val="0"/>
      <w:marTop w:val="0"/>
      <w:marBottom w:val="0"/>
      <w:divBdr>
        <w:top w:val="none" w:sz="0" w:space="0" w:color="auto"/>
        <w:left w:val="none" w:sz="0" w:space="0" w:color="auto"/>
        <w:bottom w:val="none" w:sz="0" w:space="0" w:color="auto"/>
        <w:right w:val="none" w:sz="0" w:space="0" w:color="auto"/>
      </w:divBdr>
    </w:div>
    <w:div w:id="264196203">
      <w:bodyDiv w:val="1"/>
      <w:marLeft w:val="0"/>
      <w:marRight w:val="0"/>
      <w:marTop w:val="0"/>
      <w:marBottom w:val="0"/>
      <w:divBdr>
        <w:top w:val="none" w:sz="0" w:space="0" w:color="auto"/>
        <w:left w:val="none" w:sz="0" w:space="0" w:color="auto"/>
        <w:bottom w:val="none" w:sz="0" w:space="0" w:color="auto"/>
        <w:right w:val="none" w:sz="0" w:space="0" w:color="auto"/>
      </w:divBdr>
    </w:div>
    <w:div w:id="264273295">
      <w:bodyDiv w:val="1"/>
      <w:marLeft w:val="0"/>
      <w:marRight w:val="0"/>
      <w:marTop w:val="0"/>
      <w:marBottom w:val="0"/>
      <w:divBdr>
        <w:top w:val="none" w:sz="0" w:space="0" w:color="auto"/>
        <w:left w:val="none" w:sz="0" w:space="0" w:color="auto"/>
        <w:bottom w:val="none" w:sz="0" w:space="0" w:color="auto"/>
        <w:right w:val="none" w:sz="0" w:space="0" w:color="auto"/>
      </w:divBdr>
    </w:div>
    <w:div w:id="270012231">
      <w:bodyDiv w:val="1"/>
      <w:marLeft w:val="0"/>
      <w:marRight w:val="0"/>
      <w:marTop w:val="0"/>
      <w:marBottom w:val="0"/>
      <w:divBdr>
        <w:top w:val="none" w:sz="0" w:space="0" w:color="auto"/>
        <w:left w:val="none" w:sz="0" w:space="0" w:color="auto"/>
        <w:bottom w:val="none" w:sz="0" w:space="0" w:color="auto"/>
        <w:right w:val="none" w:sz="0" w:space="0" w:color="auto"/>
      </w:divBdr>
    </w:div>
    <w:div w:id="276332408">
      <w:bodyDiv w:val="1"/>
      <w:marLeft w:val="0"/>
      <w:marRight w:val="0"/>
      <w:marTop w:val="0"/>
      <w:marBottom w:val="0"/>
      <w:divBdr>
        <w:top w:val="none" w:sz="0" w:space="0" w:color="auto"/>
        <w:left w:val="none" w:sz="0" w:space="0" w:color="auto"/>
        <w:bottom w:val="none" w:sz="0" w:space="0" w:color="auto"/>
        <w:right w:val="none" w:sz="0" w:space="0" w:color="auto"/>
      </w:divBdr>
    </w:div>
    <w:div w:id="277377412">
      <w:bodyDiv w:val="1"/>
      <w:marLeft w:val="0"/>
      <w:marRight w:val="0"/>
      <w:marTop w:val="0"/>
      <w:marBottom w:val="0"/>
      <w:divBdr>
        <w:top w:val="none" w:sz="0" w:space="0" w:color="auto"/>
        <w:left w:val="none" w:sz="0" w:space="0" w:color="auto"/>
        <w:bottom w:val="none" w:sz="0" w:space="0" w:color="auto"/>
        <w:right w:val="none" w:sz="0" w:space="0" w:color="auto"/>
      </w:divBdr>
    </w:div>
    <w:div w:id="277950834">
      <w:bodyDiv w:val="1"/>
      <w:marLeft w:val="0"/>
      <w:marRight w:val="0"/>
      <w:marTop w:val="0"/>
      <w:marBottom w:val="0"/>
      <w:divBdr>
        <w:top w:val="none" w:sz="0" w:space="0" w:color="auto"/>
        <w:left w:val="none" w:sz="0" w:space="0" w:color="auto"/>
        <w:bottom w:val="none" w:sz="0" w:space="0" w:color="auto"/>
        <w:right w:val="none" w:sz="0" w:space="0" w:color="auto"/>
      </w:divBdr>
    </w:div>
    <w:div w:id="282083523">
      <w:bodyDiv w:val="1"/>
      <w:marLeft w:val="0"/>
      <w:marRight w:val="0"/>
      <w:marTop w:val="0"/>
      <w:marBottom w:val="0"/>
      <w:divBdr>
        <w:top w:val="none" w:sz="0" w:space="0" w:color="auto"/>
        <w:left w:val="none" w:sz="0" w:space="0" w:color="auto"/>
        <w:bottom w:val="none" w:sz="0" w:space="0" w:color="auto"/>
        <w:right w:val="none" w:sz="0" w:space="0" w:color="auto"/>
      </w:divBdr>
    </w:div>
    <w:div w:id="284190706">
      <w:bodyDiv w:val="1"/>
      <w:marLeft w:val="0"/>
      <w:marRight w:val="0"/>
      <w:marTop w:val="0"/>
      <w:marBottom w:val="0"/>
      <w:divBdr>
        <w:top w:val="none" w:sz="0" w:space="0" w:color="auto"/>
        <w:left w:val="none" w:sz="0" w:space="0" w:color="auto"/>
        <w:bottom w:val="none" w:sz="0" w:space="0" w:color="auto"/>
        <w:right w:val="none" w:sz="0" w:space="0" w:color="auto"/>
      </w:divBdr>
    </w:div>
    <w:div w:id="285358131">
      <w:bodyDiv w:val="1"/>
      <w:marLeft w:val="0"/>
      <w:marRight w:val="0"/>
      <w:marTop w:val="0"/>
      <w:marBottom w:val="0"/>
      <w:divBdr>
        <w:top w:val="none" w:sz="0" w:space="0" w:color="auto"/>
        <w:left w:val="none" w:sz="0" w:space="0" w:color="auto"/>
        <w:bottom w:val="none" w:sz="0" w:space="0" w:color="auto"/>
        <w:right w:val="none" w:sz="0" w:space="0" w:color="auto"/>
      </w:divBdr>
    </w:div>
    <w:div w:id="294064140">
      <w:bodyDiv w:val="1"/>
      <w:marLeft w:val="0"/>
      <w:marRight w:val="0"/>
      <w:marTop w:val="0"/>
      <w:marBottom w:val="0"/>
      <w:divBdr>
        <w:top w:val="none" w:sz="0" w:space="0" w:color="auto"/>
        <w:left w:val="none" w:sz="0" w:space="0" w:color="auto"/>
        <w:bottom w:val="none" w:sz="0" w:space="0" w:color="auto"/>
        <w:right w:val="none" w:sz="0" w:space="0" w:color="auto"/>
      </w:divBdr>
    </w:div>
    <w:div w:id="299699556">
      <w:bodyDiv w:val="1"/>
      <w:marLeft w:val="0"/>
      <w:marRight w:val="0"/>
      <w:marTop w:val="0"/>
      <w:marBottom w:val="0"/>
      <w:divBdr>
        <w:top w:val="none" w:sz="0" w:space="0" w:color="auto"/>
        <w:left w:val="none" w:sz="0" w:space="0" w:color="auto"/>
        <w:bottom w:val="none" w:sz="0" w:space="0" w:color="auto"/>
        <w:right w:val="none" w:sz="0" w:space="0" w:color="auto"/>
      </w:divBdr>
    </w:div>
    <w:div w:id="301928419">
      <w:bodyDiv w:val="1"/>
      <w:marLeft w:val="0"/>
      <w:marRight w:val="0"/>
      <w:marTop w:val="0"/>
      <w:marBottom w:val="0"/>
      <w:divBdr>
        <w:top w:val="none" w:sz="0" w:space="0" w:color="auto"/>
        <w:left w:val="none" w:sz="0" w:space="0" w:color="auto"/>
        <w:bottom w:val="none" w:sz="0" w:space="0" w:color="auto"/>
        <w:right w:val="none" w:sz="0" w:space="0" w:color="auto"/>
      </w:divBdr>
      <w:divsChild>
        <w:div w:id="92674175">
          <w:marLeft w:val="480"/>
          <w:marRight w:val="0"/>
          <w:marTop w:val="0"/>
          <w:marBottom w:val="0"/>
          <w:divBdr>
            <w:top w:val="none" w:sz="0" w:space="0" w:color="auto"/>
            <w:left w:val="none" w:sz="0" w:space="0" w:color="auto"/>
            <w:bottom w:val="none" w:sz="0" w:space="0" w:color="auto"/>
            <w:right w:val="none" w:sz="0" w:space="0" w:color="auto"/>
          </w:divBdr>
        </w:div>
        <w:div w:id="156386463">
          <w:marLeft w:val="480"/>
          <w:marRight w:val="0"/>
          <w:marTop w:val="0"/>
          <w:marBottom w:val="0"/>
          <w:divBdr>
            <w:top w:val="none" w:sz="0" w:space="0" w:color="auto"/>
            <w:left w:val="none" w:sz="0" w:space="0" w:color="auto"/>
            <w:bottom w:val="none" w:sz="0" w:space="0" w:color="auto"/>
            <w:right w:val="none" w:sz="0" w:space="0" w:color="auto"/>
          </w:divBdr>
        </w:div>
        <w:div w:id="168521281">
          <w:marLeft w:val="480"/>
          <w:marRight w:val="0"/>
          <w:marTop w:val="0"/>
          <w:marBottom w:val="0"/>
          <w:divBdr>
            <w:top w:val="none" w:sz="0" w:space="0" w:color="auto"/>
            <w:left w:val="none" w:sz="0" w:space="0" w:color="auto"/>
            <w:bottom w:val="none" w:sz="0" w:space="0" w:color="auto"/>
            <w:right w:val="none" w:sz="0" w:space="0" w:color="auto"/>
          </w:divBdr>
        </w:div>
        <w:div w:id="169806004">
          <w:marLeft w:val="480"/>
          <w:marRight w:val="0"/>
          <w:marTop w:val="0"/>
          <w:marBottom w:val="0"/>
          <w:divBdr>
            <w:top w:val="none" w:sz="0" w:space="0" w:color="auto"/>
            <w:left w:val="none" w:sz="0" w:space="0" w:color="auto"/>
            <w:bottom w:val="none" w:sz="0" w:space="0" w:color="auto"/>
            <w:right w:val="none" w:sz="0" w:space="0" w:color="auto"/>
          </w:divBdr>
        </w:div>
        <w:div w:id="296032512">
          <w:marLeft w:val="480"/>
          <w:marRight w:val="0"/>
          <w:marTop w:val="0"/>
          <w:marBottom w:val="0"/>
          <w:divBdr>
            <w:top w:val="none" w:sz="0" w:space="0" w:color="auto"/>
            <w:left w:val="none" w:sz="0" w:space="0" w:color="auto"/>
            <w:bottom w:val="none" w:sz="0" w:space="0" w:color="auto"/>
            <w:right w:val="none" w:sz="0" w:space="0" w:color="auto"/>
          </w:divBdr>
        </w:div>
        <w:div w:id="318848003">
          <w:marLeft w:val="480"/>
          <w:marRight w:val="0"/>
          <w:marTop w:val="0"/>
          <w:marBottom w:val="0"/>
          <w:divBdr>
            <w:top w:val="none" w:sz="0" w:space="0" w:color="auto"/>
            <w:left w:val="none" w:sz="0" w:space="0" w:color="auto"/>
            <w:bottom w:val="none" w:sz="0" w:space="0" w:color="auto"/>
            <w:right w:val="none" w:sz="0" w:space="0" w:color="auto"/>
          </w:divBdr>
        </w:div>
        <w:div w:id="337273879">
          <w:marLeft w:val="480"/>
          <w:marRight w:val="0"/>
          <w:marTop w:val="0"/>
          <w:marBottom w:val="0"/>
          <w:divBdr>
            <w:top w:val="none" w:sz="0" w:space="0" w:color="auto"/>
            <w:left w:val="none" w:sz="0" w:space="0" w:color="auto"/>
            <w:bottom w:val="none" w:sz="0" w:space="0" w:color="auto"/>
            <w:right w:val="none" w:sz="0" w:space="0" w:color="auto"/>
          </w:divBdr>
        </w:div>
        <w:div w:id="346564327">
          <w:marLeft w:val="480"/>
          <w:marRight w:val="0"/>
          <w:marTop w:val="0"/>
          <w:marBottom w:val="0"/>
          <w:divBdr>
            <w:top w:val="none" w:sz="0" w:space="0" w:color="auto"/>
            <w:left w:val="none" w:sz="0" w:space="0" w:color="auto"/>
            <w:bottom w:val="none" w:sz="0" w:space="0" w:color="auto"/>
            <w:right w:val="none" w:sz="0" w:space="0" w:color="auto"/>
          </w:divBdr>
        </w:div>
        <w:div w:id="357242981">
          <w:marLeft w:val="480"/>
          <w:marRight w:val="0"/>
          <w:marTop w:val="0"/>
          <w:marBottom w:val="0"/>
          <w:divBdr>
            <w:top w:val="none" w:sz="0" w:space="0" w:color="auto"/>
            <w:left w:val="none" w:sz="0" w:space="0" w:color="auto"/>
            <w:bottom w:val="none" w:sz="0" w:space="0" w:color="auto"/>
            <w:right w:val="none" w:sz="0" w:space="0" w:color="auto"/>
          </w:divBdr>
        </w:div>
        <w:div w:id="440733184">
          <w:marLeft w:val="480"/>
          <w:marRight w:val="0"/>
          <w:marTop w:val="0"/>
          <w:marBottom w:val="0"/>
          <w:divBdr>
            <w:top w:val="none" w:sz="0" w:space="0" w:color="auto"/>
            <w:left w:val="none" w:sz="0" w:space="0" w:color="auto"/>
            <w:bottom w:val="none" w:sz="0" w:space="0" w:color="auto"/>
            <w:right w:val="none" w:sz="0" w:space="0" w:color="auto"/>
          </w:divBdr>
        </w:div>
        <w:div w:id="468787846">
          <w:marLeft w:val="480"/>
          <w:marRight w:val="0"/>
          <w:marTop w:val="0"/>
          <w:marBottom w:val="0"/>
          <w:divBdr>
            <w:top w:val="none" w:sz="0" w:space="0" w:color="auto"/>
            <w:left w:val="none" w:sz="0" w:space="0" w:color="auto"/>
            <w:bottom w:val="none" w:sz="0" w:space="0" w:color="auto"/>
            <w:right w:val="none" w:sz="0" w:space="0" w:color="auto"/>
          </w:divBdr>
        </w:div>
        <w:div w:id="510225195">
          <w:marLeft w:val="480"/>
          <w:marRight w:val="0"/>
          <w:marTop w:val="0"/>
          <w:marBottom w:val="0"/>
          <w:divBdr>
            <w:top w:val="none" w:sz="0" w:space="0" w:color="auto"/>
            <w:left w:val="none" w:sz="0" w:space="0" w:color="auto"/>
            <w:bottom w:val="none" w:sz="0" w:space="0" w:color="auto"/>
            <w:right w:val="none" w:sz="0" w:space="0" w:color="auto"/>
          </w:divBdr>
        </w:div>
        <w:div w:id="601105631">
          <w:marLeft w:val="480"/>
          <w:marRight w:val="0"/>
          <w:marTop w:val="0"/>
          <w:marBottom w:val="0"/>
          <w:divBdr>
            <w:top w:val="none" w:sz="0" w:space="0" w:color="auto"/>
            <w:left w:val="none" w:sz="0" w:space="0" w:color="auto"/>
            <w:bottom w:val="none" w:sz="0" w:space="0" w:color="auto"/>
            <w:right w:val="none" w:sz="0" w:space="0" w:color="auto"/>
          </w:divBdr>
        </w:div>
        <w:div w:id="626813382">
          <w:marLeft w:val="480"/>
          <w:marRight w:val="0"/>
          <w:marTop w:val="0"/>
          <w:marBottom w:val="0"/>
          <w:divBdr>
            <w:top w:val="none" w:sz="0" w:space="0" w:color="auto"/>
            <w:left w:val="none" w:sz="0" w:space="0" w:color="auto"/>
            <w:bottom w:val="none" w:sz="0" w:space="0" w:color="auto"/>
            <w:right w:val="none" w:sz="0" w:space="0" w:color="auto"/>
          </w:divBdr>
        </w:div>
        <w:div w:id="637076087">
          <w:marLeft w:val="480"/>
          <w:marRight w:val="0"/>
          <w:marTop w:val="0"/>
          <w:marBottom w:val="0"/>
          <w:divBdr>
            <w:top w:val="none" w:sz="0" w:space="0" w:color="auto"/>
            <w:left w:val="none" w:sz="0" w:space="0" w:color="auto"/>
            <w:bottom w:val="none" w:sz="0" w:space="0" w:color="auto"/>
            <w:right w:val="none" w:sz="0" w:space="0" w:color="auto"/>
          </w:divBdr>
        </w:div>
        <w:div w:id="655762177">
          <w:marLeft w:val="480"/>
          <w:marRight w:val="0"/>
          <w:marTop w:val="0"/>
          <w:marBottom w:val="0"/>
          <w:divBdr>
            <w:top w:val="none" w:sz="0" w:space="0" w:color="auto"/>
            <w:left w:val="none" w:sz="0" w:space="0" w:color="auto"/>
            <w:bottom w:val="none" w:sz="0" w:space="0" w:color="auto"/>
            <w:right w:val="none" w:sz="0" w:space="0" w:color="auto"/>
          </w:divBdr>
        </w:div>
        <w:div w:id="688682312">
          <w:marLeft w:val="480"/>
          <w:marRight w:val="0"/>
          <w:marTop w:val="0"/>
          <w:marBottom w:val="0"/>
          <w:divBdr>
            <w:top w:val="none" w:sz="0" w:space="0" w:color="auto"/>
            <w:left w:val="none" w:sz="0" w:space="0" w:color="auto"/>
            <w:bottom w:val="none" w:sz="0" w:space="0" w:color="auto"/>
            <w:right w:val="none" w:sz="0" w:space="0" w:color="auto"/>
          </w:divBdr>
        </w:div>
        <w:div w:id="709886311">
          <w:marLeft w:val="480"/>
          <w:marRight w:val="0"/>
          <w:marTop w:val="0"/>
          <w:marBottom w:val="0"/>
          <w:divBdr>
            <w:top w:val="none" w:sz="0" w:space="0" w:color="auto"/>
            <w:left w:val="none" w:sz="0" w:space="0" w:color="auto"/>
            <w:bottom w:val="none" w:sz="0" w:space="0" w:color="auto"/>
            <w:right w:val="none" w:sz="0" w:space="0" w:color="auto"/>
          </w:divBdr>
        </w:div>
        <w:div w:id="811020028">
          <w:marLeft w:val="480"/>
          <w:marRight w:val="0"/>
          <w:marTop w:val="0"/>
          <w:marBottom w:val="0"/>
          <w:divBdr>
            <w:top w:val="none" w:sz="0" w:space="0" w:color="auto"/>
            <w:left w:val="none" w:sz="0" w:space="0" w:color="auto"/>
            <w:bottom w:val="none" w:sz="0" w:space="0" w:color="auto"/>
            <w:right w:val="none" w:sz="0" w:space="0" w:color="auto"/>
          </w:divBdr>
        </w:div>
        <w:div w:id="814881262">
          <w:marLeft w:val="480"/>
          <w:marRight w:val="0"/>
          <w:marTop w:val="0"/>
          <w:marBottom w:val="0"/>
          <w:divBdr>
            <w:top w:val="none" w:sz="0" w:space="0" w:color="auto"/>
            <w:left w:val="none" w:sz="0" w:space="0" w:color="auto"/>
            <w:bottom w:val="none" w:sz="0" w:space="0" w:color="auto"/>
            <w:right w:val="none" w:sz="0" w:space="0" w:color="auto"/>
          </w:divBdr>
        </w:div>
        <w:div w:id="1016342866">
          <w:marLeft w:val="480"/>
          <w:marRight w:val="0"/>
          <w:marTop w:val="0"/>
          <w:marBottom w:val="0"/>
          <w:divBdr>
            <w:top w:val="none" w:sz="0" w:space="0" w:color="auto"/>
            <w:left w:val="none" w:sz="0" w:space="0" w:color="auto"/>
            <w:bottom w:val="none" w:sz="0" w:space="0" w:color="auto"/>
            <w:right w:val="none" w:sz="0" w:space="0" w:color="auto"/>
          </w:divBdr>
        </w:div>
        <w:div w:id="1055197564">
          <w:marLeft w:val="480"/>
          <w:marRight w:val="0"/>
          <w:marTop w:val="0"/>
          <w:marBottom w:val="0"/>
          <w:divBdr>
            <w:top w:val="none" w:sz="0" w:space="0" w:color="auto"/>
            <w:left w:val="none" w:sz="0" w:space="0" w:color="auto"/>
            <w:bottom w:val="none" w:sz="0" w:space="0" w:color="auto"/>
            <w:right w:val="none" w:sz="0" w:space="0" w:color="auto"/>
          </w:divBdr>
        </w:div>
        <w:div w:id="1097016223">
          <w:marLeft w:val="480"/>
          <w:marRight w:val="0"/>
          <w:marTop w:val="0"/>
          <w:marBottom w:val="0"/>
          <w:divBdr>
            <w:top w:val="none" w:sz="0" w:space="0" w:color="auto"/>
            <w:left w:val="none" w:sz="0" w:space="0" w:color="auto"/>
            <w:bottom w:val="none" w:sz="0" w:space="0" w:color="auto"/>
            <w:right w:val="none" w:sz="0" w:space="0" w:color="auto"/>
          </w:divBdr>
        </w:div>
        <w:div w:id="1340083355">
          <w:marLeft w:val="480"/>
          <w:marRight w:val="0"/>
          <w:marTop w:val="0"/>
          <w:marBottom w:val="0"/>
          <w:divBdr>
            <w:top w:val="none" w:sz="0" w:space="0" w:color="auto"/>
            <w:left w:val="none" w:sz="0" w:space="0" w:color="auto"/>
            <w:bottom w:val="none" w:sz="0" w:space="0" w:color="auto"/>
            <w:right w:val="none" w:sz="0" w:space="0" w:color="auto"/>
          </w:divBdr>
        </w:div>
        <w:div w:id="1515222912">
          <w:marLeft w:val="480"/>
          <w:marRight w:val="0"/>
          <w:marTop w:val="0"/>
          <w:marBottom w:val="0"/>
          <w:divBdr>
            <w:top w:val="none" w:sz="0" w:space="0" w:color="auto"/>
            <w:left w:val="none" w:sz="0" w:space="0" w:color="auto"/>
            <w:bottom w:val="none" w:sz="0" w:space="0" w:color="auto"/>
            <w:right w:val="none" w:sz="0" w:space="0" w:color="auto"/>
          </w:divBdr>
        </w:div>
        <w:div w:id="1556351877">
          <w:marLeft w:val="480"/>
          <w:marRight w:val="0"/>
          <w:marTop w:val="0"/>
          <w:marBottom w:val="0"/>
          <w:divBdr>
            <w:top w:val="none" w:sz="0" w:space="0" w:color="auto"/>
            <w:left w:val="none" w:sz="0" w:space="0" w:color="auto"/>
            <w:bottom w:val="none" w:sz="0" w:space="0" w:color="auto"/>
            <w:right w:val="none" w:sz="0" w:space="0" w:color="auto"/>
          </w:divBdr>
        </w:div>
        <w:div w:id="1564490450">
          <w:marLeft w:val="480"/>
          <w:marRight w:val="0"/>
          <w:marTop w:val="0"/>
          <w:marBottom w:val="0"/>
          <w:divBdr>
            <w:top w:val="none" w:sz="0" w:space="0" w:color="auto"/>
            <w:left w:val="none" w:sz="0" w:space="0" w:color="auto"/>
            <w:bottom w:val="none" w:sz="0" w:space="0" w:color="auto"/>
            <w:right w:val="none" w:sz="0" w:space="0" w:color="auto"/>
          </w:divBdr>
        </w:div>
        <w:div w:id="1586262638">
          <w:marLeft w:val="480"/>
          <w:marRight w:val="0"/>
          <w:marTop w:val="0"/>
          <w:marBottom w:val="0"/>
          <w:divBdr>
            <w:top w:val="none" w:sz="0" w:space="0" w:color="auto"/>
            <w:left w:val="none" w:sz="0" w:space="0" w:color="auto"/>
            <w:bottom w:val="none" w:sz="0" w:space="0" w:color="auto"/>
            <w:right w:val="none" w:sz="0" w:space="0" w:color="auto"/>
          </w:divBdr>
        </w:div>
        <w:div w:id="1602563906">
          <w:marLeft w:val="480"/>
          <w:marRight w:val="0"/>
          <w:marTop w:val="0"/>
          <w:marBottom w:val="0"/>
          <w:divBdr>
            <w:top w:val="none" w:sz="0" w:space="0" w:color="auto"/>
            <w:left w:val="none" w:sz="0" w:space="0" w:color="auto"/>
            <w:bottom w:val="none" w:sz="0" w:space="0" w:color="auto"/>
            <w:right w:val="none" w:sz="0" w:space="0" w:color="auto"/>
          </w:divBdr>
        </w:div>
        <w:div w:id="1608351033">
          <w:marLeft w:val="480"/>
          <w:marRight w:val="0"/>
          <w:marTop w:val="0"/>
          <w:marBottom w:val="0"/>
          <w:divBdr>
            <w:top w:val="none" w:sz="0" w:space="0" w:color="auto"/>
            <w:left w:val="none" w:sz="0" w:space="0" w:color="auto"/>
            <w:bottom w:val="none" w:sz="0" w:space="0" w:color="auto"/>
            <w:right w:val="none" w:sz="0" w:space="0" w:color="auto"/>
          </w:divBdr>
        </w:div>
        <w:div w:id="1651862461">
          <w:marLeft w:val="480"/>
          <w:marRight w:val="0"/>
          <w:marTop w:val="0"/>
          <w:marBottom w:val="0"/>
          <w:divBdr>
            <w:top w:val="none" w:sz="0" w:space="0" w:color="auto"/>
            <w:left w:val="none" w:sz="0" w:space="0" w:color="auto"/>
            <w:bottom w:val="none" w:sz="0" w:space="0" w:color="auto"/>
            <w:right w:val="none" w:sz="0" w:space="0" w:color="auto"/>
          </w:divBdr>
        </w:div>
        <w:div w:id="1652714357">
          <w:marLeft w:val="480"/>
          <w:marRight w:val="0"/>
          <w:marTop w:val="0"/>
          <w:marBottom w:val="0"/>
          <w:divBdr>
            <w:top w:val="none" w:sz="0" w:space="0" w:color="auto"/>
            <w:left w:val="none" w:sz="0" w:space="0" w:color="auto"/>
            <w:bottom w:val="none" w:sz="0" w:space="0" w:color="auto"/>
            <w:right w:val="none" w:sz="0" w:space="0" w:color="auto"/>
          </w:divBdr>
        </w:div>
        <w:div w:id="1759253550">
          <w:marLeft w:val="480"/>
          <w:marRight w:val="0"/>
          <w:marTop w:val="0"/>
          <w:marBottom w:val="0"/>
          <w:divBdr>
            <w:top w:val="none" w:sz="0" w:space="0" w:color="auto"/>
            <w:left w:val="none" w:sz="0" w:space="0" w:color="auto"/>
            <w:bottom w:val="none" w:sz="0" w:space="0" w:color="auto"/>
            <w:right w:val="none" w:sz="0" w:space="0" w:color="auto"/>
          </w:divBdr>
        </w:div>
        <w:div w:id="1889799941">
          <w:marLeft w:val="480"/>
          <w:marRight w:val="0"/>
          <w:marTop w:val="0"/>
          <w:marBottom w:val="0"/>
          <w:divBdr>
            <w:top w:val="none" w:sz="0" w:space="0" w:color="auto"/>
            <w:left w:val="none" w:sz="0" w:space="0" w:color="auto"/>
            <w:bottom w:val="none" w:sz="0" w:space="0" w:color="auto"/>
            <w:right w:val="none" w:sz="0" w:space="0" w:color="auto"/>
          </w:divBdr>
        </w:div>
        <w:div w:id="1945461282">
          <w:marLeft w:val="480"/>
          <w:marRight w:val="0"/>
          <w:marTop w:val="0"/>
          <w:marBottom w:val="0"/>
          <w:divBdr>
            <w:top w:val="none" w:sz="0" w:space="0" w:color="auto"/>
            <w:left w:val="none" w:sz="0" w:space="0" w:color="auto"/>
            <w:bottom w:val="none" w:sz="0" w:space="0" w:color="auto"/>
            <w:right w:val="none" w:sz="0" w:space="0" w:color="auto"/>
          </w:divBdr>
        </w:div>
        <w:div w:id="2098557000">
          <w:marLeft w:val="480"/>
          <w:marRight w:val="0"/>
          <w:marTop w:val="0"/>
          <w:marBottom w:val="0"/>
          <w:divBdr>
            <w:top w:val="none" w:sz="0" w:space="0" w:color="auto"/>
            <w:left w:val="none" w:sz="0" w:space="0" w:color="auto"/>
            <w:bottom w:val="none" w:sz="0" w:space="0" w:color="auto"/>
            <w:right w:val="none" w:sz="0" w:space="0" w:color="auto"/>
          </w:divBdr>
        </w:div>
        <w:div w:id="2130777272">
          <w:marLeft w:val="480"/>
          <w:marRight w:val="0"/>
          <w:marTop w:val="0"/>
          <w:marBottom w:val="0"/>
          <w:divBdr>
            <w:top w:val="none" w:sz="0" w:space="0" w:color="auto"/>
            <w:left w:val="none" w:sz="0" w:space="0" w:color="auto"/>
            <w:bottom w:val="none" w:sz="0" w:space="0" w:color="auto"/>
            <w:right w:val="none" w:sz="0" w:space="0" w:color="auto"/>
          </w:divBdr>
        </w:div>
      </w:divsChild>
    </w:div>
    <w:div w:id="301934826">
      <w:bodyDiv w:val="1"/>
      <w:marLeft w:val="0"/>
      <w:marRight w:val="0"/>
      <w:marTop w:val="0"/>
      <w:marBottom w:val="0"/>
      <w:divBdr>
        <w:top w:val="none" w:sz="0" w:space="0" w:color="auto"/>
        <w:left w:val="none" w:sz="0" w:space="0" w:color="auto"/>
        <w:bottom w:val="none" w:sz="0" w:space="0" w:color="auto"/>
        <w:right w:val="none" w:sz="0" w:space="0" w:color="auto"/>
      </w:divBdr>
    </w:div>
    <w:div w:id="307370227">
      <w:bodyDiv w:val="1"/>
      <w:marLeft w:val="0"/>
      <w:marRight w:val="0"/>
      <w:marTop w:val="0"/>
      <w:marBottom w:val="0"/>
      <w:divBdr>
        <w:top w:val="none" w:sz="0" w:space="0" w:color="auto"/>
        <w:left w:val="none" w:sz="0" w:space="0" w:color="auto"/>
        <w:bottom w:val="none" w:sz="0" w:space="0" w:color="auto"/>
        <w:right w:val="none" w:sz="0" w:space="0" w:color="auto"/>
      </w:divBdr>
    </w:div>
    <w:div w:id="309016689">
      <w:bodyDiv w:val="1"/>
      <w:marLeft w:val="0"/>
      <w:marRight w:val="0"/>
      <w:marTop w:val="0"/>
      <w:marBottom w:val="0"/>
      <w:divBdr>
        <w:top w:val="none" w:sz="0" w:space="0" w:color="auto"/>
        <w:left w:val="none" w:sz="0" w:space="0" w:color="auto"/>
        <w:bottom w:val="none" w:sz="0" w:space="0" w:color="auto"/>
        <w:right w:val="none" w:sz="0" w:space="0" w:color="auto"/>
      </w:divBdr>
    </w:div>
    <w:div w:id="312410674">
      <w:bodyDiv w:val="1"/>
      <w:marLeft w:val="0"/>
      <w:marRight w:val="0"/>
      <w:marTop w:val="0"/>
      <w:marBottom w:val="0"/>
      <w:divBdr>
        <w:top w:val="none" w:sz="0" w:space="0" w:color="auto"/>
        <w:left w:val="none" w:sz="0" w:space="0" w:color="auto"/>
        <w:bottom w:val="none" w:sz="0" w:space="0" w:color="auto"/>
        <w:right w:val="none" w:sz="0" w:space="0" w:color="auto"/>
      </w:divBdr>
    </w:div>
    <w:div w:id="315692972">
      <w:bodyDiv w:val="1"/>
      <w:marLeft w:val="0"/>
      <w:marRight w:val="0"/>
      <w:marTop w:val="0"/>
      <w:marBottom w:val="0"/>
      <w:divBdr>
        <w:top w:val="none" w:sz="0" w:space="0" w:color="auto"/>
        <w:left w:val="none" w:sz="0" w:space="0" w:color="auto"/>
        <w:bottom w:val="none" w:sz="0" w:space="0" w:color="auto"/>
        <w:right w:val="none" w:sz="0" w:space="0" w:color="auto"/>
      </w:divBdr>
    </w:div>
    <w:div w:id="315770043">
      <w:bodyDiv w:val="1"/>
      <w:marLeft w:val="0"/>
      <w:marRight w:val="0"/>
      <w:marTop w:val="0"/>
      <w:marBottom w:val="0"/>
      <w:divBdr>
        <w:top w:val="none" w:sz="0" w:space="0" w:color="auto"/>
        <w:left w:val="none" w:sz="0" w:space="0" w:color="auto"/>
        <w:bottom w:val="none" w:sz="0" w:space="0" w:color="auto"/>
        <w:right w:val="none" w:sz="0" w:space="0" w:color="auto"/>
      </w:divBdr>
    </w:div>
    <w:div w:id="318701931">
      <w:bodyDiv w:val="1"/>
      <w:marLeft w:val="0"/>
      <w:marRight w:val="0"/>
      <w:marTop w:val="0"/>
      <w:marBottom w:val="0"/>
      <w:divBdr>
        <w:top w:val="none" w:sz="0" w:space="0" w:color="auto"/>
        <w:left w:val="none" w:sz="0" w:space="0" w:color="auto"/>
        <w:bottom w:val="none" w:sz="0" w:space="0" w:color="auto"/>
        <w:right w:val="none" w:sz="0" w:space="0" w:color="auto"/>
      </w:divBdr>
    </w:div>
    <w:div w:id="320353591">
      <w:bodyDiv w:val="1"/>
      <w:marLeft w:val="0"/>
      <w:marRight w:val="0"/>
      <w:marTop w:val="0"/>
      <w:marBottom w:val="0"/>
      <w:divBdr>
        <w:top w:val="none" w:sz="0" w:space="0" w:color="auto"/>
        <w:left w:val="none" w:sz="0" w:space="0" w:color="auto"/>
        <w:bottom w:val="none" w:sz="0" w:space="0" w:color="auto"/>
        <w:right w:val="none" w:sz="0" w:space="0" w:color="auto"/>
      </w:divBdr>
      <w:divsChild>
        <w:div w:id="2511830">
          <w:marLeft w:val="480"/>
          <w:marRight w:val="0"/>
          <w:marTop w:val="0"/>
          <w:marBottom w:val="0"/>
          <w:divBdr>
            <w:top w:val="none" w:sz="0" w:space="0" w:color="auto"/>
            <w:left w:val="none" w:sz="0" w:space="0" w:color="auto"/>
            <w:bottom w:val="none" w:sz="0" w:space="0" w:color="auto"/>
            <w:right w:val="none" w:sz="0" w:space="0" w:color="auto"/>
          </w:divBdr>
        </w:div>
        <w:div w:id="14574964">
          <w:marLeft w:val="480"/>
          <w:marRight w:val="0"/>
          <w:marTop w:val="0"/>
          <w:marBottom w:val="0"/>
          <w:divBdr>
            <w:top w:val="none" w:sz="0" w:space="0" w:color="auto"/>
            <w:left w:val="none" w:sz="0" w:space="0" w:color="auto"/>
            <w:bottom w:val="none" w:sz="0" w:space="0" w:color="auto"/>
            <w:right w:val="none" w:sz="0" w:space="0" w:color="auto"/>
          </w:divBdr>
        </w:div>
        <w:div w:id="48313216">
          <w:marLeft w:val="480"/>
          <w:marRight w:val="0"/>
          <w:marTop w:val="0"/>
          <w:marBottom w:val="0"/>
          <w:divBdr>
            <w:top w:val="none" w:sz="0" w:space="0" w:color="auto"/>
            <w:left w:val="none" w:sz="0" w:space="0" w:color="auto"/>
            <w:bottom w:val="none" w:sz="0" w:space="0" w:color="auto"/>
            <w:right w:val="none" w:sz="0" w:space="0" w:color="auto"/>
          </w:divBdr>
        </w:div>
        <w:div w:id="315230505">
          <w:marLeft w:val="480"/>
          <w:marRight w:val="0"/>
          <w:marTop w:val="0"/>
          <w:marBottom w:val="0"/>
          <w:divBdr>
            <w:top w:val="none" w:sz="0" w:space="0" w:color="auto"/>
            <w:left w:val="none" w:sz="0" w:space="0" w:color="auto"/>
            <w:bottom w:val="none" w:sz="0" w:space="0" w:color="auto"/>
            <w:right w:val="none" w:sz="0" w:space="0" w:color="auto"/>
          </w:divBdr>
        </w:div>
        <w:div w:id="421726458">
          <w:marLeft w:val="480"/>
          <w:marRight w:val="0"/>
          <w:marTop w:val="0"/>
          <w:marBottom w:val="0"/>
          <w:divBdr>
            <w:top w:val="none" w:sz="0" w:space="0" w:color="auto"/>
            <w:left w:val="none" w:sz="0" w:space="0" w:color="auto"/>
            <w:bottom w:val="none" w:sz="0" w:space="0" w:color="auto"/>
            <w:right w:val="none" w:sz="0" w:space="0" w:color="auto"/>
          </w:divBdr>
        </w:div>
        <w:div w:id="617419561">
          <w:marLeft w:val="480"/>
          <w:marRight w:val="0"/>
          <w:marTop w:val="0"/>
          <w:marBottom w:val="0"/>
          <w:divBdr>
            <w:top w:val="none" w:sz="0" w:space="0" w:color="auto"/>
            <w:left w:val="none" w:sz="0" w:space="0" w:color="auto"/>
            <w:bottom w:val="none" w:sz="0" w:space="0" w:color="auto"/>
            <w:right w:val="none" w:sz="0" w:space="0" w:color="auto"/>
          </w:divBdr>
        </w:div>
        <w:div w:id="632492168">
          <w:marLeft w:val="480"/>
          <w:marRight w:val="0"/>
          <w:marTop w:val="0"/>
          <w:marBottom w:val="0"/>
          <w:divBdr>
            <w:top w:val="none" w:sz="0" w:space="0" w:color="auto"/>
            <w:left w:val="none" w:sz="0" w:space="0" w:color="auto"/>
            <w:bottom w:val="none" w:sz="0" w:space="0" w:color="auto"/>
            <w:right w:val="none" w:sz="0" w:space="0" w:color="auto"/>
          </w:divBdr>
        </w:div>
        <w:div w:id="690255450">
          <w:marLeft w:val="480"/>
          <w:marRight w:val="0"/>
          <w:marTop w:val="0"/>
          <w:marBottom w:val="0"/>
          <w:divBdr>
            <w:top w:val="none" w:sz="0" w:space="0" w:color="auto"/>
            <w:left w:val="none" w:sz="0" w:space="0" w:color="auto"/>
            <w:bottom w:val="none" w:sz="0" w:space="0" w:color="auto"/>
            <w:right w:val="none" w:sz="0" w:space="0" w:color="auto"/>
          </w:divBdr>
        </w:div>
        <w:div w:id="795873473">
          <w:marLeft w:val="480"/>
          <w:marRight w:val="0"/>
          <w:marTop w:val="0"/>
          <w:marBottom w:val="0"/>
          <w:divBdr>
            <w:top w:val="none" w:sz="0" w:space="0" w:color="auto"/>
            <w:left w:val="none" w:sz="0" w:space="0" w:color="auto"/>
            <w:bottom w:val="none" w:sz="0" w:space="0" w:color="auto"/>
            <w:right w:val="none" w:sz="0" w:space="0" w:color="auto"/>
          </w:divBdr>
        </w:div>
        <w:div w:id="837581456">
          <w:marLeft w:val="480"/>
          <w:marRight w:val="0"/>
          <w:marTop w:val="0"/>
          <w:marBottom w:val="0"/>
          <w:divBdr>
            <w:top w:val="none" w:sz="0" w:space="0" w:color="auto"/>
            <w:left w:val="none" w:sz="0" w:space="0" w:color="auto"/>
            <w:bottom w:val="none" w:sz="0" w:space="0" w:color="auto"/>
            <w:right w:val="none" w:sz="0" w:space="0" w:color="auto"/>
          </w:divBdr>
        </w:div>
        <w:div w:id="944119906">
          <w:marLeft w:val="480"/>
          <w:marRight w:val="0"/>
          <w:marTop w:val="0"/>
          <w:marBottom w:val="0"/>
          <w:divBdr>
            <w:top w:val="none" w:sz="0" w:space="0" w:color="auto"/>
            <w:left w:val="none" w:sz="0" w:space="0" w:color="auto"/>
            <w:bottom w:val="none" w:sz="0" w:space="0" w:color="auto"/>
            <w:right w:val="none" w:sz="0" w:space="0" w:color="auto"/>
          </w:divBdr>
        </w:div>
        <w:div w:id="1313217005">
          <w:marLeft w:val="480"/>
          <w:marRight w:val="0"/>
          <w:marTop w:val="0"/>
          <w:marBottom w:val="0"/>
          <w:divBdr>
            <w:top w:val="none" w:sz="0" w:space="0" w:color="auto"/>
            <w:left w:val="none" w:sz="0" w:space="0" w:color="auto"/>
            <w:bottom w:val="none" w:sz="0" w:space="0" w:color="auto"/>
            <w:right w:val="none" w:sz="0" w:space="0" w:color="auto"/>
          </w:divBdr>
        </w:div>
        <w:div w:id="1453865433">
          <w:marLeft w:val="480"/>
          <w:marRight w:val="0"/>
          <w:marTop w:val="0"/>
          <w:marBottom w:val="0"/>
          <w:divBdr>
            <w:top w:val="none" w:sz="0" w:space="0" w:color="auto"/>
            <w:left w:val="none" w:sz="0" w:space="0" w:color="auto"/>
            <w:bottom w:val="none" w:sz="0" w:space="0" w:color="auto"/>
            <w:right w:val="none" w:sz="0" w:space="0" w:color="auto"/>
          </w:divBdr>
        </w:div>
        <w:div w:id="1524133101">
          <w:marLeft w:val="480"/>
          <w:marRight w:val="0"/>
          <w:marTop w:val="0"/>
          <w:marBottom w:val="0"/>
          <w:divBdr>
            <w:top w:val="none" w:sz="0" w:space="0" w:color="auto"/>
            <w:left w:val="none" w:sz="0" w:space="0" w:color="auto"/>
            <w:bottom w:val="none" w:sz="0" w:space="0" w:color="auto"/>
            <w:right w:val="none" w:sz="0" w:space="0" w:color="auto"/>
          </w:divBdr>
        </w:div>
        <w:div w:id="1677029664">
          <w:marLeft w:val="480"/>
          <w:marRight w:val="0"/>
          <w:marTop w:val="0"/>
          <w:marBottom w:val="0"/>
          <w:divBdr>
            <w:top w:val="none" w:sz="0" w:space="0" w:color="auto"/>
            <w:left w:val="none" w:sz="0" w:space="0" w:color="auto"/>
            <w:bottom w:val="none" w:sz="0" w:space="0" w:color="auto"/>
            <w:right w:val="none" w:sz="0" w:space="0" w:color="auto"/>
          </w:divBdr>
        </w:div>
        <w:div w:id="1851528764">
          <w:marLeft w:val="480"/>
          <w:marRight w:val="0"/>
          <w:marTop w:val="0"/>
          <w:marBottom w:val="0"/>
          <w:divBdr>
            <w:top w:val="none" w:sz="0" w:space="0" w:color="auto"/>
            <w:left w:val="none" w:sz="0" w:space="0" w:color="auto"/>
            <w:bottom w:val="none" w:sz="0" w:space="0" w:color="auto"/>
            <w:right w:val="none" w:sz="0" w:space="0" w:color="auto"/>
          </w:divBdr>
        </w:div>
        <w:div w:id="1872036074">
          <w:marLeft w:val="480"/>
          <w:marRight w:val="0"/>
          <w:marTop w:val="0"/>
          <w:marBottom w:val="0"/>
          <w:divBdr>
            <w:top w:val="none" w:sz="0" w:space="0" w:color="auto"/>
            <w:left w:val="none" w:sz="0" w:space="0" w:color="auto"/>
            <w:bottom w:val="none" w:sz="0" w:space="0" w:color="auto"/>
            <w:right w:val="none" w:sz="0" w:space="0" w:color="auto"/>
          </w:divBdr>
        </w:div>
        <w:div w:id="2116754765">
          <w:marLeft w:val="480"/>
          <w:marRight w:val="0"/>
          <w:marTop w:val="0"/>
          <w:marBottom w:val="0"/>
          <w:divBdr>
            <w:top w:val="none" w:sz="0" w:space="0" w:color="auto"/>
            <w:left w:val="none" w:sz="0" w:space="0" w:color="auto"/>
            <w:bottom w:val="none" w:sz="0" w:space="0" w:color="auto"/>
            <w:right w:val="none" w:sz="0" w:space="0" w:color="auto"/>
          </w:divBdr>
        </w:div>
        <w:div w:id="2144344853">
          <w:marLeft w:val="480"/>
          <w:marRight w:val="0"/>
          <w:marTop w:val="0"/>
          <w:marBottom w:val="0"/>
          <w:divBdr>
            <w:top w:val="none" w:sz="0" w:space="0" w:color="auto"/>
            <w:left w:val="none" w:sz="0" w:space="0" w:color="auto"/>
            <w:bottom w:val="none" w:sz="0" w:space="0" w:color="auto"/>
            <w:right w:val="none" w:sz="0" w:space="0" w:color="auto"/>
          </w:divBdr>
        </w:div>
      </w:divsChild>
    </w:div>
    <w:div w:id="320961795">
      <w:bodyDiv w:val="1"/>
      <w:marLeft w:val="0"/>
      <w:marRight w:val="0"/>
      <w:marTop w:val="0"/>
      <w:marBottom w:val="0"/>
      <w:divBdr>
        <w:top w:val="none" w:sz="0" w:space="0" w:color="auto"/>
        <w:left w:val="none" w:sz="0" w:space="0" w:color="auto"/>
        <w:bottom w:val="none" w:sz="0" w:space="0" w:color="auto"/>
        <w:right w:val="none" w:sz="0" w:space="0" w:color="auto"/>
      </w:divBdr>
    </w:div>
    <w:div w:id="322054022">
      <w:bodyDiv w:val="1"/>
      <w:marLeft w:val="0"/>
      <w:marRight w:val="0"/>
      <w:marTop w:val="0"/>
      <w:marBottom w:val="0"/>
      <w:divBdr>
        <w:top w:val="none" w:sz="0" w:space="0" w:color="auto"/>
        <w:left w:val="none" w:sz="0" w:space="0" w:color="auto"/>
        <w:bottom w:val="none" w:sz="0" w:space="0" w:color="auto"/>
        <w:right w:val="none" w:sz="0" w:space="0" w:color="auto"/>
      </w:divBdr>
      <w:divsChild>
        <w:div w:id="2011979138">
          <w:marLeft w:val="480"/>
          <w:marRight w:val="0"/>
          <w:marTop w:val="0"/>
          <w:marBottom w:val="0"/>
          <w:divBdr>
            <w:top w:val="none" w:sz="0" w:space="0" w:color="auto"/>
            <w:left w:val="none" w:sz="0" w:space="0" w:color="auto"/>
            <w:bottom w:val="none" w:sz="0" w:space="0" w:color="auto"/>
            <w:right w:val="none" w:sz="0" w:space="0" w:color="auto"/>
          </w:divBdr>
        </w:div>
        <w:div w:id="1663117519">
          <w:marLeft w:val="480"/>
          <w:marRight w:val="0"/>
          <w:marTop w:val="0"/>
          <w:marBottom w:val="0"/>
          <w:divBdr>
            <w:top w:val="none" w:sz="0" w:space="0" w:color="auto"/>
            <w:left w:val="none" w:sz="0" w:space="0" w:color="auto"/>
            <w:bottom w:val="none" w:sz="0" w:space="0" w:color="auto"/>
            <w:right w:val="none" w:sz="0" w:space="0" w:color="auto"/>
          </w:divBdr>
        </w:div>
        <w:div w:id="757100198">
          <w:marLeft w:val="480"/>
          <w:marRight w:val="0"/>
          <w:marTop w:val="0"/>
          <w:marBottom w:val="0"/>
          <w:divBdr>
            <w:top w:val="none" w:sz="0" w:space="0" w:color="auto"/>
            <w:left w:val="none" w:sz="0" w:space="0" w:color="auto"/>
            <w:bottom w:val="none" w:sz="0" w:space="0" w:color="auto"/>
            <w:right w:val="none" w:sz="0" w:space="0" w:color="auto"/>
          </w:divBdr>
        </w:div>
        <w:div w:id="2035186515">
          <w:marLeft w:val="480"/>
          <w:marRight w:val="0"/>
          <w:marTop w:val="0"/>
          <w:marBottom w:val="0"/>
          <w:divBdr>
            <w:top w:val="none" w:sz="0" w:space="0" w:color="auto"/>
            <w:left w:val="none" w:sz="0" w:space="0" w:color="auto"/>
            <w:bottom w:val="none" w:sz="0" w:space="0" w:color="auto"/>
            <w:right w:val="none" w:sz="0" w:space="0" w:color="auto"/>
          </w:divBdr>
        </w:div>
        <w:div w:id="1015764489">
          <w:marLeft w:val="480"/>
          <w:marRight w:val="0"/>
          <w:marTop w:val="0"/>
          <w:marBottom w:val="0"/>
          <w:divBdr>
            <w:top w:val="none" w:sz="0" w:space="0" w:color="auto"/>
            <w:left w:val="none" w:sz="0" w:space="0" w:color="auto"/>
            <w:bottom w:val="none" w:sz="0" w:space="0" w:color="auto"/>
            <w:right w:val="none" w:sz="0" w:space="0" w:color="auto"/>
          </w:divBdr>
        </w:div>
        <w:div w:id="876545309">
          <w:marLeft w:val="480"/>
          <w:marRight w:val="0"/>
          <w:marTop w:val="0"/>
          <w:marBottom w:val="0"/>
          <w:divBdr>
            <w:top w:val="none" w:sz="0" w:space="0" w:color="auto"/>
            <w:left w:val="none" w:sz="0" w:space="0" w:color="auto"/>
            <w:bottom w:val="none" w:sz="0" w:space="0" w:color="auto"/>
            <w:right w:val="none" w:sz="0" w:space="0" w:color="auto"/>
          </w:divBdr>
        </w:div>
        <w:div w:id="744914933">
          <w:marLeft w:val="480"/>
          <w:marRight w:val="0"/>
          <w:marTop w:val="0"/>
          <w:marBottom w:val="0"/>
          <w:divBdr>
            <w:top w:val="none" w:sz="0" w:space="0" w:color="auto"/>
            <w:left w:val="none" w:sz="0" w:space="0" w:color="auto"/>
            <w:bottom w:val="none" w:sz="0" w:space="0" w:color="auto"/>
            <w:right w:val="none" w:sz="0" w:space="0" w:color="auto"/>
          </w:divBdr>
        </w:div>
        <w:div w:id="407000142">
          <w:marLeft w:val="480"/>
          <w:marRight w:val="0"/>
          <w:marTop w:val="0"/>
          <w:marBottom w:val="0"/>
          <w:divBdr>
            <w:top w:val="none" w:sz="0" w:space="0" w:color="auto"/>
            <w:left w:val="none" w:sz="0" w:space="0" w:color="auto"/>
            <w:bottom w:val="none" w:sz="0" w:space="0" w:color="auto"/>
            <w:right w:val="none" w:sz="0" w:space="0" w:color="auto"/>
          </w:divBdr>
        </w:div>
        <w:div w:id="1171944029">
          <w:marLeft w:val="480"/>
          <w:marRight w:val="0"/>
          <w:marTop w:val="0"/>
          <w:marBottom w:val="0"/>
          <w:divBdr>
            <w:top w:val="none" w:sz="0" w:space="0" w:color="auto"/>
            <w:left w:val="none" w:sz="0" w:space="0" w:color="auto"/>
            <w:bottom w:val="none" w:sz="0" w:space="0" w:color="auto"/>
            <w:right w:val="none" w:sz="0" w:space="0" w:color="auto"/>
          </w:divBdr>
        </w:div>
        <w:div w:id="2071072186">
          <w:marLeft w:val="480"/>
          <w:marRight w:val="0"/>
          <w:marTop w:val="0"/>
          <w:marBottom w:val="0"/>
          <w:divBdr>
            <w:top w:val="none" w:sz="0" w:space="0" w:color="auto"/>
            <w:left w:val="none" w:sz="0" w:space="0" w:color="auto"/>
            <w:bottom w:val="none" w:sz="0" w:space="0" w:color="auto"/>
            <w:right w:val="none" w:sz="0" w:space="0" w:color="auto"/>
          </w:divBdr>
        </w:div>
        <w:div w:id="558712683">
          <w:marLeft w:val="480"/>
          <w:marRight w:val="0"/>
          <w:marTop w:val="0"/>
          <w:marBottom w:val="0"/>
          <w:divBdr>
            <w:top w:val="none" w:sz="0" w:space="0" w:color="auto"/>
            <w:left w:val="none" w:sz="0" w:space="0" w:color="auto"/>
            <w:bottom w:val="none" w:sz="0" w:space="0" w:color="auto"/>
            <w:right w:val="none" w:sz="0" w:space="0" w:color="auto"/>
          </w:divBdr>
        </w:div>
        <w:div w:id="1763378989">
          <w:marLeft w:val="480"/>
          <w:marRight w:val="0"/>
          <w:marTop w:val="0"/>
          <w:marBottom w:val="0"/>
          <w:divBdr>
            <w:top w:val="none" w:sz="0" w:space="0" w:color="auto"/>
            <w:left w:val="none" w:sz="0" w:space="0" w:color="auto"/>
            <w:bottom w:val="none" w:sz="0" w:space="0" w:color="auto"/>
            <w:right w:val="none" w:sz="0" w:space="0" w:color="auto"/>
          </w:divBdr>
        </w:div>
        <w:div w:id="1492063332">
          <w:marLeft w:val="480"/>
          <w:marRight w:val="0"/>
          <w:marTop w:val="0"/>
          <w:marBottom w:val="0"/>
          <w:divBdr>
            <w:top w:val="none" w:sz="0" w:space="0" w:color="auto"/>
            <w:left w:val="none" w:sz="0" w:space="0" w:color="auto"/>
            <w:bottom w:val="none" w:sz="0" w:space="0" w:color="auto"/>
            <w:right w:val="none" w:sz="0" w:space="0" w:color="auto"/>
          </w:divBdr>
        </w:div>
        <w:div w:id="1356928643">
          <w:marLeft w:val="480"/>
          <w:marRight w:val="0"/>
          <w:marTop w:val="0"/>
          <w:marBottom w:val="0"/>
          <w:divBdr>
            <w:top w:val="none" w:sz="0" w:space="0" w:color="auto"/>
            <w:left w:val="none" w:sz="0" w:space="0" w:color="auto"/>
            <w:bottom w:val="none" w:sz="0" w:space="0" w:color="auto"/>
            <w:right w:val="none" w:sz="0" w:space="0" w:color="auto"/>
          </w:divBdr>
        </w:div>
        <w:div w:id="991056447">
          <w:marLeft w:val="480"/>
          <w:marRight w:val="0"/>
          <w:marTop w:val="0"/>
          <w:marBottom w:val="0"/>
          <w:divBdr>
            <w:top w:val="none" w:sz="0" w:space="0" w:color="auto"/>
            <w:left w:val="none" w:sz="0" w:space="0" w:color="auto"/>
            <w:bottom w:val="none" w:sz="0" w:space="0" w:color="auto"/>
            <w:right w:val="none" w:sz="0" w:space="0" w:color="auto"/>
          </w:divBdr>
        </w:div>
        <w:div w:id="1299602896">
          <w:marLeft w:val="480"/>
          <w:marRight w:val="0"/>
          <w:marTop w:val="0"/>
          <w:marBottom w:val="0"/>
          <w:divBdr>
            <w:top w:val="none" w:sz="0" w:space="0" w:color="auto"/>
            <w:left w:val="none" w:sz="0" w:space="0" w:color="auto"/>
            <w:bottom w:val="none" w:sz="0" w:space="0" w:color="auto"/>
            <w:right w:val="none" w:sz="0" w:space="0" w:color="auto"/>
          </w:divBdr>
        </w:div>
        <w:div w:id="624041701">
          <w:marLeft w:val="480"/>
          <w:marRight w:val="0"/>
          <w:marTop w:val="0"/>
          <w:marBottom w:val="0"/>
          <w:divBdr>
            <w:top w:val="none" w:sz="0" w:space="0" w:color="auto"/>
            <w:left w:val="none" w:sz="0" w:space="0" w:color="auto"/>
            <w:bottom w:val="none" w:sz="0" w:space="0" w:color="auto"/>
            <w:right w:val="none" w:sz="0" w:space="0" w:color="auto"/>
          </w:divBdr>
        </w:div>
        <w:div w:id="1417287193">
          <w:marLeft w:val="480"/>
          <w:marRight w:val="0"/>
          <w:marTop w:val="0"/>
          <w:marBottom w:val="0"/>
          <w:divBdr>
            <w:top w:val="none" w:sz="0" w:space="0" w:color="auto"/>
            <w:left w:val="none" w:sz="0" w:space="0" w:color="auto"/>
            <w:bottom w:val="none" w:sz="0" w:space="0" w:color="auto"/>
            <w:right w:val="none" w:sz="0" w:space="0" w:color="auto"/>
          </w:divBdr>
        </w:div>
        <w:div w:id="1151214384">
          <w:marLeft w:val="480"/>
          <w:marRight w:val="0"/>
          <w:marTop w:val="0"/>
          <w:marBottom w:val="0"/>
          <w:divBdr>
            <w:top w:val="none" w:sz="0" w:space="0" w:color="auto"/>
            <w:left w:val="none" w:sz="0" w:space="0" w:color="auto"/>
            <w:bottom w:val="none" w:sz="0" w:space="0" w:color="auto"/>
            <w:right w:val="none" w:sz="0" w:space="0" w:color="auto"/>
          </w:divBdr>
        </w:div>
        <w:div w:id="21561645">
          <w:marLeft w:val="480"/>
          <w:marRight w:val="0"/>
          <w:marTop w:val="0"/>
          <w:marBottom w:val="0"/>
          <w:divBdr>
            <w:top w:val="none" w:sz="0" w:space="0" w:color="auto"/>
            <w:left w:val="none" w:sz="0" w:space="0" w:color="auto"/>
            <w:bottom w:val="none" w:sz="0" w:space="0" w:color="auto"/>
            <w:right w:val="none" w:sz="0" w:space="0" w:color="auto"/>
          </w:divBdr>
        </w:div>
        <w:div w:id="730688466">
          <w:marLeft w:val="480"/>
          <w:marRight w:val="0"/>
          <w:marTop w:val="0"/>
          <w:marBottom w:val="0"/>
          <w:divBdr>
            <w:top w:val="none" w:sz="0" w:space="0" w:color="auto"/>
            <w:left w:val="none" w:sz="0" w:space="0" w:color="auto"/>
            <w:bottom w:val="none" w:sz="0" w:space="0" w:color="auto"/>
            <w:right w:val="none" w:sz="0" w:space="0" w:color="auto"/>
          </w:divBdr>
        </w:div>
        <w:div w:id="94061615">
          <w:marLeft w:val="480"/>
          <w:marRight w:val="0"/>
          <w:marTop w:val="0"/>
          <w:marBottom w:val="0"/>
          <w:divBdr>
            <w:top w:val="none" w:sz="0" w:space="0" w:color="auto"/>
            <w:left w:val="none" w:sz="0" w:space="0" w:color="auto"/>
            <w:bottom w:val="none" w:sz="0" w:space="0" w:color="auto"/>
            <w:right w:val="none" w:sz="0" w:space="0" w:color="auto"/>
          </w:divBdr>
        </w:div>
        <w:div w:id="1737120739">
          <w:marLeft w:val="480"/>
          <w:marRight w:val="0"/>
          <w:marTop w:val="0"/>
          <w:marBottom w:val="0"/>
          <w:divBdr>
            <w:top w:val="none" w:sz="0" w:space="0" w:color="auto"/>
            <w:left w:val="none" w:sz="0" w:space="0" w:color="auto"/>
            <w:bottom w:val="none" w:sz="0" w:space="0" w:color="auto"/>
            <w:right w:val="none" w:sz="0" w:space="0" w:color="auto"/>
          </w:divBdr>
        </w:div>
        <w:div w:id="1027290557">
          <w:marLeft w:val="480"/>
          <w:marRight w:val="0"/>
          <w:marTop w:val="0"/>
          <w:marBottom w:val="0"/>
          <w:divBdr>
            <w:top w:val="none" w:sz="0" w:space="0" w:color="auto"/>
            <w:left w:val="none" w:sz="0" w:space="0" w:color="auto"/>
            <w:bottom w:val="none" w:sz="0" w:space="0" w:color="auto"/>
            <w:right w:val="none" w:sz="0" w:space="0" w:color="auto"/>
          </w:divBdr>
        </w:div>
        <w:div w:id="772284395">
          <w:marLeft w:val="480"/>
          <w:marRight w:val="0"/>
          <w:marTop w:val="0"/>
          <w:marBottom w:val="0"/>
          <w:divBdr>
            <w:top w:val="none" w:sz="0" w:space="0" w:color="auto"/>
            <w:left w:val="none" w:sz="0" w:space="0" w:color="auto"/>
            <w:bottom w:val="none" w:sz="0" w:space="0" w:color="auto"/>
            <w:right w:val="none" w:sz="0" w:space="0" w:color="auto"/>
          </w:divBdr>
        </w:div>
        <w:div w:id="232664311">
          <w:marLeft w:val="480"/>
          <w:marRight w:val="0"/>
          <w:marTop w:val="0"/>
          <w:marBottom w:val="0"/>
          <w:divBdr>
            <w:top w:val="none" w:sz="0" w:space="0" w:color="auto"/>
            <w:left w:val="none" w:sz="0" w:space="0" w:color="auto"/>
            <w:bottom w:val="none" w:sz="0" w:space="0" w:color="auto"/>
            <w:right w:val="none" w:sz="0" w:space="0" w:color="auto"/>
          </w:divBdr>
        </w:div>
        <w:div w:id="224727953">
          <w:marLeft w:val="480"/>
          <w:marRight w:val="0"/>
          <w:marTop w:val="0"/>
          <w:marBottom w:val="0"/>
          <w:divBdr>
            <w:top w:val="none" w:sz="0" w:space="0" w:color="auto"/>
            <w:left w:val="none" w:sz="0" w:space="0" w:color="auto"/>
            <w:bottom w:val="none" w:sz="0" w:space="0" w:color="auto"/>
            <w:right w:val="none" w:sz="0" w:space="0" w:color="auto"/>
          </w:divBdr>
        </w:div>
        <w:div w:id="971792978">
          <w:marLeft w:val="480"/>
          <w:marRight w:val="0"/>
          <w:marTop w:val="0"/>
          <w:marBottom w:val="0"/>
          <w:divBdr>
            <w:top w:val="none" w:sz="0" w:space="0" w:color="auto"/>
            <w:left w:val="none" w:sz="0" w:space="0" w:color="auto"/>
            <w:bottom w:val="none" w:sz="0" w:space="0" w:color="auto"/>
            <w:right w:val="none" w:sz="0" w:space="0" w:color="auto"/>
          </w:divBdr>
        </w:div>
        <w:div w:id="2056464874">
          <w:marLeft w:val="480"/>
          <w:marRight w:val="0"/>
          <w:marTop w:val="0"/>
          <w:marBottom w:val="0"/>
          <w:divBdr>
            <w:top w:val="none" w:sz="0" w:space="0" w:color="auto"/>
            <w:left w:val="none" w:sz="0" w:space="0" w:color="auto"/>
            <w:bottom w:val="none" w:sz="0" w:space="0" w:color="auto"/>
            <w:right w:val="none" w:sz="0" w:space="0" w:color="auto"/>
          </w:divBdr>
        </w:div>
        <w:div w:id="363096552">
          <w:marLeft w:val="480"/>
          <w:marRight w:val="0"/>
          <w:marTop w:val="0"/>
          <w:marBottom w:val="0"/>
          <w:divBdr>
            <w:top w:val="none" w:sz="0" w:space="0" w:color="auto"/>
            <w:left w:val="none" w:sz="0" w:space="0" w:color="auto"/>
            <w:bottom w:val="none" w:sz="0" w:space="0" w:color="auto"/>
            <w:right w:val="none" w:sz="0" w:space="0" w:color="auto"/>
          </w:divBdr>
        </w:div>
        <w:div w:id="451100581">
          <w:marLeft w:val="480"/>
          <w:marRight w:val="0"/>
          <w:marTop w:val="0"/>
          <w:marBottom w:val="0"/>
          <w:divBdr>
            <w:top w:val="none" w:sz="0" w:space="0" w:color="auto"/>
            <w:left w:val="none" w:sz="0" w:space="0" w:color="auto"/>
            <w:bottom w:val="none" w:sz="0" w:space="0" w:color="auto"/>
            <w:right w:val="none" w:sz="0" w:space="0" w:color="auto"/>
          </w:divBdr>
        </w:div>
        <w:div w:id="1029798902">
          <w:marLeft w:val="480"/>
          <w:marRight w:val="0"/>
          <w:marTop w:val="0"/>
          <w:marBottom w:val="0"/>
          <w:divBdr>
            <w:top w:val="none" w:sz="0" w:space="0" w:color="auto"/>
            <w:left w:val="none" w:sz="0" w:space="0" w:color="auto"/>
            <w:bottom w:val="none" w:sz="0" w:space="0" w:color="auto"/>
            <w:right w:val="none" w:sz="0" w:space="0" w:color="auto"/>
          </w:divBdr>
        </w:div>
        <w:div w:id="1057362831">
          <w:marLeft w:val="480"/>
          <w:marRight w:val="0"/>
          <w:marTop w:val="0"/>
          <w:marBottom w:val="0"/>
          <w:divBdr>
            <w:top w:val="none" w:sz="0" w:space="0" w:color="auto"/>
            <w:left w:val="none" w:sz="0" w:space="0" w:color="auto"/>
            <w:bottom w:val="none" w:sz="0" w:space="0" w:color="auto"/>
            <w:right w:val="none" w:sz="0" w:space="0" w:color="auto"/>
          </w:divBdr>
        </w:div>
        <w:div w:id="1424763324">
          <w:marLeft w:val="480"/>
          <w:marRight w:val="0"/>
          <w:marTop w:val="0"/>
          <w:marBottom w:val="0"/>
          <w:divBdr>
            <w:top w:val="none" w:sz="0" w:space="0" w:color="auto"/>
            <w:left w:val="none" w:sz="0" w:space="0" w:color="auto"/>
            <w:bottom w:val="none" w:sz="0" w:space="0" w:color="auto"/>
            <w:right w:val="none" w:sz="0" w:space="0" w:color="auto"/>
          </w:divBdr>
        </w:div>
        <w:div w:id="946741386">
          <w:marLeft w:val="480"/>
          <w:marRight w:val="0"/>
          <w:marTop w:val="0"/>
          <w:marBottom w:val="0"/>
          <w:divBdr>
            <w:top w:val="none" w:sz="0" w:space="0" w:color="auto"/>
            <w:left w:val="none" w:sz="0" w:space="0" w:color="auto"/>
            <w:bottom w:val="none" w:sz="0" w:space="0" w:color="auto"/>
            <w:right w:val="none" w:sz="0" w:space="0" w:color="auto"/>
          </w:divBdr>
        </w:div>
        <w:div w:id="1607690343">
          <w:marLeft w:val="480"/>
          <w:marRight w:val="0"/>
          <w:marTop w:val="0"/>
          <w:marBottom w:val="0"/>
          <w:divBdr>
            <w:top w:val="none" w:sz="0" w:space="0" w:color="auto"/>
            <w:left w:val="none" w:sz="0" w:space="0" w:color="auto"/>
            <w:bottom w:val="none" w:sz="0" w:space="0" w:color="auto"/>
            <w:right w:val="none" w:sz="0" w:space="0" w:color="auto"/>
          </w:divBdr>
        </w:div>
        <w:div w:id="1870411468">
          <w:marLeft w:val="480"/>
          <w:marRight w:val="0"/>
          <w:marTop w:val="0"/>
          <w:marBottom w:val="0"/>
          <w:divBdr>
            <w:top w:val="none" w:sz="0" w:space="0" w:color="auto"/>
            <w:left w:val="none" w:sz="0" w:space="0" w:color="auto"/>
            <w:bottom w:val="none" w:sz="0" w:space="0" w:color="auto"/>
            <w:right w:val="none" w:sz="0" w:space="0" w:color="auto"/>
          </w:divBdr>
        </w:div>
        <w:div w:id="1240821455">
          <w:marLeft w:val="480"/>
          <w:marRight w:val="0"/>
          <w:marTop w:val="0"/>
          <w:marBottom w:val="0"/>
          <w:divBdr>
            <w:top w:val="none" w:sz="0" w:space="0" w:color="auto"/>
            <w:left w:val="none" w:sz="0" w:space="0" w:color="auto"/>
            <w:bottom w:val="none" w:sz="0" w:space="0" w:color="auto"/>
            <w:right w:val="none" w:sz="0" w:space="0" w:color="auto"/>
          </w:divBdr>
        </w:div>
        <w:div w:id="470221220">
          <w:marLeft w:val="480"/>
          <w:marRight w:val="0"/>
          <w:marTop w:val="0"/>
          <w:marBottom w:val="0"/>
          <w:divBdr>
            <w:top w:val="none" w:sz="0" w:space="0" w:color="auto"/>
            <w:left w:val="none" w:sz="0" w:space="0" w:color="auto"/>
            <w:bottom w:val="none" w:sz="0" w:space="0" w:color="auto"/>
            <w:right w:val="none" w:sz="0" w:space="0" w:color="auto"/>
          </w:divBdr>
        </w:div>
        <w:div w:id="2049334492">
          <w:marLeft w:val="480"/>
          <w:marRight w:val="0"/>
          <w:marTop w:val="0"/>
          <w:marBottom w:val="0"/>
          <w:divBdr>
            <w:top w:val="none" w:sz="0" w:space="0" w:color="auto"/>
            <w:left w:val="none" w:sz="0" w:space="0" w:color="auto"/>
            <w:bottom w:val="none" w:sz="0" w:space="0" w:color="auto"/>
            <w:right w:val="none" w:sz="0" w:space="0" w:color="auto"/>
          </w:divBdr>
        </w:div>
      </w:divsChild>
    </w:div>
    <w:div w:id="332270480">
      <w:bodyDiv w:val="1"/>
      <w:marLeft w:val="0"/>
      <w:marRight w:val="0"/>
      <w:marTop w:val="0"/>
      <w:marBottom w:val="0"/>
      <w:divBdr>
        <w:top w:val="none" w:sz="0" w:space="0" w:color="auto"/>
        <w:left w:val="none" w:sz="0" w:space="0" w:color="auto"/>
        <w:bottom w:val="none" w:sz="0" w:space="0" w:color="auto"/>
        <w:right w:val="none" w:sz="0" w:space="0" w:color="auto"/>
      </w:divBdr>
    </w:div>
    <w:div w:id="337774918">
      <w:bodyDiv w:val="1"/>
      <w:marLeft w:val="0"/>
      <w:marRight w:val="0"/>
      <w:marTop w:val="0"/>
      <w:marBottom w:val="0"/>
      <w:divBdr>
        <w:top w:val="none" w:sz="0" w:space="0" w:color="auto"/>
        <w:left w:val="none" w:sz="0" w:space="0" w:color="auto"/>
        <w:bottom w:val="none" w:sz="0" w:space="0" w:color="auto"/>
        <w:right w:val="none" w:sz="0" w:space="0" w:color="auto"/>
      </w:divBdr>
    </w:div>
    <w:div w:id="339115988">
      <w:bodyDiv w:val="1"/>
      <w:marLeft w:val="0"/>
      <w:marRight w:val="0"/>
      <w:marTop w:val="0"/>
      <w:marBottom w:val="0"/>
      <w:divBdr>
        <w:top w:val="none" w:sz="0" w:space="0" w:color="auto"/>
        <w:left w:val="none" w:sz="0" w:space="0" w:color="auto"/>
        <w:bottom w:val="none" w:sz="0" w:space="0" w:color="auto"/>
        <w:right w:val="none" w:sz="0" w:space="0" w:color="auto"/>
      </w:divBdr>
    </w:div>
    <w:div w:id="341929929">
      <w:bodyDiv w:val="1"/>
      <w:marLeft w:val="0"/>
      <w:marRight w:val="0"/>
      <w:marTop w:val="0"/>
      <w:marBottom w:val="0"/>
      <w:divBdr>
        <w:top w:val="none" w:sz="0" w:space="0" w:color="auto"/>
        <w:left w:val="none" w:sz="0" w:space="0" w:color="auto"/>
        <w:bottom w:val="none" w:sz="0" w:space="0" w:color="auto"/>
        <w:right w:val="none" w:sz="0" w:space="0" w:color="auto"/>
      </w:divBdr>
    </w:div>
    <w:div w:id="345327895">
      <w:bodyDiv w:val="1"/>
      <w:marLeft w:val="0"/>
      <w:marRight w:val="0"/>
      <w:marTop w:val="0"/>
      <w:marBottom w:val="0"/>
      <w:divBdr>
        <w:top w:val="none" w:sz="0" w:space="0" w:color="auto"/>
        <w:left w:val="none" w:sz="0" w:space="0" w:color="auto"/>
        <w:bottom w:val="none" w:sz="0" w:space="0" w:color="auto"/>
        <w:right w:val="none" w:sz="0" w:space="0" w:color="auto"/>
      </w:divBdr>
    </w:div>
    <w:div w:id="357317637">
      <w:bodyDiv w:val="1"/>
      <w:marLeft w:val="0"/>
      <w:marRight w:val="0"/>
      <w:marTop w:val="0"/>
      <w:marBottom w:val="0"/>
      <w:divBdr>
        <w:top w:val="none" w:sz="0" w:space="0" w:color="auto"/>
        <w:left w:val="none" w:sz="0" w:space="0" w:color="auto"/>
        <w:bottom w:val="none" w:sz="0" w:space="0" w:color="auto"/>
        <w:right w:val="none" w:sz="0" w:space="0" w:color="auto"/>
      </w:divBdr>
    </w:div>
    <w:div w:id="358776111">
      <w:bodyDiv w:val="1"/>
      <w:marLeft w:val="0"/>
      <w:marRight w:val="0"/>
      <w:marTop w:val="0"/>
      <w:marBottom w:val="0"/>
      <w:divBdr>
        <w:top w:val="none" w:sz="0" w:space="0" w:color="auto"/>
        <w:left w:val="none" w:sz="0" w:space="0" w:color="auto"/>
        <w:bottom w:val="none" w:sz="0" w:space="0" w:color="auto"/>
        <w:right w:val="none" w:sz="0" w:space="0" w:color="auto"/>
      </w:divBdr>
    </w:div>
    <w:div w:id="364521100">
      <w:bodyDiv w:val="1"/>
      <w:marLeft w:val="0"/>
      <w:marRight w:val="0"/>
      <w:marTop w:val="0"/>
      <w:marBottom w:val="0"/>
      <w:divBdr>
        <w:top w:val="none" w:sz="0" w:space="0" w:color="auto"/>
        <w:left w:val="none" w:sz="0" w:space="0" w:color="auto"/>
        <w:bottom w:val="none" w:sz="0" w:space="0" w:color="auto"/>
        <w:right w:val="none" w:sz="0" w:space="0" w:color="auto"/>
      </w:divBdr>
    </w:div>
    <w:div w:id="369955993">
      <w:bodyDiv w:val="1"/>
      <w:marLeft w:val="0"/>
      <w:marRight w:val="0"/>
      <w:marTop w:val="0"/>
      <w:marBottom w:val="0"/>
      <w:divBdr>
        <w:top w:val="none" w:sz="0" w:space="0" w:color="auto"/>
        <w:left w:val="none" w:sz="0" w:space="0" w:color="auto"/>
        <w:bottom w:val="none" w:sz="0" w:space="0" w:color="auto"/>
        <w:right w:val="none" w:sz="0" w:space="0" w:color="auto"/>
      </w:divBdr>
    </w:div>
    <w:div w:id="370502526">
      <w:bodyDiv w:val="1"/>
      <w:marLeft w:val="0"/>
      <w:marRight w:val="0"/>
      <w:marTop w:val="0"/>
      <w:marBottom w:val="0"/>
      <w:divBdr>
        <w:top w:val="none" w:sz="0" w:space="0" w:color="auto"/>
        <w:left w:val="none" w:sz="0" w:space="0" w:color="auto"/>
        <w:bottom w:val="none" w:sz="0" w:space="0" w:color="auto"/>
        <w:right w:val="none" w:sz="0" w:space="0" w:color="auto"/>
      </w:divBdr>
    </w:div>
    <w:div w:id="371421985">
      <w:bodyDiv w:val="1"/>
      <w:marLeft w:val="0"/>
      <w:marRight w:val="0"/>
      <w:marTop w:val="0"/>
      <w:marBottom w:val="0"/>
      <w:divBdr>
        <w:top w:val="none" w:sz="0" w:space="0" w:color="auto"/>
        <w:left w:val="none" w:sz="0" w:space="0" w:color="auto"/>
        <w:bottom w:val="none" w:sz="0" w:space="0" w:color="auto"/>
        <w:right w:val="none" w:sz="0" w:space="0" w:color="auto"/>
      </w:divBdr>
      <w:divsChild>
        <w:div w:id="441733275">
          <w:marLeft w:val="480"/>
          <w:marRight w:val="0"/>
          <w:marTop w:val="0"/>
          <w:marBottom w:val="0"/>
          <w:divBdr>
            <w:top w:val="none" w:sz="0" w:space="0" w:color="auto"/>
            <w:left w:val="none" w:sz="0" w:space="0" w:color="auto"/>
            <w:bottom w:val="none" w:sz="0" w:space="0" w:color="auto"/>
            <w:right w:val="none" w:sz="0" w:space="0" w:color="auto"/>
          </w:divBdr>
        </w:div>
        <w:div w:id="450514979">
          <w:marLeft w:val="480"/>
          <w:marRight w:val="0"/>
          <w:marTop w:val="0"/>
          <w:marBottom w:val="0"/>
          <w:divBdr>
            <w:top w:val="none" w:sz="0" w:space="0" w:color="auto"/>
            <w:left w:val="none" w:sz="0" w:space="0" w:color="auto"/>
            <w:bottom w:val="none" w:sz="0" w:space="0" w:color="auto"/>
            <w:right w:val="none" w:sz="0" w:space="0" w:color="auto"/>
          </w:divBdr>
        </w:div>
        <w:div w:id="489444544">
          <w:marLeft w:val="480"/>
          <w:marRight w:val="0"/>
          <w:marTop w:val="0"/>
          <w:marBottom w:val="0"/>
          <w:divBdr>
            <w:top w:val="none" w:sz="0" w:space="0" w:color="auto"/>
            <w:left w:val="none" w:sz="0" w:space="0" w:color="auto"/>
            <w:bottom w:val="none" w:sz="0" w:space="0" w:color="auto"/>
            <w:right w:val="none" w:sz="0" w:space="0" w:color="auto"/>
          </w:divBdr>
        </w:div>
        <w:div w:id="672682882">
          <w:marLeft w:val="480"/>
          <w:marRight w:val="0"/>
          <w:marTop w:val="0"/>
          <w:marBottom w:val="0"/>
          <w:divBdr>
            <w:top w:val="none" w:sz="0" w:space="0" w:color="auto"/>
            <w:left w:val="none" w:sz="0" w:space="0" w:color="auto"/>
            <w:bottom w:val="none" w:sz="0" w:space="0" w:color="auto"/>
            <w:right w:val="none" w:sz="0" w:space="0" w:color="auto"/>
          </w:divBdr>
        </w:div>
        <w:div w:id="798651472">
          <w:marLeft w:val="480"/>
          <w:marRight w:val="0"/>
          <w:marTop w:val="0"/>
          <w:marBottom w:val="0"/>
          <w:divBdr>
            <w:top w:val="none" w:sz="0" w:space="0" w:color="auto"/>
            <w:left w:val="none" w:sz="0" w:space="0" w:color="auto"/>
            <w:bottom w:val="none" w:sz="0" w:space="0" w:color="auto"/>
            <w:right w:val="none" w:sz="0" w:space="0" w:color="auto"/>
          </w:divBdr>
        </w:div>
        <w:div w:id="915167705">
          <w:marLeft w:val="480"/>
          <w:marRight w:val="0"/>
          <w:marTop w:val="0"/>
          <w:marBottom w:val="0"/>
          <w:divBdr>
            <w:top w:val="none" w:sz="0" w:space="0" w:color="auto"/>
            <w:left w:val="none" w:sz="0" w:space="0" w:color="auto"/>
            <w:bottom w:val="none" w:sz="0" w:space="0" w:color="auto"/>
            <w:right w:val="none" w:sz="0" w:space="0" w:color="auto"/>
          </w:divBdr>
        </w:div>
        <w:div w:id="1110932913">
          <w:marLeft w:val="480"/>
          <w:marRight w:val="0"/>
          <w:marTop w:val="0"/>
          <w:marBottom w:val="0"/>
          <w:divBdr>
            <w:top w:val="none" w:sz="0" w:space="0" w:color="auto"/>
            <w:left w:val="none" w:sz="0" w:space="0" w:color="auto"/>
            <w:bottom w:val="none" w:sz="0" w:space="0" w:color="auto"/>
            <w:right w:val="none" w:sz="0" w:space="0" w:color="auto"/>
          </w:divBdr>
        </w:div>
        <w:div w:id="1111822137">
          <w:marLeft w:val="480"/>
          <w:marRight w:val="0"/>
          <w:marTop w:val="0"/>
          <w:marBottom w:val="0"/>
          <w:divBdr>
            <w:top w:val="none" w:sz="0" w:space="0" w:color="auto"/>
            <w:left w:val="none" w:sz="0" w:space="0" w:color="auto"/>
            <w:bottom w:val="none" w:sz="0" w:space="0" w:color="auto"/>
            <w:right w:val="none" w:sz="0" w:space="0" w:color="auto"/>
          </w:divBdr>
        </w:div>
        <w:div w:id="1146050391">
          <w:marLeft w:val="480"/>
          <w:marRight w:val="0"/>
          <w:marTop w:val="0"/>
          <w:marBottom w:val="0"/>
          <w:divBdr>
            <w:top w:val="none" w:sz="0" w:space="0" w:color="auto"/>
            <w:left w:val="none" w:sz="0" w:space="0" w:color="auto"/>
            <w:bottom w:val="none" w:sz="0" w:space="0" w:color="auto"/>
            <w:right w:val="none" w:sz="0" w:space="0" w:color="auto"/>
          </w:divBdr>
        </w:div>
        <w:div w:id="1314602534">
          <w:marLeft w:val="480"/>
          <w:marRight w:val="0"/>
          <w:marTop w:val="0"/>
          <w:marBottom w:val="0"/>
          <w:divBdr>
            <w:top w:val="none" w:sz="0" w:space="0" w:color="auto"/>
            <w:left w:val="none" w:sz="0" w:space="0" w:color="auto"/>
            <w:bottom w:val="none" w:sz="0" w:space="0" w:color="auto"/>
            <w:right w:val="none" w:sz="0" w:space="0" w:color="auto"/>
          </w:divBdr>
        </w:div>
        <w:div w:id="1338539746">
          <w:marLeft w:val="480"/>
          <w:marRight w:val="0"/>
          <w:marTop w:val="0"/>
          <w:marBottom w:val="0"/>
          <w:divBdr>
            <w:top w:val="none" w:sz="0" w:space="0" w:color="auto"/>
            <w:left w:val="none" w:sz="0" w:space="0" w:color="auto"/>
            <w:bottom w:val="none" w:sz="0" w:space="0" w:color="auto"/>
            <w:right w:val="none" w:sz="0" w:space="0" w:color="auto"/>
          </w:divBdr>
        </w:div>
        <w:div w:id="1345087191">
          <w:marLeft w:val="480"/>
          <w:marRight w:val="0"/>
          <w:marTop w:val="0"/>
          <w:marBottom w:val="0"/>
          <w:divBdr>
            <w:top w:val="none" w:sz="0" w:space="0" w:color="auto"/>
            <w:left w:val="none" w:sz="0" w:space="0" w:color="auto"/>
            <w:bottom w:val="none" w:sz="0" w:space="0" w:color="auto"/>
            <w:right w:val="none" w:sz="0" w:space="0" w:color="auto"/>
          </w:divBdr>
        </w:div>
        <w:div w:id="1438865562">
          <w:marLeft w:val="480"/>
          <w:marRight w:val="0"/>
          <w:marTop w:val="0"/>
          <w:marBottom w:val="0"/>
          <w:divBdr>
            <w:top w:val="none" w:sz="0" w:space="0" w:color="auto"/>
            <w:left w:val="none" w:sz="0" w:space="0" w:color="auto"/>
            <w:bottom w:val="none" w:sz="0" w:space="0" w:color="auto"/>
            <w:right w:val="none" w:sz="0" w:space="0" w:color="auto"/>
          </w:divBdr>
        </w:div>
        <w:div w:id="1871675288">
          <w:marLeft w:val="480"/>
          <w:marRight w:val="0"/>
          <w:marTop w:val="0"/>
          <w:marBottom w:val="0"/>
          <w:divBdr>
            <w:top w:val="none" w:sz="0" w:space="0" w:color="auto"/>
            <w:left w:val="none" w:sz="0" w:space="0" w:color="auto"/>
            <w:bottom w:val="none" w:sz="0" w:space="0" w:color="auto"/>
            <w:right w:val="none" w:sz="0" w:space="0" w:color="auto"/>
          </w:divBdr>
        </w:div>
        <w:div w:id="1880047593">
          <w:marLeft w:val="480"/>
          <w:marRight w:val="0"/>
          <w:marTop w:val="0"/>
          <w:marBottom w:val="0"/>
          <w:divBdr>
            <w:top w:val="none" w:sz="0" w:space="0" w:color="auto"/>
            <w:left w:val="none" w:sz="0" w:space="0" w:color="auto"/>
            <w:bottom w:val="none" w:sz="0" w:space="0" w:color="auto"/>
            <w:right w:val="none" w:sz="0" w:space="0" w:color="auto"/>
          </w:divBdr>
        </w:div>
        <w:div w:id="1940721452">
          <w:marLeft w:val="480"/>
          <w:marRight w:val="0"/>
          <w:marTop w:val="0"/>
          <w:marBottom w:val="0"/>
          <w:divBdr>
            <w:top w:val="none" w:sz="0" w:space="0" w:color="auto"/>
            <w:left w:val="none" w:sz="0" w:space="0" w:color="auto"/>
            <w:bottom w:val="none" w:sz="0" w:space="0" w:color="auto"/>
            <w:right w:val="none" w:sz="0" w:space="0" w:color="auto"/>
          </w:divBdr>
        </w:div>
        <w:div w:id="2010058707">
          <w:marLeft w:val="480"/>
          <w:marRight w:val="0"/>
          <w:marTop w:val="0"/>
          <w:marBottom w:val="0"/>
          <w:divBdr>
            <w:top w:val="none" w:sz="0" w:space="0" w:color="auto"/>
            <w:left w:val="none" w:sz="0" w:space="0" w:color="auto"/>
            <w:bottom w:val="none" w:sz="0" w:space="0" w:color="auto"/>
            <w:right w:val="none" w:sz="0" w:space="0" w:color="auto"/>
          </w:divBdr>
        </w:div>
        <w:div w:id="2013608658">
          <w:marLeft w:val="480"/>
          <w:marRight w:val="0"/>
          <w:marTop w:val="0"/>
          <w:marBottom w:val="0"/>
          <w:divBdr>
            <w:top w:val="none" w:sz="0" w:space="0" w:color="auto"/>
            <w:left w:val="none" w:sz="0" w:space="0" w:color="auto"/>
            <w:bottom w:val="none" w:sz="0" w:space="0" w:color="auto"/>
            <w:right w:val="none" w:sz="0" w:space="0" w:color="auto"/>
          </w:divBdr>
        </w:div>
      </w:divsChild>
    </w:div>
    <w:div w:id="372197777">
      <w:bodyDiv w:val="1"/>
      <w:marLeft w:val="0"/>
      <w:marRight w:val="0"/>
      <w:marTop w:val="0"/>
      <w:marBottom w:val="0"/>
      <w:divBdr>
        <w:top w:val="none" w:sz="0" w:space="0" w:color="auto"/>
        <w:left w:val="none" w:sz="0" w:space="0" w:color="auto"/>
        <w:bottom w:val="none" w:sz="0" w:space="0" w:color="auto"/>
        <w:right w:val="none" w:sz="0" w:space="0" w:color="auto"/>
      </w:divBdr>
    </w:div>
    <w:div w:id="373577055">
      <w:bodyDiv w:val="1"/>
      <w:marLeft w:val="0"/>
      <w:marRight w:val="0"/>
      <w:marTop w:val="0"/>
      <w:marBottom w:val="0"/>
      <w:divBdr>
        <w:top w:val="none" w:sz="0" w:space="0" w:color="auto"/>
        <w:left w:val="none" w:sz="0" w:space="0" w:color="auto"/>
        <w:bottom w:val="none" w:sz="0" w:space="0" w:color="auto"/>
        <w:right w:val="none" w:sz="0" w:space="0" w:color="auto"/>
      </w:divBdr>
    </w:div>
    <w:div w:id="387147929">
      <w:bodyDiv w:val="1"/>
      <w:marLeft w:val="0"/>
      <w:marRight w:val="0"/>
      <w:marTop w:val="0"/>
      <w:marBottom w:val="0"/>
      <w:divBdr>
        <w:top w:val="none" w:sz="0" w:space="0" w:color="auto"/>
        <w:left w:val="none" w:sz="0" w:space="0" w:color="auto"/>
        <w:bottom w:val="none" w:sz="0" w:space="0" w:color="auto"/>
        <w:right w:val="none" w:sz="0" w:space="0" w:color="auto"/>
      </w:divBdr>
    </w:div>
    <w:div w:id="387652583">
      <w:bodyDiv w:val="1"/>
      <w:marLeft w:val="0"/>
      <w:marRight w:val="0"/>
      <w:marTop w:val="0"/>
      <w:marBottom w:val="0"/>
      <w:divBdr>
        <w:top w:val="none" w:sz="0" w:space="0" w:color="auto"/>
        <w:left w:val="none" w:sz="0" w:space="0" w:color="auto"/>
        <w:bottom w:val="none" w:sz="0" w:space="0" w:color="auto"/>
        <w:right w:val="none" w:sz="0" w:space="0" w:color="auto"/>
      </w:divBdr>
      <w:divsChild>
        <w:div w:id="227542891">
          <w:marLeft w:val="480"/>
          <w:marRight w:val="0"/>
          <w:marTop w:val="0"/>
          <w:marBottom w:val="0"/>
          <w:divBdr>
            <w:top w:val="none" w:sz="0" w:space="0" w:color="auto"/>
            <w:left w:val="none" w:sz="0" w:space="0" w:color="auto"/>
            <w:bottom w:val="none" w:sz="0" w:space="0" w:color="auto"/>
            <w:right w:val="none" w:sz="0" w:space="0" w:color="auto"/>
          </w:divBdr>
        </w:div>
        <w:div w:id="235870408">
          <w:marLeft w:val="480"/>
          <w:marRight w:val="0"/>
          <w:marTop w:val="0"/>
          <w:marBottom w:val="0"/>
          <w:divBdr>
            <w:top w:val="none" w:sz="0" w:space="0" w:color="auto"/>
            <w:left w:val="none" w:sz="0" w:space="0" w:color="auto"/>
            <w:bottom w:val="none" w:sz="0" w:space="0" w:color="auto"/>
            <w:right w:val="none" w:sz="0" w:space="0" w:color="auto"/>
          </w:divBdr>
        </w:div>
        <w:div w:id="252250071">
          <w:marLeft w:val="480"/>
          <w:marRight w:val="0"/>
          <w:marTop w:val="0"/>
          <w:marBottom w:val="0"/>
          <w:divBdr>
            <w:top w:val="none" w:sz="0" w:space="0" w:color="auto"/>
            <w:left w:val="none" w:sz="0" w:space="0" w:color="auto"/>
            <w:bottom w:val="none" w:sz="0" w:space="0" w:color="auto"/>
            <w:right w:val="none" w:sz="0" w:space="0" w:color="auto"/>
          </w:divBdr>
        </w:div>
        <w:div w:id="549075334">
          <w:marLeft w:val="480"/>
          <w:marRight w:val="0"/>
          <w:marTop w:val="0"/>
          <w:marBottom w:val="0"/>
          <w:divBdr>
            <w:top w:val="none" w:sz="0" w:space="0" w:color="auto"/>
            <w:left w:val="none" w:sz="0" w:space="0" w:color="auto"/>
            <w:bottom w:val="none" w:sz="0" w:space="0" w:color="auto"/>
            <w:right w:val="none" w:sz="0" w:space="0" w:color="auto"/>
          </w:divBdr>
        </w:div>
        <w:div w:id="796025398">
          <w:marLeft w:val="480"/>
          <w:marRight w:val="0"/>
          <w:marTop w:val="0"/>
          <w:marBottom w:val="0"/>
          <w:divBdr>
            <w:top w:val="none" w:sz="0" w:space="0" w:color="auto"/>
            <w:left w:val="none" w:sz="0" w:space="0" w:color="auto"/>
            <w:bottom w:val="none" w:sz="0" w:space="0" w:color="auto"/>
            <w:right w:val="none" w:sz="0" w:space="0" w:color="auto"/>
          </w:divBdr>
        </w:div>
        <w:div w:id="816530481">
          <w:marLeft w:val="480"/>
          <w:marRight w:val="0"/>
          <w:marTop w:val="0"/>
          <w:marBottom w:val="0"/>
          <w:divBdr>
            <w:top w:val="none" w:sz="0" w:space="0" w:color="auto"/>
            <w:left w:val="none" w:sz="0" w:space="0" w:color="auto"/>
            <w:bottom w:val="none" w:sz="0" w:space="0" w:color="auto"/>
            <w:right w:val="none" w:sz="0" w:space="0" w:color="auto"/>
          </w:divBdr>
        </w:div>
        <w:div w:id="858470341">
          <w:marLeft w:val="480"/>
          <w:marRight w:val="0"/>
          <w:marTop w:val="0"/>
          <w:marBottom w:val="0"/>
          <w:divBdr>
            <w:top w:val="none" w:sz="0" w:space="0" w:color="auto"/>
            <w:left w:val="none" w:sz="0" w:space="0" w:color="auto"/>
            <w:bottom w:val="none" w:sz="0" w:space="0" w:color="auto"/>
            <w:right w:val="none" w:sz="0" w:space="0" w:color="auto"/>
          </w:divBdr>
        </w:div>
        <w:div w:id="977538380">
          <w:marLeft w:val="480"/>
          <w:marRight w:val="0"/>
          <w:marTop w:val="0"/>
          <w:marBottom w:val="0"/>
          <w:divBdr>
            <w:top w:val="none" w:sz="0" w:space="0" w:color="auto"/>
            <w:left w:val="none" w:sz="0" w:space="0" w:color="auto"/>
            <w:bottom w:val="none" w:sz="0" w:space="0" w:color="auto"/>
            <w:right w:val="none" w:sz="0" w:space="0" w:color="auto"/>
          </w:divBdr>
        </w:div>
        <w:div w:id="1080951813">
          <w:marLeft w:val="480"/>
          <w:marRight w:val="0"/>
          <w:marTop w:val="0"/>
          <w:marBottom w:val="0"/>
          <w:divBdr>
            <w:top w:val="none" w:sz="0" w:space="0" w:color="auto"/>
            <w:left w:val="none" w:sz="0" w:space="0" w:color="auto"/>
            <w:bottom w:val="none" w:sz="0" w:space="0" w:color="auto"/>
            <w:right w:val="none" w:sz="0" w:space="0" w:color="auto"/>
          </w:divBdr>
        </w:div>
        <w:div w:id="1251620912">
          <w:marLeft w:val="480"/>
          <w:marRight w:val="0"/>
          <w:marTop w:val="0"/>
          <w:marBottom w:val="0"/>
          <w:divBdr>
            <w:top w:val="none" w:sz="0" w:space="0" w:color="auto"/>
            <w:left w:val="none" w:sz="0" w:space="0" w:color="auto"/>
            <w:bottom w:val="none" w:sz="0" w:space="0" w:color="auto"/>
            <w:right w:val="none" w:sz="0" w:space="0" w:color="auto"/>
          </w:divBdr>
        </w:div>
        <w:div w:id="1298102005">
          <w:marLeft w:val="480"/>
          <w:marRight w:val="0"/>
          <w:marTop w:val="0"/>
          <w:marBottom w:val="0"/>
          <w:divBdr>
            <w:top w:val="none" w:sz="0" w:space="0" w:color="auto"/>
            <w:left w:val="none" w:sz="0" w:space="0" w:color="auto"/>
            <w:bottom w:val="none" w:sz="0" w:space="0" w:color="auto"/>
            <w:right w:val="none" w:sz="0" w:space="0" w:color="auto"/>
          </w:divBdr>
        </w:div>
        <w:div w:id="1329596101">
          <w:marLeft w:val="480"/>
          <w:marRight w:val="0"/>
          <w:marTop w:val="0"/>
          <w:marBottom w:val="0"/>
          <w:divBdr>
            <w:top w:val="none" w:sz="0" w:space="0" w:color="auto"/>
            <w:left w:val="none" w:sz="0" w:space="0" w:color="auto"/>
            <w:bottom w:val="none" w:sz="0" w:space="0" w:color="auto"/>
            <w:right w:val="none" w:sz="0" w:space="0" w:color="auto"/>
          </w:divBdr>
        </w:div>
        <w:div w:id="1337884510">
          <w:marLeft w:val="480"/>
          <w:marRight w:val="0"/>
          <w:marTop w:val="0"/>
          <w:marBottom w:val="0"/>
          <w:divBdr>
            <w:top w:val="none" w:sz="0" w:space="0" w:color="auto"/>
            <w:left w:val="none" w:sz="0" w:space="0" w:color="auto"/>
            <w:bottom w:val="none" w:sz="0" w:space="0" w:color="auto"/>
            <w:right w:val="none" w:sz="0" w:space="0" w:color="auto"/>
          </w:divBdr>
        </w:div>
        <w:div w:id="1574198322">
          <w:marLeft w:val="480"/>
          <w:marRight w:val="0"/>
          <w:marTop w:val="0"/>
          <w:marBottom w:val="0"/>
          <w:divBdr>
            <w:top w:val="none" w:sz="0" w:space="0" w:color="auto"/>
            <w:left w:val="none" w:sz="0" w:space="0" w:color="auto"/>
            <w:bottom w:val="none" w:sz="0" w:space="0" w:color="auto"/>
            <w:right w:val="none" w:sz="0" w:space="0" w:color="auto"/>
          </w:divBdr>
        </w:div>
        <w:div w:id="1574776038">
          <w:marLeft w:val="480"/>
          <w:marRight w:val="0"/>
          <w:marTop w:val="0"/>
          <w:marBottom w:val="0"/>
          <w:divBdr>
            <w:top w:val="none" w:sz="0" w:space="0" w:color="auto"/>
            <w:left w:val="none" w:sz="0" w:space="0" w:color="auto"/>
            <w:bottom w:val="none" w:sz="0" w:space="0" w:color="auto"/>
            <w:right w:val="none" w:sz="0" w:space="0" w:color="auto"/>
          </w:divBdr>
        </w:div>
        <w:div w:id="1672831509">
          <w:marLeft w:val="480"/>
          <w:marRight w:val="0"/>
          <w:marTop w:val="0"/>
          <w:marBottom w:val="0"/>
          <w:divBdr>
            <w:top w:val="none" w:sz="0" w:space="0" w:color="auto"/>
            <w:left w:val="none" w:sz="0" w:space="0" w:color="auto"/>
            <w:bottom w:val="none" w:sz="0" w:space="0" w:color="auto"/>
            <w:right w:val="none" w:sz="0" w:space="0" w:color="auto"/>
          </w:divBdr>
        </w:div>
        <w:div w:id="1957639151">
          <w:marLeft w:val="480"/>
          <w:marRight w:val="0"/>
          <w:marTop w:val="0"/>
          <w:marBottom w:val="0"/>
          <w:divBdr>
            <w:top w:val="none" w:sz="0" w:space="0" w:color="auto"/>
            <w:left w:val="none" w:sz="0" w:space="0" w:color="auto"/>
            <w:bottom w:val="none" w:sz="0" w:space="0" w:color="auto"/>
            <w:right w:val="none" w:sz="0" w:space="0" w:color="auto"/>
          </w:divBdr>
        </w:div>
        <w:div w:id="1991445354">
          <w:marLeft w:val="480"/>
          <w:marRight w:val="0"/>
          <w:marTop w:val="0"/>
          <w:marBottom w:val="0"/>
          <w:divBdr>
            <w:top w:val="none" w:sz="0" w:space="0" w:color="auto"/>
            <w:left w:val="none" w:sz="0" w:space="0" w:color="auto"/>
            <w:bottom w:val="none" w:sz="0" w:space="0" w:color="auto"/>
            <w:right w:val="none" w:sz="0" w:space="0" w:color="auto"/>
          </w:divBdr>
        </w:div>
        <w:div w:id="2045322458">
          <w:marLeft w:val="480"/>
          <w:marRight w:val="0"/>
          <w:marTop w:val="0"/>
          <w:marBottom w:val="0"/>
          <w:divBdr>
            <w:top w:val="none" w:sz="0" w:space="0" w:color="auto"/>
            <w:left w:val="none" w:sz="0" w:space="0" w:color="auto"/>
            <w:bottom w:val="none" w:sz="0" w:space="0" w:color="auto"/>
            <w:right w:val="none" w:sz="0" w:space="0" w:color="auto"/>
          </w:divBdr>
        </w:div>
      </w:divsChild>
    </w:div>
    <w:div w:id="389888548">
      <w:bodyDiv w:val="1"/>
      <w:marLeft w:val="0"/>
      <w:marRight w:val="0"/>
      <w:marTop w:val="0"/>
      <w:marBottom w:val="0"/>
      <w:divBdr>
        <w:top w:val="none" w:sz="0" w:space="0" w:color="auto"/>
        <w:left w:val="none" w:sz="0" w:space="0" w:color="auto"/>
        <w:bottom w:val="none" w:sz="0" w:space="0" w:color="auto"/>
        <w:right w:val="none" w:sz="0" w:space="0" w:color="auto"/>
      </w:divBdr>
    </w:div>
    <w:div w:id="393479232">
      <w:bodyDiv w:val="1"/>
      <w:marLeft w:val="0"/>
      <w:marRight w:val="0"/>
      <w:marTop w:val="0"/>
      <w:marBottom w:val="0"/>
      <w:divBdr>
        <w:top w:val="none" w:sz="0" w:space="0" w:color="auto"/>
        <w:left w:val="none" w:sz="0" w:space="0" w:color="auto"/>
        <w:bottom w:val="none" w:sz="0" w:space="0" w:color="auto"/>
        <w:right w:val="none" w:sz="0" w:space="0" w:color="auto"/>
      </w:divBdr>
    </w:div>
    <w:div w:id="401149246">
      <w:bodyDiv w:val="1"/>
      <w:marLeft w:val="0"/>
      <w:marRight w:val="0"/>
      <w:marTop w:val="0"/>
      <w:marBottom w:val="0"/>
      <w:divBdr>
        <w:top w:val="none" w:sz="0" w:space="0" w:color="auto"/>
        <w:left w:val="none" w:sz="0" w:space="0" w:color="auto"/>
        <w:bottom w:val="none" w:sz="0" w:space="0" w:color="auto"/>
        <w:right w:val="none" w:sz="0" w:space="0" w:color="auto"/>
      </w:divBdr>
    </w:div>
    <w:div w:id="403382934">
      <w:bodyDiv w:val="1"/>
      <w:marLeft w:val="0"/>
      <w:marRight w:val="0"/>
      <w:marTop w:val="0"/>
      <w:marBottom w:val="0"/>
      <w:divBdr>
        <w:top w:val="none" w:sz="0" w:space="0" w:color="auto"/>
        <w:left w:val="none" w:sz="0" w:space="0" w:color="auto"/>
        <w:bottom w:val="none" w:sz="0" w:space="0" w:color="auto"/>
        <w:right w:val="none" w:sz="0" w:space="0" w:color="auto"/>
      </w:divBdr>
    </w:div>
    <w:div w:id="404956742">
      <w:bodyDiv w:val="1"/>
      <w:marLeft w:val="0"/>
      <w:marRight w:val="0"/>
      <w:marTop w:val="0"/>
      <w:marBottom w:val="0"/>
      <w:divBdr>
        <w:top w:val="none" w:sz="0" w:space="0" w:color="auto"/>
        <w:left w:val="none" w:sz="0" w:space="0" w:color="auto"/>
        <w:bottom w:val="none" w:sz="0" w:space="0" w:color="auto"/>
        <w:right w:val="none" w:sz="0" w:space="0" w:color="auto"/>
      </w:divBdr>
    </w:div>
    <w:div w:id="407191745">
      <w:bodyDiv w:val="1"/>
      <w:marLeft w:val="0"/>
      <w:marRight w:val="0"/>
      <w:marTop w:val="0"/>
      <w:marBottom w:val="0"/>
      <w:divBdr>
        <w:top w:val="none" w:sz="0" w:space="0" w:color="auto"/>
        <w:left w:val="none" w:sz="0" w:space="0" w:color="auto"/>
        <w:bottom w:val="none" w:sz="0" w:space="0" w:color="auto"/>
        <w:right w:val="none" w:sz="0" w:space="0" w:color="auto"/>
      </w:divBdr>
    </w:div>
    <w:div w:id="415326696">
      <w:bodyDiv w:val="1"/>
      <w:marLeft w:val="0"/>
      <w:marRight w:val="0"/>
      <w:marTop w:val="0"/>
      <w:marBottom w:val="0"/>
      <w:divBdr>
        <w:top w:val="none" w:sz="0" w:space="0" w:color="auto"/>
        <w:left w:val="none" w:sz="0" w:space="0" w:color="auto"/>
        <w:bottom w:val="none" w:sz="0" w:space="0" w:color="auto"/>
        <w:right w:val="none" w:sz="0" w:space="0" w:color="auto"/>
      </w:divBdr>
    </w:div>
    <w:div w:id="420105887">
      <w:bodyDiv w:val="1"/>
      <w:marLeft w:val="0"/>
      <w:marRight w:val="0"/>
      <w:marTop w:val="0"/>
      <w:marBottom w:val="0"/>
      <w:divBdr>
        <w:top w:val="none" w:sz="0" w:space="0" w:color="auto"/>
        <w:left w:val="none" w:sz="0" w:space="0" w:color="auto"/>
        <w:bottom w:val="none" w:sz="0" w:space="0" w:color="auto"/>
        <w:right w:val="none" w:sz="0" w:space="0" w:color="auto"/>
      </w:divBdr>
    </w:div>
    <w:div w:id="427503907">
      <w:bodyDiv w:val="1"/>
      <w:marLeft w:val="0"/>
      <w:marRight w:val="0"/>
      <w:marTop w:val="0"/>
      <w:marBottom w:val="0"/>
      <w:divBdr>
        <w:top w:val="none" w:sz="0" w:space="0" w:color="auto"/>
        <w:left w:val="none" w:sz="0" w:space="0" w:color="auto"/>
        <w:bottom w:val="none" w:sz="0" w:space="0" w:color="auto"/>
        <w:right w:val="none" w:sz="0" w:space="0" w:color="auto"/>
      </w:divBdr>
    </w:div>
    <w:div w:id="428740945">
      <w:bodyDiv w:val="1"/>
      <w:marLeft w:val="0"/>
      <w:marRight w:val="0"/>
      <w:marTop w:val="0"/>
      <w:marBottom w:val="0"/>
      <w:divBdr>
        <w:top w:val="none" w:sz="0" w:space="0" w:color="auto"/>
        <w:left w:val="none" w:sz="0" w:space="0" w:color="auto"/>
        <w:bottom w:val="none" w:sz="0" w:space="0" w:color="auto"/>
        <w:right w:val="none" w:sz="0" w:space="0" w:color="auto"/>
      </w:divBdr>
    </w:div>
    <w:div w:id="435098766">
      <w:bodyDiv w:val="1"/>
      <w:marLeft w:val="0"/>
      <w:marRight w:val="0"/>
      <w:marTop w:val="0"/>
      <w:marBottom w:val="0"/>
      <w:divBdr>
        <w:top w:val="none" w:sz="0" w:space="0" w:color="auto"/>
        <w:left w:val="none" w:sz="0" w:space="0" w:color="auto"/>
        <w:bottom w:val="none" w:sz="0" w:space="0" w:color="auto"/>
        <w:right w:val="none" w:sz="0" w:space="0" w:color="auto"/>
      </w:divBdr>
    </w:div>
    <w:div w:id="435711221">
      <w:bodyDiv w:val="1"/>
      <w:marLeft w:val="0"/>
      <w:marRight w:val="0"/>
      <w:marTop w:val="0"/>
      <w:marBottom w:val="0"/>
      <w:divBdr>
        <w:top w:val="none" w:sz="0" w:space="0" w:color="auto"/>
        <w:left w:val="none" w:sz="0" w:space="0" w:color="auto"/>
        <w:bottom w:val="none" w:sz="0" w:space="0" w:color="auto"/>
        <w:right w:val="none" w:sz="0" w:space="0" w:color="auto"/>
      </w:divBdr>
    </w:div>
    <w:div w:id="435948465">
      <w:bodyDiv w:val="1"/>
      <w:marLeft w:val="0"/>
      <w:marRight w:val="0"/>
      <w:marTop w:val="0"/>
      <w:marBottom w:val="0"/>
      <w:divBdr>
        <w:top w:val="none" w:sz="0" w:space="0" w:color="auto"/>
        <w:left w:val="none" w:sz="0" w:space="0" w:color="auto"/>
        <w:bottom w:val="none" w:sz="0" w:space="0" w:color="auto"/>
        <w:right w:val="none" w:sz="0" w:space="0" w:color="auto"/>
      </w:divBdr>
    </w:div>
    <w:div w:id="442113880">
      <w:bodyDiv w:val="1"/>
      <w:marLeft w:val="0"/>
      <w:marRight w:val="0"/>
      <w:marTop w:val="0"/>
      <w:marBottom w:val="0"/>
      <w:divBdr>
        <w:top w:val="none" w:sz="0" w:space="0" w:color="auto"/>
        <w:left w:val="none" w:sz="0" w:space="0" w:color="auto"/>
        <w:bottom w:val="none" w:sz="0" w:space="0" w:color="auto"/>
        <w:right w:val="none" w:sz="0" w:space="0" w:color="auto"/>
      </w:divBdr>
    </w:div>
    <w:div w:id="455683831">
      <w:bodyDiv w:val="1"/>
      <w:marLeft w:val="0"/>
      <w:marRight w:val="0"/>
      <w:marTop w:val="0"/>
      <w:marBottom w:val="0"/>
      <w:divBdr>
        <w:top w:val="none" w:sz="0" w:space="0" w:color="auto"/>
        <w:left w:val="none" w:sz="0" w:space="0" w:color="auto"/>
        <w:bottom w:val="none" w:sz="0" w:space="0" w:color="auto"/>
        <w:right w:val="none" w:sz="0" w:space="0" w:color="auto"/>
      </w:divBdr>
      <w:divsChild>
        <w:div w:id="72288888">
          <w:marLeft w:val="480"/>
          <w:marRight w:val="0"/>
          <w:marTop w:val="0"/>
          <w:marBottom w:val="0"/>
          <w:divBdr>
            <w:top w:val="none" w:sz="0" w:space="0" w:color="auto"/>
            <w:left w:val="none" w:sz="0" w:space="0" w:color="auto"/>
            <w:bottom w:val="none" w:sz="0" w:space="0" w:color="auto"/>
            <w:right w:val="none" w:sz="0" w:space="0" w:color="auto"/>
          </w:divBdr>
        </w:div>
        <w:div w:id="221644428">
          <w:marLeft w:val="480"/>
          <w:marRight w:val="0"/>
          <w:marTop w:val="0"/>
          <w:marBottom w:val="0"/>
          <w:divBdr>
            <w:top w:val="none" w:sz="0" w:space="0" w:color="auto"/>
            <w:left w:val="none" w:sz="0" w:space="0" w:color="auto"/>
            <w:bottom w:val="none" w:sz="0" w:space="0" w:color="auto"/>
            <w:right w:val="none" w:sz="0" w:space="0" w:color="auto"/>
          </w:divBdr>
        </w:div>
        <w:div w:id="345719173">
          <w:marLeft w:val="480"/>
          <w:marRight w:val="0"/>
          <w:marTop w:val="0"/>
          <w:marBottom w:val="0"/>
          <w:divBdr>
            <w:top w:val="none" w:sz="0" w:space="0" w:color="auto"/>
            <w:left w:val="none" w:sz="0" w:space="0" w:color="auto"/>
            <w:bottom w:val="none" w:sz="0" w:space="0" w:color="auto"/>
            <w:right w:val="none" w:sz="0" w:space="0" w:color="auto"/>
          </w:divBdr>
        </w:div>
        <w:div w:id="349068205">
          <w:marLeft w:val="480"/>
          <w:marRight w:val="0"/>
          <w:marTop w:val="0"/>
          <w:marBottom w:val="0"/>
          <w:divBdr>
            <w:top w:val="none" w:sz="0" w:space="0" w:color="auto"/>
            <w:left w:val="none" w:sz="0" w:space="0" w:color="auto"/>
            <w:bottom w:val="none" w:sz="0" w:space="0" w:color="auto"/>
            <w:right w:val="none" w:sz="0" w:space="0" w:color="auto"/>
          </w:divBdr>
        </w:div>
        <w:div w:id="366679454">
          <w:marLeft w:val="480"/>
          <w:marRight w:val="0"/>
          <w:marTop w:val="0"/>
          <w:marBottom w:val="0"/>
          <w:divBdr>
            <w:top w:val="none" w:sz="0" w:space="0" w:color="auto"/>
            <w:left w:val="none" w:sz="0" w:space="0" w:color="auto"/>
            <w:bottom w:val="none" w:sz="0" w:space="0" w:color="auto"/>
            <w:right w:val="none" w:sz="0" w:space="0" w:color="auto"/>
          </w:divBdr>
        </w:div>
        <w:div w:id="466557895">
          <w:marLeft w:val="480"/>
          <w:marRight w:val="0"/>
          <w:marTop w:val="0"/>
          <w:marBottom w:val="0"/>
          <w:divBdr>
            <w:top w:val="none" w:sz="0" w:space="0" w:color="auto"/>
            <w:left w:val="none" w:sz="0" w:space="0" w:color="auto"/>
            <w:bottom w:val="none" w:sz="0" w:space="0" w:color="auto"/>
            <w:right w:val="none" w:sz="0" w:space="0" w:color="auto"/>
          </w:divBdr>
        </w:div>
        <w:div w:id="492452675">
          <w:marLeft w:val="480"/>
          <w:marRight w:val="0"/>
          <w:marTop w:val="0"/>
          <w:marBottom w:val="0"/>
          <w:divBdr>
            <w:top w:val="none" w:sz="0" w:space="0" w:color="auto"/>
            <w:left w:val="none" w:sz="0" w:space="0" w:color="auto"/>
            <w:bottom w:val="none" w:sz="0" w:space="0" w:color="auto"/>
            <w:right w:val="none" w:sz="0" w:space="0" w:color="auto"/>
          </w:divBdr>
        </w:div>
        <w:div w:id="503395940">
          <w:marLeft w:val="480"/>
          <w:marRight w:val="0"/>
          <w:marTop w:val="0"/>
          <w:marBottom w:val="0"/>
          <w:divBdr>
            <w:top w:val="none" w:sz="0" w:space="0" w:color="auto"/>
            <w:left w:val="none" w:sz="0" w:space="0" w:color="auto"/>
            <w:bottom w:val="none" w:sz="0" w:space="0" w:color="auto"/>
            <w:right w:val="none" w:sz="0" w:space="0" w:color="auto"/>
          </w:divBdr>
        </w:div>
        <w:div w:id="525872236">
          <w:marLeft w:val="480"/>
          <w:marRight w:val="0"/>
          <w:marTop w:val="0"/>
          <w:marBottom w:val="0"/>
          <w:divBdr>
            <w:top w:val="none" w:sz="0" w:space="0" w:color="auto"/>
            <w:left w:val="none" w:sz="0" w:space="0" w:color="auto"/>
            <w:bottom w:val="none" w:sz="0" w:space="0" w:color="auto"/>
            <w:right w:val="none" w:sz="0" w:space="0" w:color="auto"/>
          </w:divBdr>
        </w:div>
        <w:div w:id="550381574">
          <w:marLeft w:val="480"/>
          <w:marRight w:val="0"/>
          <w:marTop w:val="0"/>
          <w:marBottom w:val="0"/>
          <w:divBdr>
            <w:top w:val="none" w:sz="0" w:space="0" w:color="auto"/>
            <w:left w:val="none" w:sz="0" w:space="0" w:color="auto"/>
            <w:bottom w:val="none" w:sz="0" w:space="0" w:color="auto"/>
            <w:right w:val="none" w:sz="0" w:space="0" w:color="auto"/>
          </w:divBdr>
        </w:div>
        <w:div w:id="644509233">
          <w:marLeft w:val="480"/>
          <w:marRight w:val="0"/>
          <w:marTop w:val="0"/>
          <w:marBottom w:val="0"/>
          <w:divBdr>
            <w:top w:val="none" w:sz="0" w:space="0" w:color="auto"/>
            <w:left w:val="none" w:sz="0" w:space="0" w:color="auto"/>
            <w:bottom w:val="none" w:sz="0" w:space="0" w:color="auto"/>
            <w:right w:val="none" w:sz="0" w:space="0" w:color="auto"/>
          </w:divBdr>
        </w:div>
        <w:div w:id="658268047">
          <w:marLeft w:val="480"/>
          <w:marRight w:val="0"/>
          <w:marTop w:val="0"/>
          <w:marBottom w:val="0"/>
          <w:divBdr>
            <w:top w:val="none" w:sz="0" w:space="0" w:color="auto"/>
            <w:left w:val="none" w:sz="0" w:space="0" w:color="auto"/>
            <w:bottom w:val="none" w:sz="0" w:space="0" w:color="auto"/>
            <w:right w:val="none" w:sz="0" w:space="0" w:color="auto"/>
          </w:divBdr>
        </w:div>
        <w:div w:id="744034578">
          <w:marLeft w:val="480"/>
          <w:marRight w:val="0"/>
          <w:marTop w:val="0"/>
          <w:marBottom w:val="0"/>
          <w:divBdr>
            <w:top w:val="none" w:sz="0" w:space="0" w:color="auto"/>
            <w:left w:val="none" w:sz="0" w:space="0" w:color="auto"/>
            <w:bottom w:val="none" w:sz="0" w:space="0" w:color="auto"/>
            <w:right w:val="none" w:sz="0" w:space="0" w:color="auto"/>
          </w:divBdr>
        </w:div>
        <w:div w:id="768818852">
          <w:marLeft w:val="480"/>
          <w:marRight w:val="0"/>
          <w:marTop w:val="0"/>
          <w:marBottom w:val="0"/>
          <w:divBdr>
            <w:top w:val="none" w:sz="0" w:space="0" w:color="auto"/>
            <w:left w:val="none" w:sz="0" w:space="0" w:color="auto"/>
            <w:bottom w:val="none" w:sz="0" w:space="0" w:color="auto"/>
            <w:right w:val="none" w:sz="0" w:space="0" w:color="auto"/>
          </w:divBdr>
        </w:div>
        <w:div w:id="773551045">
          <w:marLeft w:val="480"/>
          <w:marRight w:val="0"/>
          <w:marTop w:val="0"/>
          <w:marBottom w:val="0"/>
          <w:divBdr>
            <w:top w:val="none" w:sz="0" w:space="0" w:color="auto"/>
            <w:left w:val="none" w:sz="0" w:space="0" w:color="auto"/>
            <w:bottom w:val="none" w:sz="0" w:space="0" w:color="auto"/>
            <w:right w:val="none" w:sz="0" w:space="0" w:color="auto"/>
          </w:divBdr>
        </w:div>
        <w:div w:id="847329268">
          <w:marLeft w:val="480"/>
          <w:marRight w:val="0"/>
          <w:marTop w:val="0"/>
          <w:marBottom w:val="0"/>
          <w:divBdr>
            <w:top w:val="none" w:sz="0" w:space="0" w:color="auto"/>
            <w:left w:val="none" w:sz="0" w:space="0" w:color="auto"/>
            <w:bottom w:val="none" w:sz="0" w:space="0" w:color="auto"/>
            <w:right w:val="none" w:sz="0" w:space="0" w:color="auto"/>
          </w:divBdr>
        </w:div>
        <w:div w:id="888348487">
          <w:marLeft w:val="480"/>
          <w:marRight w:val="0"/>
          <w:marTop w:val="0"/>
          <w:marBottom w:val="0"/>
          <w:divBdr>
            <w:top w:val="none" w:sz="0" w:space="0" w:color="auto"/>
            <w:left w:val="none" w:sz="0" w:space="0" w:color="auto"/>
            <w:bottom w:val="none" w:sz="0" w:space="0" w:color="auto"/>
            <w:right w:val="none" w:sz="0" w:space="0" w:color="auto"/>
          </w:divBdr>
        </w:div>
        <w:div w:id="906577604">
          <w:marLeft w:val="480"/>
          <w:marRight w:val="0"/>
          <w:marTop w:val="0"/>
          <w:marBottom w:val="0"/>
          <w:divBdr>
            <w:top w:val="none" w:sz="0" w:space="0" w:color="auto"/>
            <w:left w:val="none" w:sz="0" w:space="0" w:color="auto"/>
            <w:bottom w:val="none" w:sz="0" w:space="0" w:color="auto"/>
            <w:right w:val="none" w:sz="0" w:space="0" w:color="auto"/>
          </w:divBdr>
        </w:div>
        <w:div w:id="907154074">
          <w:marLeft w:val="480"/>
          <w:marRight w:val="0"/>
          <w:marTop w:val="0"/>
          <w:marBottom w:val="0"/>
          <w:divBdr>
            <w:top w:val="none" w:sz="0" w:space="0" w:color="auto"/>
            <w:left w:val="none" w:sz="0" w:space="0" w:color="auto"/>
            <w:bottom w:val="none" w:sz="0" w:space="0" w:color="auto"/>
            <w:right w:val="none" w:sz="0" w:space="0" w:color="auto"/>
          </w:divBdr>
        </w:div>
        <w:div w:id="1066731242">
          <w:marLeft w:val="480"/>
          <w:marRight w:val="0"/>
          <w:marTop w:val="0"/>
          <w:marBottom w:val="0"/>
          <w:divBdr>
            <w:top w:val="none" w:sz="0" w:space="0" w:color="auto"/>
            <w:left w:val="none" w:sz="0" w:space="0" w:color="auto"/>
            <w:bottom w:val="none" w:sz="0" w:space="0" w:color="auto"/>
            <w:right w:val="none" w:sz="0" w:space="0" w:color="auto"/>
          </w:divBdr>
        </w:div>
        <w:div w:id="1140533482">
          <w:marLeft w:val="480"/>
          <w:marRight w:val="0"/>
          <w:marTop w:val="0"/>
          <w:marBottom w:val="0"/>
          <w:divBdr>
            <w:top w:val="none" w:sz="0" w:space="0" w:color="auto"/>
            <w:left w:val="none" w:sz="0" w:space="0" w:color="auto"/>
            <w:bottom w:val="none" w:sz="0" w:space="0" w:color="auto"/>
            <w:right w:val="none" w:sz="0" w:space="0" w:color="auto"/>
          </w:divBdr>
        </w:div>
        <w:div w:id="1221138721">
          <w:marLeft w:val="480"/>
          <w:marRight w:val="0"/>
          <w:marTop w:val="0"/>
          <w:marBottom w:val="0"/>
          <w:divBdr>
            <w:top w:val="none" w:sz="0" w:space="0" w:color="auto"/>
            <w:left w:val="none" w:sz="0" w:space="0" w:color="auto"/>
            <w:bottom w:val="none" w:sz="0" w:space="0" w:color="auto"/>
            <w:right w:val="none" w:sz="0" w:space="0" w:color="auto"/>
          </w:divBdr>
        </w:div>
        <w:div w:id="1351687795">
          <w:marLeft w:val="480"/>
          <w:marRight w:val="0"/>
          <w:marTop w:val="0"/>
          <w:marBottom w:val="0"/>
          <w:divBdr>
            <w:top w:val="none" w:sz="0" w:space="0" w:color="auto"/>
            <w:left w:val="none" w:sz="0" w:space="0" w:color="auto"/>
            <w:bottom w:val="none" w:sz="0" w:space="0" w:color="auto"/>
            <w:right w:val="none" w:sz="0" w:space="0" w:color="auto"/>
          </w:divBdr>
        </w:div>
        <w:div w:id="1409617976">
          <w:marLeft w:val="480"/>
          <w:marRight w:val="0"/>
          <w:marTop w:val="0"/>
          <w:marBottom w:val="0"/>
          <w:divBdr>
            <w:top w:val="none" w:sz="0" w:space="0" w:color="auto"/>
            <w:left w:val="none" w:sz="0" w:space="0" w:color="auto"/>
            <w:bottom w:val="none" w:sz="0" w:space="0" w:color="auto"/>
            <w:right w:val="none" w:sz="0" w:space="0" w:color="auto"/>
          </w:divBdr>
        </w:div>
        <w:div w:id="1727752670">
          <w:marLeft w:val="480"/>
          <w:marRight w:val="0"/>
          <w:marTop w:val="0"/>
          <w:marBottom w:val="0"/>
          <w:divBdr>
            <w:top w:val="none" w:sz="0" w:space="0" w:color="auto"/>
            <w:left w:val="none" w:sz="0" w:space="0" w:color="auto"/>
            <w:bottom w:val="none" w:sz="0" w:space="0" w:color="auto"/>
            <w:right w:val="none" w:sz="0" w:space="0" w:color="auto"/>
          </w:divBdr>
        </w:div>
        <w:div w:id="1759600251">
          <w:marLeft w:val="480"/>
          <w:marRight w:val="0"/>
          <w:marTop w:val="0"/>
          <w:marBottom w:val="0"/>
          <w:divBdr>
            <w:top w:val="none" w:sz="0" w:space="0" w:color="auto"/>
            <w:left w:val="none" w:sz="0" w:space="0" w:color="auto"/>
            <w:bottom w:val="none" w:sz="0" w:space="0" w:color="auto"/>
            <w:right w:val="none" w:sz="0" w:space="0" w:color="auto"/>
          </w:divBdr>
        </w:div>
        <w:div w:id="1852717068">
          <w:marLeft w:val="480"/>
          <w:marRight w:val="0"/>
          <w:marTop w:val="0"/>
          <w:marBottom w:val="0"/>
          <w:divBdr>
            <w:top w:val="none" w:sz="0" w:space="0" w:color="auto"/>
            <w:left w:val="none" w:sz="0" w:space="0" w:color="auto"/>
            <w:bottom w:val="none" w:sz="0" w:space="0" w:color="auto"/>
            <w:right w:val="none" w:sz="0" w:space="0" w:color="auto"/>
          </w:divBdr>
        </w:div>
        <w:div w:id="1899169927">
          <w:marLeft w:val="480"/>
          <w:marRight w:val="0"/>
          <w:marTop w:val="0"/>
          <w:marBottom w:val="0"/>
          <w:divBdr>
            <w:top w:val="none" w:sz="0" w:space="0" w:color="auto"/>
            <w:left w:val="none" w:sz="0" w:space="0" w:color="auto"/>
            <w:bottom w:val="none" w:sz="0" w:space="0" w:color="auto"/>
            <w:right w:val="none" w:sz="0" w:space="0" w:color="auto"/>
          </w:divBdr>
        </w:div>
        <w:div w:id="2130276040">
          <w:marLeft w:val="480"/>
          <w:marRight w:val="0"/>
          <w:marTop w:val="0"/>
          <w:marBottom w:val="0"/>
          <w:divBdr>
            <w:top w:val="none" w:sz="0" w:space="0" w:color="auto"/>
            <w:left w:val="none" w:sz="0" w:space="0" w:color="auto"/>
            <w:bottom w:val="none" w:sz="0" w:space="0" w:color="auto"/>
            <w:right w:val="none" w:sz="0" w:space="0" w:color="auto"/>
          </w:divBdr>
        </w:div>
      </w:divsChild>
    </w:div>
    <w:div w:id="456409419">
      <w:bodyDiv w:val="1"/>
      <w:marLeft w:val="0"/>
      <w:marRight w:val="0"/>
      <w:marTop w:val="0"/>
      <w:marBottom w:val="0"/>
      <w:divBdr>
        <w:top w:val="none" w:sz="0" w:space="0" w:color="auto"/>
        <w:left w:val="none" w:sz="0" w:space="0" w:color="auto"/>
        <w:bottom w:val="none" w:sz="0" w:space="0" w:color="auto"/>
        <w:right w:val="none" w:sz="0" w:space="0" w:color="auto"/>
      </w:divBdr>
      <w:divsChild>
        <w:div w:id="163472390">
          <w:marLeft w:val="480"/>
          <w:marRight w:val="0"/>
          <w:marTop w:val="0"/>
          <w:marBottom w:val="0"/>
          <w:divBdr>
            <w:top w:val="none" w:sz="0" w:space="0" w:color="auto"/>
            <w:left w:val="none" w:sz="0" w:space="0" w:color="auto"/>
            <w:bottom w:val="none" w:sz="0" w:space="0" w:color="auto"/>
            <w:right w:val="none" w:sz="0" w:space="0" w:color="auto"/>
          </w:divBdr>
        </w:div>
        <w:div w:id="242765997">
          <w:marLeft w:val="480"/>
          <w:marRight w:val="0"/>
          <w:marTop w:val="0"/>
          <w:marBottom w:val="0"/>
          <w:divBdr>
            <w:top w:val="none" w:sz="0" w:space="0" w:color="auto"/>
            <w:left w:val="none" w:sz="0" w:space="0" w:color="auto"/>
            <w:bottom w:val="none" w:sz="0" w:space="0" w:color="auto"/>
            <w:right w:val="none" w:sz="0" w:space="0" w:color="auto"/>
          </w:divBdr>
        </w:div>
        <w:div w:id="252134244">
          <w:marLeft w:val="480"/>
          <w:marRight w:val="0"/>
          <w:marTop w:val="0"/>
          <w:marBottom w:val="0"/>
          <w:divBdr>
            <w:top w:val="none" w:sz="0" w:space="0" w:color="auto"/>
            <w:left w:val="none" w:sz="0" w:space="0" w:color="auto"/>
            <w:bottom w:val="none" w:sz="0" w:space="0" w:color="auto"/>
            <w:right w:val="none" w:sz="0" w:space="0" w:color="auto"/>
          </w:divBdr>
        </w:div>
        <w:div w:id="396972869">
          <w:marLeft w:val="480"/>
          <w:marRight w:val="0"/>
          <w:marTop w:val="0"/>
          <w:marBottom w:val="0"/>
          <w:divBdr>
            <w:top w:val="none" w:sz="0" w:space="0" w:color="auto"/>
            <w:left w:val="none" w:sz="0" w:space="0" w:color="auto"/>
            <w:bottom w:val="none" w:sz="0" w:space="0" w:color="auto"/>
            <w:right w:val="none" w:sz="0" w:space="0" w:color="auto"/>
          </w:divBdr>
        </w:div>
        <w:div w:id="411440140">
          <w:marLeft w:val="480"/>
          <w:marRight w:val="0"/>
          <w:marTop w:val="0"/>
          <w:marBottom w:val="0"/>
          <w:divBdr>
            <w:top w:val="none" w:sz="0" w:space="0" w:color="auto"/>
            <w:left w:val="none" w:sz="0" w:space="0" w:color="auto"/>
            <w:bottom w:val="none" w:sz="0" w:space="0" w:color="auto"/>
            <w:right w:val="none" w:sz="0" w:space="0" w:color="auto"/>
          </w:divBdr>
        </w:div>
        <w:div w:id="517502898">
          <w:marLeft w:val="480"/>
          <w:marRight w:val="0"/>
          <w:marTop w:val="0"/>
          <w:marBottom w:val="0"/>
          <w:divBdr>
            <w:top w:val="none" w:sz="0" w:space="0" w:color="auto"/>
            <w:left w:val="none" w:sz="0" w:space="0" w:color="auto"/>
            <w:bottom w:val="none" w:sz="0" w:space="0" w:color="auto"/>
            <w:right w:val="none" w:sz="0" w:space="0" w:color="auto"/>
          </w:divBdr>
        </w:div>
        <w:div w:id="542643460">
          <w:marLeft w:val="480"/>
          <w:marRight w:val="0"/>
          <w:marTop w:val="0"/>
          <w:marBottom w:val="0"/>
          <w:divBdr>
            <w:top w:val="none" w:sz="0" w:space="0" w:color="auto"/>
            <w:left w:val="none" w:sz="0" w:space="0" w:color="auto"/>
            <w:bottom w:val="none" w:sz="0" w:space="0" w:color="auto"/>
            <w:right w:val="none" w:sz="0" w:space="0" w:color="auto"/>
          </w:divBdr>
        </w:div>
        <w:div w:id="617835053">
          <w:marLeft w:val="480"/>
          <w:marRight w:val="0"/>
          <w:marTop w:val="0"/>
          <w:marBottom w:val="0"/>
          <w:divBdr>
            <w:top w:val="none" w:sz="0" w:space="0" w:color="auto"/>
            <w:left w:val="none" w:sz="0" w:space="0" w:color="auto"/>
            <w:bottom w:val="none" w:sz="0" w:space="0" w:color="auto"/>
            <w:right w:val="none" w:sz="0" w:space="0" w:color="auto"/>
          </w:divBdr>
        </w:div>
        <w:div w:id="770321667">
          <w:marLeft w:val="480"/>
          <w:marRight w:val="0"/>
          <w:marTop w:val="0"/>
          <w:marBottom w:val="0"/>
          <w:divBdr>
            <w:top w:val="none" w:sz="0" w:space="0" w:color="auto"/>
            <w:left w:val="none" w:sz="0" w:space="0" w:color="auto"/>
            <w:bottom w:val="none" w:sz="0" w:space="0" w:color="auto"/>
            <w:right w:val="none" w:sz="0" w:space="0" w:color="auto"/>
          </w:divBdr>
        </w:div>
        <w:div w:id="879704754">
          <w:marLeft w:val="480"/>
          <w:marRight w:val="0"/>
          <w:marTop w:val="0"/>
          <w:marBottom w:val="0"/>
          <w:divBdr>
            <w:top w:val="none" w:sz="0" w:space="0" w:color="auto"/>
            <w:left w:val="none" w:sz="0" w:space="0" w:color="auto"/>
            <w:bottom w:val="none" w:sz="0" w:space="0" w:color="auto"/>
            <w:right w:val="none" w:sz="0" w:space="0" w:color="auto"/>
          </w:divBdr>
        </w:div>
        <w:div w:id="1150055075">
          <w:marLeft w:val="480"/>
          <w:marRight w:val="0"/>
          <w:marTop w:val="0"/>
          <w:marBottom w:val="0"/>
          <w:divBdr>
            <w:top w:val="none" w:sz="0" w:space="0" w:color="auto"/>
            <w:left w:val="none" w:sz="0" w:space="0" w:color="auto"/>
            <w:bottom w:val="none" w:sz="0" w:space="0" w:color="auto"/>
            <w:right w:val="none" w:sz="0" w:space="0" w:color="auto"/>
          </w:divBdr>
        </w:div>
        <w:div w:id="1225028353">
          <w:marLeft w:val="480"/>
          <w:marRight w:val="0"/>
          <w:marTop w:val="0"/>
          <w:marBottom w:val="0"/>
          <w:divBdr>
            <w:top w:val="none" w:sz="0" w:space="0" w:color="auto"/>
            <w:left w:val="none" w:sz="0" w:space="0" w:color="auto"/>
            <w:bottom w:val="none" w:sz="0" w:space="0" w:color="auto"/>
            <w:right w:val="none" w:sz="0" w:space="0" w:color="auto"/>
          </w:divBdr>
        </w:div>
        <w:div w:id="1382941567">
          <w:marLeft w:val="480"/>
          <w:marRight w:val="0"/>
          <w:marTop w:val="0"/>
          <w:marBottom w:val="0"/>
          <w:divBdr>
            <w:top w:val="none" w:sz="0" w:space="0" w:color="auto"/>
            <w:left w:val="none" w:sz="0" w:space="0" w:color="auto"/>
            <w:bottom w:val="none" w:sz="0" w:space="0" w:color="auto"/>
            <w:right w:val="none" w:sz="0" w:space="0" w:color="auto"/>
          </w:divBdr>
        </w:div>
        <w:div w:id="1418096625">
          <w:marLeft w:val="480"/>
          <w:marRight w:val="0"/>
          <w:marTop w:val="0"/>
          <w:marBottom w:val="0"/>
          <w:divBdr>
            <w:top w:val="none" w:sz="0" w:space="0" w:color="auto"/>
            <w:left w:val="none" w:sz="0" w:space="0" w:color="auto"/>
            <w:bottom w:val="none" w:sz="0" w:space="0" w:color="auto"/>
            <w:right w:val="none" w:sz="0" w:space="0" w:color="auto"/>
          </w:divBdr>
        </w:div>
        <w:div w:id="1557086193">
          <w:marLeft w:val="480"/>
          <w:marRight w:val="0"/>
          <w:marTop w:val="0"/>
          <w:marBottom w:val="0"/>
          <w:divBdr>
            <w:top w:val="none" w:sz="0" w:space="0" w:color="auto"/>
            <w:left w:val="none" w:sz="0" w:space="0" w:color="auto"/>
            <w:bottom w:val="none" w:sz="0" w:space="0" w:color="auto"/>
            <w:right w:val="none" w:sz="0" w:space="0" w:color="auto"/>
          </w:divBdr>
        </w:div>
        <w:div w:id="1684552601">
          <w:marLeft w:val="480"/>
          <w:marRight w:val="0"/>
          <w:marTop w:val="0"/>
          <w:marBottom w:val="0"/>
          <w:divBdr>
            <w:top w:val="none" w:sz="0" w:space="0" w:color="auto"/>
            <w:left w:val="none" w:sz="0" w:space="0" w:color="auto"/>
            <w:bottom w:val="none" w:sz="0" w:space="0" w:color="auto"/>
            <w:right w:val="none" w:sz="0" w:space="0" w:color="auto"/>
          </w:divBdr>
        </w:div>
        <w:div w:id="1768116595">
          <w:marLeft w:val="480"/>
          <w:marRight w:val="0"/>
          <w:marTop w:val="0"/>
          <w:marBottom w:val="0"/>
          <w:divBdr>
            <w:top w:val="none" w:sz="0" w:space="0" w:color="auto"/>
            <w:left w:val="none" w:sz="0" w:space="0" w:color="auto"/>
            <w:bottom w:val="none" w:sz="0" w:space="0" w:color="auto"/>
            <w:right w:val="none" w:sz="0" w:space="0" w:color="auto"/>
          </w:divBdr>
        </w:div>
        <w:div w:id="1866819518">
          <w:marLeft w:val="480"/>
          <w:marRight w:val="0"/>
          <w:marTop w:val="0"/>
          <w:marBottom w:val="0"/>
          <w:divBdr>
            <w:top w:val="none" w:sz="0" w:space="0" w:color="auto"/>
            <w:left w:val="none" w:sz="0" w:space="0" w:color="auto"/>
            <w:bottom w:val="none" w:sz="0" w:space="0" w:color="auto"/>
            <w:right w:val="none" w:sz="0" w:space="0" w:color="auto"/>
          </w:divBdr>
        </w:div>
        <w:div w:id="2124491506">
          <w:marLeft w:val="480"/>
          <w:marRight w:val="0"/>
          <w:marTop w:val="0"/>
          <w:marBottom w:val="0"/>
          <w:divBdr>
            <w:top w:val="none" w:sz="0" w:space="0" w:color="auto"/>
            <w:left w:val="none" w:sz="0" w:space="0" w:color="auto"/>
            <w:bottom w:val="none" w:sz="0" w:space="0" w:color="auto"/>
            <w:right w:val="none" w:sz="0" w:space="0" w:color="auto"/>
          </w:divBdr>
        </w:div>
      </w:divsChild>
    </w:div>
    <w:div w:id="463079058">
      <w:bodyDiv w:val="1"/>
      <w:marLeft w:val="0"/>
      <w:marRight w:val="0"/>
      <w:marTop w:val="0"/>
      <w:marBottom w:val="0"/>
      <w:divBdr>
        <w:top w:val="none" w:sz="0" w:space="0" w:color="auto"/>
        <w:left w:val="none" w:sz="0" w:space="0" w:color="auto"/>
        <w:bottom w:val="none" w:sz="0" w:space="0" w:color="auto"/>
        <w:right w:val="none" w:sz="0" w:space="0" w:color="auto"/>
      </w:divBdr>
    </w:div>
    <w:div w:id="464736872">
      <w:bodyDiv w:val="1"/>
      <w:marLeft w:val="0"/>
      <w:marRight w:val="0"/>
      <w:marTop w:val="0"/>
      <w:marBottom w:val="0"/>
      <w:divBdr>
        <w:top w:val="none" w:sz="0" w:space="0" w:color="auto"/>
        <w:left w:val="none" w:sz="0" w:space="0" w:color="auto"/>
        <w:bottom w:val="none" w:sz="0" w:space="0" w:color="auto"/>
        <w:right w:val="none" w:sz="0" w:space="0" w:color="auto"/>
      </w:divBdr>
    </w:div>
    <w:div w:id="467750908">
      <w:bodyDiv w:val="1"/>
      <w:marLeft w:val="0"/>
      <w:marRight w:val="0"/>
      <w:marTop w:val="0"/>
      <w:marBottom w:val="0"/>
      <w:divBdr>
        <w:top w:val="none" w:sz="0" w:space="0" w:color="auto"/>
        <w:left w:val="none" w:sz="0" w:space="0" w:color="auto"/>
        <w:bottom w:val="none" w:sz="0" w:space="0" w:color="auto"/>
        <w:right w:val="none" w:sz="0" w:space="0" w:color="auto"/>
      </w:divBdr>
    </w:div>
    <w:div w:id="470707678">
      <w:bodyDiv w:val="1"/>
      <w:marLeft w:val="0"/>
      <w:marRight w:val="0"/>
      <w:marTop w:val="0"/>
      <w:marBottom w:val="0"/>
      <w:divBdr>
        <w:top w:val="none" w:sz="0" w:space="0" w:color="auto"/>
        <w:left w:val="none" w:sz="0" w:space="0" w:color="auto"/>
        <w:bottom w:val="none" w:sz="0" w:space="0" w:color="auto"/>
        <w:right w:val="none" w:sz="0" w:space="0" w:color="auto"/>
      </w:divBdr>
    </w:div>
    <w:div w:id="471095352">
      <w:bodyDiv w:val="1"/>
      <w:marLeft w:val="0"/>
      <w:marRight w:val="0"/>
      <w:marTop w:val="0"/>
      <w:marBottom w:val="0"/>
      <w:divBdr>
        <w:top w:val="none" w:sz="0" w:space="0" w:color="auto"/>
        <w:left w:val="none" w:sz="0" w:space="0" w:color="auto"/>
        <w:bottom w:val="none" w:sz="0" w:space="0" w:color="auto"/>
        <w:right w:val="none" w:sz="0" w:space="0" w:color="auto"/>
      </w:divBdr>
    </w:div>
    <w:div w:id="474108285">
      <w:bodyDiv w:val="1"/>
      <w:marLeft w:val="0"/>
      <w:marRight w:val="0"/>
      <w:marTop w:val="0"/>
      <w:marBottom w:val="0"/>
      <w:divBdr>
        <w:top w:val="none" w:sz="0" w:space="0" w:color="auto"/>
        <w:left w:val="none" w:sz="0" w:space="0" w:color="auto"/>
        <w:bottom w:val="none" w:sz="0" w:space="0" w:color="auto"/>
        <w:right w:val="none" w:sz="0" w:space="0" w:color="auto"/>
      </w:divBdr>
    </w:div>
    <w:div w:id="487409100">
      <w:bodyDiv w:val="1"/>
      <w:marLeft w:val="0"/>
      <w:marRight w:val="0"/>
      <w:marTop w:val="0"/>
      <w:marBottom w:val="0"/>
      <w:divBdr>
        <w:top w:val="none" w:sz="0" w:space="0" w:color="auto"/>
        <w:left w:val="none" w:sz="0" w:space="0" w:color="auto"/>
        <w:bottom w:val="none" w:sz="0" w:space="0" w:color="auto"/>
        <w:right w:val="none" w:sz="0" w:space="0" w:color="auto"/>
      </w:divBdr>
      <w:divsChild>
        <w:div w:id="9185276">
          <w:marLeft w:val="480"/>
          <w:marRight w:val="0"/>
          <w:marTop w:val="0"/>
          <w:marBottom w:val="0"/>
          <w:divBdr>
            <w:top w:val="none" w:sz="0" w:space="0" w:color="auto"/>
            <w:left w:val="none" w:sz="0" w:space="0" w:color="auto"/>
            <w:bottom w:val="none" w:sz="0" w:space="0" w:color="auto"/>
            <w:right w:val="none" w:sz="0" w:space="0" w:color="auto"/>
          </w:divBdr>
        </w:div>
        <w:div w:id="19363026">
          <w:marLeft w:val="480"/>
          <w:marRight w:val="0"/>
          <w:marTop w:val="0"/>
          <w:marBottom w:val="0"/>
          <w:divBdr>
            <w:top w:val="none" w:sz="0" w:space="0" w:color="auto"/>
            <w:left w:val="none" w:sz="0" w:space="0" w:color="auto"/>
            <w:bottom w:val="none" w:sz="0" w:space="0" w:color="auto"/>
            <w:right w:val="none" w:sz="0" w:space="0" w:color="auto"/>
          </w:divBdr>
        </w:div>
        <w:div w:id="121850471">
          <w:marLeft w:val="480"/>
          <w:marRight w:val="0"/>
          <w:marTop w:val="0"/>
          <w:marBottom w:val="0"/>
          <w:divBdr>
            <w:top w:val="none" w:sz="0" w:space="0" w:color="auto"/>
            <w:left w:val="none" w:sz="0" w:space="0" w:color="auto"/>
            <w:bottom w:val="none" w:sz="0" w:space="0" w:color="auto"/>
            <w:right w:val="none" w:sz="0" w:space="0" w:color="auto"/>
          </w:divBdr>
        </w:div>
        <w:div w:id="147671429">
          <w:marLeft w:val="480"/>
          <w:marRight w:val="0"/>
          <w:marTop w:val="0"/>
          <w:marBottom w:val="0"/>
          <w:divBdr>
            <w:top w:val="none" w:sz="0" w:space="0" w:color="auto"/>
            <w:left w:val="none" w:sz="0" w:space="0" w:color="auto"/>
            <w:bottom w:val="none" w:sz="0" w:space="0" w:color="auto"/>
            <w:right w:val="none" w:sz="0" w:space="0" w:color="auto"/>
          </w:divBdr>
        </w:div>
        <w:div w:id="168834931">
          <w:marLeft w:val="480"/>
          <w:marRight w:val="0"/>
          <w:marTop w:val="0"/>
          <w:marBottom w:val="0"/>
          <w:divBdr>
            <w:top w:val="none" w:sz="0" w:space="0" w:color="auto"/>
            <w:left w:val="none" w:sz="0" w:space="0" w:color="auto"/>
            <w:bottom w:val="none" w:sz="0" w:space="0" w:color="auto"/>
            <w:right w:val="none" w:sz="0" w:space="0" w:color="auto"/>
          </w:divBdr>
        </w:div>
        <w:div w:id="173082855">
          <w:marLeft w:val="480"/>
          <w:marRight w:val="0"/>
          <w:marTop w:val="0"/>
          <w:marBottom w:val="0"/>
          <w:divBdr>
            <w:top w:val="none" w:sz="0" w:space="0" w:color="auto"/>
            <w:left w:val="none" w:sz="0" w:space="0" w:color="auto"/>
            <w:bottom w:val="none" w:sz="0" w:space="0" w:color="auto"/>
            <w:right w:val="none" w:sz="0" w:space="0" w:color="auto"/>
          </w:divBdr>
        </w:div>
        <w:div w:id="209735143">
          <w:marLeft w:val="480"/>
          <w:marRight w:val="0"/>
          <w:marTop w:val="0"/>
          <w:marBottom w:val="0"/>
          <w:divBdr>
            <w:top w:val="none" w:sz="0" w:space="0" w:color="auto"/>
            <w:left w:val="none" w:sz="0" w:space="0" w:color="auto"/>
            <w:bottom w:val="none" w:sz="0" w:space="0" w:color="auto"/>
            <w:right w:val="none" w:sz="0" w:space="0" w:color="auto"/>
          </w:divBdr>
        </w:div>
        <w:div w:id="337392540">
          <w:marLeft w:val="480"/>
          <w:marRight w:val="0"/>
          <w:marTop w:val="0"/>
          <w:marBottom w:val="0"/>
          <w:divBdr>
            <w:top w:val="none" w:sz="0" w:space="0" w:color="auto"/>
            <w:left w:val="none" w:sz="0" w:space="0" w:color="auto"/>
            <w:bottom w:val="none" w:sz="0" w:space="0" w:color="auto"/>
            <w:right w:val="none" w:sz="0" w:space="0" w:color="auto"/>
          </w:divBdr>
        </w:div>
        <w:div w:id="357313639">
          <w:marLeft w:val="480"/>
          <w:marRight w:val="0"/>
          <w:marTop w:val="0"/>
          <w:marBottom w:val="0"/>
          <w:divBdr>
            <w:top w:val="none" w:sz="0" w:space="0" w:color="auto"/>
            <w:left w:val="none" w:sz="0" w:space="0" w:color="auto"/>
            <w:bottom w:val="none" w:sz="0" w:space="0" w:color="auto"/>
            <w:right w:val="none" w:sz="0" w:space="0" w:color="auto"/>
          </w:divBdr>
        </w:div>
        <w:div w:id="379208244">
          <w:marLeft w:val="480"/>
          <w:marRight w:val="0"/>
          <w:marTop w:val="0"/>
          <w:marBottom w:val="0"/>
          <w:divBdr>
            <w:top w:val="none" w:sz="0" w:space="0" w:color="auto"/>
            <w:left w:val="none" w:sz="0" w:space="0" w:color="auto"/>
            <w:bottom w:val="none" w:sz="0" w:space="0" w:color="auto"/>
            <w:right w:val="none" w:sz="0" w:space="0" w:color="auto"/>
          </w:divBdr>
        </w:div>
        <w:div w:id="409085461">
          <w:marLeft w:val="480"/>
          <w:marRight w:val="0"/>
          <w:marTop w:val="0"/>
          <w:marBottom w:val="0"/>
          <w:divBdr>
            <w:top w:val="none" w:sz="0" w:space="0" w:color="auto"/>
            <w:left w:val="none" w:sz="0" w:space="0" w:color="auto"/>
            <w:bottom w:val="none" w:sz="0" w:space="0" w:color="auto"/>
            <w:right w:val="none" w:sz="0" w:space="0" w:color="auto"/>
          </w:divBdr>
        </w:div>
        <w:div w:id="430467813">
          <w:marLeft w:val="480"/>
          <w:marRight w:val="0"/>
          <w:marTop w:val="0"/>
          <w:marBottom w:val="0"/>
          <w:divBdr>
            <w:top w:val="none" w:sz="0" w:space="0" w:color="auto"/>
            <w:left w:val="none" w:sz="0" w:space="0" w:color="auto"/>
            <w:bottom w:val="none" w:sz="0" w:space="0" w:color="auto"/>
            <w:right w:val="none" w:sz="0" w:space="0" w:color="auto"/>
          </w:divBdr>
        </w:div>
        <w:div w:id="456224535">
          <w:marLeft w:val="480"/>
          <w:marRight w:val="0"/>
          <w:marTop w:val="0"/>
          <w:marBottom w:val="0"/>
          <w:divBdr>
            <w:top w:val="none" w:sz="0" w:space="0" w:color="auto"/>
            <w:left w:val="none" w:sz="0" w:space="0" w:color="auto"/>
            <w:bottom w:val="none" w:sz="0" w:space="0" w:color="auto"/>
            <w:right w:val="none" w:sz="0" w:space="0" w:color="auto"/>
          </w:divBdr>
        </w:div>
        <w:div w:id="465315706">
          <w:marLeft w:val="480"/>
          <w:marRight w:val="0"/>
          <w:marTop w:val="0"/>
          <w:marBottom w:val="0"/>
          <w:divBdr>
            <w:top w:val="none" w:sz="0" w:space="0" w:color="auto"/>
            <w:left w:val="none" w:sz="0" w:space="0" w:color="auto"/>
            <w:bottom w:val="none" w:sz="0" w:space="0" w:color="auto"/>
            <w:right w:val="none" w:sz="0" w:space="0" w:color="auto"/>
          </w:divBdr>
        </w:div>
        <w:div w:id="468673822">
          <w:marLeft w:val="480"/>
          <w:marRight w:val="0"/>
          <w:marTop w:val="0"/>
          <w:marBottom w:val="0"/>
          <w:divBdr>
            <w:top w:val="none" w:sz="0" w:space="0" w:color="auto"/>
            <w:left w:val="none" w:sz="0" w:space="0" w:color="auto"/>
            <w:bottom w:val="none" w:sz="0" w:space="0" w:color="auto"/>
            <w:right w:val="none" w:sz="0" w:space="0" w:color="auto"/>
          </w:divBdr>
        </w:div>
        <w:div w:id="469589658">
          <w:marLeft w:val="480"/>
          <w:marRight w:val="0"/>
          <w:marTop w:val="0"/>
          <w:marBottom w:val="0"/>
          <w:divBdr>
            <w:top w:val="none" w:sz="0" w:space="0" w:color="auto"/>
            <w:left w:val="none" w:sz="0" w:space="0" w:color="auto"/>
            <w:bottom w:val="none" w:sz="0" w:space="0" w:color="auto"/>
            <w:right w:val="none" w:sz="0" w:space="0" w:color="auto"/>
          </w:divBdr>
        </w:div>
        <w:div w:id="522130877">
          <w:marLeft w:val="480"/>
          <w:marRight w:val="0"/>
          <w:marTop w:val="0"/>
          <w:marBottom w:val="0"/>
          <w:divBdr>
            <w:top w:val="none" w:sz="0" w:space="0" w:color="auto"/>
            <w:left w:val="none" w:sz="0" w:space="0" w:color="auto"/>
            <w:bottom w:val="none" w:sz="0" w:space="0" w:color="auto"/>
            <w:right w:val="none" w:sz="0" w:space="0" w:color="auto"/>
          </w:divBdr>
        </w:div>
        <w:div w:id="524250334">
          <w:marLeft w:val="480"/>
          <w:marRight w:val="0"/>
          <w:marTop w:val="0"/>
          <w:marBottom w:val="0"/>
          <w:divBdr>
            <w:top w:val="none" w:sz="0" w:space="0" w:color="auto"/>
            <w:left w:val="none" w:sz="0" w:space="0" w:color="auto"/>
            <w:bottom w:val="none" w:sz="0" w:space="0" w:color="auto"/>
            <w:right w:val="none" w:sz="0" w:space="0" w:color="auto"/>
          </w:divBdr>
        </w:div>
        <w:div w:id="650329020">
          <w:marLeft w:val="480"/>
          <w:marRight w:val="0"/>
          <w:marTop w:val="0"/>
          <w:marBottom w:val="0"/>
          <w:divBdr>
            <w:top w:val="none" w:sz="0" w:space="0" w:color="auto"/>
            <w:left w:val="none" w:sz="0" w:space="0" w:color="auto"/>
            <w:bottom w:val="none" w:sz="0" w:space="0" w:color="auto"/>
            <w:right w:val="none" w:sz="0" w:space="0" w:color="auto"/>
          </w:divBdr>
        </w:div>
        <w:div w:id="711424974">
          <w:marLeft w:val="480"/>
          <w:marRight w:val="0"/>
          <w:marTop w:val="0"/>
          <w:marBottom w:val="0"/>
          <w:divBdr>
            <w:top w:val="none" w:sz="0" w:space="0" w:color="auto"/>
            <w:left w:val="none" w:sz="0" w:space="0" w:color="auto"/>
            <w:bottom w:val="none" w:sz="0" w:space="0" w:color="auto"/>
            <w:right w:val="none" w:sz="0" w:space="0" w:color="auto"/>
          </w:divBdr>
        </w:div>
        <w:div w:id="712386210">
          <w:marLeft w:val="480"/>
          <w:marRight w:val="0"/>
          <w:marTop w:val="0"/>
          <w:marBottom w:val="0"/>
          <w:divBdr>
            <w:top w:val="none" w:sz="0" w:space="0" w:color="auto"/>
            <w:left w:val="none" w:sz="0" w:space="0" w:color="auto"/>
            <w:bottom w:val="none" w:sz="0" w:space="0" w:color="auto"/>
            <w:right w:val="none" w:sz="0" w:space="0" w:color="auto"/>
          </w:divBdr>
        </w:div>
        <w:div w:id="788744113">
          <w:marLeft w:val="480"/>
          <w:marRight w:val="0"/>
          <w:marTop w:val="0"/>
          <w:marBottom w:val="0"/>
          <w:divBdr>
            <w:top w:val="none" w:sz="0" w:space="0" w:color="auto"/>
            <w:left w:val="none" w:sz="0" w:space="0" w:color="auto"/>
            <w:bottom w:val="none" w:sz="0" w:space="0" w:color="auto"/>
            <w:right w:val="none" w:sz="0" w:space="0" w:color="auto"/>
          </w:divBdr>
        </w:div>
        <w:div w:id="881290592">
          <w:marLeft w:val="480"/>
          <w:marRight w:val="0"/>
          <w:marTop w:val="0"/>
          <w:marBottom w:val="0"/>
          <w:divBdr>
            <w:top w:val="none" w:sz="0" w:space="0" w:color="auto"/>
            <w:left w:val="none" w:sz="0" w:space="0" w:color="auto"/>
            <w:bottom w:val="none" w:sz="0" w:space="0" w:color="auto"/>
            <w:right w:val="none" w:sz="0" w:space="0" w:color="auto"/>
          </w:divBdr>
        </w:div>
        <w:div w:id="1026294168">
          <w:marLeft w:val="480"/>
          <w:marRight w:val="0"/>
          <w:marTop w:val="0"/>
          <w:marBottom w:val="0"/>
          <w:divBdr>
            <w:top w:val="none" w:sz="0" w:space="0" w:color="auto"/>
            <w:left w:val="none" w:sz="0" w:space="0" w:color="auto"/>
            <w:bottom w:val="none" w:sz="0" w:space="0" w:color="auto"/>
            <w:right w:val="none" w:sz="0" w:space="0" w:color="auto"/>
          </w:divBdr>
        </w:div>
        <w:div w:id="1034387322">
          <w:marLeft w:val="480"/>
          <w:marRight w:val="0"/>
          <w:marTop w:val="0"/>
          <w:marBottom w:val="0"/>
          <w:divBdr>
            <w:top w:val="none" w:sz="0" w:space="0" w:color="auto"/>
            <w:left w:val="none" w:sz="0" w:space="0" w:color="auto"/>
            <w:bottom w:val="none" w:sz="0" w:space="0" w:color="auto"/>
            <w:right w:val="none" w:sz="0" w:space="0" w:color="auto"/>
          </w:divBdr>
        </w:div>
        <w:div w:id="1081831172">
          <w:marLeft w:val="480"/>
          <w:marRight w:val="0"/>
          <w:marTop w:val="0"/>
          <w:marBottom w:val="0"/>
          <w:divBdr>
            <w:top w:val="none" w:sz="0" w:space="0" w:color="auto"/>
            <w:left w:val="none" w:sz="0" w:space="0" w:color="auto"/>
            <w:bottom w:val="none" w:sz="0" w:space="0" w:color="auto"/>
            <w:right w:val="none" w:sz="0" w:space="0" w:color="auto"/>
          </w:divBdr>
        </w:div>
        <w:div w:id="1115715999">
          <w:marLeft w:val="480"/>
          <w:marRight w:val="0"/>
          <w:marTop w:val="0"/>
          <w:marBottom w:val="0"/>
          <w:divBdr>
            <w:top w:val="none" w:sz="0" w:space="0" w:color="auto"/>
            <w:left w:val="none" w:sz="0" w:space="0" w:color="auto"/>
            <w:bottom w:val="none" w:sz="0" w:space="0" w:color="auto"/>
            <w:right w:val="none" w:sz="0" w:space="0" w:color="auto"/>
          </w:divBdr>
        </w:div>
        <w:div w:id="1131283550">
          <w:marLeft w:val="480"/>
          <w:marRight w:val="0"/>
          <w:marTop w:val="0"/>
          <w:marBottom w:val="0"/>
          <w:divBdr>
            <w:top w:val="none" w:sz="0" w:space="0" w:color="auto"/>
            <w:left w:val="none" w:sz="0" w:space="0" w:color="auto"/>
            <w:bottom w:val="none" w:sz="0" w:space="0" w:color="auto"/>
            <w:right w:val="none" w:sz="0" w:space="0" w:color="auto"/>
          </w:divBdr>
        </w:div>
        <w:div w:id="1280184068">
          <w:marLeft w:val="480"/>
          <w:marRight w:val="0"/>
          <w:marTop w:val="0"/>
          <w:marBottom w:val="0"/>
          <w:divBdr>
            <w:top w:val="none" w:sz="0" w:space="0" w:color="auto"/>
            <w:left w:val="none" w:sz="0" w:space="0" w:color="auto"/>
            <w:bottom w:val="none" w:sz="0" w:space="0" w:color="auto"/>
            <w:right w:val="none" w:sz="0" w:space="0" w:color="auto"/>
          </w:divBdr>
        </w:div>
        <w:div w:id="1341197897">
          <w:marLeft w:val="480"/>
          <w:marRight w:val="0"/>
          <w:marTop w:val="0"/>
          <w:marBottom w:val="0"/>
          <w:divBdr>
            <w:top w:val="none" w:sz="0" w:space="0" w:color="auto"/>
            <w:left w:val="none" w:sz="0" w:space="0" w:color="auto"/>
            <w:bottom w:val="none" w:sz="0" w:space="0" w:color="auto"/>
            <w:right w:val="none" w:sz="0" w:space="0" w:color="auto"/>
          </w:divBdr>
        </w:div>
        <w:div w:id="1588809495">
          <w:marLeft w:val="480"/>
          <w:marRight w:val="0"/>
          <w:marTop w:val="0"/>
          <w:marBottom w:val="0"/>
          <w:divBdr>
            <w:top w:val="none" w:sz="0" w:space="0" w:color="auto"/>
            <w:left w:val="none" w:sz="0" w:space="0" w:color="auto"/>
            <w:bottom w:val="none" w:sz="0" w:space="0" w:color="auto"/>
            <w:right w:val="none" w:sz="0" w:space="0" w:color="auto"/>
          </w:divBdr>
        </w:div>
        <w:div w:id="1656759873">
          <w:marLeft w:val="480"/>
          <w:marRight w:val="0"/>
          <w:marTop w:val="0"/>
          <w:marBottom w:val="0"/>
          <w:divBdr>
            <w:top w:val="none" w:sz="0" w:space="0" w:color="auto"/>
            <w:left w:val="none" w:sz="0" w:space="0" w:color="auto"/>
            <w:bottom w:val="none" w:sz="0" w:space="0" w:color="auto"/>
            <w:right w:val="none" w:sz="0" w:space="0" w:color="auto"/>
          </w:divBdr>
        </w:div>
        <w:div w:id="1685015976">
          <w:marLeft w:val="480"/>
          <w:marRight w:val="0"/>
          <w:marTop w:val="0"/>
          <w:marBottom w:val="0"/>
          <w:divBdr>
            <w:top w:val="none" w:sz="0" w:space="0" w:color="auto"/>
            <w:left w:val="none" w:sz="0" w:space="0" w:color="auto"/>
            <w:bottom w:val="none" w:sz="0" w:space="0" w:color="auto"/>
            <w:right w:val="none" w:sz="0" w:space="0" w:color="auto"/>
          </w:divBdr>
        </w:div>
        <w:div w:id="1711150926">
          <w:marLeft w:val="480"/>
          <w:marRight w:val="0"/>
          <w:marTop w:val="0"/>
          <w:marBottom w:val="0"/>
          <w:divBdr>
            <w:top w:val="none" w:sz="0" w:space="0" w:color="auto"/>
            <w:left w:val="none" w:sz="0" w:space="0" w:color="auto"/>
            <w:bottom w:val="none" w:sz="0" w:space="0" w:color="auto"/>
            <w:right w:val="none" w:sz="0" w:space="0" w:color="auto"/>
          </w:divBdr>
        </w:div>
        <w:div w:id="1757356549">
          <w:marLeft w:val="480"/>
          <w:marRight w:val="0"/>
          <w:marTop w:val="0"/>
          <w:marBottom w:val="0"/>
          <w:divBdr>
            <w:top w:val="none" w:sz="0" w:space="0" w:color="auto"/>
            <w:left w:val="none" w:sz="0" w:space="0" w:color="auto"/>
            <w:bottom w:val="none" w:sz="0" w:space="0" w:color="auto"/>
            <w:right w:val="none" w:sz="0" w:space="0" w:color="auto"/>
          </w:divBdr>
        </w:div>
        <w:div w:id="1965498725">
          <w:marLeft w:val="480"/>
          <w:marRight w:val="0"/>
          <w:marTop w:val="0"/>
          <w:marBottom w:val="0"/>
          <w:divBdr>
            <w:top w:val="none" w:sz="0" w:space="0" w:color="auto"/>
            <w:left w:val="none" w:sz="0" w:space="0" w:color="auto"/>
            <w:bottom w:val="none" w:sz="0" w:space="0" w:color="auto"/>
            <w:right w:val="none" w:sz="0" w:space="0" w:color="auto"/>
          </w:divBdr>
        </w:div>
        <w:div w:id="1970360098">
          <w:marLeft w:val="480"/>
          <w:marRight w:val="0"/>
          <w:marTop w:val="0"/>
          <w:marBottom w:val="0"/>
          <w:divBdr>
            <w:top w:val="none" w:sz="0" w:space="0" w:color="auto"/>
            <w:left w:val="none" w:sz="0" w:space="0" w:color="auto"/>
            <w:bottom w:val="none" w:sz="0" w:space="0" w:color="auto"/>
            <w:right w:val="none" w:sz="0" w:space="0" w:color="auto"/>
          </w:divBdr>
        </w:div>
        <w:div w:id="1976988270">
          <w:marLeft w:val="480"/>
          <w:marRight w:val="0"/>
          <w:marTop w:val="0"/>
          <w:marBottom w:val="0"/>
          <w:divBdr>
            <w:top w:val="none" w:sz="0" w:space="0" w:color="auto"/>
            <w:left w:val="none" w:sz="0" w:space="0" w:color="auto"/>
            <w:bottom w:val="none" w:sz="0" w:space="0" w:color="auto"/>
            <w:right w:val="none" w:sz="0" w:space="0" w:color="auto"/>
          </w:divBdr>
        </w:div>
        <w:div w:id="1999917683">
          <w:marLeft w:val="480"/>
          <w:marRight w:val="0"/>
          <w:marTop w:val="0"/>
          <w:marBottom w:val="0"/>
          <w:divBdr>
            <w:top w:val="none" w:sz="0" w:space="0" w:color="auto"/>
            <w:left w:val="none" w:sz="0" w:space="0" w:color="auto"/>
            <w:bottom w:val="none" w:sz="0" w:space="0" w:color="auto"/>
            <w:right w:val="none" w:sz="0" w:space="0" w:color="auto"/>
          </w:divBdr>
        </w:div>
      </w:divsChild>
    </w:div>
    <w:div w:id="488400642">
      <w:bodyDiv w:val="1"/>
      <w:marLeft w:val="0"/>
      <w:marRight w:val="0"/>
      <w:marTop w:val="0"/>
      <w:marBottom w:val="0"/>
      <w:divBdr>
        <w:top w:val="none" w:sz="0" w:space="0" w:color="auto"/>
        <w:left w:val="none" w:sz="0" w:space="0" w:color="auto"/>
        <w:bottom w:val="none" w:sz="0" w:space="0" w:color="auto"/>
        <w:right w:val="none" w:sz="0" w:space="0" w:color="auto"/>
      </w:divBdr>
    </w:div>
    <w:div w:id="488833975">
      <w:bodyDiv w:val="1"/>
      <w:marLeft w:val="0"/>
      <w:marRight w:val="0"/>
      <w:marTop w:val="0"/>
      <w:marBottom w:val="0"/>
      <w:divBdr>
        <w:top w:val="none" w:sz="0" w:space="0" w:color="auto"/>
        <w:left w:val="none" w:sz="0" w:space="0" w:color="auto"/>
        <w:bottom w:val="none" w:sz="0" w:space="0" w:color="auto"/>
        <w:right w:val="none" w:sz="0" w:space="0" w:color="auto"/>
      </w:divBdr>
    </w:div>
    <w:div w:id="490220403">
      <w:bodyDiv w:val="1"/>
      <w:marLeft w:val="0"/>
      <w:marRight w:val="0"/>
      <w:marTop w:val="0"/>
      <w:marBottom w:val="0"/>
      <w:divBdr>
        <w:top w:val="none" w:sz="0" w:space="0" w:color="auto"/>
        <w:left w:val="none" w:sz="0" w:space="0" w:color="auto"/>
        <w:bottom w:val="none" w:sz="0" w:space="0" w:color="auto"/>
        <w:right w:val="none" w:sz="0" w:space="0" w:color="auto"/>
      </w:divBdr>
    </w:div>
    <w:div w:id="495877092">
      <w:bodyDiv w:val="1"/>
      <w:marLeft w:val="0"/>
      <w:marRight w:val="0"/>
      <w:marTop w:val="0"/>
      <w:marBottom w:val="0"/>
      <w:divBdr>
        <w:top w:val="none" w:sz="0" w:space="0" w:color="auto"/>
        <w:left w:val="none" w:sz="0" w:space="0" w:color="auto"/>
        <w:bottom w:val="none" w:sz="0" w:space="0" w:color="auto"/>
        <w:right w:val="none" w:sz="0" w:space="0" w:color="auto"/>
      </w:divBdr>
    </w:div>
    <w:div w:id="496649670">
      <w:bodyDiv w:val="1"/>
      <w:marLeft w:val="0"/>
      <w:marRight w:val="0"/>
      <w:marTop w:val="0"/>
      <w:marBottom w:val="0"/>
      <w:divBdr>
        <w:top w:val="none" w:sz="0" w:space="0" w:color="auto"/>
        <w:left w:val="none" w:sz="0" w:space="0" w:color="auto"/>
        <w:bottom w:val="none" w:sz="0" w:space="0" w:color="auto"/>
        <w:right w:val="none" w:sz="0" w:space="0" w:color="auto"/>
      </w:divBdr>
    </w:div>
    <w:div w:id="497771000">
      <w:bodyDiv w:val="1"/>
      <w:marLeft w:val="0"/>
      <w:marRight w:val="0"/>
      <w:marTop w:val="0"/>
      <w:marBottom w:val="0"/>
      <w:divBdr>
        <w:top w:val="none" w:sz="0" w:space="0" w:color="auto"/>
        <w:left w:val="none" w:sz="0" w:space="0" w:color="auto"/>
        <w:bottom w:val="none" w:sz="0" w:space="0" w:color="auto"/>
        <w:right w:val="none" w:sz="0" w:space="0" w:color="auto"/>
      </w:divBdr>
      <w:divsChild>
        <w:div w:id="267662733">
          <w:marLeft w:val="480"/>
          <w:marRight w:val="0"/>
          <w:marTop w:val="0"/>
          <w:marBottom w:val="0"/>
          <w:divBdr>
            <w:top w:val="none" w:sz="0" w:space="0" w:color="auto"/>
            <w:left w:val="none" w:sz="0" w:space="0" w:color="auto"/>
            <w:bottom w:val="none" w:sz="0" w:space="0" w:color="auto"/>
            <w:right w:val="none" w:sz="0" w:space="0" w:color="auto"/>
          </w:divBdr>
        </w:div>
        <w:div w:id="475685065">
          <w:marLeft w:val="480"/>
          <w:marRight w:val="0"/>
          <w:marTop w:val="0"/>
          <w:marBottom w:val="0"/>
          <w:divBdr>
            <w:top w:val="none" w:sz="0" w:space="0" w:color="auto"/>
            <w:left w:val="none" w:sz="0" w:space="0" w:color="auto"/>
            <w:bottom w:val="none" w:sz="0" w:space="0" w:color="auto"/>
            <w:right w:val="none" w:sz="0" w:space="0" w:color="auto"/>
          </w:divBdr>
        </w:div>
        <w:div w:id="633103925">
          <w:marLeft w:val="480"/>
          <w:marRight w:val="0"/>
          <w:marTop w:val="0"/>
          <w:marBottom w:val="0"/>
          <w:divBdr>
            <w:top w:val="none" w:sz="0" w:space="0" w:color="auto"/>
            <w:left w:val="none" w:sz="0" w:space="0" w:color="auto"/>
            <w:bottom w:val="none" w:sz="0" w:space="0" w:color="auto"/>
            <w:right w:val="none" w:sz="0" w:space="0" w:color="auto"/>
          </w:divBdr>
        </w:div>
        <w:div w:id="686324560">
          <w:marLeft w:val="480"/>
          <w:marRight w:val="0"/>
          <w:marTop w:val="0"/>
          <w:marBottom w:val="0"/>
          <w:divBdr>
            <w:top w:val="none" w:sz="0" w:space="0" w:color="auto"/>
            <w:left w:val="none" w:sz="0" w:space="0" w:color="auto"/>
            <w:bottom w:val="none" w:sz="0" w:space="0" w:color="auto"/>
            <w:right w:val="none" w:sz="0" w:space="0" w:color="auto"/>
          </w:divBdr>
        </w:div>
        <w:div w:id="1157922334">
          <w:marLeft w:val="480"/>
          <w:marRight w:val="0"/>
          <w:marTop w:val="0"/>
          <w:marBottom w:val="0"/>
          <w:divBdr>
            <w:top w:val="none" w:sz="0" w:space="0" w:color="auto"/>
            <w:left w:val="none" w:sz="0" w:space="0" w:color="auto"/>
            <w:bottom w:val="none" w:sz="0" w:space="0" w:color="auto"/>
            <w:right w:val="none" w:sz="0" w:space="0" w:color="auto"/>
          </w:divBdr>
        </w:div>
        <w:div w:id="1177620791">
          <w:marLeft w:val="480"/>
          <w:marRight w:val="0"/>
          <w:marTop w:val="0"/>
          <w:marBottom w:val="0"/>
          <w:divBdr>
            <w:top w:val="none" w:sz="0" w:space="0" w:color="auto"/>
            <w:left w:val="none" w:sz="0" w:space="0" w:color="auto"/>
            <w:bottom w:val="none" w:sz="0" w:space="0" w:color="auto"/>
            <w:right w:val="none" w:sz="0" w:space="0" w:color="auto"/>
          </w:divBdr>
        </w:div>
        <w:div w:id="1210604666">
          <w:marLeft w:val="480"/>
          <w:marRight w:val="0"/>
          <w:marTop w:val="0"/>
          <w:marBottom w:val="0"/>
          <w:divBdr>
            <w:top w:val="none" w:sz="0" w:space="0" w:color="auto"/>
            <w:left w:val="none" w:sz="0" w:space="0" w:color="auto"/>
            <w:bottom w:val="none" w:sz="0" w:space="0" w:color="auto"/>
            <w:right w:val="none" w:sz="0" w:space="0" w:color="auto"/>
          </w:divBdr>
        </w:div>
        <w:div w:id="1284460966">
          <w:marLeft w:val="480"/>
          <w:marRight w:val="0"/>
          <w:marTop w:val="0"/>
          <w:marBottom w:val="0"/>
          <w:divBdr>
            <w:top w:val="none" w:sz="0" w:space="0" w:color="auto"/>
            <w:left w:val="none" w:sz="0" w:space="0" w:color="auto"/>
            <w:bottom w:val="none" w:sz="0" w:space="0" w:color="auto"/>
            <w:right w:val="none" w:sz="0" w:space="0" w:color="auto"/>
          </w:divBdr>
        </w:div>
        <w:div w:id="1397972044">
          <w:marLeft w:val="480"/>
          <w:marRight w:val="0"/>
          <w:marTop w:val="0"/>
          <w:marBottom w:val="0"/>
          <w:divBdr>
            <w:top w:val="none" w:sz="0" w:space="0" w:color="auto"/>
            <w:left w:val="none" w:sz="0" w:space="0" w:color="auto"/>
            <w:bottom w:val="none" w:sz="0" w:space="0" w:color="auto"/>
            <w:right w:val="none" w:sz="0" w:space="0" w:color="auto"/>
          </w:divBdr>
        </w:div>
        <w:div w:id="1597784744">
          <w:marLeft w:val="480"/>
          <w:marRight w:val="0"/>
          <w:marTop w:val="0"/>
          <w:marBottom w:val="0"/>
          <w:divBdr>
            <w:top w:val="none" w:sz="0" w:space="0" w:color="auto"/>
            <w:left w:val="none" w:sz="0" w:space="0" w:color="auto"/>
            <w:bottom w:val="none" w:sz="0" w:space="0" w:color="auto"/>
            <w:right w:val="none" w:sz="0" w:space="0" w:color="auto"/>
          </w:divBdr>
        </w:div>
        <w:div w:id="1707213463">
          <w:marLeft w:val="480"/>
          <w:marRight w:val="0"/>
          <w:marTop w:val="0"/>
          <w:marBottom w:val="0"/>
          <w:divBdr>
            <w:top w:val="none" w:sz="0" w:space="0" w:color="auto"/>
            <w:left w:val="none" w:sz="0" w:space="0" w:color="auto"/>
            <w:bottom w:val="none" w:sz="0" w:space="0" w:color="auto"/>
            <w:right w:val="none" w:sz="0" w:space="0" w:color="auto"/>
          </w:divBdr>
        </w:div>
        <w:div w:id="1763723033">
          <w:marLeft w:val="480"/>
          <w:marRight w:val="0"/>
          <w:marTop w:val="0"/>
          <w:marBottom w:val="0"/>
          <w:divBdr>
            <w:top w:val="none" w:sz="0" w:space="0" w:color="auto"/>
            <w:left w:val="none" w:sz="0" w:space="0" w:color="auto"/>
            <w:bottom w:val="none" w:sz="0" w:space="0" w:color="auto"/>
            <w:right w:val="none" w:sz="0" w:space="0" w:color="auto"/>
          </w:divBdr>
        </w:div>
        <w:div w:id="1789426682">
          <w:marLeft w:val="480"/>
          <w:marRight w:val="0"/>
          <w:marTop w:val="0"/>
          <w:marBottom w:val="0"/>
          <w:divBdr>
            <w:top w:val="none" w:sz="0" w:space="0" w:color="auto"/>
            <w:left w:val="none" w:sz="0" w:space="0" w:color="auto"/>
            <w:bottom w:val="none" w:sz="0" w:space="0" w:color="auto"/>
            <w:right w:val="none" w:sz="0" w:space="0" w:color="auto"/>
          </w:divBdr>
        </w:div>
        <w:div w:id="1906867723">
          <w:marLeft w:val="480"/>
          <w:marRight w:val="0"/>
          <w:marTop w:val="0"/>
          <w:marBottom w:val="0"/>
          <w:divBdr>
            <w:top w:val="none" w:sz="0" w:space="0" w:color="auto"/>
            <w:left w:val="none" w:sz="0" w:space="0" w:color="auto"/>
            <w:bottom w:val="none" w:sz="0" w:space="0" w:color="auto"/>
            <w:right w:val="none" w:sz="0" w:space="0" w:color="auto"/>
          </w:divBdr>
        </w:div>
        <w:div w:id="1962876312">
          <w:marLeft w:val="480"/>
          <w:marRight w:val="0"/>
          <w:marTop w:val="0"/>
          <w:marBottom w:val="0"/>
          <w:divBdr>
            <w:top w:val="none" w:sz="0" w:space="0" w:color="auto"/>
            <w:left w:val="none" w:sz="0" w:space="0" w:color="auto"/>
            <w:bottom w:val="none" w:sz="0" w:space="0" w:color="auto"/>
            <w:right w:val="none" w:sz="0" w:space="0" w:color="auto"/>
          </w:divBdr>
        </w:div>
        <w:div w:id="1971979751">
          <w:marLeft w:val="480"/>
          <w:marRight w:val="0"/>
          <w:marTop w:val="0"/>
          <w:marBottom w:val="0"/>
          <w:divBdr>
            <w:top w:val="none" w:sz="0" w:space="0" w:color="auto"/>
            <w:left w:val="none" w:sz="0" w:space="0" w:color="auto"/>
            <w:bottom w:val="none" w:sz="0" w:space="0" w:color="auto"/>
            <w:right w:val="none" w:sz="0" w:space="0" w:color="auto"/>
          </w:divBdr>
        </w:div>
        <w:div w:id="2036035964">
          <w:marLeft w:val="480"/>
          <w:marRight w:val="0"/>
          <w:marTop w:val="0"/>
          <w:marBottom w:val="0"/>
          <w:divBdr>
            <w:top w:val="none" w:sz="0" w:space="0" w:color="auto"/>
            <w:left w:val="none" w:sz="0" w:space="0" w:color="auto"/>
            <w:bottom w:val="none" w:sz="0" w:space="0" w:color="auto"/>
            <w:right w:val="none" w:sz="0" w:space="0" w:color="auto"/>
          </w:divBdr>
        </w:div>
        <w:div w:id="2046902794">
          <w:marLeft w:val="480"/>
          <w:marRight w:val="0"/>
          <w:marTop w:val="0"/>
          <w:marBottom w:val="0"/>
          <w:divBdr>
            <w:top w:val="none" w:sz="0" w:space="0" w:color="auto"/>
            <w:left w:val="none" w:sz="0" w:space="0" w:color="auto"/>
            <w:bottom w:val="none" w:sz="0" w:space="0" w:color="auto"/>
            <w:right w:val="none" w:sz="0" w:space="0" w:color="auto"/>
          </w:divBdr>
        </w:div>
      </w:divsChild>
    </w:div>
    <w:div w:id="500506312">
      <w:bodyDiv w:val="1"/>
      <w:marLeft w:val="0"/>
      <w:marRight w:val="0"/>
      <w:marTop w:val="0"/>
      <w:marBottom w:val="0"/>
      <w:divBdr>
        <w:top w:val="none" w:sz="0" w:space="0" w:color="auto"/>
        <w:left w:val="none" w:sz="0" w:space="0" w:color="auto"/>
        <w:bottom w:val="none" w:sz="0" w:space="0" w:color="auto"/>
        <w:right w:val="none" w:sz="0" w:space="0" w:color="auto"/>
      </w:divBdr>
      <w:divsChild>
        <w:div w:id="41566315">
          <w:marLeft w:val="480"/>
          <w:marRight w:val="0"/>
          <w:marTop w:val="0"/>
          <w:marBottom w:val="0"/>
          <w:divBdr>
            <w:top w:val="none" w:sz="0" w:space="0" w:color="auto"/>
            <w:left w:val="none" w:sz="0" w:space="0" w:color="auto"/>
            <w:bottom w:val="none" w:sz="0" w:space="0" w:color="auto"/>
            <w:right w:val="none" w:sz="0" w:space="0" w:color="auto"/>
          </w:divBdr>
        </w:div>
        <w:div w:id="127674958">
          <w:marLeft w:val="480"/>
          <w:marRight w:val="0"/>
          <w:marTop w:val="0"/>
          <w:marBottom w:val="0"/>
          <w:divBdr>
            <w:top w:val="none" w:sz="0" w:space="0" w:color="auto"/>
            <w:left w:val="none" w:sz="0" w:space="0" w:color="auto"/>
            <w:bottom w:val="none" w:sz="0" w:space="0" w:color="auto"/>
            <w:right w:val="none" w:sz="0" w:space="0" w:color="auto"/>
          </w:divBdr>
        </w:div>
        <w:div w:id="130640821">
          <w:marLeft w:val="480"/>
          <w:marRight w:val="0"/>
          <w:marTop w:val="0"/>
          <w:marBottom w:val="0"/>
          <w:divBdr>
            <w:top w:val="none" w:sz="0" w:space="0" w:color="auto"/>
            <w:left w:val="none" w:sz="0" w:space="0" w:color="auto"/>
            <w:bottom w:val="none" w:sz="0" w:space="0" w:color="auto"/>
            <w:right w:val="none" w:sz="0" w:space="0" w:color="auto"/>
          </w:divBdr>
        </w:div>
        <w:div w:id="205869623">
          <w:marLeft w:val="480"/>
          <w:marRight w:val="0"/>
          <w:marTop w:val="0"/>
          <w:marBottom w:val="0"/>
          <w:divBdr>
            <w:top w:val="none" w:sz="0" w:space="0" w:color="auto"/>
            <w:left w:val="none" w:sz="0" w:space="0" w:color="auto"/>
            <w:bottom w:val="none" w:sz="0" w:space="0" w:color="auto"/>
            <w:right w:val="none" w:sz="0" w:space="0" w:color="auto"/>
          </w:divBdr>
        </w:div>
        <w:div w:id="237176634">
          <w:marLeft w:val="480"/>
          <w:marRight w:val="0"/>
          <w:marTop w:val="0"/>
          <w:marBottom w:val="0"/>
          <w:divBdr>
            <w:top w:val="none" w:sz="0" w:space="0" w:color="auto"/>
            <w:left w:val="none" w:sz="0" w:space="0" w:color="auto"/>
            <w:bottom w:val="none" w:sz="0" w:space="0" w:color="auto"/>
            <w:right w:val="none" w:sz="0" w:space="0" w:color="auto"/>
          </w:divBdr>
        </w:div>
        <w:div w:id="283927827">
          <w:marLeft w:val="480"/>
          <w:marRight w:val="0"/>
          <w:marTop w:val="0"/>
          <w:marBottom w:val="0"/>
          <w:divBdr>
            <w:top w:val="none" w:sz="0" w:space="0" w:color="auto"/>
            <w:left w:val="none" w:sz="0" w:space="0" w:color="auto"/>
            <w:bottom w:val="none" w:sz="0" w:space="0" w:color="auto"/>
            <w:right w:val="none" w:sz="0" w:space="0" w:color="auto"/>
          </w:divBdr>
        </w:div>
        <w:div w:id="328751353">
          <w:marLeft w:val="480"/>
          <w:marRight w:val="0"/>
          <w:marTop w:val="0"/>
          <w:marBottom w:val="0"/>
          <w:divBdr>
            <w:top w:val="none" w:sz="0" w:space="0" w:color="auto"/>
            <w:left w:val="none" w:sz="0" w:space="0" w:color="auto"/>
            <w:bottom w:val="none" w:sz="0" w:space="0" w:color="auto"/>
            <w:right w:val="none" w:sz="0" w:space="0" w:color="auto"/>
          </w:divBdr>
        </w:div>
        <w:div w:id="365906757">
          <w:marLeft w:val="480"/>
          <w:marRight w:val="0"/>
          <w:marTop w:val="0"/>
          <w:marBottom w:val="0"/>
          <w:divBdr>
            <w:top w:val="none" w:sz="0" w:space="0" w:color="auto"/>
            <w:left w:val="none" w:sz="0" w:space="0" w:color="auto"/>
            <w:bottom w:val="none" w:sz="0" w:space="0" w:color="auto"/>
            <w:right w:val="none" w:sz="0" w:space="0" w:color="auto"/>
          </w:divBdr>
        </w:div>
        <w:div w:id="370233018">
          <w:marLeft w:val="480"/>
          <w:marRight w:val="0"/>
          <w:marTop w:val="0"/>
          <w:marBottom w:val="0"/>
          <w:divBdr>
            <w:top w:val="none" w:sz="0" w:space="0" w:color="auto"/>
            <w:left w:val="none" w:sz="0" w:space="0" w:color="auto"/>
            <w:bottom w:val="none" w:sz="0" w:space="0" w:color="auto"/>
            <w:right w:val="none" w:sz="0" w:space="0" w:color="auto"/>
          </w:divBdr>
        </w:div>
        <w:div w:id="445080074">
          <w:marLeft w:val="480"/>
          <w:marRight w:val="0"/>
          <w:marTop w:val="0"/>
          <w:marBottom w:val="0"/>
          <w:divBdr>
            <w:top w:val="none" w:sz="0" w:space="0" w:color="auto"/>
            <w:left w:val="none" w:sz="0" w:space="0" w:color="auto"/>
            <w:bottom w:val="none" w:sz="0" w:space="0" w:color="auto"/>
            <w:right w:val="none" w:sz="0" w:space="0" w:color="auto"/>
          </w:divBdr>
        </w:div>
        <w:div w:id="453332761">
          <w:marLeft w:val="480"/>
          <w:marRight w:val="0"/>
          <w:marTop w:val="0"/>
          <w:marBottom w:val="0"/>
          <w:divBdr>
            <w:top w:val="none" w:sz="0" w:space="0" w:color="auto"/>
            <w:left w:val="none" w:sz="0" w:space="0" w:color="auto"/>
            <w:bottom w:val="none" w:sz="0" w:space="0" w:color="auto"/>
            <w:right w:val="none" w:sz="0" w:space="0" w:color="auto"/>
          </w:divBdr>
        </w:div>
        <w:div w:id="728459015">
          <w:marLeft w:val="480"/>
          <w:marRight w:val="0"/>
          <w:marTop w:val="0"/>
          <w:marBottom w:val="0"/>
          <w:divBdr>
            <w:top w:val="none" w:sz="0" w:space="0" w:color="auto"/>
            <w:left w:val="none" w:sz="0" w:space="0" w:color="auto"/>
            <w:bottom w:val="none" w:sz="0" w:space="0" w:color="auto"/>
            <w:right w:val="none" w:sz="0" w:space="0" w:color="auto"/>
          </w:divBdr>
        </w:div>
        <w:div w:id="763112114">
          <w:marLeft w:val="480"/>
          <w:marRight w:val="0"/>
          <w:marTop w:val="0"/>
          <w:marBottom w:val="0"/>
          <w:divBdr>
            <w:top w:val="none" w:sz="0" w:space="0" w:color="auto"/>
            <w:left w:val="none" w:sz="0" w:space="0" w:color="auto"/>
            <w:bottom w:val="none" w:sz="0" w:space="0" w:color="auto"/>
            <w:right w:val="none" w:sz="0" w:space="0" w:color="auto"/>
          </w:divBdr>
        </w:div>
        <w:div w:id="800923042">
          <w:marLeft w:val="480"/>
          <w:marRight w:val="0"/>
          <w:marTop w:val="0"/>
          <w:marBottom w:val="0"/>
          <w:divBdr>
            <w:top w:val="none" w:sz="0" w:space="0" w:color="auto"/>
            <w:left w:val="none" w:sz="0" w:space="0" w:color="auto"/>
            <w:bottom w:val="none" w:sz="0" w:space="0" w:color="auto"/>
            <w:right w:val="none" w:sz="0" w:space="0" w:color="auto"/>
          </w:divBdr>
        </w:div>
        <w:div w:id="854460827">
          <w:marLeft w:val="480"/>
          <w:marRight w:val="0"/>
          <w:marTop w:val="0"/>
          <w:marBottom w:val="0"/>
          <w:divBdr>
            <w:top w:val="none" w:sz="0" w:space="0" w:color="auto"/>
            <w:left w:val="none" w:sz="0" w:space="0" w:color="auto"/>
            <w:bottom w:val="none" w:sz="0" w:space="0" w:color="auto"/>
            <w:right w:val="none" w:sz="0" w:space="0" w:color="auto"/>
          </w:divBdr>
        </w:div>
        <w:div w:id="939533642">
          <w:marLeft w:val="480"/>
          <w:marRight w:val="0"/>
          <w:marTop w:val="0"/>
          <w:marBottom w:val="0"/>
          <w:divBdr>
            <w:top w:val="none" w:sz="0" w:space="0" w:color="auto"/>
            <w:left w:val="none" w:sz="0" w:space="0" w:color="auto"/>
            <w:bottom w:val="none" w:sz="0" w:space="0" w:color="auto"/>
            <w:right w:val="none" w:sz="0" w:space="0" w:color="auto"/>
          </w:divBdr>
        </w:div>
        <w:div w:id="1082533492">
          <w:marLeft w:val="480"/>
          <w:marRight w:val="0"/>
          <w:marTop w:val="0"/>
          <w:marBottom w:val="0"/>
          <w:divBdr>
            <w:top w:val="none" w:sz="0" w:space="0" w:color="auto"/>
            <w:left w:val="none" w:sz="0" w:space="0" w:color="auto"/>
            <w:bottom w:val="none" w:sz="0" w:space="0" w:color="auto"/>
            <w:right w:val="none" w:sz="0" w:space="0" w:color="auto"/>
          </w:divBdr>
        </w:div>
        <w:div w:id="1327367375">
          <w:marLeft w:val="480"/>
          <w:marRight w:val="0"/>
          <w:marTop w:val="0"/>
          <w:marBottom w:val="0"/>
          <w:divBdr>
            <w:top w:val="none" w:sz="0" w:space="0" w:color="auto"/>
            <w:left w:val="none" w:sz="0" w:space="0" w:color="auto"/>
            <w:bottom w:val="none" w:sz="0" w:space="0" w:color="auto"/>
            <w:right w:val="none" w:sz="0" w:space="0" w:color="auto"/>
          </w:divBdr>
        </w:div>
        <w:div w:id="1444038215">
          <w:marLeft w:val="480"/>
          <w:marRight w:val="0"/>
          <w:marTop w:val="0"/>
          <w:marBottom w:val="0"/>
          <w:divBdr>
            <w:top w:val="none" w:sz="0" w:space="0" w:color="auto"/>
            <w:left w:val="none" w:sz="0" w:space="0" w:color="auto"/>
            <w:bottom w:val="none" w:sz="0" w:space="0" w:color="auto"/>
            <w:right w:val="none" w:sz="0" w:space="0" w:color="auto"/>
          </w:divBdr>
        </w:div>
        <w:div w:id="1466394082">
          <w:marLeft w:val="480"/>
          <w:marRight w:val="0"/>
          <w:marTop w:val="0"/>
          <w:marBottom w:val="0"/>
          <w:divBdr>
            <w:top w:val="none" w:sz="0" w:space="0" w:color="auto"/>
            <w:left w:val="none" w:sz="0" w:space="0" w:color="auto"/>
            <w:bottom w:val="none" w:sz="0" w:space="0" w:color="auto"/>
            <w:right w:val="none" w:sz="0" w:space="0" w:color="auto"/>
          </w:divBdr>
        </w:div>
        <w:div w:id="1501627309">
          <w:marLeft w:val="480"/>
          <w:marRight w:val="0"/>
          <w:marTop w:val="0"/>
          <w:marBottom w:val="0"/>
          <w:divBdr>
            <w:top w:val="none" w:sz="0" w:space="0" w:color="auto"/>
            <w:left w:val="none" w:sz="0" w:space="0" w:color="auto"/>
            <w:bottom w:val="none" w:sz="0" w:space="0" w:color="auto"/>
            <w:right w:val="none" w:sz="0" w:space="0" w:color="auto"/>
          </w:divBdr>
        </w:div>
        <w:div w:id="1502504060">
          <w:marLeft w:val="480"/>
          <w:marRight w:val="0"/>
          <w:marTop w:val="0"/>
          <w:marBottom w:val="0"/>
          <w:divBdr>
            <w:top w:val="none" w:sz="0" w:space="0" w:color="auto"/>
            <w:left w:val="none" w:sz="0" w:space="0" w:color="auto"/>
            <w:bottom w:val="none" w:sz="0" w:space="0" w:color="auto"/>
            <w:right w:val="none" w:sz="0" w:space="0" w:color="auto"/>
          </w:divBdr>
        </w:div>
        <w:div w:id="1529292972">
          <w:marLeft w:val="480"/>
          <w:marRight w:val="0"/>
          <w:marTop w:val="0"/>
          <w:marBottom w:val="0"/>
          <w:divBdr>
            <w:top w:val="none" w:sz="0" w:space="0" w:color="auto"/>
            <w:left w:val="none" w:sz="0" w:space="0" w:color="auto"/>
            <w:bottom w:val="none" w:sz="0" w:space="0" w:color="auto"/>
            <w:right w:val="none" w:sz="0" w:space="0" w:color="auto"/>
          </w:divBdr>
        </w:div>
        <w:div w:id="1668481578">
          <w:marLeft w:val="480"/>
          <w:marRight w:val="0"/>
          <w:marTop w:val="0"/>
          <w:marBottom w:val="0"/>
          <w:divBdr>
            <w:top w:val="none" w:sz="0" w:space="0" w:color="auto"/>
            <w:left w:val="none" w:sz="0" w:space="0" w:color="auto"/>
            <w:bottom w:val="none" w:sz="0" w:space="0" w:color="auto"/>
            <w:right w:val="none" w:sz="0" w:space="0" w:color="auto"/>
          </w:divBdr>
        </w:div>
        <w:div w:id="1791973865">
          <w:marLeft w:val="480"/>
          <w:marRight w:val="0"/>
          <w:marTop w:val="0"/>
          <w:marBottom w:val="0"/>
          <w:divBdr>
            <w:top w:val="none" w:sz="0" w:space="0" w:color="auto"/>
            <w:left w:val="none" w:sz="0" w:space="0" w:color="auto"/>
            <w:bottom w:val="none" w:sz="0" w:space="0" w:color="auto"/>
            <w:right w:val="none" w:sz="0" w:space="0" w:color="auto"/>
          </w:divBdr>
        </w:div>
        <w:div w:id="1857232754">
          <w:marLeft w:val="480"/>
          <w:marRight w:val="0"/>
          <w:marTop w:val="0"/>
          <w:marBottom w:val="0"/>
          <w:divBdr>
            <w:top w:val="none" w:sz="0" w:space="0" w:color="auto"/>
            <w:left w:val="none" w:sz="0" w:space="0" w:color="auto"/>
            <w:bottom w:val="none" w:sz="0" w:space="0" w:color="auto"/>
            <w:right w:val="none" w:sz="0" w:space="0" w:color="auto"/>
          </w:divBdr>
        </w:div>
        <w:div w:id="2005013896">
          <w:marLeft w:val="480"/>
          <w:marRight w:val="0"/>
          <w:marTop w:val="0"/>
          <w:marBottom w:val="0"/>
          <w:divBdr>
            <w:top w:val="none" w:sz="0" w:space="0" w:color="auto"/>
            <w:left w:val="none" w:sz="0" w:space="0" w:color="auto"/>
            <w:bottom w:val="none" w:sz="0" w:space="0" w:color="auto"/>
            <w:right w:val="none" w:sz="0" w:space="0" w:color="auto"/>
          </w:divBdr>
        </w:div>
        <w:div w:id="2060858627">
          <w:marLeft w:val="480"/>
          <w:marRight w:val="0"/>
          <w:marTop w:val="0"/>
          <w:marBottom w:val="0"/>
          <w:divBdr>
            <w:top w:val="none" w:sz="0" w:space="0" w:color="auto"/>
            <w:left w:val="none" w:sz="0" w:space="0" w:color="auto"/>
            <w:bottom w:val="none" w:sz="0" w:space="0" w:color="auto"/>
            <w:right w:val="none" w:sz="0" w:space="0" w:color="auto"/>
          </w:divBdr>
        </w:div>
        <w:div w:id="2140297706">
          <w:marLeft w:val="480"/>
          <w:marRight w:val="0"/>
          <w:marTop w:val="0"/>
          <w:marBottom w:val="0"/>
          <w:divBdr>
            <w:top w:val="none" w:sz="0" w:space="0" w:color="auto"/>
            <w:left w:val="none" w:sz="0" w:space="0" w:color="auto"/>
            <w:bottom w:val="none" w:sz="0" w:space="0" w:color="auto"/>
            <w:right w:val="none" w:sz="0" w:space="0" w:color="auto"/>
          </w:divBdr>
        </w:div>
      </w:divsChild>
    </w:div>
    <w:div w:id="502017155">
      <w:bodyDiv w:val="1"/>
      <w:marLeft w:val="0"/>
      <w:marRight w:val="0"/>
      <w:marTop w:val="0"/>
      <w:marBottom w:val="0"/>
      <w:divBdr>
        <w:top w:val="none" w:sz="0" w:space="0" w:color="auto"/>
        <w:left w:val="none" w:sz="0" w:space="0" w:color="auto"/>
        <w:bottom w:val="none" w:sz="0" w:space="0" w:color="auto"/>
        <w:right w:val="none" w:sz="0" w:space="0" w:color="auto"/>
      </w:divBdr>
    </w:div>
    <w:div w:id="508524130">
      <w:bodyDiv w:val="1"/>
      <w:marLeft w:val="0"/>
      <w:marRight w:val="0"/>
      <w:marTop w:val="0"/>
      <w:marBottom w:val="0"/>
      <w:divBdr>
        <w:top w:val="none" w:sz="0" w:space="0" w:color="auto"/>
        <w:left w:val="none" w:sz="0" w:space="0" w:color="auto"/>
        <w:bottom w:val="none" w:sz="0" w:space="0" w:color="auto"/>
        <w:right w:val="none" w:sz="0" w:space="0" w:color="auto"/>
      </w:divBdr>
      <w:divsChild>
        <w:div w:id="111440259">
          <w:marLeft w:val="480"/>
          <w:marRight w:val="0"/>
          <w:marTop w:val="0"/>
          <w:marBottom w:val="0"/>
          <w:divBdr>
            <w:top w:val="none" w:sz="0" w:space="0" w:color="auto"/>
            <w:left w:val="none" w:sz="0" w:space="0" w:color="auto"/>
            <w:bottom w:val="none" w:sz="0" w:space="0" w:color="auto"/>
            <w:right w:val="none" w:sz="0" w:space="0" w:color="auto"/>
          </w:divBdr>
        </w:div>
        <w:div w:id="247228720">
          <w:marLeft w:val="480"/>
          <w:marRight w:val="0"/>
          <w:marTop w:val="0"/>
          <w:marBottom w:val="0"/>
          <w:divBdr>
            <w:top w:val="none" w:sz="0" w:space="0" w:color="auto"/>
            <w:left w:val="none" w:sz="0" w:space="0" w:color="auto"/>
            <w:bottom w:val="none" w:sz="0" w:space="0" w:color="auto"/>
            <w:right w:val="none" w:sz="0" w:space="0" w:color="auto"/>
          </w:divBdr>
        </w:div>
        <w:div w:id="361974677">
          <w:marLeft w:val="480"/>
          <w:marRight w:val="0"/>
          <w:marTop w:val="0"/>
          <w:marBottom w:val="0"/>
          <w:divBdr>
            <w:top w:val="none" w:sz="0" w:space="0" w:color="auto"/>
            <w:left w:val="none" w:sz="0" w:space="0" w:color="auto"/>
            <w:bottom w:val="none" w:sz="0" w:space="0" w:color="auto"/>
            <w:right w:val="none" w:sz="0" w:space="0" w:color="auto"/>
          </w:divBdr>
        </w:div>
        <w:div w:id="512838975">
          <w:marLeft w:val="480"/>
          <w:marRight w:val="0"/>
          <w:marTop w:val="0"/>
          <w:marBottom w:val="0"/>
          <w:divBdr>
            <w:top w:val="none" w:sz="0" w:space="0" w:color="auto"/>
            <w:left w:val="none" w:sz="0" w:space="0" w:color="auto"/>
            <w:bottom w:val="none" w:sz="0" w:space="0" w:color="auto"/>
            <w:right w:val="none" w:sz="0" w:space="0" w:color="auto"/>
          </w:divBdr>
        </w:div>
        <w:div w:id="516578602">
          <w:marLeft w:val="480"/>
          <w:marRight w:val="0"/>
          <w:marTop w:val="0"/>
          <w:marBottom w:val="0"/>
          <w:divBdr>
            <w:top w:val="none" w:sz="0" w:space="0" w:color="auto"/>
            <w:left w:val="none" w:sz="0" w:space="0" w:color="auto"/>
            <w:bottom w:val="none" w:sz="0" w:space="0" w:color="auto"/>
            <w:right w:val="none" w:sz="0" w:space="0" w:color="auto"/>
          </w:divBdr>
        </w:div>
        <w:div w:id="594361114">
          <w:marLeft w:val="480"/>
          <w:marRight w:val="0"/>
          <w:marTop w:val="0"/>
          <w:marBottom w:val="0"/>
          <w:divBdr>
            <w:top w:val="none" w:sz="0" w:space="0" w:color="auto"/>
            <w:left w:val="none" w:sz="0" w:space="0" w:color="auto"/>
            <w:bottom w:val="none" w:sz="0" w:space="0" w:color="auto"/>
            <w:right w:val="none" w:sz="0" w:space="0" w:color="auto"/>
          </w:divBdr>
        </w:div>
        <w:div w:id="671957311">
          <w:marLeft w:val="480"/>
          <w:marRight w:val="0"/>
          <w:marTop w:val="0"/>
          <w:marBottom w:val="0"/>
          <w:divBdr>
            <w:top w:val="none" w:sz="0" w:space="0" w:color="auto"/>
            <w:left w:val="none" w:sz="0" w:space="0" w:color="auto"/>
            <w:bottom w:val="none" w:sz="0" w:space="0" w:color="auto"/>
            <w:right w:val="none" w:sz="0" w:space="0" w:color="auto"/>
          </w:divBdr>
        </w:div>
        <w:div w:id="719137129">
          <w:marLeft w:val="480"/>
          <w:marRight w:val="0"/>
          <w:marTop w:val="0"/>
          <w:marBottom w:val="0"/>
          <w:divBdr>
            <w:top w:val="none" w:sz="0" w:space="0" w:color="auto"/>
            <w:left w:val="none" w:sz="0" w:space="0" w:color="auto"/>
            <w:bottom w:val="none" w:sz="0" w:space="0" w:color="auto"/>
            <w:right w:val="none" w:sz="0" w:space="0" w:color="auto"/>
          </w:divBdr>
        </w:div>
        <w:div w:id="743724307">
          <w:marLeft w:val="480"/>
          <w:marRight w:val="0"/>
          <w:marTop w:val="0"/>
          <w:marBottom w:val="0"/>
          <w:divBdr>
            <w:top w:val="none" w:sz="0" w:space="0" w:color="auto"/>
            <w:left w:val="none" w:sz="0" w:space="0" w:color="auto"/>
            <w:bottom w:val="none" w:sz="0" w:space="0" w:color="auto"/>
            <w:right w:val="none" w:sz="0" w:space="0" w:color="auto"/>
          </w:divBdr>
        </w:div>
        <w:div w:id="757141082">
          <w:marLeft w:val="480"/>
          <w:marRight w:val="0"/>
          <w:marTop w:val="0"/>
          <w:marBottom w:val="0"/>
          <w:divBdr>
            <w:top w:val="none" w:sz="0" w:space="0" w:color="auto"/>
            <w:left w:val="none" w:sz="0" w:space="0" w:color="auto"/>
            <w:bottom w:val="none" w:sz="0" w:space="0" w:color="auto"/>
            <w:right w:val="none" w:sz="0" w:space="0" w:color="auto"/>
          </w:divBdr>
        </w:div>
        <w:div w:id="778259440">
          <w:marLeft w:val="480"/>
          <w:marRight w:val="0"/>
          <w:marTop w:val="0"/>
          <w:marBottom w:val="0"/>
          <w:divBdr>
            <w:top w:val="none" w:sz="0" w:space="0" w:color="auto"/>
            <w:left w:val="none" w:sz="0" w:space="0" w:color="auto"/>
            <w:bottom w:val="none" w:sz="0" w:space="0" w:color="auto"/>
            <w:right w:val="none" w:sz="0" w:space="0" w:color="auto"/>
          </w:divBdr>
        </w:div>
        <w:div w:id="794059518">
          <w:marLeft w:val="480"/>
          <w:marRight w:val="0"/>
          <w:marTop w:val="0"/>
          <w:marBottom w:val="0"/>
          <w:divBdr>
            <w:top w:val="none" w:sz="0" w:space="0" w:color="auto"/>
            <w:left w:val="none" w:sz="0" w:space="0" w:color="auto"/>
            <w:bottom w:val="none" w:sz="0" w:space="0" w:color="auto"/>
            <w:right w:val="none" w:sz="0" w:space="0" w:color="auto"/>
          </w:divBdr>
        </w:div>
        <w:div w:id="816652726">
          <w:marLeft w:val="480"/>
          <w:marRight w:val="0"/>
          <w:marTop w:val="0"/>
          <w:marBottom w:val="0"/>
          <w:divBdr>
            <w:top w:val="none" w:sz="0" w:space="0" w:color="auto"/>
            <w:left w:val="none" w:sz="0" w:space="0" w:color="auto"/>
            <w:bottom w:val="none" w:sz="0" w:space="0" w:color="auto"/>
            <w:right w:val="none" w:sz="0" w:space="0" w:color="auto"/>
          </w:divBdr>
        </w:div>
        <w:div w:id="839466080">
          <w:marLeft w:val="480"/>
          <w:marRight w:val="0"/>
          <w:marTop w:val="0"/>
          <w:marBottom w:val="0"/>
          <w:divBdr>
            <w:top w:val="none" w:sz="0" w:space="0" w:color="auto"/>
            <w:left w:val="none" w:sz="0" w:space="0" w:color="auto"/>
            <w:bottom w:val="none" w:sz="0" w:space="0" w:color="auto"/>
            <w:right w:val="none" w:sz="0" w:space="0" w:color="auto"/>
          </w:divBdr>
        </w:div>
        <w:div w:id="978996234">
          <w:marLeft w:val="480"/>
          <w:marRight w:val="0"/>
          <w:marTop w:val="0"/>
          <w:marBottom w:val="0"/>
          <w:divBdr>
            <w:top w:val="none" w:sz="0" w:space="0" w:color="auto"/>
            <w:left w:val="none" w:sz="0" w:space="0" w:color="auto"/>
            <w:bottom w:val="none" w:sz="0" w:space="0" w:color="auto"/>
            <w:right w:val="none" w:sz="0" w:space="0" w:color="auto"/>
          </w:divBdr>
        </w:div>
        <w:div w:id="1055810679">
          <w:marLeft w:val="480"/>
          <w:marRight w:val="0"/>
          <w:marTop w:val="0"/>
          <w:marBottom w:val="0"/>
          <w:divBdr>
            <w:top w:val="none" w:sz="0" w:space="0" w:color="auto"/>
            <w:left w:val="none" w:sz="0" w:space="0" w:color="auto"/>
            <w:bottom w:val="none" w:sz="0" w:space="0" w:color="auto"/>
            <w:right w:val="none" w:sz="0" w:space="0" w:color="auto"/>
          </w:divBdr>
        </w:div>
        <w:div w:id="1172991946">
          <w:marLeft w:val="480"/>
          <w:marRight w:val="0"/>
          <w:marTop w:val="0"/>
          <w:marBottom w:val="0"/>
          <w:divBdr>
            <w:top w:val="none" w:sz="0" w:space="0" w:color="auto"/>
            <w:left w:val="none" w:sz="0" w:space="0" w:color="auto"/>
            <w:bottom w:val="none" w:sz="0" w:space="0" w:color="auto"/>
            <w:right w:val="none" w:sz="0" w:space="0" w:color="auto"/>
          </w:divBdr>
        </w:div>
        <w:div w:id="1176724367">
          <w:marLeft w:val="480"/>
          <w:marRight w:val="0"/>
          <w:marTop w:val="0"/>
          <w:marBottom w:val="0"/>
          <w:divBdr>
            <w:top w:val="none" w:sz="0" w:space="0" w:color="auto"/>
            <w:left w:val="none" w:sz="0" w:space="0" w:color="auto"/>
            <w:bottom w:val="none" w:sz="0" w:space="0" w:color="auto"/>
            <w:right w:val="none" w:sz="0" w:space="0" w:color="auto"/>
          </w:divBdr>
        </w:div>
        <w:div w:id="1218005251">
          <w:marLeft w:val="480"/>
          <w:marRight w:val="0"/>
          <w:marTop w:val="0"/>
          <w:marBottom w:val="0"/>
          <w:divBdr>
            <w:top w:val="none" w:sz="0" w:space="0" w:color="auto"/>
            <w:left w:val="none" w:sz="0" w:space="0" w:color="auto"/>
            <w:bottom w:val="none" w:sz="0" w:space="0" w:color="auto"/>
            <w:right w:val="none" w:sz="0" w:space="0" w:color="auto"/>
          </w:divBdr>
        </w:div>
        <w:div w:id="1301033688">
          <w:marLeft w:val="480"/>
          <w:marRight w:val="0"/>
          <w:marTop w:val="0"/>
          <w:marBottom w:val="0"/>
          <w:divBdr>
            <w:top w:val="none" w:sz="0" w:space="0" w:color="auto"/>
            <w:left w:val="none" w:sz="0" w:space="0" w:color="auto"/>
            <w:bottom w:val="none" w:sz="0" w:space="0" w:color="auto"/>
            <w:right w:val="none" w:sz="0" w:space="0" w:color="auto"/>
          </w:divBdr>
        </w:div>
        <w:div w:id="1381978989">
          <w:marLeft w:val="480"/>
          <w:marRight w:val="0"/>
          <w:marTop w:val="0"/>
          <w:marBottom w:val="0"/>
          <w:divBdr>
            <w:top w:val="none" w:sz="0" w:space="0" w:color="auto"/>
            <w:left w:val="none" w:sz="0" w:space="0" w:color="auto"/>
            <w:bottom w:val="none" w:sz="0" w:space="0" w:color="auto"/>
            <w:right w:val="none" w:sz="0" w:space="0" w:color="auto"/>
          </w:divBdr>
        </w:div>
        <w:div w:id="1389649067">
          <w:marLeft w:val="480"/>
          <w:marRight w:val="0"/>
          <w:marTop w:val="0"/>
          <w:marBottom w:val="0"/>
          <w:divBdr>
            <w:top w:val="none" w:sz="0" w:space="0" w:color="auto"/>
            <w:left w:val="none" w:sz="0" w:space="0" w:color="auto"/>
            <w:bottom w:val="none" w:sz="0" w:space="0" w:color="auto"/>
            <w:right w:val="none" w:sz="0" w:space="0" w:color="auto"/>
          </w:divBdr>
        </w:div>
        <w:div w:id="1436444194">
          <w:marLeft w:val="480"/>
          <w:marRight w:val="0"/>
          <w:marTop w:val="0"/>
          <w:marBottom w:val="0"/>
          <w:divBdr>
            <w:top w:val="none" w:sz="0" w:space="0" w:color="auto"/>
            <w:left w:val="none" w:sz="0" w:space="0" w:color="auto"/>
            <w:bottom w:val="none" w:sz="0" w:space="0" w:color="auto"/>
            <w:right w:val="none" w:sz="0" w:space="0" w:color="auto"/>
          </w:divBdr>
        </w:div>
        <w:div w:id="1443652730">
          <w:marLeft w:val="480"/>
          <w:marRight w:val="0"/>
          <w:marTop w:val="0"/>
          <w:marBottom w:val="0"/>
          <w:divBdr>
            <w:top w:val="none" w:sz="0" w:space="0" w:color="auto"/>
            <w:left w:val="none" w:sz="0" w:space="0" w:color="auto"/>
            <w:bottom w:val="none" w:sz="0" w:space="0" w:color="auto"/>
            <w:right w:val="none" w:sz="0" w:space="0" w:color="auto"/>
          </w:divBdr>
        </w:div>
        <w:div w:id="1468889452">
          <w:marLeft w:val="480"/>
          <w:marRight w:val="0"/>
          <w:marTop w:val="0"/>
          <w:marBottom w:val="0"/>
          <w:divBdr>
            <w:top w:val="none" w:sz="0" w:space="0" w:color="auto"/>
            <w:left w:val="none" w:sz="0" w:space="0" w:color="auto"/>
            <w:bottom w:val="none" w:sz="0" w:space="0" w:color="auto"/>
            <w:right w:val="none" w:sz="0" w:space="0" w:color="auto"/>
          </w:divBdr>
        </w:div>
        <w:div w:id="1503544873">
          <w:marLeft w:val="480"/>
          <w:marRight w:val="0"/>
          <w:marTop w:val="0"/>
          <w:marBottom w:val="0"/>
          <w:divBdr>
            <w:top w:val="none" w:sz="0" w:space="0" w:color="auto"/>
            <w:left w:val="none" w:sz="0" w:space="0" w:color="auto"/>
            <w:bottom w:val="none" w:sz="0" w:space="0" w:color="auto"/>
            <w:right w:val="none" w:sz="0" w:space="0" w:color="auto"/>
          </w:divBdr>
        </w:div>
        <w:div w:id="1547335389">
          <w:marLeft w:val="480"/>
          <w:marRight w:val="0"/>
          <w:marTop w:val="0"/>
          <w:marBottom w:val="0"/>
          <w:divBdr>
            <w:top w:val="none" w:sz="0" w:space="0" w:color="auto"/>
            <w:left w:val="none" w:sz="0" w:space="0" w:color="auto"/>
            <w:bottom w:val="none" w:sz="0" w:space="0" w:color="auto"/>
            <w:right w:val="none" w:sz="0" w:space="0" w:color="auto"/>
          </w:divBdr>
        </w:div>
        <w:div w:id="1842505464">
          <w:marLeft w:val="480"/>
          <w:marRight w:val="0"/>
          <w:marTop w:val="0"/>
          <w:marBottom w:val="0"/>
          <w:divBdr>
            <w:top w:val="none" w:sz="0" w:space="0" w:color="auto"/>
            <w:left w:val="none" w:sz="0" w:space="0" w:color="auto"/>
            <w:bottom w:val="none" w:sz="0" w:space="0" w:color="auto"/>
            <w:right w:val="none" w:sz="0" w:space="0" w:color="auto"/>
          </w:divBdr>
        </w:div>
        <w:div w:id="2038384172">
          <w:marLeft w:val="480"/>
          <w:marRight w:val="0"/>
          <w:marTop w:val="0"/>
          <w:marBottom w:val="0"/>
          <w:divBdr>
            <w:top w:val="none" w:sz="0" w:space="0" w:color="auto"/>
            <w:left w:val="none" w:sz="0" w:space="0" w:color="auto"/>
            <w:bottom w:val="none" w:sz="0" w:space="0" w:color="auto"/>
            <w:right w:val="none" w:sz="0" w:space="0" w:color="auto"/>
          </w:divBdr>
        </w:div>
        <w:div w:id="2052267321">
          <w:marLeft w:val="480"/>
          <w:marRight w:val="0"/>
          <w:marTop w:val="0"/>
          <w:marBottom w:val="0"/>
          <w:divBdr>
            <w:top w:val="none" w:sz="0" w:space="0" w:color="auto"/>
            <w:left w:val="none" w:sz="0" w:space="0" w:color="auto"/>
            <w:bottom w:val="none" w:sz="0" w:space="0" w:color="auto"/>
            <w:right w:val="none" w:sz="0" w:space="0" w:color="auto"/>
          </w:divBdr>
        </w:div>
        <w:div w:id="2112701724">
          <w:marLeft w:val="480"/>
          <w:marRight w:val="0"/>
          <w:marTop w:val="0"/>
          <w:marBottom w:val="0"/>
          <w:divBdr>
            <w:top w:val="none" w:sz="0" w:space="0" w:color="auto"/>
            <w:left w:val="none" w:sz="0" w:space="0" w:color="auto"/>
            <w:bottom w:val="none" w:sz="0" w:space="0" w:color="auto"/>
            <w:right w:val="none" w:sz="0" w:space="0" w:color="auto"/>
          </w:divBdr>
        </w:div>
      </w:divsChild>
    </w:div>
    <w:div w:id="509149636">
      <w:bodyDiv w:val="1"/>
      <w:marLeft w:val="0"/>
      <w:marRight w:val="0"/>
      <w:marTop w:val="0"/>
      <w:marBottom w:val="0"/>
      <w:divBdr>
        <w:top w:val="none" w:sz="0" w:space="0" w:color="auto"/>
        <w:left w:val="none" w:sz="0" w:space="0" w:color="auto"/>
        <w:bottom w:val="none" w:sz="0" w:space="0" w:color="auto"/>
        <w:right w:val="none" w:sz="0" w:space="0" w:color="auto"/>
      </w:divBdr>
    </w:div>
    <w:div w:id="512457661">
      <w:bodyDiv w:val="1"/>
      <w:marLeft w:val="0"/>
      <w:marRight w:val="0"/>
      <w:marTop w:val="0"/>
      <w:marBottom w:val="0"/>
      <w:divBdr>
        <w:top w:val="none" w:sz="0" w:space="0" w:color="auto"/>
        <w:left w:val="none" w:sz="0" w:space="0" w:color="auto"/>
        <w:bottom w:val="none" w:sz="0" w:space="0" w:color="auto"/>
        <w:right w:val="none" w:sz="0" w:space="0" w:color="auto"/>
      </w:divBdr>
    </w:div>
    <w:div w:id="513424083">
      <w:bodyDiv w:val="1"/>
      <w:marLeft w:val="0"/>
      <w:marRight w:val="0"/>
      <w:marTop w:val="0"/>
      <w:marBottom w:val="0"/>
      <w:divBdr>
        <w:top w:val="none" w:sz="0" w:space="0" w:color="auto"/>
        <w:left w:val="none" w:sz="0" w:space="0" w:color="auto"/>
        <w:bottom w:val="none" w:sz="0" w:space="0" w:color="auto"/>
        <w:right w:val="none" w:sz="0" w:space="0" w:color="auto"/>
      </w:divBdr>
    </w:div>
    <w:div w:id="514541527">
      <w:bodyDiv w:val="1"/>
      <w:marLeft w:val="0"/>
      <w:marRight w:val="0"/>
      <w:marTop w:val="0"/>
      <w:marBottom w:val="0"/>
      <w:divBdr>
        <w:top w:val="none" w:sz="0" w:space="0" w:color="auto"/>
        <w:left w:val="none" w:sz="0" w:space="0" w:color="auto"/>
        <w:bottom w:val="none" w:sz="0" w:space="0" w:color="auto"/>
        <w:right w:val="none" w:sz="0" w:space="0" w:color="auto"/>
      </w:divBdr>
    </w:div>
    <w:div w:id="514611145">
      <w:bodyDiv w:val="1"/>
      <w:marLeft w:val="0"/>
      <w:marRight w:val="0"/>
      <w:marTop w:val="0"/>
      <w:marBottom w:val="0"/>
      <w:divBdr>
        <w:top w:val="none" w:sz="0" w:space="0" w:color="auto"/>
        <w:left w:val="none" w:sz="0" w:space="0" w:color="auto"/>
        <w:bottom w:val="none" w:sz="0" w:space="0" w:color="auto"/>
        <w:right w:val="none" w:sz="0" w:space="0" w:color="auto"/>
      </w:divBdr>
    </w:div>
    <w:div w:id="520096285">
      <w:bodyDiv w:val="1"/>
      <w:marLeft w:val="0"/>
      <w:marRight w:val="0"/>
      <w:marTop w:val="0"/>
      <w:marBottom w:val="0"/>
      <w:divBdr>
        <w:top w:val="none" w:sz="0" w:space="0" w:color="auto"/>
        <w:left w:val="none" w:sz="0" w:space="0" w:color="auto"/>
        <w:bottom w:val="none" w:sz="0" w:space="0" w:color="auto"/>
        <w:right w:val="none" w:sz="0" w:space="0" w:color="auto"/>
      </w:divBdr>
    </w:div>
    <w:div w:id="522598175">
      <w:bodyDiv w:val="1"/>
      <w:marLeft w:val="0"/>
      <w:marRight w:val="0"/>
      <w:marTop w:val="0"/>
      <w:marBottom w:val="0"/>
      <w:divBdr>
        <w:top w:val="none" w:sz="0" w:space="0" w:color="auto"/>
        <w:left w:val="none" w:sz="0" w:space="0" w:color="auto"/>
        <w:bottom w:val="none" w:sz="0" w:space="0" w:color="auto"/>
        <w:right w:val="none" w:sz="0" w:space="0" w:color="auto"/>
      </w:divBdr>
      <w:divsChild>
        <w:div w:id="30423096">
          <w:marLeft w:val="480"/>
          <w:marRight w:val="0"/>
          <w:marTop w:val="0"/>
          <w:marBottom w:val="0"/>
          <w:divBdr>
            <w:top w:val="none" w:sz="0" w:space="0" w:color="auto"/>
            <w:left w:val="none" w:sz="0" w:space="0" w:color="auto"/>
            <w:bottom w:val="none" w:sz="0" w:space="0" w:color="auto"/>
            <w:right w:val="none" w:sz="0" w:space="0" w:color="auto"/>
          </w:divBdr>
        </w:div>
        <w:div w:id="37046852">
          <w:marLeft w:val="480"/>
          <w:marRight w:val="0"/>
          <w:marTop w:val="0"/>
          <w:marBottom w:val="0"/>
          <w:divBdr>
            <w:top w:val="none" w:sz="0" w:space="0" w:color="auto"/>
            <w:left w:val="none" w:sz="0" w:space="0" w:color="auto"/>
            <w:bottom w:val="none" w:sz="0" w:space="0" w:color="auto"/>
            <w:right w:val="none" w:sz="0" w:space="0" w:color="auto"/>
          </w:divBdr>
        </w:div>
        <w:div w:id="96871525">
          <w:marLeft w:val="480"/>
          <w:marRight w:val="0"/>
          <w:marTop w:val="0"/>
          <w:marBottom w:val="0"/>
          <w:divBdr>
            <w:top w:val="none" w:sz="0" w:space="0" w:color="auto"/>
            <w:left w:val="none" w:sz="0" w:space="0" w:color="auto"/>
            <w:bottom w:val="none" w:sz="0" w:space="0" w:color="auto"/>
            <w:right w:val="none" w:sz="0" w:space="0" w:color="auto"/>
          </w:divBdr>
        </w:div>
        <w:div w:id="111559658">
          <w:marLeft w:val="480"/>
          <w:marRight w:val="0"/>
          <w:marTop w:val="0"/>
          <w:marBottom w:val="0"/>
          <w:divBdr>
            <w:top w:val="none" w:sz="0" w:space="0" w:color="auto"/>
            <w:left w:val="none" w:sz="0" w:space="0" w:color="auto"/>
            <w:bottom w:val="none" w:sz="0" w:space="0" w:color="auto"/>
            <w:right w:val="none" w:sz="0" w:space="0" w:color="auto"/>
          </w:divBdr>
        </w:div>
        <w:div w:id="143939765">
          <w:marLeft w:val="480"/>
          <w:marRight w:val="0"/>
          <w:marTop w:val="0"/>
          <w:marBottom w:val="0"/>
          <w:divBdr>
            <w:top w:val="none" w:sz="0" w:space="0" w:color="auto"/>
            <w:left w:val="none" w:sz="0" w:space="0" w:color="auto"/>
            <w:bottom w:val="none" w:sz="0" w:space="0" w:color="auto"/>
            <w:right w:val="none" w:sz="0" w:space="0" w:color="auto"/>
          </w:divBdr>
        </w:div>
        <w:div w:id="478036939">
          <w:marLeft w:val="480"/>
          <w:marRight w:val="0"/>
          <w:marTop w:val="0"/>
          <w:marBottom w:val="0"/>
          <w:divBdr>
            <w:top w:val="none" w:sz="0" w:space="0" w:color="auto"/>
            <w:left w:val="none" w:sz="0" w:space="0" w:color="auto"/>
            <w:bottom w:val="none" w:sz="0" w:space="0" w:color="auto"/>
            <w:right w:val="none" w:sz="0" w:space="0" w:color="auto"/>
          </w:divBdr>
        </w:div>
        <w:div w:id="528687112">
          <w:marLeft w:val="480"/>
          <w:marRight w:val="0"/>
          <w:marTop w:val="0"/>
          <w:marBottom w:val="0"/>
          <w:divBdr>
            <w:top w:val="none" w:sz="0" w:space="0" w:color="auto"/>
            <w:left w:val="none" w:sz="0" w:space="0" w:color="auto"/>
            <w:bottom w:val="none" w:sz="0" w:space="0" w:color="auto"/>
            <w:right w:val="none" w:sz="0" w:space="0" w:color="auto"/>
          </w:divBdr>
        </w:div>
        <w:div w:id="574632594">
          <w:marLeft w:val="480"/>
          <w:marRight w:val="0"/>
          <w:marTop w:val="0"/>
          <w:marBottom w:val="0"/>
          <w:divBdr>
            <w:top w:val="none" w:sz="0" w:space="0" w:color="auto"/>
            <w:left w:val="none" w:sz="0" w:space="0" w:color="auto"/>
            <w:bottom w:val="none" w:sz="0" w:space="0" w:color="auto"/>
            <w:right w:val="none" w:sz="0" w:space="0" w:color="auto"/>
          </w:divBdr>
        </w:div>
        <w:div w:id="650015089">
          <w:marLeft w:val="480"/>
          <w:marRight w:val="0"/>
          <w:marTop w:val="0"/>
          <w:marBottom w:val="0"/>
          <w:divBdr>
            <w:top w:val="none" w:sz="0" w:space="0" w:color="auto"/>
            <w:left w:val="none" w:sz="0" w:space="0" w:color="auto"/>
            <w:bottom w:val="none" w:sz="0" w:space="0" w:color="auto"/>
            <w:right w:val="none" w:sz="0" w:space="0" w:color="auto"/>
          </w:divBdr>
        </w:div>
        <w:div w:id="665942769">
          <w:marLeft w:val="480"/>
          <w:marRight w:val="0"/>
          <w:marTop w:val="0"/>
          <w:marBottom w:val="0"/>
          <w:divBdr>
            <w:top w:val="none" w:sz="0" w:space="0" w:color="auto"/>
            <w:left w:val="none" w:sz="0" w:space="0" w:color="auto"/>
            <w:bottom w:val="none" w:sz="0" w:space="0" w:color="auto"/>
            <w:right w:val="none" w:sz="0" w:space="0" w:color="auto"/>
          </w:divBdr>
        </w:div>
        <w:div w:id="694355198">
          <w:marLeft w:val="480"/>
          <w:marRight w:val="0"/>
          <w:marTop w:val="0"/>
          <w:marBottom w:val="0"/>
          <w:divBdr>
            <w:top w:val="none" w:sz="0" w:space="0" w:color="auto"/>
            <w:left w:val="none" w:sz="0" w:space="0" w:color="auto"/>
            <w:bottom w:val="none" w:sz="0" w:space="0" w:color="auto"/>
            <w:right w:val="none" w:sz="0" w:space="0" w:color="auto"/>
          </w:divBdr>
        </w:div>
        <w:div w:id="782531759">
          <w:marLeft w:val="480"/>
          <w:marRight w:val="0"/>
          <w:marTop w:val="0"/>
          <w:marBottom w:val="0"/>
          <w:divBdr>
            <w:top w:val="none" w:sz="0" w:space="0" w:color="auto"/>
            <w:left w:val="none" w:sz="0" w:space="0" w:color="auto"/>
            <w:bottom w:val="none" w:sz="0" w:space="0" w:color="auto"/>
            <w:right w:val="none" w:sz="0" w:space="0" w:color="auto"/>
          </w:divBdr>
        </w:div>
        <w:div w:id="885264175">
          <w:marLeft w:val="480"/>
          <w:marRight w:val="0"/>
          <w:marTop w:val="0"/>
          <w:marBottom w:val="0"/>
          <w:divBdr>
            <w:top w:val="none" w:sz="0" w:space="0" w:color="auto"/>
            <w:left w:val="none" w:sz="0" w:space="0" w:color="auto"/>
            <w:bottom w:val="none" w:sz="0" w:space="0" w:color="auto"/>
            <w:right w:val="none" w:sz="0" w:space="0" w:color="auto"/>
          </w:divBdr>
        </w:div>
        <w:div w:id="1019232754">
          <w:marLeft w:val="480"/>
          <w:marRight w:val="0"/>
          <w:marTop w:val="0"/>
          <w:marBottom w:val="0"/>
          <w:divBdr>
            <w:top w:val="none" w:sz="0" w:space="0" w:color="auto"/>
            <w:left w:val="none" w:sz="0" w:space="0" w:color="auto"/>
            <w:bottom w:val="none" w:sz="0" w:space="0" w:color="auto"/>
            <w:right w:val="none" w:sz="0" w:space="0" w:color="auto"/>
          </w:divBdr>
        </w:div>
        <w:div w:id="1041633258">
          <w:marLeft w:val="480"/>
          <w:marRight w:val="0"/>
          <w:marTop w:val="0"/>
          <w:marBottom w:val="0"/>
          <w:divBdr>
            <w:top w:val="none" w:sz="0" w:space="0" w:color="auto"/>
            <w:left w:val="none" w:sz="0" w:space="0" w:color="auto"/>
            <w:bottom w:val="none" w:sz="0" w:space="0" w:color="auto"/>
            <w:right w:val="none" w:sz="0" w:space="0" w:color="auto"/>
          </w:divBdr>
        </w:div>
        <w:div w:id="1047028566">
          <w:marLeft w:val="480"/>
          <w:marRight w:val="0"/>
          <w:marTop w:val="0"/>
          <w:marBottom w:val="0"/>
          <w:divBdr>
            <w:top w:val="none" w:sz="0" w:space="0" w:color="auto"/>
            <w:left w:val="none" w:sz="0" w:space="0" w:color="auto"/>
            <w:bottom w:val="none" w:sz="0" w:space="0" w:color="auto"/>
            <w:right w:val="none" w:sz="0" w:space="0" w:color="auto"/>
          </w:divBdr>
        </w:div>
        <w:div w:id="1141800818">
          <w:marLeft w:val="480"/>
          <w:marRight w:val="0"/>
          <w:marTop w:val="0"/>
          <w:marBottom w:val="0"/>
          <w:divBdr>
            <w:top w:val="none" w:sz="0" w:space="0" w:color="auto"/>
            <w:left w:val="none" w:sz="0" w:space="0" w:color="auto"/>
            <w:bottom w:val="none" w:sz="0" w:space="0" w:color="auto"/>
            <w:right w:val="none" w:sz="0" w:space="0" w:color="auto"/>
          </w:divBdr>
        </w:div>
        <w:div w:id="1204562810">
          <w:marLeft w:val="480"/>
          <w:marRight w:val="0"/>
          <w:marTop w:val="0"/>
          <w:marBottom w:val="0"/>
          <w:divBdr>
            <w:top w:val="none" w:sz="0" w:space="0" w:color="auto"/>
            <w:left w:val="none" w:sz="0" w:space="0" w:color="auto"/>
            <w:bottom w:val="none" w:sz="0" w:space="0" w:color="auto"/>
            <w:right w:val="none" w:sz="0" w:space="0" w:color="auto"/>
          </w:divBdr>
        </w:div>
        <w:div w:id="1291329140">
          <w:marLeft w:val="480"/>
          <w:marRight w:val="0"/>
          <w:marTop w:val="0"/>
          <w:marBottom w:val="0"/>
          <w:divBdr>
            <w:top w:val="none" w:sz="0" w:space="0" w:color="auto"/>
            <w:left w:val="none" w:sz="0" w:space="0" w:color="auto"/>
            <w:bottom w:val="none" w:sz="0" w:space="0" w:color="auto"/>
            <w:right w:val="none" w:sz="0" w:space="0" w:color="auto"/>
          </w:divBdr>
        </w:div>
        <w:div w:id="1385715447">
          <w:marLeft w:val="480"/>
          <w:marRight w:val="0"/>
          <w:marTop w:val="0"/>
          <w:marBottom w:val="0"/>
          <w:divBdr>
            <w:top w:val="none" w:sz="0" w:space="0" w:color="auto"/>
            <w:left w:val="none" w:sz="0" w:space="0" w:color="auto"/>
            <w:bottom w:val="none" w:sz="0" w:space="0" w:color="auto"/>
            <w:right w:val="none" w:sz="0" w:space="0" w:color="auto"/>
          </w:divBdr>
        </w:div>
        <w:div w:id="1461024373">
          <w:marLeft w:val="480"/>
          <w:marRight w:val="0"/>
          <w:marTop w:val="0"/>
          <w:marBottom w:val="0"/>
          <w:divBdr>
            <w:top w:val="none" w:sz="0" w:space="0" w:color="auto"/>
            <w:left w:val="none" w:sz="0" w:space="0" w:color="auto"/>
            <w:bottom w:val="none" w:sz="0" w:space="0" w:color="auto"/>
            <w:right w:val="none" w:sz="0" w:space="0" w:color="auto"/>
          </w:divBdr>
        </w:div>
        <w:div w:id="1586918443">
          <w:marLeft w:val="480"/>
          <w:marRight w:val="0"/>
          <w:marTop w:val="0"/>
          <w:marBottom w:val="0"/>
          <w:divBdr>
            <w:top w:val="none" w:sz="0" w:space="0" w:color="auto"/>
            <w:left w:val="none" w:sz="0" w:space="0" w:color="auto"/>
            <w:bottom w:val="none" w:sz="0" w:space="0" w:color="auto"/>
            <w:right w:val="none" w:sz="0" w:space="0" w:color="auto"/>
          </w:divBdr>
        </w:div>
        <w:div w:id="1678188834">
          <w:marLeft w:val="480"/>
          <w:marRight w:val="0"/>
          <w:marTop w:val="0"/>
          <w:marBottom w:val="0"/>
          <w:divBdr>
            <w:top w:val="none" w:sz="0" w:space="0" w:color="auto"/>
            <w:left w:val="none" w:sz="0" w:space="0" w:color="auto"/>
            <w:bottom w:val="none" w:sz="0" w:space="0" w:color="auto"/>
            <w:right w:val="none" w:sz="0" w:space="0" w:color="auto"/>
          </w:divBdr>
        </w:div>
        <w:div w:id="1763212402">
          <w:marLeft w:val="480"/>
          <w:marRight w:val="0"/>
          <w:marTop w:val="0"/>
          <w:marBottom w:val="0"/>
          <w:divBdr>
            <w:top w:val="none" w:sz="0" w:space="0" w:color="auto"/>
            <w:left w:val="none" w:sz="0" w:space="0" w:color="auto"/>
            <w:bottom w:val="none" w:sz="0" w:space="0" w:color="auto"/>
            <w:right w:val="none" w:sz="0" w:space="0" w:color="auto"/>
          </w:divBdr>
        </w:div>
        <w:div w:id="1771196684">
          <w:marLeft w:val="480"/>
          <w:marRight w:val="0"/>
          <w:marTop w:val="0"/>
          <w:marBottom w:val="0"/>
          <w:divBdr>
            <w:top w:val="none" w:sz="0" w:space="0" w:color="auto"/>
            <w:left w:val="none" w:sz="0" w:space="0" w:color="auto"/>
            <w:bottom w:val="none" w:sz="0" w:space="0" w:color="auto"/>
            <w:right w:val="none" w:sz="0" w:space="0" w:color="auto"/>
          </w:divBdr>
        </w:div>
        <w:div w:id="1833131923">
          <w:marLeft w:val="480"/>
          <w:marRight w:val="0"/>
          <w:marTop w:val="0"/>
          <w:marBottom w:val="0"/>
          <w:divBdr>
            <w:top w:val="none" w:sz="0" w:space="0" w:color="auto"/>
            <w:left w:val="none" w:sz="0" w:space="0" w:color="auto"/>
            <w:bottom w:val="none" w:sz="0" w:space="0" w:color="auto"/>
            <w:right w:val="none" w:sz="0" w:space="0" w:color="auto"/>
          </w:divBdr>
        </w:div>
        <w:div w:id="1908375412">
          <w:marLeft w:val="480"/>
          <w:marRight w:val="0"/>
          <w:marTop w:val="0"/>
          <w:marBottom w:val="0"/>
          <w:divBdr>
            <w:top w:val="none" w:sz="0" w:space="0" w:color="auto"/>
            <w:left w:val="none" w:sz="0" w:space="0" w:color="auto"/>
            <w:bottom w:val="none" w:sz="0" w:space="0" w:color="auto"/>
            <w:right w:val="none" w:sz="0" w:space="0" w:color="auto"/>
          </w:divBdr>
        </w:div>
      </w:divsChild>
    </w:div>
    <w:div w:id="522868992">
      <w:bodyDiv w:val="1"/>
      <w:marLeft w:val="0"/>
      <w:marRight w:val="0"/>
      <w:marTop w:val="0"/>
      <w:marBottom w:val="0"/>
      <w:divBdr>
        <w:top w:val="none" w:sz="0" w:space="0" w:color="auto"/>
        <w:left w:val="none" w:sz="0" w:space="0" w:color="auto"/>
        <w:bottom w:val="none" w:sz="0" w:space="0" w:color="auto"/>
        <w:right w:val="none" w:sz="0" w:space="0" w:color="auto"/>
      </w:divBdr>
    </w:div>
    <w:div w:id="523446085">
      <w:bodyDiv w:val="1"/>
      <w:marLeft w:val="0"/>
      <w:marRight w:val="0"/>
      <w:marTop w:val="0"/>
      <w:marBottom w:val="0"/>
      <w:divBdr>
        <w:top w:val="none" w:sz="0" w:space="0" w:color="auto"/>
        <w:left w:val="none" w:sz="0" w:space="0" w:color="auto"/>
        <w:bottom w:val="none" w:sz="0" w:space="0" w:color="auto"/>
        <w:right w:val="none" w:sz="0" w:space="0" w:color="auto"/>
      </w:divBdr>
    </w:div>
    <w:div w:id="528757362">
      <w:bodyDiv w:val="1"/>
      <w:marLeft w:val="0"/>
      <w:marRight w:val="0"/>
      <w:marTop w:val="0"/>
      <w:marBottom w:val="0"/>
      <w:divBdr>
        <w:top w:val="none" w:sz="0" w:space="0" w:color="auto"/>
        <w:left w:val="none" w:sz="0" w:space="0" w:color="auto"/>
        <w:bottom w:val="none" w:sz="0" w:space="0" w:color="auto"/>
        <w:right w:val="none" w:sz="0" w:space="0" w:color="auto"/>
      </w:divBdr>
    </w:div>
    <w:div w:id="534922721">
      <w:bodyDiv w:val="1"/>
      <w:marLeft w:val="0"/>
      <w:marRight w:val="0"/>
      <w:marTop w:val="0"/>
      <w:marBottom w:val="0"/>
      <w:divBdr>
        <w:top w:val="none" w:sz="0" w:space="0" w:color="auto"/>
        <w:left w:val="none" w:sz="0" w:space="0" w:color="auto"/>
        <w:bottom w:val="none" w:sz="0" w:space="0" w:color="auto"/>
        <w:right w:val="none" w:sz="0" w:space="0" w:color="auto"/>
      </w:divBdr>
      <w:divsChild>
        <w:div w:id="29187922">
          <w:marLeft w:val="480"/>
          <w:marRight w:val="0"/>
          <w:marTop w:val="0"/>
          <w:marBottom w:val="0"/>
          <w:divBdr>
            <w:top w:val="none" w:sz="0" w:space="0" w:color="auto"/>
            <w:left w:val="none" w:sz="0" w:space="0" w:color="auto"/>
            <w:bottom w:val="none" w:sz="0" w:space="0" w:color="auto"/>
            <w:right w:val="none" w:sz="0" w:space="0" w:color="auto"/>
          </w:divBdr>
        </w:div>
        <w:div w:id="302463058">
          <w:marLeft w:val="480"/>
          <w:marRight w:val="0"/>
          <w:marTop w:val="0"/>
          <w:marBottom w:val="0"/>
          <w:divBdr>
            <w:top w:val="none" w:sz="0" w:space="0" w:color="auto"/>
            <w:left w:val="none" w:sz="0" w:space="0" w:color="auto"/>
            <w:bottom w:val="none" w:sz="0" w:space="0" w:color="auto"/>
            <w:right w:val="none" w:sz="0" w:space="0" w:color="auto"/>
          </w:divBdr>
        </w:div>
        <w:div w:id="306281282">
          <w:marLeft w:val="480"/>
          <w:marRight w:val="0"/>
          <w:marTop w:val="0"/>
          <w:marBottom w:val="0"/>
          <w:divBdr>
            <w:top w:val="none" w:sz="0" w:space="0" w:color="auto"/>
            <w:left w:val="none" w:sz="0" w:space="0" w:color="auto"/>
            <w:bottom w:val="none" w:sz="0" w:space="0" w:color="auto"/>
            <w:right w:val="none" w:sz="0" w:space="0" w:color="auto"/>
          </w:divBdr>
        </w:div>
        <w:div w:id="334571086">
          <w:marLeft w:val="480"/>
          <w:marRight w:val="0"/>
          <w:marTop w:val="0"/>
          <w:marBottom w:val="0"/>
          <w:divBdr>
            <w:top w:val="none" w:sz="0" w:space="0" w:color="auto"/>
            <w:left w:val="none" w:sz="0" w:space="0" w:color="auto"/>
            <w:bottom w:val="none" w:sz="0" w:space="0" w:color="auto"/>
            <w:right w:val="none" w:sz="0" w:space="0" w:color="auto"/>
          </w:divBdr>
        </w:div>
        <w:div w:id="348071619">
          <w:marLeft w:val="480"/>
          <w:marRight w:val="0"/>
          <w:marTop w:val="0"/>
          <w:marBottom w:val="0"/>
          <w:divBdr>
            <w:top w:val="none" w:sz="0" w:space="0" w:color="auto"/>
            <w:left w:val="none" w:sz="0" w:space="0" w:color="auto"/>
            <w:bottom w:val="none" w:sz="0" w:space="0" w:color="auto"/>
            <w:right w:val="none" w:sz="0" w:space="0" w:color="auto"/>
          </w:divBdr>
        </w:div>
        <w:div w:id="363479074">
          <w:marLeft w:val="480"/>
          <w:marRight w:val="0"/>
          <w:marTop w:val="0"/>
          <w:marBottom w:val="0"/>
          <w:divBdr>
            <w:top w:val="none" w:sz="0" w:space="0" w:color="auto"/>
            <w:left w:val="none" w:sz="0" w:space="0" w:color="auto"/>
            <w:bottom w:val="none" w:sz="0" w:space="0" w:color="auto"/>
            <w:right w:val="none" w:sz="0" w:space="0" w:color="auto"/>
          </w:divBdr>
        </w:div>
        <w:div w:id="554851380">
          <w:marLeft w:val="480"/>
          <w:marRight w:val="0"/>
          <w:marTop w:val="0"/>
          <w:marBottom w:val="0"/>
          <w:divBdr>
            <w:top w:val="none" w:sz="0" w:space="0" w:color="auto"/>
            <w:left w:val="none" w:sz="0" w:space="0" w:color="auto"/>
            <w:bottom w:val="none" w:sz="0" w:space="0" w:color="auto"/>
            <w:right w:val="none" w:sz="0" w:space="0" w:color="auto"/>
          </w:divBdr>
        </w:div>
        <w:div w:id="1011830755">
          <w:marLeft w:val="480"/>
          <w:marRight w:val="0"/>
          <w:marTop w:val="0"/>
          <w:marBottom w:val="0"/>
          <w:divBdr>
            <w:top w:val="none" w:sz="0" w:space="0" w:color="auto"/>
            <w:left w:val="none" w:sz="0" w:space="0" w:color="auto"/>
            <w:bottom w:val="none" w:sz="0" w:space="0" w:color="auto"/>
            <w:right w:val="none" w:sz="0" w:space="0" w:color="auto"/>
          </w:divBdr>
        </w:div>
        <w:div w:id="1093743426">
          <w:marLeft w:val="480"/>
          <w:marRight w:val="0"/>
          <w:marTop w:val="0"/>
          <w:marBottom w:val="0"/>
          <w:divBdr>
            <w:top w:val="none" w:sz="0" w:space="0" w:color="auto"/>
            <w:left w:val="none" w:sz="0" w:space="0" w:color="auto"/>
            <w:bottom w:val="none" w:sz="0" w:space="0" w:color="auto"/>
            <w:right w:val="none" w:sz="0" w:space="0" w:color="auto"/>
          </w:divBdr>
        </w:div>
        <w:div w:id="1106075448">
          <w:marLeft w:val="480"/>
          <w:marRight w:val="0"/>
          <w:marTop w:val="0"/>
          <w:marBottom w:val="0"/>
          <w:divBdr>
            <w:top w:val="none" w:sz="0" w:space="0" w:color="auto"/>
            <w:left w:val="none" w:sz="0" w:space="0" w:color="auto"/>
            <w:bottom w:val="none" w:sz="0" w:space="0" w:color="auto"/>
            <w:right w:val="none" w:sz="0" w:space="0" w:color="auto"/>
          </w:divBdr>
        </w:div>
        <w:div w:id="1117682861">
          <w:marLeft w:val="480"/>
          <w:marRight w:val="0"/>
          <w:marTop w:val="0"/>
          <w:marBottom w:val="0"/>
          <w:divBdr>
            <w:top w:val="none" w:sz="0" w:space="0" w:color="auto"/>
            <w:left w:val="none" w:sz="0" w:space="0" w:color="auto"/>
            <w:bottom w:val="none" w:sz="0" w:space="0" w:color="auto"/>
            <w:right w:val="none" w:sz="0" w:space="0" w:color="auto"/>
          </w:divBdr>
        </w:div>
        <w:div w:id="1265114339">
          <w:marLeft w:val="480"/>
          <w:marRight w:val="0"/>
          <w:marTop w:val="0"/>
          <w:marBottom w:val="0"/>
          <w:divBdr>
            <w:top w:val="none" w:sz="0" w:space="0" w:color="auto"/>
            <w:left w:val="none" w:sz="0" w:space="0" w:color="auto"/>
            <w:bottom w:val="none" w:sz="0" w:space="0" w:color="auto"/>
            <w:right w:val="none" w:sz="0" w:space="0" w:color="auto"/>
          </w:divBdr>
        </w:div>
        <w:div w:id="1430352926">
          <w:marLeft w:val="480"/>
          <w:marRight w:val="0"/>
          <w:marTop w:val="0"/>
          <w:marBottom w:val="0"/>
          <w:divBdr>
            <w:top w:val="none" w:sz="0" w:space="0" w:color="auto"/>
            <w:left w:val="none" w:sz="0" w:space="0" w:color="auto"/>
            <w:bottom w:val="none" w:sz="0" w:space="0" w:color="auto"/>
            <w:right w:val="none" w:sz="0" w:space="0" w:color="auto"/>
          </w:divBdr>
        </w:div>
        <w:div w:id="1485510973">
          <w:marLeft w:val="480"/>
          <w:marRight w:val="0"/>
          <w:marTop w:val="0"/>
          <w:marBottom w:val="0"/>
          <w:divBdr>
            <w:top w:val="none" w:sz="0" w:space="0" w:color="auto"/>
            <w:left w:val="none" w:sz="0" w:space="0" w:color="auto"/>
            <w:bottom w:val="none" w:sz="0" w:space="0" w:color="auto"/>
            <w:right w:val="none" w:sz="0" w:space="0" w:color="auto"/>
          </w:divBdr>
        </w:div>
        <w:div w:id="1602369148">
          <w:marLeft w:val="480"/>
          <w:marRight w:val="0"/>
          <w:marTop w:val="0"/>
          <w:marBottom w:val="0"/>
          <w:divBdr>
            <w:top w:val="none" w:sz="0" w:space="0" w:color="auto"/>
            <w:left w:val="none" w:sz="0" w:space="0" w:color="auto"/>
            <w:bottom w:val="none" w:sz="0" w:space="0" w:color="auto"/>
            <w:right w:val="none" w:sz="0" w:space="0" w:color="auto"/>
          </w:divBdr>
        </w:div>
        <w:div w:id="1640260328">
          <w:marLeft w:val="480"/>
          <w:marRight w:val="0"/>
          <w:marTop w:val="0"/>
          <w:marBottom w:val="0"/>
          <w:divBdr>
            <w:top w:val="none" w:sz="0" w:space="0" w:color="auto"/>
            <w:left w:val="none" w:sz="0" w:space="0" w:color="auto"/>
            <w:bottom w:val="none" w:sz="0" w:space="0" w:color="auto"/>
            <w:right w:val="none" w:sz="0" w:space="0" w:color="auto"/>
          </w:divBdr>
        </w:div>
        <w:div w:id="1715958879">
          <w:marLeft w:val="480"/>
          <w:marRight w:val="0"/>
          <w:marTop w:val="0"/>
          <w:marBottom w:val="0"/>
          <w:divBdr>
            <w:top w:val="none" w:sz="0" w:space="0" w:color="auto"/>
            <w:left w:val="none" w:sz="0" w:space="0" w:color="auto"/>
            <w:bottom w:val="none" w:sz="0" w:space="0" w:color="auto"/>
            <w:right w:val="none" w:sz="0" w:space="0" w:color="auto"/>
          </w:divBdr>
        </w:div>
        <w:div w:id="2046439561">
          <w:marLeft w:val="480"/>
          <w:marRight w:val="0"/>
          <w:marTop w:val="0"/>
          <w:marBottom w:val="0"/>
          <w:divBdr>
            <w:top w:val="none" w:sz="0" w:space="0" w:color="auto"/>
            <w:left w:val="none" w:sz="0" w:space="0" w:color="auto"/>
            <w:bottom w:val="none" w:sz="0" w:space="0" w:color="auto"/>
            <w:right w:val="none" w:sz="0" w:space="0" w:color="auto"/>
          </w:divBdr>
        </w:div>
      </w:divsChild>
    </w:div>
    <w:div w:id="536625700">
      <w:bodyDiv w:val="1"/>
      <w:marLeft w:val="0"/>
      <w:marRight w:val="0"/>
      <w:marTop w:val="0"/>
      <w:marBottom w:val="0"/>
      <w:divBdr>
        <w:top w:val="none" w:sz="0" w:space="0" w:color="auto"/>
        <w:left w:val="none" w:sz="0" w:space="0" w:color="auto"/>
        <w:bottom w:val="none" w:sz="0" w:space="0" w:color="auto"/>
        <w:right w:val="none" w:sz="0" w:space="0" w:color="auto"/>
      </w:divBdr>
    </w:div>
    <w:div w:id="538014161">
      <w:bodyDiv w:val="1"/>
      <w:marLeft w:val="0"/>
      <w:marRight w:val="0"/>
      <w:marTop w:val="0"/>
      <w:marBottom w:val="0"/>
      <w:divBdr>
        <w:top w:val="none" w:sz="0" w:space="0" w:color="auto"/>
        <w:left w:val="none" w:sz="0" w:space="0" w:color="auto"/>
        <w:bottom w:val="none" w:sz="0" w:space="0" w:color="auto"/>
        <w:right w:val="none" w:sz="0" w:space="0" w:color="auto"/>
      </w:divBdr>
    </w:div>
    <w:div w:id="542836809">
      <w:bodyDiv w:val="1"/>
      <w:marLeft w:val="0"/>
      <w:marRight w:val="0"/>
      <w:marTop w:val="0"/>
      <w:marBottom w:val="0"/>
      <w:divBdr>
        <w:top w:val="none" w:sz="0" w:space="0" w:color="auto"/>
        <w:left w:val="none" w:sz="0" w:space="0" w:color="auto"/>
        <w:bottom w:val="none" w:sz="0" w:space="0" w:color="auto"/>
        <w:right w:val="none" w:sz="0" w:space="0" w:color="auto"/>
      </w:divBdr>
    </w:div>
    <w:div w:id="546138115">
      <w:bodyDiv w:val="1"/>
      <w:marLeft w:val="0"/>
      <w:marRight w:val="0"/>
      <w:marTop w:val="0"/>
      <w:marBottom w:val="0"/>
      <w:divBdr>
        <w:top w:val="none" w:sz="0" w:space="0" w:color="auto"/>
        <w:left w:val="none" w:sz="0" w:space="0" w:color="auto"/>
        <w:bottom w:val="none" w:sz="0" w:space="0" w:color="auto"/>
        <w:right w:val="none" w:sz="0" w:space="0" w:color="auto"/>
      </w:divBdr>
    </w:div>
    <w:div w:id="546602604">
      <w:bodyDiv w:val="1"/>
      <w:marLeft w:val="0"/>
      <w:marRight w:val="0"/>
      <w:marTop w:val="0"/>
      <w:marBottom w:val="0"/>
      <w:divBdr>
        <w:top w:val="none" w:sz="0" w:space="0" w:color="auto"/>
        <w:left w:val="none" w:sz="0" w:space="0" w:color="auto"/>
        <w:bottom w:val="none" w:sz="0" w:space="0" w:color="auto"/>
        <w:right w:val="none" w:sz="0" w:space="0" w:color="auto"/>
      </w:divBdr>
    </w:div>
    <w:div w:id="550269968">
      <w:bodyDiv w:val="1"/>
      <w:marLeft w:val="0"/>
      <w:marRight w:val="0"/>
      <w:marTop w:val="0"/>
      <w:marBottom w:val="0"/>
      <w:divBdr>
        <w:top w:val="none" w:sz="0" w:space="0" w:color="auto"/>
        <w:left w:val="none" w:sz="0" w:space="0" w:color="auto"/>
        <w:bottom w:val="none" w:sz="0" w:space="0" w:color="auto"/>
        <w:right w:val="none" w:sz="0" w:space="0" w:color="auto"/>
      </w:divBdr>
    </w:div>
    <w:div w:id="553856707">
      <w:bodyDiv w:val="1"/>
      <w:marLeft w:val="0"/>
      <w:marRight w:val="0"/>
      <w:marTop w:val="0"/>
      <w:marBottom w:val="0"/>
      <w:divBdr>
        <w:top w:val="none" w:sz="0" w:space="0" w:color="auto"/>
        <w:left w:val="none" w:sz="0" w:space="0" w:color="auto"/>
        <w:bottom w:val="none" w:sz="0" w:space="0" w:color="auto"/>
        <w:right w:val="none" w:sz="0" w:space="0" w:color="auto"/>
      </w:divBdr>
      <w:divsChild>
        <w:div w:id="165562301">
          <w:marLeft w:val="480"/>
          <w:marRight w:val="0"/>
          <w:marTop w:val="0"/>
          <w:marBottom w:val="0"/>
          <w:divBdr>
            <w:top w:val="none" w:sz="0" w:space="0" w:color="auto"/>
            <w:left w:val="none" w:sz="0" w:space="0" w:color="auto"/>
            <w:bottom w:val="none" w:sz="0" w:space="0" w:color="auto"/>
            <w:right w:val="none" w:sz="0" w:space="0" w:color="auto"/>
          </w:divBdr>
        </w:div>
        <w:div w:id="186526527">
          <w:marLeft w:val="480"/>
          <w:marRight w:val="0"/>
          <w:marTop w:val="0"/>
          <w:marBottom w:val="0"/>
          <w:divBdr>
            <w:top w:val="none" w:sz="0" w:space="0" w:color="auto"/>
            <w:left w:val="none" w:sz="0" w:space="0" w:color="auto"/>
            <w:bottom w:val="none" w:sz="0" w:space="0" w:color="auto"/>
            <w:right w:val="none" w:sz="0" w:space="0" w:color="auto"/>
          </w:divBdr>
        </w:div>
        <w:div w:id="231696248">
          <w:marLeft w:val="480"/>
          <w:marRight w:val="0"/>
          <w:marTop w:val="0"/>
          <w:marBottom w:val="0"/>
          <w:divBdr>
            <w:top w:val="none" w:sz="0" w:space="0" w:color="auto"/>
            <w:left w:val="none" w:sz="0" w:space="0" w:color="auto"/>
            <w:bottom w:val="none" w:sz="0" w:space="0" w:color="auto"/>
            <w:right w:val="none" w:sz="0" w:space="0" w:color="auto"/>
          </w:divBdr>
        </w:div>
        <w:div w:id="289173521">
          <w:marLeft w:val="480"/>
          <w:marRight w:val="0"/>
          <w:marTop w:val="0"/>
          <w:marBottom w:val="0"/>
          <w:divBdr>
            <w:top w:val="none" w:sz="0" w:space="0" w:color="auto"/>
            <w:left w:val="none" w:sz="0" w:space="0" w:color="auto"/>
            <w:bottom w:val="none" w:sz="0" w:space="0" w:color="auto"/>
            <w:right w:val="none" w:sz="0" w:space="0" w:color="auto"/>
          </w:divBdr>
        </w:div>
        <w:div w:id="319886802">
          <w:marLeft w:val="480"/>
          <w:marRight w:val="0"/>
          <w:marTop w:val="0"/>
          <w:marBottom w:val="0"/>
          <w:divBdr>
            <w:top w:val="none" w:sz="0" w:space="0" w:color="auto"/>
            <w:left w:val="none" w:sz="0" w:space="0" w:color="auto"/>
            <w:bottom w:val="none" w:sz="0" w:space="0" w:color="auto"/>
            <w:right w:val="none" w:sz="0" w:space="0" w:color="auto"/>
          </w:divBdr>
        </w:div>
        <w:div w:id="410734868">
          <w:marLeft w:val="480"/>
          <w:marRight w:val="0"/>
          <w:marTop w:val="0"/>
          <w:marBottom w:val="0"/>
          <w:divBdr>
            <w:top w:val="none" w:sz="0" w:space="0" w:color="auto"/>
            <w:left w:val="none" w:sz="0" w:space="0" w:color="auto"/>
            <w:bottom w:val="none" w:sz="0" w:space="0" w:color="auto"/>
            <w:right w:val="none" w:sz="0" w:space="0" w:color="auto"/>
          </w:divBdr>
        </w:div>
        <w:div w:id="443037872">
          <w:marLeft w:val="480"/>
          <w:marRight w:val="0"/>
          <w:marTop w:val="0"/>
          <w:marBottom w:val="0"/>
          <w:divBdr>
            <w:top w:val="none" w:sz="0" w:space="0" w:color="auto"/>
            <w:left w:val="none" w:sz="0" w:space="0" w:color="auto"/>
            <w:bottom w:val="none" w:sz="0" w:space="0" w:color="auto"/>
            <w:right w:val="none" w:sz="0" w:space="0" w:color="auto"/>
          </w:divBdr>
        </w:div>
        <w:div w:id="676735360">
          <w:marLeft w:val="480"/>
          <w:marRight w:val="0"/>
          <w:marTop w:val="0"/>
          <w:marBottom w:val="0"/>
          <w:divBdr>
            <w:top w:val="none" w:sz="0" w:space="0" w:color="auto"/>
            <w:left w:val="none" w:sz="0" w:space="0" w:color="auto"/>
            <w:bottom w:val="none" w:sz="0" w:space="0" w:color="auto"/>
            <w:right w:val="none" w:sz="0" w:space="0" w:color="auto"/>
          </w:divBdr>
        </w:div>
        <w:div w:id="727416353">
          <w:marLeft w:val="480"/>
          <w:marRight w:val="0"/>
          <w:marTop w:val="0"/>
          <w:marBottom w:val="0"/>
          <w:divBdr>
            <w:top w:val="none" w:sz="0" w:space="0" w:color="auto"/>
            <w:left w:val="none" w:sz="0" w:space="0" w:color="auto"/>
            <w:bottom w:val="none" w:sz="0" w:space="0" w:color="auto"/>
            <w:right w:val="none" w:sz="0" w:space="0" w:color="auto"/>
          </w:divBdr>
        </w:div>
        <w:div w:id="767851135">
          <w:marLeft w:val="480"/>
          <w:marRight w:val="0"/>
          <w:marTop w:val="0"/>
          <w:marBottom w:val="0"/>
          <w:divBdr>
            <w:top w:val="none" w:sz="0" w:space="0" w:color="auto"/>
            <w:left w:val="none" w:sz="0" w:space="0" w:color="auto"/>
            <w:bottom w:val="none" w:sz="0" w:space="0" w:color="auto"/>
            <w:right w:val="none" w:sz="0" w:space="0" w:color="auto"/>
          </w:divBdr>
        </w:div>
        <w:div w:id="876355251">
          <w:marLeft w:val="480"/>
          <w:marRight w:val="0"/>
          <w:marTop w:val="0"/>
          <w:marBottom w:val="0"/>
          <w:divBdr>
            <w:top w:val="none" w:sz="0" w:space="0" w:color="auto"/>
            <w:left w:val="none" w:sz="0" w:space="0" w:color="auto"/>
            <w:bottom w:val="none" w:sz="0" w:space="0" w:color="auto"/>
            <w:right w:val="none" w:sz="0" w:space="0" w:color="auto"/>
          </w:divBdr>
        </w:div>
        <w:div w:id="1000814853">
          <w:marLeft w:val="480"/>
          <w:marRight w:val="0"/>
          <w:marTop w:val="0"/>
          <w:marBottom w:val="0"/>
          <w:divBdr>
            <w:top w:val="none" w:sz="0" w:space="0" w:color="auto"/>
            <w:left w:val="none" w:sz="0" w:space="0" w:color="auto"/>
            <w:bottom w:val="none" w:sz="0" w:space="0" w:color="auto"/>
            <w:right w:val="none" w:sz="0" w:space="0" w:color="auto"/>
          </w:divBdr>
        </w:div>
        <w:div w:id="1043016620">
          <w:marLeft w:val="480"/>
          <w:marRight w:val="0"/>
          <w:marTop w:val="0"/>
          <w:marBottom w:val="0"/>
          <w:divBdr>
            <w:top w:val="none" w:sz="0" w:space="0" w:color="auto"/>
            <w:left w:val="none" w:sz="0" w:space="0" w:color="auto"/>
            <w:bottom w:val="none" w:sz="0" w:space="0" w:color="auto"/>
            <w:right w:val="none" w:sz="0" w:space="0" w:color="auto"/>
          </w:divBdr>
        </w:div>
        <w:div w:id="1087534998">
          <w:marLeft w:val="480"/>
          <w:marRight w:val="0"/>
          <w:marTop w:val="0"/>
          <w:marBottom w:val="0"/>
          <w:divBdr>
            <w:top w:val="none" w:sz="0" w:space="0" w:color="auto"/>
            <w:left w:val="none" w:sz="0" w:space="0" w:color="auto"/>
            <w:bottom w:val="none" w:sz="0" w:space="0" w:color="auto"/>
            <w:right w:val="none" w:sz="0" w:space="0" w:color="auto"/>
          </w:divBdr>
        </w:div>
        <w:div w:id="1099527034">
          <w:marLeft w:val="480"/>
          <w:marRight w:val="0"/>
          <w:marTop w:val="0"/>
          <w:marBottom w:val="0"/>
          <w:divBdr>
            <w:top w:val="none" w:sz="0" w:space="0" w:color="auto"/>
            <w:left w:val="none" w:sz="0" w:space="0" w:color="auto"/>
            <w:bottom w:val="none" w:sz="0" w:space="0" w:color="auto"/>
            <w:right w:val="none" w:sz="0" w:space="0" w:color="auto"/>
          </w:divBdr>
        </w:div>
        <w:div w:id="1159925574">
          <w:marLeft w:val="480"/>
          <w:marRight w:val="0"/>
          <w:marTop w:val="0"/>
          <w:marBottom w:val="0"/>
          <w:divBdr>
            <w:top w:val="none" w:sz="0" w:space="0" w:color="auto"/>
            <w:left w:val="none" w:sz="0" w:space="0" w:color="auto"/>
            <w:bottom w:val="none" w:sz="0" w:space="0" w:color="auto"/>
            <w:right w:val="none" w:sz="0" w:space="0" w:color="auto"/>
          </w:divBdr>
        </w:div>
        <w:div w:id="1178042004">
          <w:marLeft w:val="480"/>
          <w:marRight w:val="0"/>
          <w:marTop w:val="0"/>
          <w:marBottom w:val="0"/>
          <w:divBdr>
            <w:top w:val="none" w:sz="0" w:space="0" w:color="auto"/>
            <w:left w:val="none" w:sz="0" w:space="0" w:color="auto"/>
            <w:bottom w:val="none" w:sz="0" w:space="0" w:color="auto"/>
            <w:right w:val="none" w:sz="0" w:space="0" w:color="auto"/>
          </w:divBdr>
        </w:div>
        <w:div w:id="1239438854">
          <w:marLeft w:val="480"/>
          <w:marRight w:val="0"/>
          <w:marTop w:val="0"/>
          <w:marBottom w:val="0"/>
          <w:divBdr>
            <w:top w:val="none" w:sz="0" w:space="0" w:color="auto"/>
            <w:left w:val="none" w:sz="0" w:space="0" w:color="auto"/>
            <w:bottom w:val="none" w:sz="0" w:space="0" w:color="auto"/>
            <w:right w:val="none" w:sz="0" w:space="0" w:color="auto"/>
          </w:divBdr>
        </w:div>
        <w:div w:id="1415710082">
          <w:marLeft w:val="480"/>
          <w:marRight w:val="0"/>
          <w:marTop w:val="0"/>
          <w:marBottom w:val="0"/>
          <w:divBdr>
            <w:top w:val="none" w:sz="0" w:space="0" w:color="auto"/>
            <w:left w:val="none" w:sz="0" w:space="0" w:color="auto"/>
            <w:bottom w:val="none" w:sz="0" w:space="0" w:color="auto"/>
            <w:right w:val="none" w:sz="0" w:space="0" w:color="auto"/>
          </w:divBdr>
        </w:div>
        <w:div w:id="1468082817">
          <w:marLeft w:val="480"/>
          <w:marRight w:val="0"/>
          <w:marTop w:val="0"/>
          <w:marBottom w:val="0"/>
          <w:divBdr>
            <w:top w:val="none" w:sz="0" w:space="0" w:color="auto"/>
            <w:left w:val="none" w:sz="0" w:space="0" w:color="auto"/>
            <w:bottom w:val="none" w:sz="0" w:space="0" w:color="auto"/>
            <w:right w:val="none" w:sz="0" w:space="0" w:color="auto"/>
          </w:divBdr>
        </w:div>
        <w:div w:id="1590315066">
          <w:marLeft w:val="480"/>
          <w:marRight w:val="0"/>
          <w:marTop w:val="0"/>
          <w:marBottom w:val="0"/>
          <w:divBdr>
            <w:top w:val="none" w:sz="0" w:space="0" w:color="auto"/>
            <w:left w:val="none" w:sz="0" w:space="0" w:color="auto"/>
            <w:bottom w:val="none" w:sz="0" w:space="0" w:color="auto"/>
            <w:right w:val="none" w:sz="0" w:space="0" w:color="auto"/>
          </w:divBdr>
        </w:div>
        <w:div w:id="1788161706">
          <w:marLeft w:val="480"/>
          <w:marRight w:val="0"/>
          <w:marTop w:val="0"/>
          <w:marBottom w:val="0"/>
          <w:divBdr>
            <w:top w:val="none" w:sz="0" w:space="0" w:color="auto"/>
            <w:left w:val="none" w:sz="0" w:space="0" w:color="auto"/>
            <w:bottom w:val="none" w:sz="0" w:space="0" w:color="auto"/>
            <w:right w:val="none" w:sz="0" w:space="0" w:color="auto"/>
          </w:divBdr>
        </w:div>
        <w:div w:id="1849981179">
          <w:marLeft w:val="480"/>
          <w:marRight w:val="0"/>
          <w:marTop w:val="0"/>
          <w:marBottom w:val="0"/>
          <w:divBdr>
            <w:top w:val="none" w:sz="0" w:space="0" w:color="auto"/>
            <w:left w:val="none" w:sz="0" w:space="0" w:color="auto"/>
            <w:bottom w:val="none" w:sz="0" w:space="0" w:color="auto"/>
            <w:right w:val="none" w:sz="0" w:space="0" w:color="auto"/>
          </w:divBdr>
        </w:div>
        <w:div w:id="1876233228">
          <w:marLeft w:val="480"/>
          <w:marRight w:val="0"/>
          <w:marTop w:val="0"/>
          <w:marBottom w:val="0"/>
          <w:divBdr>
            <w:top w:val="none" w:sz="0" w:space="0" w:color="auto"/>
            <w:left w:val="none" w:sz="0" w:space="0" w:color="auto"/>
            <w:bottom w:val="none" w:sz="0" w:space="0" w:color="auto"/>
            <w:right w:val="none" w:sz="0" w:space="0" w:color="auto"/>
          </w:divBdr>
        </w:div>
        <w:div w:id="2099672413">
          <w:marLeft w:val="480"/>
          <w:marRight w:val="0"/>
          <w:marTop w:val="0"/>
          <w:marBottom w:val="0"/>
          <w:divBdr>
            <w:top w:val="none" w:sz="0" w:space="0" w:color="auto"/>
            <w:left w:val="none" w:sz="0" w:space="0" w:color="auto"/>
            <w:bottom w:val="none" w:sz="0" w:space="0" w:color="auto"/>
            <w:right w:val="none" w:sz="0" w:space="0" w:color="auto"/>
          </w:divBdr>
        </w:div>
        <w:div w:id="2103716503">
          <w:marLeft w:val="480"/>
          <w:marRight w:val="0"/>
          <w:marTop w:val="0"/>
          <w:marBottom w:val="0"/>
          <w:divBdr>
            <w:top w:val="none" w:sz="0" w:space="0" w:color="auto"/>
            <w:left w:val="none" w:sz="0" w:space="0" w:color="auto"/>
            <w:bottom w:val="none" w:sz="0" w:space="0" w:color="auto"/>
            <w:right w:val="none" w:sz="0" w:space="0" w:color="auto"/>
          </w:divBdr>
        </w:div>
        <w:div w:id="2142267373">
          <w:marLeft w:val="480"/>
          <w:marRight w:val="0"/>
          <w:marTop w:val="0"/>
          <w:marBottom w:val="0"/>
          <w:divBdr>
            <w:top w:val="none" w:sz="0" w:space="0" w:color="auto"/>
            <w:left w:val="none" w:sz="0" w:space="0" w:color="auto"/>
            <w:bottom w:val="none" w:sz="0" w:space="0" w:color="auto"/>
            <w:right w:val="none" w:sz="0" w:space="0" w:color="auto"/>
          </w:divBdr>
        </w:div>
      </w:divsChild>
    </w:div>
    <w:div w:id="555505883">
      <w:bodyDiv w:val="1"/>
      <w:marLeft w:val="0"/>
      <w:marRight w:val="0"/>
      <w:marTop w:val="0"/>
      <w:marBottom w:val="0"/>
      <w:divBdr>
        <w:top w:val="none" w:sz="0" w:space="0" w:color="auto"/>
        <w:left w:val="none" w:sz="0" w:space="0" w:color="auto"/>
        <w:bottom w:val="none" w:sz="0" w:space="0" w:color="auto"/>
        <w:right w:val="none" w:sz="0" w:space="0" w:color="auto"/>
      </w:divBdr>
    </w:div>
    <w:div w:id="564535431">
      <w:bodyDiv w:val="1"/>
      <w:marLeft w:val="0"/>
      <w:marRight w:val="0"/>
      <w:marTop w:val="0"/>
      <w:marBottom w:val="0"/>
      <w:divBdr>
        <w:top w:val="none" w:sz="0" w:space="0" w:color="auto"/>
        <w:left w:val="none" w:sz="0" w:space="0" w:color="auto"/>
        <w:bottom w:val="none" w:sz="0" w:space="0" w:color="auto"/>
        <w:right w:val="none" w:sz="0" w:space="0" w:color="auto"/>
      </w:divBdr>
    </w:div>
    <w:div w:id="571084870">
      <w:bodyDiv w:val="1"/>
      <w:marLeft w:val="0"/>
      <w:marRight w:val="0"/>
      <w:marTop w:val="0"/>
      <w:marBottom w:val="0"/>
      <w:divBdr>
        <w:top w:val="none" w:sz="0" w:space="0" w:color="auto"/>
        <w:left w:val="none" w:sz="0" w:space="0" w:color="auto"/>
        <w:bottom w:val="none" w:sz="0" w:space="0" w:color="auto"/>
        <w:right w:val="none" w:sz="0" w:space="0" w:color="auto"/>
      </w:divBdr>
    </w:div>
    <w:div w:id="584386342">
      <w:bodyDiv w:val="1"/>
      <w:marLeft w:val="0"/>
      <w:marRight w:val="0"/>
      <w:marTop w:val="0"/>
      <w:marBottom w:val="0"/>
      <w:divBdr>
        <w:top w:val="none" w:sz="0" w:space="0" w:color="auto"/>
        <w:left w:val="none" w:sz="0" w:space="0" w:color="auto"/>
        <w:bottom w:val="none" w:sz="0" w:space="0" w:color="auto"/>
        <w:right w:val="none" w:sz="0" w:space="0" w:color="auto"/>
      </w:divBdr>
    </w:div>
    <w:div w:id="587545943">
      <w:bodyDiv w:val="1"/>
      <w:marLeft w:val="0"/>
      <w:marRight w:val="0"/>
      <w:marTop w:val="0"/>
      <w:marBottom w:val="0"/>
      <w:divBdr>
        <w:top w:val="none" w:sz="0" w:space="0" w:color="auto"/>
        <w:left w:val="none" w:sz="0" w:space="0" w:color="auto"/>
        <w:bottom w:val="none" w:sz="0" w:space="0" w:color="auto"/>
        <w:right w:val="none" w:sz="0" w:space="0" w:color="auto"/>
      </w:divBdr>
      <w:divsChild>
        <w:div w:id="75398177">
          <w:marLeft w:val="480"/>
          <w:marRight w:val="0"/>
          <w:marTop w:val="0"/>
          <w:marBottom w:val="0"/>
          <w:divBdr>
            <w:top w:val="none" w:sz="0" w:space="0" w:color="auto"/>
            <w:left w:val="none" w:sz="0" w:space="0" w:color="auto"/>
            <w:bottom w:val="none" w:sz="0" w:space="0" w:color="auto"/>
            <w:right w:val="none" w:sz="0" w:space="0" w:color="auto"/>
          </w:divBdr>
        </w:div>
        <w:div w:id="107242761">
          <w:marLeft w:val="480"/>
          <w:marRight w:val="0"/>
          <w:marTop w:val="0"/>
          <w:marBottom w:val="0"/>
          <w:divBdr>
            <w:top w:val="none" w:sz="0" w:space="0" w:color="auto"/>
            <w:left w:val="none" w:sz="0" w:space="0" w:color="auto"/>
            <w:bottom w:val="none" w:sz="0" w:space="0" w:color="auto"/>
            <w:right w:val="none" w:sz="0" w:space="0" w:color="auto"/>
          </w:divBdr>
        </w:div>
        <w:div w:id="141891158">
          <w:marLeft w:val="480"/>
          <w:marRight w:val="0"/>
          <w:marTop w:val="0"/>
          <w:marBottom w:val="0"/>
          <w:divBdr>
            <w:top w:val="none" w:sz="0" w:space="0" w:color="auto"/>
            <w:left w:val="none" w:sz="0" w:space="0" w:color="auto"/>
            <w:bottom w:val="none" w:sz="0" w:space="0" w:color="auto"/>
            <w:right w:val="none" w:sz="0" w:space="0" w:color="auto"/>
          </w:divBdr>
        </w:div>
        <w:div w:id="152841860">
          <w:marLeft w:val="480"/>
          <w:marRight w:val="0"/>
          <w:marTop w:val="0"/>
          <w:marBottom w:val="0"/>
          <w:divBdr>
            <w:top w:val="none" w:sz="0" w:space="0" w:color="auto"/>
            <w:left w:val="none" w:sz="0" w:space="0" w:color="auto"/>
            <w:bottom w:val="none" w:sz="0" w:space="0" w:color="auto"/>
            <w:right w:val="none" w:sz="0" w:space="0" w:color="auto"/>
          </w:divBdr>
        </w:div>
        <w:div w:id="156191475">
          <w:marLeft w:val="480"/>
          <w:marRight w:val="0"/>
          <w:marTop w:val="0"/>
          <w:marBottom w:val="0"/>
          <w:divBdr>
            <w:top w:val="none" w:sz="0" w:space="0" w:color="auto"/>
            <w:left w:val="none" w:sz="0" w:space="0" w:color="auto"/>
            <w:bottom w:val="none" w:sz="0" w:space="0" w:color="auto"/>
            <w:right w:val="none" w:sz="0" w:space="0" w:color="auto"/>
          </w:divBdr>
        </w:div>
        <w:div w:id="246041687">
          <w:marLeft w:val="480"/>
          <w:marRight w:val="0"/>
          <w:marTop w:val="0"/>
          <w:marBottom w:val="0"/>
          <w:divBdr>
            <w:top w:val="none" w:sz="0" w:space="0" w:color="auto"/>
            <w:left w:val="none" w:sz="0" w:space="0" w:color="auto"/>
            <w:bottom w:val="none" w:sz="0" w:space="0" w:color="auto"/>
            <w:right w:val="none" w:sz="0" w:space="0" w:color="auto"/>
          </w:divBdr>
        </w:div>
        <w:div w:id="247620220">
          <w:marLeft w:val="480"/>
          <w:marRight w:val="0"/>
          <w:marTop w:val="0"/>
          <w:marBottom w:val="0"/>
          <w:divBdr>
            <w:top w:val="none" w:sz="0" w:space="0" w:color="auto"/>
            <w:left w:val="none" w:sz="0" w:space="0" w:color="auto"/>
            <w:bottom w:val="none" w:sz="0" w:space="0" w:color="auto"/>
            <w:right w:val="none" w:sz="0" w:space="0" w:color="auto"/>
          </w:divBdr>
        </w:div>
        <w:div w:id="281692235">
          <w:marLeft w:val="480"/>
          <w:marRight w:val="0"/>
          <w:marTop w:val="0"/>
          <w:marBottom w:val="0"/>
          <w:divBdr>
            <w:top w:val="none" w:sz="0" w:space="0" w:color="auto"/>
            <w:left w:val="none" w:sz="0" w:space="0" w:color="auto"/>
            <w:bottom w:val="none" w:sz="0" w:space="0" w:color="auto"/>
            <w:right w:val="none" w:sz="0" w:space="0" w:color="auto"/>
          </w:divBdr>
        </w:div>
        <w:div w:id="285619075">
          <w:marLeft w:val="480"/>
          <w:marRight w:val="0"/>
          <w:marTop w:val="0"/>
          <w:marBottom w:val="0"/>
          <w:divBdr>
            <w:top w:val="none" w:sz="0" w:space="0" w:color="auto"/>
            <w:left w:val="none" w:sz="0" w:space="0" w:color="auto"/>
            <w:bottom w:val="none" w:sz="0" w:space="0" w:color="auto"/>
            <w:right w:val="none" w:sz="0" w:space="0" w:color="auto"/>
          </w:divBdr>
        </w:div>
        <w:div w:id="306017546">
          <w:marLeft w:val="480"/>
          <w:marRight w:val="0"/>
          <w:marTop w:val="0"/>
          <w:marBottom w:val="0"/>
          <w:divBdr>
            <w:top w:val="none" w:sz="0" w:space="0" w:color="auto"/>
            <w:left w:val="none" w:sz="0" w:space="0" w:color="auto"/>
            <w:bottom w:val="none" w:sz="0" w:space="0" w:color="auto"/>
            <w:right w:val="none" w:sz="0" w:space="0" w:color="auto"/>
          </w:divBdr>
        </w:div>
        <w:div w:id="329018105">
          <w:marLeft w:val="480"/>
          <w:marRight w:val="0"/>
          <w:marTop w:val="0"/>
          <w:marBottom w:val="0"/>
          <w:divBdr>
            <w:top w:val="none" w:sz="0" w:space="0" w:color="auto"/>
            <w:left w:val="none" w:sz="0" w:space="0" w:color="auto"/>
            <w:bottom w:val="none" w:sz="0" w:space="0" w:color="auto"/>
            <w:right w:val="none" w:sz="0" w:space="0" w:color="auto"/>
          </w:divBdr>
        </w:div>
        <w:div w:id="346563279">
          <w:marLeft w:val="480"/>
          <w:marRight w:val="0"/>
          <w:marTop w:val="0"/>
          <w:marBottom w:val="0"/>
          <w:divBdr>
            <w:top w:val="none" w:sz="0" w:space="0" w:color="auto"/>
            <w:left w:val="none" w:sz="0" w:space="0" w:color="auto"/>
            <w:bottom w:val="none" w:sz="0" w:space="0" w:color="auto"/>
            <w:right w:val="none" w:sz="0" w:space="0" w:color="auto"/>
          </w:divBdr>
        </w:div>
        <w:div w:id="356464684">
          <w:marLeft w:val="480"/>
          <w:marRight w:val="0"/>
          <w:marTop w:val="0"/>
          <w:marBottom w:val="0"/>
          <w:divBdr>
            <w:top w:val="none" w:sz="0" w:space="0" w:color="auto"/>
            <w:left w:val="none" w:sz="0" w:space="0" w:color="auto"/>
            <w:bottom w:val="none" w:sz="0" w:space="0" w:color="auto"/>
            <w:right w:val="none" w:sz="0" w:space="0" w:color="auto"/>
          </w:divBdr>
        </w:div>
        <w:div w:id="375013593">
          <w:marLeft w:val="480"/>
          <w:marRight w:val="0"/>
          <w:marTop w:val="0"/>
          <w:marBottom w:val="0"/>
          <w:divBdr>
            <w:top w:val="none" w:sz="0" w:space="0" w:color="auto"/>
            <w:left w:val="none" w:sz="0" w:space="0" w:color="auto"/>
            <w:bottom w:val="none" w:sz="0" w:space="0" w:color="auto"/>
            <w:right w:val="none" w:sz="0" w:space="0" w:color="auto"/>
          </w:divBdr>
        </w:div>
        <w:div w:id="467557436">
          <w:marLeft w:val="480"/>
          <w:marRight w:val="0"/>
          <w:marTop w:val="0"/>
          <w:marBottom w:val="0"/>
          <w:divBdr>
            <w:top w:val="none" w:sz="0" w:space="0" w:color="auto"/>
            <w:left w:val="none" w:sz="0" w:space="0" w:color="auto"/>
            <w:bottom w:val="none" w:sz="0" w:space="0" w:color="auto"/>
            <w:right w:val="none" w:sz="0" w:space="0" w:color="auto"/>
          </w:divBdr>
        </w:div>
        <w:div w:id="572155584">
          <w:marLeft w:val="480"/>
          <w:marRight w:val="0"/>
          <w:marTop w:val="0"/>
          <w:marBottom w:val="0"/>
          <w:divBdr>
            <w:top w:val="none" w:sz="0" w:space="0" w:color="auto"/>
            <w:left w:val="none" w:sz="0" w:space="0" w:color="auto"/>
            <w:bottom w:val="none" w:sz="0" w:space="0" w:color="auto"/>
            <w:right w:val="none" w:sz="0" w:space="0" w:color="auto"/>
          </w:divBdr>
        </w:div>
        <w:div w:id="815879074">
          <w:marLeft w:val="480"/>
          <w:marRight w:val="0"/>
          <w:marTop w:val="0"/>
          <w:marBottom w:val="0"/>
          <w:divBdr>
            <w:top w:val="none" w:sz="0" w:space="0" w:color="auto"/>
            <w:left w:val="none" w:sz="0" w:space="0" w:color="auto"/>
            <w:bottom w:val="none" w:sz="0" w:space="0" w:color="auto"/>
            <w:right w:val="none" w:sz="0" w:space="0" w:color="auto"/>
          </w:divBdr>
        </w:div>
        <w:div w:id="868833508">
          <w:marLeft w:val="480"/>
          <w:marRight w:val="0"/>
          <w:marTop w:val="0"/>
          <w:marBottom w:val="0"/>
          <w:divBdr>
            <w:top w:val="none" w:sz="0" w:space="0" w:color="auto"/>
            <w:left w:val="none" w:sz="0" w:space="0" w:color="auto"/>
            <w:bottom w:val="none" w:sz="0" w:space="0" w:color="auto"/>
            <w:right w:val="none" w:sz="0" w:space="0" w:color="auto"/>
          </w:divBdr>
        </w:div>
        <w:div w:id="886330621">
          <w:marLeft w:val="480"/>
          <w:marRight w:val="0"/>
          <w:marTop w:val="0"/>
          <w:marBottom w:val="0"/>
          <w:divBdr>
            <w:top w:val="none" w:sz="0" w:space="0" w:color="auto"/>
            <w:left w:val="none" w:sz="0" w:space="0" w:color="auto"/>
            <w:bottom w:val="none" w:sz="0" w:space="0" w:color="auto"/>
            <w:right w:val="none" w:sz="0" w:space="0" w:color="auto"/>
          </w:divBdr>
        </w:div>
        <w:div w:id="977219452">
          <w:marLeft w:val="480"/>
          <w:marRight w:val="0"/>
          <w:marTop w:val="0"/>
          <w:marBottom w:val="0"/>
          <w:divBdr>
            <w:top w:val="none" w:sz="0" w:space="0" w:color="auto"/>
            <w:left w:val="none" w:sz="0" w:space="0" w:color="auto"/>
            <w:bottom w:val="none" w:sz="0" w:space="0" w:color="auto"/>
            <w:right w:val="none" w:sz="0" w:space="0" w:color="auto"/>
          </w:divBdr>
        </w:div>
        <w:div w:id="1052852793">
          <w:marLeft w:val="480"/>
          <w:marRight w:val="0"/>
          <w:marTop w:val="0"/>
          <w:marBottom w:val="0"/>
          <w:divBdr>
            <w:top w:val="none" w:sz="0" w:space="0" w:color="auto"/>
            <w:left w:val="none" w:sz="0" w:space="0" w:color="auto"/>
            <w:bottom w:val="none" w:sz="0" w:space="0" w:color="auto"/>
            <w:right w:val="none" w:sz="0" w:space="0" w:color="auto"/>
          </w:divBdr>
        </w:div>
        <w:div w:id="1163931806">
          <w:marLeft w:val="480"/>
          <w:marRight w:val="0"/>
          <w:marTop w:val="0"/>
          <w:marBottom w:val="0"/>
          <w:divBdr>
            <w:top w:val="none" w:sz="0" w:space="0" w:color="auto"/>
            <w:left w:val="none" w:sz="0" w:space="0" w:color="auto"/>
            <w:bottom w:val="none" w:sz="0" w:space="0" w:color="auto"/>
            <w:right w:val="none" w:sz="0" w:space="0" w:color="auto"/>
          </w:divBdr>
        </w:div>
        <w:div w:id="1181697511">
          <w:marLeft w:val="480"/>
          <w:marRight w:val="0"/>
          <w:marTop w:val="0"/>
          <w:marBottom w:val="0"/>
          <w:divBdr>
            <w:top w:val="none" w:sz="0" w:space="0" w:color="auto"/>
            <w:left w:val="none" w:sz="0" w:space="0" w:color="auto"/>
            <w:bottom w:val="none" w:sz="0" w:space="0" w:color="auto"/>
            <w:right w:val="none" w:sz="0" w:space="0" w:color="auto"/>
          </w:divBdr>
        </w:div>
        <w:div w:id="1315177824">
          <w:marLeft w:val="480"/>
          <w:marRight w:val="0"/>
          <w:marTop w:val="0"/>
          <w:marBottom w:val="0"/>
          <w:divBdr>
            <w:top w:val="none" w:sz="0" w:space="0" w:color="auto"/>
            <w:left w:val="none" w:sz="0" w:space="0" w:color="auto"/>
            <w:bottom w:val="none" w:sz="0" w:space="0" w:color="auto"/>
            <w:right w:val="none" w:sz="0" w:space="0" w:color="auto"/>
          </w:divBdr>
        </w:div>
        <w:div w:id="1318537146">
          <w:marLeft w:val="480"/>
          <w:marRight w:val="0"/>
          <w:marTop w:val="0"/>
          <w:marBottom w:val="0"/>
          <w:divBdr>
            <w:top w:val="none" w:sz="0" w:space="0" w:color="auto"/>
            <w:left w:val="none" w:sz="0" w:space="0" w:color="auto"/>
            <w:bottom w:val="none" w:sz="0" w:space="0" w:color="auto"/>
            <w:right w:val="none" w:sz="0" w:space="0" w:color="auto"/>
          </w:divBdr>
        </w:div>
        <w:div w:id="1323046291">
          <w:marLeft w:val="480"/>
          <w:marRight w:val="0"/>
          <w:marTop w:val="0"/>
          <w:marBottom w:val="0"/>
          <w:divBdr>
            <w:top w:val="none" w:sz="0" w:space="0" w:color="auto"/>
            <w:left w:val="none" w:sz="0" w:space="0" w:color="auto"/>
            <w:bottom w:val="none" w:sz="0" w:space="0" w:color="auto"/>
            <w:right w:val="none" w:sz="0" w:space="0" w:color="auto"/>
          </w:divBdr>
        </w:div>
        <w:div w:id="1420910321">
          <w:marLeft w:val="480"/>
          <w:marRight w:val="0"/>
          <w:marTop w:val="0"/>
          <w:marBottom w:val="0"/>
          <w:divBdr>
            <w:top w:val="none" w:sz="0" w:space="0" w:color="auto"/>
            <w:left w:val="none" w:sz="0" w:space="0" w:color="auto"/>
            <w:bottom w:val="none" w:sz="0" w:space="0" w:color="auto"/>
            <w:right w:val="none" w:sz="0" w:space="0" w:color="auto"/>
          </w:divBdr>
        </w:div>
        <w:div w:id="1461992755">
          <w:marLeft w:val="480"/>
          <w:marRight w:val="0"/>
          <w:marTop w:val="0"/>
          <w:marBottom w:val="0"/>
          <w:divBdr>
            <w:top w:val="none" w:sz="0" w:space="0" w:color="auto"/>
            <w:left w:val="none" w:sz="0" w:space="0" w:color="auto"/>
            <w:bottom w:val="none" w:sz="0" w:space="0" w:color="auto"/>
            <w:right w:val="none" w:sz="0" w:space="0" w:color="auto"/>
          </w:divBdr>
        </w:div>
        <w:div w:id="1478185973">
          <w:marLeft w:val="480"/>
          <w:marRight w:val="0"/>
          <w:marTop w:val="0"/>
          <w:marBottom w:val="0"/>
          <w:divBdr>
            <w:top w:val="none" w:sz="0" w:space="0" w:color="auto"/>
            <w:left w:val="none" w:sz="0" w:space="0" w:color="auto"/>
            <w:bottom w:val="none" w:sz="0" w:space="0" w:color="auto"/>
            <w:right w:val="none" w:sz="0" w:space="0" w:color="auto"/>
          </w:divBdr>
        </w:div>
        <w:div w:id="1522931359">
          <w:marLeft w:val="480"/>
          <w:marRight w:val="0"/>
          <w:marTop w:val="0"/>
          <w:marBottom w:val="0"/>
          <w:divBdr>
            <w:top w:val="none" w:sz="0" w:space="0" w:color="auto"/>
            <w:left w:val="none" w:sz="0" w:space="0" w:color="auto"/>
            <w:bottom w:val="none" w:sz="0" w:space="0" w:color="auto"/>
            <w:right w:val="none" w:sz="0" w:space="0" w:color="auto"/>
          </w:divBdr>
        </w:div>
        <w:div w:id="1537545414">
          <w:marLeft w:val="480"/>
          <w:marRight w:val="0"/>
          <w:marTop w:val="0"/>
          <w:marBottom w:val="0"/>
          <w:divBdr>
            <w:top w:val="none" w:sz="0" w:space="0" w:color="auto"/>
            <w:left w:val="none" w:sz="0" w:space="0" w:color="auto"/>
            <w:bottom w:val="none" w:sz="0" w:space="0" w:color="auto"/>
            <w:right w:val="none" w:sz="0" w:space="0" w:color="auto"/>
          </w:divBdr>
        </w:div>
        <w:div w:id="1617758714">
          <w:marLeft w:val="480"/>
          <w:marRight w:val="0"/>
          <w:marTop w:val="0"/>
          <w:marBottom w:val="0"/>
          <w:divBdr>
            <w:top w:val="none" w:sz="0" w:space="0" w:color="auto"/>
            <w:left w:val="none" w:sz="0" w:space="0" w:color="auto"/>
            <w:bottom w:val="none" w:sz="0" w:space="0" w:color="auto"/>
            <w:right w:val="none" w:sz="0" w:space="0" w:color="auto"/>
          </w:divBdr>
        </w:div>
        <w:div w:id="1744837688">
          <w:marLeft w:val="480"/>
          <w:marRight w:val="0"/>
          <w:marTop w:val="0"/>
          <w:marBottom w:val="0"/>
          <w:divBdr>
            <w:top w:val="none" w:sz="0" w:space="0" w:color="auto"/>
            <w:left w:val="none" w:sz="0" w:space="0" w:color="auto"/>
            <w:bottom w:val="none" w:sz="0" w:space="0" w:color="auto"/>
            <w:right w:val="none" w:sz="0" w:space="0" w:color="auto"/>
          </w:divBdr>
        </w:div>
        <w:div w:id="1789160933">
          <w:marLeft w:val="480"/>
          <w:marRight w:val="0"/>
          <w:marTop w:val="0"/>
          <w:marBottom w:val="0"/>
          <w:divBdr>
            <w:top w:val="none" w:sz="0" w:space="0" w:color="auto"/>
            <w:left w:val="none" w:sz="0" w:space="0" w:color="auto"/>
            <w:bottom w:val="none" w:sz="0" w:space="0" w:color="auto"/>
            <w:right w:val="none" w:sz="0" w:space="0" w:color="auto"/>
          </w:divBdr>
        </w:div>
        <w:div w:id="1812823696">
          <w:marLeft w:val="480"/>
          <w:marRight w:val="0"/>
          <w:marTop w:val="0"/>
          <w:marBottom w:val="0"/>
          <w:divBdr>
            <w:top w:val="none" w:sz="0" w:space="0" w:color="auto"/>
            <w:left w:val="none" w:sz="0" w:space="0" w:color="auto"/>
            <w:bottom w:val="none" w:sz="0" w:space="0" w:color="auto"/>
            <w:right w:val="none" w:sz="0" w:space="0" w:color="auto"/>
          </w:divBdr>
        </w:div>
        <w:div w:id="1825660286">
          <w:marLeft w:val="480"/>
          <w:marRight w:val="0"/>
          <w:marTop w:val="0"/>
          <w:marBottom w:val="0"/>
          <w:divBdr>
            <w:top w:val="none" w:sz="0" w:space="0" w:color="auto"/>
            <w:left w:val="none" w:sz="0" w:space="0" w:color="auto"/>
            <w:bottom w:val="none" w:sz="0" w:space="0" w:color="auto"/>
            <w:right w:val="none" w:sz="0" w:space="0" w:color="auto"/>
          </w:divBdr>
        </w:div>
        <w:div w:id="1834951869">
          <w:marLeft w:val="480"/>
          <w:marRight w:val="0"/>
          <w:marTop w:val="0"/>
          <w:marBottom w:val="0"/>
          <w:divBdr>
            <w:top w:val="none" w:sz="0" w:space="0" w:color="auto"/>
            <w:left w:val="none" w:sz="0" w:space="0" w:color="auto"/>
            <w:bottom w:val="none" w:sz="0" w:space="0" w:color="auto"/>
            <w:right w:val="none" w:sz="0" w:space="0" w:color="auto"/>
          </w:divBdr>
        </w:div>
        <w:div w:id="2027779620">
          <w:marLeft w:val="480"/>
          <w:marRight w:val="0"/>
          <w:marTop w:val="0"/>
          <w:marBottom w:val="0"/>
          <w:divBdr>
            <w:top w:val="none" w:sz="0" w:space="0" w:color="auto"/>
            <w:left w:val="none" w:sz="0" w:space="0" w:color="auto"/>
            <w:bottom w:val="none" w:sz="0" w:space="0" w:color="auto"/>
            <w:right w:val="none" w:sz="0" w:space="0" w:color="auto"/>
          </w:divBdr>
        </w:div>
        <w:div w:id="2079865363">
          <w:marLeft w:val="480"/>
          <w:marRight w:val="0"/>
          <w:marTop w:val="0"/>
          <w:marBottom w:val="0"/>
          <w:divBdr>
            <w:top w:val="none" w:sz="0" w:space="0" w:color="auto"/>
            <w:left w:val="none" w:sz="0" w:space="0" w:color="auto"/>
            <w:bottom w:val="none" w:sz="0" w:space="0" w:color="auto"/>
            <w:right w:val="none" w:sz="0" w:space="0" w:color="auto"/>
          </w:divBdr>
        </w:div>
      </w:divsChild>
    </w:div>
    <w:div w:id="587809088">
      <w:bodyDiv w:val="1"/>
      <w:marLeft w:val="0"/>
      <w:marRight w:val="0"/>
      <w:marTop w:val="0"/>
      <w:marBottom w:val="0"/>
      <w:divBdr>
        <w:top w:val="none" w:sz="0" w:space="0" w:color="auto"/>
        <w:left w:val="none" w:sz="0" w:space="0" w:color="auto"/>
        <w:bottom w:val="none" w:sz="0" w:space="0" w:color="auto"/>
        <w:right w:val="none" w:sz="0" w:space="0" w:color="auto"/>
      </w:divBdr>
    </w:div>
    <w:div w:id="590284287">
      <w:bodyDiv w:val="1"/>
      <w:marLeft w:val="0"/>
      <w:marRight w:val="0"/>
      <w:marTop w:val="0"/>
      <w:marBottom w:val="0"/>
      <w:divBdr>
        <w:top w:val="none" w:sz="0" w:space="0" w:color="auto"/>
        <w:left w:val="none" w:sz="0" w:space="0" w:color="auto"/>
        <w:bottom w:val="none" w:sz="0" w:space="0" w:color="auto"/>
        <w:right w:val="none" w:sz="0" w:space="0" w:color="auto"/>
      </w:divBdr>
    </w:div>
    <w:div w:id="594021738">
      <w:bodyDiv w:val="1"/>
      <w:marLeft w:val="0"/>
      <w:marRight w:val="0"/>
      <w:marTop w:val="0"/>
      <w:marBottom w:val="0"/>
      <w:divBdr>
        <w:top w:val="none" w:sz="0" w:space="0" w:color="auto"/>
        <w:left w:val="none" w:sz="0" w:space="0" w:color="auto"/>
        <w:bottom w:val="none" w:sz="0" w:space="0" w:color="auto"/>
        <w:right w:val="none" w:sz="0" w:space="0" w:color="auto"/>
      </w:divBdr>
      <w:divsChild>
        <w:div w:id="1477650676">
          <w:marLeft w:val="480"/>
          <w:marRight w:val="0"/>
          <w:marTop w:val="0"/>
          <w:marBottom w:val="0"/>
          <w:divBdr>
            <w:top w:val="none" w:sz="0" w:space="0" w:color="auto"/>
            <w:left w:val="none" w:sz="0" w:space="0" w:color="auto"/>
            <w:bottom w:val="none" w:sz="0" w:space="0" w:color="auto"/>
            <w:right w:val="none" w:sz="0" w:space="0" w:color="auto"/>
          </w:divBdr>
        </w:div>
        <w:div w:id="1062867105">
          <w:marLeft w:val="480"/>
          <w:marRight w:val="0"/>
          <w:marTop w:val="0"/>
          <w:marBottom w:val="0"/>
          <w:divBdr>
            <w:top w:val="none" w:sz="0" w:space="0" w:color="auto"/>
            <w:left w:val="none" w:sz="0" w:space="0" w:color="auto"/>
            <w:bottom w:val="none" w:sz="0" w:space="0" w:color="auto"/>
            <w:right w:val="none" w:sz="0" w:space="0" w:color="auto"/>
          </w:divBdr>
        </w:div>
        <w:div w:id="1879197142">
          <w:marLeft w:val="480"/>
          <w:marRight w:val="0"/>
          <w:marTop w:val="0"/>
          <w:marBottom w:val="0"/>
          <w:divBdr>
            <w:top w:val="none" w:sz="0" w:space="0" w:color="auto"/>
            <w:left w:val="none" w:sz="0" w:space="0" w:color="auto"/>
            <w:bottom w:val="none" w:sz="0" w:space="0" w:color="auto"/>
            <w:right w:val="none" w:sz="0" w:space="0" w:color="auto"/>
          </w:divBdr>
        </w:div>
        <w:div w:id="943804023">
          <w:marLeft w:val="480"/>
          <w:marRight w:val="0"/>
          <w:marTop w:val="0"/>
          <w:marBottom w:val="0"/>
          <w:divBdr>
            <w:top w:val="none" w:sz="0" w:space="0" w:color="auto"/>
            <w:left w:val="none" w:sz="0" w:space="0" w:color="auto"/>
            <w:bottom w:val="none" w:sz="0" w:space="0" w:color="auto"/>
            <w:right w:val="none" w:sz="0" w:space="0" w:color="auto"/>
          </w:divBdr>
        </w:div>
        <w:div w:id="1007561101">
          <w:marLeft w:val="480"/>
          <w:marRight w:val="0"/>
          <w:marTop w:val="0"/>
          <w:marBottom w:val="0"/>
          <w:divBdr>
            <w:top w:val="none" w:sz="0" w:space="0" w:color="auto"/>
            <w:left w:val="none" w:sz="0" w:space="0" w:color="auto"/>
            <w:bottom w:val="none" w:sz="0" w:space="0" w:color="auto"/>
            <w:right w:val="none" w:sz="0" w:space="0" w:color="auto"/>
          </w:divBdr>
        </w:div>
        <w:div w:id="658192642">
          <w:marLeft w:val="480"/>
          <w:marRight w:val="0"/>
          <w:marTop w:val="0"/>
          <w:marBottom w:val="0"/>
          <w:divBdr>
            <w:top w:val="none" w:sz="0" w:space="0" w:color="auto"/>
            <w:left w:val="none" w:sz="0" w:space="0" w:color="auto"/>
            <w:bottom w:val="none" w:sz="0" w:space="0" w:color="auto"/>
            <w:right w:val="none" w:sz="0" w:space="0" w:color="auto"/>
          </w:divBdr>
        </w:div>
        <w:div w:id="310139453">
          <w:marLeft w:val="480"/>
          <w:marRight w:val="0"/>
          <w:marTop w:val="0"/>
          <w:marBottom w:val="0"/>
          <w:divBdr>
            <w:top w:val="none" w:sz="0" w:space="0" w:color="auto"/>
            <w:left w:val="none" w:sz="0" w:space="0" w:color="auto"/>
            <w:bottom w:val="none" w:sz="0" w:space="0" w:color="auto"/>
            <w:right w:val="none" w:sz="0" w:space="0" w:color="auto"/>
          </w:divBdr>
        </w:div>
        <w:div w:id="18625813">
          <w:marLeft w:val="480"/>
          <w:marRight w:val="0"/>
          <w:marTop w:val="0"/>
          <w:marBottom w:val="0"/>
          <w:divBdr>
            <w:top w:val="none" w:sz="0" w:space="0" w:color="auto"/>
            <w:left w:val="none" w:sz="0" w:space="0" w:color="auto"/>
            <w:bottom w:val="none" w:sz="0" w:space="0" w:color="auto"/>
            <w:right w:val="none" w:sz="0" w:space="0" w:color="auto"/>
          </w:divBdr>
        </w:div>
        <w:div w:id="236283524">
          <w:marLeft w:val="480"/>
          <w:marRight w:val="0"/>
          <w:marTop w:val="0"/>
          <w:marBottom w:val="0"/>
          <w:divBdr>
            <w:top w:val="none" w:sz="0" w:space="0" w:color="auto"/>
            <w:left w:val="none" w:sz="0" w:space="0" w:color="auto"/>
            <w:bottom w:val="none" w:sz="0" w:space="0" w:color="auto"/>
            <w:right w:val="none" w:sz="0" w:space="0" w:color="auto"/>
          </w:divBdr>
        </w:div>
        <w:div w:id="173232805">
          <w:marLeft w:val="480"/>
          <w:marRight w:val="0"/>
          <w:marTop w:val="0"/>
          <w:marBottom w:val="0"/>
          <w:divBdr>
            <w:top w:val="none" w:sz="0" w:space="0" w:color="auto"/>
            <w:left w:val="none" w:sz="0" w:space="0" w:color="auto"/>
            <w:bottom w:val="none" w:sz="0" w:space="0" w:color="auto"/>
            <w:right w:val="none" w:sz="0" w:space="0" w:color="auto"/>
          </w:divBdr>
        </w:div>
        <w:div w:id="899175772">
          <w:marLeft w:val="480"/>
          <w:marRight w:val="0"/>
          <w:marTop w:val="0"/>
          <w:marBottom w:val="0"/>
          <w:divBdr>
            <w:top w:val="none" w:sz="0" w:space="0" w:color="auto"/>
            <w:left w:val="none" w:sz="0" w:space="0" w:color="auto"/>
            <w:bottom w:val="none" w:sz="0" w:space="0" w:color="auto"/>
            <w:right w:val="none" w:sz="0" w:space="0" w:color="auto"/>
          </w:divBdr>
        </w:div>
        <w:div w:id="1326663743">
          <w:marLeft w:val="480"/>
          <w:marRight w:val="0"/>
          <w:marTop w:val="0"/>
          <w:marBottom w:val="0"/>
          <w:divBdr>
            <w:top w:val="none" w:sz="0" w:space="0" w:color="auto"/>
            <w:left w:val="none" w:sz="0" w:space="0" w:color="auto"/>
            <w:bottom w:val="none" w:sz="0" w:space="0" w:color="auto"/>
            <w:right w:val="none" w:sz="0" w:space="0" w:color="auto"/>
          </w:divBdr>
        </w:div>
        <w:div w:id="786703467">
          <w:marLeft w:val="480"/>
          <w:marRight w:val="0"/>
          <w:marTop w:val="0"/>
          <w:marBottom w:val="0"/>
          <w:divBdr>
            <w:top w:val="none" w:sz="0" w:space="0" w:color="auto"/>
            <w:left w:val="none" w:sz="0" w:space="0" w:color="auto"/>
            <w:bottom w:val="none" w:sz="0" w:space="0" w:color="auto"/>
            <w:right w:val="none" w:sz="0" w:space="0" w:color="auto"/>
          </w:divBdr>
        </w:div>
        <w:div w:id="793333351">
          <w:marLeft w:val="480"/>
          <w:marRight w:val="0"/>
          <w:marTop w:val="0"/>
          <w:marBottom w:val="0"/>
          <w:divBdr>
            <w:top w:val="none" w:sz="0" w:space="0" w:color="auto"/>
            <w:left w:val="none" w:sz="0" w:space="0" w:color="auto"/>
            <w:bottom w:val="none" w:sz="0" w:space="0" w:color="auto"/>
            <w:right w:val="none" w:sz="0" w:space="0" w:color="auto"/>
          </w:divBdr>
        </w:div>
        <w:div w:id="1867136715">
          <w:marLeft w:val="480"/>
          <w:marRight w:val="0"/>
          <w:marTop w:val="0"/>
          <w:marBottom w:val="0"/>
          <w:divBdr>
            <w:top w:val="none" w:sz="0" w:space="0" w:color="auto"/>
            <w:left w:val="none" w:sz="0" w:space="0" w:color="auto"/>
            <w:bottom w:val="none" w:sz="0" w:space="0" w:color="auto"/>
            <w:right w:val="none" w:sz="0" w:space="0" w:color="auto"/>
          </w:divBdr>
        </w:div>
        <w:div w:id="268464351">
          <w:marLeft w:val="480"/>
          <w:marRight w:val="0"/>
          <w:marTop w:val="0"/>
          <w:marBottom w:val="0"/>
          <w:divBdr>
            <w:top w:val="none" w:sz="0" w:space="0" w:color="auto"/>
            <w:left w:val="none" w:sz="0" w:space="0" w:color="auto"/>
            <w:bottom w:val="none" w:sz="0" w:space="0" w:color="auto"/>
            <w:right w:val="none" w:sz="0" w:space="0" w:color="auto"/>
          </w:divBdr>
        </w:div>
        <w:div w:id="929460266">
          <w:marLeft w:val="480"/>
          <w:marRight w:val="0"/>
          <w:marTop w:val="0"/>
          <w:marBottom w:val="0"/>
          <w:divBdr>
            <w:top w:val="none" w:sz="0" w:space="0" w:color="auto"/>
            <w:left w:val="none" w:sz="0" w:space="0" w:color="auto"/>
            <w:bottom w:val="none" w:sz="0" w:space="0" w:color="auto"/>
            <w:right w:val="none" w:sz="0" w:space="0" w:color="auto"/>
          </w:divBdr>
        </w:div>
        <w:div w:id="570700182">
          <w:marLeft w:val="480"/>
          <w:marRight w:val="0"/>
          <w:marTop w:val="0"/>
          <w:marBottom w:val="0"/>
          <w:divBdr>
            <w:top w:val="none" w:sz="0" w:space="0" w:color="auto"/>
            <w:left w:val="none" w:sz="0" w:space="0" w:color="auto"/>
            <w:bottom w:val="none" w:sz="0" w:space="0" w:color="auto"/>
            <w:right w:val="none" w:sz="0" w:space="0" w:color="auto"/>
          </w:divBdr>
        </w:div>
        <w:div w:id="1718582332">
          <w:marLeft w:val="480"/>
          <w:marRight w:val="0"/>
          <w:marTop w:val="0"/>
          <w:marBottom w:val="0"/>
          <w:divBdr>
            <w:top w:val="none" w:sz="0" w:space="0" w:color="auto"/>
            <w:left w:val="none" w:sz="0" w:space="0" w:color="auto"/>
            <w:bottom w:val="none" w:sz="0" w:space="0" w:color="auto"/>
            <w:right w:val="none" w:sz="0" w:space="0" w:color="auto"/>
          </w:divBdr>
        </w:div>
        <w:div w:id="1228417504">
          <w:marLeft w:val="480"/>
          <w:marRight w:val="0"/>
          <w:marTop w:val="0"/>
          <w:marBottom w:val="0"/>
          <w:divBdr>
            <w:top w:val="none" w:sz="0" w:space="0" w:color="auto"/>
            <w:left w:val="none" w:sz="0" w:space="0" w:color="auto"/>
            <w:bottom w:val="none" w:sz="0" w:space="0" w:color="auto"/>
            <w:right w:val="none" w:sz="0" w:space="0" w:color="auto"/>
          </w:divBdr>
        </w:div>
        <w:div w:id="8652644">
          <w:marLeft w:val="480"/>
          <w:marRight w:val="0"/>
          <w:marTop w:val="0"/>
          <w:marBottom w:val="0"/>
          <w:divBdr>
            <w:top w:val="none" w:sz="0" w:space="0" w:color="auto"/>
            <w:left w:val="none" w:sz="0" w:space="0" w:color="auto"/>
            <w:bottom w:val="none" w:sz="0" w:space="0" w:color="auto"/>
            <w:right w:val="none" w:sz="0" w:space="0" w:color="auto"/>
          </w:divBdr>
        </w:div>
        <w:div w:id="534654807">
          <w:marLeft w:val="480"/>
          <w:marRight w:val="0"/>
          <w:marTop w:val="0"/>
          <w:marBottom w:val="0"/>
          <w:divBdr>
            <w:top w:val="none" w:sz="0" w:space="0" w:color="auto"/>
            <w:left w:val="none" w:sz="0" w:space="0" w:color="auto"/>
            <w:bottom w:val="none" w:sz="0" w:space="0" w:color="auto"/>
            <w:right w:val="none" w:sz="0" w:space="0" w:color="auto"/>
          </w:divBdr>
        </w:div>
        <w:div w:id="791558292">
          <w:marLeft w:val="480"/>
          <w:marRight w:val="0"/>
          <w:marTop w:val="0"/>
          <w:marBottom w:val="0"/>
          <w:divBdr>
            <w:top w:val="none" w:sz="0" w:space="0" w:color="auto"/>
            <w:left w:val="none" w:sz="0" w:space="0" w:color="auto"/>
            <w:bottom w:val="none" w:sz="0" w:space="0" w:color="auto"/>
            <w:right w:val="none" w:sz="0" w:space="0" w:color="auto"/>
          </w:divBdr>
        </w:div>
        <w:div w:id="556207844">
          <w:marLeft w:val="480"/>
          <w:marRight w:val="0"/>
          <w:marTop w:val="0"/>
          <w:marBottom w:val="0"/>
          <w:divBdr>
            <w:top w:val="none" w:sz="0" w:space="0" w:color="auto"/>
            <w:left w:val="none" w:sz="0" w:space="0" w:color="auto"/>
            <w:bottom w:val="none" w:sz="0" w:space="0" w:color="auto"/>
            <w:right w:val="none" w:sz="0" w:space="0" w:color="auto"/>
          </w:divBdr>
        </w:div>
        <w:div w:id="1370717894">
          <w:marLeft w:val="480"/>
          <w:marRight w:val="0"/>
          <w:marTop w:val="0"/>
          <w:marBottom w:val="0"/>
          <w:divBdr>
            <w:top w:val="none" w:sz="0" w:space="0" w:color="auto"/>
            <w:left w:val="none" w:sz="0" w:space="0" w:color="auto"/>
            <w:bottom w:val="none" w:sz="0" w:space="0" w:color="auto"/>
            <w:right w:val="none" w:sz="0" w:space="0" w:color="auto"/>
          </w:divBdr>
        </w:div>
        <w:div w:id="507793668">
          <w:marLeft w:val="480"/>
          <w:marRight w:val="0"/>
          <w:marTop w:val="0"/>
          <w:marBottom w:val="0"/>
          <w:divBdr>
            <w:top w:val="none" w:sz="0" w:space="0" w:color="auto"/>
            <w:left w:val="none" w:sz="0" w:space="0" w:color="auto"/>
            <w:bottom w:val="none" w:sz="0" w:space="0" w:color="auto"/>
            <w:right w:val="none" w:sz="0" w:space="0" w:color="auto"/>
          </w:divBdr>
        </w:div>
        <w:div w:id="515383611">
          <w:marLeft w:val="480"/>
          <w:marRight w:val="0"/>
          <w:marTop w:val="0"/>
          <w:marBottom w:val="0"/>
          <w:divBdr>
            <w:top w:val="none" w:sz="0" w:space="0" w:color="auto"/>
            <w:left w:val="none" w:sz="0" w:space="0" w:color="auto"/>
            <w:bottom w:val="none" w:sz="0" w:space="0" w:color="auto"/>
            <w:right w:val="none" w:sz="0" w:space="0" w:color="auto"/>
          </w:divBdr>
        </w:div>
        <w:div w:id="1884829071">
          <w:marLeft w:val="480"/>
          <w:marRight w:val="0"/>
          <w:marTop w:val="0"/>
          <w:marBottom w:val="0"/>
          <w:divBdr>
            <w:top w:val="none" w:sz="0" w:space="0" w:color="auto"/>
            <w:left w:val="none" w:sz="0" w:space="0" w:color="auto"/>
            <w:bottom w:val="none" w:sz="0" w:space="0" w:color="auto"/>
            <w:right w:val="none" w:sz="0" w:space="0" w:color="auto"/>
          </w:divBdr>
        </w:div>
        <w:div w:id="1489325972">
          <w:marLeft w:val="480"/>
          <w:marRight w:val="0"/>
          <w:marTop w:val="0"/>
          <w:marBottom w:val="0"/>
          <w:divBdr>
            <w:top w:val="none" w:sz="0" w:space="0" w:color="auto"/>
            <w:left w:val="none" w:sz="0" w:space="0" w:color="auto"/>
            <w:bottom w:val="none" w:sz="0" w:space="0" w:color="auto"/>
            <w:right w:val="none" w:sz="0" w:space="0" w:color="auto"/>
          </w:divBdr>
        </w:div>
        <w:div w:id="2014065981">
          <w:marLeft w:val="480"/>
          <w:marRight w:val="0"/>
          <w:marTop w:val="0"/>
          <w:marBottom w:val="0"/>
          <w:divBdr>
            <w:top w:val="none" w:sz="0" w:space="0" w:color="auto"/>
            <w:left w:val="none" w:sz="0" w:space="0" w:color="auto"/>
            <w:bottom w:val="none" w:sz="0" w:space="0" w:color="auto"/>
            <w:right w:val="none" w:sz="0" w:space="0" w:color="auto"/>
          </w:divBdr>
        </w:div>
        <w:div w:id="181483288">
          <w:marLeft w:val="480"/>
          <w:marRight w:val="0"/>
          <w:marTop w:val="0"/>
          <w:marBottom w:val="0"/>
          <w:divBdr>
            <w:top w:val="none" w:sz="0" w:space="0" w:color="auto"/>
            <w:left w:val="none" w:sz="0" w:space="0" w:color="auto"/>
            <w:bottom w:val="none" w:sz="0" w:space="0" w:color="auto"/>
            <w:right w:val="none" w:sz="0" w:space="0" w:color="auto"/>
          </w:divBdr>
        </w:div>
        <w:div w:id="611324870">
          <w:marLeft w:val="480"/>
          <w:marRight w:val="0"/>
          <w:marTop w:val="0"/>
          <w:marBottom w:val="0"/>
          <w:divBdr>
            <w:top w:val="none" w:sz="0" w:space="0" w:color="auto"/>
            <w:left w:val="none" w:sz="0" w:space="0" w:color="auto"/>
            <w:bottom w:val="none" w:sz="0" w:space="0" w:color="auto"/>
            <w:right w:val="none" w:sz="0" w:space="0" w:color="auto"/>
          </w:divBdr>
        </w:div>
        <w:div w:id="359013657">
          <w:marLeft w:val="480"/>
          <w:marRight w:val="0"/>
          <w:marTop w:val="0"/>
          <w:marBottom w:val="0"/>
          <w:divBdr>
            <w:top w:val="none" w:sz="0" w:space="0" w:color="auto"/>
            <w:left w:val="none" w:sz="0" w:space="0" w:color="auto"/>
            <w:bottom w:val="none" w:sz="0" w:space="0" w:color="auto"/>
            <w:right w:val="none" w:sz="0" w:space="0" w:color="auto"/>
          </w:divBdr>
        </w:div>
        <w:div w:id="1484199058">
          <w:marLeft w:val="480"/>
          <w:marRight w:val="0"/>
          <w:marTop w:val="0"/>
          <w:marBottom w:val="0"/>
          <w:divBdr>
            <w:top w:val="none" w:sz="0" w:space="0" w:color="auto"/>
            <w:left w:val="none" w:sz="0" w:space="0" w:color="auto"/>
            <w:bottom w:val="none" w:sz="0" w:space="0" w:color="auto"/>
            <w:right w:val="none" w:sz="0" w:space="0" w:color="auto"/>
          </w:divBdr>
        </w:div>
        <w:div w:id="794296522">
          <w:marLeft w:val="480"/>
          <w:marRight w:val="0"/>
          <w:marTop w:val="0"/>
          <w:marBottom w:val="0"/>
          <w:divBdr>
            <w:top w:val="none" w:sz="0" w:space="0" w:color="auto"/>
            <w:left w:val="none" w:sz="0" w:space="0" w:color="auto"/>
            <w:bottom w:val="none" w:sz="0" w:space="0" w:color="auto"/>
            <w:right w:val="none" w:sz="0" w:space="0" w:color="auto"/>
          </w:divBdr>
        </w:div>
        <w:div w:id="1225605380">
          <w:marLeft w:val="480"/>
          <w:marRight w:val="0"/>
          <w:marTop w:val="0"/>
          <w:marBottom w:val="0"/>
          <w:divBdr>
            <w:top w:val="none" w:sz="0" w:space="0" w:color="auto"/>
            <w:left w:val="none" w:sz="0" w:space="0" w:color="auto"/>
            <w:bottom w:val="none" w:sz="0" w:space="0" w:color="auto"/>
            <w:right w:val="none" w:sz="0" w:space="0" w:color="auto"/>
          </w:divBdr>
        </w:div>
        <w:div w:id="1425497605">
          <w:marLeft w:val="480"/>
          <w:marRight w:val="0"/>
          <w:marTop w:val="0"/>
          <w:marBottom w:val="0"/>
          <w:divBdr>
            <w:top w:val="none" w:sz="0" w:space="0" w:color="auto"/>
            <w:left w:val="none" w:sz="0" w:space="0" w:color="auto"/>
            <w:bottom w:val="none" w:sz="0" w:space="0" w:color="auto"/>
            <w:right w:val="none" w:sz="0" w:space="0" w:color="auto"/>
          </w:divBdr>
        </w:div>
        <w:div w:id="73012440">
          <w:marLeft w:val="480"/>
          <w:marRight w:val="0"/>
          <w:marTop w:val="0"/>
          <w:marBottom w:val="0"/>
          <w:divBdr>
            <w:top w:val="none" w:sz="0" w:space="0" w:color="auto"/>
            <w:left w:val="none" w:sz="0" w:space="0" w:color="auto"/>
            <w:bottom w:val="none" w:sz="0" w:space="0" w:color="auto"/>
            <w:right w:val="none" w:sz="0" w:space="0" w:color="auto"/>
          </w:divBdr>
        </w:div>
        <w:div w:id="865287008">
          <w:marLeft w:val="480"/>
          <w:marRight w:val="0"/>
          <w:marTop w:val="0"/>
          <w:marBottom w:val="0"/>
          <w:divBdr>
            <w:top w:val="none" w:sz="0" w:space="0" w:color="auto"/>
            <w:left w:val="none" w:sz="0" w:space="0" w:color="auto"/>
            <w:bottom w:val="none" w:sz="0" w:space="0" w:color="auto"/>
            <w:right w:val="none" w:sz="0" w:space="0" w:color="auto"/>
          </w:divBdr>
        </w:div>
        <w:div w:id="1869641059">
          <w:marLeft w:val="480"/>
          <w:marRight w:val="0"/>
          <w:marTop w:val="0"/>
          <w:marBottom w:val="0"/>
          <w:divBdr>
            <w:top w:val="none" w:sz="0" w:space="0" w:color="auto"/>
            <w:left w:val="none" w:sz="0" w:space="0" w:color="auto"/>
            <w:bottom w:val="none" w:sz="0" w:space="0" w:color="auto"/>
            <w:right w:val="none" w:sz="0" w:space="0" w:color="auto"/>
          </w:divBdr>
        </w:div>
        <w:div w:id="154228436">
          <w:marLeft w:val="480"/>
          <w:marRight w:val="0"/>
          <w:marTop w:val="0"/>
          <w:marBottom w:val="0"/>
          <w:divBdr>
            <w:top w:val="none" w:sz="0" w:space="0" w:color="auto"/>
            <w:left w:val="none" w:sz="0" w:space="0" w:color="auto"/>
            <w:bottom w:val="none" w:sz="0" w:space="0" w:color="auto"/>
            <w:right w:val="none" w:sz="0" w:space="0" w:color="auto"/>
          </w:divBdr>
        </w:div>
      </w:divsChild>
    </w:div>
    <w:div w:id="594283999">
      <w:bodyDiv w:val="1"/>
      <w:marLeft w:val="0"/>
      <w:marRight w:val="0"/>
      <w:marTop w:val="0"/>
      <w:marBottom w:val="0"/>
      <w:divBdr>
        <w:top w:val="none" w:sz="0" w:space="0" w:color="auto"/>
        <w:left w:val="none" w:sz="0" w:space="0" w:color="auto"/>
        <w:bottom w:val="none" w:sz="0" w:space="0" w:color="auto"/>
        <w:right w:val="none" w:sz="0" w:space="0" w:color="auto"/>
      </w:divBdr>
      <w:divsChild>
        <w:div w:id="1707003">
          <w:marLeft w:val="480"/>
          <w:marRight w:val="0"/>
          <w:marTop w:val="0"/>
          <w:marBottom w:val="0"/>
          <w:divBdr>
            <w:top w:val="none" w:sz="0" w:space="0" w:color="auto"/>
            <w:left w:val="none" w:sz="0" w:space="0" w:color="auto"/>
            <w:bottom w:val="none" w:sz="0" w:space="0" w:color="auto"/>
            <w:right w:val="none" w:sz="0" w:space="0" w:color="auto"/>
          </w:divBdr>
        </w:div>
        <w:div w:id="107431084">
          <w:marLeft w:val="480"/>
          <w:marRight w:val="0"/>
          <w:marTop w:val="0"/>
          <w:marBottom w:val="0"/>
          <w:divBdr>
            <w:top w:val="none" w:sz="0" w:space="0" w:color="auto"/>
            <w:left w:val="none" w:sz="0" w:space="0" w:color="auto"/>
            <w:bottom w:val="none" w:sz="0" w:space="0" w:color="auto"/>
            <w:right w:val="none" w:sz="0" w:space="0" w:color="auto"/>
          </w:divBdr>
        </w:div>
        <w:div w:id="141852604">
          <w:marLeft w:val="480"/>
          <w:marRight w:val="0"/>
          <w:marTop w:val="0"/>
          <w:marBottom w:val="0"/>
          <w:divBdr>
            <w:top w:val="none" w:sz="0" w:space="0" w:color="auto"/>
            <w:left w:val="none" w:sz="0" w:space="0" w:color="auto"/>
            <w:bottom w:val="none" w:sz="0" w:space="0" w:color="auto"/>
            <w:right w:val="none" w:sz="0" w:space="0" w:color="auto"/>
          </w:divBdr>
        </w:div>
        <w:div w:id="195460999">
          <w:marLeft w:val="480"/>
          <w:marRight w:val="0"/>
          <w:marTop w:val="0"/>
          <w:marBottom w:val="0"/>
          <w:divBdr>
            <w:top w:val="none" w:sz="0" w:space="0" w:color="auto"/>
            <w:left w:val="none" w:sz="0" w:space="0" w:color="auto"/>
            <w:bottom w:val="none" w:sz="0" w:space="0" w:color="auto"/>
            <w:right w:val="none" w:sz="0" w:space="0" w:color="auto"/>
          </w:divBdr>
        </w:div>
        <w:div w:id="217203050">
          <w:marLeft w:val="480"/>
          <w:marRight w:val="0"/>
          <w:marTop w:val="0"/>
          <w:marBottom w:val="0"/>
          <w:divBdr>
            <w:top w:val="none" w:sz="0" w:space="0" w:color="auto"/>
            <w:left w:val="none" w:sz="0" w:space="0" w:color="auto"/>
            <w:bottom w:val="none" w:sz="0" w:space="0" w:color="auto"/>
            <w:right w:val="none" w:sz="0" w:space="0" w:color="auto"/>
          </w:divBdr>
        </w:div>
        <w:div w:id="266429957">
          <w:marLeft w:val="480"/>
          <w:marRight w:val="0"/>
          <w:marTop w:val="0"/>
          <w:marBottom w:val="0"/>
          <w:divBdr>
            <w:top w:val="none" w:sz="0" w:space="0" w:color="auto"/>
            <w:left w:val="none" w:sz="0" w:space="0" w:color="auto"/>
            <w:bottom w:val="none" w:sz="0" w:space="0" w:color="auto"/>
            <w:right w:val="none" w:sz="0" w:space="0" w:color="auto"/>
          </w:divBdr>
        </w:div>
        <w:div w:id="275479529">
          <w:marLeft w:val="480"/>
          <w:marRight w:val="0"/>
          <w:marTop w:val="0"/>
          <w:marBottom w:val="0"/>
          <w:divBdr>
            <w:top w:val="none" w:sz="0" w:space="0" w:color="auto"/>
            <w:left w:val="none" w:sz="0" w:space="0" w:color="auto"/>
            <w:bottom w:val="none" w:sz="0" w:space="0" w:color="auto"/>
            <w:right w:val="none" w:sz="0" w:space="0" w:color="auto"/>
          </w:divBdr>
        </w:div>
        <w:div w:id="482357036">
          <w:marLeft w:val="480"/>
          <w:marRight w:val="0"/>
          <w:marTop w:val="0"/>
          <w:marBottom w:val="0"/>
          <w:divBdr>
            <w:top w:val="none" w:sz="0" w:space="0" w:color="auto"/>
            <w:left w:val="none" w:sz="0" w:space="0" w:color="auto"/>
            <w:bottom w:val="none" w:sz="0" w:space="0" w:color="auto"/>
            <w:right w:val="none" w:sz="0" w:space="0" w:color="auto"/>
          </w:divBdr>
        </w:div>
        <w:div w:id="484979453">
          <w:marLeft w:val="480"/>
          <w:marRight w:val="0"/>
          <w:marTop w:val="0"/>
          <w:marBottom w:val="0"/>
          <w:divBdr>
            <w:top w:val="none" w:sz="0" w:space="0" w:color="auto"/>
            <w:left w:val="none" w:sz="0" w:space="0" w:color="auto"/>
            <w:bottom w:val="none" w:sz="0" w:space="0" w:color="auto"/>
            <w:right w:val="none" w:sz="0" w:space="0" w:color="auto"/>
          </w:divBdr>
        </w:div>
        <w:div w:id="553127648">
          <w:marLeft w:val="480"/>
          <w:marRight w:val="0"/>
          <w:marTop w:val="0"/>
          <w:marBottom w:val="0"/>
          <w:divBdr>
            <w:top w:val="none" w:sz="0" w:space="0" w:color="auto"/>
            <w:left w:val="none" w:sz="0" w:space="0" w:color="auto"/>
            <w:bottom w:val="none" w:sz="0" w:space="0" w:color="auto"/>
            <w:right w:val="none" w:sz="0" w:space="0" w:color="auto"/>
          </w:divBdr>
        </w:div>
        <w:div w:id="578517519">
          <w:marLeft w:val="480"/>
          <w:marRight w:val="0"/>
          <w:marTop w:val="0"/>
          <w:marBottom w:val="0"/>
          <w:divBdr>
            <w:top w:val="none" w:sz="0" w:space="0" w:color="auto"/>
            <w:left w:val="none" w:sz="0" w:space="0" w:color="auto"/>
            <w:bottom w:val="none" w:sz="0" w:space="0" w:color="auto"/>
            <w:right w:val="none" w:sz="0" w:space="0" w:color="auto"/>
          </w:divBdr>
        </w:div>
        <w:div w:id="645431073">
          <w:marLeft w:val="480"/>
          <w:marRight w:val="0"/>
          <w:marTop w:val="0"/>
          <w:marBottom w:val="0"/>
          <w:divBdr>
            <w:top w:val="none" w:sz="0" w:space="0" w:color="auto"/>
            <w:left w:val="none" w:sz="0" w:space="0" w:color="auto"/>
            <w:bottom w:val="none" w:sz="0" w:space="0" w:color="auto"/>
            <w:right w:val="none" w:sz="0" w:space="0" w:color="auto"/>
          </w:divBdr>
        </w:div>
        <w:div w:id="794065001">
          <w:marLeft w:val="480"/>
          <w:marRight w:val="0"/>
          <w:marTop w:val="0"/>
          <w:marBottom w:val="0"/>
          <w:divBdr>
            <w:top w:val="none" w:sz="0" w:space="0" w:color="auto"/>
            <w:left w:val="none" w:sz="0" w:space="0" w:color="auto"/>
            <w:bottom w:val="none" w:sz="0" w:space="0" w:color="auto"/>
            <w:right w:val="none" w:sz="0" w:space="0" w:color="auto"/>
          </w:divBdr>
        </w:div>
        <w:div w:id="938414945">
          <w:marLeft w:val="480"/>
          <w:marRight w:val="0"/>
          <w:marTop w:val="0"/>
          <w:marBottom w:val="0"/>
          <w:divBdr>
            <w:top w:val="none" w:sz="0" w:space="0" w:color="auto"/>
            <w:left w:val="none" w:sz="0" w:space="0" w:color="auto"/>
            <w:bottom w:val="none" w:sz="0" w:space="0" w:color="auto"/>
            <w:right w:val="none" w:sz="0" w:space="0" w:color="auto"/>
          </w:divBdr>
        </w:div>
        <w:div w:id="1037697579">
          <w:marLeft w:val="480"/>
          <w:marRight w:val="0"/>
          <w:marTop w:val="0"/>
          <w:marBottom w:val="0"/>
          <w:divBdr>
            <w:top w:val="none" w:sz="0" w:space="0" w:color="auto"/>
            <w:left w:val="none" w:sz="0" w:space="0" w:color="auto"/>
            <w:bottom w:val="none" w:sz="0" w:space="0" w:color="auto"/>
            <w:right w:val="none" w:sz="0" w:space="0" w:color="auto"/>
          </w:divBdr>
        </w:div>
        <w:div w:id="1391660126">
          <w:marLeft w:val="480"/>
          <w:marRight w:val="0"/>
          <w:marTop w:val="0"/>
          <w:marBottom w:val="0"/>
          <w:divBdr>
            <w:top w:val="none" w:sz="0" w:space="0" w:color="auto"/>
            <w:left w:val="none" w:sz="0" w:space="0" w:color="auto"/>
            <w:bottom w:val="none" w:sz="0" w:space="0" w:color="auto"/>
            <w:right w:val="none" w:sz="0" w:space="0" w:color="auto"/>
          </w:divBdr>
        </w:div>
        <w:div w:id="1463575589">
          <w:marLeft w:val="480"/>
          <w:marRight w:val="0"/>
          <w:marTop w:val="0"/>
          <w:marBottom w:val="0"/>
          <w:divBdr>
            <w:top w:val="none" w:sz="0" w:space="0" w:color="auto"/>
            <w:left w:val="none" w:sz="0" w:space="0" w:color="auto"/>
            <w:bottom w:val="none" w:sz="0" w:space="0" w:color="auto"/>
            <w:right w:val="none" w:sz="0" w:space="0" w:color="auto"/>
          </w:divBdr>
        </w:div>
        <w:div w:id="1768577099">
          <w:marLeft w:val="480"/>
          <w:marRight w:val="0"/>
          <w:marTop w:val="0"/>
          <w:marBottom w:val="0"/>
          <w:divBdr>
            <w:top w:val="none" w:sz="0" w:space="0" w:color="auto"/>
            <w:left w:val="none" w:sz="0" w:space="0" w:color="auto"/>
            <w:bottom w:val="none" w:sz="0" w:space="0" w:color="auto"/>
            <w:right w:val="none" w:sz="0" w:space="0" w:color="auto"/>
          </w:divBdr>
        </w:div>
        <w:div w:id="2140368854">
          <w:marLeft w:val="480"/>
          <w:marRight w:val="0"/>
          <w:marTop w:val="0"/>
          <w:marBottom w:val="0"/>
          <w:divBdr>
            <w:top w:val="none" w:sz="0" w:space="0" w:color="auto"/>
            <w:left w:val="none" w:sz="0" w:space="0" w:color="auto"/>
            <w:bottom w:val="none" w:sz="0" w:space="0" w:color="auto"/>
            <w:right w:val="none" w:sz="0" w:space="0" w:color="auto"/>
          </w:divBdr>
        </w:div>
      </w:divsChild>
    </w:div>
    <w:div w:id="594947890">
      <w:bodyDiv w:val="1"/>
      <w:marLeft w:val="0"/>
      <w:marRight w:val="0"/>
      <w:marTop w:val="0"/>
      <w:marBottom w:val="0"/>
      <w:divBdr>
        <w:top w:val="none" w:sz="0" w:space="0" w:color="auto"/>
        <w:left w:val="none" w:sz="0" w:space="0" w:color="auto"/>
        <w:bottom w:val="none" w:sz="0" w:space="0" w:color="auto"/>
        <w:right w:val="none" w:sz="0" w:space="0" w:color="auto"/>
      </w:divBdr>
    </w:div>
    <w:div w:id="595095461">
      <w:bodyDiv w:val="1"/>
      <w:marLeft w:val="0"/>
      <w:marRight w:val="0"/>
      <w:marTop w:val="0"/>
      <w:marBottom w:val="0"/>
      <w:divBdr>
        <w:top w:val="none" w:sz="0" w:space="0" w:color="auto"/>
        <w:left w:val="none" w:sz="0" w:space="0" w:color="auto"/>
        <w:bottom w:val="none" w:sz="0" w:space="0" w:color="auto"/>
        <w:right w:val="none" w:sz="0" w:space="0" w:color="auto"/>
      </w:divBdr>
    </w:div>
    <w:div w:id="595790127">
      <w:bodyDiv w:val="1"/>
      <w:marLeft w:val="0"/>
      <w:marRight w:val="0"/>
      <w:marTop w:val="0"/>
      <w:marBottom w:val="0"/>
      <w:divBdr>
        <w:top w:val="none" w:sz="0" w:space="0" w:color="auto"/>
        <w:left w:val="none" w:sz="0" w:space="0" w:color="auto"/>
        <w:bottom w:val="none" w:sz="0" w:space="0" w:color="auto"/>
        <w:right w:val="none" w:sz="0" w:space="0" w:color="auto"/>
      </w:divBdr>
    </w:div>
    <w:div w:id="597569391">
      <w:bodyDiv w:val="1"/>
      <w:marLeft w:val="0"/>
      <w:marRight w:val="0"/>
      <w:marTop w:val="0"/>
      <w:marBottom w:val="0"/>
      <w:divBdr>
        <w:top w:val="none" w:sz="0" w:space="0" w:color="auto"/>
        <w:left w:val="none" w:sz="0" w:space="0" w:color="auto"/>
        <w:bottom w:val="none" w:sz="0" w:space="0" w:color="auto"/>
        <w:right w:val="none" w:sz="0" w:space="0" w:color="auto"/>
      </w:divBdr>
    </w:div>
    <w:div w:id="597903932">
      <w:bodyDiv w:val="1"/>
      <w:marLeft w:val="0"/>
      <w:marRight w:val="0"/>
      <w:marTop w:val="0"/>
      <w:marBottom w:val="0"/>
      <w:divBdr>
        <w:top w:val="none" w:sz="0" w:space="0" w:color="auto"/>
        <w:left w:val="none" w:sz="0" w:space="0" w:color="auto"/>
        <w:bottom w:val="none" w:sz="0" w:space="0" w:color="auto"/>
        <w:right w:val="none" w:sz="0" w:space="0" w:color="auto"/>
      </w:divBdr>
    </w:div>
    <w:div w:id="603264297">
      <w:bodyDiv w:val="1"/>
      <w:marLeft w:val="0"/>
      <w:marRight w:val="0"/>
      <w:marTop w:val="0"/>
      <w:marBottom w:val="0"/>
      <w:divBdr>
        <w:top w:val="none" w:sz="0" w:space="0" w:color="auto"/>
        <w:left w:val="none" w:sz="0" w:space="0" w:color="auto"/>
        <w:bottom w:val="none" w:sz="0" w:space="0" w:color="auto"/>
        <w:right w:val="none" w:sz="0" w:space="0" w:color="auto"/>
      </w:divBdr>
    </w:div>
    <w:div w:id="609312212">
      <w:bodyDiv w:val="1"/>
      <w:marLeft w:val="0"/>
      <w:marRight w:val="0"/>
      <w:marTop w:val="0"/>
      <w:marBottom w:val="0"/>
      <w:divBdr>
        <w:top w:val="none" w:sz="0" w:space="0" w:color="auto"/>
        <w:left w:val="none" w:sz="0" w:space="0" w:color="auto"/>
        <w:bottom w:val="none" w:sz="0" w:space="0" w:color="auto"/>
        <w:right w:val="none" w:sz="0" w:space="0" w:color="auto"/>
      </w:divBdr>
      <w:divsChild>
        <w:div w:id="94525130">
          <w:marLeft w:val="480"/>
          <w:marRight w:val="0"/>
          <w:marTop w:val="0"/>
          <w:marBottom w:val="0"/>
          <w:divBdr>
            <w:top w:val="none" w:sz="0" w:space="0" w:color="auto"/>
            <w:left w:val="none" w:sz="0" w:space="0" w:color="auto"/>
            <w:bottom w:val="none" w:sz="0" w:space="0" w:color="auto"/>
            <w:right w:val="none" w:sz="0" w:space="0" w:color="auto"/>
          </w:divBdr>
        </w:div>
        <w:div w:id="233591707">
          <w:marLeft w:val="480"/>
          <w:marRight w:val="0"/>
          <w:marTop w:val="0"/>
          <w:marBottom w:val="0"/>
          <w:divBdr>
            <w:top w:val="none" w:sz="0" w:space="0" w:color="auto"/>
            <w:left w:val="none" w:sz="0" w:space="0" w:color="auto"/>
            <w:bottom w:val="none" w:sz="0" w:space="0" w:color="auto"/>
            <w:right w:val="none" w:sz="0" w:space="0" w:color="auto"/>
          </w:divBdr>
        </w:div>
        <w:div w:id="301153074">
          <w:marLeft w:val="480"/>
          <w:marRight w:val="0"/>
          <w:marTop w:val="0"/>
          <w:marBottom w:val="0"/>
          <w:divBdr>
            <w:top w:val="none" w:sz="0" w:space="0" w:color="auto"/>
            <w:left w:val="none" w:sz="0" w:space="0" w:color="auto"/>
            <w:bottom w:val="none" w:sz="0" w:space="0" w:color="auto"/>
            <w:right w:val="none" w:sz="0" w:space="0" w:color="auto"/>
          </w:divBdr>
        </w:div>
        <w:div w:id="310139879">
          <w:marLeft w:val="480"/>
          <w:marRight w:val="0"/>
          <w:marTop w:val="0"/>
          <w:marBottom w:val="0"/>
          <w:divBdr>
            <w:top w:val="none" w:sz="0" w:space="0" w:color="auto"/>
            <w:left w:val="none" w:sz="0" w:space="0" w:color="auto"/>
            <w:bottom w:val="none" w:sz="0" w:space="0" w:color="auto"/>
            <w:right w:val="none" w:sz="0" w:space="0" w:color="auto"/>
          </w:divBdr>
        </w:div>
        <w:div w:id="386926387">
          <w:marLeft w:val="480"/>
          <w:marRight w:val="0"/>
          <w:marTop w:val="0"/>
          <w:marBottom w:val="0"/>
          <w:divBdr>
            <w:top w:val="none" w:sz="0" w:space="0" w:color="auto"/>
            <w:left w:val="none" w:sz="0" w:space="0" w:color="auto"/>
            <w:bottom w:val="none" w:sz="0" w:space="0" w:color="auto"/>
            <w:right w:val="none" w:sz="0" w:space="0" w:color="auto"/>
          </w:divBdr>
        </w:div>
        <w:div w:id="430709823">
          <w:marLeft w:val="480"/>
          <w:marRight w:val="0"/>
          <w:marTop w:val="0"/>
          <w:marBottom w:val="0"/>
          <w:divBdr>
            <w:top w:val="none" w:sz="0" w:space="0" w:color="auto"/>
            <w:left w:val="none" w:sz="0" w:space="0" w:color="auto"/>
            <w:bottom w:val="none" w:sz="0" w:space="0" w:color="auto"/>
            <w:right w:val="none" w:sz="0" w:space="0" w:color="auto"/>
          </w:divBdr>
        </w:div>
        <w:div w:id="477692561">
          <w:marLeft w:val="480"/>
          <w:marRight w:val="0"/>
          <w:marTop w:val="0"/>
          <w:marBottom w:val="0"/>
          <w:divBdr>
            <w:top w:val="none" w:sz="0" w:space="0" w:color="auto"/>
            <w:left w:val="none" w:sz="0" w:space="0" w:color="auto"/>
            <w:bottom w:val="none" w:sz="0" w:space="0" w:color="auto"/>
            <w:right w:val="none" w:sz="0" w:space="0" w:color="auto"/>
          </w:divBdr>
        </w:div>
        <w:div w:id="494343230">
          <w:marLeft w:val="480"/>
          <w:marRight w:val="0"/>
          <w:marTop w:val="0"/>
          <w:marBottom w:val="0"/>
          <w:divBdr>
            <w:top w:val="none" w:sz="0" w:space="0" w:color="auto"/>
            <w:left w:val="none" w:sz="0" w:space="0" w:color="auto"/>
            <w:bottom w:val="none" w:sz="0" w:space="0" w:color="auto"/>
            <w:right w:val="none" w:sz="0" w:space="0" w:color="auto"/>
          </w:divBdr>
        </w:div>
        <w:div w:id="580062955">
          <w:marLeft w:val="480"/>
          <w:marRight w:val="0"/>
          <w:marTop w:val="0"/>
          <w:marBottom w:val="0"/>
          <w:divBdr>
            <w:top w:val="none" w:sz="0" w:space="0" w:color="auto"/>
            <w:left w:val="none" w:sz="0" w:space="0" w:color="auto"/>
            <w:bottom w:val="none" w:sz="0" w:space="0" w:color="auto"/>
            <w:right w:val="none" w:sz="0" w:space="0" w:color="auto"/>
          </w:divBdr>
        </w:div>
        <w:div w:id="610892614">
          <w:marLeft w:val="480"/>
          <w:marRight w:val="0"/>
          <w:marTop w:val="0"/>
          <w:marBottom w:val="0"/>
          <w:divBdr>
            <w:top w:val="none" w:sz="0" w:space="0" w:color="auto"/>
            <w:left w:val="none" w:sz="0" w:space="0" w:color="auto"/>
            <w:bottom w:val="none" w:sz="0" w:space="0" w:color="auto"/>
            <w:right w:val="none" w:sz="0" w:space="0" w:color="auto"/>
          </w:divBdr>
        </w:div>
        <w:div w:id="700982125">
          <w:marLeft w:val="480"/>
          <w:marRight w:val="0"/>
          <w:marTop w:val="0"/>
          <w:marBottom w:val="0"/>
          <w:divBdr>
            <w:top w:val="none" w:sz="0" w:space="0" w:color="auto"/>
            <w:left w:val="none" w:sz="0" w:space="0" w:color="auto"/>
            <w:bottom w:val="none" w:sz="0" w:space="0" w:color="auto"/>
            <w:right w:val="none" w:sz="0" w:space="0" w:color="auto"/>
          </w:divBdr>
        </w:div>
        <w:div w:id="860514105">
          <w:marLeft w:val="480"/>
          <w:marRight w:val="0"/>
          <w:marTop w:val="0"/>
          <w:marBottom w:val="0"/>
          <w:divBdr>
            <w:top w:val="none" w:sz="0" w:space="0" w:color="auto"/>
            <w:left w:val="none" w:sz="0" w:space="0" w:color="auto"/>
            <w:bottom w:val="none" w:sz="0" w:space="0" w:color="auto"/>
            <w:right w:val="none" w:sz="0" w:space="0" w:color="auto"/>
          </w:divBdr>
        </w:div>
        <w:div w:id="877008175">
          <w:marLeft w:val="480"/>
          <w:marRight w:val="0"/>
          <w:marTop w:val="0"/>
          <w:marBottom w:val="0"/>
          <w:divBdr>
            <w:top w:val="none" w:sz="0" w:space="0" w:color="auto"/>
            <w:left w:val="none" w:sz="0" w:space="0" w:color="auto"/>
            <w:bottom w:val="none" w:sz="0" w:space="0" w:color="auto"/>
            <w:right w:val="none" w:sz="0" w:space="0" w:color="auto"/>
          </w:divBdr>
        </w:div>
        <w:div w:id="973759579">
          <w:marLeft w:val="480"/>
          <w:marRight w:val="0"/>
          <w:marTop w:val="0"/>
          <w:marBottom w:val="0"/>
          <w:divBdr>
            <w:top w:val="none" w:sz="0" w:space="0" w:color="auto"/>
            <w:left w:val="none" w:sz="0" w:space="0" w:color="auto"/>
            <w:bottom w:val="none" w:sz="0" w:space="0" w:color="auto"/>
            <w:right w:val="none" w:sz="0" w:space="0" w:color="auto"/>
          </w:divBdr>
        </w:div>
        <w:div w:id="1155339706">
          <w:marLeft w:val="480"/>
          <w:marRight w:val="0"/>
          <w:marTop w:val="0"/>
          <w:marBottom w:val="0"/>
          <w:divBdr>
            <w:top w:val="none" w:sz="0" w:space="0" w:color="auto"/>
            <w:left w:val="none" w:sz="0" w:space="0" w:color="auto"/>
            <w:bottom w:val="none" w:sz="0" w:space="0" w:color="auto"/>
            <w:right w:val="none" w:sz="0" w:space="0" w:color="auto"/>
          </w:divBdr>
        </w:div>
        <w:div w:id="1340504030">
          <w:marLeft w:val="480"/>
          <w:marRight w:val="0"/>
          <w:marTop w:val="0"/>
          <w:marBottom w:val="0"/>
          <w:divBdr>
            <w:top w:val="none" w:sz="0" w:space="0" w:color="auto"/>
            <w:left w:val="none" w:sz="0" w:space="0" w:color="auto"/>
            <w:bottom w:val="none" w:sz="0" w:space="0" w:color="auto"/>
            <w:right w:val="none" w:sz="0" w:space="0" w:color="auto"/>
          </w:divBdr>
        </w:div>
        <w:div w:id="1359240608">
          <w:marLeft w:val="480"/>
          <w:marRight w:val="0"/>
          <w:marTop w:val="0"/>
          <w:marBottom w:val="0"/>
          <w:divBdr>
            <w:top w:val="none" w:sz="0" w:space="0" w:color="auto"/>
            <w:left w:val="none" w:sz="0" w:space="0" w:color="auto"/>
            <w:bottom w:val="none" w:sz="0" w:space="0" w:color="auto"/>
            <w:right w:val="none" w:sz="0" w:space="0" w:color="auto"/>
          </w:divBdr>
        </w:div>
        <w:div w:id="1420906582">
          <w:marLeft w:val="480"/>
          <w:marRight w:val="0"/>
          <w:marTop w:val="0"/>
          <w:marBottom w:val="0"/>
          <w:divBdr>
            <w:top w:val="none" w:sz="0" w:space="0" w:color="auto"/>
            <w:left w:val="none" w:sz="0" w:space="0" w:color="auto"/>
            <w:bottom w:val="none" w:sz="0" w:space="0" w:color="auto"/>
            <w:right w:val="none" w:sz="0" w:space="0" w:color="auto"/>
          </w:divBdr>
        </w:div>
        <w:div w:id="1523013004">
          <w:marLeft w:val="480"/>
          <w:marRight w:val="0"/>
          <w:marTop w:val="0"/>
          <w:marBottom w:val="0"/>
          <w:divBdr>
            <w:top w:val="none" w:sz="0" w:space="0" w:color="auto"/>
            <w:left w:val="none" w:sz="0" w:space="0" w:color="auto"/>
            <w:bottom w:val="none" w:sz="0" w:space="0" w:color="auto"/>
            <w:right w:val="none" w:sz="0" w:space="0" w:color="auto"/>
          </w:divBdr>
        </w:div>
        <w:div w:id="1723942262">
          <w:marLeft w:val="480"/>
          <w:marRight w:val="0"/>
          <w:marTop w:val="0"/>
          <w:marBottom w:val="0"/>
          <w:divBdr>
            <w:top w:val="none" w:sz="0" w:space="0" w:color="auto"/>
            <w:left w:val="none" w:sz="0" w:space="0" w:color="auto"/>
            <w:bottom w:val="none" w:sz="0" w:space="0" w:color="auto"/>
            <w:right w:val="none" w:sz="0" w:space="0" w:color="auto"/>
          </w:divBdr>
        </w:div>
        <w:div w:id="1768378517">
          <w:marLeft w:val="480"/>
          <w:marRight w:val="0"/>
          <w:marTop w:val="0"/>
          <w:marBottom w:val="0"/>
          <w:divBdr>
            <w:top w:val="none" w:sz="0" w:space="0" w:color="auto"/>
            <w:left w:val="none" w:sz="0" w:space="0" w:color="auto"/>
            <w:bottom w:val="none" w:sz="0" w:space="0" w:color="auto"/>
            <w:right w:val="none" w:sz="0" w:space="0" w:color="auto"/>
          </w:divBdr>
        </w:div>
        <w:div w:id="1788812763">
          <w:marLeft w:val="480"/>
          <w:marRight w:val="0"/>
          <w:marTop w:val="0"/>
          <w:marBottom w:val="0"/>
          <w:divBdr>
            <w:top w:val="none" w:sz="0" w:space="0" w:color="auto"/>
            <w:left w:val="none" w:sz="0" w:space="0" w:color="auto"/>
            <w:bottom w:val="none" w:sz="0" w:space="0" w:color="auto"/>
            <w:right w:val="none" w:sz="0" w:space="0" w:color="auto"/>
          </w:divBdr>
        </w:div>
        <w:div w:id="1816219537">
          <w:marLeft w:val="480"/>
          <w:marRight w:val="0"/>
          <w:marTop w:val="0"/>
          <w:marBottom w:val="0"/>
          <w:divBdr>
            <w:top w:val="none" w:sz="0" w:space="0" w:color="auto"/>
            <w:left w:val="none" w:sz="0" w:space="0" w:color="auto"/>
            <w:bottom w:val="none" w:sz="0" w:space="0" w:color="auto"/>
            <w:right w:val="none" w:sz="0" w:space="0" w:color="auto"/>
          </w:divBdr>
        </w:div>
        <w:div w:id="1953127822">
          <w:marLeft w:val="480"/>
          <w:marRight w:val="0"/>
          <w:marTop w:val="0"/>
          <w:marBottom w:val="0"/>
          <w:divBdr>
            <w:top w:val="none" w:sz="0" w:space="0" w:color="auto"/>
            <w:left w:val="none" w:sz="0" w:space="0" w:color="auto"/>
            <w:bottom w:val="none" w:sz="0" w:space="0" w:color="auto"/>
            <w:right w:val="none" w:sz="0" w:space="0" w:color="auto"/>
          </w:divBdr>
        </w:div>
        <w:div w:id="1985117610">
          <w:marLeft w:val="480"/>
          <w:marRight w:val="0"/>
          <w:marTop w:val="0"/>
          <w:marBottom w:val="0"/>
          <w:divBdr>
            <w:top w:val="none" w:sz="0" w:space="0" w:color="auto"/>
            <w:left w:val="none" w:sz="0" w:space="0" w:color="auto"/>
            <w:bottom w:val="none" w:sz="0" w:space="0" w:color="auto"/>
            <w:right w:val="none" w:sz="0" w:space="0" w:color="auto"/>
          </w:divBdr>
        </w:div>
        <w:div w:id="2047096022">
          <w:marLeft w:val="480"/>
          <w:marRight w:val="0"/>
          <w:marTop w:val="0"/>
          <w:marBottom w:val="0"/>
          <w:divBdr>
            <w:top w:val="none" w:sz="0" w:space="0" w:color="auto"/>
            <w:left w:val="none" w:sz="0" w:space="0" w:color="auto"/>
            <w:bottom w:val="none" w:sz="0" w:space="0" w:color="auto"/>
            <w:right w:val="none" w:sz="0" w:space="0" w:color="auto"/>
          </w:divBdr>
        </w:div>
        <w:div w:id="2069373299">
          <w:marLeft w:val="480"/>
          <w:marRight w:val="0"/>
          <w:marTop w:val="0"/>
          <w:marBottom w:val="0"/>
          <w:divBdr>
            <w:top w:val="none" w:sz="0" w:space="0" w:color="auto"/>
            <w:left w:val="none" w:sz="0" w:space="0" w:color="auto"/>
            <w:bottom w:val="none" w:sz="0" w:space="0" w:color="auto"/>
            <w:right w:val="none" w:sz="0" w:space="0" w:color="auto"/>
          </w:divBdr>
        </w:div>
        <w:div w:id="2087066764">
          <w:marLeft w:val="480"/>
          <w:marRight w:val="0"/>
          <w:marTop w:val="0"/>
          <w:marBottom w:val="0"/>
          <w:divBdr>
            <w:top w:val="none" w:sz="0" w:space="0" w:color="auto"/>
            <w:left w:val="none" w:sz="0" w:space="0" w:color="auto"/>
            <w:bottom w:val="none" w:sz="0" w:space="0" w:color="auto"/>
            <w:right w:val="none" w:sz="0" w:space="0" w:color="auto"/>
          </w:divBdr>
        </w:div>
        <w:div w:id="2111199203">
          <w:marLeft w:val="480"/>
          <w:marRight w:val="0"/>
          <w:marTop w:val="0"/>
          <w:marBottom w:val="0"/>
          <w:divBdr>
            <w:top w:val="none" w:sz="0" w:space="0" w:color="auto"/>
            <w:left w:val="none" w:sz="0" w:space="0" w:color="auto"/>
            <w:bottom w:val="none" w:sz="0" w:space="0" w:color="auto"/>
            <w:right w:val="none" w:sz="0" w:space="0" w:color="auto"/>
          </w:divBdr>
        </w:div>
        <w:div w:id="2140296070">
          <w:marLeft w:val="480"/>
          <w:marRight w:val="0"/>
          <w:marTop w:val="0"/>
          <w:marBottom w:val="0"/>
          <w:divBdr>
            <w:top w:val="none" w:sz="0" w:space="0" w:color="auto"/>
            <w:left w:val="none" w:sz="0" w:space="0" w:color="auto"/>
            <w:bottom w:val="none" w:sz="0" w:space="0" w:color="auto"/>
            <w:right w:val="none" w:sz="0" w:space="0" w:color="auto"/>
          </w:divBdr>
        </w:div>
      </w:divsChild>
    </w:div>
    <w:div w:id="612979197">
      <w:bodyDiv w:val="1"/>
      <w:marLeft w:val="0"/>
      <w:marRight w:val="0"/>
      <w:marTop w:val="0"/>
      <w:marBottom w:val="0"/>
      <w:divBdr>
        <w:top w:val="none" w:sz="0" w:space="0" w:color="auto"/>
        <w:left w:val="none" w:sz="0" w:space="0" w:color="auto"/>
        <w:bottom w:val="none" w:sz="0" w:space="0" w:color="auto"/>
        <w:right w:val="none" w:sz="0" w:space="0" w:color="auto"/>
      </w:divBdr>
    </w:div>
    <w:div w:id="619917060">
      <w:bodyDiv w:val="1"/>
      <w:marLeft w:val="0"/>
      <w:marRight w:val="0"/>
      <w:marTop w:val="0"/>
      <w:marBottom w:val="0"/>
      <w:divBdr>
        <w:top w:val="none" w:sz="0" w:space="0" w:color="auto"/>
        <w:left w:val="none" w:sz="0" w:space="0" w:color="auto"/>
        <w:bottom w:val="none" w:sz="0" w:space="0" w:color="auto"/>
        <w:right w:val="none" w:sz="0" w:space="0" w:color="auto"/>
      </w:divBdr>
    </w:div>
    <w:div w:id="620233323">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623584896">
      <w:bodyDiv w:val="1"/>
      <w:marLeft w:val="0"/>
      <w:marRight w:val="0"/>
      <w:marTop w:val="0"/>
      <w:marBottom w:val="0"/>
      <w:divBdr>
        <w:top w:val="none" w:sz="0" w:space="0" w:color="auto"/>
        <w:left w:val="none" w:sz="0" w:space="0" w:color="auto"/>
        <w:bottom w:val="none" w:sz="0" w:space="0" w:color="auto"/>
        <w:right w:val="none" w:sz="0" w:space="0" w:color="auto"/>
      </w:divBdr>
    </w:div>
    <w:div w:id="623971230">
      <w:bodyDiv w:val="1"/>
      <w:marLeft w:val="0"/>
      <w:marRight w:val="0"/>
      <w:marTop w:val="0"/>
      <w:marBottom w:val="0"/>
      <w:divBdr>
        <w:top w:val="none" w:sz="0" w:space="0" w:color="auto"/>
        <w:left w:val="none" w:sz="0" w:space="0" w:color="auto"/>
        <w:bottom w:val="none" w:sz="0" w:space="0" w:color="auto"/>
        <w:right w:val="none" w:sz="0" w:space="0" w:color="auto"/>
      </w:divBdr>
    </w:div>
    <w:div w:id="631327701">
      <w:bodyDiv w:val="1"/>
      <w:marLeft w:val="0"/>
      <w:marRight w:val="0"/>
      <w:marTop w:val="0"/>
      <w:marBottom w:val="0"/>
      <w:divBdr>
        <w:top w:val="none" w:sz="0" w:space="0" w:color="auto"/>
        <w:left w:val="none" w:sz="0" w:space="0" w:color="auto"/>
        <w:bottom w:val="none" w:sz="0" w:space="0" w:color="auto"/>
        <w:right w:val="none" w:sz="0" w:space="0" w:color="auto"/>
      </w:divBdr>
    </w:div>
    <w:div w:id="638077522">
      <w:bodyDiv w:val="1"/>
      <w:marLeft w:val="0"/>
      <w:marRight w:val="0"/>
      <w:marTop w:val="0"/>
      <w:marBottom w:val="0"/>
      <w:divBdr>
        <w:top w:val="none" w:sz="0" w:space="0" w:color="auto"/>
        <w:left w:val="none" w:sz="0" w:space="0" w:color="auto"/>
        <w:bottom w:val="none" w:sz="0" w:space="0" w:color="auto"/>
        <w:right w:val="none" w:sz="0" w:space="0" w:color="auto"/>
      </w:divBdr>
    </w:div>
    <w:div w:id="641889335">
      <w:bodyDiv w:val="1"/>
      <w:marLeft w:val="0"/>
      <w:marRight w:val="0"/>
      <w:marTop w:val="0"/>
      <w:marBottom w:val="0"/>
      <w:divBdr>
        <w:top w:val="none" w:sz="0" w:space="0" w:color="auto"/>
        <w:left w:val="none" w:sz="0" w:space="0" w:color="auto"/>
        <w:bottom w:val="none" w:sz="0" w:space="0" w:color="auto"/>
        <w:right w:val="none" w:sz="0" w:space="0" w:color="auto"/>
      </w:divBdr>
    </w:div>
    <w:div w:id="647170750">
      <w:bodyDiv w:val="1"/>
      <w:marLeft w:val="0"/>
      <w:marRight w:val="0"/>
      <w:marTop w:val="0"/>
      <w:marBottom w:val="0"/>
      <w:divBdr>
        <w:top w:val="none" w:sz="0" w:space="0" w:color="auto"/>
        <w:left w:val="none" w:sz="0" w:space="0" w:color="auto"/>
        <w:bottom w:val="none" w:sz="0" w:space="0" w:color="auto"/>
        <w:right w:val="none" w:sz="0" w:space="0" w:color="auto"/>
      </w:divBdr>
    </w:div>
    <w:div w:id="647244938">
      <w:bodyDiv w:val="1"/>
      <w:marLeft w:val="0"/>
      <w:marRight w:val="0"/>
      <w:marTop w:val="0"/>
      <w:marBottom w:val="0"/>
      <w:divBdr>
        <w:top w:val="none" w:sz="0" w:space="0" w:color="auto"/>
        <w:left w:val="none" w:sz="0" w:space="0" w:color="auto"/>
        <w:bottom w:val="none" w:sz="0" w:space="0" w:color="auto"/>
        <w:right w:val="none" w:sz="0" w:space="0" w:color="auto"/>
      </w:divBdr>
    </w:div>
    <w:div w:id="648025310">
      <w:bodyDiv w:val="1"/>
      <w:marLeft w:val="0"/>
      <w:marRight w:val="0"/>
      <w:marTop w:val="0"/>
      <w:marBottom w:val="0"/>
      <w:divBdr>
        <w:top w:val="none" w:sz="0" w:space="0" w:color="auto"/>
        <w:left w:val="none" w:sz="0" w:space="0" w:color="auto"/>
        <w:bottom w:val="none" w:sz="0" w:space="0" w:color="auto"/>
        <w:right w:val="none" w:sz="0" w:space="0" w:color="auto"/>
      </w:divBdr>
    </w:div>
    <w:div w:id="650015854">
      <w:bodyDiv w:val="1"/>
      <w:marLeft w:val="0"/>
      <w:marRight w:val="0"/>
      <w:marTop w:val="0"/>
      <w:marBottom w:val="0"/>
      <w:divBdr>
        <w:top w:val="none" w:sz="0" w:space="0" w:color="auto"/>
        <w:left w:val="none" w:sz="0" w:space="0" w:color="auto"/>
        <w:bottom w:val="none" w:sz="0" w:space="0" w:color="auto"/>
        <w:right w:val="none" w:sz="0" w:space="0" w:color="auto"/>
      </w:divBdr>
    </w:div>
    <w:div w:id="652418751">
      <w:bodyDiv w:val="1"/>
      <w:marLeft w:val="0"/>
      <w:marRight w:val="0"/>
      <w:marTop w:val="0"/>
      <w:marBottom w:val="0"/>
      <w:divBdr>
        <w:top w:val="none" w:sz="0" w:space="0" w:color="auto"/>
        <w:left w:val="none" w:sz="0" w:space="0" w:color="auto"/>
        <w:bottom w:val="none" w:sz="0" w:space="0" w:color="auto"/>
        <w:right w:val="none" w:sz="0" w:space="0" w:color="auto"/>
      </w:divBdr>
    </w:div>
    <w:div w:id="653995750">
      <w:bodyDiv w:val="1"/>
      <w:marLeft w:val="0"/>
      <w:marRight w:val="0"/>
      <w:marTop w:val="0"/>
      <w:marBottom w:val="0"/>
      <w:divBdr>
        <w:top w:val="none" w:sz="0" w:space="0" w:color="auto"/>
        <w:left w:val="none" w:sz="0" w:space="0" w:color="auto"/>
        <w:bottom w:val="none" w:sz="0" w:space="0" w:color="auto"/>
        <w:right w:val="none" w:sz="0" w:space="0" w:color="auto"/>
      </w:divBdr>
    </w:div>
    <w:div w:id="656349139">
      <w:bodyDiv w:val="1"/>
      <w:marLeft w:val="0"/>
      <w:marRight w:val="0"/>
      <w:marTop w:val="0"/>
      <w:marBottom w:val="0"/>
      <w:divBdr>
        <w:top w:val="none" w:sz="0" w:space="0" w:color="auto"/>
        <w:left w:val="none" w:sz="0" w:space="0" w:color="auto"/>
        <w:bottom w:val="none" w:sz="0" w:space="0" w:color="auto"/>
        <w:right w:val="none" w:sz="0" w:space="0" w:color="auto"/>
      </w:divBdr>
      <w:divsChild>
        <w:div w:id="966084382">
          <w:marLeft w:val="480"/>
          <w:marRight w:val="0"/>
          <w:marTop w:val="0"/>
          <w:marBottom w:val="0"/>
          <w:divBdr>
            <w:top w:val="none" w:sz="0" w:space="0" w:color="auto"/>
            <w:left w:val="none" w:sz="0" w:space="0" w:color="auto"/>
            <w:bottom w:val="none" w:sz="0" w:space="0" w:color="auto"/>
            <w:right w:val="none" w:sz="0" w:space="0" w:color="auto"/>
          </w:divBdr>
        </w:div>
        <w:div w:id="1510871870">
          <w:marLeft w:val="480"/>
          <w:marRight w:val="0"/>
          <w:marTop w:val="0"/>
          <w:marBottom w:val="0"/>
          <w:divBdr>
            <w:top w:val="none" w:sz="0" w:space="0" w:color="auto"/>
            <w:left w:val="none" w:sz="0" w:space="0" w:color="auto"/>
            <w:bottom w:val="none" w:sz="0" w:space="0" w:color="auto"/>
            <w:right w:val="none" w:sz="0" w:space="0" w:color="auto"/>
          </w:divBdr>
        </w:div>
        <w:div w:id="1210337658">
          <w:marLeft w:val="480"/>
          <w:marRight w:val="0"/>
          <w:marTop w:val="0"/>
          <w:marBottom w:val="0"/>
          <w:divBdr>
            <w:top w:val="none" w:sz="0" w:space="0" w:color="auto"/>
            <w:left w:val="none" w:sz="0" w:space="0" w:color="auto"/>
            <w:bottom w:val="none" w:sz="0" w:space="0" w:color="auto"/>
            <w:right w:val="none" w:sz="0" w:space="0" w:color="auto"/>
          </w:divBdr>
        </w:div>
        <w:div w:id="1987314378">
          <w:marLeft w:val="480"/>
          <w:marRight w:val="0"/>
          <w:marTop w:val="0"/>
          <w:marBottom w:val="0"/>
          <w:divBdr>
            <w:top w:val="none" w:sz="0" w:space="0" w:color="auto"/>
            <w:left w:val="none" w:sz="0" w:space="0" w:color="auto"/>
            <w:bottom w:val="none" w:sz="0" w:space="0" w:color="auto"/>
            <w:right w:val="none" w:sz="0" w:space="0" w:color="auto"/>
          </w:divBdr>
        </w:div>
        <w:div w:id="197816820">
          <w:marLeft w:val="480"/>
          <w:marRight w:val="0"/>
          <w:marTop w:val="0"/>
          <w:marBottom w:val="0"/>
          <w:divBdr>
            <w:top w:val="none" w:sz="0" w:space="0" w:color="auto"/>
            <w:left w:val="none" w:sz="0" w:space="0" w:color="auto"/>
            <w:bottom w:val="none" w:sz="0" w:space="0" w:color="auto"/>
            <w:right w:val="none" w:sz="0" w:space="0" w:color="auto"/>
          </w:divBdr>
        </w:div>
        <w:div w:id="974333305">
          <w:marLeft w:val="480"/>
          <w:marRight w:val="0"/>
          <w:marTop w:val="0"/>
          <w:marBottom w:val="0"/>
          <w:divBdr>
            <w:top w:val="none" w:sz="0" w:space="0" w:color="auto"/>
            <w:left w:val="none" w:sz="0" w:space="0" w:color="auto"/>
            <w:bottom w:val="none" w:sz="0" w:space="0" w:color="auto"/>
            <w:right w:val="none" w:sz="0" w:space="0" w:color="auto"/>
          </w:divBdr>
        </w:div>
        <w:div w:id="584336882">
          <w:marLeft w:val="480"/>
          <w:marRight w:val="0"/>
          <w:marTop w:val="0"/>
          <w:marBottom w:val="0"/>
          <w:divBdr>
            <w:top w:val="none" w:sz="0" w:space="0" w:color="auto"/>
            <w:left w:val="none" w:sz="0" w:space="0" w:color="auto"/>
            <w:bottom w:val="none" w:sz="0" w:space="0" w:color="auto"/>
            <w:right w:val="none" w:sz="0" w:space="0" w:color="auto"/>
          </w:divBdr>
        </w:div>
        <w:div w:id="1718818376">
          <w:marLeft w:val="480"/>
          <w:marRight w:val="0"/>
          <w:marTop w:val="0"/>
          <w:marBottom w:val="0"/>
          <w:divBdr>
            <w:top w:val="none" w:sz="0" w:space="0" w:color="auto"/>
            <w:left w:val="none" w:sz="0" w:space="0" w:color="auto"/>
            <w:bottom w:val="none" w:sz="0" w:space="0" w:color="auto"/>
            <w:right w:val="none" w:sz="0" w:space="0" w:color="auto"/>
          </w:divBdr>
        </w:div>
        <w:div w:id="1366754805">
          <w:marLeft w:val="480"/>
          <w:marRight w:val="0"/>
          <w:marTop w:val="0"/>
          <w:marBottom w:val="0"/>
          <w:divBdr>
            <w:top w:val="none" w:sz="0" w:space="0" w:color="auto"/>
            <w:left w:val="none" w:sz="0" w:space="0" w:color="auto"/>
            <w:bottom w:val="none" w:sz="0" w:space="0" w:color="auto"/>
            <w:right w:val="none" w:sz="0" w:space="0" w:color="auto"/>
          </w:divBdr>
        </w:div>
        <w:div w:id="349070052">
          <w:marLeft w:val="480"/>
          <w:marRight w:val="0"/>
          <w:marTop w:val="0"/>
          <w:marBottom w:val="0"/>
          <w:divBdr>
            <w:top w:val="none" w:sz="0" w:space="0" w:color="auto"/>
            <w:left w:val="none" w:sz="0" w:space="0" w:color="auto"/>
            <w:bottom w:val="none" w:sz="0" w:space="0" w:color="auto"/>
            <w:right w:val="none" w:sz="0" w:space="0" w:color="auto"/>
          </w:divBdr>
        </w:div>
        <w:div w:id="1932815319">
          <w:marLeft w:val="480"/>
          <w:marRight w:val="0"/>
          <w:marTop w:val="0"/>
          <w:marBottom w:val="0"/>
          <w:divBdr>
            <w:top w:val="none" w:sz="0" w:space="0" w:color="auto"/>
            <w:left w:val="none" w:sz="0" w:space="0" w:color="auto"/>
            <w:bottom w:val="none" w:sz="0" w:space="0" w:color="auto"/>
            <w:right w:val="none" w:sz="0" w:space="0" w:color="auto"/>
          </w:divBdr>
        </w:div>
        <w:div w:id="943852358">
          <w:marLeft w:val="480"/>
          <w:marRight w:val="0"/>
          <w:marTop w:val="0"/>
          <w:marBottom w:val="0"/>
          <w:divBdr>
            <w:top w:val="none" w:sz="0" w:space="0" w:color="auto"/>
            <w:left w:val="none" w:sz="0" w:space="0" w:color="auto"/>
            <w:bottom w:val="none" w:sz="0" w:space="0" w:color="auto"/>
            <w:right w:val="none" w:sz="0" w:space="0" w:color="auto"/>
          </w:divBdr>
        </w:div>
        <w:div w:id="238102836">
          <w:marLeft w:val="480"/>
          <w:marRight w:val="0"/>
          <w:marTop w:val="0"/>
          <w:marBottom w:val="0"/>
          <w:divBdr>
            <w:top w:val="none" w:sz="0" w:space="0" w:color="auto"/>
            <w:left w:val="none" w:sz="0" w:space="0" w:color="auto"/>
            <w:bottom w:val="none" w:sz="0" w:space="0" w:color="auto"/>
            <w:right w:val="none" w:sz="0" w:space="0" w:color="auto"/>
          </w:divBdr>
        </w:div>
        <w:div w:id="1385448878">
          <w:marLeft w:val="480"/>
          <w:marRight w:val="0"/>
          <w:marTop w:val="0"/>
          <w:marBottom w:val="0"/>
          <w:divBdr>
            <w:top w:val="none" w:sz="0" w:space="0" w:color="auto"/>
            <w:left w:val="none" w:sz="0" w:space="0" w:color="auto"/>
            <w:bottom w:val="none" w:sz="0" w:space="0" w:color="auto"/>
            <w:right w:val="none" w:sz="0" w:space="0" w:color="auto"/>
          </w:divBdr>
        </w:div>
        <w:div w:id="1304968601">
          <w:marLeft w:val="480"/>
          <w:marRight w:val="0"/>
          <w:marTop w:val="0"/>
          <w:marBottom w:val="0"/>
          <w:divBdr>
            <w:top w:val="none" w:sz="0" w:space="0" w:color="auto"/>
            <w:left w:val="none" w:sz="0" w:space="0" w:color="auto"/>
            <w:bottom w:val="none" w:sz="0" w:space="0" w:color="auto"/>
            <w:right w:val="none" w:sz="0" w:space="0" w:color="auto"/>
          </w:divBdr>
        </w:div>
        <w:div w:id="841436774">
          <w:marLeft w:val="480"/>
          <w:marRight w:val="0"/>
          <w:marTop w:val="0"/>
          <w:marBottom w:val="0"/>
          <w:divBdr>
            <w:top w:val="none" w:sz="0" w:space="0" w:color="auto"/>
            <w:left w:val="none" w:sz="0" w:space="0" w:color="auto"/>
            <w:bottom w:val="none" w:sz="0" w:space="0" w:color="auto"/>
            <w:right w:val="none" w:sz="0" w:space="0" w:color="auto"/>
          </w:divBdr>
        </w:div>
        <w:div w:id="793253790">
          <w:marLeft w:val="480"/>
          <w:marRight w:val="0"/>
          <w:marTop w:val="0"/>
          <w:marBottom w:val="0"/>
          <w:divBdr>
            <w:top w:val="none" w:sz="0" w:space="0" w:color="auto"/>
            <w:left w:val="none" w:sz="0" w:space="0" w:color="auto"/>
            <w:bottom w:val="none" w:sz="0" w:space="0" w:color="auto"/>
            <w:right w:val="none" w:sz="0" w:space="0" w:color="auto"/>
          </w:divBdr>
        </w:div>
        <w:div w:id="310135131">
          <w:marLeft w:val="480"/>
          <w:marRight w:val="0"/>
          <w:marTop w:val="0"/>
          <w:marBottom w:val="0"/>
          <w:divBdr>
            <w:top w:val="none" w:sz="0" w:space="0" w:color="auto"/>
            <w:left w:val="none" w:sz="0" w:space="0" w:color="auto"/>
            <w:bottom w:val="none" w:sz="0" w:space="0" w:color="auto"/>
            <w:right w:val="none" w:sz="0" w:space="0" w:color="auto"/>
          </w:divBdr>
        </w:div>
        <w:div w:id="1318338502">
          <w:marLeft w:val="480"/>
          <w:marRight w:val="0"/>
          <w:marTop w:val="0"/>
          <w:marBottom w:val="0"/>
          <w:divBdr>
            <w:top w:val="none" w:sz="0" w:space="0" w:color="auto"/>
            <w:left w:val="none" w:sz="0" w:space="0" w:color="auto"/>
            <w:bottom w:val="none" w:sz="0" w:space="0" w:color="auto"/>
            <w:right w:val="none" w:sz="0" w:space="0" w:color="auto"/>
          </w:divBdr>
        </w:div>
        <w:div w:id="532352573">
          <w:marLeft w:val="480"/>
          <w:marRight w:val="0"/>
          <w:marTop w:val="0"/>
          <w:marBottom w:val="0"/>
          <w:divBdr>
            <w:top w:val="none" w:sz="0" w:space="0" w:color="auto"/>
            <w:left w:val="none" w:sz="0" w:space="0" w:color="auto"/>
            <w:bottom w:val="none" w:sz="0" w:space="0" w:color="auto"/>
            <w:right w:val="none" w:sz="0" w:space="0" w:color="auto"/>
          </w:divBdr>
        </w:div>
        <w:div w:id="1171218389">
          <w:marLeft w:val="480"/>
          <w:marRight w:val="0"/>
          <w:marTop w:val="0"/>
          <w:marBottom w:val="0"/>
          <w:divBdr>
            <w:top w:val="none" w:sz="0" w:space="0" w:color="auto"/>
            <w:left w:val="none" w:sz="0" w:space="0" w:color="auto"/>
            <w:bottom w:val="none" w:sz="0" w:space="0" w:color="auto"/>
            <w:right w:val="none" w:sz="0" w:space="0" w:color="auto"/>
          </w:divBdr>
        </w:div>
        <w:div w:id="635450372">
          <w:marLeft w:val="480"/>
          <w:marRight w:val="0"/>
          <w:marTop w:val="0"/>
          <w:marBottom w:val="0"/>
          <w:divBdr>
            <w:top w:val="none" w:sz="0" w:space="0" w:color="auto"/>
            <w:left w:val="none" w:sz="0" w:space="0" w:color="auto"/>
            <w:bottom w:val="none" w:sz="0" w:space="0" w:color="auto"/>
            <w:right w:val="none" w:sz="0" w:space="0" w:color="auto"/>
          </w:divBdr>
        </w:div>
        <w:div w:id="587160088">
          <w:marLeft w:val="480"/>
          <w:marRight w:val="0"/>
          <w:marTop w:val="0"/>
          <w:marBottom w:val="0"/>
          <w:divBdr>
            <w:top w:val="none" w:sz="0" w:space="0" w:color="auto"/>
            <w:left w:val="none" w:sz="0" w:space="0" w:color="auto"/>
            <w:bottom w:val="none" w:sz="0" w:space="0" w:color="auto"/>
            <w:right w:val="none" w:sz="0" w:space="0" w:color="auto"/>
          </w:divBdr>
        </w:div>
        <w:div w:id="2110546238">
          <w:marLeft w:val="480"/>
          <w:marRight w:val="0"/>
          <w:marTop w:val="0"/>
          <w:marBottom w:val="0"/>
          <w:divBdr>
            <w:top w:val="none" w:sz="0" w:space="0" w:color="auto"/>
            <w:left w:val="none" w:sz="0" w:space="0" w:color="auto"/>
            <w:bottom w:val="none" w:sz="0" w:space="0" w:color="auto"/>
            <w:right w:val="none" w:sz="0" w:space="0" w:color="auto"/>
          </w:divBdr>
        </w:div>
        <w:div w:id="909929343">
          <w:marLeft w:val="480"/>
          <w:marRight w:val="0"/>
          <w:marTop w:val="0"/>
          <w:marBottom w:val="0"/>
          <w:divBdr>
            <w:top w:val="none" w:sz="0" w:space="0" w:color="auto"/>
            <w:left w:val="none" w:sz="0" w:space="0" w:color="auto"/>
            <w:bottom w:val="none" w:sz="0" w:space="0" w:color="auto"/>
            <w:right w:val="none" w:sz="0" w:space="0" w:color="auto"/>
          </w:divBdr>
        </w:div>
        <w:div w:id="557782873">
          <w:marLeft w:val="480"/>
          <w:marRight w:val="0"/>
          <w:marTop w:val="0"/>
          <w:marBottom w:val="0"/>
          <w:divBdr>
            <w:top w:val="none" w:sz="0" w:space="0" w:color="auto"/>
            <w:left w:val="none" w:sz="0" w:space="0" w:color="auto"/>
            <w:bottom w:val="none" w:sz="0" w:space="0" w:color="auto"/>
            <w:right w:val="none" w:sz="0" w:space="0" w:color="auto"/>
          </w:divBdr>
        </w:div>
        <w:div w:id="1169490959">
          <w:marLeft w:val="480"/>
          <w:marRight w:val="0"/>
          <w:marTop w:val="0"/>
          <w:marBottom w:val="0"/>
          <w:divBdr>
            <w:top w:val="none" w:sz="0" w:space="0" w:color="auto"/>
            <w:left w:val="none" w:sz="0" w:space="0" w:color="auto"/>
            <w:bottom w:val="none" w:sz="0" w:space="0" w:color="auto"/>
            <w:right w:val="none" w:sz="0" w:space="0" w:color="auto"/>
          </w:divBdr>
        </w:div>
        <w:div w:id="791241921">
          <w:marLeft w:val="480"/>
          <w:marRight w:val="0"/>
          <w:marTop w:val="0"/>
          <w:marBottom w:val="0"/>
          <w:divBdr>
            <w:top w:val="none" w:sz="0" w:space="0" w:color="auto"/>
            <w:left w:val="none" w:sz="0" w:space="0" w:color="auto"/>
            <w:bottom w:val="none" w:sz="0" w:space="0" w:color="auto"/>
            <w:right w:val="none" w:sz="0" w:space="0" w:color="auto"/>
          </w:divBdr>
        </w:div>
        <w:div w:id="1913655805">
          <w:marLeft w:val="480"/>
          <w:marRight w:val="0"/>
          <w:marTop w:val="0"/>
          <w:marBottom w:val="0"/>
          <w:divBdr>
            <w:top w:val="none" w:sz="0" w:space="0" w:color="auto"/>
            <w:left w:val="none" w:sz="0" w:space="0" w:color="auto"/>
            <w:bottom w:val="none" w:sz="0" w:space="0" w:color="auto"/>
            <w:right w:val="none" w:sz="0" w:space="0" w:color="auto"/>
          </w:divBdr>
        </w:div>
        <w:div w:id="801506766">
          <w:marLeft w:val="480"/>
          <w:marRight w:val="0"/>
          <w:marTop w:val="0"/>
          <w:marBottom w:val="0"/>
          <w:divBdr>
            <w:top w:val="none" w:sz="0" w:space="0" w:color="auto"/>
            <w:left w:val="none" w:sz="0" w:space="0" w:color="auto"/>
            <w:bottom w:val="none" w:sz="0" w:space="0" w:color="auto"/>
            <w:right w:val="none" w:sz="0" w:space="0" w:color="auto"/>
          </w:divBdr>
        </w:div>
        <w:div w:id="1062369881">
          <w:marLeft w:val="480"/>
          <w:marRight w:val="0"/>
          <w:marTop w:val="0"/>
          <w:marBottom w:val="0"/>
          <w:divBdr>
            <w:top w:val="none" w:sz="0" w:space="0" w:color="auto"/>
            <w:left w:val="none" w:sz="0" w:space="0" w:color="auto"/>
            <w:bottom w:val="none" w:sz="0" w:space="0" w:color="auto"/>
            <w:right w:val="none" w:sz="0" w:space="0" w:color="auto"/>
          </w:divBdr>
        </w:div>
        <w:div w:id="1299454286">
          <w:marLeft w:val="480"/>
          <w:marRight w:val="0"/>
          <w:marTop w:val="0"/>
          <w:marBottom w:val="0"/>
          <w:divBdr>
            <w:top w:val="none" w:sz="0" w:space="0" w:color="auto"/>
            <w:left w:val="none" w:sz="0" w:space="0" w:color="auto"/>
            <w:bottom w:val="none" w:sz="0" w:space="0" w:color="auto"/>
            <w:right w:val="none" w:sz="0" w:space="0" w:color="auto"/>
          </w:divBdr>
        </w:div>
        <w:div w:id="1242179752">
          <w:marLeft w:val="480"/>
          <w:marRight w:val="0"/>
          <w:marTop w:val="0"/>
          <w:marBottom w:val="0"/>
          <w:divBdr>
            <w:top w:val="none" w:sz="0" w:space="0" w:color="auto"/>
            <w:left w:val="none" w:sz="0" w:space="0" w:color="auto"/>
            <w:bottom w:val="none" w:sz="0" w:space="0" w:color="auto"/>
            <w:right w:val="none" w:sz="0" w:space="0" w:color="auto"/>
          </w:divBdr>
        </w:div>
        <w:div w:id="1458524468">
          <w:marLeft w:val="480"/>
          <w:marRight w:val="0"/>
          <w:marTop w:val="0"/>
          <w:marBottom w:val="0"/>
          <w:divBdr>
            <w:top w:val="none" w:sz="0" w:space="0" w:color="auto"/>
            <w:left w:val="none" w:sz="0" w:space="0" w:color="auto"/>
            <w:bottom w:val="none" w:sz="0" w:space="0" w:color="auto"/>
            <w:right w:val="none" w:sz="0" w:space="0" w:color="auto"/>
          </w:divBdr>
        </w:div>
        <w:div w:id="1599102382">
          <w:marLeft w:val="480"/>
          <w:marRight w:val="0"/>
          <w:marTop w:val="0"/>
          <w:marBottom w:val="0"/>
          <w:divBdr>
            <w:top w:val="none" w:sz="0" w:space="0" w:color="auto"/>
            <w:left w:val="none" w:sz="0" w:space="0" w:color="auto"/>
            <w:bottom w:val="none" w:sz="0" w:space="0" w:color="auto"/>
            <w:right w:val="none" w:sz="0" w:space="0" w:color="auto"/>
          </w:divBdr>
        </w:div>
        <w:div w:id="2010985372">
          <w:marLeft w:val="480"/>
          <w:marRight w:val="0"/>
          <w:marTop w:val="0"/>
          <w:marBottom w:val="0"/>
          <w:divBdr>
            <w:top w:val="none" w:sz="0" w:space="0" w:color="auto"/>
            <w:left w:val="none" w:sz="0" w:space="0" w:color="auto"/>
            <w:bottom w:val="none" w:sz="0" w:space="0" w:color="auto"/>
            <w:right w:val="none" w:sz="0" w:space="0" w:color="auto"/>
          </w:divBdr>
        </w:div>
        <w:div w:id="263078445">
          <w:marLeft w:val="480"/>
          <w:marRight w:val="0"/>
          <w:marTop w:val="0"/>
          <w:marBottom w:val="0"/>
          <w:divBdr>
            <w:top w:val="none" w:sz="0" w:space="0" w:color="auto"/>
            <w:left w:val="none" w:sz="0" w:space="0" w:color="auto"/>
            <w:bottom w:val="none" w:sz="0" w:space="0" w:color="auto"/>
            <w:right w:val="none" w:sz="0" w:space="0" w:color="auto"/>
          </w:divBdr>
        </w:div>
        <w:div w:id="1402751172">
          <w:marLeft w:val="480"/>
          <w:marRight w:val="0"/>
          <w:marTop w:val="0"/>
          <w:marBottom w:val="0"/>
          <w:divBdr>
            <w:top w:val="none" w:sz="0" w:space="0" w:color="auto"/>
            <w:left w:val="none" w:sz="0" w:space="0" w:color="auto"/>
            <w:bottom w:val="none" w:sz="0" w:space="0" w:color="auto"/>
            <w:right w:val="none" w:sz="0" w:space="0" w:color="auto"/>
          </w:divBdr>
        </w:div>
        <w:div w:id="862668694">
          <w:marLeft w:val="480"/>
          <w:marRight w:val="0"/>
          <w:marTop w:val="0"/>
          <w:marBottom w:val="0"/>
          <w:divBdr>
            <w:top w:val="none" w:sz="0" w:space="0" w:color="auto"/>
            <w:left w:val="none" w:sz="0" w:space="0" w:color="auto"/>
            <w:bottom w:val="none" w:sz="0" w:space="0" w:color="auto"/>
            <w:right w:val="none" w:sz="0" w:space="0" w:color="auto"/>
          </w:divBdr>
        </w:div>
        <w:div w:id="1490898260">
          <w:marLeft w:val="480"/>
          <w:marRight w:val="0"/>
          <w:marTop w:val="0"/>
          <w:marBottom w:val="0"/>
          <w:divBdr>
            <w:top w:val="none" w:sz="0" w:space="0" w:color="auto"/>
            <w:left w:val="none" w:sz="0" w:space="0" w:color="auto"/>
            <w:bottom w:val="none" w:sz="0" w:space="0" w:color="auto"/>
            <w:right w:val="none" w:sz="0" w:space="0" w:color="auto"/>
          </w:divBdr>
        </w:div>
      </w:divsChild>
    </w:div>
    <w:div w:id="663357534">
      <w:bodyDiv w:val="1"/>
      <w:marLeft w:val="0"/>
      <w:marRight w:val="0"/>
      <w:marTop w:val="0"/>
      <w:marBottom w:val="0"/>
      <w:divBdr>
        <w:top w:val="none" w:sz="0" w:space="0" w:color="auto"/>
        <w:left w:val="none" w:sz="0" w:space="0" w:color="auto"/>
        <w:bottom w:val="none" w:sz="0" w:space="0" w:color="auto"/>
        <w:right w:val="none" w:sz="0" w:space="0" w:color="auto"/>
      </w:divBdr>
    </w:div>
    <w:div w:id="665865766">
      <w:bodyDiv w:val="1"/>
      <w:marLeft w:val="0"/>
      <w:marRight w:val="0"/>
      <w:marTop w:val="0"/>
      <w:marBottom w:val="0"/>
      <w:divBdr>
        <w:top w:val="none" w:sz="0" w:space="0" w:color="auto"/>
        <w:left w:val="none" w:sz="0" w:space="0" w:color="auto"/>
        <w:bottom w:val="none" w:sz="0" w:space="0" w:color="auto"/>
        <w:right w:val="none" w:sz="0" w:space="0" w:color="auto"/>
      </w:divBdr>
    </w:div>
    <w:div w:id="673537445">
      <w:bodyDiv w:val="1"/>
      <w:marLeft w:val="0"/>
      <w:marRight w:val="0"/>
      <w:marTop w:val="0"/>
      <w:marBottom w:val="0"/>
      <w:divBdr>
        <w:top w:val="none" w:sz="0" w:space="0" w:color="auto"/>
        <w:left w:val="none" w:sz="0" w:space="0" w:color="auto"/>
        <w:bottom w:val="none" w:sz="0" w:space="0" w:color="auto"/>
        <w:right w:val="none" w:sz="0" w:space="0" w:color="auto"/>
      </w:divBdr>
    </w:div>
    <w:div w:id="674191757">
      <w:bodyDiv w:val="1"/>
      <w:marLeft w:val="0"/>
      <w:marRight w:val="0"/>
      <w:marTop w:val="0"/>
      <w:marBottom w:val="0"/>
      <w:divBdr>
        <w:top w:val="none" w:sz="0" w:space="0" w:color="auto"/>
        <w:left w:val="none" w:sz="0" w:space="0" w:color="auto"/>
        <w:bottom w:val="none" w:sz="0" w:space="0" w:color="auto"/>
        <w:right w:val="none" w:sz="0" w:space="0" w:color="auto"/>
      </w:divBdr>
    </w:div>
    <w:div w:id="675183018">
      <w:bodyDiv w:val="1"/>
      <w:marLeft w:val="0"/>
      <w:marRight w:val="0"/>
      <w:marTop w:val="0"/>
      <w:marBottom w:val="0"/>
      <w:divBdr>
        <w:top w:val="none" w:sz="0" w:space="0" w:color="auto"/>
        <w:left w:val="none" w:sz="0" w:space="0" w:color="auto"/>
        <w:bottom w:val="none" w:sz="0" w:space="0" w:color="auto"/>
        <w:right w:val="none" w:sz="0" w:space="0" w:color="auto"/>
      </w:divBdr>
    </w:div>
    <w:div w:id="678046577">
      <w:bodyDiv w:val="1"/>
      <w:marLeft w:val="0"/>
      <w:marRight w:val="0"/>
      <w:marTop w:val="0"/>
      <w:marBottom w:val="0"/>
      <w:divBdr>
        <w:top w:val="none" w:sz="0" w:space="0" w:color="auto"/>
        <w:left w:val="none" w:sz="0" w:space="0" w:color="auto"/>
        <w:bottom w:val="none" w:sz="0" w:space="0" w:color="auto"/>
        <w:right w:val="none" w:sz="0" w:space="0" w:color="auto"/>
      </w:divBdr>
    </w:div>
    <w:div w:id="680737126">
      <w:bodyDiv w:val="1"/>
      <w:marLeft w:val="0"/>
      <w:marRight w:val="0"/>
      <w:marTop w:val="0"/>
      <w:marBottom w:val="0"/>
      <w:divBdr>
        <w:top w:val="none" w:sz="0" w:space="0" w:color="auto"/>
        <w:left w:val="none" w:sz="0" w:space="0" w:color="auto"/>
        <w:bottom w:val="none" w:sz="0" w:space="0" w:color="auto"/>
        <w:right w:val="none" w:sz="0" w:space="0" w:color="auto"/>
      </w:divBdr>
    </w:div>
    <w:div w:id="681779166">
      <w:bodyDiv w:val="1"/>
      <w:marLeft w:val="0"/>
      <w:marRight w:val="0"/>
      <w:marTop w:val="0"/>
      <w:marBottom w:val="0"/>
      <w:divBdr>
        <w:top w:val="none" w:sz="0" w:space="0" w:color="auto"/>
        <w:left w:val="none" w:sz="0" w:space="0" w:color="auto"/>
        <w:bottom w:val="none" w:sz="0" w:space="0" w:color="auto"/>
        <w:right w:val="none" w:sz="0" w:space="0" w:color="auto"/>
      </w:divBdr>
    </w:div>
    <w:div w:id="683240892">
      <w:bodyDiv w:val="1"/>
      <w:marLeft w:val="0"/>
      <w:marRight w:val="0"/>
      <w:marTop w:val="0"/>
      <w:marBottom w:val="0"/>
      <w:divBdr>
        <w:top w:val="none" w:sz="0" w:space="0" w:color="auto"/>
        <w:left w:val="none" w:sz="0" w:space="0" w:color="auto"/>
        <w:bottom w:val="none" w:sz="0" w:space="0" w:color="auto"/>
        <w:right w:val="none" w:sz="0" w:space="0" w:color="auto"/>
      </w:divBdr>
    </w:div>
    <w:div w:id="684289950">
      <w:bodyDiv w:val="1"/>
      <w:marLeft w:val="0"/>
      <w:marRight w:val="0"/>
      <w:marTop w:val="0"/>
      <w:marBottom w:val="0"/>
      <w:divBdr>
        <w:top w:val="none" w:sz="0" w:space="0" w:color="auto"/>
        <w:left w:val="none" w:sz="0" w:space="0" w:color="auto"/>
        <w:bottom w:val="none" w:sz="0" w:space="0" w:color="auto"/>
        <w:right w:val="none" w:sz="0" w:space="0" w:color="auto"/>
      </w:divBdr>
    </w:div>
    <w:div w:id="690569838">
      <w:bodyDiv w:val="1"/>
      <w:marLeft w:val="0"/>
      <w:marRight w:val="0"/>
      <w:marTop w:val="0"/>
      <w:marBottom w:val="0"/>
      <w:divBdr>
        <w:top w:val="none" w:sz="0" w:space="0" w:color="auto"/>
        <w:left w:val="none" w:sz="0" w:space="0" w:color="auto"/>
        <w:bottom w:val="none" w:sz="0" w:space="0" w:color="auto"/>
        <w:right w:val="none" w:sz="0" w:space="0" w:color="auto"/>
      </w:divBdr>
      <w:divsChild>
        <w:div w:id="29913602">
          <w:marLeft w:val="480"/>
          <w:marRight w:val="0"/>
          <w:marTop w:val="0"/>
          <w:marBottom w:val="0"/>
          <w:divBdr>
            <w:top w:val="none" w:sz="0" w:space="0" w:color="auto"/>
            <w:left w:val="none" w:sz="0" w:space="0" w:color="auto"/>
            <w:bottom w:val="none" w:sz="0" w:space="0" w:color="auto"/>
            <w:right w:val="none" w:sz="0" w:space="0" w:color="auto"/>
          </w:divBdr>
        </w:div>
        <w:div w:id="88890850">
          <w:marLeft w:val="480"/>
          <w:marRight w:val="0"/>
          <w:marTop w:val="0"/>
          <w:marBottom w:val="0"/>
          <w:divBdr>
            <w:top w:val="none" w:sz="0" w:space="0" w:color="auto"/>
            <w:left w:val="none" w:sz="0" w:space="0" w:color="auto"/>
            <w:bottom w:val="none" w:sz="0" w:space="0" w:color="auto"/>
            <w:right w:val="none" w:sz="0" w:space="0" w:color="auto"/>
          </w:divBdr>
        </w:div>
        <w:div w:id="163862829">
          <w:marLeft w:val="480"/>
          <w:marRight w:val="0"/>
          <w:marTop w:val="0"/>
          <w:marBottom w:val="0"/>
          <w:divBdr>
            <w:top w:val="none" w:sz="0" w:space="0" w:color="auto"/>
            <w:left w:val="none" w:sz="0" w:space="0" w:color="auto"/>
            <w:bottom w:val="none" w:sz="0" w:space="0" w:color="auto"/>
            <w:right w:val="none" w:sz="0" w:space="0" w:color="auto"/>
          </w:divBdr>
        </w:div>
        <w:div w:id="182283402">
          <w:marLeft w:val="480"/>
          <w:marRight w:val="0"/>
          <w:marTop w:val="0"/>
          <w:marBottom w:val="0"/>
          <w:divBdr>
            <w:top w:val="none" w:sz="0" w:space="0" w:color="auto"/>
            <w:left w:val="none" w:sz="0" w:space="0" w:color="auto"/>
            <w:bottom w:val="none" w:sz="0" w:space="0" w:color="auto"/>
            <w:right w:val="none" w:sz="0" w:space="0" w:color="auto"/>
          </w:divBdr>
        </w:div>
        <w:div w:id="208416774">
          <w:marLeft w:val="480"/>
          <w:marRight w:val="0"/>
          <w:marTop w:val="0"/>
          <w:marBottom w:val="0"/>
          <w:divBdr>
            <w:top w:val="none" w:sz="0" w:space="0" w:color="auto"/>
            <w:left w:val="none" w:sz="0" w:space="0" w:color="auto"/>
            <w:bottom w:val="none" w:sz="0" w:space="0" w:color="auto"/>
            <w:right w:val="none" w:sz="0" w:space="0" w:color="auto"/>
          </w:divBdr>
        </w:div>
        <w:div w:id="572276442">
          <w:marLeft w:val="480"/>
          <w:marRight w:val="0"/>
          <w:marTop w:val="0"/>
          <w:marBottom w:val="0"/>
          <w:divBdr>
            <w:top w:val="none" w:sz="0" w:space="0" w:color="auto"/>
            <w:left w:val="none" w:sz="0" w:space="0" w:color="auto"/>
            <w:bottom w:val="none" w:sz="0" w:space="0" w:color="auto"/>
            <w:right w:val="none" w:sz="0" w:space="0" w:color="auto"/>
          </w:divBdr>
        </w:div>
        <w:div w:id="604074569">
          <w:marLeft w:val="480"/>
          <w:marRight w:val="0"/>
          <w:marTop w:val="0"/>
          <w:marBottom w:val="0"/>
          <w:divBdr>
            <w:top w:val="none" w:sz="0" w:space="0" w:color="auto"/>
            <w:left w:val="none" w:sz="0" w:space="0" w:color="auto"/>
            <w:bottom w:val="none" w:sz="0" w:space="0" w:color="auto"/>
            <w:right w:val="none" w:sz="0" w:space="0" w:color="auto"/>
          </w:divBdr>
        </w:div>
        <w:div w:id="669648004">
          <w:marLeft w:val="480"/>
          <w:marRight w:val="0"/>
          <w:marTop w:val="0"/>
          <w:marBottom w:val="0"/>
          <w:divBdr>
            <w:top w:val="none" w:sz="0" w:space="0" w:color="auto"/>
            <w:left w:val="none" w:sz="0" w:space="0" w:color="auto"/>
            <w:bottom w:val="none" w:sz="0" w:space="0" w:color="auto"/>
            <w:right w:val="none" w:sz="0" w:space="0" w:color="auto"/>
          </w:divBdr>
        </w:div>
        <w:div w:id="699748529">
          <w:marLeft w:val="480"/>
          <w:marRight w:val="0"/>
          <w:marTop w:val="0"/>
          <w:marBottom w:val="0"/>
          <w:divBdr>
            <w:top w:val="none" w:sz="0" w:space="0" w:color="auto"/>
            <w:left w:val="none" w:sz="0" w:space="0" w:color="auto"/>
            <w:bottom w:val="none" w:sz="0" w:space="0" w:color="auto"/>
            <w:right w:val="none" w:sz="0" w:space="0" w:color="auto"/>
          </w:divBdr>
        </w:div>
        <w:div w:id="748428036">
          <w:marLeft w:val="480"/>
          <w:marRight w:val="0"/>
          <w:marTop w:val="0"/>
          <w:marBottom w:val="0"/>
          <w:divBdr>
            <w:top w:val="none" w:sz="0" w:space="0" w:color="auto"/>
            <w:left w:val="none" w:sz="0" w:space="0" w:color="auto"/>
            <w:bottom w:val="none" w:sz="0" w:space="0" w:color="auto"/>
            <w:right w:val="none" w:sz="0" w:space="0" w:color="auto"/>
          </w:divBdr>
        </w:div>
        <w:div w:id="871848096">
          <w:marLeft w:val="480"/>
          <w:marRight w:val="0"/>
          <w:marTop w:val="0"/>
          <w:marBottom w:val="0"/>
          <w:divBdr>
            <w:top w:val="none" w:sz="0" w:space="0" w:color="auto"/>
            <w:left w:val="none" w:sz="0" w:space="0" w:color="auto"/>
            <w:bottom w:val="none" w:sz="0" w:space="0" w:color="auto"/>
            <w:right w:val="none" w:sz="0" w:space="0" w:color="auto"/>
          </w:divBdr>
        </w:div>
        <w:div w:id="882450543">
          <w:marLeft w:val="480"/>
          <w:marRight w:val="0"/>
          <w:marTop w:val="0"/>
          <w:marBottom w:val="0"/>
          <w:divBdr>
            <w:top w:val="none" w:sz="0" w:space="0" w:color="auto"/>
            <w:left w:val="none" w:sz="0" w:space="0" w:color="auto"/>
            <w:bottom w:val="none" w:sz="0" w:space="0" w:color="auto"/>
            <w:right w:val="none" w:sz="0" w:space="0" w:color="auto"/>
          </w:divBdr>
        </w:div>
        <w:div w:id="885218233">
          <w:marLeft w:val="480"/>
          <w:marRight w:val="0"/>
          <w:marTop w:val="0"/>
          <w:marBottom w:val="0"/>
          <w:divBdr>
            <w:top w:val="none" w:sz="0" w:space="0" w:color="auto"/>
            <w:left w:val="none" w:sz="0" w:space="0" w:color="auto"/>
            <w:bottom w:val="none" w:sz="0" w:space="0" w:color="auto"/>
            <w:right w:val="none" w:sz="0" w:space="0" w:color="auto"/>
          </w:divBdr>
        </w:div>
        <w:div w:id="994606474">
          <w:marLeft w:val="480"/>
          <w:marRight w:val="0"/>
          <w:marTop w:val="0"/>
          <w:marBottom w:val="0"/>
          <w:divBdr>
            <w:top w:val="none" w:sz="0" w:space="0" w:color="auto"/>
            <w:left w:val="none" w:sz="0" w:space="0" w:color="auto"/>
            <w:bottom w:val="none" w:sz="0" w:space="0" w:color="auto"/>
            <w:right w:val="none" w:sz="0" w:space="0" w:color="auto"/>
          </w:divBdr>
        </w:div>
        <w:div w:id="1107190302">
          <w:marLeft w:val="480"/>
          <w:marRight w:val="0"/>
          <w:marTop w:val="0"/>
          <w:marBottom w:val="0"/>
          <w:divBdr>
            <w:top w:val="none" w:sz="0" w:space="0" w:color="auto"/>
            <w:left w:val="none" w:sz="0" w:space="0" w:color="auto"/>
            <w:bottom w:val="none" w:sz="0" w:space="0" w:color="auto"/>
            <w:right w:val="none" w:sz="0" w:space="0" w:color="auto"/>
          </w:divBdr>
        </w:div>
        <w:div w:id="1121143680">
          <w:marLeft w:val="480"/>
          <w:marRight w:val="0"/>
          <w:marTop w:val="0"/>
          <w:marBottom w:val="0"/>
          <w:divBdr>
            <w:top w:val="none" w:sz="0" w:space="0" w:color="auto"/>
            <w:left w:val="none" w:sz="0" w:space="0" w:color="auto"/>
            <w:bottom w:val="none" w:sz="0" w:space="0" w:color="auto"/>
            <w:right w:val="none" w:sz="0" w:space="0" w:color="auto"/>
          </w:divBdr>
        </w:div>
        <w:div w:id="1136678107">
          <w:marLeft w:val="480"/>
          <w:marRight w:val="0"/>
          <w:marTop w:val="0"/>
          <w:marBottom w:val="0"/>
          <w:divBdr>
            <w:top w:val="none" w:sz="0" w:space="0" w:color="auto"/>
            <w:left w:val="none" w:sz="0" w:space="0" w:color="auto"/>
            <w:bottom w:val="none" w:sz="0" w:space="0" w:color="auto"/>
            <w:right w:val="none" w:sz="0" w:space="0" w:color="auto"/>
          </w:divBdr>
        </w:div>
        <w:div w:id="1155023551">
          <w:marLeft w:val="480"/>
          <w:marRight w:val="0"/>
          <w:marTop w:val="0"/>
          <w:marBottom w:val="0"/>
          <w:divBdr>
            <w:top w:val="none" w:sz="0" w:space="0" w:color="auto"/>
            <w:left w:val="none" w:sz="0" w:space="0" w:color="auto"/>
            <w:bottom w:val="none" w:sz="0" w:space="0" w:color="auto"/>
            <w:right w:val="none" w:sz="0" w:space="0" w:color="auto"/>
          </w:divBdr>
        </w:div>
        <w:div w:id="1251742045">
          <w:marLeft w:val="480"/>
          <w:marRight w:val="0"/>
          <w:marTop w:val="0"/>
          <w:marBottom w:val="0"/>
          <w:divBdr>
            <w:top w:val="none" w:sz="0" w:space="0" w:color="auto"/>
            <w:left w:val="none" w:sz="0" w:space="0" w:color="auto"/>
            <w:bottom w:val="none" w:sz="0" w:space="0" w:color="auto"/>
            <w:right w:val="none" w:sz="0" w:space="0" w:color="auto"/>
          </w:divBdr>
        </w:div>
        <w:div w:id="1255938873">
          <w:marLeft w:val="480"/>
          <w:marRight w:val="0"/>
          <w:marTop w:val="0"/>
          <w:marBottom w:val="0"/>
          <w:divBdr>
            <w:top w:val="none" w:sz="0" w:space="0" w:color="auto"/>
            <w:left w:val="none" w:sz="0" w:space="0" w:color="auto"/>
            <w:bottom w:val="none" w:sz="0" w:space="0" w:color="auto"/>
            <w:right w:val="none" w:sz="0" w:space="0" w:color="auto"/>
          </w:divBdr>
        </w:div>
        <w:div w:id="1321542858">
          <w:marLeft w:val="480"/>
          <w:marRight w:val="0"/>
          <w:marTop w:val="0"/>
          <w:marBottom w:val="0"/>
          <w:divBdr>
            <w:top w:val="none" w:sz="0" w:space="0" w:color="auto"/>
            <w:left w:val="none" w:sz="0" w:space="0" w:color="auto"/>
            <w:bottom w:val="none" w:sz="0" w:space="0" w:color="auto"/>
            <w:right w:val="none" w:sz="0" w:space="0" w:color="auto"/>
          </w:divBdr>
        </w:div>
        <w:div w:id="1415971495">
          <w:marLeft w:val="480"/>
          <w:marRight w:val="0"/>
          <w:marTop w:val="0"/>
          <w:marBottom w:val="0"/>
          <w:divBdr>
            <w:top w:val="none" w:sz="0" w:space="0" w:color="auto"/>
            <w:left w:val="none" w:sz="0" w:space="0" w:color="auto"/>
            <w:bottom w:val="none" w:sz="0" w:space="0" w:color="auto"/>
            <w:right w:val="none" w:sz="0" w:space="0" w:color="auto"/>
          </w:divBdr>
        </w:div>
        <w:div w:id="1478495372">
          <w:marLeft w:val="480"/>
          <w:marRight w:val="0"/>
          <w:marTop w:val="0"/>
          <w:marBottom w:val="0"/>
          <w:divBdr>
            <w:top w:val="none" w:sz="0" w:space="0" w:color="auto"/>
            <w:left w:val="none" w:sz="0" w:space="0" w:color="auto"/>
            <w:bottom w:val="none" w:sz="0" w:space="0" w:color="auto"/>
            <w:right w:val="none" w:sz="0" w:space="0" w:color="auto"/>
          </w:divBdr>
        </w:div>
        <w:div w:id="1479150632">
          <w:marLeft w:val="480"/>
          <w:marRight w:val="0"/>
          <w:marTop w:val="0"/>
          <w:marBottom w:val="0"/>
          <w:divBdr>
            <w:top w:val="none" w:sz="0" w:space="0" w:color="auto"/>
            <w:left w:val="none" w:sz="0" w:space="0" w:color="auto"/>
            <w:bottom w:val="none" w:sz="0" w:space="0" w:color="auto"/>
            <w:right w:val="none" w:sz="0" w:space="0" w:color="auto"/>
          </w:divBdr>
        </w:div>
        <w:div w:id="1491017650">
          <w:marLeft w:val="480"/>
          <w:marRight w:val="0"/>
          <w:marTop w:val="0"/>
          <w:marBottom w:val="0"/>
          <w:divBdr>
            <w:top w:val="none" w:sz="0" w:space="0" w:color="auto"/>
            <w:left w:val="none" w:sz="0" w:space="0" w:color="auto"/>
            <w:bottom w:val="none" w:sz="0" w:space="0" w:color="auto"/>
            <w:right w:val="none" w:sz="0" w:space="0" w:color="auto"/>
          </w:divBdr>
        </w:div>
        <w:div w:id="1571307060">
          <w:marLeft w:val="480"/>
          <w:marRight w:val="0"/>
          <w:marTop w:val="0"/>
          <w:marBottom w:val="0"/>
          <w:divBdr>
            <w:top w:val="none" w:sz="0" w:space="0" w:color="auto"/>
            <w:left w:val="none" w:sz="0" w:space="0" w:color="auto"/>
            <w:bottom w:val="none" w:sz="0" w:space="0" w:color="auto"/>
            <w:right w:val="none" w:sz="0" w:space="0" w:color="auto"/>
          </w:divBdr>
        </w:div>
        <w:div w:id="1578592082">
          <w:marLeft w:val="480"/>
          <w:marRight w:val="0"/>
          <w:marTop w:val="0"/>
          <w:marBottom w:val="0"/>
          <w:divBdr>
            <w:top w:val="none" w:sz="0" w:space="0" w:color="auto"/>
            <w:left w:val="none" w:sz="0" w:space="0" w:color="auto"/>
            <w:bottom w:val="none" w:sz="0" w:space="0" w:color="auto"/>
            <w:right w:val="none" w:sz="0" w:space="0" w:color="auto"/>
          </w:divBdr>
        </w:div>
        <w:div w:id="1683623099">
          <w:marLeft w:val="480"/>
          <w:marRight w:val="0"/>
          <w:marTop w:val="0"/>
          <w:marBottom w:val="0"/>
          <w:divBdr>
            <w:top w:val="none" w:sz="0" w:space="0" w:color="auto"/>
            <w:left w:val="none" w:sz="0" w:space="0" w:color="auto"/>
            <w:bottom w:val="none" w:sz="0" w:space="0" w:color="auto"/>
            <w:right w:val="none" w:sz="0" w:space="0" w:color="auto"/>
          </w:divBdr>
        </w:div>
        <w:div w:id="1722627788">
          <w:marLeft w:val="480"/>
          <w:marRight w:val="0"/>
          <w:marTop w:val="0"/>
          <w:marBottom w:val="0"/>
          <w:divBdr>
            <w:top w:val="none" w:sz="0" w:space="0" w:color="auto"/>
            <w:left w:val="none" w:sz="0" w:space="0" w:color="auto"/>
            <w:bottom w:val="none" w:sz="0" w:space="0" w:color="auto"/>
            <w:right w:val="none" w:sz="0" w:space="0" w:color="auto"/>
          </w:divBdr>
        </w:div>
        <w:div w:id="1758358407">
          <w:marLeft w:val="480"/>
          <w:marRight w:val="0"/>
          <w:marTop w:val="0"/>
          <w:marBottom w:val="0"/>
          <w:divBdr>
            <w:top w:val="none" w:sz="0" w:space="0" w:color="auto"/>
            <w:left w:val="none" w:sz="0" w:space="0" w:color="auto"/>
            <w:bottom w:val="none" w:sz="0" w:space="0" w:color="auto"/>
            <w:right w:val="none" w:sz="0" w:space="0" w:color="auto"/>
          </w:divBdr>
        </w:div>
        <w:div w:id="1769427051">
          <w:marLeft w:val="480"/>
          <w:marRight w:val="0"/>
          <w:marTop w:val="0"/>
          <w:marBottom w:val="0"/>
          <w:divBdr>
            <w:top w:val="none" w:sz="0" w:space="0" w:color="auto"/>
            <w:left w:val="none" w:sz="0" w:space="0" w:color="auto"/>
            <w:bottom w:val="none" w:sz="0" w:space="0" w:color="auto"/>
            <w:right w:val="none" w:sz="0" w:space="0" w:color="auto"/>
          </w:divBdr>
        </w:div>
        <w:div w:id="1769813260">
          <w:marLeft w:val="480"/>
          <w:marRight w:val="0"/>
          <w:marTop w:val="0"/>
          <w:marBottom w:val="0"/>
          <w:divBdr>
            <w:top w:val="none" w:sz="0" w:space="0" w:color="auto"/>
            <w:left w:val="none" w:sz="0" w:space="0" w:color="auto"/>
            <w:bottom w:val="none" w:sz="0" w:space="0" w:color="auto"/>
            <w:right w:val="none" w:sz="0" w:space="0" w:color="auto"/>
          </w:divBdr>
        </w:div>
        <w:div w:id="1867595038">
          <w:marLeft w:val="480"/>
          <w:marRight w:val="0"/>
          <w:marTop w:val="0"/>
          <w:marBottom w:val="0"/>
          <w:divBdr>
            <w:top w:val="none" w:sz="0" w:space="0" w:color="auto"/>
            <w:left w:val="none" w:sz="0" w:space="0" w:color="auto"/>
            <w:bottom w:val="none" w:sz="0" w:space="0" w:color="auto"/>
            <w:right w:val="none" w:sz="0" w:space="0" w:color="auto"/>
          </w:divBdr>
        </w:div>
        <w:div w:id="1874154449">
          <w:marLeft w:val="480"/>
          <w:marRight w:val="0"/>
          <w:marTop w:val="0"/>
          <w:marBottom w:val="0"/>
          <w:divBdr>
            <w:top w:val="none" w:sz="0" w:space="0" w:color="auto"/>
            <w:left w:val="none" w:sz="0" w:space="0" w:color="auto"/>
            <w:bottom w:val="none" w:sz="0" w:space="0" w:color="auto"/>
            <w:right w:val="none" w:sz="0" w:space="0" w:color="auto"/>
          </w:divBdr>
        </w:div>
        <w:div w:id="1893230353">
          <w:marLeft w:val="480"/>
          <w:marRight w:val="0"/>
          <w:marTop w:val="0"/>
          <w:marBottom w:val="0"/>
          <w:divBdr>
            <w:top w:val="none" w:sz="0" w:space="0" w:color="auto"/>
            <w:left w:val="none" w:sz="0" w:space="0" w:color="auto"/>
            <w:bottom w:val="none" w:sz="0" w:space="0" w:color="auto"/>
            <w:right w:val="none" w:sz="0" w:space="0" w:color="auto"/>
          </w:divBdr>
        </w:div>
        <w:div w:id="1893424763">
          <w:marLeft w:val="480"/>
          <w:marRight w:val="0"/>
          <w:marTop w:val="0"/>
          <w:marBottom w:val="0"/>
          <w:divBdr>
            <w:top w:val="none" w:sz="0" w:space="0" w:color="auto"/>
            <w:left w:val="none" w:sz="0" w:space="0" w:color="auto"/>
            <w:bottom w:val="none" w:sz="0" w:space="0" w:color="auto"/>
            <w:right w:val="none" w:sz="0" w:space="0" w:color="auto"/>
          </w:divBdr>
        </w:div>
        <w:div w:id="1912812801">
          <w:marLeft w:val="480"/>
          <w:marRight w:val="0"/>
          <w:marTop w:val="0"/>
          <w:marBottom w:val="0"/>
          <w:divBdr>
            <w:top w:val="none" w:sz="0" w:space="0" w:color="auto"/>
            <w:left w:val="none" w:sz="0" w:space="0" w:color="auto"/>
            <w:bottom w:val="none" w:sz="0" w:space="0" w:color="auto"/>
            <w:right w:val="none" w:sz="0" w:space="0" w:color="auto"/>
          </w:divBdr>
        </w:div>
        <w:div w:id="2005354147">
          <w:marLeft w:val="480"/>
          <w:marRight w:val="0"/>
          <w:marTop w:val="0"/>
          <w:marBottom w:val="0"/>
          <w:divBdr>
            <w:top w:val="none" w:sz="0" w:space="0" w:color="auto"/>
            <w:left w:val="none" w:sz="0" w:space="0" w:color="auto"/>
            <w:bottom w:val="none" w:sz="0" w:space="0" w:color="auto"/>
            <w:right w:val="none" w:sz="0" w:space="0" w:color="auto"/>
          </w:divBdr>
        </w:div>
      </w:divsChild>
    </w:div>
    <w:div w:id="691297721">
      <w:bodyDiv w:val="1"/>
      <w:marLeft w:val="0"/>
      <w:marRight w:val="0"/>
      <w:marTop w:val="0"/>
      <w:marBottom w:val="0"/>
      <w:divBdr>
        <w:top w:val="none" w:sz="0" w:space="0" w:color="auto"/>
        <w:left w:val="none" w:sz="0" w:space="0" w:color="auto"/>
        <w:bottom w:val="none" w:sz="0" w:space="0" w:color="auto"/>
        <w:right w:val="none" w:sz="0" w:space="0" w:color="auto"/>
      </w:divBdr>
    </w:div>
    <w:div w:id="696003076">
      <w:bodyDiv w:val="1"/>
      <w:marLeft w:val="0"/>
      <w:marRight w:val="0"/>
      <w:marTop w:val="0"/>
      <w:marBottom w:val="0"/>
      <w:divBdr>
        <w:top w:val="none" w:sz="0" w:space="0" w:color="auto"/>
        <w:left w:val="none" w:sz="0" w:space="0" w:color="auto"/>
        <w:bottom w:val="none" w:sz="0" w:space="0" w:color="auto"/>
        <w:right w:val="none" w:sz="0" w:space="0" w:color="auto"/>
      </w:divBdr>
    </w:div>
    <w:div w:id="700713695">
      <w:bodyDiv w:val="1"/>
      <w:marLeft w:val="0"/>
      <w:marRight w:val="0"/>
      <w:marTop w:val="0"/>
      <w:marBottom w:val="0"/>
      <w:divBdr>
        <w:top w:val="none" w:sz="0" w:space="0" w:color="auto"/>
        <w:left w:val="none" w:sz="0" w:space="0" w:color="auto"/>
        <w:bottom w:val="none" w:sz="0" w:space="0" w:color="auto"/>
        <w:right w:val="none" w:sz="0" w:space="0" w:color="auto"/>
      </w:divBdr>
    </w:div>
    <w:div w:id="703411039">
      <w:bodyDiv w:val="1"/>
      <w:marLeft w:val="0"/>
      <w:marRight w:val="0"/>
      <w:marTop w:val="0"/>
      <w:marBottom w:val="0"/>
      <w:divBdr>
        <w:top w:val="none" w:sz="0" w:space="0" w:color="auto"/>
        <w:left w:val="none" w:sz="0" w:space="0" w:color="auto"/>
        <w:bottom w:val="none" w:sz="0" w:space="0" w:color="auto"/>
        <w:right w:val="none" w:sz="0" w:space="0" w:color="auto"/>
      </w:divBdr>
    </w:div>
    <w:div w:id="704871307">
      <w:bodyDiv w:val="1"/>
      <w:marLeft w:val="0"/>
      <w:marRight w:val="0"/>
      <w:marTop w:val="0"/>
      <w:marBottom w:val="0"/>
      <w:divBdr>
        <w:top w:val="none" w:sz="0" w:space="0" w:color="auto"/>
        <w:left w:val="none" w:sz="0" w:space="0" w:color="auto"/>
        <w:bottom w:val="none" w:sz="0" w:space="0" w:color="auto"/>
        <w:right w:val="none" w:sz="0" w:space="0" w:color="auto"/>
      </w:divBdr>
    </w:div>
    <w:div w:id="706416022">
      <w:bodyDiv w:val="1"/>
      <w:marLeft w:val="0"/>
      <w:marRight w:val="0"/>
      <w:marTop w:val="0"/>
      <w:marBottom w:val="0"/>
      <w:divBdr>
        <w:top w:val="none" w:sz="0" w:space="0" w:color="auto"/>
        <w:left w:val="none" w:sz="0" w:space="0" w:color="auto"/>
        <w:bottom w:val="none" w:sz="0" w:space="0" w:color="auto"/>
        <w:right w:val="none" w:sz="0" w:space="0" w:color="auto"/>
      </w:divBdr>
    </w:div>
    <w:div w:id="708339109">
      <w:bodyDiv w:val="1"/>
      <w:marLeft w:val="0"/>
      <w:marRight w:val="0"/>
      <w:marTop w:val="0"/>
      <w:marBottom w:val="0"/>
      <w:divBdr>
        <w:top w:val="none" w:sz="0" w:space="0" w:color="auto"/>
        <w:left w:val="none" w:sz="0" w:space="0" w:color="auto"/>
        <w:bottom w:val="none" w:sz="0" w:space="0" w:color="auto"/>
        <w:right w:val="none" w:sz="0" w:space="0" w:color="auto"/>
      </w:divBdr>
    </w:div>
    <w:div w:id="708842376">
      <w:bodyDiv w:val="1"/>
      <w:marLeft w:val="0"/>
      <w:marRight w:val="0"/>
      <w:marTop w:val="0"/>
      <w:marBottom w:val="0"/>
      <w:divBdr>
        <w:top w:val="none" w:sz="0" w:space="0" w:color="auto"/>
        <w:left w:val="none" w:sz="0" w:space="0" w:color="auto"/>
        <w:bottom w:val="none" w:sz="0" w:space="0" w:color="auto"/>
        <w:right w:val="none" w:sz="0" w:space="0" w:color="auto"/>
      </w:divBdr>
    </w:div>
    <w:div w:id="712778913">
      <w:bodyDiv w:val="1"/>
      <w:marLeft w:val="0"/>
      <w:marRight w:val="0"/>
      <w:marTop w:val="0"/>
      <w:marBottom w:val="0"/>
      <w:divBdr>
        <w:top w:val="none" w:sz="0" w:space="0" w:color="auto"/>
        <w:left w:val="none" w:sz="0" w:space="0" w:color="auto"/>
        <w:bottom w:val="none" w:sz="0" w:space="0" w:color="auto"/>
        <w:right w:val="none" w:sz="0" w:space="0" w:color="auto"/>
      </w:divBdr>
    </w:div>
    <w:div w:id="713624118">
      <w:bodyDiv w:val="1"/>
      <w:marLeft w:val="0"/>
      <w:marRight w:val="0"/>
      <w:marTop w:val="0"/>
      <w:marBottom w:val="0"/>
      <w:divBdr>
        <w:top w:val="none" w:sz="0" w:space="0" w:color="auto"/>
        <w:left w:val="none" w:sz="0" w:space="0" w:color="auto"/>
        <w:bottom w:val="none" w:sz="0" w:space="0" w:color="auto"/>
        <w:right w:val="none" w:sz="0" w:space="0" w:color="auto"/>
      </w:divBdr>
    </w:div>
    <w:div w:id="722557834">
      <w:bodyDiv w:val="1"/>
      <w:marLeft w:val="0"/>
      <w:marRight w:val="0"/>
      <w:marTop w:val="0"/>
      <w:marBottom w:val="0"/>
      <w:divBdr>
        <w:top w:val="none" w:sz="0" w:space="0" w:color="auto"/>
        <w:left w:val="none" w:sz="0" w:space="0" w:color="auto"/>
        <w:bottom w:val="none" w:sz="0" w:space="0" w:color="auto"/>
        <w:right w:val="none" w:sz="0" w:space="0" w:color="auto"/>
      </w:divBdr>
    </w:div>
    <w:div w:id="728306723">
      <w:bodyDiv w:val="1"/>
      <w:marLeft w:val="0"/>
      <w:marRight w:val="0"/>
      <w:marTop w:val="0"/>
      <w:marBottom w:val="0"/>
      <w:divBdr>
        <w:top w:val="none" w:sz="0" w:space="0" w:color="auto"/>
        <w:left w:val="none" w:sz="0" w:space="0" w:color="auto"/>
        <w:bottom w:val="none" w:sz="0" w:space="0" w:color="auto"/>
        <w:right w:val="none" w:sz="0" w:space="0" w:color="auto"/>
      </w:divBdr>
    </w:div>
    <w:div w:id="729501416">
      <w:bodyDiv w:val="1"/>
      <w:marLeft w:val="0"/>
      <w:marRight w:val="0"/>
      <w:marTop w:val="0"/>
      <w:marBottom w:val="0"/>
      <w:divBdr>
        <w:top w:val="none" w:sz="0" w:space="0" w:color="auto"/>
        <w:left w:val="none" w:sz="0" w:space="0" w:color="auto"/>
        <w:bottom w:val="none" w:sz="0" w:space="0" w:color="auto"/>
        <w:right w:val="none" w:sz="0" w:space="0" w:color="auto"/>
      </w:divBdr>
    </w:div>
    <w:div w:id="731850819">
      <w:bodyDiv w:val="1"/>
      <w:marLeft w:val="0"/>
      <w:marRight w:val="0"/>
      <w:marTop w:val="0"/>
      <w:marBottom w:val="0"/>
      <w:divBdr>
        <w:top w:val="none" w:sz="0" w:space="0" w:color="auto"/>
        <w:left w:val="none" w:sz="0" w:space="0" w:color="auto"/>
        <w:bottom w:val="none" w:sz="0" w:space="0" w:color="auto"/>
        <w:right w:val="none" w:sz="0" w:space="0" w:color="auto"/>
      </w:divBdr>
    </w:div>
    <w:div w:id="731973550">
      <w:bodyDiv w:val="1"/>
      <w:marLeft w:val="0"/>
      <w:marRight w:val="0"/>
      <w:marTop w:val="0"/>
      <w:marBottom w:val="0"/>
      <w:divBdr>
        <w:top w:val="none" w:sz="0" w:space="0" w:color="auto"/>
        <w:left w:val="none" w:sz="0" w:space="0" w:color="auto"/>
        <w:bottom w:val="none" w:sz="0" w:space="0" w:color="auto"/>
        <w:right w:val="none" w:sz="0" w:space="0" w:color="auto"/>
      </w:divBdr>
    </w:div>
    <w:div w:id="743456253">
      <w:bodyDiv w:val="1"/>
      <w:marLeft w:val="0"/>
      <w:marRight w:val="0"/>
      <w:marTop w:val="0"/>
      <w:marBottom w:val="0"/>
      <w:divBdr>
        <w:top w:val="none" w:sz="0" w:space="0" w:color="auto"/>
        <w:left w:val="none" w:sz="0" w:space="0" w:color="auto"/>
        <w:bottom w:val="none" w:sz="0" w:space="0" w:color="auto"/>
        <w:right w:val="none" w:sz="0" w:space="0" w:color="auto"/>
      </w:divBdr>
    </w:div>
    <w:div w:id="746150472">
      <w:bodyDiv w:val="1"/>
      <w:marLeft w:val="0"/>
      <w:marRight w:val="0"/>
      <w:marTop w:val="0"/>
      <w:marBottom w:val="0"/>
      <w:divBdr>
        <w:top w:val="none" w:sz="0" w:space="0" w:color="auto"/>
        <w:left w:val="none" w:sz="0" w:space="0" w:color="auto"/>
        <w:bottom w:val="none" w:sz="0" w:space="0" w:color="auto"/>
        <w:right w:val="none" w:sz="0" w:space="0" w:color="auto"/>
      </w:divBdr>
    </w:div>
    <w:div w:id="748579372">
      <w:bodyDiv w:val="1"/>
      <w:marLeft w:val="0"/>
      <w:marRight w:val="0"/>
      <w:marTop w:val="0"/>
      <w:marBottom w:val="0"/>
      <w:divBdr>
        <w:top w:val="none" w:sz="0" w:space="0" w:color="auto"/>
        <w:left w:val="none" w:sz="0" w:space="0" w:color="auto"/>
        <w:bottom w:val="none" w:sz="0" w:space="0" w:color="auto"/>
        <w:right w:val="none" w:sz="0" w:space="0" w:color="auto"/>
      </w:divBdr>
    </w:div>
    <w:div w:id="750586968">
      <w:bodyDiv w:val="1"/>
      <w:marLeft w:val="0"/>
      <w:marRight w:val="0"/>
      <w:marTop w:val="0"/>
      <w:marBottom w:val="0"/>
      <w:divBdr>
        <w:top w:val="none" w:sz="0" w:space="0" w:color="auto"/>
        <w:left w:val="none" w:sz="0" w:space="0" w:color="auto"/>
        <w:bottom w:val="none" w:sz="0" w:space="0" w:color="auto"/>
        <w:right w:val="none" w:sz="0" w:space="0" w:color="auto"/>
      </w:divBdr>
    </w:div>
    <w:div w:id="751897077">
      <w:bodyDiv w:val="1"/>
      <w:marLeft w:val="0"/>
      <w:marRight w:val="0"/>
      <w:marTop w:val="0"/>
      <w:marBottom w:val="0"/>
      <w:divBdr>
        <w:top w:val="none" w:sz="0" w:space="0" w:color="auto"/>
        <w:left w:val="none" w:sz="0" w:space="0" w:color="auto"/>
        <w:bottom w:val="none" w:sz="0" w:space="0" w:color="auto"/>
        <w:right w:val="none" w:sz="0" w:space="0" w:color="auto"/>
      </w:divBdr>
    </w:div>
    <w:div w:id="754016842">
      <w:bodyDiv w:val="1"/>
      <w:marLeft w:val="0"/>
      <w:marRight w:val="0"/>
      <w:marTop w:val="0"/>
      <w:marBottom w:val="0"/>
      <w:divBdr>
        <w:top w:val="none" w:sz="0" w:space="0" w:color="auto"/>
        <w:left w:val="none" w:sz="0" w:space="0" w:color="auto"/>
        <w:bottom w:val="none" w:sz="0" w:space="0" w:color="auto"/>
        <w:right w:val="none" w:sz="0" w:space="0" w:color="auto"/>
      </w:divBdr>
    </w:div>
    <w:div w:id="760953775">
      <w:bodyDiv w:val="1"/>
      <w:marLeft w:val="0"/>
      <w:marRight w:val="0"/>
      <w:marTop w:val="0"/>
      <w:marBottom w:val="0"/>
      <w:divBdr>
        <w:top w:val="none" w:sz="0" w:space="0" w:color="auto"/>
        <w:left w:val="none" w:sz="0" w:space="0" w:color="auto"/>
        <w:bottom w:val="none" w:sz="0" w:space="0" w:color="auto"/>
        <w:right w:val="none" w:sz="0" w:space="0" w:color="auto"/>
      </w:divBdr>
      <w:divsChild>
        <w:div w:id="46875711">
          <w:marLeft w:val="480"/>
          <w:marRight w:val="0"/>
          <w:marTop w:val="0"/>
          <w:marBottom w:val="0"/>
          <w:divBdr>
            <w:top w:val="none" w:sz="0" w:space="0" w:color="auto"/>
            <w:left w:val="none" w:sz="0" w:space="0" w:color="auto"/>
            <w:bottom w:val="none" w:sz="0" w:space="0" w:color="auto"/>
            <w:right w:val="none" w:sz="0" w:space="0" w:color="auto"/>
          </w:divBdr>
        </w:div>
        <w:div w:id="227613235">
          <w:marLeft w:val="480"/>
          <w:marRight w:val="0"/>
          <w:marTop w:val="0"/>
          <w:marBottom w:val="0"/>
          <w:divBdr>
            <w:top w:val="none" w:sz="0" w:space="0" w:color="auto"/>
            <w:left w:val="none" w:sz="0" w:space="0" w:color="auto"/>
            <w:bottom w:val="none" w:sz="0" w:space="0" w:color="auto"/>
            <w:right w:val="none" w:sz="0" w:space="0" w:color="auto"/>
          </w:divBdr>
        </w:div>
        <w:div w:id="269974754">
          <w:marLeft w:val="480"/>
          <w:marRight w:val="0"/>
          <w:marTop w:val="0"/>
          <w:marBottom w:val="0"/>
          <w:divBdr>
            <w:top w:val="none" w:sz="0" w:space="0" w:color="auto"/>
            <w:left w:val="none" w:sz="0" w:space="0" w:color="auto"/>
            <w:bottom w:val="none" w:sz="0" w:space="0" w:color="auto"/>
            <w:right w:val="none" w:sz="0" w:space="0" w:color="auto"/>
          </w:divBdr>
        </w:div>
        <w:div w:id="362092461">
          <w:marLeft w:val="480"/>
          <w:marRight w:val="0"/>
          <w:marTop w:val="0"/>
          <w:marBottom w:val="0"/>
          <w:divBdr>
            <w:top w:val="none" w:sz="0" w:space="0" w:color="auto"/>
            <w:left w:val="none" w:sz="0" w:space="0" w:color="auto"/>
            <w:bottom w:val="none" w:sz="0" w:space="0" w:color="auto"/>
            <w:right w:val="none" w:sz="0" w:space="0" w:color="auto"/>
          </w:divBdr>
        </w:div>
        <w:div w:id="507712639">
          <w:marLeft w:val="480"/>
          <w:marRight w:val="0"/>
          <w:marTop w:val="0"/>
          <w:marBottom w:val="0"/>
          <w:divBdr>
            <w:top w:val="none" w:sz="0" w:space="0" w:color="auto"/>
            <w:left w:val="none" w:sz="0" w:space="0" w:color="auto"/>
            <w:bottom w:val="none" w:sz="0" w:space="0" w:color="auto"/>
            <w:right w:val="none" w:sz="0" w:space="0" w:color="auto"/>
          </w:divBdr>
        </w:div>
        <w:div w:id="589969374">
          <w:marLeft w:val="480"/>
          <w:marRight w:val="0"/>
          <w:marTop w:val="0"/>
          <w:marBottom w:val="0"/>
          <w:divBdr>
            <w:top w:val="none" w:sz="0" w:space="0" w:color="auto"/>
            <w:left w:val="none" w:sz="0" w:space="0" w:color="auto"/>
            <w:bottom w:val="none" w:sz="0" w:space="0" w:color="auto"/>
            <w:right w:val="none" w:sz="0" w:space="0" w:color="auto"/>
          </w:divBdr>
        </w:div>
        <w:div w:id="672729874">
          <w:marLeft w:val="480"/>
          <w:marRight w:val="0"/>
          <w:marTop w:val="0"/>
          <w:marBottom w:val="0"/>
          <w:divBdr>
            <w:top w:val="none" w:sz="0" w:space="0" w:color="auto"/>
            <w:left w:val="none" w:sz="0" w:space="0" w:color="auto"/>
            <w:bottom w:val="none" w:sz="0" w:space="0" w:color="auto"/>
            <w:right w:val="none" w:sz="0" w:space="0" w:color="auto"/>
          </w:divBdr>
        </w:div>
        <w:div w:id="713578971">
          <w:marLeft w:val="480"/>
          <w:marRight w:val="0"/>
          <w:marTop w:val="0"/>
          <w:marBottom w:val="0"/>
          <w:divBdr>
            <w:top w:val="none" w:sz="0" w:space="0" w:color="auto"/>
            <w:left w:val="none" w:sz="0" w:space="0" w:color="auto"/>
            <w:bottom w:val="none" w:sz="0" w:space="0" w:color="auto"/>
            <w:right w:val="none" w:sz="0" w:space="0" w:color="auto"/>
          </w:divBdr>
        </w:div>
        <w:div w:id="753744051">
          <w:marLeft w:val="480"/>
          <w:marRight w:val="0"/>
          <w:marTop w:val="0"/>
          <w:marBottom w:val="0"/>
          <w:divBdr>
            <w:top w:val="none" w:sz="0" w:space="0" w:color="auto"/>
            <w:left w:val="none" w:sz="0" w:space="0" w:color="auto"/>
            <w:bottom w:val="none" w:sz="0" w:space="0" w:color="auto"/>
            <w:right w:val="none" w:sz="0" w:space="0" w:color="auto"/>
          </w:divBdr>
        </w:div>
        <w:div w:id="818573882">
          <w:marLeft w:val="480"/>
          <w:marRight w:val="0"/>
          <w:marTop w:val="0"/>
          <w:marBottom w:val="0"/>
          <w:divBdr>
            <w:top w:val="none" w:sz="0" w:space="0" w:color="auto"/>
            <w:left w:val="none" w:sz="0" w:space="0" w:color="auto"/>
            <w:bottom w:val="none" w:sz="0" w:space="0" w:color="auto"/>
            <w:right w:val="none" w:sz="0" w:space="0" w:color="auto"/>
          </w:divBdr>
        </w:div>
        <w:div w:id="902450818">
          <w:marLeft w:val="480"/>
          <w:marRight w:val="0"/>
          <w:marTop w:val="0"/>
          <w:marBottom w:val="0"/>
          <w:divBdr>
            <w:top w:val="none" w:sz="0" w:space="0" w:color="auto"/>
            <w:left w:val="none" w:sz="0" w:space="0" w:color="auto"/>
            <w:bottom w:val="none" w:sz="0" w:space="0" w:color="auto"/>
            <w:right w:val="none" w:sz="0" w:space="0" w:color="auto"/>
          </w:divBdr>
        </w:div>
        <w:div w:id="1034575102">
          <w:marLeft w:val="480"/>
          <w:marRight w:val="0"/>
          <w:marTop w:val="0"/>
          <w:marBottom w:val="0"/>
          <w:divBdr>
            <w:top w:val="none" w:sz="0" w:space="0" w:color="auto"/>
            <w:left w:val="none" w:sz="0" w:space="0" w:color="auto"/>
            <w:bottom w:val="none" w:sz="0" w:space="0" w:color="auto"/>
            <w:right w:val="none" w:sz="0" w:space="0" w:color="auto"/>
          </w:divBdr>
        </w:div>
        <w:div w:id="1073895881">
          <w:marLeft w:val="480"/>
          <w:marRight w:val="0"/>
          <w:marTop w:val="0"/>
          <w:marBottom w:val="0"/>
          <w:divBdr>
            <w:top w:val="none" w:sz="0" w:space="0" w:color="auto"/>
            <w:left w:val="none" w:sz="0" w:space="0" w:color="auto"/>
            <w:bottom w:val="none" w:sz="0" w:space="0" w:color="auto"/>
            <w:right w:val="none" w:sz="0" w:space="0" w:color="auto"/>
          </w:divBdr>
        </w:div>
        <w:div w:id="1100418685">
          <w:marLeft w:val="480"/>
          <w:marRight w:val="0"/>
          <w:marTop w:val="0"/>
          <w:marBottom w:val="0"/>
          <w:divBdr>
            <w:top w:val="none" w:sz="0" w:space="0" w:color="auto"/>
            <w:left w:val="none" w:sz="0" w:space="0" w:color="auto"/>
            <w:bottom w:val="none" w:sz="0" w:space="0" w:color="auto"/>
            <w:right w:val="none" w:sz="0" w:space="0" w:color="auto"/>
          </w:divBdr>
        </w:div>
        <w:div w:id="1106388122">
          <w:marLeft w:val="480"/>
          <w:marRight w:val="0"/>
          <w:marTop w:val="0"/>
          <w:marBottom w:val="0"/>
          <w:divBdr>
            <w:top w:val="none" w:sz="0" w:space="0" w:color="auto"/>
            <w:left w:val="none" w:sz="0" w:space="0" w:color="auto"/>
            <w:bottom w:val="none" w:sz="0" w:space="0" w:color="auto"/>
            <w:right w:val="none" w:sz="0" w:space="0" w:color="auto"/>
          </w:divBdr>
        </w:div>
        <w:div w:id="1114058642">
          <w:marLeft w:val="480"/>
          <w:marRight w:val="0"/>
          <w:marTop w:val="0"/>
          <w:marBottom w:val="0"/>
          <w:divBdr>
            <w:top w:val="none" w:sz="0" w:space="0" w:color="auto"/>
            <w:left w:val="none" w:sz="0" w:space="0" w:color="auto"/>
            <w:bottom w:val="none" w:sz="0" w:space="0" w:color="auto"/>
            <w:right w:val="none" w:sz="0" w:space="0" w:color="auto"/>
          </w:divBdr>
        </w:div>
        <w:div w:id="1127744147">
          <w:marLeft w:val="480"/>
          <w:marRight w:val="0"/>
          <w:marTop w:val="0"/>
          <w:marBottom w:val="0"/>
          <w:divBdr>
            <w:top w:val="none" w:sz="0" w:space="0" w:color="auto"/>
            <w:left w:val="none" w:sz="0" w:space="0" w:color="auto"/>
            <w:bottom w:val="none" w:sz="0" w:space="0" w:color="auto"/>
            <w:right w:val="none" w:sz="0" w:space="0" w:color="auto"/>
          </w:divBdr>
        </w:div>
        <w:div w:id="1132213823">
          <w:marLeft w:val="480"/>
          <w:marRight w:val="0"/>
          <w:marTop w:val="0"/>
          <w:marBottom w:val="0"/>
          <w:divBdr>
            <w:top w:val="none" w:sz="0" w:space="0" w:color="auto"/>
            <w:left w:val="none" w:sz="0" w:space="0" w:color="auto"/>
            <w:bottom w:val="none" w:sz="0" w:space="0" w:color="auto"/>
            <w:right w:val="none" w:sz="0" w:space="0" w:color="auto"/>
          </w:divBdr>
        </w:div>
        <w:div w:id="1198616774">
          <w:marLeft w:val="480"/>
          <w:marRight w:val="0"/>
          <w:marTop w:val="0"/>
          <w:marBottom w:val="0"/>
          <w:divBdr>
            <w:top w:val="none" w:sz="0" w:space="0" w:color="auto"/>
            <w:left w:val="none" w:sz="0" w:space="0" w:color="auto"/>
            <w:bottom w:val="none" w:sz="0" w:space="0" w:color="auto"/>
            <w:right w:val="none" w:sz="0" w:space="0" w:color="auto"/>
          </w:divBdr>
        </w:div>
        <w:div w:id="1305702068">
          <w:marLeft w:val="480"/>
          <w:marRight w:val="0"/>
          <w:marTop w:val="0"/>
          <w:marBottom w:val="0"/>
          <w:divBdr>
            <w:top w:val="none" w:sz="0" w:space="0" w:color="auto"/>
            <w:left w:val="none" w:sz="0" w:space="0" w:color="auto"/>
            <w:bottom w:val="none" w:sz="0" w:space="0" w:color="auto"/>
            <w:right w:val="none" w:sz="0" w:space="0" w:color="auto"/>
          </w:divBdr>
        </w:div>
        <w:div w:id="1325665240">
          <w:marLeft w:val="480"/>
          <w:marRight w:val="0"/>
          <w:marTop w:val="0"/>
          <w:marBottom w:val="0"/>
          <w:divBdr>
            <w:top w:val="none" w:sz="0" w:space="0" w:color="auto"/>
            <w:left w:val="none" w:sz="0" w:space="0" w:color="auto"/>
            <w:bottom w:val="none" w:sz="0" w:space="0" w:color="auto"/>
            <w:right w:val="none" w:sz="0" w:space="0" w:color="auto"/>
          </w:divBdr>
        </w:div>
        <w:div w:id="1342467285">
          <w:marLeft w:val="480"/>
          <w:marRight w:val="0"/>
          <w:marTop w:val="0"/>
          <w:marBottom w:val="0"/>
          <w:divBdr>
            <w:top w:val="none" w:sz="0" w:space="0" w:color="auto"/>
            <w:left w:val="none" w:sz="0" w:space="0" w:color="auto"/>
            <w:bottom w:val="none" w:sz="0" w:space="0" w:color="auto"/>
            <w:right w:val="none" w:sz="0" w:space="0" w:color="auto"/>
          </w:divBdr>
        </w:div>
        <w:div w:id="1456366193">
          <w:marLeft w:val="480"/>
          <w:marRight w:val="0"/>
          <w:marTop w:val="0"/>
          <w:marBottom w:val="0"/>
          <w:divBdr>
            <w:top w:val="none" w:sz="0" w:space="0" w:color="auto"/>
            <w:left w:val="none" w:sz="0" w:space="0" w:color="auto"/>
            <w:bottom w:val="none" w:sz="0" w:space="0" w:color="auto"/>
            <w:right w:val="none" w:sz="0" w:space="0" w:color="auto"/>
          </w:divBdr>
        </w:div>
        <w:div w:id="1655794624">
          <w:marLeft w:val="480"/>
          <w:marRight w:val="0"/>
          <w:marTop w:val="0"/>
          <w:marBottom w:val="0"/>
          <w:divBdr>
            <w:top w:val="none" w:sz="0" w:space="0" w:color="auto"/>
            <w:left w:val="none" w:sz="0" w:space="0" w:color="auto"/>
            <w:bottom w:val="none" w:sz="0" w:space="0" w:color="auto"/>
            <w:right w:val="none" w:sz="0" w:space="0" w:color="auto"/>
          </w:divBdr>
        </w:div>
        <w:div w:id="1687638150">
          <w:marLeft w:val="480"/>
          <w:marRight w:val="0"/>
          <w:marTop w:val="0"/>
          <w:marBottom w:val="0"/>
          <w:divBdr>
            <w:top w:val="none" w:sz="0" w:space="0" w:color="auto"/>
            <w:left w:val="none" w:sz="0" w:space="0" w:color="auto"/>
            <w:bottom w:val="none" w:sz="0" w:space="0" w:color="auto"/>
            <w:right w:val="none" w:sz="0" w:space="0" w:color="auto"/>
          </w:divBdr>
        </w:div>
        <w:div w:id="1961184972">
          <w:marLeft w:val="480"/>
          <w:marRight w:val="0"/>
          <w:marTop w:val="0"/>
          <w:marBottom w:val="0"/>
          <w:divBdr>
            <w:top w:val="none" w:sz="0" w:space="0" w:color="auto"/>
            <w:left w:val="none" w:sz="0" w:space="0" w:color="auto"/>
            <w:bottom w:val="none" w:sz="0" w:space="0" w:color="auto"/>
            <w:right w:val="none" w:sz="0" w:space="0" w:color="auto"/>
          </w:divBdr>
        </w:div>
        <w:div w:id="2050294733">
          <w:marLeft w:val="480"/>
          <w:marRight w:val="0"/>
          <w:marTop w:val="0"/>
          <w:marBottom w:val="0"/>
          <w:divBdr>
            <w:top w:val="none" w:sz="0" w:space="0" w:color="auto"/>
            <w:left w:val="none" w:sz="0" w:space="0" w:color="auto"/>
            <w:bottom w:val="none" w:sz="0" w:space="0" w:color="auto"/>
            <w:right w:val="none" w:sz="0" w:space="0" w:color="auto"/>
          </w:divBdr>
        </w:div>
      </w:divsChild>
    </w:div>
    <w:div w:id="763569957">
      <w:bodyDiv w:val="1"/>
      <w:marLeft w:val="0"/>
      <w:marRight w:val="0"/>
      <w:marTop w:val="0"/>
      <w:marBottom w:val="0"/>
      <w:divBdr>
        <w:top w:val="none" w:sz="0" w:space="0" w:color="auto"/>
        <w:left w:val="none" w:sz="0" w:space="0" w:color="auto"/>
        <w:bottom w:val="none" w:sz="0" w:space="0" w:color="auto"/>
        <w:right w:val="none" w:sz="0" w:space="0" w:color="auto"/>
      </w:divBdr>
    </w:div>
    <w:div w:id="768476223">
      <w:bodyDiv w:val="1"/>
      <w:marLeft w:val="0"/>
      <w:marRight w:val="0"/>
      <w:marTop w:val="0"/>
      <w:marBottom w:val="0"/>
      <w:divBdr>
        <w:top w:val="none" w:sz="0" w:space="0" w:color="auto"/>
        <w:left w:val="none" w:sz="0" w:space="0" w:color="auto"/>
        <w:bottom w:val="none" w:sz="0" w:space="0" w:color="auto"/>
        <w:right w:val="none" w:sz="0" w:space="0" w:color="auto"/>
      </w:divBdr>
    </w:div>
    <w:div w:id="770125862">
      <w:bodyDiv w:val="1"/>
      <w:marLeft w:val="0"/>
      <w:marRight w:val="0"/>
      <w:marTop w:val="0"/>
      <w:marBottom w:val="0"/>
      <w:divBdr>
        <w:top w:val="none" w:sz="0" w:space="0" w:color="auto"/>
        <w:left w:val="none" w:sz="0" w:space="0" w:color="auto"/>
        <w:bottom w:val="none" w:sz="0" w:space="0" w:color="auto"/>
        <w:right w:val="none" w:sz="0" w:space="0" w:color="auto"/>
      </w:divBdr>
    </w:div>
    <w:div w:id="785079147">
      <w:bodyDiv w:val="1"/>
      <w:marLeft w:val="0"/>
      <w:marRight w:val="0"/>
      <w:marTop w:val="0"/>
      <w:marBottom w:val="0"/>
      <w:divBdr>
        <w:top w:val="none" w:sz="0" w:space="0" w:color="auto"/>
        <w:left w:val="none" w:sz="0" w:space="0" w:color="auto"/>
        <w:bottom w:val="none" w:sz="0" w:space="0" w:color="auto"/>
        <w:right w:val="none" w:sz="0" w:space="0" w:color="auto"/>
      </w:divBdr>
    </w:div>
    <w:div w:id="785200873">
      <w:bodyDiv w:val="1"/>
      <w:marLeft w:val="0"/>
      <w:marRight w:val="0"/>
      <w:marTop w:val="0"/>
      <w:marBottom w:val="0"/>
      <w:divBdr>
        <w:top w:val="none" w:sz="0" w:space="0" w:color="auto"/>
        <w:left w:val="none" w:sz="0" w:space="0" w:color="auto"/>
        <w:bottom w:val="none" w:sz="0" w:space="0" w:color="auto"/>
        <w:right w:val="none" w:sz="0" w:space="0" w:color="auto"/>
      </w:divBdr>
    </w:div>
    <w:div w:id="785656453">
      <w:bodyDiv w:val="1"/>
      <w:marLeft w:val="0"/>
      <w:marRight w:val="0"/>
      <w:marTop w:val="0"/>
      <w:marBottom w:val="0"/>
      <w:divBdr>
        <w:top w:val="none" w:sz="0" w:space="0" w:color="auto"/>
        <w:left w:val="none" w:sz="0" w:space="0" w:color="auto"/>
        <w:bottom w:val="none" w:sz="0" w:space="0" w:color="auto"/>
        <w:right w:val="none" w:sz="0" w:space="0" w:color="auto"/>
      </w:divBdr>
      <w:divsChild>
        <w:div w:id="18433575">
          <w:marLeft w:val="480"/>
          <w:marRight w:val="0"/>
          <w:marTop w:val="0"/>
          <w:marBottom w:val="0"/>
          <w:divBdr>
            <w:top w:val="none" w:sz="0" w:space="0" w:color="auto"/>
            <w:left w:val="none" w:sz="0" w:space="0" w:color="auto"/>
            <w:bottom w:val="none" w:sz="0" w:space="0" w:color="auto"/>
            <w:right w:val="none" w:sz="0" w:space="0" w:color="auto"/>
          </w:divBdr>
        </w:div>
        <w:div w:id="36204364">
          <w:marLeft w:val="480"/>
          <w:marRight w:val="0"/>
          <w:marTop w:val="0"/>
          <w:marBottom w:val="0"/>
          <w:divBdr>
            <w:top w:val="none" w:sz="0" w:space="0" w:color="auto"/>
            <w:left w:val="none" w:sz="0" w:space="0" w:color="auto"/>
            <w:bottom w:val="none" w:sz="0" w:space="0" w:color="auto"/>
            <w:right w:val="none" w:sz="0" w:space="0" w:color="auto"/>
          </w:divBdr>
        </w:div>
        <w:div w:id="136651523">
          <w:marLeft w:val="480"/>
          <w:marRight w:val="0"/>
          <w:marTop w:val="0"/>
          <w:marBottom w:val="0"/>
          <w:divBdr>
            <w:top w:val="none" w:sz="0" w:space="0" w:color="auto"/>
            <w:left w:val="none" w:sz="0" w:space="0" w:color="auto"/>
            <w:bottom w:val="none" w:sz="0" w:space="0" w:color="auto"/>
            <w:right w:val="none" w:sz="0" w:space="0" w:color="auto"/>
          </w:divBdr>
        </w:div>
        <w:div w:id="150295497">
          <w:marLeft w:val="480"/>
          <w:marRight w:val="0"/>
          <w:marTop w:val="0"/>
          <w:marBottom w:val="0"/>
          <w:divBdr>
            <w:top w:val="none" w:sz="0" w:space="0" w:color="auto"/>
            <w:left w:val="none" w:sz="0" w:space="0" w:color="auto"/>
            <w:bottom w:val="none" w:sz="0" w:space="0" w:color="auto"/>
            <w:right w:val="none" w:sz="0" w:space="0" w:color="auto"/>
          </w:divBdr>
        </w:div>
        <w:div w:id="223880989">
          <w:marLeft w:val="480"/>
          <w:marRight w:val="0"/>
          <w:marTop w:val="0"/>
          <w:marBottom w:val="0"/>
          <w:divBdr>
            <w:top w:val="none" w:sz="0" w:space="0" w:color="auto"/>
            <w:left w:val="none" w:sz="0" w:space="0" w:color="auto"/>
            <w:bottom w:val="none" w:sz="0" w:space="0" w:color="auto"/>
            <w:right w:val="none" w:sz="0" w:space="0" w:color="auto"/>
          </w:divBdr>
        </w:div>
        <w:div w:id="324014009">
          <w:marLeft w:val="480"/>
          <w:marRight w:val="0"/>
          <w:marTop w:val="0"/>
          <w:marBottom w:val="0"/>
          <w:divBdr>
            <w:top w:val="none" w:sz="0" w:space="0" w:color="auto"/>
            <w:left w:val="none" w:sz="0" w:space="0" w:color="auto"/>
            <w:bottom w:val="none" w:sz="0" w:space="0" w:color="auto"/>
            <w:right w:val="none" w:sz="0" w:space="0" w:color="auto"/>
          </w:divBdr>
        </w:div>
        <w:div w:id="326253025">
          <w:marLeft w:val="480"/>
          <w:marRight w:val="0"/>
          <w:marTop w:val="0"/>
          <w:marBottom w:val="0"/>
          <w:divBdr>
            <w:top w:val="none" w:sz="0" w:space="0" w:color="auto"/>
            <w:left w:val="none" w:sz="0" w:space="0" w:color="auto"/>
            <w:bottom w:val="none" w:sz="0" w:space="0" w:color="auto"/>
            <w:right w:val="none" w:sz="0" w:space="0" w:color="auto"/>
          </w:divBdr>
        </w:div>
        <w:div w:id="569196468">
          <w:marLeft w:val="480"/>
          <w:marRight w:val="0"/>
          <w:marTop w:val="0"/>
          <w:marBottom w:val="0"/>
          <w:divBdr>
            <w:top w:val="none" w:sz="0" w:space="0" w:color="auto"/>
            <w:left w:val="none" w:sz="0" w:space="0" w:color="auto"/>
            <w:bottom w:val="none" w:sz="0" w:space="0" w:color="auto"/>
            <w:right w:val="none" w:sz="0" w:space="0" w:color="auto"/>
          </w:divBdr>
        </w:div>
        <w:div w:id="601571624">
          <w:marLeft w:val="480"/>
          <w:marRight w:val="0"/>
          <w:marTop w:val="0"/>
          <w:marBottom w:val="0"/>
          <w:divBdr>
            <w:top w:val="none" w:sz="0" w:space="0" w:color="auto"/>
            <w:left w:val="none" w:sz="0" w:space="0" w:color="auto"/>
            <w:bottom w:val="none" w:sz="0" w:space="0" w:color="auto"/>
            <w:right w:val="none" w:sz="0" w:space="0" w:color="auto"/>
          </w:divBdr>
        </w:div>
        <w:div w:id="685668018">
          <w:marLeft w:val="480"/>
          <w:marRight w:val="0"/>
          <w:marTop w:val="0"/>
          <w:marBottom w:val="0"/>
          <w:divBdr>
            <w:top w:val="none" w:sz="0" w:space="0" w:color="auto"/>
            <w:left w:val="none" w:sz="0" w:space="0" w:color="auto"/>
            <w:bottom w:val="none" w:sz="0" w:space="0" w:color="auto"/>
            <w:right w:val="none" w:sz="0" w:space="0" w:color="auto"/>
          </w:divBdr>
        </w:div>
        <w:div w:id="826939109">
          <w:marLeft w:val="480"/>
          <w:marRight w:val="0"/>
          <w:marTop w:val="0"/>
          <w:marBottom w:val="0"/>
          <w:divBdr>
            <w:top w:val="none" w:sz="0" w:space="0" w:color="auto"/>
            <w:left w:val="none" w:sz="0" w:space="0" w:color="auto"/>
            <w:bottom w:val="none" w:sz="0" w:space="0" w:color="auto"/>
            <w:right w:val="none" w:sz="0" w:space="0" w:color="auto"/>
          </w:divBdr>
        </w:div>
        <w:div w:id="837843463">
          <w:marLeft w:val="480"/>
          <w:marRight w:val="0"/>
          <w:marTop w:val="0"/>
          <w:marBottom w:val="0"/>
          <w:divBdr>
            <w:top w:val="none" w:sz="0" w:space="0" w:color="auto"/>
            <w:left w:val="none" w:sz="0" w:space="0" w:color="auto"/>
            <w:bottom w:val="none" w:sz="0" w:space="0" w:color="auto"/>
            <w:right w:val="none" w:sz="0" w:space="0" w:color="auto"/>
          </w:divBdr>
        </w:div>
        <w:div w:id="890188093">
          <w:marLeft w:val="480"/>
          <w:marRight w:val="0"/>
          <w:marTop w:val="0"/>
          <w:marBottom w:val="0"/>
          <w:divBdr>
            <w:top w:val="none" w:sz="0" w:space="0" w:color="auto"/>
            <w:left w:val="none" w:sz="0" w:space="0" w:color="auto"/>
            <w:bottom w:val="none" w:sz="0" w:space="0" w:color="auto"/>
            <w:right w:val="none" w:sz="0" w:space="0" w:color="auto"/>
          </w:divBdr>
        </w:div>
        <w:div w:id="998923129">
          <w:marLeft w:val="480"/>
          <w:marRight w:val="0"/>
          <w:marTop w:val="0"/>
          <w:marBottom w:val="0"/>
          <w:divBdr>
            <w:top w:val="none" w:sz="0" w:space="0" w:color="auto"/>
            <w:left w:val="none" w:sz="0" w:space="0" w:color="auto"/>
            <w:bottom w:val="none" w:sz="0" w:space="0" w:color="auto"/>
            <w:right w:val="none" w:sz="0" w:space="0" w:color="auto"/>
          </w:divBdr>
        </w:div>
        <w:div w:id="1030380765">
          <w:marLeft w:val="480"/>
          <w:marRight w:val="0"/>
          <w:marTop w:val="0"/>
          <w:marBottom w:val="0"/>
          <w:divBdr>
            <w:top w:val="none" w:sz="0" w:space="0" w:color="auto"/>
            <w:left w:val="none" w:sz="0" w:space="0" w:color="auto"/>
            <w:bottom w:val="none" w:sz="0" w:space="0" w:color="auto"/>
            <w:right w:val="none" w:sz="0" w:space="0" w:color="auto"/>
          </w:divBdr>
        </w:div>
        <w:div w:id="1033306899">
          <w:marLeft w:val="480"/>
          <w:marRight w:val="0"/>
          <w:marTop w:val="0"/>
          <w:marBottom w:val="0"/>
          <w:divBdr>
            <w:top w:val="none" w:sz="0" w:space="0" w:color="auto"/>
            <w:left w:val="none" w:sz="0" w:space="0" w:color="auto"/>
            <w:bottom w:val="none" w:sz="0" w:space="0" w:color="auto"/>
            <w:right w:val="none" w:sz="0" w:space="0" w:color="auto"/>
          </w:divBdr>
        </w:div>
        <w:div w:id="1043557755">
          <w:marLeft w:val="480"/>
          <w:marRight w:val="0"/>
          <w:marTop w:val="0"/>
          <w:marBottom w:val="0"/>
          <w:divBdr>
            <w:top w:val="none" w:sz="0" w:space="0" w:color="auto"/>
            <w:left w:val="none" w:sz="0" w:space="0" w:color="auto"/>
            <w:bottom w:val="none" w:sz="0" w:space="0" w:color="auto"/>
            <w:right w:val="none" w:sz="0" w:space="0" w:color="auto"/>
          </w:divBdr>
        </w:div>
        <w:div w:id="1078209769">
          <w:marLeft w:val="480"/>
          <w:marRight w:val="0"/>
          <w:marTop w:val="0"/>
          <w:marBottom w:val="0"/>
          <w:divBdr>
            <w:top w:val="none" w:sz="0" w:space="0" w:color="auto"/>
            <w:left w:val="none" w:sz="0" w:space="0" w:color="auto"/>
            <w:bottom w:val="none" w:sz="0" w:space="0" w:color="auto"/>
            <w:right w:val="none" w:sz="0" w:space="0" w:color="auto"/>
          </w:divBdr>
        </w:div>
        <w:div w:id="1175461432">
          <w:marLeft w:val="480"/>
          <w:marRight w:val="0"/>
          <w:marTop w:val="0"/>
          <w:marBottom w:val="0"/>
          <w:divBdr>
            <w:top w:val="none" w:sz="0" w:space="0" w:color="auto"/>
            <w:left w:val="none" w:sz="0" w:space="0" w:color="auto"/>
            <w:bottom w:val="none" w:sz="0" w:space="0" w:color="auto"/>
            <w:right w:val="none" w:sz="0" w:space="0" w:color="auto"/>
          </w:divBdr>
        </w:div>
        <w:div w:id="1237860207">
          <w:marLeft w:val="480"/>
          <w:marRight w:val="0"/>
          <w:marTop w:val="0"/>
          <w:marBottom w:val="0"/>
          <w:divBdr>
            <w:top w:val="none" w:sz="0" w:space="0" w:color="auto"/>
            <w:left w:val="none" w:sz="0" w:space="0" w:color="auto"/>
            <w:bottom w:val="none" w:sz="0" w:space="0" w:color="auto"/>
            <w:right w:val="none" w:sz="0" w:space="0" w:color="auto"/>
          </w:divBdr>
        </w:div>
        <w:div w:id="1268924682">
          <w:marLeft w:val="480"/>
          <w:marRight w:val="0"/>
          <w:marTop w:val="0"/>
          <w:marBottom w:val="0"/>
          <w:divBdr>
            <w:top w:val="none" w:sz="0" w:space="0" w:color="auto"/>
            <w:left w:val="none" w:sz="0" w:space="0" w:color="auto"/>
            <w:bottom w:val="none" w:sz="0" w:space="0" w:color="auto"/>
            <w:right w:val="none" w:sz="0" w:space="0" w:color="auto"/>
          </w:divBdr>
        </w:div>
        <w:div w:id="1276986494">
          <w:marLeft w:val="480"/>
          <w:marRight w:val="0"/>
          <w:marTop w:val="0"/>
          <w:marBottom w:val="0"/>
          <w:divBdr>
            <w:top w:val="none" w:sz="0" w:space="0" w:color="auto"/>
            <w:left w:val="none" w:sz="0" w:space="0" w:color="auto"/>
            <w:bottom w:val="none" w:sz="0" w:space="0" w:color="auto"/>
            <w:right w:val="none" w:sz="0" w:space="0" w:color="auto"/>
          </w:divBdr>
        </w:div>
        <w:div w:id="1335186512">
          <w:marLeft w:val="480"/>
          <w:marRight w:val="0"/>
          <w:marTop w:val="0"/>
          <w:marBottom w:val="0"/>
          <w:divBdr>
            <w:top w:val="none" w:sz="0" w:space="0" w:color="auto"/>
            <w:left w:val="none" w:sz="0" w:space="0" w:color="auto"/>
            <w:bottom w:val="none" w:sz="0" w:space="0" w:color="auto"/>
            <w:right w:val="none" w:sz="0" w:space="0" w:color="auto"/>
          </w:divBdr>
        </w:div>
        <w:div w:id="1398942840">
          <w:marLeft w:val="480"/>
          <w:marRight w:val="0"/>
          <w:marTop w:val="0"/>
          <w:marBottom w:val="0"/>
          <w:divBdr>
            <w:top w:val="none" w:sz="0" w:space="0" w:color="auto"/>
            <w:left w:val="none" w:sz="0" w:space="0" w:color="auto"/>
            <w:bottom w:val="none" w:sz="0" w:space="0" w:color="auto"/>
            <w:right w:val="none" w:sz="0" w:space="0" w:color="auto"/>
          </w:divBdr>
        </w:div>
        <w:div w:id="1432821063">
          <w:marLeft w:val="480"/>
          <w:marRight w:val="0"/>
          <w:marTop w:val="0"/>
          <w:marBottom w:val="0"/>
          <w:divBdr>
            <w:top w:val="none" w:sz="0" w:space="0" w:color="auto"/>
            <w:left w:val="none" w:sz="0" w:space="0" w:color="auto"/>
            <w:bottom w:val="none" w:sz="0" w:space="0" w:color="auto"/>
            <w:right w:val="none" w:sz="0" w:space="0" w:color="auto"/>
          </w:divBdr>
        </w:div>
        <w:div w:id="1436632776">
          <w:marLeft w:val="480"/>
          <w:marRight w:val="0"/>
          <w:marTop w:val="0"/>
          <w:marBottom w:val="0"/>
          <w:divBdr>
            <w:top w:val="none" w:sz="0" w:space="0" w:color="auto"/>
            <w:left w:val="none" w:sz="0" w:space="0" w:color="auto"/>
            <w:bottom w:val="none" w:sz="0" w:space="0" w:color="auto"/>
            <w:right w:val="none" w:sz="0" w:space="0" w:color="auto"/>
          </w:divBdr>
        </w:div>
        <w:div w:id="1498035601">
          <w:marLeft w:val="480"/>
          <w:marRight w:val="0"/>
          <w:marTop w:val="0"/>
          <w:marBottom w:val="0"/>
          <w:divBdr>
            <w:top w:val="none" w:sz="0" w:space="0" w:color="auto"/>
            <w:left w:val="none" w:sz="0" w:space="0" w:color="auto"/>
            <w:bottom w:val="none" w:sz="0" w:space="0" w:color="auto"/>
            <w:right w:val="none" w:sz="0" w:space="0" w:color="auto"/>
          </w:divBdr>
        </w:div>
        <w:div w:id="1531644053">
          <w:marLeft w:val="480"/>
          <w:marRight w:val="0"/>
          <w:marTop w:val="0"/>
          <w:marBottom w:val="0"/>
          <w:divBdr>
            <w:top w:val="none" w:sz="0" w:space="0" w:color="auto"/>
            <w:left w:val="none" w:sz="0" w:space="0" w:color="auto"/>
            <w:bottom w:val="none" w:sz="0" w:space="0" w:color="auto"/>
            <w:right w:val="none" w:sz="0" w:space="0" w:color="auto"/>
          </w:divBdr>
        </w:div>
        <w:div w:id="1542279960">
          <w:marLeft w:val="480"/>
          <w:marRight w:val="0"/>
          <w:marTop w:val="0"/>
          <w:marBottom w:val="0"/>
          <w:divBdr>
            <w:top w:val="none" w:sz="0" w:space="0" w:color="auto"/>
            <w:left w:val="none" w:sz="0" w:space="0" w:color="auto"/>
            <w:bottom w:val="none" w:sz="0" w:space="0" w:color="auto"/>
            <w:right w:val="none" w:sz="0" w:space="0" w:color="auto"/>
          </w:divBdr>
        </w:div>
        <w:div w:id="1547834020">
          <w:marLeft w:val="480"/>
          <w:marRight w:val="0"/>
          <w:marTop w:val="0"/>
          <w:marBottom w:val="0"/>
          <w:divBdr>
            <w:top w:val="none" w:sz="0" w:space="0" w:color="auto"/>
            <w:left w:val="none" w:sz="0" w:space="0" w:color="auto"/>
            <w:bottom w:val="none" w:sz="0" w:space="0" w:color="auto"/>
            <w:right w:val="none" w:sz="0" w:space="0" w:color="auto"/>
          </w:divBdr>
        </w:div>
        <w:div w:id="1854222458">
          <w:marLeft w:val="480"/>
          <w:marRight w:val="0"/>
          <w:marTop w:val="0"/>
          <w:marBottom w:val="0"/>
          <w:divBdr>
            <w:top w:val="none" w:sz="0" w:space="0" w:color="auto"/>
            <w:left w:val="none" w:sz="0" w:space="0" w:color="auto"/>
            <w:bottom w:val="none" w:sz="0" w:space="0" w:color="auto"/>
            <w:right w:val="none" w:sz="0" w:space="0" w:color="auto"/>
          </w:divBdr>
        </w:div>
        <w:div w:id="1977906146">
          <w:marLeft w:val="480"/>
          <w:marRight w:val="0"/>
          <w:marTop w:val="0"/>
          <w:marBottom w:val="0"/>
          <w:divBdr>
            <w:top w:val="none" w:sz="0" w:space="0" w:color="auto"/>
            <w:left w:val="none" w:sz="0" w:space="0" w:color="auto"/>
            <w:bottom w:val="none" w:sz="0" w:space="0" w:color="auto"/>
            <w:right w:val="none" w:sz="0" w:space="0" w:color="auto"/>
          </w:divBdr>
        </w:div>
        <w:div w:id="2004819779">
          <w:marLeft w:val="480"/>
          <w:marRight w:val="0"/>
          <w:marTop w:val="0"/>
          <w:marBottom w:val="0"/>
          <w:divBdr>
            <w:top w:val="none" w:sz="0" w:space="0" w:color="auto"/>
            <w:left w:val="none" w:sz="0" w:space="0" w:color="auto"/>
            <w:bottom w:val="none" w:sz="0" w:space="0" w:color="auto"/>
            <w:right w:val="none" w:sz="0" w:space="0" w:color="auto"/>
          </w:divBdr>
        </w:div>
        <w:div w:id="2065134787">
          <w:marLeft w:val="480"/>
          <w:marRight w:val="0"/>
          <w:marTop w:val="0"/>
          <w:marBottom w:val="0"/>
          <w:divBdr>
            <w:top w:val="none" w:sz="0" w:space="0" w:color="auto"/>
            <w:left w:val="none" w:sz="0" w:space="0" w:color="auto"/>
            <w:bottom w:val="none" w:sz="0" w:space="0" w:color="auto"/>
            <w:right w:val="none" w:sz="0" w:space="0" w:color="auto"/>
          </w:divBdr>
        </w:div>
      </w:divsChild>
    </w:div>
    <w:div w:id="789973730">
      <w:bodyDiv w:val="1"/>
      <w:marLeft w:val="0"/>
      <w:marRight w:val="0"/>
      <w:marTop w:val="0"/>
      <w:marBottom w:val="0"/>
      <w:divBdr>
        <w:top w:val="none" w:sz="0" w:space="0" w:color="auto"/>
        <w:left w:val="none" w:sz="0" w:space="0" w:color="auto"/>
        <w:bottom w:val="none" w:sz="0" w:space="0" w:color="auto"/>
        <w:right w:val="none" w:sz="0" w:space="0" w:color="auto"/>
      </w:divBdr>
    </w:div>
    <w:div w:id="790056430">
      <w:bodyDiv w:val="1"/>
      <w:marLeft w:val="0"/>
      <w:marRight w:val="0"/>
      <w:marTop w:val="0"/>
      <w:marBottom w:val="0"/>
      <w:divBdr>
        <w:top w:val="none" w:sz="0" w:space="0" w:color="auto"/>
        <w:left w:val="none" w:sz="0" w:space="0" w:color="auto"/>
        <w:bottom w:val="none" w:sz="0" w:space="0" w:color="auto"/>
        <w:right w:val="none" w:sz="0" w:space="0" w:color="auto"/>
      </w:divBdr>
    </w:div>
    <w:div w:id="794327400">
      <w:bodyDiv w:val="1"/>
      <w:marLeft w:val="0"/>
      <w:marRight w:val="0"/>
      <w:marTop w:val="0"/>
      <w:marBottom w:val="0"/>
      <w:divBdr>
        <w:top w:val="none" w:sz="0" w:space="0" w:color="auto"/>
        <w:left w:val="none" w:sz="0" w:space="0" w:color="auto"/>
        <w:bottom w:val="none" w:sz="0" w:space="0" w:color="auto"/>
        <w:right w:val="none" w:sz="0" w:space="0" w:color="auto"/>
      </w:divBdr>
      <w:divsChild>
        <w:div w:id="322323259">
          <w:marLeft w:val="480"/>
          <w:marRight w:val="0"/>
          <w:marTop w:val="0"/>
          <w:marBottom w:val="0"/>
          <w:divBdr>
            <w:top w:val="none" w:sz="0" w:space="0" w:color="auto"/>
            <w:left w:val="none" w:sz="0" w:space="0" w:color="auto"/>
            <w:bottom w:val="none" w:sz="0" w:space="0" w:color="auto"/>
            <w:right w:val="none" w:sz="0" w:space="0" w:color="auto"/>
          </w:divBdr>
        </w:div>
        <w:div w:id="472141438">
          <w:marLeft w:val="480"/>
          <w:marRight w:val="0"/>
          <w:marTop w:val="0"/>
          <w:marBottom w:val="0"/>
          <w:divBdr>
            <w:top w:val="none" w:sz="0" w:space="0" w:color="auto"/>
            <w:left w:val="none" w:sz="0" w:space="0" w:color="auto"/>
            <w:bottom w:val="none" w:sz="0" w:space="0" w:color="auto"/>
            <w:right w:val="none" w:sz="0" w:space="0" w:color="auto"/>
          </w:divBdr>
        </w:div>
        <w:div w:id="728958799">
          <w:marLeft w:val="480"/>
          <w:marRight w:val="0"/>
          <w:marTop w:val="0"/>
          <w:marBottom w:val="0"/>
          <w:divBdr>
            <w:top w:val="none" w:sz="0" w:space="0" w:color="auto"/>
            <w:left w:val="none" w:sz="0" w:space="0" w:color="auto"/>
            <w:bottom w:val="none" w:sz="0" w:space="0" w:color="auto"/>
            <w:right w:val="none" w:sz="0" w:space="0" w:color="auto"/>
          </w:divBdr>
        </w:div>
        <w:div w:id="747506573">
          <w:marLeft w:val="480"/>
          <w:marRight w:val="0"/>
          <w:marTop w:val="0"/>
          <w:marBottom w:val="0"/>
          <w:divBdr>
            <w:top w:val="none" w:sz="0" w:space="0" w:color="auto"/>
            <w:left w:val="none" w:sz="0" w:space="0" w:color="auto"/>
            <w:bottom w:val="none" w:sz="0" w:space="0" w:color="auto"/>
            <w:right w:val="none" w:sz="0" w:space="0" w:color="auto"/>
          </w:divBdr>
        </w:div>
        <w:div w:id="780536324">
          <w:marLeft w:val="480"/>
          <w:marRight w:val="0"/>
          <w:marTop w:val="0"/>
          <w:marBottom w:val="0"/>
          <w:divBdr>
            <w:top w:val="none" w:sz="0" w:space="0" w:color="auto"/>
            <w:left w:val="none" w:sz="0" w:space="0" w:color="auto"/>
            <w:bottom w:val="none" w:sz="0" w:space="0" w:color="auto"/>
            <w:right w:val="none" w:sz="0" w:space="0" w:color="auto"/>
          </w:divBdr>
        </w:div>
        <w:div w:id="894703690">
          <w:marLeft w:val="480"/>
          <w:marRight w:val="0"/>
          <w:marTop w:val="0"/>
          <w:marBottom w:val="0"/>
          <w:divBdr>
            <w:top w:val="none" w:sz="0" w:space="0" w:color="auto"/>
            <w:left w:val="none" w:sz="0" w:space="0" w:color="auto"/>
            <w:bottom w:val="none" w:sz="0" w:space="0" w:color="auto"/>
            <w:right w:val="none" w:sz="0" w:space="0" w:color="auto"/>
          </w:divBdr>
        </w:div>
        <w:div w:id="984746046">
          <w:marLeft w:val="480"/>
          <w:marRight w:val="0"/>
          <w:marTop w:val="0"/>
          <w:marBottom w:val="0"/>
          <w:divBdr>
            <w:top w:val="none" w:sz="0" w:space="0" w:color="auto"/>
            <w:left w:val="none" w:sz="0" w:space="0" w:color="auto"/>
            <w:bottom w:val="none" w:sz="0" w:space="0" w:color="auto"/>
            <w:right w:val="none" w:sz="0" w:space="0" w:color="auto"/>
          </w:divBdr>
        </w:div>
        <w:div w:id="1016270822">
          <w:marLeft w:val="480"/>
          <w:marRight w:val="0"/>
          <w:marTop w:val="0"/>
          <w:marBottom w:val="0"/>
          <w:divBdr>
            <w:top w:val="none" w:sz="0" w:space="0" w:color="auto"/>
            <w:left w:val="none" w:sz="0" w:space="0" w:color="auto"/>
            <w:bottom w:val="none" w:sz="0" w:space="0" w:color="auto"/>
            <w:right w:val="none" w:sz="0" w:space="0" w:color="auto"/>
          </w:divBdr>
        </w:div>
        <w:div w:id="1044524446">
          <w:marLeft w:val="480"/>
          <w:marRight w:val="0"/>
          <w:marTop w:val="0"/>
          <w:marBottom w:val="0"/>
          <w:divBdr>
            <w:top w:val="none" w:sz="0" w:space="0" w:color="auto"/>
            <w:left w:val="none" w:sz="0" w:space="0" w:color="auto"/>
            <w:bottom w:val="none" w:sz="0" w:space="0" w:color="auto"/>
            <w:right w:val="none" w:sz="0" w:space="0" w:color="auto"/>
          </w:divBdr>
        </w:div>
        <w:div w:id="1271278426">
          <w:marLeft w:val="480"/>
          <w:marRight w:val="0"/>
          <w:marTop w:val="0"/>
          <w:marBottom w:val="0"/>
          <w:divBdr>
            <w:top w:val="none" w:sz="0" w:space="0" w:color="auto"/>
            <w:left w:val="none" w:sz="0" w:space="0" w:color="auto"/>
            <w:bottom w:val="none" w:sz="0" w:space="0" w:color="auto"/>
            <w:right w:val="none" w:sz="0" w:space="0" w:color="auto"/>
          </w:divBdr>
        </w:div>
        <w:div w:id="1326055719">
          <w:marLeft w:val="480"/>
          <w:marRight w:val="0"/>
          <w:marTop w:val="0"/>
          <w:marBottom w:val="0"/>
          <w:divBdr>
            <w:top w:val="none" w:sz="0" w:space="0" w:color="auto"/>
            <w:left w:val="none" w:sz="0" w:space="0" w:color="auto"/>
            <w:bottom w:val="none" w:sz="0" w:space="0" w:color="auto"/>
            <w:right w:val="none" w:sz="0" w:space="0" w:color="auto"/>
          </w:divBdr>
        </w:div>
        <w:div w:id="1395355787">
          <w:marLeft w:val="480"/>
          <w:marRight w:val="0"/>
          <w:marTop w:val="0"/>
          <w:marBottom w:val="0"/>
          <w:divBdr>
            <w:top w:val="none" w:sz="0" w:space="0" w:color="auto"/>
            <w:left w:val="none" w:sz="0" w:space="0" w:color="auto"/>
            <w:bottom w:val="none" w:sz="0" w:space="0" w:color="auto"/>
            <w:right w:val="none" w:sz="0" w:space="0" w:color="auto"/>
          </w:divBdr>
        </w:div>
        <w:div w:id="1563248048">
          <w:marLeft w:val="480"/>
          <w:marRight w:val="0"/>
          <w:marTop w:val="0"/>
          <w:marBottom w:val="0"/>
          <w:divBdr>
            <w:top w:val="none" w:sz="0" w:space="0" w:color="auto"/>
            <w:left w:val="none" w:sz="0" w:space="0" w:color="auto"/>
            <w:bottom w:val="none" w:sz="0" w:space="0" w:color="auto"/>
            <w:right w:val="none" w:sz="0" w:space="0" w:color="auto"/>
          </w:divBdr>
        </w:div>
        <w:div w:id="1783529005">
          <w:marLeft w:val="480"/>
          <w:marRight w:val="0"/>
          <w:marTop w:val="0"/>
          <w:marBottom w:val="0"/>
          <w:divBdr>
            <w:top w:val="none" w:sz="0" w:space="0" w:color="auto"/>
            <w:left w:val="none" w:sz="0" w:space="0" w:color="auto"/>
            <w:bottom w:val="none" w:sz="0" w:space="0" w:color="auto"/>
            <w:right w:val="none" w:sz="0" w:space="0" w:color="auto"/>
          </w:divBdr>
        </w:div>
        <w:div w:id="1824882249">
          <w:marLeft w:val="480"/>
          <w:marRight w:val="0"/>
          <w:marTop w:val="0"/>
          <w:marBottom w:val="0"/>
          <w:divBdr>
            <w:top w:val="none" w:sz="0" w:space="0" w:color="auto"/>
            <w:left w:val="none" w:sz="0" w:space="0" w:color="auto"/>
            <w:bottom w:val="none" w:sz="0" w:space="0" w:color="auto"/>
            <w:right w:val="none" w:sz="0" w:space="0" w:color="auto"/>
          </w:divBdr>
        </w:div>
        <w:div w:id="1902935756">
          <w:marLeft w:val="480"/>
          <w:marRight w:val="0"/>
          <w:marTop w:val="0"/>
          <w:marBottom w:val="0"/>
          <w:divBdr>
            <w:top w:val="none" w:sz="0" w:space="0" w:color="auto"/>
            <w:left w:val="none" w:sz="0" w:space="0" w:color="auto"/>
            <w:bottom w:val="none" w:sz="0" w:space="0" w:color="auto"/>
            <w:right w:val="none" w:sz="0" w:space="0" w:color="auto"/>
          </w:divBdr>
        </w:div>
        <w:div w:id="1942374449">
          <w:marLeft w:val="480"/>
          <w:marRight w:val="0"/>
          <w:marTop w:val="0"/>
          <w:marBottom w:val="0"/>
          <w:divBdr>
            <w:top w:val="none" w:sz="0" w:space="0" w:color="auto"/>
            <w:left w:val="none" w:sz="0" w:space="0" w:color="auto"/>
            <w:bottom w:val="none" w:sz="0" w:space="0" w:color="auto"/>
            <w:right w:val="none" w:sz="0" w:space="0" w:color="auto"/>
          </w:divBdr>
        </w:div>
        <w:div w:id="1991715582">
          <w:marLeft w:val="480"/>
          <w:marRight w:val="0"/>
          <w:marTop w:val="0"/>
          <w:marBottom w:val="0"/>
          <w:divBdr>
            <w:top w:val="none" w:sz="0" w:space="0" w:color="auto"/>
            <w:left w:val="none" w:sz="0" w:space="0" w:color="auto"/>
            <w:bottom w:val="none" w:sz="0" w:space="0" w:color="auto"/>
            <w:right w:val="none" w:sz="0" w:space="0" w:color="auto"/>
          </w:divBdr>
        </w:div>
      </w:divsChild>
    </w:div>
    <w:div w:id="804616725">
      <w:bodyDiv w:val="1"/>
      <w:marLeft w:val="0"/>
      <w:marRight w:val="0"/>
      <w:marTop w:val="0"/>
      <w:marBottom w:val="0"/>
      <w:divBdr>
        <w:top w:val="none" w:sz="0" w:space="0" w:color="auto"/>
        <w:left w:val="none" w:sz="0" w:space="0" w:color="auto"/>
        <w:bottom w:val="none" w:sz="0" w:space="0" w:color="auto"/>
        <w:right w:val="none" w:sz="0" w:space="0" w:color="auto"/>
      </w:divBdr>
    </w:div>
    <w:div w:id="811336305">
      <w:bodyDiv w:val="1"/>
      <w:marLeft w:val="0"/>
      <w:marRight w:val="0"/>
      <w:marTop w:val="0"/>
      <w:marBottom w:val="0"/>
      <w:divBdr>
        <w:top w:val="none" w:sz="0" w:space="0" w:color="auto"/>
        <w:left w:val="none" w:sz="0" w:space="0" w:color="auto"/>
        <w:bottom w:val="none" w:sz="0" w:space="0" w:color="auto"/>
        <w:right w:val="none" w:sz="0" w:space="0" w:color="auto"/>
      </w:divBdr>
    </w:div>
    <w:div w:id="822282841">
      <w:bodyDiv w:val="1"/>
      <w:marLeft w:val="0"/>
      <w:marRight w:val="0"/>
      <w:marTop w:val="0"/>
      <w:marBottom w:val="0"/>
      <w:divBdr>
        <w:top w:val="none" w:sz="0" w:space="0" w:color="auto"/>
        <w:left w:val="none" w:sz="0" w:space="0" w:color="auto"/>
        <w:bottom w:val="none" w:sz="0" w:space="0" w:color="auto"/>
        <w:right w:val="none" w:sz="0" w:space="0" w:color="auto"/>
      </w:divBdr>
    </w:div>
    <w:div w:id="826018428">
      <w:bodyDiv w:val="1"/>
      <w:marLeft w:val="0"/>
      <w:marRight w:val="0"/>
      <w:marTop w:val="0"/>
      <w:marBottom w:val="0"/>
      <w:divBdr>
        <w:top w:val="none" w:sz="0" w:space="0" w:color="auto"/>
        <w:left w:val="none" w:sz="0" w:space="0" w:color="auto"/>
        <w:bottom w:val="none" w:sz="0" w:space="0" w:color="auto"/>
        <w:right w:val="none" w:sz="0" w:space="0" w:color="auto"/>
      </w:divBdr>
    </w:div>
    <w:div w:id="833451701">
      <w:bodyDiv w:val="1"/>
      <w:marLeft w:val="0"/>
      <w:marRight w:val="0"/>
      <w:marTop w:val="0"/>
      <w:marBottom w:val="0"/>
      <w:divBdr>
        <w:top w:val="none" w:sz="0" w:space="0" w:color="auto"/>
        <w:left w:val="none" w:sz="0" w:space="0" w:color="auto"/>
        <w:bottom w:val="none" w:sz="0" w:space="0" w:color="auto"/>
        <w:right w:val="none" w:sz="0" w:space="0" w:color="auto"/>
      </w:divBdr>
    </w:div>
    <w:div w:id="835153169">
      <w:bodyDiv w:val="1"/>
      <w:marLeft w:val="0"/>
      <w:marRight w:val="0"/>
      <w:marTop w:val="0"/>
      <w:marBottom w:val="0"/>
      <w:divBdr>
        <w:top w:val="none" w:sz="0" w:space="0" w:color="auto"/>
        <w:left w:val="none" w:sz="0" w:space="0" w:color="auto"/>
        <w:bottom w:val="none" w:sz="0" w:space="0" w:color="auto"/>
        <w:right w:val="none" w:sz="0" w:space="0" w:color="auto"/>
      </w:divBdr>
    </w:div>
    <w:div w:id="836112225">
      <w:bodyDiv w:val="1"/>
      <w:marLeft w:val="0"/>
      <w:marRight w:val="0"/>
      <w:marTop w:val="0"/>
      <w:marBottom w:val="0"/>
      <w:divBdr>
        <w:top w:val="none" w:sz="0" w:space="0" w:color="auto"/>
        <w:left w:val="none" w:sz="0" w:space="0" w:color="auto"/>
        <w:bottom w:val="none" w:sz="0" w:space="0" w:color="auto"/>
        <w:right w:val="none" w:sz="0" w:space="0" w:color="auto"/>
      </w:divBdr>
    </w:div>
    <w:div w:id="838815668">
      <w:bodyDiv w:val="1"/>
      <w:marLeft w:val="0"/>
      <w:marRight w:val="0"/>
      <w:marTop w:val="0"/>
      <w:marBottom w:val="0"/>
      <w:divBdr>
        <w:top w:val="none" w:sz="0" w:space="0" w:color="auto"/>
        <w:left w:val="none" w:sz="0" w:space="0" w:color="auto"/>
        <w:bottom w:val="none" w:sz="0" w:space="0" w:color="auto"/>
        <w:right w:val="none" w:sz="0" w:space="0" w:color="auto"/>
      </w:divBdr>
    </w:div>
    <w:div w:id="839589188">
      <w:bodyDiv w:val="1"/>
      <w:marLeft w:val="0"/>
      <w:marRight w:val="0"/>
      <w:marTop w:val="0"/>
      <w:marBottom w:val="0"/>
      <w:divBdr>
        <w:top w:val="none" w:sz="0" w:space="0" w:color="auto"/>
        <w:left w:val="none" w:sz="0" w:space="0" w:color="auto"/>
        <w:bottom w:val="none" w:sz="0" w:space="0" w:color="auto"/>
        <w:right w:val="none" w:sz="0" w:space="0" w:color="auto"/>
      </w:divBdr>
    </w:div>
    <w:div w:id="839930993">
      <w:bodyDiv w:val="1"/>
      <w:marLeft w:val="0"/>
      <w:marRight w:val="0"/>
      <w:marTop w:val="0"/>
      <w:marBottom w:val="0"/>
      <w:divBdr>
        <w:top w:val="none" w:sz="0" w:space="0" w:color="auto"/>
        <w:left w:val="none" w:sz="0" w:space="0" w:color="auto"/>
        <w:bottom w:val="none" w:sz="0" w:space="0" w:color="auto"/>
        <w:right w:val="none" w:sz="0" w:space="0" w:color="auto"/>
      </w:divBdr>
    </w:div>
    <w:div w:id="843976924">
      <w:bodyDiv w:val="1"/>
      <w:marLeft w:val="0"/>
      <w:marRight w:val="0"/>
      <w:marTop w:val="0"/>
      <w:marBottom w:val="0"/>
      <w:divBdr>
        <w:top w:val="none" w:sz="0" w:space="0" w:color="auto"/>
        <w:left w:val="none" w:sz="0" w:space="0" w:color="auto"/>
        <w:bottom w:val="none" w:sz="0" w:space="0" w:color="auto"/>
        <w:right w:val="none" w:sz="0" w:space="0" w:color="auto"/>
      </w:divBdr>
    </w:div>
    <w:div w:id="844982189">
      <w:bodyDiv w:val="1"/>
      <w:marLeft w:val="0"/>
      <w:marRight w:val="0"/>
      <w:marTop w:val="0"/>
      <w:marBottom w:val="0"/>
      <w:divBdr>
        <w:top w:val="none" w:sz="0" w:space="0" w:color="auto"/>
        <w:left w:val="none" w:sz="0" w:space="0" w:color="auto"/>
        <w:bottom w:val="none" w:sz="0" w:space="0" w:color="auto"/>
        <w:right w:val="none" w:sz="0" w:space="0" w:color="auto"/>
      </w:divBdr>
    </w:div>
    <w:div w:id="846865705">
      <w:bodyDiv w:val="1"/>
      <w:marLeft w:val="0"/>
      <w:marRight w:val="0"/>
      <w:marTop w:val="0"/>
      <w:marBottom w:val="0"/>
      <w:divBdr>
        <w:top w:val="none" w:sz="0" w:space="0" w:color="auto"/>
        <w:left w:val="none" w:sz="0" w:space="0" w:color="auto"/>
        <w:bottom w:val="none" w:sz="0" w:space="0" w:color="auto"/>
        <w:right w:val="none" w:sz="0" w:space="0" w:color="auto"/>
      </w:divBdr>
    </w:div>
    <w:div w:id="861362800">
      <w:bodyDiv w:val="1"/>
      <w:marLeft w:val="0"/>
      <w:marRight w:val="0"/>
      <w:marTop w:val="0"/>
      <w:marBottom w:val="0"/>
      <w:divBdr>
        <w:top w:val="none" w:sz="0" w:space="0" w:color="auto"/>
        <w:left w:val="none" w:sz="0" w:space="0" w:color="auto"/>
        <w:bottom w:val="none" w:sz="0" w:space="0" w:color="auto"/>
        <w:right w:val="none" w:sz="0" w:space="0" w:color="auto"/>
      </w:divBdr>
    </w:div>
    <w:div w:id="862354058">
      <w:bodyDiv w:val="1"/>
      <w:marLeft w:val="0"/>
      <w:marRight w:val="0"/>
      <w:marTop w:val="0"/>
      <w:marBottom w:val="0"/>
      <w:divBdr>
        <w:top w:val="none" w:sz="0" w:space="0" w:color="auto"/>
        <w:left w:val="none" w:sz="0" w:space="0" w:color="auto"/>
        <w:bottom w:val="none" w:sz="0" w:space="0" w:color="auto"/>
        <w:right w:val="none" w:sz="0" w:space="0" w:color="auto"/>
      </w:divBdr>
    </w:div>
    <w:div w:id="865019340">
      <w:bodyDiv w:val="1"/>
      <w:marLeft w:val="0"/>
      <w:marRight w:val="0"/>
      <w:marTop w:val="0"/>
      <w:marBottom w:val="0"/>
      <w:divBdr>
        <w:top w:val="none" w:sz="0" w:space="0" w:color="auto"/>
        <w:left w:val="none" w:sz="0" w:space="0" w:color="auto"/>
        <w:bottom w:val="none" w:sz="0" w:space="0" w:color="auto"/>
        <w:right w:val="none" w:sz="0" w:space="0" w:color="auto"/>
      </w:divBdr>
    </w:div>
    <w:div w:id="865755378">
      <w:bodyDiv w:val="1"/>
      <w:marLeft w:val="0"/>
      <w:marRight w:val="0"/>
      <w:marTop w:val="0"/>
      <w:marBottom w:val="0"/>
      <w:divBdr>
        <w:top w:val="none" w:sz="0" w:space="0" w:color="auto"/>
        <w:left w:val="none" w:sz="0" w:space="0" w:color="auto"/>
        <w:bottom w:val="none" w:sz="0" w:space="0" w:color="auto"/>
        <w:right w:val="none" w:sz="0" w:space="0" w:color="auto"/>
      </w:divBdr>
    </w:div>
    <w:div w:id="871116036">
      <w:bodyDiv w:val="1"/>
      <w:marLeft w:val="0"/>
      <w:marRight w:val="0"/>
      <w:marTop w:val="0"/>
      <w:marBottom w:val="0"/>
      <w:divBdr>
        <w:top w:val="none" w:sz="0" w:space="0" w:color="auto"/>
        <w:left w:val="none" w:sz="0" w:space="0" w:color="auto"/>
        <w:bottom w:val="none" w:sz="0" w:space="0" w:color="auto"/>
        <w:right w:val="none" w:sz="0" w:space="0" w:color="auto"/>
      </w:divBdr>
    </w:div>
    <w:div w:id="875385880">
      <w:bodyDiv w:val="1"/>
      <w:marLeft w:val="0"/>
      <w:marRight w:val="0"/>
      <w:marTop w:val="0"/>
      <w:marBottom w:val="0"/>
      <w:divBdr>
        <w:top w:val="none" w:sz="0" w:space="0" w:color="auto"/>
        <w:left w:val="none" w:sz="0" w:space="0" w:color="auto"/>
        <w:bottom w:val="none" w:sz="0" w:space="0" w:color="auto"/>
        <w:right w:val="none" w:sz="0" w:space="0" w:color="auto"/>
      </w:divBdr>
    </w:div>
    <w:div w:id="880827994">
      <w:bodyDiv w:val="1"/>
      <w:marLeft w:val="0"/>
      <w:marRight w:val="0"/>
      <w:marTop w:val="0"/>
      <w:marBottom w:val="0"/>
      <w:divBdr>
        <w:top w:val="none" w:sz="0" w:space="0" w:color="auto"/>
        <w:left w:val="none" w:sz="0" w:space="0" w:color="auto"/>
        <w:bottom w:val="none" w:sz="0" w:space="0" w:color="auto"/>
        <w:right w:val="none" w:sz="0" w:space="0" w:color="auto"/>
      </w:divBdr>
    </w:div>
    <w:div w:id="894774597">
      <w:bodyDiv w:val="1"/>
      <w:marLeft w:val="0"/>
      <w:marRight w:val="0"/>
      <w:marTop w:val="0"/>
      <w:marBottom w:val="0"/>
      <w:divBdr>
        <w:top w:val="none" w:sz="0" w:space="0" w:color="auto"/>
        <w:left w:val="none" w:sz="0" w:space="0" w:color="auto"/>
        <w:bottom w:val="none" w:sz="0" w:space="0" w:color="auto"/>
        <w:right w:val="none" w:sz="0" w:space="0" w:color="auto"/>
      </w:divBdr>
    </w:div>
    <w:div w:id="903879891">
      <w:bodyDiv w:val="1"/>
      <w:marLeft w:val="0"/>
      <w:marRight w:val="0"/>
      <w:marTop w:val="0"/>
      <w:marBottom w:val="0"/>
      <w:divBdr>
        <w:top w:val="none" w:sz="0" w:space="0" w:color="auto"/>
        <w:left w:val="none" w:sz="0" w:space="0" w:color="auto"/>
        <w:bottom w:val="none" w:sz="0" w:space="0" w:color="auto"/>
        <w:right w:val="none" w:sz="0" w:space="0" w:color="auto"/>
      </w:divBdr>
    </w:div>
    <w:div w:id="907107810">
      <w:bodyDiv w:val="1"/>
      <w:marLeft w:val="0"/>
      <w:marRight w:val="0"/>
      <w:marTop w:val="0"/>
      <w:marBottom w:val="0"/>
      <w:divBdr>
        <w:top w:val="none" w:sz="0" w:space="0" w:color="auto"/>
        <w:left w:val="none" w:sz="0" w:space="0" w:color="auto"/>
        <w:bottom w:val="none" w:sz="0" w:space="0" w:color="auto"/>
        <w:right w:val="none" w:sz="0" w:space="0" w:color="auto"/>
      </w:divBdr>
    </w:div>
    <w:div w:id="909382925">
      <w:bodyDiv w:val="1"/>
      <w:marLeft w:val="0"/>
      <w:marRight w:val="0"/>
      <w:marTop w:val="0"/>
      <w:marBottom w:val="0"/>
      <w:divBdr>
        <w:top w:val="none" w:sz="0" w:space="0" w:color="auto"/>
        <w:left w:val="none" w:sz="0" w:space="0" w:color="auto"/>
        <w:bottom w:val="none" w:sz="0" w:space="0" w:color="auto"/>
        <w:right w:val="none" w:sz="0" w:space="0" w:color="auto"/>
      </w:divBdr>
    </w:div>
    <w:div w:id="910314913">
      <w:bodyDiv w:val="1"/>
      <w:marLeft w:val="0"/>
      <w:marRight w:val="0"/>
      <w:marTop w:val="0"/>
      <w:marBottom w:val="0"/>
      <w:divBdr>
        <w:top w:val="none" w:sz="0" w:space="0" w:color="auto"/>
        <w:left w:val="none" w:sz="0" w:space="0" w:color="auto"/>
        <w:bottom w:val="none" w:sz="0" w:space="0" w:color="auto"/>
        <w:right w:val="none" w:sz="0" w:space="0" w:color="auto"/>
      </w:divBdr>
    </w:div>
    <w:div w:id="910382290">
      <w:bodyDiv w:val="1"/>
      <w:marLeft w:val="0"/>
      <w:marRight w:val="0"/>
      <w:marTop w:val="0"/>
      <w:marBottom w:val="0"/>
      <w:divBdr>
        <w:top w:val="none" w:sz="0" w:space="0" w:color="auto"/>
        <w:left w:val="none" w:sz="0" w:space="0" w:color="auto"/>
        <w:bottom w:val="none" w:sz="0" w:space="0" w:color="auto"/>
        <w:right w:val="none" w:sz="0" w:space="0" w:color="auto"/>
      </w:divBdr>
    </w:div>
    <w:div w:id="915555974">
      <w:bodyDiv w:val="1"/>
      <w:marLeft w:val="0"/>
      <w:marRight w:val="0"/>
      <w:marTop w:val="0"/>
      <w:marBottom w:val="0"/>
      <w:divBdr>
        <w:top w:val="none" w:sz="0" w:space="0" w:color="auto"/>
        <w:left w:val="none" w:sz="0" w:space="0" w:color="auto"/>
        <w:bottom w:val="none" w:sz="0" w:space="0" w:color="auto"/>
        <w:right w:val="none" w:sz="0" w:space="0" w:color="auto"/>
      </w:divBdr>
    </w:div>
    <w:div w:id="918174664">
      <w:bodyDiv w:val="1"/>
      <w:marLeft w:val="0"/>
      <w:marRight w:val="0"/>
      <w:marTop w:val="0"/>
      <w:marBottom w:val="0"/>
      <w:divBdr>
        <w:top w:val="none" w:sz="0" w:space="0" w:color="auto"/>
        <w:left w:val="none" w:sz="0" w:space="0" w:color="auto"/>
        <w:bottom w:val="none" w:sz="0" w:space="0" w:color="auto"/>
        <w:right w:val="none" w:sz="0" w:space="0" w:color="auto"/>
      </w:divBdr>
    </w:div>
    <w:div w:id="918367441">
      <w:bodyDiv w:val="1"/>
      <w:marLeft w:val="0"/>
      <w:marRight w:val="0"/>
      <w:marTop w:val="0"/>
      <w:marBottom w:val="0"/>
      <w:divBdr>
        <w:top w:val="none" w:sz="0" w:space="0" w:color="auto"/>
        <w:left w:val="none" w:sz="0" w:space="0" w:color="auto"/>
        <w:bottom w:val="none" w:sz="0" w:space="0" w:color="auto"/>
        <w:right w:val="none" w:sz="0" w:space="0" w:color="auto"/>
      </w:divBdr>
      <w:divsChild>
        <w:div w:id="70742125">
          <w:marLeft w:val="480"/>
          <w:marRight w:val="0"/>
          <w:marTop w:val="0"/>
          <w:marBottom w:val="0"/>
          <w:divBdr>
            <w:top w:val="none" w:sz="0" w:space="0" w:color="auto"/>
            <w:left w:val="none" w:sz="0" w:space="0" w:color="auto"/>
            <w:bottom w:val="none" w:sz="0" w:space="0" w:color="auto"/>
            <w:right w:val="none" w:sz="0" w:space="0" w:color="auto"/>
          </w:divBdr>
        </w:div>
        <w:div w:id="210851416">
          <w:marLeft w:val="480"/>
          <w:marRight w:val="0"/>
          <w:marTop w:val="0"/>
          <w:marBottom w:val="0"/>
          <w:divBdr>
            <w:top w:val="none" w:sz="0" w:space="0" w:color="auto"/>
            <w:left w:val="none" w:sz="0" w:space="0" w:color="auto"/>
            <w:bottom w:val="none" w:sz="0" w:space="0" w:color="auto"/>
            <w:right w:val="none" w:sz="0" w:space="0" w:color="auto"/>
          </w:divBdr>
        </w:div>
        <w:div w:id="244339473">
          <w:marLeft w:val="480"/>
          <w:marRight w:val="0"/>
          <w:marTop w:val="0"/>
          <w:marBottom w:val="0"/>
          <w:divBdr>
            <w:top w:val="none" w:sz="0" w:space="0" w:color="auto"/>
            <w:left w:val="none" w:sz="0" w:space="0" w:color="auto"/>
            <w:bottom w:val="none" w:sz="0" w:space="0" w:color="auto"/>
            <w:right w:val="none" w:sz="0" w:space="0" w:color="auto"/>
          </w:divBdr>
        </w:div>
        <w:div w:id="284774411">
          <w:marLeft w:val="480"/>
          <w:marRight w:val="0"/>
          <w:marTop w:val="0"/>
          <w:marBottom w:val="0"/>
          <w:divBdr>
            <w:top w:val="none" w:sz="0" w:space="0" w:color="auto"/>
            <w:left w:val="none" w:sz="0" w:space="0" w:color="auto"/>
            <w:bottom w:val="none" w:sz="0" w:space="0" w:color="auto"/>
            <w:right w:val="none" w:sz="0" w:space="0" w:color="auto"/>
          </w:divBdr>
        </w:div>
        <w:div w:id="344791736">
          <w:marLeft w:val="480"/>
          <w:marRight w:val="0"/>
          <w:marTop w:val="0"/>
          <w:marBottom w:val="0"/>
          <w:divBdr>
            <w:top w:val="none" w:sz="0" w:space="0" w:color="auto"/>
            <w:left w:val="none" w:sz="0" w:space="0" w:color="auto"/>
            <w:bottom w:val="none" w:sz="0" w:space="0" w:color="auto"/>
            <w:right w:val="none" w:sz="0" w:space="0" w:color="auto"/>
          </w:divBdr>
        </w:div>
        <w:div w:id="364253651">
          <w:marLeft w:val="480"/>
          <w:marRight w:val="0"/>
          <w:marTop w:val="0"/>
          <w:marBottom w:val="0"/>
          <w:divBdr>
            <w:top w:val="none" w:sz="0" w:space="0" w:color="auto"/>
            <w:left w:val="none" w:sz="0" w:space="0" w:color="auto"/>
            <w:bottom w:val="none" w:sz="0" w:space="0" w:color="auto"/>
            <w:right w:val="none" w:sz="0" w:space="0" w:color="auto"/>
          </w:divBdr>
        </w:div>
        <w:div w:id="368798511">
          <w:marLeft w:val="480"/>
          <w:marRight w:val="0"/>
          <w:marTop w:val="0"/>
          <w:marBottom w:val="0"/>
          <w:divBdr>
            <w:top w:val="none" w:sz="0" w:space="0" w:color="auto"/>
            <w:left w:val="none" w:sz="0" w:space="0" w:color="auto"/>
            <w:bottom w:val="none" w:sz="0" w:space="0" w:color="auto"/>
            <w:right w:val="none" w:sz="0" w:space="0" w:color="auto"/>
          </w:divBdr>
        </w:div>
        <w:div w:id="381368324">
          <w:marLeft w:val="480"/>
          <w:marRight w:val="0"/>
          <w:marTop w:val="0"/>
          <w:marBottom w:val="0"/>
          <w:divBdr>
            <w:top w:val="none" w:sz="0" w:space="0" w:color="auto"/>
            <w:left w:val="none" w:sz="0" w:space="0" w:color="auto"/>
            <w:bottom w:val="none" w:sz="0" w:space="0" w:color="auto"/>
            <w:right w:val="none" w:sz="0" w:space="0" w:color="auto"/>
          </w:divBdr>
        </w:div>
        <w:div w:id="430971568">
          <w:marLeft w:val="480"/>
          <w:marRight w:val="0"/>
          <w:marTop w:val="0"/>
          <w:marBottom w:val="0"/>
          <w:divBdr>
            <w:top w:val="none" w:sz="0" w:space="0" w:color="auto"/>
            <w:left w:val="none" w:sz="0" w:space="0" w:color="auto"/>
            <w:bottom w:val="none" w:sz="0" w:space="0" w:color="auto"/>
            <w:right w:val="none" w:sz="0" w:space="0" w:color="auto"/>
          </w:divBdr>
        </w:div>
        <w:div w:id="444231552">
          <w:marLeft w:val="480"/>
          <w:marRight w:val="0"/>
          <w:marTop w:val="0"/>
          <w:marBottom w:val="0"/>
          <w:divBdr>
            <w:top w:val="none" w:sz="0" w:space="0" w:color="auto"/>
            <w:left w:val="none" w:sz="0" w:space="0" w:color="auto"/>
            <w:bottom w:val="none" w:sz="0" w:space="0" w:color="auto"/>
            <w:right w:val="none" w:sz="0" w:space="0" w:color="auto"/>
          </w:divBdr>
        </w:div>
        <w:div w:id="518743919">
          <w:marLeft w:val="480"/>
          <w:marRight w:val="0"/>
          <w:marTop w:val="0"/>
          <w:marBottom w:val="0"/>
          <w:divBdr>
            <w:top w:val="none" w:sz="0" w:space="0" w:color="auto"/>
            <w:left w:val="none" w:sz="0" w:space="0" w:color="auto"/>
            <w:bottom w:val="none" w:sz="0" w:space="0" w:color="auto"/>
            <w:right w:val="none" w:sz="0" w:space="0" w:color="auto"/>
          </w:divBdr>
        </w:div>
        <w:div w:id="688220861">
          <w:marLeft w:val="480"/>
          <w:marRight w:val="0"/>
          <w:marTop w:val="0"/>
          <w:marBottom w:val="0"/>
          <w:divBdr>
            <w:top w:val="none" w:sz="0" w:space="0" w:color="auto"/>
            <w:left w:val="none" w:sz="0" w:space="0" w:color="auto"/>
            <w:bottom w:val="none" w:sz="0" w:space="0" w:color="auto"/>
            <w:right w:val="none" w:sz="0" w:space="0" w:color="auto"/>
          </w:divBdr>
        </w:div>
        <w:div w:id="746732836">
          <w:marLeft w:val="480"/>
          <w:marRight w:val="0"/>
          <w:marTop w:val="0"/>
          <w:marBottom w:val="0"/>
          <w:divBdr>
            <w:top w:val="none" w:sz="0" w:space="0" w:color="auto"/>
            <w:left w:val="none" w:sz="0" w:space="0" w:color="auto"/>
            <w:bottom w:val="none" w:sz="0" w:space="0" w:color="auto"/>
            <w:right w:val="none" w:sz="0" w:space="0" w:color="auto"/>
          </w:divBdr>
        </w:div>
        <w:div w:id="756368759">
          <w:marLeft w:val="480"/>
          <w:marRight w:val="0"/>
          <w:marTop w:val="0"/>
          <w:marBottom w:val="0"/>
          <w:divBdr>
            <w:top w:val="none" w:sz="0" w:space="0" w:color="auto"/>
            <w:left w:val="none" w:sz="0" w:space="0" w:color="auto"/>
            <w:bottom w:val="none" w:sz="0" w:space="0" w:color="auto"/>
            <w:right w:val="none" w:sz="0" w:space="0" w:color="auto"/>
          </w:divBdr>
        </w:div>
        <w:div w:id="761418792">
          <w:marLeft w:val="480"/>
          <w:marRight w:val="0"/>
          <w:marTop w:val="0"/>
          <w:marBottom w:val="0"/>
          <w:divBdr>
            <w:top w:val="none" w:sz="0" w:space="0" w:color="auto"/>
            <w:left w:val="none" w:sz="0" w:space="0" w:color="auto"/>
            <w:bottom w:val="none" w:sz="0" w:space="0" w:color="auto"/>
            <w:right w:val="none" w:sz="0" w:space="0" w:color="auto"/>
          </w:divBdr>
        </w:div>
        <w:div w:id="782068100">
          <w:marLeft w:val="480"/>
          <w:marRight w:val="0"/>
          <w:marTop w:val="0"/>
          <w:marBottom w:val="0"/>
          <w:divBdr>
            <w:top w:val="none" w:sz="0" w:space="0" w:color="auto"/>
            <w:left w:val="none" w:sz="0" w:space="0" w:color="auto"/>
            <w:bottom w:val="none" w:sz="0" w:space="0" w:color="auto"/>
            <w:right w:val="none" w:sz="0" w:space="0" w:color="auto"/>
          </w:divBdr>
        </w:div>
        <w:div w:id="817260098">
          <w:marLeft w:val="480"/>
          <w:marRight w:val="0"/>
          <w:marTop w:val="0"/>
          <w:marBottom w:val="0"/>
          <w:divBdr>
            <w:top w:val="none" w:sz="0" w:space="0" w:color="auto"/>
            <w:left w:val="none" w:sz="0" w:space="0" w:color="auto"/>
            <w:bottom w:val="none" w:sz="0" w:space="0" w:color="auto"/>
            <w:right w:val="none" w:sz="0" w:space="0" w:color="auto"/>
          </w:divBdr>
        </w:div>
        <w:div w:id="834227085">
          <w:marLeft w:val="480"/>
          <w:marRight w:val="0"/>
          <w:marTop w:val="0"/>
          <w:marBottom w:val="0"/>
          <w:divBdr>
            <w:top w:val="none" w:sz="0" w:space="0" w:color="auto"/>
            <w:left w:val="none" w:sz="0" w:space="0" w:color="auto"/>
            <w:bottom w:val="none" w:sz="0" w:space="0" w:color="auto"/>
            <w:right w:val="none" w:sz="0" w:space="0" w:color="auto"/>
          </w:divBdr>
        </w:div>
        <w:div w:id="845559914">
          <w:marLeft w:val="480"/>
          <w:marRight w:val="0"/>
          <w:marTop w:val="0"/>
          <w:marBottom w:val="0"/>
          <w:divBdr>
            <w:top w:val="none" w:sz="0" w:space="0" w:color="auto"/>
            <w:left w:val="none" w:sz="0" w:space="0" w:color="auto"/>
            <w:bottom w:val="none" w:sz="0" w:space="0" w:color="auto"/>
            <w:right w:val="none" w:sz="0" w:space="0" w:color="auto"/>
          </w:divBdr>
        </w:div>
        <w:div w:id="917446630">
          <w:marLeft w:val="480"/>
          <w:marRight w:val="0"/>
          <w:marTop w:val="0"/>
          <w:marBottom w:val="0"/>
          <w:divBdr>
            <w:top w:val="none" w:sz="0" w:space="0" w:color="auto"/>
            <w:left w:val="none" w:sz="0" w:space="0" w:color="auto"/>
            <w:bottom w:val="none" w:sz="0" w:space="0" w:color="auto"/>
            <w:right w:val="none" w:sz="0" w:space="0" w:color="auto"/>
          </w:divBdr>
        </w:div>
        <w:div w:id="965542678">
          <w:marLeft w:val="480"/>
          <w:marRight w:val="0"/>
          <w:marTop w:val="0"/>
          <w:marBottom w:val="0"/>
          <w:divBdr>
            <w:top w:val="none" w:sz="0" w:space="0" w:color="auto"/>
            <w:left w:val="none" w:sz="0" w:space="0" w:color="auto"/>
            <w:bottom w:val="none" w:sz="0" w:space="0" w:color="auto"/>
            <w:right w:val="none" w:sz="0" w:space="0" w:color="auto"/>
          </w:divBdr>
        </w:div>
        <w:div w:id="1140919822">
          <w:marLeft w:val="480"/>
          <w:marRight w:val="0"/>
          <w:marTop w:val="0"/>
          <w:marBottom w:val="0"/>
          <w:divBdr>
            <w:top w:val="none" w:sz="0" w:space="0" w:color="auto"/>
            <w:left w:val="none" w:sz="0" w:space="0" w:color="auto"/>
            <w:bottom w:val="none" w:sz="0" w:space="0" w:color="auto"/>
            <w:right w:val="none" w:sz="0" w:space="0" w:color="auto"/>
          </w:divBdr>
        </w:div>
        <w:div w:id="1338121229">
          <w:marLeft w:val="480"/>
          <w:marRight w:val="0"/>
          <w:marTop w:val="0"/>
          <w:marBottom w:val="0"/>
          <w:divBdr>
            <w:top w:val="none" w:sz="0" w:space="0" w:color="auto"/>
            <w:left w:val="none" w:sz="0" w:space="0" w:color="auto"/>
            <w:bottom w:val="none" w:sz="0" w:space="0" w:color="auto"/>
            <w:right w:val="none" w:sz="0" w:space="0" w:color="auto"/>
          </w:divBdr>
        </w:div>
        <w:div w:id="1459639500">
          <w:marLeft w:val="480"/>
          <w:marRight w:val="0"/>
          <w:marTop w:val="0"/>
          <w:marBottom w:val="0"/>
          <w:divBdr>
            <w:top w:val="none" w:sz="0" w:space="0" w:color="auto"/>
            <w:left w:val="none" w:sz="0" w:space="0" w:color="auto"/>
            <w:bottom w:val="none" w:sz="0" w:space="0" w:color="auto"/>
            <w:right w:val="none" w:sz="0" w:space="0" w:color="auto"/>
          </w:divBdr>
        </w:div>
        <w:div w:id="1489326162">
          <w:marLeft w:val="480"/>
          <w:marRight w:val="0"/>
          <w:marTop w:val="0"/>
          <w:marBottom w:val="0"/>
          <w:divBdr>
            <w:top w:val="none" w:sz="0" w:space="0" w:color="auto"/>
            <w:left w:val="none" w:sz="0" w:space="0" w:color="auto"/>
            <w:bottom w:val="none" w:sz="0" w:space="0" w:color="auto"/>
            <w:right w:val="none" w:sz="0" w:space="0" w:color="auto"/>
          </w:divBdr>
        </w:div>
        <w:div w:id="1538735202">
          <w:marLeft w:val="480"/>
          <w:marRight w:val="0"/>
          <w:marTop w:val="0"/>
          <w:marBottom w:val="0"/>
          <w:divBdr>
            <w:top w:val="none" w:sz="0" w:space="0" w:color="auto"/>
            <w:left w:val="none" w:sz="0" w:space="0" w:color="auto"/>
            <w:bottom w:val="none" w:sz="0" w:space="0" w:color="auto"/>
            <w:right w:val="none" w:sz="0" w:space="0" w:color="auto"/>
          </w:divBdr>
        </w:div>
        <w:div w:id="1633175991">
          <w:marLeft w:val="480"/>
          <w:marRight w:val="0"/>
          <w:marTop w:val="0"/>
          <w:marBottom w:val="0"/>
          <w:divBdr>
            <w:top w:val="none" w:sz="0" w:space="0" w:color="auto"/>
            <w:left w:val="none" w:sz="0" w:space="0" w:color="auto"/>
            <w:bottom w:val="none" w:sz="0" w:space="0" w:color="auto"/>
            <w:right w:val="none" w:sz="0" w:space="0" w:color="auto"/>
          </w:divBdr>
        </w:div>
        <w:div w:id="1685400036">
          <w:marLeft w:val="480"/>
          <w:marRight w:val="0"/>
          <w:marTop w:val="0"/>
          <w:marBottom w:val="0"/>
          <w:divBdr>
            <w:top w:val="none" w:sz="0" w:space="0" w:color="auto"/>
            <w:left w:val="none" w:sz="0" w:space="0" w:color="auto"/>
            <w:bottom w:val="none" w:sz="0" w:space="0" w:color="auto"/>
            <w:right w:val="none" w:sz="0" w:space="0" w:color="auto"/>
          </w:divBdr>
        </w:div>
        <w:div w:id="1748115404">
          <w:marLeft w:val="480"/>
          <w:marRight w:val="0"/>
          <w:marTop w:val="0"/>
          <w:marBottom w:val="0"/>
          <w:divBdr>
            <w:top w:val="none" w:sz="0" w:space="0" w:color="auto"/>
            <w:left w:val="none" w:sz="0" w:space="0" w:color="auto"/>
            <w:bottom w:val="none" w:sz="0" w:space="0" w:color="auto"/>
            <w:right w:val="none" w:sz="0" w:space="0" w:color="auto"/>
          </w:divBdr>
        </w:div>
        <w:div w:id="1914006287">
          <w:marLeft w:val="480"/>
          <w:marRight w:val="0"/>
          <w:marTop w:val="0"/>
          <w:marBottom w:val="0"/>
          <w:divBdr>
            <w:top w:val="none" w:sz="0" w:space="0" w:color="auto"/>
            <w:left w:val="none" w:sz="0" w:space="0" w:color="auto"/>
            <w:bottom w:val="none" w:sz="0" w:space="0" w:color="auto"/>
            <w:right w:val="none" w:sz="0" w:space="0" w:color="auto"/>
          </w:divBdr>
        </w:div>
        <w:div w:id="1955478087">
          <w:marLeft w:val="480"/>
          <w:marRight w:val="0"/>
          <w:marTop w:val="0"/>
          <w:marBottom w:val="0"/>
          <w:divBdr>
            <w:top w:val="none" w:sz="0" w:space="0" w:color="auto"/>
            <w:left w:val="none" w:sz="0" w:space="0" w:color="auto"/>
            <w:bottom w:val="none" w:sz="0" w:space="0" w:color="auto"/>
            <w:right w:val="none" w:sz="0" w:space="0" w:color="auto"/>
          </w:divBdr>
        </w:div>
        <w:div w:id="1969512719">
          <w:marLeft w:val="480"/>
          <w:marRight w:val="0"/>
          <w:marTop w:val="0"/>
          <w:marBottom w:val="0"/>
          <w:divBdr>
            <w:top w:val="none" w:sz="0" w:space="0" w:color="auto"/>
            <w:left w:val="none" w:sz="0" w:space="0" w:color="auto"/>
            <w:bottom w:val="none" w:sz="0" w:space="0" w:color="auto"/>
            <w:right w:val="none" w:sz="0" w:space="0" w:color="auto"/>
          </w:divBdr>
        </w:div>
        <w:div w:id="2056544761">
          <w:marLeft w:val="480"/>
          <w:marRight w:val="0"/>
          <w:marTop w:val="0"/>
          <w:marBottom w:val="0"/>
          <w:divBdr>
            <w:top w:val="none" w:sz="0" w:space="0" w:color="auto"/>
            <w:left w:val="none" w:sz="0" w:space="0" w:color="auto"/>
            <w:bottom w:val="none" w:sz="0" w:space="0" w:color="auto"/>
            <w:right w:val="none" w:sz="0" w:space="0" w:color="auto"/>
          </w:divBdr>
        </w:div>
        <w:div w:id="2102220617">
          <w:marLeft w:val="480"/>
          <w:marRight w:val="0"/>
          <w:marTop w:val="0"/>
          <w:marBottom w:val="0"/>
          <w:divBdr>
            <w:top w:val="none" w:sz="0" w:space="0" w:color="auto"/>
            <w:left w:val="none" w:sz="0" w:space="0" w:color="auto"/>
            <w:bottom w:val="none" w:sz="0" w:space="0" w:color="auto"/>
            <w:right w:val="none" w:sz="0" w:space="0" w:color="auto"/>
          </w:divBdr>
        </w:div>
      </w:divsChild>
    </w:div>
    <w:div w:id="935333941">
      <w:bodyDiv w:val="1"/>
      <w:marLeft w:val="0"/>
      <w:marRight w:val="0"/>
      <w:marTop w:val="0"/>
      <w:marBottom w:val="0"/>
      <w:divBdr>
        <w:top w:val="none" w:sz="0" w:space="0" w:color="auto"/>
        <w:left w:val="none" w:sz="0" w:space="0" w:color="auto"/>
        <w:bottom w:val="none" w:sz="0" w:space="0" w:color="auto"/>
        <w:right w:val="none" w:sz="0" w:space="0" w:color="auto"/>
      </w:divBdr>
    </w:div>
    <w:div w:id="935476047">
      <w:bodyDiv w:val="1"/>
      <w:marLeft w:val="0"/>
      <w:marRight w:val="0"/>
      <w:marTop w:val="0"/>
      <w:marBottom w:val="0"/>
      <w:divBdr>
        <w:top w:val="none" w:sz="0" w:space="0" w:color="auto"/>
        <w:left w:val="none" w:sz="0" w:space="0" w:color="auto"/>
        <w:bottom w:val="none" w:sz="0" w:space="0" w:color="auto"/>
        <w:right w:val="none" w:sz="0" w:space="0" w:color="auto"/>
      </w:divBdr>
    </w:div>
    <w:div w:id="936715396">
      <w:bodyDiv w:val="1"/>
      <w:marLeft w:val="0"/>
      <w:marRight w:val="0"/>
      <w:marTop w:val="0"/>
      <w:marBottom w:val="0"/>
      <w:divBdr>
        <w:top w:val="none" w:sz="0" w:space="0" w:color="auto"/>
        <w:left w:val="none" w:sz="0" w:space="0" w:color="auto"/>
        <w:bottom w:val="none" w:sz="0" w:space="0" w:color="auto"/>
        <w:right w:val="none" w:sz="0" w:space="0" w:color="auto"/>
      </w:divBdr>
    </w:div>
    <w:div w:id="938218673">
      <w:bodyDiv w:val="1"/>
      <w:marLeft w:val="0"/>
      <w:marRight w:val="0"/>
      <w:marTop w:val="0"/>
      <w:marBottom w:val="0"/>
      <w:divBdr>
        <w:top w:val="none" w:sz="0" w:space="0" w:color="auto"/>
        <w:left w:val="none" w:sz="0" w:space="0" w:color="auto"/>
        <w:bottom w:val="none" w:sz="0" w:space="0" w:color="auto"/>
        <w:right w:val="none" w:sz="0" w:space="0" w:color="auto"/>
      </w:divBdr>
      <w:divsChild>
        <w:div w:id="1672954536">
          <w:marLeft w:val="480"/>
          <w:marRight w:val="0"/>
          <w:marTop w:val="0"/>
          <w:marBottom w:val="0"/>
          <w:divBdr>
            <w:top w:val="none" w:sz="0" w:space="0" w:color="auto"/>
            <w:left w:val="none" w:sz="0" w:space="0" w:color="auto"/>
            <w:bottom w:val="none" w:sz="0" w:space="0" w:color="auto"/>
            <w:right w:val="none" w:sz="0" w:space="0" w:color="auto"/>
          </w:divBdr>
        </w:div>
        <w:div w:id="1277907194">
          <w:marLeft w:val="480"/>
          <w:marRight w:val="0"/>
          <w:marTop w:val="0"/>
          <w:marBottom w:val="0"/>
          <w:divBdr>
            <w:top w:val="none" w:sz="0" w:space="0" w:color="auto"/>
            <w:left w:val="none" w:sz="0" w:space="0" w:color="auto"/>
            <w:bottom w:val="none" w:sz="0" w:space="0" w:color="auto"/>
            <w:right w:val="none" w:sz="0" w:space="0" w:color="auto"/>
          </w:divBdr>
        </w:div>
        <w:div w:id="667751096">
          <w:marLeft w:val="480"/>
          <w:marRight w:val="0"/>
          <w:marTop w:val="0"/>
          <w:marBottom w:val="0"/>
          <w:divBdr>
            <w:top w:val="none" w:sz="0" w:space="0" w:color="auto"/>
            <w:left w:val="none" w:sz="0" w:space="0" w:color="auto"/>
            <w:bottom w:val="none" w:sz="0" w:space="0" w:color="auto"/>
            <w:right w:val="none" w:sz="0" w:space="0" w:color="auto"/>
          </w:divBdr>
        </w:div>
        <w:div w:id="466968125">
          <w:marLeft w:val="480"/>
          <w:marRight w:val="0"/>
          <w:marTop w:val="0"/>
          <w:marBottom w:val="0"/>
          <w:divBdr>
            <w:top w:val="none" w:sz="0" w:space="0" w:color="auto"/>
            <w:left w:val="none" w:sz="0" w:space="0" w:color="auto"/>
            <w:bottom w:val="none" w:sz="0" w:space="0" w:color="auto"/>
            <w:right w:val="none" w:sz="0" w:space="0" w:color="auto"/>
          </w:divBdr>
        </w:div>
        <w:div w:id="1789280367">
          <w:marLeft w:val="480"/>
          <w:marRight w:val="0"/>
          <w:marTop w:val="0"/>
          <w:marBottom w:val="0"/>
          <w:divBdr>
            <w:top w:val="none" w:sz="0" w:space="0" w:color="auto"/>
            <w:left w:val="none" w:sz="0" w:space="0" w:color="auto"/>
            <w:bottom w:val="none" w:sz="0" w:space="0" w:color="auto"/>
            <w:right w:val="none" w:sz="0" w:space="0" w:color="auto"/>
          </w:divBdr>
        </w:div>
        <w:div w:id="42489511">
          <w:marLeft w:val="480"/>
          <w:marRight w:val="0"/>
          <w:marTop w:val="0"/>
          <w:marBottom w:val="0"/>
          <w:divBdr>
            <w:top w:val="none" w:sz="0" w:space="0" w:color="auto"/>
            <w:left w:val="none" w:sz="0" w:space="0" w:color="auto"/>
            <w:bottom w:val="none" w:sz="0" w:space="0" w:color="auto"/>
            <w:right w:val="none" w:sz="0" w:space="0" w:color="auto"/>
          </w:divBdr>
        </w:div>
        <w:div w:id="1429234807">
          <w:marLeft w:val="480"/>
          <w:marRight w:val="0"/>
          <w:marTop w:val="0"/>
          <w:marBottom w:val="0"/>
          <w:divBdr>
            <w:top w:val="none" w:sz="0" w:space="0" w:color="auto"/>
            <w:left w:val="none" w:sz="0" w:space="0" w:color="auto"/>
            <w:bottom w:val="none" w:sz="0" w:space="0" w:color="auto"/>
            <w:right w:val="none" w:sz="0" w:space="0" w:color="auto"/>
          </w:divBdr>
        </w:div>
        <w:div w:id="1234122726">
          <w:marLeft w:val="480"/>
          <w:marRight w:val="0"/>
          <w:marTop w:val="0"/>
          <w:marBottom w:val="0"/>
          <w:divBdr>
            <w:top w:val="none" w:sz="0" w:space="0" w:color="auto"/>
            <w:left w:val="none" w:sz="0" w:space="0" w:color="auto"/>
            <w:bottom w:val="none" w:sz="0" w:space="0" w:color="auto"/>
            <w:right w:val="none" w:sz="0" w:space="0" w:color="auto"/>
          </w:divBdr>
        </w:div>
        <w:div w:id="490876592">
          <w:marLeft w:val="480"/>
          <w:marRight w:val="0"/>
          <w:marTop w:val="0"/>
          <w:marBottom w:val="0"/>
          <w:divBdr>
            <w:top w:val="none" w:sz="0" w:space="0" w:color="auto"/>
            <w:left w:val="none" w:sz="0" w:space="0" w:color="auto"/>
            <w:bottom w:val="none" w:sz="0" w:space="0" w:color="auto"/>
            <w:right w:val="none" w:sz="0" w:space="0" w:color="auto"/>
          </w:divBdr>
        </w:div>
        <w:div w:id="860632067">
          <w:marLeft w:val="480"/>
          <w:marRight w:val="0"/>
          <w:marTop w:val="0"/>
          <w:marBottom w:val="0"/>
          <w:divBdr>
            <w:top w:val="none" w:sz="0" w:space="0" w:color="auto"/>
            <w:left w:val="none" w:sz="0" w:space="0" w:color="auto"/>
            <w:bottom w:val="none" w:sz="0" w:space="0" w:color="auto"/>
            <w:right w:val="none" w:sz="0" w:space="0" w:color="auto"/>
          </w:divBdr>
        </w:div>
        <w:div w:id="1570117674">
          <w:marLeft w:val="480"/>
          <w:marRight w:val="0"/>
          <w:marTop w:val="0"/>
          <w:marBottom w:val="0"/>
          <w:divBdr>
            <w:top w:val="none" w:sz="0" w:space="0" w:color="auto"/>
            <w:left w:val="none" w:sz="0" w:space="0" w:color="auto"/>
            <w:bottom w:val="none" w:sz="0" w:space="0" w:color="auto"/>
            <w:right w:val="none" w:sz="0" w:space="0" w:color="auto"/>
          </w:divBdr>
        </w:div>
        <w:div w:id="481315241">
          <w:marLeft w:val="480"/>
          <w:marRight w:val="0"/>
          <w:marTop w:val="0"/>
          <w:marBottom w:val="0"/>
          <w:divBdr>
            <w:top w:val="none" w:sz="0" w:space="0" w:color="auto"/>
            <w:left w:val="none" w:sz="0" w:space="0" w:color="auto"/>
            <w:bottom w:val="none" w:sz="0" w:space="0" w:color="auto"/>
            <w:right w:val="none" w:sz="0" w:space="0" w:color="auto"/>
          </w:divBdr>
        </w:div>
        <w:div w:id="1834487134">
          <w:marLeft w:val="480"/>
          <w:marRight w:val="0"/>
          <w:marTop w:val="0"/>
          <w:marBottom w:val="0"/>
          <w:divBdr>
            <w:top w:val="none" w:sz="0" w:space="0" w:color="auto"/>
            <w:left w:val="none" w:sz="0" w:space="0" w:color="auto"/>
            <w:bottom w:val="none" w:sz="0" w:space="0" w:color="auto"/>
            <w:right w:val="none" w:sz="0" w:space="0" w:color="auto"/>
          </w:divBdr>
        </w:div>
        <w:div w:id="1786315938">
          <w:marLeft w:val="480"/>
          <w:marRight w:val="0"/>
          <w:marTop w:val="0"/>
          <w:marBottom w:val="0"/>
          <w:divBdr>
            <w:top w:val="none" w:sz="0" w:space="0" w:color="auto"/>
            <w:left w:val="none" w:sz="0" w:space="0" w:color="auto"/>
            <w:bottom w:val="none" w:sz="0" w:space="0" w:color="auto"/>
            <w:right w:val="none" w:sz="0" w:space="0" w:color="auto"/>
          </w:divBdr>
        </w:div>
        <w:div w:id="1222861238">
          <w:marLeft w:val="480"/>
          <w:marRight w:val="0"/>
          <w:marTop w:val="0"/>
          <w:marBottom w:val="0"/>
          <w:divBdr>
            <w:top w:val="none" w:sz="0" w:space="0" w:color="auto"/>
            <w:left w:val="none" w:sz="0" w:space="0" w:color="auto"/>
            <w:bottom w:val="none" w:sz="0" w:space="0" w:color="auto"/>
            <w:right w:val="none" w:sz="0" w:space="0" w:color="auto"/>
          </w:divBdr>
        </w:div>
        <w:div w:id="635262255">
          <w:marLeft w:val="480"/>
          <w:marRight w:val="0"/>
          <w:marTop w:val="0"/>
          <w:marBottom w:val="0"/>
          <w:divBdr>
            <w:top w:val="none" w:sz="0" w:space="0" w:color="auto"/>
            <w:left w:val="none" w:sz="0" w:space="0" w:color="auto"/>
            <w:bottom w:val="none" w:sz="0" w:space="0" w:color="auto"/>
            <w:right w:val="none" w:sz="0" w:space="0" w:color="auto"/>
          </w:divBdr>
        </w:div>
        <w:div w:id="103037735">
          <w:marLeft w:val="480"/>
          <w:marRight w:val="0"/>
          <w:marTop w:val="0"/>
          <w:marBottom w:val="0"/>
          <w:divBdr>
            <w:top w:val="none" w:sz="0" w:space="0" w:color="auto"/>
            <w:left w:val="none" w:sz="0" w:space="0" w:color="auto"/>
            <w:bottom w:val="none" w:sz="0" w:space="0" w:color="auto"/>
            <w:right w:val="none" w:sz="0" w:space="0" w:color="auto"/>
          </w:divBdr>
        </w:div>
        <w:div w:id="1794327993">
          <w:marLeft w:val="480"/>
          <w:marRight w:val="0"/>
          <w:marTop w:val="0"/>
          <w:marBottom w:val="0"/>
          <w:divBdr>
            <w:top w:val="none" w:sz="0" w:space="0" w:color="auto"/>
            <w:left w:val="none" w:sz="0" w:space="0" w:color="auto"/>
            <w:bottom w:val="none" w:sz="0" w:space="0" w:color="auto"/>
            <w:right w:val="none" w:sz="0" w:space="0" w:color="auto"/>
          </w:divBdr>
        </w:div>
        <w:div w:id="1831408838">
          <w:marLeft w:val="480"/>
          <w:marRight w:val="0"/>
          <w:marTop w:val="0"/>
          <w:marBottom w:val="0"/>
          <w:divBdr>
            <w:top w:val="none" w:sz="0" w:space="0" w:color="auto"/>
            <w:left w:val="none" w:sz="0" w:space="0" w:color="auto"/>
            <w:bottom w:val="none" w:sz="0" w:space="0" w:color="auto"/>
            <w:right w:val="none" w:sz="0" w:space="0" w:color="auto"/>
          </w:divBdr>
        </w:div>
        <w:div w:id="12154132">
          <w:marLeft w:val="480"/>
          <w:marRight w:val="0"/>
          <w:marTop w:val="0"/>
          <w:marBottom w:val="0"/>
          <w:divBdr>
            <w:top w:val="none" w:sz="0" w:space="0" w:color="auto"/>
            <w:left w:val="none" w:sz="0" w:space="0" w:color="auto"/>
            <w:bottom w:val="none" w:sz="0" w:space="0" w:color="auto"/>
            <w:right w:val="none" w:sz="0" w:space="0" w:color="auto"/>
          </w:divBdr>
        </w:div>
        <w:div w:id="844327558">
          <w:marLeft w:val="480"/>
          <w:marRight w:val="0"/>
          <w:marTop w:val="0"/>
          <w:marBottom w:val="0"/>
          <w:divBdr>
            <w:top w:val="none" w:sz="0" w:space="0" w:color="auto"/>
            <w:left w:val="none" w:sz="0" w:space="0" w:color="auto"/>
            <w:bottom w:val="none" w:sz="0" w:space="0" w:color="auto"/>
            <w:right w:val="none" w:sz="0" w:space="0" w:color="auto"/>
          </w:divBdr>
        </w:div>
        <w:div w:id="767968411">
          <w:marLeft w:val="480"/>
          <w:marRight w:val="0"/>
          <w:marTop w:val="0"/>
          <w:marBottom w:val="0"/>
          <w:divBdr>
            <w:top w:val="none" w:sz="0" w:space="0" w:color="auto"/>
            <w:left w:val="none" w:sz="0" w:space="0" w:color="auto"/>
            <w:bottom w:val="none" w:sz="0" w:space="0" w:color="auto"/>
            <w:right w:val="none" w:sz="0" w:space="0" w:color="auto"/>
          </w:divBdr>
        </w:div>
        <w:div w:id="172034469">
          <w:marLeft w:val="480"/>
          <w:marRight w:val="0"/>
          <w:marTop w:val="0"/>
          <w:marBottom w:val="0"/>
          <w:divBdr>
            <w:top w:val="none" w:sz="0" w:space="0" w:color="auto"/>
            <w:left w:val="none" w:sz="0" w:space="0" w:color="auto"/>
            <w:bottom w:val="none" w:sz="0" w:space="0" w:color="auto"/>
            <w:right w:val="none" w:sz="0" w:space="0" w:color="auto"/>
          </w:divBdr>
        </w:div>
        <w:div w:id="475299035">
          <w:marLeft w:val="480"/>
          <w:marRight w:val="0"/>
          <w:marTop w:val="0"/>
          <w:marBottom w:val="0"/>
          <w:divBdr>
            <w:top w:val="none" w:sz="0" w:space="0" w:color="auto"/>
            <w:left w:val="none" w:sz="0" w:space="0" w:color="auto"/>
            <w:bottom w:val="none" w:sz="0" w:space="0" w:color="auto"/>
            <w:right w:val="none" w:sz="0" w:space="0" w:color="auto"/>
          </w:divBdr>
        </w:div>
        <w:div w:id="2142454723">
          <w:marLeft w:val="480"/>
          <w:marRight w:val="0"/>
          <w:marTop w:val="0"/>
          <w:marBottom w:val="0"/>
          <w:divBdr>
            <w:top w:val="none" w:sz="0" w:space="0" w:color="auto"/>
            <w:left w:val="none" w:sz="0" w:space="0" w:color="auto"/>
            <w:bottom w:val="none" w:sz="0" w:space="0" w:color="auto"/>
            <w:right w:val="none" w:sz="0" w:space="0" w:color="auto"/>
          </w:divBdr>
        </w:div>
        <w:div w:id="1058090335">
          <w:marLeft w:val="480"/>
          <w:marRight w:val="0"/>
          <w:marTop w:val="0"/>
          <w:marBottom w:val="0"/>
          <w:divBdr>
            <w:top w:val="none" w:sz="0" w:space="0" w:color="auto"/>
            <w:left w:val="none" w:sz="0" w:space="0" w:color="auto"/>
            <w:bottom w:val="none" w:sz="0" w:space="0" w:color="auto"/>
            <w:right w:val="none" w:sz="0" w:space="0" w:color="auto"/>
          </w:divBdr>
        </w:div>
        <w:div w:id="664086545">
          <w:marLeft w:val="480"/>
          <w:marRight w:val="0"/>
          <w:marTop w:val="0"/>
          <w:marBottom w:val="0"/>
          <w:divBdr>
            <w:top w:val="none" w:sz="0" w:space="0" w:color="auto"/>
            <w:left w:val="none" w:sz="0" w:space="0" w:color="auto"/>
            <w:bottom w:val="none" w:sz="0" w:space="0" w:color="auto"/>
            <w:right w:val="none" w:sz="0" w:space="0" w:color="auto"/>
          </w:divBdr>
        </w:div>
        <w:div w:id="986205737">
          <w:marLeft w:val="480"/>
          <w:marRight w:val="0"/>
          <w:marTop w:val="0"/>
          <w:marBottom w:val="0"/>
          <w:divBdr>
            <w:top w:val="none" w:sz="0" w:space="0" w:color="auto"/>
            <w:left w:val="none" w:sz="0" w:space="0" w:color="auto"/>
            <w:bottom w:val="none" w:sz="0" w:space="0" w:color="auto"/>
            <w:right w:val="none" w:sz="0" w:space="0" w:color="auto"/>
          </w:divBdr>
        </w:div>
        <w:div w:id="560403341">
          <w:marLeft w:val="480"/>
          <w:marRight w:val="0"/>
          <w:marTop w:val="0"/>
          <w:marBottom w:val="0"/>
          <w:divBdr>
            <w:top w:val="none" w:sz="0" w:space="0" w:color="auto"/>
            <w:left w:val="none" w:sz="0" w:space="0" w:color="auto"/>
            <w:bottom w:val="none" w:sz="0" w:space="0" w:color="auto"/>
            <w:right w:val="none" w:sz="0" w:space="0" w:color="auto"/>
          </w:divBdr>
        </w:div>
        <w:div w:id="253975485">
          <w:marLeft w:val="480"/>
          <w:marRight w:val="0"/>
          <w:marTop w:val="0"/>
          <w:marBottom w:val="0"/>
          <w:divBdr>
            <w:top w:val="none" w:sz="0" w:space="0" w:color="auto"/>
            <w:left w:val="none" w:sz="0" w:space="0" w:color="auto"/>
            <w:bottom w:val="none" w:sz="0" w:space="0" w:color="auto"/>
            <w:right w:val="none" w:sz="0" w:space="0" w:color="auto"/>
          </w:divBdr>
        </w:div>
        <w:div w:id="2056923881">
          <w:marLeft w:val="480"/>
          <w:marRight w:val="0"/>
          <w:marTop w:val="0"/>
          <w:marBottom w:val="0"/>
          <w:divBdr>
            <w:top w:val="none" w:sz="0" w:space="0" w:color="auto"/>
            <w:left w:val="none" w:sz="0" w:space="0" w:color="auto"/>
            <w:bottom w:val="none" w:sz="0" w:space="0" w:color="auto"/>
            <w:right w:val="none" w:sz="0" w:space="0" w:color="auto"/>
          </w:divBdr>
        </w:div>
        <w:div w:id="1212159260">
          <w:marLeft w:val="480"/>
          <w:marRight w:val="0"/>
          <w:marTop w:val="0"/>
          <w:marBottom w:val="0"/>
          <w:divBdr>
            <w:top w:val="none" w:sz="0" w:space="0" w:color="auto"/>
            <w:left w:val="none" w:sz="0" w:space="0" w:color="auto"/>
            <w:bottom w:val="none" w:sz="0" w:space="0" w:color="auto"/>
            <w:right w:val="none" w:sz="0" w:space="0" w:color="auto"/>
          </w:divBdr>
        </w:div>
        <w:div w:id="1769158896">
          <w:marLeft w:val="480"/>
          <w:marRight w:val="0"/>
          <w:marTop w:val="0"/>
          <w:marBottom w:val="0"/>
          <w:divBdr>
            <w:top w:val="none" w:sz="0" w:space="0" w:color="auto"/>
            <w:left w:val="none" w:sz="0" w:space="0" w:color="auto"/>
            <w:bottom w:val="none" w:sz="0" w:space="0" w:color="auto"/>
            <w:right w:val="none" w:sz="0" w:space="0" w:color="auto"/>
          </w:divBdr>
        </w:div>
        <w:div w:id="1640644570">
          <w:marLeft w:val="480"/>
          <w:marRight w:val="0"/>
          <w:marTop w:val="0"/>
          <w:marBottom w:val="0"/>
          <w:divBdr>
            <w:top w:val="none" w:sz="0" w:space="0" w:color="auto"/>
            <w:left w:val="none" w:sz="0" w:space="0" w:color="auto"/>
            <w:bottom w:val="none" w:sz="0" w:space="0" w:color="auto"/>
            <w:right w:val="none" w:sz="0" w:space="0" w:color="auto"/>
          </w:divBdr>
        </w:div>
        <w:div w:id="622619508">
          <w:marLeft w:val="480"/>
          <w:marRight w:val="0"/>
          <w:marTop w:val="0"/>
          <w:marBottom w:val="0"/>
          <w:divBdr>
            <w:top w:val="none" w:sz="0" w:space="0" w:color="auto"/>
            <w:left w:val="none" w:sz="0" w:space="0" w:color="auto"/>
            <w:bottom w:val="none" w:sz="0" w:space="0" w:color="auto"/>
            <w:right w:val="none" w:sz="0" w:space="0" w:color="auto"/>
          </w:divBdr>
        </w:div>
        <w:div w:id="1969429111">
          <w:marLeft w:val="480"/>
          <w:marRight w:val="0"/>
          <w:marTop w:val="0"/>
          <w:marBottom w:val="0"/>
          <w:divBdr>
            <w:top w:val="none" w:sz="0" w:space="0" w:color="auto"/>
            <w:left w:val="none" w:sz="0" w:space="0" w:color="auto"/>
            <w:bottom w:val="none" w:sz="0" w:space="0" w:color="auto"/>
            <w:right w:val="none" w:sz="0" w:space="0" w:color="auto"/>
          </w:divBdr>
        </w:div>
        <w:div w:id="1728335423">
          <w:marLeft w:val="480"/>
          <w:marRight w:val="0"/>
          <w:marTop w:val="0"/>
          <w:marBottom w:val="0"/>
          <w:divBdr>
            <w:top w:val="none" w:sz="0" w:space="0" w:color="auto"/>
            <w:left w:val="none" w:sz="0" w:space="0" w:color="auto"/>
            <w:bottom w:val="none" w:sz="0" w:space="0" w:color="auto"/>
            <w:right w:val="none" w:sz="0" w:space="0" w:color="auto"/>
          </w:divBdr>
        </w:div>
        <w:div w:id="2031452150">
          <w:marLeft w:val="480"/>
          <w:marRight w:val="0"/>
          <w:marTop w:val="0"/>
          <w:marBottom w:val="0"/>
          <w:divBdr>
            <w:top w:val="none" w:sz="0" w:space="0" w:color="auto"/>
            <w:left w:val="none" w:sz="0" w:space="0" w:color="auto"/>
            <w:bottom w:val="none" w:sz="0" w:space="0" w:color="auto"/>
            <w:right w:val="none" w:sz="0" w:space="0" w:color="auto"/>
          </w:divBdr>
        </w:div>
        <w:div w:id="780876949">
          <w:marLeft w:val="480"/>
          <w:marRight w:val="0"/>
          <w:marTop w:val="0"/>
          <w:marBottom w:val="0"/>
          <w:divBdr>
            <w:top w:val="none" w:sz="0" w:space="0" w:color="auto"/>
            <w:left w:val="none" w:sz="0" w:space="0" w:color="auto"/>
            <w:bottom w:val="none" w:sz="0" w:space="0" w:color="auto"/>
            <w:right w:val="none" w:sz="0" w:space="0" w:color="auto"/>
          </w:divBdr>
        </w:div>
        <w:div w:id="737827625">
          <w:marLeft w:val="480"/>
          <w:marRight w:val="0"/>
          <w:marTop w:val="0"/>
          <w:marBottom w:val="0"/>
          <w:divBdr>
            <w:top w:val="none" w:sz="0" w:space="0" w:color="auto"/>
            <w:left w:val="none" w:sz="0" w:space="0" w:color="auto"/>
            <w:bottom w:val="none" w:sz="0" w:space="0" w:color="auto"/>
            <w:right w:val="none" w:sz="0" w:space="0" w:color="auto"/>
          </w:divBdr>
        </w:div>
        <w:div w:id="1265917570">
          <w:marLeft w:val="480"/>
          <w:marRight w:val="0"/>
          <w:marTop w:val="0"/>
          <w:marBottom w:val="0"/>
          <w:divBdr>
            <w:top w:val="none" w:sz="0" w:space="0" w:color="auto"/>
            <w:left w:val="none" w:sz="0" w:space="0" w:color="auto"/>
            <w:bottom w:val="none" w:sz="0" w:space="0" w:color="auto"/>
            <w:right w:val="none" w:sz="0" w:space="0" w:color="auto"/>
          </w:divBdr>
        </w:div>
        <w:div w:id="1322544160">
          <w:marLeft w:val="480"/>
          <w:marRight w:val="0"/>
          <w:marTop w:val="0"/>
          <w:marBottom w:val="0"/>
          <w:divBdr>
            <w:top w:val="none" w:sz="0" w:space="0" w:color="auto"/>
            <w:left w:val="none" w:sz="0" w:space="0" w:color="auto"/>
            <w:bottom w:val="none" w:sz="0" w:space="0" w:color="auto"/>
            <w:right w:val="none" w:sz="0" w:space="0" w:color="auto"/>
          </w:divBdr>
        </w:div>
      </w:divsChild>
    </w:div>
    <w:div w:id="941955490">
      <w:bodyDiv w:val="1"/>
      <w:marLeft w:val="0"/>
      <w:marRight w:val="0"/>
      <w:marTop w:val="0"/>
      <w:marBottom w:val="0"/>
      <w:divBdr>
        <w:top w:val="none" w:sz="0" w:space="0" w:color="auto"/>
        <w:left w:val="none" w:sz="0" w:space="0" w:color="auto"/>
        <w:bottom w:val="none" w:sz="0" w:space="0" w:color="auto"/>
        <w:right w:val="none" w:sz="0" w:space="0" w:color="auto"/>
      </w:divBdr>
      <w:divsChild>
        <w:div w:id="4864764">
          <w:marLeft w:val="480"/>
          <w:marRight w:val="0"/>
          <w:marTop w:val="0"/>
          <w:marBottom w:val="0"/>
          <w:divBdr>
            <w:top w:val="none" w:sz="0" w:space="0" w:color="auto"/>
            <w:left w:val="none" w:sz="0" w:space="0" w:color="auto"/>
            <w:bottom w:val="none" w:sz="0" w:space="0" w:color="auto"/>
            <w:right w:val="none" w:sz="0" w:space="0" w:color="auto"/>
          </w:divBdr>
        </w:div>
        <w:div w:id="122892207">
          <w:marLeft w:val="480"/>
          <w:marRight w:val="0"/>
          <w:marTop w:val="0"/>
          <w:marBottom w:val="0"/>
          <w:divBdr>
            <w:top w:val="none" w:sz="0" w:space="0" w:color="auto"/>
            <w:left w:val="none" w:sz="0" w:space="0" w:color="auto"/>
            <w:bottom w:val="none" w:sz="0" w:space="0" w:color="auto"/>
            <w:right w:val="none" w:sz="0" w:space="0" w:color="auto"/>
          </w:divBdr>
        </w:div>
        <w:div w:id="170948127">
          <w:marLeft w:val="480"/>
          <w:marRight w:val="0"/>
          <w:marTop w:val="0"/>
          <w:marBottom w:val="0"/>
          <w:divBdr>
            <w:top w:val="none" w:sz="0" w:space="0" w:color="auto"/>
            <w:left w:val="none" w:sz="0" w:space="0" w:color="auto"/>
            <w:bottom w:val="none" w:sz="0" w:space="0" w:color="auto"/>
            <w:right w:val="none" w:sz="0" w:space="0" w:color="auto"/>
          </w:divBdr>
        </w:div>
        <w:div w:id="346948675">
          <w:marLeft w:val="480"/>
          <w:marRight w:val="0"/>
          <w:marTop w:val="0"/>
          <w:marBottom w:val="0"/>
          <w:divBdr>
            <w:top w:val="none" w:sz="0" w:space="0" w:color="auto"/>
            <w:left w:val="none" w:sz="0" w:space="0" w:color="auto"/>
            <w:bottom w:val="none" w:sz="0" w:space="0" w:color="auto"/>
            <w:right w:val="none" w:sz="0" w:space="0" w:color="auto"/>
          </w:divBdr>
        </w:div>
        <w:div w:id="348027939">
          <w:marLeft w:val="480"/>
          <w:marRight w:val="0"/>
          <w:marTop w:val="0"/>
          <w:marBottom w:val="0"/>
          <w:divBdr>
            <w:top w:val="none" w:sz="0" w:space="0" w:color="auto"/>
            <w:left w:val="none" w:sz="0" w:space="0" w:color="auto"/>
            <w:bottom w:val="none" w:sz="0" w:space="0" w:color="auto"/>
            <w:right w:val="none" w:sz="0" w:space="0" w:color="auto"/>
          </w:divBdr>
        </w:div>
        <w:div w:id="388113383">
          <w:marLeft w:val="480"/>
          <w:marRight w:val="0"/>
          <w:marTop w:val="0"/>
          <w:marBottom w:val="0"/>
          <w:divBdr>
            <w:top w:val="none" w:sz="0" w:space="0" w:color="auto"/>
            <w:left w:val="none" w:sz="0" w:space="0" w:color="auto"/>
            <w:bottom w:val="none" w:sz="0" w:space="0" w:color="auto"/>
            <w:right w:val="none" w:sz="0" w:space="0" w:color="auto"/>
          </w:divBdr>
        </w:div>
        <w:div w:id="558173161">
          <w:marLeft w:val="480"/>
          <w:marRight w:val="0"/>
          <w:marTop w:val="0"/>
          <w:marBottom w:val="0"/>
          <w:divBdr>
            <w:top w:val="none" w:sz="0" w:space="0" w:color="auto"/>
            <w:left w:val="none" w:sz="0" w:space="0" w:color="auto"/>
            <w:bottom w:val="none" w:sz="0" w:space="0" w:color="auto"/>
            <w:right w:val="none" w:sz="0" w:space="0" w:color="auto"/>
          </w:divBdr>
        </w:div>
        <w:div w:id="575045540">
          <w:marLeft w:val="480"/>
          <w:marRight w:val="0"/>
          <w:marTop w:val="0"/>
          <w:marBottom w:val="0"/>
          <w:divBdr>
            <w:top w:val="none" w:sz="0" w:space="0" w:color="auto"/>
            <w:left w:val="none" w:sz="0" w:space="0" w:color="auto"/>
            <w:bottom w:val="none" w:sz="0" w:space="0" w:color="auto"/>
            <w:right w:val="none" w:sz="0" w:space="0" w:color="auto"/>
          </w:divBdr>
        </w:div>
        <w:div w:id="793447684">
          <w:marLeft w:val="480"/>
          <w:marRight w:val="0"/>
          <w:marTop w:val="0"/>
          <w:marBottom w:val="0"/>
          <w:divBdr>
            <w:top w:val="none" w:sz="0" w:space="0" w:color="auto"/>
            <w:left w:val="none" w:sz="0" w:space="0" w:color="auto"/>
            <w:bottom w:val="none" w:sz="0" w:space="0" w:color="auto"/>
            <w:right w:val="none" w:sz="0" w:space="0" w:color="auto"/>
          </w:divBdr>
        </w:div>
        <w:div w:id="819538921">
          <w:marLeft w:val="480"/>
          <w:marRight w:val="0"/>
          <w:marTop w:val="0"/>
          <w:marBottom w:val="0"/>
          <w:divBdr>
            <w:top w:val="none" w:sz="0" w:space="0" w:color="auto"/>
            <w:left w:val="none" w:sz="0" w:space="0" w:color="auto"/>
            <w:bottom w:val="none" w:sz="0" w:space="0" w:color="auto"/>
            <w:right w:val="none" w:sz="0" w:space="0" w:color="auto"/>
          </w:divBdr>
        </w:div>
        <w:div w:id="879828268">
          <w:marLeft w:val="480"/>
          <w:marRight w:val="0"/>
          <w:marTop w:val="0"/>
          <w:marBottom w:val="0"/>
          <w:divBdr>
            <w:top w:val="none" w:sz="0" w:space="0" w:color="auto"/>
            <w:left w:val="none" w:sz="0" w:space="0" w:color="auto"/>
            <w:bottom w:val="none" w:sz="0" w:space="0" w:color="auto"/>
            <w:right w:val="none" w:sz="0" w:space="0" w:color="auto"/>
          </w:divBdr>
        </w:div>
        <w:div w:id="885415721">
          <w:marLeft w:val="480"/>
          <w:marRight w:val="0"/>
          <w:marTop w:val="0"/>
          <w:marBottom w:val="0"/>
          <w:divBdr>
            <w:top w:val="none" w:sz="0" w:space="0" w:color="auto"/>
            <w:left w:val="none" w:sz="0" w:space="0" w:color="auto"/>
            <w:bottom w:val="none" w:sz="0" w:space="0" w:color="auto"/>
            <w:right w:val="none" w:sz="0" w:space="0" w:color="auto"/>
          </w:divBdr>
        </w:div>
        <w:div w:id="952858079">
          <w:marLeft w:val="480"/>
          <w:marRight w:val="0"/>
          <w:marTop w:val="0"/>
          <w:marBottom w:val="0"/>
          <w:divBdr>
            <w:top w:val="none" w:sz="0" w:space="0" w:color="auto"/>
            <w:left w:val="none" w:sz="0" w:space="0" w:color="auto"/>
            <w:bottom w:val="none" w:sz="0" w:space="0" w:color="auto"/>
            <w:right w:val="none" w:sz="0" w:space="0" w:color="auto"/>
          </w:divBdr>
        </w:div>
        <w:div w:id="1004744280">
          <w:marLeft w:val="480"/>
          <w:marRight w:val="0"/>
          <w:marTop w:val="0"/>
          <w:marBottom w:val="0"/>
          <w:divBdr>
            <w:top w:val="none" w:sz="0" w:space="0" w:color="auto"/>
            <w:left w:val="none" w:sz="0" w:space="0" w:color="auto"/>
            <w:bottom w:val="none" w:sz="0" w:space="0" w:color="auto"/>
            <w:right w:val="none" w:sz="0" w:space="0" w:color="auto"/>
          </w:divBdr>
        </w:div>
        <w:div w:id="1012344645">
          <w:marLeft w:val="480"/>
          <w:marRight w:val="0"/>
          <w:marTop w:val="0"/>
          <w:marBottom w:val="0"/>
          <w:divBdr>
            <w:top w:val="none" w:sz="0" w:space="0" w:color="auto"/>
            <w:left w:val="none" w:sz="0" w:space="0" w:color="auto"/>
            <w:bottom w:val="none" w:sz="0" w:space="0" w:color="auto"/>
            <w:right w:val="none" w:sz="0" w:space="0" w:color="auto"/>
          </w:divBdr>
        </w:div>
        <w:div w:id="1060203643">
          <w:marLeft w:val="480"/>
          <w:marRight w:val="0"/>
          <w:marTop w:val="0"/>
          <w:marBottom w:val="0"/>
          <w:divBdr>
            <w:top w:val="none" w:sz="0" w:space="0" w:color="auto"/>
            <w:left w:val="none" w:sz="0" w:space="0" w:color="auto"/>
            <w:bottom w:val="none" w:sz="0" w:space="0" w:color="auto"/>
            <w:right w:val="none" w:sz="0" w:space="0" w:color="auto"/>
          </w:divBdr>
        </w:div>
        <w:div w:id="1080910435">
          <w:marLeft w:val="480"/>
          <w:marRight w:val="0"/>
          <w:marTop w:val="0"/>
          <w:marBottom w:val="0"/>
          <w:divBdr>
            <w:top w:val="none" w:sz="0" w:space="0" w:color="auto"/>
            <w:left w:val="none" w:sz="0" w:space="0" w:color="auto"/>
            <w:bottom w:val="none" w:sz="0" w:space="0" w:color="auto"/>
            <w:right w:val="none" w:sz="0" w:space="0" w:color="auto"/>
          </w:divBdr>
        </w:div>
        <w:div w:id="1340504430">
          <w:marLeft w:val="480"/>
          <w:marRight w:val="0"/>
          <w:marTop w:val="0"/>
          <w:marBottom w:val="0"/>
          <w:divBdr>
            <w:top w:val="none" w:sz="0" w:space="0" w:color="auto"/>
            <w:left w:val="none" w:sz="0" w:space="0" w:color="auto"/>
            <w:bottom w:val="none" w:sz="0" w:space="0" w:color="auto"/>
            <w:right w:val="none" w:sz="0" w:space="0" w:color="auto"/>
          </w:divBdr>
        </w:div>
        <w:div w:id="1450004691">
          <w:marLeft w:val="480"/>
          <w:marRight w:val="0"/>
          <w:marTop w:val="0"/>
          <w:marBottom w:val="0"/>
          <w:divBdr>
            <w:top w:val="none" w:sz="0" w:space="0" w:color="auto"/>
            <w:left w:val="none" w:sz="0" w:space="0" w:color="auto"/>
            <w:bottom w:val="none" w:sz="0" w:space="0" w:color="auto"/>
            <w:right w:val="none" w:sz="0" w:space="0" w:color="auto"/>
          </w:divBdr>
        </w:div>
        <w:div w:id="1626347047">
          <w:marLeft w:val="480"/>
          <w:marRight w:val="0"/>
          <w:marTop w:val="0"/>
          <w:marBottom w:val="0"/>
          <w:divBdr>
            <w:top w:val="none" w:sz="0" w:space="0" w:color="auto"/>
            <w:left w:val="none" w:sz="0" w:space="0" w:color="auto"/>
            <w:bottom w:val="none" w:sz="0" w:space="0" w:color="auto"/>
            <w:right w:val="none" w:sz="0" w:space="0" w:color="auto"/>
          </w:divBdr>
        </w:div>
        <w:div w:id="1643076072">
          <w:marLeft w:val="480"/>
          <w:marRight w:val="0"/>
          <w:marTop w:val="0"/>
          <w:marBottom w:val="0"/>
          <w:divBdr>
            <w:top w:val="none" w:sz="0" w:space="0" w:color="auto"/>
            <w:left w:val="none" w:sz="0" w:space="0" w:color="auto"/>
            <w:bottom w:val="none" w:sz="0" w:space="0" w:color="auto"/>
            <w:right w:val="none" w:sz="0" w:space="0" w:color="auto"/>
          </w:divBdr>
        </w:div>
        <w:div w:id="1655571801">
          <w:marLeft w:val="480"/>
          <w:marRight w:val="0"/>
          <w:marTop w:val="0"/>
          <w:marBottom w:val="0"/>
          <w:divBdr>
            <w:top w:val="none" w:sz="0" w:space="0" w:color="auto"/>
            <w:left w:val="none" w:sz="0" w:space="0" w:color="auto"/>
            <w:bottom w:val="none" w:sz="0" w:space="0" w:color="auto"/>
            <w:right w:val="none" w:sz="0" w:space="0" w:color="auto"/>
          </w:divBdr>
        </w:div>
        <w:div w:id="1702975289">
          <w:marLeft w:val="480"/>
          <w:marRight w:val="0"/>
          <w:marTop w:val="0"/>
          <w:marBottom w:val="0"/>
          <w:divBdr>
            <w:top w:val="none" w:sz="0" w:space="0" w:color="auto"/>
            <w:left w:val="none" w:sz="0" w:space="0" w:color="auto"/>
            <w:bottom w:val="none" w:sz="0" w:space="0" w:color="auto"/>
            <w:right w:val="none" w:sz="0" w:space="0" w:color="auto"/>
          </w:divBdr>
        </w:div>
        <w:div w:id="1801413462">
          <w:marLeft w:val="480"/>
          <w:marRight w:val="0"/>
          <w:marTop w:val="0"/>
          <w:marBottom w:val="0"/>
          <w:divBdr>
            <w:top w:val="none" w:sz="0" w:space="0" w:color="auto"/>
            <w:left w:val="none" w:sz="0" w:space="0" w:color="auto"/>
            <w:bottom w:val="none" w:sz="0" w:space="0" w:color="auto"/>
            <w:right w:val="none" w:sz="0" w:space="0" w:color="auto"/>
          </w:divBdr>
        </w:div>
        <w:div w:id="1825389864">
          <w:marLeft w:val="480"/>
          <w:marRight w:val="0"/>
          <w:marTop w:val="0"/>
          <w:marBottom w:val="0"/>
          <w:divBdr>
            <w:top w:val="none" w:sz="0" w:space="0" w:color="auto"/>
            <w:left w:val="none" w:sz="0" w:space="0" w:color="auto"/>
            <w:bottom w:val="none" w:sz="0" w:space="0" w:color="auto"/>
            <w:right w:val="none" w:sz="0" w:space="0" w:color="auto"/>
          </w:divBdr>
        </w:div>
        <w:div w:id="1863086203">
          <w:marLeft w:val="480"/>
          <w:marRight w:val="0"/>
          <w:marTop w:val="0"/>
          <w:marBottom w:val="0"/>
          <w:divBdr>
            <w:top w:val="none" w:sz="0" w:space="0" w:color="auto"/>
            <w:left w:val="none" w:sz="0" w:space="0" w:color="auto"/>
            <w:bottom w:val="none" w:sz="0" w:space="0" w:color="auto"/>
            <w:right w:val="none" w:sz="0" w:space="0" w:color="auto"/>
          </w:divBdr>
        </w:div>
        <w:div w:id="1882132244">
          <w:marLeft w:val="480"/>
          <w:marRight w:val="0"/>
          <w:marTop w:val="0"/>
          <w:marBottom w:val="0"/>
          <w:divBdr>
            <w:top w:val="none" w:sz="0" w:space="0" w:color="auto"/>
            <w:left w:val="none" w:sz="0" w:space="0" w:color="auto"/>
            <w:bottom w:val="none" w:sz="0" w:space="0" w:color="auto"/>
            <w:right w:val="none" w:sz="0" w:space="0" w:color="auto"/>
          </w:divBdr>
        </w:div>
        <w:div w:id="1925450280">
          <w:marLeft w:val="480"/>
          <w:marRight w:val="0"/>
          <w:marTop w:val="0"/>
          <w:marBottom w:val="0"/>
          <w:divBdr>
            <w:top w:val="none" w:sz="0" w:space="0" w:color="auto"/>
            <w:left w:val="none" w:sz="0" w:space="0" w:color="auto"/>
            <w:bottom w:val="none" w:sz="0" w:space="0" w:color="auto"/>
            <w:right w:val="none" w:sz="0" w:space="0" w:color="auto"/>
          </w:divBdr>
        </w:div>
        <w:div w:id="1975714776">
          <w:marLeft w:val="480"/>
          <w:marRight w:val="0"/>
          <w:marTop w:val="0"/>
          <w:marBottom w:val="0"/>
          <w:divBdr>
            <w:top w:val="none" w:sz="0" w:space="0" w:color="auto"/>
            <w:left w:val="none" w:sz="0" w:space="0" w:color="auto"/>
            <w:bottom w:val="none" w:sz="0" w:space="0" w:color="auto"/>
            <w:right w:val="none" w:sz="0" w:space="0" w:color="auto"/>
          </w:divBdr>
        </w:div>
        <w:div w:id="1994721891">
          <w:marLeft w:val="480"/>
          <w:marRight w:val="0"/>
          <w:marTop w:val="0"/>
          <w:marBottom w:val="0"/>
          <w:divBdr>
            <w:top w:val="none" w:sz="0" w:space="0" w:color="auto"/>
            <w:left w:val="none" w:sz="0" w:space="0" w:color="auto"/>
            <w:bottom w:val="none" w:sz="0" w:space="0" w:color="auto"/>
            <w:right w:val="none" w:sz="0" w:space="0" w:color="auto"/>
          </w:divBdr>
        </w:div>
        <w:div w:id="2039620665">
          <w:marLeft w:val="480"/>
          <w:marRight w:val="0"/>
          <w:marTop w:val="0"/>
          <w:marBottom w:val="0"/>
          <w:divBdr>
            <w:top w:val="none" w:sz="0" w:space="0" w:color="auto"/>
            <w:left w:val="none" w:sz="0" w:space="0" w:color="auto"/>
            <w:bottom w:val="none" w:sz="0" w:space="0" w:color="auto"/>
            <w:right w:val="none" w:sz="0" w:space="0" w:color="auto"/>
          </w:divBdr>
        </w:div>
      </w:divsChild>
    </w:div>
    <w:div w:id="942228514">
      <w:bodyDiv w:val="1"/>
      <w:marLeft w:val="0"/>
      <w:marRight w:val="0"/>
      <w:marTop w:val="0"/>
      <w:marBottom w:val="0"/>
      <w:divBdr>
        <w:top w:val="none" w:sz="0" w:space="0" w:color="auto"/>
        <w:left w:val="none" w:sz="0" w:space="0" w:color="auto"/>
        <w:bottom w:val="none" w:sz="0" w:space="0" w:color="auto"/>
        <w:right w:val="none" w:sz="0" w:space="0" w:color="auto"/>
      </w:divBdr>
    </w:div>
    <w:div w:id="942882572">
      <w:bodyDiv w:val="1"/>
      <w:marLeft w:val="0"/>
      <w:marRight w:val="0"/>
      <w:marTop w:val="0"/>
      <w:marBottom w:val="0"/>
      <w:divBdr>
        <w:top w:val="none" w:sz="0" w:space="0" w:color="auto"/>
        <w:left w:val="none" w:sz="0" w:space="0" w:color="auto"/>
        <w:bottom w:val="none" w:sz="0" w:space="0" w:color="auto"/>
        <w:right w:val="none" w:sz="0" w:space="0" w:color="auto"/>
      </w:divBdr>
    </w:div>
    <w:div w:id="945575880">
      <w:bodyDiv w:val="1"/>
      <w:marLeft w:val="0"/>
      <w:marRight w:val="0"/>
      <w:marTop w:val="0"/>
      <w:marBottom w:val="0"/>
      <w:divBdr>
        <w:top w:val="none" w:sz="0" w:space="0" w:color="auto"/>
        <w:left w:val="none" w:sz="0" w:space="0" w:color="auto"/>
        <w:bottom w:val="none" w:sz="0" w:space="0" w:color="auto"/>
        <w:right w:val="none" w:sz="0" w:space="0" w:color="auto"/>
      </w:divBdr>
    </w:div>
    <w:div w:id="954480025">
      <w:bodyDiv w:val="1"/>
      <w:marLeft w:val="0"/>
      <w:marRight w:val="0"/>
      <w:marTop w:val="0"/>
      <w:marBottom w:val="0"/>
      <w:divBdr>
        <w:top w:val="none" w:sz="0" w:space="0" w:color="auto"/>
        <w:left w:val="none" w:sz="0" w:space="0" w:color="auto"/>
        <w:bottom w:val="none" w:sz="0" w:space="0" w:color="auto"/>
        <w:right w:val="none" w:sz="0" w:space="0" w:color="auto"/>
      </w:divBdr>
    </w:div>
    <w:div w:id="958804609">
      <w:bodyDiv w:val="1"/>
      <w:marLeft w:val="0"/>
      <w:marRight w:val="0"/>
      <w:marTop w:val="0"/>
      <w:marBottom w:val="0"/>
      <w:divBdr>
        <w:top w:val="none" w:sz="0" w:space="0" w:color="auto"/>
        <w:left w:val="none" w:sz="0" w:space="0" w:color="auto"/>
        <w:bottom w:val="none" w:sz="0" w:space="0" w:color="auto"/>
        <w:right w:val="none" w:sz="0" w:space="0" w:color="auto"/>
      </w:divBdr>
    </w:div>
    <w:div w:id="958951685">
      <w:bodyDiv w:val="1"/>
      <w:marLeft w:val="0"/>
      <w:marRight w:val="0"/>
      <w:marTop w:val="0"/>
      <w:marBottom w:val="0"/>
      <w:divBdr>
        <w:top w:val="none" w:sz="0" w:space="0" w:color="auto"/>
        <w:left w:val="none" w:sz="0" w:space="0" w:color="auto"/>
        <w:bottom w:val="none" w:sz="0" w:space="0" w:color="auto"/>
        <w:right w:val="none" w:sz="0" w:space="0" w:color="auto"/>
      </w:divBdr>
    </w:div>
    <w:div w:id="959922650">
      <w:bodyDiv w:val="1"/>
      <w:marLeft w:val="0"/>
      <w:marRight w:val="0"/>
      <w:marTop w:val="0"/>
      <w:marBottom w:val="0"/>
      <w:divBdr>
        <w:top w:val="none" w:sz="0" w:space="0" w:color="auto"/>
        <w:left w:val="none" w:sz="0" w:space="0" w:color="auto"/>
        <w:bottom w:val="none" w:sz="0" w:space="0" w:color="auto"/>
        <w:right w:val="none" w:sz="0" w:space="0" w:color="auto"/>
      </w:divBdr>
    </w:div>
    <w:div w:id="960113653">
      <w:bodyDiv w:val="1"/>
      <w:marLeft w:val="0"/>
      <w:marRight w:val="0"/>
      <w:marTop w:val="0"/>
      <w:marBottom w:val="0"/>
      <w:divBdr>
        <w:top w:val="none" w:sz="0" w:space="0" w:color="auto"/>
        <w:left w:val="none" w:sz="0" w:space="0" w:color="auto"/>
        <w:bottom w:val="none" w:sz="0" w:space="0" w:color="auto"/>
        <w:right w:val="none" w:sz="0" w:space="0" w:color="auto"/>
      </w:divBdr>
    </w:div>
    <w:div w:id="960452675">
      <w:bodyDiv w:val="1"/>
      <w:marLeft w:val="0"/>
      <w:marRight w:val="0"/>
      <w:marTop w:val="0"/>
      <w:marBottom w:val="0"/>
      <w:divBdr>
        <w:top w:val="none" w:sz="0" w:space="0" w:color="auto"/>
        <w:left w:val="none" w:sz="0" w:space="0" w:color="auto"/>
        <w:bottom w:val="none" w:sz="0" w:space="0" w:color="auto"/>
        <w:right w:val="none" w:sz="0" w:space="0" w:color="auto"/>
      </w:divBdr>
    </w:div>
    <w:div w:id="965887578">
      <w:bodyDiv w:val="1"/>
      <w:marLeft w:val="0"/>
      <w:marRight w:val="0"/>
      <w:marTop w:val="0"/>
      <w:marBottom w:val="0"/>
      <w:divBdr>
        <w:top w:val="none" w:sz="0" w:space="0" w:color="auto"/>
        <w:left w:val="none" w:sz="0" w:space="0" w:color="auto"/>
        <w:bottom w:val="none" w:sz="0" w:space="0" w:color="auto"/>
        <w:right w:val="none" w:sz="0" w:space="0" w:color="auto"/>
      </w:divBdr>
    </w:div>
    <w:div w:id="966735238">
      <w:bodyDiv w:val="1"/>
      <w:marLeft w:val="0"/>
      <w:marRight w:val="0"/>
      <w:marTop w:val="0"/>
      <w:marBottom w:val="0"/>
      <w:divBdr>
        <w:top w:val="none" w:sz="0" w:space="0" w:color="auto"/>
        <w:left w:val="none" w:sz="0" w:space="0" w:color="auto"/>
        <w:bottom w:val="none" w:sz="0" w:space="0" w:color="auto"/>
        <w:right w:val="none" w:sz="0" w:space="0" w:color="auto"/>
      </w:divBdr>
      <w:divsChild>
        <w:div w:id="15350211">
          <w:marLeft w:val="480"/>
          <w:marRight w:val="0"/>
          <w:marTop w:val="0"/>
          <w:marBottom w:val="0"/>
          <w:divBdr>
            <w:top w:val="none" w:sz="0" w:space="0" w:color="auto"/>
            <w:left w:val="none" w:sz="0" w:space="0" w:color="auto"/>
            <w:bottom w:val="none" w:sz="0" w:space="0" w:color="auto"/>
            <w:right w:val="none" w:sz="0" w:space="0" w:color="auto"/>
          </w:divBdr>
        </w:div>
        <w:div w:id="123817115">
          <w:marLeft w:val="480"/>
          <w:marRight w:val="0"/>
          <w:marTop w:val="0"/>
          <w:marBottom w:val="0"/>
          <w:divBdr>
            <w:top w:val="none" w:sz="0" w:space="0" w:color="auto"/>
            <w:left w:val="none" w:sz="0" w:space="0" w:color="auto"/>
            <w:bottom w:val="none" w:sz="0" w:space="0" w:color="auto"/>
            <w:right w:val="none" w:sz="0" w:space="0" w:color="auto"/>
          </w:divBdr>
        </w:div>
        <w:div w:id="377973563">
          <w:marLeft w:val="480"/>
          <w:marRight w:val="0"/>
          <w:marTop w:val="0"/>
          <w:marBottom w:val="0"/>
          <w:divBdr>
            <w:top w:val="none" w:sz="0" w:space="0" w:color="auto"/>
            <w:left w:val="none" w:sz="0" w:space="0" w:color="auto"/>
            <w:bottom w:val="none" w:sz="0" w:space="0" w:color="auto"/>
            <w:right w:val="none" w:sz="0" w:space="0" w:color="auto"/>
          </w:divBdr>
        </w:div>
        <w:div w:id="428352247">
          <w:marLeft w:val="480"/>
          <w:marRight w:val="0"/>
          <w:marTop w:val="0"/>
          <w:marBottom w:val="0"/>
          <w:divBdr>
            <w:top w:val="none" w:sz="0" w:space="0" w:color="auto"/>
            <w:left w:val="none" w:sz="0" w:space="0" w:color="auto"/>
            <w:bottom w:val="none" w:sz="0" w:space="0" w:color="auto"/>
            <w:right w:val="none" w:sz="0" w:space="0" w:color="auto"/>
          </w:divBdr>
        </w:div>
        <w:div w:id="542522087">
          <w:marLeft w:val="480"/>
          <w:marRight w:val="0"/>
          <w:marTop w:val="0"/>
          <w:marBottom w:val="0"/>
          <w:divBdr>
            <w:top w:val="none" w:sz="0" w:space="0" w:color="auto"/>
            <w:left w:val="none" w:sz="0" w:space="0" w:color="auto"/>
            <w:bottom w:val="none" w:sz="0" w:space="0" w:color="auto"/>
            <w:right w:val="none" w:sz="0" w:space="0" w:color="auto"/>
          </w:divBdr>
        </w:div>
        <w:div w:id="660887225">
          <w:marLeft w:val="480"/>
          <w:marRight w:val="0"/>
          <w:marTop w:val="0"/>
          <w:marBottom w:val="0"/>
          <w:divBdr>
            <w:top w:val="none" w:sz="0" w:space="0" w:color="auto"/>
            <w:left w:val="none" w:sz="0" w:space="0" w:color="auto"/>
            <w:bottom w:val="none" w:sz="0" w:space="0" w:color="auto"/>
            <w:right w:val="none" w:sz="0" w:space="0" w:color="auto"/>
          </w:divBdr>
        </w:div>
        <w:div w:id="946810575">
          <w:marLeft w:val="480"/>
          <w:marRight w:val="0"/>
          <w:marTop w:val="0"/>
          <w:marBottom w:val="0"/>
          <w:divBdr>
            <w:top w:val="none" w:sz="0" w:space="0" w:color="auto"/>
            <w:left w:val="none" w:sz="0" w:space="0" w:color="auto"/>
            <w:bottom w:val="none" w:sz="0" w:space="0" w:color="auto"/>
            <w:right w:val="none" w:sz="0" w:space="0" w:color="auto"/>
          </w:divBdr>
        </w:div>
        <w:div w:id="978531559">
          <w:marLeft w:val="480"/>
          <w:marRight w:val="0"/>
          <w:marTop w:val="0"/>
          <w:marBottom w:val="0"/>
          <w:divBdr>
            <w:top w:val="none" w:sz="0" w:space="0" w:color="auto"/>
            <w:left w:val="none" w:sz="0" w:space="0" w:color="auto"/>
            <w:bottom w:val="none" w:sz="0" w:space="0" w:color="auto"/>
            <w:right w:val="none" w:sz="0" w:space="0" w:color="auto"/>
          </w:divBdr>
        </w:div>
        <w:div w:id="993264617">
          <w:marLeft w:val="480"/>
          <w:marRight w:val="0"/>
          <w:marTop w:val="0"/>
          <w:marBottom w:val="0"/>
          <w:divBdr>
            <w:top w:val="none" w:sz="0" w:space="0" w:color="auto"/>
            <w:left w:val="none" w:sz="0" w:space="0" w:color="auto"/>
            <w:bottom w:val="none" w:sz="0" w:space="0" w:color="auto"/>
            <w:right w:val="none" w:sz="0" w:space="0" w:color="auto"/>
          </w:divBdr>
        </w:div>
        <w:div w:id="1189641466">
          <w:marLeft w:val="480"/>
          <w:marRight w:val="0"/>
          <w:marTop w:val="0"/>
          <w:marBottom w:val="0"/>
          <w:divBdr>
            <w:top w:val="none" w:sz="0" w:space="0" w:color="auto"/>
            <w:left w:val="none" w:sz="0" w:space="0" w:color="auto"/>
            <w:bottom w:val="none" w:sz="0" w:space="0" w:color="auto"/>
            <w:right w:val="none" w:sz="0" w:space="0" w:color="auto"/>
          </w:divBdr>
        </w:div>
        <w:div w:id="1388454430">
          <w:marLeft w:val="480"/>
          <w:marRight w:val="0"/>
          <w:marTop w:val="0"/>
          <w:marBottom w:val="0"/>
          <w:divBdr>
            <w:top w:val="none" w:sz="0" w:space="0" w:color="auto"/>
            <w:left w:val="none" w:sz="0" w:space="0" w:color="auto"/>
            <w:bottom w:val="none" w:sz="0" w:space="0" w:color="auto"/>
            <w:right w:val="none" w:sz="0" w:space="0" w:color="auto"/>
          </w:divBdr>
        </w:div>
        <w:div w:id="1395162168">
          <w:marLeft w:val="480"/>
          <w:marRight w:val="0"/>
          <w:marTop w:val="0"/>
          <w:marBottom w:val="0"/>
          <w:divBdr>
            <w:top w:val="none" w:sz="0" w:space="0" w:color="auto"/>
            <w:left w:val="none" w:sz="0" w:space="0" w:color="auto"/>
            <w:bottom w:val="none" w:sz="0" w:space="0" w:color="auto"/>
            <w:right w:val="none" w:sz="0" w:space="0" w:color="auto"/>
          </w:divBdr>
        </w:div>
        <w:div w:id="1447887091">
          <w:marLeft w:val="480"/>
          <w:marRight w:val="0"/>
          <w:marTop w:val="0"/>
          <w:marBottom w:val="0"/>
          <w:divBdr>
            <w:top w:val="none" w:sz="0" w:space="0" w:color="auto"/>
            <w:left w:val="none" w:sz="0" w:space="0" w:color="auto"/>
            <w:bottom w:val="none" w:sz="0" w:space="0" w:color="auto"/>
            <w:right w:val="none" w:sz="0" w:space="0" w:color="auto"/>
          </w:divBdr>
        </w:div>
        <w:div w:id="1590768730">
          <w:marLeft w:val="480"/>
          <w:marRight w:val="0"/>
          <w:marTop w:val="0"/>
          <w:marBottom w:val="0"/>
          <w:divBdr>
            <w:top w:val="none" w:sz="0" w:space="0" w:color="auto"/>
            <w:left w:val="none" w:sz="0" w:space="0" w:color="auto"/>
            <w:bottom w:val="none" w:sz="0" w:space="0" w:color="auto"/>
            <w:right w:val="none" w:sz="0" w:space="0" w:color="auto"/>
          </w:divBdr>
        </w:div>
        <w:div w:id="1643848791">
          <w:marLeft w:val="480"/>
          <w:marRight w:val="0"/>
          <w:marTop w:val="0"/>
          <w:marBottom w:val="0"/>
          <w:divBdr>
            <w:top w:val="none" w:sz="0" w:space="0" w:color="auto"/>
            <w:left w:val="none" w:sz="0" w:space="0" w:color="auto"/>
            <w:bottom w:val="none" w:sz="0" w:space="0" w:color="auto"/>
            <w:right w:val="none" w:sz="0" w:space="0" w:color="auto"/>
          </w:divBdr>
        </w:div>
        <w:div w:id="1707411749">
          <w:marLeft w:val="480"/>
          <w:marRight w:val="0"/>
          <w:marTop w:val="0"/>
          <w:marBottom w:val="0"/>
          <w:divBdr>
            <w:top w:val="none" w:sz="0" w:space="0" w:color="auto"/>
            <w:left w:val="none" w:sz="0" w:space="0" w:color="auto"/>
            <w:bottom w:val="none" w:sz="0" w:space="0" w:color="auto"/>
            <w:right w:val="none" w:sz="0" w:space="0" w:color="auto"/>
          </w:divBdr>
        </w:div>
        <w:div w:id="1764299458">
          <w:marLeft w:val="480"/>
          <w:marRight w:val="0"/>
          <w:marTop w:val="0"/>
          <w:marBottom w:val="0"/>
          <w:divBdr>
            <w:top w:val="none" w:sz="0" w:space="0" w:color="auto"/>
            <w:left w:val="none" w:sz="0" w:space="0" w:color="auto"/>
            <w:bottom w:val="none" w:sz="0" w:space="0" w:color="auto"/>
            <w:right w:val="none" w:sz="0" w:space="0" w:color="auto"/>
          </w:divBdr>
        </w:div>
        <w:div w:id="1798840500">
          <w:marLeft w:val="480"/>
          <w:marRight w:val="0"/>
          <w:marTop w:val="0"/>
          <w:marBottom w:val="0"/>
          <w:divBdr>
            <w:top w:val="none" w:sz="0" w:space="0" w:color="auto"/>
            <w:left w:val="none" w:sz="0" w:space="0" w:color="auto"/>
            <w:bottom w:val="none" w:sz="0" w:space="0" w:color="auto"/>
            <w:right w:val="none" w:sz="0" w:space="0" w:color="auto"/>
          </w:divBdr>
        </w:div>
        <w:div w:id="1863006812">
          <w:marLeft w:val="480"/>
          <w:marRight w:val="0"/>
          <w:marTop w:val="0"/>
          <w:marBottom w:val="0"/>
          <w:divBdr>
            <w:top w:val="none" w:sz="0" w:space="0" w:color="auto"/>
            <w:left w:val="none" w:sz="0" w:space="0" w:color="auto"/>
            <w:bottom w:val="none" w:sz="0" w:space="0" w:color="auto"/>
            <w:right w:val="none" w:sz="0" w:space="0" w:color="auto"/>
          </w:divBdr>
        </w:div>
        <w:div w:id="1954287160">
          <w:marLeft w:val="480"/>
          <w:marRight w:val="0"/>
          <w:marTop w:val="0"/>
          <w:marBottom w:val="0"/>
          <w:divBdr>
            <w:top w:val="none" w:sz="0" w:space="0" w:color="auto"/>
            <w:left w:val="none" w:sz="0" w:space="0" w:color="auto"/>
            <w:bottom w:val="none" w:sz="0" w:space="0" w:color="auto"/>
            <w:right w:val="none" w:sz="0" w:space="0" w:color="auto"/>
          </w:divBdr>
        </w:div>
        <w:div w:id="2094155210">
          <w:marLeft w:val="480"/>
          <w:marRight w:val="0"/>
          <w:marTop w:val="0"/>
          <w:marBottom w:val="0"/>
          <w:divBdr>
            <w:top w:val="none" w:sz="0" w:space="0" w:color="auto"/>
            <w:left w:val="none" w:sz="0" w:space="0" w:color="auto"/>
            <w:bottom w:val="none" w:sz="0" w:space="0" w:color="auto"/>
            <w:right w:val="none" w:sz="0" w:space="0" w:color="auto"/>
          </w:divBdr>
        </w:div>
        <w:div w:id="2122455495">
          <w:marLeft w:val="480"/>
          <w:marRight w:val="0"/>
          <w:marTop w:val="0"/>
          <w:marBottom w:val="0"/>
          <w:divBdr>
            <w:top w:val="none" w:sz="0" w:space="0" w:color="auto"/>
            <w:left w:val="none" w:sz="0" w:space="0" w:color="auto"/>
            <w:bottom w:val="none" w:sz="0" w:space="0" w:color="auto"/>
            <w:right w:val="none" w:sz="0" w:space="0" w:color="auto"/>
          </w:divBdr>
        </w:div>
      </w:divsChild>
    </w:div>
    <w:div w:id="966814011">
      <w:bodyDiv w:val="1"/>
      <w:marLeft w:val="0"/>
      <w:marRight w:val="0"/>
      <w:marTop w:val="0"/>
      <w:marBottom w:val="0"/>
      <w:divBdr>
        <w:top w:val="none" w:sz="0" w:space="0" w:color="auto"/>
        <w:left w:val="none" w:sz="0" w:space="0" w:color="auto"/>
        <w:bottom w:val="none" w:sz="0" w:space="0" w:color="auto"/>
        <w:right w:val="none" w:sz="0" w:space="0" w:color="auto"/>
      </w:divBdr>
      <w:divsChild>
        <w:div w:id="27610607">
          <w:marLeft w:val="480"/>
          <w:marRight w:val="0"/>
          <w:marTop w:val="0"/>
          <w:marBottom w:val="0"/>
          <w:divBdr>
            <w:top w:val="none" w:sz="0" w:space="0" w:color="auto"/>
            <w:left w:val="none" w:sz="0" w:space="0" w:color="auto"/>
            <w:bottom w:val="none" w:sz="0" w:space="0" w:color="auto"/>
            <w:right w:val="none" w:sz="0" w:space="0" w:color="auto"/>
          </w:divBdr>
        </w:div>
        <w:div w:id="28459455">
          <w:marLeft w:val="480"/>
          <w:marRight w:val="0"/>
          <w:marTop w:val="0"/>
          <w:marBottom w:val="0"/>
          <w:divBdr>
            <w:top w:val="none" w:sz="0" w:space="0" w:color="auto"/>
            <w:left w:val="none" w:sz="0" w:space="0" w:color="auto"/>
            <w:bottom w:val="none" w:sz="0" w:space="0" w:color="auto"/>
            <w:right w:val="none" w:sz="0" w:space="0" w:color="auto"/>
          </w:divBdr>
        </w:div>
        <w:div w:id="75633965">
          <w:marLeft w:val="480"/>
          <w:marRight w:val="0"/>
          <w:marTop w:val="0"/>
          <w:marBottom w:val="0"/>
          <w:divBdr>
            <w:top w:val="none" w:sz="0" w:space="0" w:color="auto"/>
            <w:left w:val="none" w:sz="0" w:space="0" w:color="auto"/>
            <w:bottom w:val="none" w:sz="0" w:space="0" w:color="auto"/>
            <w:right w:val="none" w:sz="0" w:space="0" w:color="auto"/>
          </w:divBdr>
        </w:div>
        <w:div w:id="126974288">
          <w:marLeft w:val="480"/>
          <w:marRight w:val="0"/>
          <w:marTop w:val="0"/>
          <w:marBottom w:val="0"/>
          <w:divBdr>
            <w:top w:val="none" w:sz="0" w:space="0" w:color="auto"/>
            <w:left w:val="none" w:sz="0" w:space="0" w:color="auto"/>
            <w:bottom w:val="none" w:sz="0" w:space="0" w:color="auto"/>
            <w:right w:val="none" w:sz="0" w:space="0" w:color="auto"/>
          </w:divBdr>
        </w:div>
        <w:div w:id="307396577">
          <w:marLeft w:val="480"/>
          <w:marRight w:val="0"/>
          <w:marTop w:val="0"/>
          <w:marBottom w:val="0"/>
          <w:divBdr>
            <w:top w:val="none" w:sz="0" w:space="0" w:color="auto"/>
            <w:left w:val="none" w:sz="0" w:space="0" w:color="auto"/>
            <w:bottom w:val="none" w:sz="0" w:space="0" w:color="auto"/>
            <w:right w:val="none" w:sz="0" w:space="0" w:color="auto"/>
          </w:divBdr>
        </w:div>
        <w:div w:id="376903040">
          <w:marLeft w:val="480"/>
          <w:marRight w:val="0"/>
          <w:marTop w:val="0"/>
          <w:marBottom w:val="0"/>
          <w:divBdr>
            <w:top w:val="none" w:sz="0" w:space="0" w:color="auto"/>
            <w:left w:val="none" w:sz="0" w:space="0" w:color="auto"/>
            <w:bottom w:val="none" w:sz="0" w:space="0" w:color="auto"/>
            <w:right w:val="none" w:sz="0" w:space="0" w:color="auto"/>
          </w:divBdr>
        </w:div>
        <w:div w:id="527526837">
          <w:marLeft w:val="480"/>
          <w:marRight w:val="0"/>
          <w:marTop w:val="0"/>
          <w:marBottom w:val="0"/>
          <w:divBdr>
            <w:top w:val="none" w:sz="0" w:space="0" w:color="auto"/>
            <w:left w:val="none" w:sz="0" w:space="0" w:color="auto"/>
            <w:bottom w:val="none" w:sz="0" w:space="0" w:color="auto"/>
            <w:right w:val="none" w:sz="0" w:space="0" w:color="auto"/>
          </w:divBdr>
        </w:div>
        <w:div w:id="665866559">
          <w:marLeft w:val="480"/>
          <w:marRight w:val="0"/>
          <w:marTop w:val="0"/>
          <w:marBottom w:val="0"/>
          <w:divBdr>
            <w:top w:val="none" w:sz="0" w:space="0" w:color="auto"/>
            <w:left w:val="none" w:sz="0" w:space="0" w:color="auto"/>
            <w:bottom w:val="none" w:sz="0" w:space="0" w:color="auto"/>
            <w:right w:val="none" w:sz="0" w:space="0" w:color="auto"/>
          </w:divBdr>
        </w:div>
        <w:div w:id="679090147">
          <w:marLeft w:val="480"/>
          <w:marRight w:val="0"/>
          <w:marTop w:val="0"/>
          <w:marBottom w:val="0"/>
          <w:divBdr>
            <w:top w:val="none" w:sz="0" w:space="0" w:color="auto"/>
            <w:left w:val="none" w:sz="0" w:space="0" w:color="auto"/>
            <w:bottom w:val="none" w:sz="0" w:space="0" w:color="auto"/>
            <w:right w:val="none" w:sz="0" w:space="0" w:color="auto"/>
          </w:divBdr>
        </w:div>
        <w:div w:id="697704293">
          <w:marLeft w:val="480"/>
          <w:marRight w:val="0"/>
          <w:marTop w:val="0"/>
          <w:marBottom w:val="0"/>
          <w:divBdr>
            <w:top w:val="none" w:sz="0" w:space="0" w:color="auto"/>
            <w:left w:val="none" w:sz="0" w:space="0" w:color="auto"/>
            <w:bottom w:val="none" w:sz="0" w:space="0" w:color="auto"/>
            <w:right w:val="none" w:sz="0" w:space="0" w:color="auto"/>
          </w:divBdr>
        </w:div>
        <w:div w:id="712923100">
          <w:marLeft w:val="480"/>
          <w:marRight w:val="0"/>
          <w:marTop w:val="0"/>
          <w:marBottom w:val="0"/>
          <w:divBdr>
            <w:top w:val="none" w:sz="0" w:space="0" w:color="auto"/>
            <w:left w:val="none" w:sz="0" w:space="0" w:color="auto"/>
            <w:bottom w:val="none" w:sz="0" w:space="0" w:color="auto"/>
            <w:right w:val="none" w:sz="0" w:space="0" w:color="auto"/>
          </w:divBdr>
        </w:div>
        <w:div w:id="798181146">
          <w:marLeft w:val="480"/>
          <w:marRight w:val="0"/>
          <w:marTop w:val="0"/>
          <w:marBottom w:val="0"/>
          <w:divBdr>
            <w:top w:val="none" w:sz="0" w:space="0" w:color="auto"/>
            <w:left w:val="none" w:sz="0" w:space="0" w:color="auto"/>
            <w:bottom w:val="none" w:sz="0" w:space="0" w:color="auto"/>
            <w:right w:val="none" w:sz="0" w:space="0" w:color="auto"/>
          </w:divBdr>
        </w:div>
        <w:div w:id="989678893">
          <w:marLeft w:val="480"/>
          <w:marRight w:val="0"/>
          <w:marTop w:val="0"/>
          <w:marBottom w:val="0"/>
          <w:divBdr>
            <w:top w:val="none" w:sz="0" w:space="0" w:color="auto"/>
            <w:left w:val="none" w:sz="0" w:space="0" w:color="auto"/>
            <w:bottom w:val="none" w:sz="0" w:space="0" w:color="auto"/>
            <w:right w:val="none" w:sz="0" w:space="0" w:color="auto"/>
          </w:divBdr>
        </w:div>
        <w:div w:id="1056318477">
          <w:marLeft w:val="480"/>
          <w:marRight w:val="0"/>
          <w:marTop w:val="0"/>
          <w:marBottom w:val="0"/>
          <w:divBdr>
            <w:top w:val="none" w:sz="0" w:space="0" w:color="auto"/>
            <w:left w:val="none" w:sz="0" w:space="0" w:color="auto"/>
            <w:bottom w:val="none" w:sz="0" w:space="0" w:color="auto"/>
            <w:right w:val="none" w:sz="0" w:space="0" w:color="auto"/>
          </w:divBdr>
        </w:div>
        <w:div w:id="1253779739">
          <w:marLeft w:val="480"/>
          <w:marRight w:val="0"/>
          <w:marTop w:val="0"/>
          <w:marBottom w:val="0"/>
          <w:divBdr>
            <w:top w:val="none" w:sz="0" w:space="0" w:color="auto"/>
            <w:left w:val="none" w:sz="0" w:space="0" w:color="auto"/>
            <w:bottom w:val="none" w:sz="0" w:space="0" w:color="auto"/>
            <w:right w:val="none" w:sz="0" w:space="0" w:color="auto"/>
          </w:divBdr>
        </w:div>
        <w:div w:id="1336421842">
          <w:marLeft w:val="480"/>
          <w:marRight w:val="0"/>
          <w:marTop w:val="0"/>
          <w:marBottom w:val="0"/>
          <w:divBdr>
            <w:top w:val="none" w:sz="0" w:space="0" w:color="auto"/>
            <w:left w:val="none" w:sz="0" w:space="0" w:color="auto"/>
            <w:bottom w:val="none" w:sz="0" w:space="0" w:color="auto"/>
            <w:right w:val="none" w:sz="0" w:space="0" w:color="auto"/>
          </w:divBdr>
        </w:div>
        <w:div w:id="1395161608">
          <w:marLeft w:val="480"/>
          <w:marRight w:val="0"/>
          <w:marTop w:val="0"/>
          <w:marBottom w:val="0"/>
          <w:divBdr>
            <w:top w:val="none" w:sz="0" w:space="0" w:color="auto"/>
            <w:left w:val="none" w:sz="0" w:space="0" w:color="auto"/>
            <w:bottom w:val="none" w:sz="0" w:space="0" w:color="auto"/>
            <w:right w:val="none" w:sz="0" w:space="0" w:color="auto"/>
          </w:divBdr>
        </w:div>
        <w:div w:id="1570652525">
          <w:marLeft w:val="480"/>
          <w:marRight w:val="0"/>
          <w:marTop w:val="0"/>
          <w:marBottom w:val="0"/>
          <w:divBdr>
            <w:top w:val="none" w:sz="0" w:space="0" w:color="auto"/>
            <w:left w:val="none" w:sz="0" w:space="0" w:color="auto"/>
            <w:bottom w:val="none" w:sz="0" w:space="0" w:color="auto"/>
            <w:right w:val="none" w:sz="0" w:space="0" w:color="auto"/>
          </w:divBdr>
        </w:div>
        <w:div w:id="1640265258">
          <w:marLeft w:val="480"/>
          <w:marRight w:val="0"/>
          <w:marTop w:val="0"/>
          <w:marBottom w:val="0"/>
          <w:divBdr>
            <w:top w:val="none" w:sz="0" w:space="0" w:color="auto"/>
            <w:left w:val="none" w:sz="0" w:space="0" w:color="auto"/>
            <w:bottom w:val="none" w:sz="0" w:space="0" w:color="auto"/>
            <w:right w:val="none" w:sz="0" w:space="0" w:color="auto"/>
          </w:divBdr>
        </w:div>
        <w:div w:id="1656183651">
          <w:marLeft w:val="480"/>
          <w:marRight w:val="0"/>
          <w:marTop w:val="0"/>
          <w:marBottom w:val="0"/>
          <w:divBdr>
            <w:top w:val="none" w:sz="0" w:space="0" w:color="auto"/>
            <w:left w:val="none" w:sz="0" w:space="0" w:color="auto"/>
            <w:bottom w:val="none" w:sz="0" w:space="0" w:color="auto"/>
            <w:right w:val="none" w:sz="0" w:space="0" w:color="auto"/>
          </w:divBdr>
        </w:div>
        <w:div w:id="1697922192">
          <w:marLeft w:val="480"/>
          <w:marRight w:val="0"/>
          <w:marTop w:val="0"/>
          <w:marBottom w:val="0"/>
          <w:divBdr>
            <w:top w:val="none" w:sz="0" w:space="0" w:color="auto"/>
            <w:left w:val="none" w:sz="0" w:space="0" w:color="auto"/>
            <w:bottom w:val="none" w:sz="0" w:space="0" w:color="auto"/>
            <w:right w:val="none" w:sz="0" w:space="0" w:color="auto"/>
          </w:divBdr>
        </w:div>
        <w:div w:id="1736316374">
          <w:marLeft w:val="480"/>
          <w:marRight w:val="0"/>
          <w:marTop w:val="0"/>
          <w:marBottom w:val="0"/>
          <w:divBdr>
            <w:top w:val="none" w:sz="0" w:space="0" w:color="auto"/>
            <w:left w:val="none" w:sz="0" w:space="0" w:color="auto"/>
            <w:bottom w:val="none" w:sz="0" w:space="0" w:color="auto"/>
            <w:right w:val="none" w:sz="0" w:space="0" w:color="auto"/>
          </w:divBdr>
        </w:div>
        <w:div w:id="1753624467">
          <w:marLeft w:val="480"/>
          <w:marRight w:val="0"/>
          <w:marTop w:val="0"/>
          <w:marBottom w:val="0"/>
          <w:divBdr>
            <w:top w:val="none" w:sz="0" w:space="0" w:color="auto"/>
            <w:left w:val="none" w:sz="0" w:space="0" w:color="auto"/>
            <w:bottom w:val="none" w:sz="0" w:space="0" w:color="auto"/>
            <w:right w:val="none" w:sz="0" w:space="0" w:color="auto"/>
          </w:divBdr>
        </w:div>
        <w:div w:id="1830320830">
          <w:marLeft w:val="480"/>
          <w:marRight w:val="0"/>
          <w:marTop w:val="0"/>
          <w:marBottom w:val="0"/>
          <w:divBdr>
            <w:top w:val="none" w:sz="0" w:space="0" w:color="auto"/>
            <w:left w:val="none" w:sz="0" w:space="0" w:color="auto"/>
            <w:bottom w:val="none" w:sz="0" w:space="0" w:color="auto"/>
            <w:right w:val="none" w:sz="0" w:space="0" w:color="auto"/>
          </w:divBdr>
        </w:div>
        <w:div w:id="1860463014">
          <w:marLeft w:val="480"/>
          <w:marRight w:val="0"/>
          <w:marTop w:val="0"/>
          <w:marBottom w:val="0"/>
          <w:divBdr>
            <w:top w:val="none" w:sz="0" w:space="0" w:color="auto"/>
            <w:left w:val="none" w:sz="0" w:space="0" w:color="auto"/>
            <w:bottom w:val="none" w:sz="0" w:space="0" w:color="auto"/>
            <w:right w:val="none" w:sz="0" w:space="0" w:color="auto"/>
          </w:divBdr>
        </w:div>
        <w:div w:id="1939212382">
          <w:marLeft w:val="480"/>
          <w:marRight w:val="0"/>
          <w:marTop w:val="0"/>
          <w:marBottom w:val="0"/>
          <w:divBdr>
            <w:top w:val="none" w:sz="0" w:space="0" w:color="auto"/>
            <w:left w:val="none" w:sz="0" w:space="0" w:color="auto"/>
            <w:bottom w:val="none" w:sz="0" w:space="0" w:color="auto"/>
            <w:right w:val="none" w:sz="0" w:space="0" w:color="auto"/>
          </w:divBdr>
        </w:div>
        <w:div w:id="2003702167">
          <w:marLeft w:val="480"/>
          <w:marRight w:val="0"/>
          <w:marTop w:val="0"/>
          <w:marBottom w:val="0"/>
          <w:divBdr>
            <w:top w:val="none" w:sz="0" w:space="0" w:color="auto"/>
            <w:left w:val="none" w:sz="0" w:space="0" w:color="auto"/>
            <w:bottom w:val="none" w:sz="0" w:space="0" w:color="auto"/>
            <w:right w:val="none" w:sz="0" w:space="0" w:color="auto"/>
          </w:divBdr>
        </w:div>
        <w:div w:id="2010137704">
          <w:marLeft w:val="480"/>
          <w:marRight w:val="0"/>
          <w:marTop w:val="0"/>
          <w:marBottom w:val="0"/>
          <w:divBdr>
            <w:top w:val="none" w:sz="0" w:space="0" w:color="auto"/>
            <w:left w:val="none" w:sz="0" w:space="0" w:color="auto"/>
            <w:bottom w:val="none" w:sz="0" w:space="0" w:color="auto"/>
            <w:right w:val="none" w:sz="0" w:space="0" w:color="auto"/>
          </w:divBdr>
        </w:div>
        <w:div w:id="2024477158">
          <w:marLeft w:val="480"/>
          <w:marRight w:val="0"/>
          <w:marTop w:val="0"/>
          <w:marBottom w:val="0"/>
          <w:divBdr>
            <w:top w:val="none" w:sz="0" w:space="0" w:color="auto"/>
            <w:left w:val="none" w:sz="0" w:space="0" w:color="auto"/>
            <w:bottom w:val="none" w:sz="0" w:space="0" w:color="auto"/>
            <w:right w:val="none" w:sz="0" w:space="0" w:color="auto"/>
          </w:divBdr>
        </w:div>
        <w:div w:id="2030179017">
          <w:marLeft w:val="480"/>
          <w:marRight w:val="0"/>
          <w:marTop w:val="0"/>
          <w:marBottom w:val="0"/>
          <w:divBdr>
            <w:top w:val="none" w:sz="0" w:space="0" w:color="auto"/>
            <w:left w:val="none" w:sz="0" w:space="0" w:color="auto"/>
            <w:bottom w:val="none" w:sz="0" w:space="0" w:color="auto"/>
            <w:right w:val="none" w:sz="0" w:space="0" w:color="auto"/>
          </w:divBdr>
        </w:div>
      </w:divsChild>
    </w:div>
    <w:div w:id="968777796">
      <w:bodyDiv w:val="1"/>
      <w:marLeft w:val="0"/>
      <w:marRight w:val="0"/>
      <w:marTop w:val="0"/>
      <w:marBottom w:val="0"/>
      <w:divBdr>
        <w:top w:val="none" w:sz="0" w:space="0" w:color="auto"/>
        <w:left w:val="none" w:sz="0" w:space="0" w:color="auto"/>
        <w:bottom w:val="none" w:sz="0" w:space="0" w:color="auto"/>
        <w:right w:val="none" w:sz="0" w:space="0" w:color="auto"/>
      </w:divBdr>
      <w:divsChild>
        <w:div w:id="52513038">
          <w:marLeft w:val="480"/>
          <w:marRight w:val="0"/>
          <w:marTop w:val="0"/>
          <w:marBottom w:val="0"/>
          <w:divBdr>
            <w:top w:val="none" w:sz="0" w:space="0" w:color="auto"/>
            <w:left w:val="none" w:sz="0" w:space="0" w:color="auto"/>
            <w:bottom w:val="none" w:sz="0" w:space="0" w:color="auto"/>
            <w:right w:val="none" w:sz="0" w:space="0" w:color="auto"/>
          </w:divBdr>
        </w:div>
        <w:div w:id="238642094">
          <w:marLeft w:val="480"/>
          <w:marRight w:val="0"/>
          <w:marTop w:val="0"/>
          <w:marBottom w:val="0"/>
          <w:divBdr>
            <w:top w:val="none" w:sz="0" w:space="0" w:color="auto"/>
            <w:left w:val="none" w:sz="0" w:space="0" w:color="auto"/>
            <w:bottom w:val="none" w:sz="0" w:space="0" w:color="auto"/>
            <w:right w:val="none" w:sz="0" w:space="0" w:color="auto"/>
          </w:divBdr>
        </w:div>
        <w:div w:id="268123722">
          <w:marLeft w:val="480"/>
          <w:marRight w:val="0"/>
          <w:marTop w:val="0"/>
          <w:marBottom w:val="0"/>
          <w:divBdr>
            <w:top w:val="none" w:sz="0" w:space="0" w:color="auto"/>
            <w:left w:val="none" w:sz="0" w:space="0" w:color="auto"/>
            <w:bottom w:val="none" w:sz="0" w:space="0" w:color="auto"/>
            <w:right w:val="none" w:sz="0" w:space="0" w:color="auto"/>
          </w:divBdr>
        </w:div>
        <w:div w:id="485047275">
          <w:marLeft w:val="480"/>
          <w:marRight w:val="0"/>
          <w:marTop w:val="0"/>
          <w:marBottom w:val="0"/>
          <w:divBdr>
            <w:top w:val="none" w:sz="0" w:space="0" w:color="auto"/>
            <w:left w:val="none" w:sz="0" w:space="0" w:color="auto"/>
            <w:bottom w:val="none" w:sz="0" w:space="0" w:color="auto"/>
            <w:right w:val="none" w:sz="0" w:space="0" w:color="auto"/>
          </w:divBdr>
        </w:div>
        <w:div w:id="657458148">
          <w:marLeft w:val="480"/>
          <w:marRight w:val="0"/>
          <w:marTop w:val="0"/>
          <w:marBottom w:val="0"/>
          <w:divBdr>
            <w:top w:val="none" w:sz="0" w:space="0" w:color="auto"/>
            <w:left w:val="none" w:sz="0" w:space="0" w:color="auto"/>
            <w:bottom w:val="none" w:sz="0" w:space="0" w:color="auto"/>
            <w:right w:val="none" w:sz="0" w:space="0" w:color="auto"/>
          </w:divBdr>
        </w:div>
        <w:div w:id="661281033">
          <w:marLeft w:val="480"/>
          <w:marRight w:val="0"/>
          <w:marTop w:val="0"/>
          <w:marBottom w:val="0"/>
          <w:divBdr>
            <w:top w:val="none" w:sz="0" w:space="0" w:color="auto"/>
            <w:left w:val="none" w:sz="0" w:space="0" w:color="auto"/>
            <w:bottom w:val="none" w:sz="0" w:space="0" w:color="auto"/>
            <w:right w:val="none" w:sz="0" w:space="0" w:color="auto"/>
          </w:divBdr>
        </w:div>
        <w:div w:id="683242228">
          <w:marLeft w:val="480"/>
          <w:marRight w:val="0"/>
          <w:marTop w:val="0"/>
          <w:marBottom w:val="0"/>
          <w:divBdr>
            <w:top w:val="none" w:sz="0" w:space="0" w:color="auto"/>
            <w:left w:val="none" w:sz="0" w:space="0" w:color="auto"/>
            <w:bottom w:val="none" w:sz="0" w:space="0" w:color="auto"/>
            <w:right w:val="none" w:sz="0" w:space="0" w:color="auto"/>
          </w:divBdr>
        </w:div>
        <w:div w:id="727798565">
          <w:marLeft w:val="480"/>
          <w:marRight w:val="0"/>
          <w:marTop w:val="0"/>
          <w:marBottom w:val="0"/>
          <w:divBdr>
            <w:top w:val="none" w:sz="0" w:space="0" w:color="auto"/>
            <w:left w:val="none" w:sz="0" w:space="0" w:color="auto"/>
            <w:bottom w:val="none" w:sz="0" w:space="0" w:color="auto"/>
            <w:right w:val="none" w:sz="0" w:space="0" w:color="auto"/>
          </w:divBdr>
        </w:div>
        <w:div w:id="864363287">
          <w:marLeft w:val="480"/>
          <w:marRight w:val="0"/>
          <w:marTop w:val="0"/>
          <w:marBottom w:val="0"/>
          <w:divBdr>
            <w:top w:val="none" w:sz="0" w:space="0" w:color="auto"/>
            <w:left w:val="none" w:sz="0" w:space="0" w:color="auto"/>
            <w:bottom w:val="none" w:sz="0" w:space="0" w:color="auto"/>
            <w:right w:val="none" w:sz="0" w:space="0" w:color="auto"/>
          </w:divBdr>
        </w:div>
        <w:div w:id="919602483">
          <w:marLeft w:val="480"/>
          <w:marRight w:val="0"/>
          <w:marTop w:val="0"/>
          <w:marBottom w:val="0"/>
          <w:divBdr>
            <w:top w:val="none" w:sz="0" w:space="0" w:color="auto"/>
            <w:left w:val="none" w:sz="0" w:space="0" w:color="auto"/>
            <w:bottom w:val="none" w:sz="0" w:space="0" w:color="auto"/>
            <w:right w:val="none" w:sz="0" w:space="0" w:color="auto"/>
          </w:divBdr>
        </w:div>
        <w:div w:id="1045568775">
          <w:marLeft w:val="480"/>
          <w:marRight w:val="0"/>
          <w:marTop w:val="0"/>
          <w:marBottom w:val="0"/>
          <w:divBdr>
            <w:top w:val="none" w:sz="0" w:space="0" w:color="auto"/>
            <w:left w:val="none" w:sz="0" w:space="0" w:color="auto"/>
            <w:bottom w:val="none" w:sz="0" w:space="0" w:color="auto"/>
            <w:right w:val="none" w:sz="0" w:space="0" w:color="auto"/>
          </w:divBdr>
        </w:div>
        <w:div w:id="1070805260">
          <w:marLeft w:val="480"/>
          <w:marRight w:val="0"/>
          <w:marTop w:val="0"/>
          <w:marBottom w:val="0"/>
          <w:divBdr>
            <w:top w:val="none" w:sz="0" w:space="0" w:color="auto"/>
            <w:left w:val="none" w:sz="0" w:space="0" w:color="auto"/>
            <w:bottom w:val="none" w:sz="0" w:space="0" w:color="auto"/>
            <w:right w:val="none" w:sz="0" w:space="0" w:color="auto"/>
          </w:divBdr>
        </w:div>
        <w:div w:id="1076561407">
          <w:marLeft w:val="480"/>
          <w:marRight w:val="0"/>
          <w:marTop w:val="0"/>
          <w:marBottom w:val="0"/>
          <w:divBdr>
            <w:top w:val="none" w:sz="0" w:space="0" w:color="auto"/>
            <w:left w:val="none" w:sz="0" w:space="0" w:color="auto"/>
            <w:bottom w:val="none" w:sz="0" w:space="0" w:color="auto"/>
            <w:right w:val="none" w:sz="0" w:space="0" w:color="auto"/>
          </w:divBdr>
        </w:div>
        <w:div w:id="1112435763">
          <w:marLeft w:val="480"/>
          <w:marRight w:val="0"/>
          <w:marTop w:val="0"/>
          <w:marBottom w:val="0"/>
          <w:divBdr>
            <w:top w:val="none" w:sz="0" w:space="0" w:color="auto"/>
            <w:left w:val="none" w:sz="0" w:space="0" w:color="auto"/>
            <w:bottom w:val="none" w:sz="0" w:space="0" w:color="auto"/>
            <w:right w:val="none" w:sz="0" w:space="0" w:color="auto"/>
          </w:divBdr>
        </w:div>
        <w:div w:id="1186599655">
          <w:marLeft w:val="480"/>
          <w:marRight w:val="0"/>
          <w:marTop w:val="0"/>
          <w:marBottom w:val="0"/>
          <w:divBdr>
            <w:top w:val="none" w:sz="0" w:space="0" w:color="auto"/>
            <w:left w:val="none" w:sz="0" w:space="0" w:color="auto"/>
            <w:bottom w:val="none" w:sz="0" w:space="0" w:color="auto"/>
            <w:right w:val="none" w:sz="0" w:space="0" w:color="auto"/>
          </w:divBdr>
        </w:div>
        <w:div w:id="1236430737">
          <w:marLeft w:val="480"/>
          <w:marRight w:val="0"/>
          <w:marTop w:val="0"/>
          <w:marBottom w:val="0"/>
          <w:divBdr>
            <w:top w:val="none" w:sz="0" w:space="0" w:color="auto"/>
            <w:left w:val="none" w:sz="0" w:space="0" w:color="auto"/>
            <w:bottom w:val="none" w:sz="0" w:space="0" w:color="auto"/>
            <w:right w:val="none" w:sz="0" w:space="0" w:color="auto"/>
          </w:divBdr>
        </w:div>
        <w:div w:id="1354960582">
          <w:marLeft w:val="480"/>
          <w:marRight w:val="0"/>
          <w:marTop w:val="0"/>
          <w:marBottom w:val="0"/>
          <w:divBdr>
            <w:top w:val="none" w:sz="0" w:space="0" w:color="auto"/>
            <w:left w:val="none" w:sz="0" w:space="0" w:color="auto"/>
            <w:bottom w:val="none" w:sz="0" w:space="0" w:color="auto"/>
            <w:right w:val="none" w:sz="0" w:space="0" w:color="auto"/>
          </w:divBdr>
        </w:div>
        <w:div w:id="1372342857">
          <w:marLeft w:val="480"/>
          <w:marRight w:val="0"/>
          <w:marTop w:val="0"/>
          <w:marBottom w:val="0"/>
          <w:divBdr>
            <w:top w:val="none" w:sz="0" w:space="0" w:color="auto"/>
            <w:left w:val="none" w:sz="0" w:space="0" w:color="auto"/>
            <w:bottom w:val="none" w:sz="0" w:space="0" w:color="auto"/>
            <w:right w:val="none" w:sz="0" w:space="0" w:color="auto"/>
          </w:divBdr>
        </w:div>
        <w:div w:id="1433547772">
          <w:marLeft w:val="480"/>
          <w:marRight w:val="0"/>
          <w:marTop w:val="0"/>
          <w:marBottom w:val="0"/>
          <w:divBdr>
            <w:top w:val="none" w:sz="0" w:space="0" w:color="auto"/>
            <w:left w:val="none" w:sz="0" w:space="0" w:color="auto"/>
            <w:bottom w:val="none" w:sz="0" w:space="0" w:color="auto"/>
            <w:right w:val="none" w:sz="0" w:space="0" w:color="auto"/>
          </w:divBdr>
        </w:div>
        <w:div w:id="1521043071">
          <w:marLeft w:val="480"/>
          <w:marRight w:val="0"/>
          <w:marTop w:val="0"/>
          <w:marBottom w:val="0"/>
          <w:divBdr>
            <w:top w:val="none" w:sz="0" w:space="0" w:color="auto"/>
            <w:left w:val="none" w:sz="0" w:space="0" w:color="auto"/>
            <w:bottom w:val="none" w:sz="0" w:space="0" w:color="auto"/>
            <w:right w:val="none" w:sz="0" w:space="0" w:color="auto"/>
          </w:divBdr>
        </w:div>
        <w:div w:id="1527644270">
          <w:marLeft w:val="480"/>
          <w:marRight w:val="0"/>
          <w:marTop w:val="0"/>
          <w:marBottom w:val="0"/>
          <w:divBdr>
            <w:top w:val="none" w:sz="0" w:space="0" w:color="auto"/>
            <w:left w:val="none" w:sz="0" w:space="0" w:color="auto"/>
            <w:bottom w:val="none" w:sz="0" w:space="0" w:color="auto"/>
            <w:right w:val="none" w:sz="0" w:space="0" w:color="auto"/>
          </w:divBdr>
        </w:div>
        <w:div w:id="1533228491">
          <w:marLeft w:val="480"/>
          <w:marRight w:val="0"/>
          <w:marTop w:val="0"/>
          <w:marBottom w:val="0"/>
          <w:divBdr>
            <w:top w:val="none" w:sz="0" w:space="0" w:color="auto"/>
            <w:left w:val="none" w:sz="0" w:space="0" w:color="auto"/>
            <w:bottom w:val="none" w:sz="0" w:space="0" w:color="auto"/>
            <w:right w:val="none" w:sz="0" w:space="0" w:color="auto"/>
          </w:divBdr>
        </w:div>
        <w:div w:id="1554542425">
          <w:marLeft w:val="480"/>
          <w:marRight w:val="0"/>
          <w:marTop w:val="0"/>
          <w:marBottom w:val="0"/>
          <w:divBdr>
            <w:top w:val="none" w:sz="0" w:space="0" w:color="auto"/>
            <w:left w:val="none" w:sz="0" w:space="0" w:color="auto"/>
            <w:bottom w:val="none" w:sz="0" w:space="0" w:color="auto"/>
            <w:right w:val="none" w:sz="0" w:space="0" w:color="auto"/>
          </w:divBdr>
        </w:div>
        <w:div w:id="1701736932">
          <w:marLeft w:val="480"/>
          <w:marRight w:val="0"/>
          <w:marTop w:val="0"/>
          <w:marBottom w:val="0"/>
          <w:divBdr>
            <w:top w:val="none" w:sz="0" w:space="0" w:color="auto"/>
            <w:left w:val="none" w:sz="0" w:space="0" w:color="auto"/>
            <w:bottom w:val="none" w:sz="0" w:space="0" w:color="auto"/>
            <w:right w:val="none" w:sz="0" w:space="0" w:color="auto"/>
          </w:divBdr>
        </w:div>
        <w:div w:id="1928340289">
          <w:marLeft w:val="480"/>
          <w:marRight w:val="0"/>
          <w:marTop w:val="0"/>
          <w:marBottom w:val="0"/>
          <w:divBdr>
            <w:top w:val="none" w:sz="0" w:space="0" w:color="auto"/>
            <w:left w:val="none" w:sz="0" w:space="0" w:color="auto"/>
            <w:bottom w:val="none" w:sz="0" w:space="0" w:color="auto"/>
            <w:right w:val="none" w:sz="0" w:space="0" w:color="auto"/>
          </w:divBdr>
        </w:div>
        <w:div w:id="1981307529">
          <w:marLeft w:val="480"/>
          <w:marRight w:val="0"/>
          <w:marTop w:val="0"/>
          <w:marBottom w:val="0"/>
          <w:divBdr>
            <w:top w:val="none" w:sz="0" w:space="0" w:color="auto"/>
            <w:left w:val="none" w:sz="0" w:space="0" w:color="auto"/>
            <w:bottom w:val="none" w:sz="0" w:space="0" w:color="auto"/>
            <w:right w:val="none" w:sz="0" w:space="0" w:color="auto"/>
          </w:divBdr>
        </w:div>
        <w:div w:id="2122843449">
          <w:marLeft w:val="480"/>
          <w:marRight w:val="0"/>
          <w:marTop w:val="0"/>
          <w:marBottom w:val="0"/>
          <w:divBdr>
            <w:top w:val="none" w:sz="0" w:space="0" w:color="auto"/>
            <w:left w:val="none" w:sz="0" w:space="0" w:color="auto"/>
            <w:bottom w:val="none" w:sz="0" w:space="0" w:color="auto"/>
            <w:right w:val="none" w:sz="0" w:space="0" w:color="auto"/>
          </w:divBdr>
        </w:div>
      </w:divsChild>
    </w:div>
    <w:div w:id="970017452">
      <w:bodyDiv w:val="1"/>
      <w:marLeft w:val="0"/>
      <w:marRight w:val="0"/>
      <w:marTop w:val="0"/>
      <w:marBottom w:val="0"/>
      <w:divBdr>
        <w:top w:val="none" w:sz="0" w:space="0" w:color="auto"/>
        <w:left w:val="none" w:sz="0" w:space="0" w:color="auto"/>
        <w:bottom w:val="none" w:sz="0" w:space="0" w:color="auto"/>
        <w:right w:val="none" w:sz="0" w:space="0" w:color="auto"/>
      </w:divBdr>
    </w:div>
    <w:div w:id="970523155">
      <w:bodyDiv w:val="1"/>
      <w:marLeft w:val="0"/>
      <w:marRight w:val="0"/>
      <w:marTop w:val="0"/>
      <w:marBottom w:val="0"/>
      <w:divBdr>
        <w:top w:val="none" w:sz="0" w:space="0" w:color="auto"/>
        <w:left w:val="none" w:sz="0" w:space="0" w:color="auto"/>
        <w:bottom w:val="none" w:sz="0" w:space="0" w:color="auto"/>
        <w:right w:val="none" w:sz="0" w:space="0" w:color="auto"/>
      </w:divBdr>
    </w:div>
    <w:div w:id="977951943">
      <w:bodyDiv w:val="1"/>
      <w:marLeft w:val="0"/>
      <w:marRight w:val="0"/>
      <w:marTop w:val="0"/>
      <w:marBottom w:val="0"/>
      <w:divBdr>
        <w:top w:val="none" w:sz="0" w:space="0" w:color="auto"/>
        <w:left w:val="none" w:sz="0" w:space="0" w:color="auto"/>
        <w:bottom w:val="none" w:sz="0" w:space="0" w:color="auto"/>
        <w:right w:val="none" w:sz="0" w:space="0" w:color="auto"/>
      </w:divBdr>
    </w:div>
    <w:div w:id="978345159">
      <w:bodyDiv w:val="1"/>
      <w:marLeft w:val="0"/>
      <w:marRight w:val="0"/>
      <w:marTop w:val="0"/>
      <w:marBottom w:val="0"/>
      <w:divBdr>
        <w:top w:val="none" w:sz="0" w:space="0" w:color="auto"/>
        <w:left w:val="none" w:sz="0" w:space="0" w:color="auto"/>
        <w:bottom w:val="none" w:sz="0" w:space="0" w:color="auto"/>
        <w:right w:val="none" w:sz="0" w:space="0" w:color="auto"/>
      </w:divBdr>
      <w:divsChild>
        <w:div w:id="10030468">
          <w:marLeft w:val="480"/>
          <w:marRight w:val="0"/>
          <w:marTop w:val="0"/>
          <w:marBottom w:val="0"/>
          <w:divBdr>
            <w:top w:val="none" w:sz="0" w:space="0" w:color="auto"/>
            <w:left w:val="none" w:sz="0" w:space="0" w:color="auto"/>
            <w:bottom w:val="none" w:sz="0" w:space="0" w:color="auto"/>
            <w:right w:val="none" w:sz="0" w:space="0" w:color="auto"/>
          </w:divBdr>
        </w:div>
        <w:div w:id="47145965">
          <w:marLeft w:val="480"/>
          <w:marRight w:val="0"/>
          <w:marTop w:val="0"/>
          <w:marBottom w:val="0"/>
          <w:divBdr>
            <w:top w:val="none" w:sz="0" w:space="0" w:color="auto"/>
            <w:left w:val="none" w:sz="0" w:space="0" w:color="auto"/>
            <w:bottom w:val="none" w:sz="0" w:space="0" w:color="auto"/>
            <w:right w:val="none" w:sz="0" w:space="0" w:color="auto"/>
          </w:divBdr>
        </w:div>
        <w:div w:id="59863382">
          <w:marLeft w:val="480"/>
          <w:marRight w:val="0"/>
          <w:marTop w:val="0"/>
          <w:marBottom w:val="0"/>
          <w:divBdr>
            <w:top w:val="none" w:sz="0" w:space="0" w:color="auto"/>
            <w:left w:val="none" w:sz="0" w:space="0" w:color="auto"/>
            <w:bottom w:val="none" w:sz="0" w:space="0" w:color="auto"/>
            <w:right w:val="none" w:sz="0" w:space="0" w:color="auto"/>
          </w:divBdr>
        </w:div>
        <w:div w:id="271788085">
          <w:marLeft w:val="480"/>
          <w:marRight w:val="0"/>
          <w:marTop w:val="0"/>
          <w:marBottom w:val="0"/>
          <w:divBdr>
            <w:top w:val="none" w:sz="0" w:space="0" w:color="auto"/>
            <w:left w:val="none" w:sz="0" w:space="0" w:color="auto"/>
            <w:bottom w:val="none" w:sz="0" w:space="0" w:color="auto"/>
            <w:right w:val="none" w:sz="0" w:space="0" w:color="auto"/>
          </w:divBdr>
        </w:div>
        <w:div w:id="323944984">
          <w:marLeft w:val="480"/>
          <w:marRight w:val="0"/>
          <w:marTop w:val="0"/>
          <w:marBottom w:val="0"/>
          <w:divBdr>
            <w:top w:val="none" w:sz="0" w:space="0" w:color="auto"/>
            <w:left w:val="none" w:sz="0" w:space="0" w:color="auto"/>
            <w:bottom w:val="none" w:sz="0" w:space="0" w:color="auto"/>
            <w:right w:val="none" w:sz="0" w:space="0" w:color="auto"/>
          </w:divBdr>
        </w:div>
        <w:div w:id="456996213">
          <w:marLeft w:val="480"/>
          <w:marRight w:val="0"/>
          <w:marTop w:val="0"/>
          <w:marBottom w:val="0"/>
          <w:divBdr>
            <w:top w:val="none" w:sz="0" w:space="0" w:color="auto"/>
            <w:left w:val="none" w:sz="0" w:space="0" w:color="auto"/>
            <w:bottom w:val="none" w:sz="0" w:space="0" w:color="auto"/>
            <w:right w:val="none" w:sz="0" w:space="0" w:color="auto"/>
          </w:divBdr>
        </w:div>
        <w:div w:id="516115651">
          <w:marLeft w:val="480"/>
          <w:marRight w:val="0"/>
          <w:marTop w:val="0"/>
          <w:marBottom w:val="0"/>
          <w:divBdr>
            <w:top w:val="none" w:sz="0" w:space="0" w:color="auto"/>
            <w:left w:val="none" w:sz="0" w:space="0" w:color="auto"/>
            <w:bottom w:val="none" w:sz="0" w:space="0" w:color="auto"/>
            <w:right w:val="none" w:sz="0" w:space="0" w:color="auto"/>
          </w:divBdr>
        </w:div>
        <w:div w:id="695888590">
          <w:marLeft w:val="480"/>
          <w:marRight w:val="0"/>
          <w:marTop w:val="0"/>
          <w:marBottom w:val="0"/>
          <w:divBdr>
            <w:top w:val="none" w:sz="0" w:space="0" w:color="auto"/>
            <w:left w:val="none" w:sz="0" w:space="0" w:color="auto"/>
            <w:bottom w:val="none" w:sz="0" w:space="0" w:color="auto"/>
            <w:right w:val="none" w:sz="0" w:space="0" w:color="auto"/>
          </w:divBdr>
        </w:div>
        <w:div w:id="704478424">
          <w:marLeft w:val="480"/>
          <w:marRight w:val="0"/>
          <w:marTop w:val="0"/>
          <w:marBottom w:val="0"/>
          <w:divBdr>
            <w:top w:val="none" w:sz="0" w:space="0" w:color="auto"/>
            <w:left w:val="none" w:sz="0" w:space="0" w:color="auto"/>
            <w:bottom w:val="none" w:sz="0" w:space="0" w:color="auto"/>
            <w:right w:val="none" w:sz="0" w:space="0" w:color="auto"/>
          </w:divBdr>
        </w:div>
        <w:div w:id="710574051">
          <w:marLeft w:val="480"/>
          <w:marRight w:val="0"/>
          <w:marTop w:val="0"/>
          <w:marBottom w:val="0"/>
          <w:divBdr>
            <w:top w:val="none" w:sz="0" w:space="0" w:color="auto"/>
            <w:left w:val="none" w:sz="0" w:space="0" w:color="auto"/>
            <w:bottom w:val="none" w:sz="0" w:space="0" w:color="auto"/>
            <w:right w:val="none" w:sz="0" w:space="0" w:color="auto"/>
          </w:divBdr>
        </w:div>
        <w:div w:id="1189566334">
          <w:marLeft w:val="480"/>
          <w:marRight w:val="0"/>
          <w:marTop w:val="0"/>
          <w:marBottom w:val="0"/>
          <w:divBdr>
            <w:top w:val="none" w:sz="0" w:space="0" w:color="auto"/>
            <w:left w:val="none" w:sz="0" w:space="0" w:color="auto"/>
            <w:bottom w:val="none" w:sz="0" w:space="0" w:color="auto"/>
            <w:right w:val="none" w:sz="0" w:space="0" w:color="auto"/>
          </w:divBdr>
        </w:div>
        <w:div w:id="1196381919">
          <w:marLeft w:val="480"/>
          <w:marRight w:val="0"/>
          <w:marTop w:val="0"/>
          <w:marBottom w:val="0"/>
          <w:divBdr>
            <w:top w:val="none" w:sz="0" w:space="0" w:color="auto"/>
            <w:left w:val="none" w:sz="0" w:space="0" w:color="auto"/>
            <w:bottom w:val="none" w:sz="0" w:space="0" w:color="auto"/>
            <w:right w:val="none" w:sz="0" w:space="0" w:color="auto"/>
          </w:divBdr>
        </w:div>
        <w:div w:id="1202747075">
          <w:marLeft w:val="480"/>
          <w:marRight w:val="0"/>
          <w:marTop w:val="0"/>
          <w:marBottom w:val="0"/>
          <w:divBdr>
            <w:top w:val="none" w:sz="0" w:space="0" w:color="auto"/>
            <w:left w:val="none" w:sz="0" w:space="0" w:color="auto"/>
            <w:bottom w:val="none" w:sz="0" w:space="0" w:color="auto"/>
            <w:right w:val="none" w:sz="0" w:space="0" w:color="auto"/>
          </w:divBdr>
        </w:div>
        <w:div w:id="1262298420">
          <w:marLeft w:val="480"/>
          <w:marRight w:val="0"/>
          <w:marTop w:val="0"/>
          <w:marBottom w:val="0"/>
          <w:divBdr>
            <w:top w:val="none" w:sz="0" w:space="0" w:color="auto"/>
            <w:left w:val="none" w:sz="0" w:space="0" w:color="auto"/>
            <w:bottom w:val="none" w:sz="0" w:space="0" w:color="auto"/>
            <w:right w:val="none" w:sz="0" w:space="0" w:color="auto"/>
          </w:divBdr>
        </w:div>
        <w:div w:id="1271621681">
          <w:marLeft w:val="480"/>
          <w:marRight w:val="0"/>
          <w:marTop w:val="0"/>
          <w:marBottom w:val="0"/>
          <w:divBdr>
            <w:top w:val="none" w:sz="0" w:space="0" w:color="auto"/>
            <w:left w:val="none" w:sz="0" w:space="0" w:color="auto"/>
            <w:bottom w:val="none" w:sz="0" w:space="0" w:color="auto"/>
            <w:right w:val="none" w:sz="0" w:space="0" w:color="auto"/>
          </w:divBdr>
        </w:div>
        <w:div w:id="1285578250">
          <w:marLeft w:val="480"/>
          <w:marRight w:val="0"/>
          <w:marTop w:val="0"/>
          <w:marBottom w:val="0"/>
          <w:divBdr>
            <w:top w:val="none" w:sz="0" w:space="0" w:color="auto"/>
            <w:left w:val="none" w:sz="0" w:space="0" w:color="auto"/>
            <w:bottom w:val="none" w:sz="0" w:space="0" w:color="auto"/>
            <w:right w:val="none" w:sz="0" w:space="0" w:color="auto"/>
          </w:divBdr>
        </w:div>
        <w:div w:id="1354459092">
          <w:marLeft w:val="480"/>
          <w:marRight w:val="0"/>
          <w:marTop w:val="0"/>
          <w:marBottom w:val="0"/>
          <w:divBdr>
            <w:top w:val="none" w:sz="0" w:space="0" w:color="auto"/>
            <w:left w:val="none" w:sz="0" w:space="0" w:color="auto"/>
            <w:bottom w:val="none" w:sz="0" w:space="0" w:color="auto"/>
            <w:right w:val="none" w:sz="0" w:space="0" w:color="auto"/>
          </w:divBdr>
        </w:div>
        <w:div w:id="1385908125">
          <w:marLeft w:val="480"/>
          <w:marRight w:val="0"/>
          <w:marTop w:val="0"/>
          <w:marBottom w:val="0"/>
          <w:divBdr>
            <w:top w:val="none" w:sz="0" w:space="0" w:color="auto"/>
            <w:left w:val="none" w:sz="0" w:space="0" w:color="auto"/>
            <w:bottom w:val="none" w:sz="0" w:space="0" w:color="auto"/>
            <w:right w:val="none" w:sz="0" w:space="0" w:color="auto"/>
          </w:divBdr>
        </w:div>
        <w:div w:id="1510171673">
          <w:marLeft w:val="480"/>
          <w:marRight w:val="0"/>
          <w:marTop w:val="0"/>
          <w:marBottom w:val="0"/>
          <w:divBdr>
            <w:top w:val="none" w:sz="0" w:space="0" w:color="auto"/>
            <w:left w:val="none" w:sz="0" w:space="0" w:color="auto"/>
            <w:bottom w:val="none" w:sz="0" w:space="0" w:color="auto"/>
            <w:right w:val="none" w:sz="0" w:space="0" w:color="auto"/>
          </w:divBdr>
        </w:div>
        <w:div w:id="1651520710">
          <w:marLeft w:val="480"/>
          <w:marRight w:val="0"/>
          <w:marTop w:val="0"/>
          <w:marBottom w:val="0"/>
          <w:divBdr>
            <w:top w:val="none" w:sz="0" w:space="0" w:color="auto"/>
            <w:left w:val="none" w:sz="0" w:space="0" w:color="auto"/>
            <w:bottom w:val="none" w:sz="0" w:space="0" w:color="auto"/>
            <w:right w:val="none" w:sz="0" w:space="0" w:color="auto"/>
          </w:divBdr>
        </w:div>
        <w:div w:id="1833838185">
          <w:marLeft w:val="480"/>
          <w:marRight w:val="0"/>
          <w:marTop w:val="0"/>
          <w:marBottom w:val="0"/>
          <w:divBdr>
            <w:top w:val="none" w:sz="0" w:space="0" w:color="auto"/>
            <w:left w:val="none" w:sz="0" w:space="0" w:color="auto"/>
            <w:bottom w:val="none" w:sz="0" w:space="0" w:color="auto"/>
            <w:right w:val="none" w:sz="0" w:space="0" w:color="auto"/>
          </w:divBdr>
        </w:div>
      </w:divsChild>
    </w:div>
    <w:div w:id="987707939">
      <w:bodyDiv w:val="1"/>
      <w:marLeft w:val="0"/>
      <w:marRight w:val="0"/>
      <w:marTop w:val="0"/>
      <w:marBottom w:val="0"/>
      <w:divBdr>
        <w:top w:val="none" w:sz="0" w:space="0" w:color="auto"/>
        <w:left w:val="none" w:sz="0" w:space="0" w:color="auto"/>
        <w:bottom w:val="none" w:sz="0" w:space="0" w:color="auto"/>
        <w:right w:val="none" w:sz="0" w:space="0" w:color="auto"/>
      </w:divBdr>
    </w:div>
    <w:div w:id="988020822">
      <w:bodyDiv w:val="1"/>
      <w:marLeft w:val="0"/>
      <w:marRight w:val="0"/>
      <w:marTop w:val="0"/>
      <w:marBottom w:val="0"/>
      <w:divBdr>
        <w:top w:val="none" w:sz="0" w:space="0" w:color="auto"/>
        <w:left w:val="none" w:sz="0" w:space="0" w:color="auto"/>
        <w:bottom w:val="none" w:sz="0" w:space="0" w:color="auto"/>
        <w:right w:val="none" w:sz="0" w:space="0" w:color="auto"/>
      </w:divBdr>
    </w:div>
    <w:div w:id="989596733">
      <w:bodyDiv w:val="1"/>
      <w:marLeft w:val="0"/>
      <w:marRight w:val="0"/>
      <w:marTop w:val="0"/>
      <w:marBottom w:val="0"/>
      <w:divBdr>
        <w:top w:val="none" w:sz="0" w:space="0" w:color="auto"/>
        <w:left w:val="none" w:sz="0" w:space="0" w:color="auto"/>
        <w:bottom w:val="none" w:sz="0" w:space="0" w:color="auto"/>
        <w:right w:val="none" w:sz="0" w:space="0" w:color="auto"/>
      </w:divBdr>
      <w:divsChild>
        <w:div w:id="21633026">
          <w:marLeft w:val="480"/>
          <w:marRight w:val="0"/>
          <w:marTop w:val="0"/>
          <w:marBottom w:val="0"/>
          <w:divBdr>
            <w:top w:val="none" w:sz="0" w:space="0" w:color="auto"/>
            <w:left w:val="none" w:sz="0" w:space="0" w:color="auto"/>
            <w:bottom w:val="none" w:sz="0" w:space="0" w:color="auto"/>
            <w:right w:val="none" w:sz="0" w:space="0" w:color="auto"/>
          </w:divBdr>
        </w:div>
        <w:div w:id="31659767">
          <w:marLeft w:val="480"/>
          <w:marRight w:val="0"/>
          <w:marTop w:val="0"/>
          <w:marBottom w:val="0"/>
          <w:divBdr>
            <w:top w:val="none" w:sz="0" w:space="0" w:color="auto"/>
            <w:left w:val="none" w:sz="0" w:space="0" w:color="auto"/>
            <w:bottom w:val="none" w:sz="0" w:space="0" w:color="auto"/>
            <w:right w:val="none" w:sz="0" w:space="0" w:color="auto"/>
          </w:divBdr>
        </w:div>
        <w:div w:id="117770613">
          <w:marLeft w:val="480"/>
          <w:marRight w:val="0"/>
          <w:marTop w:val="0"/>
          <w:marBottom w:val="0"/>
          <w:divBdr>
            <w:top w:val="none" w:sz="0" w:space="0" w:color="auto"/>
            <w:left w:val="none" w:sz="0" w:space="0" w:color="auto"/>
            <w:bottom w:val="none" w:sz="0" w:space="0" w:color="auto"/>
            <w:right w:val="none" w:sz="0" w:space="0" w:color="auto"/>
          </w:divBdr>
        </w:div>
        <w:div w:id="150954557">
          <w:marLeft w:val="480"/>
          <w:marRight w:val="0"/>
          <w:marTop w:val="0"/>
          <w:marBottom w:val="0"/>
          <w:divBdr>
            <w:top w:val="none" w:sz="0" w:space="0" w:color="auto"/>
            <w:left w:val="none" w:sz="0" w:space="0" w:color="auto"/>
            <w:bottom w:val="none" w:sz="0" w:space="0" w:color="auto"/>
            <w:right w:val="none" w:sz="0" w:space="0" w:color="auto"/>
          </w:divBdr>
        </w:div>
        <w:div w:id="273371888">
          <w:marLeft w:val="480"/>
          <w:marRight w:val="0"/>
          <w:marTop w:val="0"/>
          <w:marBottom w:val="0"/>
          <w:divBdr>
            <w:top w:val="none" w:sz="0" w:space="0" w:color="auto"/>
            <w:left w:val="none" w:sz="0" w:space="0" w:color="auto"/>
            <w:bottom w:val="none" w:sz="0" w:space="0" w:color="auto"/>
            <w:right w:val="none" w:sz="0" w:space="0" w:color="auto"/>
          </w:divBdr>
        </w:div>
        <w:div w:id="286132272">
          <w:marLeft w:val="480"/>
          <w:marRight w:val="0"/>
          <w:marTop w:val="0"/>
          <w:marBottom w:val="0"/>
          <w:divBdr>
            <w:top w:val="none" w:sz="0" w:space="0" w:color="auto"/>
            <w:left w:val="none" w:sz="0" w:space="0" w:color="auto"/>
            <w:bottom w:val="none" w:sz="0" w:space="0" w:color="auto"/>
            <w:right w:val="none" w:sz="0" w:space="0" w:color="auto"/>
          </w:divBdr>
        </w:div>
        <w:div w:id="294064673">
          <w:marLeft w:val="480"/>
          <w:marRight w:val="0"/>
          <w:marTop w:val="0"/>
          <w:marBottom w:val="0"/>
          <w:divBdr>
            <w:top w:val="none" w:sz="0" w:space="0" w:color="auto"/>
            <w:left w:val="none" w:sz="0" w:space="0" w:color="auto"/>
            <w:bottom w:val="none" w:sz="0" w:space="0" w:color="auto"/>
            <w:right w:val="none" w:sz="0" w:space="0" w:color="auto"/>
          </w:divBdr>
        </w:div>
        <w:div w:id="298651060">
          <w:marLeft w:val="480"/>
          <w:marRight w:val="0"/>
          <w:marTop w:val="0"/>
          <w:marBottom w:val="0"/>
          <w:divBdr>
            <w:top w:val="none" w:sz="0" w:space="0" w:color="auto"/>
            <w:left w:val="none" w:sz="0" w:space="0" w:color="auto"/>
            <w:bottom w:val="none" w:sz="0" w:space="0" w:color="auto"/>
            <w:right w:val="none" w:sz="0" w:space="0" w:color="auto"/>
          </w:divBdr>
        </w:div>
        <w:div w:id="334503062">
          <w:marLeft w:val="480"/>
          <w:marRight w:val="0"/>
          <w:marTop w:val="0"/>
          <w:marBottom w:val="0"/>
          <w:divBdr>
            <w:top w:val="none" w:sz="0" w:space="0" w:color="auto"/>
            <w:left w:val="none" w:sz="0" w:space="0" w:color="auto"/>
            <w:bottom w:val="none" w:sz="0" w:space="0" w:color="auto"/>
            <w:right w:val="none" w:sz="0" w:space="0" w:color="auto"/>
          </w:divBdr>
        </w:div>
        <w:div w:id="459540808">
          <w:marLeft w:val="480"/>
          <w:marRight w:val="0"/>
          <w:marTop w:val="0"/>
          <w:marBottom w:val="0"/>
          <w:divBdr>
            <w:top w:val="none" w:sz="0" w:space="0" w:color="auto"/>
            <w:left w:val="none" w:sz="0" w:space="0" w:color="auto"/>
            <w:bottom w:val="none" w:sz="0" w:space="0" w:color="auto"/>
            <w:right w:val="none" w:sz="0" w:space="0" w:color="auto"/>
          </w:divBdr>
        </w:div>
        <w:div w:id="528295484">
          <w:marLeft w:val="480"/>
          <w:marRight w:val="0"/>
          <w:marTop w:val="0"/>
          <w:marBottom w:val="0"/>
          <w:divBdr>
            <w:top w:val="none" w:sz="0" w:space="0" w:color="auto"/>
            <w:left w:val="none" w:sz="0" w:space="0" w:color="auto"/>
            <w:bottom w:val="none" w:sz="0" w:space="0" w:color="auto"/>
            <w:right w:val="none" w:sz="0" w:space="0" w:color="auto"/>
          </w:divBdr>
        </w:div>
        <w:div w:id="561719652">
          <w:marLeft w:val="480"/>
          <w:marRight w:val="0"/>
          <w:marTop w:val="0"/>
          <w:marBottom w:val="0"/>
          <w:divBdr>
            <w:top w:val="none" w:sz="0" w:space="0" w:color="auto"/>
            <w:left w:val="none" w:sz="0" w:space="0" w:color="auto"/>
            <w:bottom w:val="none" w:sz="0" w:space="0" w:color="auto"/>
            <w:right w:val="none" w:sz="0" w:space="0" w:color="auto"/>
          </w:divBdr>
        </w:div>
        <w:div w:id="756827887">
          <w:marLeft w:val="480"/>
          <w:marRight w:val="0"/>
          <w:marTop w:val="0"/>
          <w:marBottom w:val="0"/>
          <w:divBdr>
            <w:top w:val="none" w:sz="0" w:space="0" w:color="auto"/>
            <w:left w:val="none" w:sz="0" w:space="0" w:color="auto"/>
            <w:bottom w:val="none" w:sz="0" w:space="0" w:color="auto"/>
            <w:right w:val="none" w:sz="0" w:space="0" w:color="auto"/>
          </w:divBdr>
        </w:div>
        <w:div w:id="788012625">
          <w:marLeft w:val="480"/>
          <w:marRight w:val="0"/>
          <w:marTop w:val="0"/>
          <w:marBottom w:val="0"/>
          <w:divBdr>
            <w:top w:val="none" w:sz="0" w:space="0" w:color="auto"/>
            <w:left w:val="none" w:sz="0" w:space="0" w:color="auto"/>
            <w:bottom w:val="none" w:sz="0" w:space="0" w:color="auto"/>
            <w:right w:val="none" w:sz="0" w:space="0" w:color="auto"/>
          </w:divBdr>
        </w:div>
        <w:div w:id="809395471">
          <w:marLeft w:val="480"/>
          <w:marRight w:val="0"/>
          <w:marTop w:val="0"/>
          <w:marBottom w:val="0"/>
          <w:divBdr>
            <w:top w:val="none" w:sz="0" w:space="0" w:color="auto"/>
            <w:left w:val="none" w:sz="0" w:space="0" w:color="auto"/>
            <w:bottom w:val="none" w:sz="0" w:space="0" w:color="auto"/>
            <w:right w:val="none" w:sz="0" w:space="0" w:color="auto"/>
          </w:divBdr>
        </w:div>
        <w:div w:id="1118915267">
          <w:marLeft w:val="480"/>
          <w:marRight w:val="0"/>
          <w:marTop w:val="0"/>
          <w:marBottom w:val="0"/>
          <w:divBdr>
            <w:top w:val="none" w:sz="0" w:space="0" w:color="auto"/>
            <w:left w:val="none" w:sz="0" w:space="0" w:color="auto"/>
            <w:bottom w:val="none" w:sz="0" w:space="0" w:color="auto"/>
            <w:right w:val="none" w:sz="0" w:space="0" w:color="auto"/>
          </w:divBdr>
        </w:div>
        <w:div w:id="1210268182">
          <w:marLeft w:val="480"/>
          <w:marRight w:val="0"/>
          <w:marTop w:val="0"/>
          <w:marBottom w:val="0"/>
          <w:divBdr>
            <w:top w:val="none" w:sz="0" w:space="0" w:color="auto"/>
            <w:left w:val="none" w:sz="0" w:space="0" w:color="auto"/>
            <w:bottom w:val="none" w:sz="0" w:space="0" w:color="auto"/>
            <w:right w:val="none" w:sz="0" w:space="0" w:color="auto"/>
          </w:divBdr>
        </w:div>
        <w:div w:id="1346900459">
          <w:marLeft w:val="480"/>
          <w:marRight w:val="0"/>
          <w:marTop w:val="0"/>
          <w:marBottom w:val="0"/>
          <w:divBdr>
            <w:top w:val="none" w:sz="0" w:space="0" w:color="auto"/>
            <w:left w:val="none" w:sz="0" w:space="0" w:color="auto"/>
            <w:bottom w:val="none" w:sz="0" w:space="0" w:color="auto"/>
            <w:right w:val="none" w:sz="0" w:space="0" w:color="auto"/>
          </w:divBdr>
        </w:div>
        <w:div w:id="1477334433">
          <w:marLeft w:val="480"/>
          <w:marRight w:val="0"/>
          <w:marTop w:val="0"/>
          <w:marBottom w:val="0"/>
          <w:divBdr>
            <w:top w:val="none" w:sz="0" w:space="0" w:color="auto"/>
            <w:left w:val="none" w:sz="0" w:space="0" w:color="auto"/>
            <w:bottom w:val="none" w:sz="0" w:space="0" w:color="auto"/>
            <w:right w:val="none" w:sz="0" w:space="0" w:color="auto"/>
          </w:divBdr>
        </w:div>
        <w:div w:id="1489783185">
          <w:marLeft w:val="480"/>
          <w:marRight w:val="0"/>
          <w:marTop w:val="0"/>
          <w:marBottom w:val="0"/>
          <w:divBdr>
            <w:top w:val="none" w:sz="0" w:space="0" w:color="auto"/>
            <w:left w:val="none" w:sz="0" w:space="0" w:color="auto"/>
            <w:bottom w:val="none" w:sz="0" w:space="0" w:color="auto"/>
            <w:right w:val="none" w:sz="0" w:space="0" w:color="auto"/>
          </w:divBdr>
        </w:div>
        <w:div w:id="1542356028">
          <w:marLeft w:val="480"/>
          <w:marRight w:val="0"/>
          <w:marTop w:val="0"/>
          <w:marBottom w:val="0"/>
          <w:divBdr>
            <w:top w:val="none" w:sz="0" w:space="0" w:color="auto"/>
            <w:left w:val="none" w:sz="0" w:space="0" w:color="auto"/>
            <w:bottom w:val="none" w:sz="0" w:space="0" w:color="auto"/>
            <w:right w:val="none" w:sz="0" w:space="0" w:color="auto"/>
          </w:divBdr>
        </w:div>
        <w:div w:id="1554078845">
          <w:marLeft w:val="480"/>
          <w:marRight w:val="0"/>
          <w:marTop w:val="0"/>
          <w:marBottom w:val="0"/>
          <w:divBdr>
            <w:top w:val="none" w:sz="0" w:space="0" w:color="auto"/>
            <w:left w:val="none" w:sz="0" w:space="0" w:color="auto"/>
            <w:bottom w:val="none" w:sz="0" w:space="0" w:color="auto"/>
            <w:right w:val="none" w:sz="0" w:space="0" w:color="auto"/>
          </w:divBdr>
        </w:div>
        <w:div w:id="1691299156">
          <w:marLeft w:val="480"/>
          <w:marRight w:val="0"/>
          <w:marTop w:val="0"/>
          <w:marBottom w:val="0"/>
          <w:divBdr>
            <w:top w:val="none" w:sz="0" w:space="0" w:color="auto"/>
            <w:left w:val="none" w:sz="0" w:space="0" w:color="auto"/>
            <w:bottom w:val="none" w:sz="0" w:space="0" w:color="auto"/>
            <w:right w:val="none" w:sz="0" w:space="0" w:color="auto"/>
          </w:divBdr>
        </w:div>
        <w:div w:id="1909992999">
          <w:marLeft w:val="480"/>
          <w:marRight w:val="0"/>
          <w:marTop w:val="0"/>
          <w:marBottom w:val="0"/>
          <w:divBdr>
            <w:top w:val="none" w:sz="0" w:space="0" w:color="auto"/>
            <w:left w:val="none" w:sz="0" w:space="0" w:color="auto"/>
            <w:bottom w:val="none" w:sz="0" w:space="0" w:color="auto"/>
            <w:right w:val="none" w:sz="0" w:space="0" w:color="auto"/>
          </w:divBdr>
        </w:div>
        <w:div w:id="1994869835">
          <w:marLeft w:val="480"/>
          <w:marRight w:val="0"/>
          <w:marTop w:val="0"/>
          <w:marBottom w:val="0"/>
          <w:divBdr>
            <w:top w:val="none" w:sz="0" w:space="0" w:color="auto"/>
            <w:left w:val="none" w:sz="0" w:space="0" w:color="auto"/>
            <w:bottom w:val="none" w:sz="0" w:space="0" w:color="auto"/>
            <w:right w:val="none" w:sz="0" w:space="0" w:color="auto"/>
          </w:divBdr>
        </w:div>
      </w:divsChild>
    </w:div>
    <w:div w:id="993295523">
      <w:bodyDiv w:val="1"/>
      <w:marLeft w:val="0"/>
      <w:marRight w:val="0"/>
      <w:marTop w:val="0"/>
      <w:marBottom w:val="0"/>
      <w:divBdr>
        <w:top w:val="none" w:sz="0" w:space="0" w:color="auto"/>
        <w:left w:val="none" w:sz="0" w:space="0" w:color="auto"/>
        <w:bottom w:val="none" w:sz="0" w:space="0" w:color="auto"/>
        <w:right w:val="none" w:sz="0" w:space="0" w:color="auto"/>
      </w:divBdr>
    </w:div>
    <w:div w:id="993676655">
      <w:bodyDiv w:val="1"/>
      <w:marLeft w:val="0"/>
      <w:marRight w:val="0"/>
      <w:marTop w:val="0"/>
      <w:marBottom w:val="0"/>
      <w:divBdr>
        <w:top w:val="none" w:sz="0" w:space="0" w:color="auto"/>
        <w:left w:val="none" w:sz="0" w:space="0" w:color="auto"/>
        <w:bottom w:val="none" w:sz="0" w:space="0" w:color="auto"/>
        <w:right w:val="none" w:sz="0" w:space="0" w:color="auto"/>
      </w:divBdr>
    </w:div>
    <w:div w:id="993682127">
      <w:bodyDiv w:val="1"/>
      <w:marLeft w:val="0"/>
      <w:marRight w:val="0"/>
      <w:marTop w:val="0"/>
      <w:marBottom w:val="0"/>
      <w:divBdr>
        <w:top w:val="none" w:sz="0" w:space="0" w:color="auto"/>
        <w:left w:val="none" w:sz="0" w:space="0" w:color="auto"/>
        <w:bottom w:val="none" w:sz="0" w:space="0" w:color="auto"/>
        <w:right w:val="none" w:sz="0" w:space="0" w:color="auto"/>
      </w:divBdr>
    </w:div>
    <w:div w:id="994837862">
      <w:bodyDiv w:val="1"/>
      <w:marLeft w:val="0"/>
      <w:marRight w:val="0"/>
      <w:marTop w:val="0"/>
      <w:marBottom w:val="0"/>
      <w:divBdr>
        <w:top w:val="none" w:sz="0" w:space="0" w:color="auto"/>
        <w:left w:val="none" w:sz="0" w:space="0" w:color="auto"/>
        <w:bottom w:val="none" w:sz="0" w:space="0" w:color="auto"/>
        <w:right w:val="none" w:sz="0" w:space="0" w:color="auto"/>
      </w:divBdr>
    </w:div>
    <w:div w:id="1001663009">
      <w:bodyDiv w:val="1"/>
      <w:marLeft w:val="0"/>
      <w:marRight w:val="0"/>
      <w:marTop w:val="0"/>
      <w:marBottom w:val="0"/>
      <w:divBdr>
        <w:top w:val="none" w:sz="0" w:space="0" w:color="auto"/>
        <w:left w:val="none" w:sz="0" w:space="0" w:color="auto"/>
        <w:bottom w:val="none" w:sz="0" w:space="0" w:color="auto"/>
        <w:right w:val="none" w:sz="0" w:space="0" w:color="auto"/>
      </w:divBdr>
      <w:divsChild>
        <w:div w:id="30962310">
          <w:marLeft w:val="480"/>
          <w:marRight w:val="0"/>
          <w:marTop w:val="0"/>
          <w:marBottom w:val="0"/>
          <w:divBdr>
            <w:top w:val="none" w:sz="0" w:space="0" w:color="auto"/>
            <w:left w:val="none" w:sz="0" w:space="0" w:color="auto"/>
            <w:bottom w:val="none" w:sz="0" w:space="0" w:color="auto"/>
            <w:right w:val="none" w:sz="0" w:space="0" w:color="auto"/>
          </w:divBdr>
        </w:div>
        <w:div w:id="123349157">
          <w:marLeft w:val="480"/>
          <w:marRight w:val="0"/>
          <w:marTop w:val="0"/>
          <w:marBottom w:val="0"/>
          <w:divBdr>
            <w:top w:val="none" w:sz="0" w:space="0" w:color="auto"/>
            <w:left w:val="none" w:sz="0" w:space="0" w:color="auto"/>
            <w:bottom w:val="none" w:sz="0" w:space="0" w:color="auto"/>
            <w:right w:val="none" w:sz="0" w:space="0" w:color="auto"/>
          </w:divBdr>
        </w:div>
        <w:div w:id="142504078">
          <w:marLeft w:val="480"/>
          <w:marRight w:val="0"/>
          <w:marTop w:val="0"/>
          <w:marBottom w:val="0"/>
          <w:divBdr>
            <w:top w:val="none" w:sz="0" w:space="0" w:color="auto"/>
            <w:left w:val="none" w:sz="0" w:space="0" w:color="auto"/>
            <w:bottom w:val="none" w:sz="0" w:space="0" w:color="auto"/>
            <w:right w:val="none" w:sz="0" w:space="0" w:color="auto"/>
          </w:divBdr>
        </w:div>
        <w:div w:id="161894798">
          <w:marLeft w:val="480"/>
          <w:marRight w:val="0"/>
          <w:marTop w:val="0"/>
          <w:marBottom w:val="0"/>
          <w:divBdr>
            <w:top w:val="none" w:sz="0" w:space="0" w:color="auto"/>
            <w:left w:val="none" w:sz="0" w:space="0" w:color="auto"/>
            <w:bottom w:val="none" w:sz="0" w:space="0" w:color="auto"/>
            <w:right w:val="none" w:sz="0" w:space="0" w:color="auto"/>
          </w:divBdr>
        </w:div>
        <w:div w:id="305623292">
          <w:marLeft w:val="480"/>
          <w:marRight w:val="0"/>
          <w:marTop w:val="0"/>
          <w:marBottom w:val="0"/>
          <w:divBdr>
            <w:top w:val="none" w:sz="0" w:space="0" w:color="auto"/>
            <w:left w:val="none" w:sz="0" w:space="0" w:color="auto"/>
            <w:bottom w:val="none" w:sz="0" w:space="0" w:color="auto"/>
            <w:right w:val="none" w:sz="0" w:space="0" w:color="auto"/>
          </w:divBdr>
        </w:div>
        <w:div w:id="426313937">
          <w:marLeft w:val="480"/>
          <w:marRight w:val="0"/>
          <w:marTop w:val="0"/>
          <w:marBottom w:val="0"/>
          <w:divBdr>
            <w:top w:val="none" w:sz="0" w:space="0" w:color="auto"/>
            <w:left w:val="none" w:sz="0" w:space="0" w:color="auto"/>
            <w:bottom w:val="none" w:sz="0" w:space="0" w:color="auto"/>
            <w:right w:val="none" w:sz="0" w:space="0" w:color="auto"/>
          </w:divBdr>
        </w:div>
        <w:div w:id="427241381">
          <w:marLeft w:val="480"/>
          <w:marRight w:val="0"/>
          <w:marTop w:val="0"/>
          <w:marBottom w:val="0"/>
          <w:divBdr>
            <w:top w:val="none" w:sz="0" w:space="0" w:color="auto"/>
            <w:left w:val="none" w:sz="0" w:space="0" w:color="auto"/>
            <w:bottom w:val="none" w:sz="0" w:space="0" w:color="auto"/>
            <w:right w:val="none" w:sz="0" w:space="0" w:color="auto"/>
          </w:divBdr>
        </w:div>
        <w:div w:id="460656979">
          <w:marLeft w:val="480"/>
          <w:marRight w:val="0"/>
          <w:marTop w:val="0"/>
          <w:marBottom w:val="0"/>
          <w:divBdr>
            <w:top w:val="none" w:sz="0" w:space="0" w:color="auto"/>
            <w:left w:val="none" w:sz="0" w:space="0" w:color="auto"/>
            <w:bottom w:val="none" w:sz="0" w:space="0" w:color="auto"/>
            <w:right w:val="none" w:sz="0" w:space="0" w:color="auto"/>
          </w:divBdr>
        </w:div>
        <w:div w:id="496383820">
          <w:marLeft w:val="480"/>
          <w:marRight w:val="0"/>
          <w:marTop w:val="0"/>
          <w:marBottom w:val="0"/>
          <w:divBdr>
            <w:top w:val="none" w:sz="0" w:space="0" w:color="auto"/>
            <w:left w:val="none" w:sz="0" w:space="0" w:color="auto"/>
            <w:bottom w:val="none" w:sz="0" w:space="0" w:color="auto"/>
            <w:right w:val="none" w:sz="0" w:space="0" w:color="auto"/>
          </w:divBdr>
        </w:div>
        <w:div w:id="515773779">
          <w:marLeft w:val="480"/>
          <w:marRight w:val="0"/>
          <w:marTop w:val="0"/>
          <w:marBottom w:val="0"/>
          <w:divBdr>
            <w:top w:val="none" w:sz="0" w:space="0" w:color="auto"/>
            <w:left w:val="none" w:sz="0" w:space="0" w:color="auto"/>
            <w:bottom w:val="none" w:sz="0" w:space="0" w:color="auto"/>
            <w:right w:val="none" w:sz="0" w:space="0" w:color="auto"/>
          </w:divBdr>
        </w:div>
        <w:div w:id="591158851">
          <w:marLeft w:val="480"/>
          <w:marRight w:val="0"/>
          <w:marTop w:val="0"/>
          <w:marBottom w:val="0"/>
          <w:divBdr>
            <w:top w:val="none" w:sz="0" w:space="0" w:color="auto"/>
            <w:left w:val="none" w:sz="0" w:space="0" w:color="auto"/>
            <w:bottom w:val="none" w:sz="0" w:space="0" w:color="auto"/>
            <w:right w:val="none" w:sz="0" w:space="0" w:color="auto"/>
          </w:divBdr>
        </w:div>
        <w:div w:id="658650925">
          <w:marLeft w:val="480"/>
          <w:marRight w:val="0"/>
          <w:marTop w:val="0"/>
          <w:marBottom w:val="0"/>
          <w:divBdr>
            <w:top w:val="none" w:sz="0" w:space="0" w:color="auto"/>
            <w:left w:val="none" w:sz="0" w:space="0" w:color="auto"/>
            <w:bottom w:val="none" w:sz="0" w:space="0" w:color="auto"/>
            <w:right w:val="none" w:sz="0" w:space="0" w:color="auto"/>
          </w:divBdr>
        </w:div>
        <w:div w:id="745806761">
          <w:marLeft w:val="480"/>
          <w:marRight w:val="0"/>
          <w:marTop w:val="0"/>
          <w:marBottom w:val="0"/>
          <w:divBdr>
            <w:top w:val="none" w:sz="0" w:space="0" w:color="auto"/>
            <w:left w:val="none" w:sz="0" w:space="0" w:color="auto"/>
            <w:bottom w:val="none" w:sz="0" w:space="0" w:color="auto"/>
            <w:right w:val="none" w:sz="0" w:space="0" w:color="auto"/>
          </w:divBdr>
        </w:div>
        <w:div w:id="788667985">
          <w:marLeft w:val="480"/>
          <w:marRight w:val="0"/>
          <w:marTop w:val="0"/>
          <w:marBottom w:val="0"/>
          <w:divBdr>
            <w:top w:val="none" w:sz="0" w:space="0" w:color="auto"/>
            <w:left w:val="none" w:sz="0" w:space="0" w:color="auto"/>
            <w:bottom w:val="none" w:sz="0" w:space="0" w:color="auto"/>
            <w:right w:val="none" w:sz="0" w:space="0" w:color="auto"/>
          </w:divBdr>
        </w:div>
        <w:div w:id="841160232">
          <w:marLeft w:val="480"/>
          <w:marRight w:val="0"/>
          <w:marTop w:val="0"/>
          <w:marBottom w:val="0"/>
          <w:divBdr>
            <w:top w:val="none" w:sz="0" w:space="0" w:color="auto"/>
            <w:left w:val="none" w:sz="0" w:space="0" w:color="auto"/>
            <w:bottom w:val="none" w:sz="0" w:space="0" w:color="auto"/>
            <w:right w:val="none" w:sz="0" w:space="0" w:color="auto"/>
          </w:divBdr>
        </w:div>
        <w:div w:id="999698857">
          <w:marLeft w:val="480"/>
          <w:marRight w:val="0"/>
          <w:marTop w:val="0"/>
          <w:marBottom w:val="0"/>
          <w:divBdr>
            <w:top w:val="none" w:sz="0" w:space="0" w:color="auto"/>
            <w:left w:val="none" w:sz="0" w:space="0" w:color="auto"/>
            <w:bottom w:val="none" w:sz="0" w:space="0" w:color="auto"/>
            <w:right w:val="none" w:sz="0" w:space="0" w:color="auto"/>
          </w:divBdr>
        </w:div>
        <w:div w:id="1101298643">
          <w:marLeft w:val="480"/>
          <w:marRight w:val="0"/>
          <w:marTop w:val="0"/>
          <w:marBottom w:val="0"/>
          <w:divBdr>
            <w:top w:val="none" w:sz="0" w:space="0" w:color="auto"/>
            <w:left w:val="none" w:sz="0" w:space="0" w:color="auto"/>
            <w:bottom w:val="none" w:sz="0" w:space="0" w:color="auto"/>
            <w:right w:val="none" w:sz="0" w:space="0" w:color="auto"/>
          </w:divBdr>
        </w:div>
        <w:div w:id="1129784326">
          <w:marLeft w:val="480"/>
          <w:marRight w:val="0"/>
          <w:marTop w:val="0"/>
          <w:marBottom w:val="0"/>
          <w:divBdr>
            <w:top w:val="none" w:sz="0" w:space="0" w:color="auto"/>
            <w:left w:val="none" w:sz="0" w:space="0" w:color="auto"/>
            <w:bottom w:val="none" w:sz="0" w:space="0" w:color="auto"/>
            <w:right w:val="none" w:sz="0" w:space="0" w:color="auto"/>
          </w:divBdr>
        </w:div>
        <w:div w:id="1201013695">
          <w:marLeft w:val="480"/>
          <w:marRight w:val="0"/>
          <w:marTop w:val="0"/>
          <w:marBottom w:val="0"/>
          <w:divBdr>
            <w:top w:val="none" w:sz="0" w:space="0" w:color="auto"/>
            <w:left w:val="none" w:sz="0" w:space="0" w:color="auto"/>
            <w:bottom w:val="none" w:sz="0" w:space="0" w:color="auto"/>
            <w:right w:val="none" w:sz="0" w:space="0" w:color="auto"/>
          </w:divBdr>
        </w:div>
        <w:div w:id="1277908085">
          <w:marLeft w:val="480"/>
          <w:marRight w:val="0"/>
          <w:marTop w:val="0"/>
          <w:marBottom w:val="0"/>
          <w:divBdr>
            <w:top w:val="none" w:sz="0" w:space="0" w:color="auto"/>
            <w:left w:val="none" w:sz="0" w:space="0" w:color="auto"/>
            <w:bottom w:val="none" w:sz="0" w:space="0" w:color="auto"/>
            <w:right w:val="none" w:sz="0" w:space="0" w:color="auto"/>
          </w:divBdr>
        </w:div>
        <w:div w:id="1578440866">
          <w:marLeft w:val="480"/>
          <w:marRight w:val="0"/>
          <w:marTop w:val="0"/>
          <w:marBottom w:val="0"/>
          <w:divBdr>
            <w:top w:val="none" w:sz="0" w:space="0" w:color="auto"/>
            <w:left w:val="none" w:sz="0" w:space="0" w:color="auto"/>
            <w:bottom w:val="none" w:sz="0" w:space="0" w:color="auto"/>
            <w:right w:val="none" w:sz="0" w:space="0" w:color="auto"/>
          </w:divBdr>
        </w:div>
        <w:div w:id="1600794763">
          <w:marLeft w:val="480"/>
          <w:marRight w:val="0"/>
          <w:marTop w:val="0"/>
          <w:marBottom w:val="0"/>
          <w:divBdr>
            <w:top w:val="none" w:sz="0" w:space="0" w:color="auto"/>
            <w:left w:val="none" w:sz="0" w:space="0" w:color="auto"/>
            <w:bottom w:val="none" w:sz="0" w:space="0" w:color="auto"/>
            <w:right w:val="none" w:sz="0" w:space="0" w:color="auto"/>
          </w:divBdr>
        </w:div>
        <w:div w:id="1755543164">
          <w:marLeft w:val="480"/>
          <w:marRight w:val="0"/>
          <w:marTop w:val="0"/>
          <w:marBottom w:val="0"/>
          <w:divBdr>
            <w:top w:val="none" w:sz="0" w:space="0" w:color="auto"/>
            <w:left w:val="none" w:sz="0" w:space="0" w:color="auto"/>
            <w:bottom w:val="none" w:sz="0" w:space="0" w:color="auto"/>
            <w:right w:val="none" w:sz="0" w:space="0" w:color="auto"/>
          </w:divBdr>
        </w:div>
        <w:div w:id="1836916058">
          <w:marLeft w:val="480"/>
          <w:marRight w:val="0"/>
          <w:marTop w:val="0"/>
          <w:marBottom w:val="0"/>
          <w:divBdr>
            <w:top w:val="none" w:sz="0" w:space="0" w:color="auto"/>
            <w:left w:val="none" w:sz="0" w:space="0" w:color="auto"/>
            <w:bottom w:val="none" w:sz="0" w:space="0" w:color="auto"/>
            <w:right w:val="none" w:sz="0" w:space="0" w:color="auto"/>
          </w:divBdr>
        </w:div>
      </w:divsChild>
    </w:div>
    <w:div w:id="1005060492">
      <w:bodyDiv w:val="1"/>
      <w:marLeft w:val="0"/>
      <w:marRight w:val="0"/>
      <w:marTop w:val="0"/>
      <w:marBottom w:val="0"/>
      <w:divBdr>
        <w:top w:val="none" w:sz="0" w:space="0" w:color="auto"/>
        <w:left w:val="none" w:sz="0" w:space="0" w:color="auto"/>
        <w:bottom w:val="none" w:sz="0" w:space="0" w:color="auto"/>
        <w:right w:val="none" w:sz="0" w:space="0" w:color="auto"/>
      </w:divBdr>
    </w:div>
    <w:div w:id="1006400186">
      <w:bodyDiv w:val="1"/>
      <w:marLeft w:val="0"/>
      <w:marRight w:val="0"/>
      <w:marTop w:val="0"/>
      <w:marBottom w:val="0"/>
      <w:divBdr>
        <w:top w:val="none" w:sz="0" w:space="0" w:color="auto"/>
        <w:left w:val="none" w:sz="0" w:space="0" w:color="auto"/>
        <w:bottom w:val="none" w:sz="0" w:space="0" w:color="auto"/>
        <w:right w:val="none" w:sz="0" w:space="0" w:color="auto"/>
      </w:divBdr>
    </w:div>
    <w:div w:id="1008017393">
      <w:bodyDiv w:val="1"/>
      <w:marLeft w:val="0"/>
      <w:marRight w:val="0"/>
      <w:marTop w:val="0"/>
      <w:marBottom w:val="0"/>
      <w:divBdr>
        <w:top w:val="none" w:sz="0" w:space="0" w:color="auto"/>
        <w:left w:val="none" w:sz="0" w:space="0" w:color="auto"/>
        <w:bottom w:val="none" w:sz="0" w:space="0" w:color="auto"/>
        <w:right w:val="none" w:sz="0" w:space="0" w:color="auto"/>
      </w:divBdr>
    </w:div>
    <w:div w:id="1024287368">
      <w:bodyDiv w:val="1"/>
      <w:marLeft w:val="0"/>
      <w:marRight w:val="0"/>
      <w:marTop w:val="0"/>
      <w:marBottom w:val="0"/>
      <w:divBdr>
        <w:top w:val="none" w:sz="0" w:space="0" w:color="auto"/>
        <w:left w:val="none" w:sz="0" w:space="0" w:color="auto"/>
        <w:bottom w:val="none" w:sz="0" w:space="0" w:color="auto"/>
        <w:right w:val="none" w:sz="0" w:space="0" w:color="auto"/>
      </w:divBdr>
      <w:divsChild>
        <w:div w:id="90929634">
          <w:marLeft w:val="480"/>
          <w:marRight w:val="0"/>
          <w:marTop w:val="0"/>
          <w:marBottom w:val="0"/>
          <w:divBdr>
            <w:top w:val="none" w:sz="0" w:space="0" w:color="auto"/>
            <w:left w:val="none" w:sz="0" w:space="0" w:color="auto"/>
            <w:bottom w:val="none" w:sz="0" w:space="0" w:color="auto"/>
            <w:right w:val="none" w:sz="0" w:space="0" w:color="auto"/>
          </w:divBdr>
        </w:div>
        <w:div w:id="170461057">
          <w:marLeft w:val="480"/>
          <w:marRight w:val="0"/>
          <w:marTop w:val="0"/>
          <w:marBottom w:val="0"/>
          <w:divBdr>
            <w:top w:val="none" w:sz="0" w:space="0" w:color="auto"/>
            <w:left w:val="none" w:sz="0" w:space="0" w:color="auto"/>
            <w:bottom w:val="none" w:sz="0" w:space="0" w:color="auto"/>
            <w:right w:val="none" w:sz="0" w:space="0" w:color="auto"/>
          </w:divBdr>
        </w:div>
        <w:div w:id="178129338">
          <w:marLeft w:val="480"/>
          <w:marRight w:val="0"/>
          <w:marTop w:val="0"/>
          <w:marBottom w:val="0"/>
          <w:divBdr>
            <w:top w:val="none" w:sz="0" w:space="0" w:color="auto"/>
            <w:left w:val="none" w:sz="0" w:space="0" w:color="auto"/>
            <w:bottom w:val="none" w:sz="0" w:space="0" w:color="auto"/>
            <w:right w:val="none" w:sz="0" w:space="0" w:color="auto"/>
          </w:divBdr>
        </w:div>
        <w:div w:id="246577800">
          <w:marLeft w:val="480"/>
          <w:marRight w:val="0"/>
          <w:marTop w:val="0"/>
          <w:marBottom w:val="0"/>
          <w:divBdr>
            <w:top w:val="none" w:sz="0" w:space="0" w:color="auto"/>
            <w:left w:val="none" w:sz="0" w:space="0" w:color="auto"/>
            <w:bottom w:val="none" w:sz="0" w:space="0" w:color="auto"/>
            <w:right w:val="none" w:sz="0" w:space="0" w:color="auto"/>
          </w:divBdr>
        </w:div>
        <w:div w:id="325791858">
          <w:marLeft w:val="480"/>
          <w:marRight w:val="0"/>
          <w:marTop w:val="0"/>
          <w:marBottom w:val="0"/>
          <w:divBdr>
            <w:top w:val="none" w:sz="0" w:space="0" w:color="auto"/>
            <w:left w:val="none" w:sz="0" w:space="0" w:color="auto"/>
            <w:bottom w:val="none" w:sz="0" w:space="0" w:color="auto"/>
            <w:right w:val="none" w:sz="0" w:space="0" w:color="auto"/>
          </w:divBdr>
        </w:div>
        <w:div w:id="436608262">
          <w:marLeft w:val="480"/>
          <w:marRight w:val="0"/>
          <w:marTop w:val="0"/>
          <w:marBottom w:val="0"/>
          <w:divBdr>
            <w:top w:val="none" w:sz="0" w:space="0" w:color="auto"/>
            <w:left w:val="none" w:sz="0" w:space="0" w:color="auto"/>
            <w:bottom w:val="none" w:sz="0" w:space="0" w:color="auto"/>
            <w:right w:val="none" w:sz="0" w:space="0" w:color="auto"/>
          </w:divBdr>
        </w:div>
        <w:div w:id="457064509">
          <w:marLeft w:val="480"/>
          <w:marRight w:val="0"/>
          <w:marTop w:val="0"/>
          <w:marBottom w:val="0"/>
          <w:divBdr>
            <w:top w:val="none" w:sz="0" w:space="0" w:color="auto"/>
            <w:left w:val="none" w:sz="0" w:space="0" w:color="auto"/>
            <w:bottom w:val="none" w:sz="0" w:space="0" w:color="auto"/>
            <w:right w:val="none" w:sz="0" w:space="0" w:color="auto"/>
          </w:divBdr>
        </w:div>
        <w:div w:id="477000044">
          <w:marLeft w:val="480"/>
          <w:marRight w:val="0"/>
          <w:marTop w:val="0"/>
          <w:marBottom w:val="0"/>
          <w:divBdr>
            <w:top w:val="none" w:sz="0" w:space="0" w:color="auto"/>
            <w:left w:val="none" w:sz="0" w:space="0" w:color="auto"/>
            <w:bottom w:val="none" w:sz="0" w:space="0" w:color="auto"/>
            <w:right w:val="none" w:sz="0" w:space="0" w:color="auto"/>
          </w:divBdr>
        </w:div>
        <w:div w:id="496658161">
          <w:marLeft w:val="480"/>
          <w:marRight w:val="0"/>
          <w:marTop w:val="0"/>
          <w:marBottom w:val="0"/>
          <w:divBdr>
            <w:top w:val="none" w:sz="0" w:space="0" w:color="auto"/>
            <w:left w:val="none" w:sz="0" w:space="0" w:color="auto"/>
            <w:bottom w:val="none" w:sz="0" w:space="0" w:color="auto"/>
            <w:right w:val="none" w:sz="0" w:space="0" w:color="auto"/>
          </w:divBdr>
        </w:div>
        <w:div w:id="532155302">
          <w:marLeft w:val="480"/>
          <w:marRight w:val="0"/>
          <w:marTop w:val="0"/>
          <w:marBottom w:val="0"/>
          <w:divBdr>
            <w:top w:val="none" w:sz="0" w:space="0" w:color="auto"/>
            <w:left w:val="none" w:sz="0" w:space="0" w:color="auto"/>
            <w:bottom w:val="none" w:sz="0" w:space="0" w:color="auto"/>
            <w:right w:val="none" w:sz="0" w:space="0" w:color="auto"/>
          </w:divBdr>
        </w:div>
        <w:div w:id="605623116">
          <w:marLeft w:val="480"/>
          <w:marRight w:val="0"/>
          <w:marTop w:val="0"/>
          <w:marBottom w:val="0"/>
          <w:divBdr>
            <w:top w:val="none" w:sz="0" w:space="0" w:color="auto"/>
            <w:left w:val="none" w:sz="0" w:space="0" w:color="auto"/>
            <w:bottom w:val="none" w:sz="0" w:space="0" w:color="auto"/>
            <w:right w:val="none" w:sz="0" w:space="0" w:color="auto"/>
          </w:divBdr>
        </w:div>
        <w:div w:id="633752768">
          <w:marLeft w:val="480"/>
          <w:marRight w:val="0"/>
          <w:marTop w:val="0"/>
          <w:marBottom w:val="0"/>
          <w:divBdr>
            <w:top w:val="none" w:sz="0" w:space="0" w:color="auto"/>
            <w:left w:val="none" w:sz="0" w:space="0" w:color="auto"/>
            <w:bottom w:val="none" w:sz="0" w:space="0" w:color="auto"/>
            <w:right w:val="none" w:sz="0" w:space="0" w:color="auto"/>
          </w:divBdr>
        </w:div>
        <w:div w:id="683939382">
          <w:marLeft w:val="480"/>
          <w:marRight w:val="0"/>
          <w:marTop w:val="0"/>
          <w:marBottom w:val="0"/>
          <w:divBdr>
            <w:top w:val="none" w:sz="0" w:space="0" w:color="auto"/>
            <w:left w:val="none" w:sz="0" w:space="0" w:color="auto"/>
            <w:bottom w:val="none" w:sz="0" w:space="0" w:color="auto"/>
            <w:right w:val="none" w:sz="0" w:space="0" w:color="auto"/>
          </w:divBdr>
        </w:div>
        <w:div w:id="803692067">
          <w:marLeft w:val="480"/>
          <w:marRight w:val="0"/>
          <w:marTop w:val="0"/>
          <w:marBottom w:val="0"/>
          <w:divBdr>
            <w:top w:val="none" w:sz="0" w:space="0" w:color="auto"/>
            <w:left w:val="none" w:sz="0" w:space="0" w:color="auto"/>
            <w:bottom w:val="none" w:sz="0" w:space="0" w:color="auto"/>
            <w:right w:val="none" w:sz="0" w:space="0" w:color="auto"/>
          </w:divBdr>
        </w:div>
        <w:div w:id="846360442">
          <w:marLeft w:val="480"/>
          <w:marRight w:val="0"/>
          <w:marTop w:val="0"/>
          <w:marBottom w:val="0"/>
          <w:divBdr>
            <w:top w:val="none" w:sz="0" w:space="0" w:color="auto"/>
            <w:left w:val="none" w:sz="0" w:space="0" w:color="auto"/>
            <w:bottom w:val="none" w:sz="0" w:space="0" w:color="auto"/>
            <w:right w:val="none" w:sz="0" w:space="0" w:color="auto"/>
          </w:divBdr>
        </w:div>
        <w:div w:id="881946374">
          <w:marLeft w:val="480"/>
          <w:marRight w:val="0"/>
          <w:marTop w:val="0"/>
          <w:marBottom w:val="0"/>
          <w:divBdr>
            <w:top w:val="none" w:sz="0" w:space="0" w:color="auto"/>
            <w:left w:val="none" w:sz="0" w:space="0" w:color="auto"/>
            <w:bottom w:val="none" w:sz="0" w:space="0" w:color="auto"/>
            <w:right w:val="none" w:sz="0" w:space="0" w:color="auto"/>
          </w:divBdr>
        </w:div>
        <w:div w:id="1155680907">
          <w:marLeft w:val="480"/>
          <w:marRight w:val="0"/>
          <w:marTop w:val="0"/>
          <w:marBottom w:val="0"/>
          <w:divBdr>
            <w:top w:val="none" w:sz="0" w:space="0" w:color="auto"/>
            <w:left w:val="none" w:sz="0" w:space="0" w:color="auto"/>
            <w:bottom w:val="none" w:sz="0" w:space="0" w:color="auto"/>
            <w:right w:val="none" w:sz="0" w:space="0" w:color="auto"/>
          </w:divBdr>
        </w:div>
        <w:div w:id="1291595280">
          <w:marLeft w:val="480"/>
          <w:marRight w:val="0"/>
          <w:marTop w:val="0"/>
          <w:marBottom w:val="0"/>
          <w:divBdr>
            <w:top w:val="none" w:sz="0" w:space="0" w:color="auto"/>
            <w:left w:val="none" w:sz="0" w:space="0" w:color="auto"/>
            <w:bottom w:val="none" w:sz="0" w:space="0" w:color="auto"/>
            <w:right w:val="none" w:sz="0" w:space="0" w:color="auto"/>
          </w:divBdr>
        </w:div>
        <w:div w:id="1305772012">
          <w:marLeft w:val="480"/>
          <w:marRight w:val="0"/>
          <w:marTop w:val="0"/>
          <w:marBottom w:val="0"/>
          <w:divBdr>
            <w:top w:val="none" w:sz="0" w:space="0" w:color="auto"/>
            <w:left w:val="none" w:sz="0" w:space="0" w:color="auto"/>
            <w:bottom w:val="none" w:sz="0" w:space="0" w:color="auto"/>
            <w:right w:val="none" w:sz="0" w:space="0" w:color="auto"/>
          </w:divBdr>
        </w:div>
        <w:div w:id="1318874582">
          <w:marLeft w:val="480"/>
          <w:marRight w:val="0"/>
          <w:marTop w:val="0"/>
          <w:marBottom w:val="0"/>
          <w:divBdr>
            <w:top w:val="none" w:sz="0" w:space="0" w:color="auto"/>
            <w:left w:val="none" w:sz="0" w:space="0" w:color="auto"/>
            <w:bottom w:val="none" w:sz="0" w:space="0" w:color="auto"/>
            <w:right w:val="none" w:sz="0" w:space="0" w:color="auto"/>
          </w:divBdr>
        </w:div>
        <w:div w:id="1441485854">
          <w:marLeft w:val="480"/>
          <w:marRight w:val="0"/>
          <w:marTop w:val="0"/>
          <w:marBottom w:val="0"/>
          <w:divBdr>
            <w:top w:val="none" w:sz="0" w:space="0" w:color="auto"/>
            <w:left w:val="none" w:sz="0" w:space="0" w:color="auto"/>
            <w:bottom w:val="none" w:sz="0" w:space="0" w:color="auto"/>
            <w:right w:val="none" w:sz="0" w:space="0" w:color="auto"/>
          </w:divBdr>
        </w:div>
        <w:div w:id="1470198214">
          <w:marLeft w:val="480"/>
          <w:marRight w:val="0"/>
          <w:marTop w:val="0"/>
          <w:marBottom w:val="0"/>
          <w:divBdr>
            <w:top w:val="none" w:sz="0" w:space="0" w:color="auto"/>
            <w:left w:val="none" w:sz="0" w:space="0" w:color="auto"/>
            <w:bottom w:val="none" w:sz="0" w:space="0" w:color="auto"/>
            <w:right w:val="none" w:sz="0" w:space="0" w:color="auto"/>
          </w:divBdr>
        </w:div>
        <w:div w:id="1502164139">
          <w:marLeft w:val="480"/>
          <w:marRight w:val="0"/>
          <w:marTop w:val="0"/>
          <w:marBottom w:val="0"/>
          <w:divBdr>
            <w:top w:val="none" w:sz="0" w:space="0" w:color="auto"/>
            <w:left w:val="none" w:sz="0" w:space="0" w:color="auto"/>
            <w:bottom w:val="none" w:sz="0" w:space="0" w:color="auto"/>
            <w:right w:val="none" w:sz="0" w:space="0" w:color="auto"/>
          </w:divBdr>
        </w:div>
        <w:div w:id="1512648398">
          <w:marLeft w:val="480"/>
          <w:marRight w:val="0"/>
          <w:marTop w:val="0"/>
          <w:marBottom w:val="0"/>
          <w:divBdr>
            <w:top w:val="none" w:sz="0" w:space="0" w:color="auto"/>
            <w:left w:val="none" w:sz="0" w:space="0" w:color="auto"/>
            <w:bottom w:val="none" w:sz="0" w:space="0" w:color="auto"/>
            <w:right w:val="none" w:sz="0" w:space="0" w:color="auto"/>
          </w:divBdr>
        </w:div>
        <w:div w:id="1542937351">
          <w:marLeft w:val="480"/>
          <w:marRight w:val="0"/>
          <w:marTop w:val="0"/>
          <w:marBottom w:val="0"/>
          <w:divBdr>
            <w:top w:val="none" w:sz="0" w:space="0" w:color="auto"/>
            <w:left w:val="none" w:sz="0" w:space="0" w:color="auto"/>
            <w:bottom w:val="none" w:sz="0" w:space="0" w:color="auto"/>
            <w:right w:val="none" w:sz="0" w:space="0" w:color="auto"/>
          </w:divBdr>
        </w:div>
        <w:div w:id="1543203355">
          <w:marLeft w:val="480"/>
          <w:marRight w:val="0"/>
          <w:marTop w:val="0"/>
          <w:marBottom w:val="0"/>
          <w:divBdr>
            <w:top w:val="none" w:sz="0" w:space="0" w:color="auto"/>
            <w:left w:val="none" w:sz="0" w:space="0" w:color="auto"/>
            <w:bottom w:val="none" w:sz="0" w:space="0" w:color="auto"/>
            <w:right w:val="none" w:sz="0" w:space="0" w:color="auto"/>
          </w:divBdr>
        </w:div>
        <w:div w:id="1579902952">
          <w:marLeft w:val="480"/>
          <w:marRight w:val="0"/>
          <w:marTop w:val="0"/>
          <w:marBottom w:val="0"/>
          <w:divBdr>
            <w:top w:val="none" w:sz="0" w:space="0" w:color="auto"/>
            <w:left w:val="none" w:sz="0" w:space="0" w:color="auto"/>
            <w:bottom w:val="none" w:sz="0" w:space="0" w:color="auto"/>
            <w:right w:val="none" w:sz="0" w:space="0" w:color="auto"/>
          </w:divBdr>
        </w:div>
        <w:div w:id="1601714685">
          <w:marLeft w:val="480"/>
          <w:marRight w:val="0"/>
          <w:marTop w:val="0"/>
          <w:marBottom w:val="0"/>
          <w:divBdr>
            <w:top w:val="none" w:sz="0" w:space="0" w:color="auto"/>
            <w:left w:val="none" w:sz="0" w:space="0" w:color="auto"/>
            <w:bottom w:val="none" w:sz="0" w:space="0" w:color="auto"/>
            <w:right w:val="none" w:sz="0" w:space="0" w:color="auto"/>
          </w:divBdr>
        </w:div>
        <w:div w:id="1634481755">
          <w:marLeft w:val="480"/>
          <w:marRight w:val="0"/>
          <w:marTop w:val="0"/>
          <w:marBottom w:val="0"/>
          <w:divBdr>
            <w:top w:val="none" w:sz="0" w:space="0" w:color="auto"/>
            <w:left w:val="none" w:sz="0" w:space="0" w:color="auto"/>
            <w:bottom w:val="none" w:sz="0" w:space="0" w:color="auto"/>
            <w:right w:val="none" w:sz="0" w:space="0" w:color="auto"/>
          </w:divBdr>
        </w:div>
        <w:div w:id="1795058959">
          <w:marLeft w:val="480"/>
          <w:marRight w:val="0"/>
          <w:marTop w:val="0"/>
          <w:marBottom w:val="0"/>
          <w:divBdr>
            <w:top w:val="none" w:sz="0" w:space="0" w:color="auto"/>
            <w:left w:val="none" w:sz="0" w:space="0" w:color="auto"/>
            <w:bottom w:val="none" w:sz="0" w:space="0" w:color="auto"/>
            <w:right w:val="none" w:sz="0" w:space="0" w:color="auto"/>
          </w:divBdr>
        </w:div>
        <w:div w:id="1838575824">
          <w:marLeft w:val="480"/>
          <w:marRight w:val="0"/>
          <w:marTop w:val="0"/>
          <w:marBottom w:val="0"/>
          <w:divBdr>
            <w:top w:val="none" w:sz="0" w:space="0" w:color="auto"/>
            <w:left w:val="none" w:sz="0" w:space="0" w:color="auto"/>
            <w:bottom w:val="none" w:sz="0" w:space="0" w:color="auto"/>
            <w:right w:val="none" w:sz="0" w:space="0" w:color="auto"/>
          </w:divBdr>
        </w:div>
        <w:div w:id="1865168502">
          <w:marLeft w:val="480"/>
          <w:marRight w:val="0"/>
          <w:marTop w:val="0"/>
          <w:marBottom w:val="0"/>
          <w:divBdr>
            <w:top w:val="none" w:sz="0" w:space="0" w:color="auto"/>
            <w:left w:val="none" w:sz="0" w:space="0" w:color="auto"/>
            <w:bottom w:val="none" w:sz="0" w:space="0" w:color="auto"/>
            <w:right w:val="none" w:sz="0" w:space="0" w:color="auto"/>
          </w:divBdr>
        </w:div>
        <w:div w:id="1906987585">
          <w:marLeft w:val="480"/>
          <w:marRight w:val="0"/>
          <w:marTop w:val="0"/>
          <w:marBottom w:val="0"/>
          <w:divBdr>
            <w:top w:val="none" w:sz="0" w:space="0" w:color="auto"/>
            <w:left w:val="none" w:sz="0" w:space="0" w:color="auto"/>
            <w:bottom w:val="none" w:sz="0" w:space="0" w:color="auto"/>
            <w:right w:val="none" w:sz="0" w:space="0" w:color="auto"/>
          </w:divBdr>
        </w:div>
        <w:div w:id="1921720123">
          <w:marLeft w:val="480"/>
          <w:marRight w:val="0"/>
          <w:marTop w:val="0"/>
          <w:marBottom w:val="0"/>
          <w:divBdr>
            <w:top w:val="none" w:sz="0" w:space="0" w:color="auto"/>
            <w:left w:val="none" w:sz="0" w:space="0" w:color="auto"/>
            <w:bottom w:val="none" w:sz="0" w:space="0" w:color="auto"/>
            <w:right w:val="none" w:sz="0" w:space="0" w:color="auto"/>
          </w:divBdr>
        </w:div>
        <w:div w:id="1986276452">
          <w:marLeft w:val="480"/>
          <w:marRight w:val="0"/>
          <w:marTop w:val="0"/>
          <w:marBottom w:val="0"/>
          <w:divBdr>
            <w:top w:val="none" w:sz="0" w:space="0" w:color="auto"/>
            <w:left w:val="none" w:sz="0" w:space="0" w:color="auto"/>
            <w:bottom w:val="none" w:sz="0" w:space="0" w:color="auto"/>
            <w:right w:val="none" w:sz="0" w:space="0" w:color="auto"/>
          </w:divBdr>
        </w:div>
        <w:div w:id="2015064193">
          <w:marLeft w:val="480"/>
          <w:marRight w:val="0"/>
          <w:marTop w:val="0"/>
          <w:marBottom w:val="0"/>
          <w:divBdr>
            <w:top w:val="none" w:sz="0" w:space="0" w:color="auto"/>
            <w:left w:val="none" w:sz="0" w:space="0" w:color="auto"/>
            <w:bottom w:val="none" w:sz="0" w:space="0" w:color="auto"/>
            <w:right w:val="none" w:sz="0" w:space="0" w:color="auto"/>
          </w:divBdr>
        </w:div>
        <w:div w:id="2026512972">
          <w:marLeft w:val="480"/>
          <w:marRight w:val="0"/>
          <w:marTop w:val="0"/>
          <w:marBottom w:val="0"/>
          <w:divBdr>
            <w:top w:val="none" w:sz="0" w:space="0" w:color="auto"/>
            <w:left w:val="none" w:sz="0" w:space="0" w:color="auto"/>
            <w:bottom w:val="none" w:sz="0" w:space="0" w:color="auto"/>
            <w:right w:val="none" w:sz="0" w:space="0" w:color="auto"/>
          </w:divBdr>
        </w:div>
        <w:div w:id="2088989179">
          <w:marLeft w:val="480"/>
          <w:marRight w:val="0"/>
          <w:marTop w:val="0"/>
          <w:marBottom w:val="0"/>
          <w:divBdr>
            <w:top w:val="none" w:sz="0" w:space="0" w:color="auto"/>
            <w:left w:val="none" w:sz="0" w:space="0" w:color="auto"/>
            <w:bottom w:val="none" w:sz="0" w:space="0" w:color="auto"/>
            <w:right w:val="none" w:sz="0" w:space="0" w:color="auto"/>
          </w:divBdr>
        </w:div>
        <w:div w:id="2137946994">
          <w:marLeft w:val="480"/>
          <w:marRight w:val="0"/>
          <w:marTop w:val="0"/>
          <w:marBottom w:val="0"/>
          <w:divBdr>
            <w:top w:val="none" w:sz="0" w:space="0" w:color="auto"/>
            <w:left w:val="none" w:sz="0" w:space="0" w:color="auto"/>
            <w:bottom w:val="none" w:sz="0" w:space="0" w:color="auto"/>
            <w:right w:val="none" w:sz="0" w:space="0" w:color="auto"/>
          </w:divBdr>
        </w:div>
      </w:divsChild>
    </w:div>
    <w:div w:id="1030256898">
      <w:bodyDiv w:val="1"/>
      <w:marLeft w:val="0"/>
      <w:marRight w:val="0"/>
      <w:marTop w:val="0"/>
      <w:marBottom w:val="0"/>
      <w:divBdr>
        <w:top w:val="none" w:sz="0" w:space="0" w:color="auto"/>
        <w:left w:val="none" w:sz="0" w:space="0" w:color="auto"/>
        <w:bottom w:val="none" w:sz="0" w:space="0" w:color="auto"/>
        <w:right w:val="none" w:sz="0" w:space="0" w:color="auto"/>
      </w:divBdr>
    </w:div>
    <w:div w:id="1035538781">
      <w:bodyDiv w:val="1"/>
      <w:marLeft w:val="0"/>
      <w:marRight w:val="0"/>
      <w:marTop w:val="0"/>
      <w:marBottom w:val="0"/>
      <w:divBdr>
        <w:top w:val="none" w:sz="0" w:space="0" w:color="auto"/>
        <w:left w:val="none" w:sz="0" w:space="0" w:color="auto"/>
        <w:bottom w:val="none" w:sz="0" w:space="0" w:color="auto"/>
        <w:right w:val="none" w:sz="0" w:space="0" w:color="auto"/>
      </w:divBdr>
    </w:div>
    <w:div w:id="1037126076">
      <w:bodyDiv w:val="1"/>
      <w:marLeft w:val="0"/>
      <w:marRight w:val="0"/>
      <w:marTop w:val="0"/>
      <w:marBottom w:val="0"/>
      <w:divBdr>
        <w:top w:val="none" w:sz="0" w:space="0" w:color="auto"/>
        <w:left w:val="none" w:sz="0" w:space="0" w:color="auto"/>
        <w:bottom w:val="none" w:sz="0" w:space="0" w:color="auto"/>
        <w:right w:val="none" w:sz="0" w:space="0" w:color="auto"/>
      </w:divBdr>
    </w:div>
    <w:div w:id="1041325937">
      <w:bodyDiv w:val="1"/>
      <w:marLeft w:val="0"/>
      <w:marRight w:val="0"/>
      <w:marTop w:val="0"/>
      <w:marBottom w:val="0"/>
      <w:divBdr>
        <w:top w:val="none" w:sz="0" w:space="0" w:color="auto"/>
        <w:left w:val="none" w:sz="0" w:space="0" w:color="auto"/>
        <w:bottom w:val="none" w:sz="0" w:space="0" w:color="auto"/>
        <w:right w:val="none" w:sz="0" w:space="0" w:color="auto"/>
      </w:divBdr>
      <w:divsChild>
        <w:div w:id="28722448">
          <w:marLeft w:val="480"/>
          <w:marRight w:val="0"/>
          <w:marTop w:val="0"/>
          <w:marBottom w:val="0"/>
          <w:divBdr>
            <w:top w:val="none" w:sz="0" w:space="0" w:color="auto"/>
            <w:left w:val="none" w:sz="0" w:space="0" w:color="auto"/>
            <w:bottom w:val="none" w:sz="0" w:space="0" w:color="auto"/>
            <w:right w:val="none" w:sz="0" w:space="0" w:color="auto"/>
          </w:divBdr>
        </w:div>
        <w:div w:id="41641689">
          <w:marLeft w:val="480"/>
          <w:marRight w:val="0"/>
          <w:marTop w:val="0"/>
          <w:marBottom w:val="0"/>
          <w:divBdr>
            <w:top w:val="none" w:sz="0" w:space="0" w:color="auto"/>
            <w:left w:val="none" w:sz="0" w:space="0" w:color="auto"/>
            <w:bottom w:val="none" w:sz="0" w:space="0" w:color="auto"/>
            <w:right w:val="none" w:sz="0" w:space="0" w:color="auto"/>
          </w:divBdr>
        </w:div>
        <w:div w:id="49967675">
          <w:marLeft w:val="480"/>
          <w:marRight w:val="0"/>
          <w:marTop w:val="0"/>
          <w:marBottom w:val="0"/>
          <w:divBdr>
            <w:top w:val="none" w:sz="0" w:space="0" w:color="auto"/>
            <w:left w:val="none" w:sz="0" w:space="0" w:color="auto"/>
            <w:bottom w:val="none" w:sz="0" w:space="0" w:color="auto"/>
            <w:right w:val="none" w:sz="0" w:space="0" w:color="auto"/>
          </w:divBdr>
        </w:div>
        <w:div w:id="153230615">
          <w:marLeft w:val="480"/>
          <w:marRight w:val="0"/>
          <w:marTop w:val="0"/>
          <w:marBottom w:val="0"/>
          <w:divBdr>
            <w:top w:val="none" w:sz="0" w:space="0" w:color="auto"/>
            <w:left w:val="none" w:sz="0" w:space="0" w:color="auto"/>
            <w:bottom w:val="none" w:sz="0" w:space="0" w:color="auto"/>
            <w:right w:val="none" w:sz="0" w:space="0" w:color="auto"/>
          </w:divBdr>
        </w:div>
        <w:div w:id="218825499">
          <w:marLeft w:val="480"/>
          <w:marRight w:val="0"/>
          <w:marTop w:val="0"/>
          <w:marBottom w:val="0"/>
          <w:divBdr>
            <w:top w:val="none" w:sz="0" w:space="0" w:color="auto"/>
            <w:left w:val="none" w:sz="0" w:space="0" w:color="auto"/>
            <w:bottom w:val="none" w:sz="0" w:space="0" w:color="auto"/>
            <w:right w:val="none" w:sz="0" w:space="0" w:color="auto"/>
          </w:divBdr>
        </w:div>
        <w:div w:id="330454576">
          <w:marLeft w:val="480"/>
          <w:marRight w:val="0"/>
          <w:marTop w:val="0"/>
          <w:marBottom w:val="0"/>
          <w:divBdr>
            <w:top w:val="none" w:sz="0" w:space="0" w:color="auto"/>
            <w:left w:val="none" w:sz="0" w:space="0" w:color="auto"/>
            <w:bottom w:val="none" w:sz="0" w:space="0" w:color="auto"/>
            <w:right w:val="none" w:sz="0" w:space="0" w:color="auto"/>
          </w:divBdr>
        </w:div>
        <w:div w:id="364597094">
          <w:marLeft w:val="480"/>
          <w:marRight w:val="0"/>
          <w:marTop w:val="0"/>
          <w:marBottom w:val="0"/>
          <w:divBdr>
            <w:top w:val="none" w:sz="0" w:space="0" w:color="auto"/>
            <w:left w:val="none" w:sz="0" w:space="0" w:color="auto"/>
            <w:bottom w:val="none" w:sz="0" w:space="0" w:color="auto"/>
            <w:right w:val="none" w:sz="0" w:space="0" w:color="auto"/>
          </w:divBdr>
        </w:div>
        <w:div w:id="398332903">
          <w:marLeft w:val="480"/>
          <w:marRight w:val="0"/>
          <w:marTop w:val="0"/>
          <w:marBottom w:val="0"/>
          <w:divBdr>
            <w:top w:val="none" w:sz="0" w:space="0" w:color="auto"/>
            <w:left w:val="none" w:sz="0" w:space="0" w:color="auto"/>
            <w:bottom w:val="none" w:sz="0" w:space="0" w:color="auto"/>
            <w:right w:val="none" w:sz="0" w:space="0" w:color="auto"/>
          </w:divBdr>
        </w:div>
        <w:div w:id="467356469">
          <w:marLeft w:val="480"/>
          <w:marRight w:val="0"/>
          <w:marTop w:val="0"/>
          <w:marBottom w:val="0"/>
          <w:divBdr>
            <w:top w:val="none" w:sz="0" w:space="0" w:color="auto"/>
            <w:left w:val="none" w:sz="0" w:space="0" w:color="auto"/>
            <w:bottom w:val="none" w:sz="0" w:space="0" w:color="auto"/>
            <w:right w:val="none" w:sz="0" w:space="0" w:color="auto"/>
          </w:divBdr>
        </w:div>
        <w:div w:id="559945827">
          <w:marLeft w:val="480"/>
          <w:marRight w:val="0"/>
          <w:marTop w:val="0"/>
          <w:marBottom w:val="0"/>
          <w:divBdr>
            <w:top w:val="none" w:sz="0" w:space="0" w:color="auto"/>
            <w:left w:val="none" w:sz="0" w:space="0" w:color="auto"/>
            <w:bottom w:val="none" w:sz="0" w:space="0" w:color="auto"/>
            <w:right w:val="none" w:sz="0" w:space="0" w:color="auto"/>
          </w:divBdr>
        </w:div>
        <w:div w:id="667559196">
          <w:marLeft w:val="480"/>
          <w:marRight w:val="0"/>
          <w:marTop w:val="0"/>
          <w:marBottom w:val="0"/>
          <w:divBdr>
            <w:top w:val="none" w:sz="0" w:space="0" w:color="auto"/>
            <w:left w:val="none" w:sz="0" w:space="0" w:color="auto"/>
            <w:bottom w:val="none" w:sz="0" w:space="0" w:color="auto"/>
            <w:right w:val="none" w:sz="0" w:space="0" w:color="auto"/>
          </w:divBdr>
        </w:div>
        <w:div w:id="670370219">
          <w:marLeft w:val="480"/>
          <w:marRight w:val="0"/>
          <w:marTop w:val="0"/>
          <w:marBottom w:val="0"/>
          <w:divBdr>
            <w:top w:val="none" w:sz="0" w:space="0" w:color="auto"/>
            <w:left w:val="none" w:sz="0" w:space="0" w:color="auto"/>
            <w:bottom w:val="none" w:sz="0" w:space="0" w:color="auto"/>
            <w:right w:val="none" w:sz="0" w:space="0" w:color="auto"/>
          </w:divBdr>
        </w:div>
        <w:div w:id="871262376">
          <w:marLeft w:val="480"/>
          <w:marRight w:val="0"/>
          <w:marTop w:val="0"/>
          <w:marBottom w:val="0"/>
          <w:divBdr>
            <w:top w:val="none" w:sz="0" w:space="0" w:color="auto"/>
            <w:left w:val="none" w:sz="0" w:space="0" w:color="auto"/>
            <w:bottom w:val="none" w:sz="0" w:space="0" w:color="auto"/>
            <w:right w:val="none" w:sz="0" w:space="0" w:color="auto"/>
          </w:divBdr>
        </w:div>
        <w:div w:id="903371948">
          <w:marLeft w:val="480"/>
          <w:marRight w:val="0"/>
          <w:marTop w:val="0"/>
          <w:marBottom w:val="0"/>
          <w:divBdr>
            <w:top w:val="none" w:sz="0" w:space="0" w:color="auto"/>
            <w:left w:val="none" w:sz="0" w:space="0" w:color="auto"/>
            <w:bottom w:val="none" w:sz="0" w:space="0" w:color="auto"/>
            <w:right w:val="none" w:sz="0" w:space="0" w:color="auto"/>
          </w:divBdr>
        </w:div>
        <w:div w:id="1138769403">
          <w:marLeft w:val="480"/>
          <w:marRight w:val="0"/>
          <w:marTop w:val="0"/>
          <w:marBottom w:val="0"/>
          <w:divBdr>
            <w:top w:val="none" w:sz="0" w:space="0" w:color="auto"/>
            <w:left w:val="none" w:sz="0" w:space="0" w:color="auto"/>
            <w:bottom w:val="none" w:sz="0" w:space="0" w:color="auto"/>
            <w:right w:val="none" w:sz="0" w:space="0" w:color="auto"/>
          </w:divBdr>
        </w:div>
        <w:div w:id="1264604860">
          <w:marLeft w:val="480"/>
          <w:marRight w:val="0"/>
          <w:marTop w:val="0"/>
          <w:marBottom w:val="0"/>
          <w:divBdr>
            <w:top w:val="none" w:sz="0" w:space="0" w:color="auto"/>
            <w:left w:val="none" w:sz="0" w:space="0" w:color="auto"/>
            <w:bottom w:val="none" w:sz="0" w:space="0" w:color="auto"/>
            <w:right w:val="none" w:sz="0" w:space="0" w:color="auto"/>
          </w:divBdr>
        </w:div>
        <w:div w:id="1447692859">
          <w:marLeft w:val="480"/>
          <w:marRight w:val="0"/>
          <w:marTop w:val="0"/>
          <w:marBottom w:val="0"/>
          <w:divBdr>
            <w:top w:val="none" w:sz="0" w:space="0" w:color="auto"/>
            <w:left w:val="none" w:sz="0" w:space="0" w:color="auto"/>
            <w:bottom w:val="none" w:sz="0" w:space="0" w:color="auto"/>
            <w:right w:val="none" w:sz="0" w:space="0" w:color="auto"/>
          </w:divBdr>
        </w:div>
        <w:div w:id="1823812335">
          <w:marLeft w:val="480"/>
          <w:marRight w:val="0"/>
          <w:marTop w:val="0"/>
          <w:marBottom w:val="0"/>
          <w:divBdr>
            <w:top w:val="none" w:sz="0" w:space="0" w:color="auto"/>
            <w:left w:val="none" w:sz="0" w:space="0" w:color="auto"/>
            <w:bottom w:val="none" w:sz="0" w:space="0" w:color="auto"/>
            <w:right w:val="none" w:sz="0" w:space="0" w:color="auto"/>
          </w:divBdr>
        </w:div>
      </w:divsChild>
    </w:div>
    <w:div w:id="1042172201">
      <w:bodyDiv w:val="1"/>
      <w:marLeft w:val="0"/>
      <w:marRight w:val="0"/>
      <w:marTop w:val="0"/>
      <w:marBottom w:val="0"/>
      <w:divBdr>
        <w:top w:val="none" w:sz="0" w:space="0" w:color="auto"/>
        <w:left w:val="none" w:sz="0" w:space="0" w:color="auto"/>
        <w:bottom w:val="none" w:sz="0" w:space="0" w:color="auto"/>
        <w:right w:val="none" w:sz="0" w:space="0" w:color="auto"/>
      </w:divBdr>
    </w:div>
    <w:div w:id="1043286511">
      <w:bodyDiv w:val="1"/>
      <w:marLeft w:val="0"/>
      <w:marRight w:val="0"/>
      <w:marTop w:val="0"/>
      <w:marBottom w:val="0"/>
      <w:divBdr>
        <w:top w:val="none" w:sz="0" w:space="0" w:color="auto"/>
        <w:left w:val="none" w:sz="0" w:space="0" w:color="auto"/>
        <w:bottom w:val="none" w:sz="0" w:space="0" w:color="auto"/>
        <w:right w:val="none" w:sz="0" w:space="0" w:color="auto"/>
      </w:divBdr>
    </w:div>
    <w:div w:id="1044594630">
      <w:bodyDiv w:val="1"/>
      <w:marLeft w:val="0"/>
      <w:marRight w:val="0"/>
      <w:marTop w:val="0"/>
      <w:marBottom w:val="0"/>
      <w:divBdr>
        <w:top w:val="none" w:sz="0" w:space="0" w:color="auto"/>
        <w:left w:val="none" w:sz="0" w:space="0" w:color="auto"/>
        <w:bottom w:val="none" w:sz="0" w:space="0" w:color="auto"/>
        <w:right w:val="none" w:sz="0" w:space="0" w:color="auto"/>
      </w:divBdr>
    </w:div>
    <w:div w:id="1054474326">
      <w:bodyDiv w:val="1"/>
      <w:marLeft w:val="0"/>
      <w:marRight w:val="0"/>
      <w:marTop w:val="0"/>
      <w:marBottom w:val="0"/>
      <w:divBdr>
        <w:top w:val="none" w:sz="0" w:space="0" w:color="auto"/>
        <w:left w:val="none" w:sz="0" w:space="0" w:color="auto"/>
        <w:bottom w:val="none" w:sz="0" w:space="0" w:color="auto"/>
        <w:right w:val="none" w:sz="0" w:space="0" w:color="auto"/>
      </w:divBdr>
    </w:div>
    <w:div w:id="1056783566">
      <w:bodyDiv w:val="1"/>
      <w:marLeft w:val="0"/>
      <w:marRight w:val="0"/>
      <w:marTop w:val="0"/>
      <w:marBottom w:val="0"/>
      <w:divBdr>
        <w:top w:val="none" w:sz="0" w:space="0" w:color="auto"/>
        <w:left w:val="none" w:sz="0" w:space="0" w:color="auto"/>
        <w:bottom w:val="none" w:sz="0" w:space="0" w:color="auto"/>
        <w:right w:val="none" w:sz="0" w:space="0" w:color="auto"/>
      </w:divBdr>
    </w:div>
    <w:div w:id="1059674101">
      <w:bodyDiv w:val="1"/>
      <w:marLeft w:val="0"/>
      <w:marRight w:val="0"/>
      <w:marTop w:val="0"/>
      <w:marBottom w:val="0"/>
      <w:divBdr>
        <w:top w:val="none" w:sz="0" w:space="0" w:color="auto"/>
        <w:left w:val="none" w:sz="0" w:space="0" w:color="auto"/>
        <w:bottom w:val="none" w:sz="0" w:space="0" w:color="auto"/>
        <w:right w:val="none" w:sz="0" w:space="0" w:color="auto"/>
      </w:divBdr>
    </w:div>
    <w:div w:id="1060707384">
      <w:bodyDiv w:val="1"/>
      <w:marLeft w:val="0"/>
      <w:marRight w:val="0"/>
      <w:marTop w:val="0"/>
      <w:marBottom w:val="0"/>
      <w:divBdr>
        <w:top w:val="none" w:sz="0" w:space="0" w:color="auto"/>
        <w:left w:val="none" w:sz="0" w:space="0" w:color="auto"/>
        <w:bottom w:val="none" w:sz="0" w:space="0" w:color="auto"/>
        <w:right w:val="none" w:sz="0" w:space="0" w:color="auto"/>
      </w:divBdr>
    </w:div>
    <w:div w:id="1062632655">
      <w:bodyDiv w:val="1"/>
      <w:marLeft w:val="0"/>
      <w:marRight w:val="0"/>
      <w:marTop w:val="0"/>
      <w:marBottom w:val="0"/>
      <w:divBdr>
        <w:top w:val="none" w:sz="0" w:space="0" w:color="auto"/>
        <w:left w:val="none" w:sz="0" w:space="0" w:color="auto"/>
        <w:bottom w:val="none" w:sz="0" w:space="0" w:color="auto"/>
        <w:right w:val="none" w:sz="0" w:space="0" w:color="auto"/>
      </w:divBdr>
    </w:div>
    <w:div w:id="1063723395">
      <w:bodyDiv w:val="1"/>
      <w:marLeft w:val="0"/>
      <w:marRight w:val="0"/>
      <w:marTop w:val="0"/>
      <w:marBottom w:val="0"/>
      <w:divBdr>
        <w:top w:val="none" w:sz="0" w:space="0" w:color="auto"/>
        <w:left w:val="none" w:sz="0" w:space="0" w:color="auto"/>
        <w:bottom w:val="none" w:sz="0" w:space="0" w:color="auto"/>
        <w:right w:val="none" w:sz="0" w:space="0" w:color="auto"/>
      </w:divBdr>
    </w:div>
    <w:div w:id="1063791129">
      <w:bodyDiv w:val="1"/>
      <w:marLeft w:val="0"/>
      <w:marRight w:val="0"/>
      <w:marTop w:val="0"/>
      <w:marBottom w:val="0"/>
      <w:divBdr>
        <w:top w:val="none" w:sz="0" w:space="0" w:color="auto"/>
        <w:left w:val="none" w:sz="0" w:space="0" w:color="auto"/>
        <w:bottom w:val="none" w:sz="0" w:space="0" w:color="auto"/>
        <w:right w:val="none" w:sz="0" w:space="0" w:color="auto"/>
      </w:divBdr>
    </w:div>
    <w:div w:id="1070932510">
      <w:bodyDiv w:val="1"/>
      <w:marLeft w:val="0"/>
      <w:marRight w:val="0"/>
      <w:marTop w:val="0"/>
      <w:marBottom w:val="0"/>
      <w:divBdr>
        <w:top w:val="none" w:sz="0" w:space="0" w:color="auto"/>
        <w:left w:val="none" w:sz="0" w:space="0" w:color="auto"/>
        <w:bottom w:val="none" w:sz="0" w:space="0" w:color="auto"/>
        <w:right w:val="none" w:sz="0" w:space="0" w:color="auto"/>
      </w:divBdr>
    </w:div>
    <w:div w:id="1074275291">
      <w:bodyDiv w:val="1"/>
      <w:marLeft w:val="0"/>
      <w:marRight w:val="0"/>
      <w:marTop w:val="0"/>
      <w:marBottom w:val="0"/>
      <w:divBdr>
        <w:top w:val="none" w:sz="0" w:space="0" w:color="auto"/>
        <w:left w:val="none" w:sz="0" w:space="0" w:color="auto"/>
        <w:bottom w:val="none" w:sz="0" w:space="0" w:color="auto"/>
        <w:right w:val="none" w:sz="0" w:space="0" w:color="auto"/>
      </w:divBdr>
    </w:div>
    <w:div w:id="1075392690">
      <w:bodyDiv w:val="1"/>
      <w:marLeft w:val="0"/>
      <w:marRight w:val="0"/>
      <w:marTop w:val="0"/>
      <w:marBottom w:val="0"/>
      <w:divBdr>
        <w:top w:val="none" w:sz="0" w:space="0" w:color="auto"/>
        <w:left w:val="none" w:sz="0" w:space="0" w:color="auto"/>
        <w:bottom w:val="none" w:sz="0" w:space="0" w:color="auto"/>
        <w:right w:val="none" w:sz="0" w:space="0" w:color="auto"/>
      </w:divBdr>
    </w:div>
    <w:div w:id="1080524450">
      <w:bodyDiv w:val="1"/>
      <w:marLeft w:val="0"/>
      <w:marRight w:val="0"/>
      <w:marTop w:val="0"/>
      <w:marBottom w:val="0"/>
      <w:divBdr>
        <w:top w:val="none" w:sz="0" w:space="0" w:color="auto"/>
        <w:left w:val="none" w:sz="0" w:space="0" w:color="auto"/>
        <w:bottom w:val="none" w:sz="0" w:space="0" w:color="auto"/>
        <w:right w:val="none" w:sz="0" w:space="0" w:color="auto"/>
      </w:divBdr>
    </w:div>
    <w:div w:id="1080709392">
      <w:bodyDiv w:val="1"/>
      <w:marLeft w:val="0"/>
      <w:marRight w:val="0"/>
      <w:marTop w:val="0"/>
      <w:marBottom w:val="0"/>
      <w:divBdr>
        <w:top w:val="none" w:sz="0" w:space="0" w:color="auto"/>
        <w:left w:val="none" w:sz="0" w:space="0" w:color="auto"/>
        <w:bottom w:val="none" w:sz="0" w:space="0" w:color="auto"/>
        <w:right w:val="none" w:sz="0" w:space="0" w:color="auto"/>
      </w:divBdr>
    </w:div>
    <w:div w:id="1086682774">
      <w:bodyDiv w:val="1"/>
      <w:marLeft w:val="0"/>
      <w:marRight w:val="0"/>
      <w:marTop w:val="0"/>
      <w:marBottom w:val="0"/>
      <w:divBdr>
        <w:top w:val="none" w:sz="0" w:space="0" w:color="auto"/>
        <w:left w:val="none" w:sz="0" w:space="0" w:color="auto"/>
        <w:bottom w:val="none" w:sz="0" w:space="0" w:color="auto"/>
        <w:right w:val="none" w:sz="0" w:space="0" w:color="auto"/>
      </w:divBdr>
    </w:div>
    <w:div w:id="1087072993">
      <w:bodyDiv w:val="1"/>
      <w:marLeft w:val="0"/>
      <w:marRight w:val="0"/>
      <w:marTop w:val="0"/>
      <w:marBottom w:val="0"/>
      <w:divBdr>
        <w:top w:val="none" w:sz="0" w:space="0" w:color="auto"/>
        <w:left w:val="none" w:sz="0" w:space="0" w:color="auto"/>
        <w:bottom w:val="none" w:sz="0" w:space="0" w:color="auto"/>
        <w:right w:val="none" w:sz="0" w:space="0" w:color="auto"/>
      </w:divBdr>
    </w:div>
    <w:div w:id="1088767761">
      <w:bodyDiv w:val="1"/>
      <w:marLeft w:val="0"/>
      <w:marRight w:val="0"/>
      <w:marTop w:val="0"/>
      <w:marBottom w:val="0"/>
      <w:divBdr>
        <w:top w:val="none" w:sz="0" w:space="0" w:color="auto"/>
        <w:left w:val="none" w:sz="0" w:space="0" w:color="auto"/>
        <w:bottom w:val="none" w:sz="0" w:space="0" w:color="auto"/>
        <w:right w:val="none" w:sz="0" w:space="0" w:color="auto"/>
      </w:divBdr>
    </w:div>
    <w:div w:id="1093359220">
      <w:bodyDiv w:val="1"/>
      <w:marLeft w:val="0"/>
      <w:marRight w:val="0"/>
      <w:marTop w:val="0"/>
      <w:marBottom w:val="0"/>
      <w:divBdr>
        <w:top w:val="none" w:sz="0" w:space="0" w:color="auto"/>
        <w:left w:val="none" w:sz="0" w:space="0" w:color="auto"/>
        <w:bottom w:val="none" w:sz="0" w:space="0" w:color="auto"/>
        <w:right w:val="none" w:sz="0" w:space="0" w:color="auto"/>
      </w:divBdr>
    </w:div>
    <w:div w:id="1093937173">
      <w:bodyDiv w:val="1"/>
      <w:marLeft w:val="0"/>
      <w:marRight w:val="0"/>
      <w:marTop w:val="0"/>
      <w:marBottom w:val="0"/>
      <w:divBdr>
        <w:top w:val="none" w:sz="0" w:space="0" w:color="auto"/>
        <w:left w:val="none" w:sz="0" w:space="0" w:color="auto"/>
        <w:bottom w:val="none" w:sz="0" w:space="0" w:color="auto"/>
        <w:right w:val="none" w:sz="0" w:space="0" w:color="auto"/>
      </w:divBdr>
    </w:div>
    <w:div w:id="1101490109">
      <w:bodyDiv w:val="1"/>
      <w:marLeft w:val="0"/>
      <w:marRight w:val="0"/>
      <w:marTop w:val="0"/>
      <w:marBottom w:val="0"/>
      <w:divBdr>
        <w:top w:val="none" w:sz="0" w:space="0" w:color="auto"/>
        <w:left w:val="none" w:sz="0" w:space="0" w:color="auto"/>
        <w:bottom w:val="none" w:sz="0" w:space="0" w:color="auto"/>
        <w:right w:val="none" w:sz="0" w:space="0" w:color="auto"/>
      </w:divBdr>
    </w:div>
    <w:div w:id="1103187738">
      <w:bodyDiv w:val="1"/>
      <w:marLeft w:val="0"/>
      <w:marRight w:val="0"/>
      <w:marTop w:val="0"/>
      <w:marBottom w:val="0"/>
      <w:divBdr>
        <w:top w:val="none" w:sz="0" w:space="0" w:color="auto"/>
        <w:left w:val="none" w:sz="0" w:space="0" w:color="auto"/>
        <w:bottom w:val="none" w:sz="0" w:space="0" w:color="auto"/>
        <w:right w:val="none" w:sz="0" w:space="0" w:color="auto"/>
      </w:divBdr>
    </w:div>
    <w:div w:id="1103888935">
      <w:bodyDiv w:val="1"/>
      <w:marLeft w:val="0"/>
      <w:marRight w:val="0"/>
      <w:marTop w:val="0"/>
      <w:marBottom w:val="0"/>
      <w:divBdr>
        <w:top w:val="none" w:sz="0" w:space="0" w:color="auto"/>
        <w:left w:val="none" w:sz="0" w:space="0" w:color="auto"/>
        <w:bottom w:val="none" w:sz="0" w:space="0" w:color="auto"/>
        <w:right w:val="none" w:sz="0" w:space="0" w:color="auto"/>
      </w:divBdr>
    </w:div>
    <w:div w:id="1104035083">
      <w:bodyDiv w:val="1"/>
      <w:marLeft w:val="0"/>
      <w:marRight w:val="0"/>
      <w:marTop w:val="0"/>
      <w:marBottom w:val="0"/>
      <w:divBdr>
        <w:top w:val="none" w:sz="0" w:space="0" w:color="auto"/>
        <w:left w:val="none" w:sz="0" w:space="0" w:color="auto"/>
        <w:bottom w:val="none" w:sz="0" w:space="0" w:color="auto"/>
        <w:right w:val="none" w:sz="0" w:space="0" w:color="auto"/>
      </w:divBdr>
    </w:div>
    <w:div w:id="1104812646">
      <w:bodyDiv w:val="1"/>
      <w:marLeft w:val="0"/>
      <w:marRight w:val="0"/>
      <w:marTop w:val="0"/>
      <w:marBottom w:val="0"/>
      <w:divBdr>
        <w:top w:val="none" w:sz="0" w:space="0" w:color="auto"/>
        <w:left w:val="none" w:sz="0" w:space="0" w:color="auto"/>
        <w:bottom w:val="none" w:sz="0" w:space="0" w:color="auto"/>
        <w:right w:val="none" w:sz="0" w:space="0" w:color="auto"/>
      </w:divBdr>
    </w:div>
    <w:div w:id="1112897788">
      <w:bodyDiv w:val="1"/>
      <w:marLeft w:val="0"/>
      <w:marRight w:val="0"/>
      <w:marTop w:val="0"/>
      <w:marBottom w:val="0"/>
      <w:divBdr>
        <w:top w:val="none" w:sz="0" w:space="0" w:color="auto"/>
        <w:left w:val="none" w:sz="0" w:space="0" w:color="auto"/>
        <w:bottom w:val="none" w:sz="0" w:space="0" w:color="auto"/>
        <w:right w:val="none" w:sz="0" w:space="0" w:color="auto"/>
      </w:divBdr>
    </w:div>
    <w:div w:id="1115828226">
      <w:bodyDiv w:val="1"/>
      <w:marLeft w:val="0"/>
      <w:marRight w:val="0"/>
      <w:marTop w:val="0"/>
      <w:marBottom w:val="0"/>
      <w:divBdr>
        <w:top w:val="none" w:sz="0" w:space="0" w:color="auto"/>
        <w:left w:val="none" w:sz="0" w:space="0" w:color="auto"/>
        <w:bottom w:val="none" w:sz="0" w:space="0" w:color="auto"/>
        <w:right w:val="none" w:sz="0" w:space="0" w:color="auto"/>
      </w:divBdr>
    </w:div>
    <w:div w:id="1116097963">
      <w:bodyDiv w:val="1"/>
      <w:marLeft w:val="0"/>
      <w:marRight w:val="0"/>
      <w:marTop w:val="0"/>
      <w:marBottom w:val="0"/>
      <w:divBdr>
        <w:top w:val="none" w:sz="0" w:space="0" w:color="auto"/>
        <w:left w:val="none" w:sz="0" w:space="0" w:color="auto"/>
        <w:bottom w:val="none" w:sz="0" w:space="0" w:color="auto"/>
        <w:right w:val="none" w:sz="0" w:space="0" w:color="auto"/>
      </w:divBdr>
    </w:div>
    <w:div w:id="1120147411">
      <w:bodyDiv w:val="1"/>
      <w:marLeft w:val="0"/>
      <w:marRight w:val="0"/>
      <w:marTop w:val="0"/>
      <w:marBottom w:val="0"/>
      <w:divBdr>
        <w:top w:val="none" w:sz="0" w:space="0" w:color="auto"/>
        <w:left w:val="none" w:sz="0" w:space="0" w:color="auto"/>
        <w:bottom w:val="none" w:sz="0" w:space="0" w:color="auto"/>
        <w:right w:val="none" w:sz="0" w:space="0" w:color="auto"/>
      </w:divBdr>
    </w:div>
    <w:div w:id="1122114196">
      <w:bodyDiv w:val="1"/>
      <w:marLeft w:val="0"/>
      <w:marRight w:val="0"/>
      <w:marTop w:val="0"/>
      <w:marBottom w:val="0"/>
      <w:divBdr>
        <w:top w:val="none" w:sz="0" w:space="0" w:color="auto"/>
        <w:left w:val="none" w:sz="0" w:space="0" w:color="auto"/>
        <w:bottom w:val="none" w:sz="0" w:space="0" w:color="auto"/>
        <w:right w:val="none" w:sz="0" w:space="0" w:color="auto"/>
      </w:divBdr>
    </w:div>
    <w:div w:id="1125540844">
      <w:bodyDiv w:val="1"/>
      <w:marLeft w:val="0"/>
      <w:marRight w:val="0"/>
      <w:marTop w:val="0"/>
      <w:marBottom w:val="0"/>
      <w:divBdr>
        <w:top w:val="none" w:sz="0" w:space="0" w:color="auto"/>
        <w:left w:val="none" w:sz="0" w:space="0" w:color="auto"/>
        <w:bottom w:val="none" w:sz="0" w:space="0" w:color="auto"/>
        <w:right w:val="none" w:sz="0" w:space="0" w:color="auto"/>
      </w:divBdr>
    </w:div>
    <w:div w:id="1126775799">
      <w:bodyDiv w:val="1"/>
      <w:marLeft w:val="0"/>
      <w:marRight w:val="0"/>
      <w:marTop w:val="0"/>
      <w:marBottom w:val="0"/>
      <w:divBdr>
        <w:top w:val="none" w:sz="0" w:space="0" w:color="auto"/>
        <w:left w:val="none" w:sz="0" w:space="0" w:color="auto"/>
        <w:bottom w:val="none" w:sz="0" w:space="0" w:color="auto"/>
        <w:right w:val="none" w:sz="0" w:space="0" w:color="auto"/>
      </w:divBdr>
    </w:div>
    <w:div w:id="1128204106">
      <w:bodyDiv w:val="1"/>
      <w:marLeft w:val="0"/>
      <w:marRight w:val="0"/>
      <w:marTop w:val="0"/>
      <w:marBottom w:val="0"/>
      <w:divBdr>
        <w:top w:val="none" w:sz="0" w:space="0" w:color="auto"/>
        <w:left w:val="none" w:sz="0" w:space="0" w:color="auto"/>
        <w:bottom w:val="none" w:sz="0" w:space="0" w:color="auto"/>
        <w:right w:val="none" w:sz="0" w:space="0" w:color="auto"/>
      </w:divBdr>
    </w:div>
    <w:div w:id="1133716337">
      <w:bodyDiv w:val="1"/>
      <w:marLeft w:val="0"/>
      <w:marRight w:val="0"/>
      <w:marTop w:val="0"/>
      <w:marBottom w:val="0"/>
      <w:divBdr>
        <w:top w:val="none" w:sz="0" w:space="0" w:color="auto"/>
        <w:left w:val="none" w:sz="0" w:space="0" w:color="auto"/>
        <w:bottom w:val="none" w:sz="0" w:space="0" w:color="auto"/>
        <w:right w:val="none" w:sz="0" w:space="0" w:color="auto"/>
      </w:divBdr>
    </w:div>
    <w:div w:id="1137793620">
      <w:bodyDiv w:val="1"/>
      <w:marLeft w:val="0"/>
      <w:marRight w:val="0"/>
      <w:marTop w:val="0"/>
      <w:marBottom w:val="0"/>
      <w:divBdr>
        <w:top w:val="none" w:sz="0" w:space="0" w:color="auto"/>
        <w:left w:val="none" w:sz="0" w:space="0" w:color="auto"/>
        <w:bottom w:val="none" w:sz="0" w:space="0" w:color="auto"/>
        <w:right w:val="none" w:sz="0" w:space="0" w:color="auto"/>
      </w:divBdr>
    </w:div>
    <w:div w:id="1139303406">
      <w:bodyDiv w:val="1"/>
      <w:marLeft w:val="0"/>
      <w:marRight w:val="0"/>
      <w:marTop w:val="0"/>
      <w:marBottom w:val="0"/>
      <w:divBdr>
        <w:top w:val="none" w:sz="0" w:space="0" w:color="auto"/>
        <w:left w:val="none" w:sz="0" w:space="0" w:color="auto"/>
        <w:bottom w:val="none" w:sz="0" w:space="0" w:color="auto"/>
        <w:right w:val="none" w:sz="0" w:space="0" w:color="auto"/>
      </w:divBdr>
    </w:div>
    <w:div w:id="1140272486">
      <w:bodyDiv w:val="1"/>
      <w:marLeft w:val="0"/>
      <w:marRight w:val="0"/>
      <w:marTop w:val="0"/>
      <w:marBottom w:val="0"/>
      <w:divBdr>
        <w:top w:val="none" w:sz="0" w:space="0" w:color="auto"/>
        <w:left w:val="none" w:sz="0" w:space="0" w:color="auto"/>
        <w:bottom w:val="none" w:sz="0" w:space="0" w:color="auto"/>
        <w:right w:val="none" w:sz="0" w:space="0" w:color="auto"/>
      </w:divBdr>
    </w:div>
    <w:div w:id="1148286977">
      <w:bodyDiv w:val="1"/>
      <w:marLeft w:val="0"/>
      <w:marRight w:val="0"/>
      <w:marTop w:val="0"/>
      <w:marBottom w:val="0"/>
      <w:divBdr>
        <w:top w:val="none" w:sz="0" w:space="0" w:color="auto"/>
        <w:left w:val="none" w:sz="0" w:space="0" w:color="auto"/>
        <w:bottom w:val="none" w:sz="0" w:space="0" w:color="auto"/>
        <w:right w:val="none" w:sz="0" w:space="0" w:color="auto"/>
      </w:divBdr>
    </w:div>
    <w:div w:id="1153331792">
      <w:bodyDiv w:val="1"/>
      <w:marLeft w:val="0"/>
      <w:marRight w:val="0"/>
      <w:marTop w:val="0"/>
      <w:marBottom w:val="0"/>
      <w:divBdr>
        <w:top w:val="none" w:sz="0" w:space="0" w:color="auto"/>
        <w:left w:val="none" w:sz="0" w:space="0" w:color="auto"/>
        <w:bottom w:val="none" w:sz="0" w:space="0" w:color="auto"/>
        <w:right w:val="none" w:sz="0" w:space="0" w:color="auto"/>
      </w:divBdr>
      <w:divsChild>
        <w:div w:id="192547132">
          <w:marLeft w:val="480"/>
          <w:marRight w:val="0"/>
          <w:marTop w:val="0"/>
          <w:marBottom w:val="0"/>
          <w:divBdr>
            <w:top w:val="none" w:sz="0" w:space="0" w:color="auto"/>
            <w:left w:val="none" w:sz="0" w:space="0" w:color="auto"/>
            <w:bottom w:val="none" w:sz="0" w:space="0" w:color="auto"/>
            <w:right w:val="none" w:sz="0" w:space="0" w:color="auto"/>
          </w:divBdr>
        </w:div>
        <w:div w:id="257719667">
          <w:marLeft w:val="480"/>
          <w:marRight w:val="0"/>
          <w:marTop w:val="0"/>
          <w:marBottom w:val="0"/>
          <w:divBdr>
            <w:top w:val="none" w:sz="0" w:space="0" w:color="auto"/>
            <w:left w:val="none" w:sz="0" w:space="0" w:color="auto"/>
            <w:bottom w:val="none" w:sz="0" w:space="0" w:color="auto"/>
            <w:right w:val="none" w:sz="0" w:space="0" w:color="auto"/>
          </w:divBdr>
        </w:div>
        <w:div w:id="298265858">
          <w:marLeft w:val="480"/>
          <w:marRight w:val="0"/>
          <w:marTop w:val="0"/>
          <w:marBottom w:val="0"/>
          <w:divBdr>
            <w:top w:val="none" w:sz="0" w:space="0" w:color="auto"/>
            <w:left w:val="none" w:sz="0" w:space="0" w:color="auto"/>
            <w:bottom w:val="none" w:sz="0" w:space="0" w:color="auto"/>
            <w:right w:val="none" w:sz="0" w:space="0" w:color="auto"/>
          </w:divBdr>
        </w:div>
        <w:div w:id="338777809">
          <w:marLeft w:val="480"/>
          <w:marRight w:val="0"/>
          <w:marTop w:val="0"/>
          <w:marBottom w:val="0"/>
          <w:divBdr>
            <w:top w:val="none" w:sz="0" w:space="0" w:color="auto"/>
            <w:left w:val="none" w:sz="0" w:space="0" w:color="auto"/>
            <w:bottom w:val="none" w:sz="0" w:space="0" w:color="auto"/>
            <w:right w:val="none" w:sz="0" w:space="0" w:color="auto"/>
          </w:divBdr>
        </w:div>
        <w:div w:id="341123957">
          <w:marLeft w:val="480"/>
          <w:marRight w:val="0"/>
          <w:marTop w:val="0"/>
          <w:marBottom w:val="0"/>
          <w:divBdr>
            <w:top w:val="none" w:sz="0" w:space="0" w:color="auto"/>
            <w:left w:val="none" w:sz="0" w:space="0" w:color="auto"/>
            <w:bottom w:val="none" w:sz="0" w:space="0" w:color="auto"/>
            <w:right w:val="none" w:sz="0" w:space="0" w:color="auto"/>
          </w:divBdr>
        </w:div>
        <w:div w:id="366219864">
          <w:marLeft w:val="480"/>
          <w:marRight w:val="0"/>
          <w:marTop w:val="0"/>
          <w:marBottom w:val="0"/>
          <w:divBdr>
            <w:top w:val="none" w:sz="0" w:space="0" w:color="auto"/>
            <w:left w:val="none" w:sz="0" w:space="0" w:color="auto"/>
            <w:bottom w:val="none" w:sz="0" w:space="0" w:color="auto"/>
            <w:right w:val="none" w:sz="0" w:space="0" w:color="auto"/>
          </w:divBdr>
        </w:div>
        <w:div w:id="398015730">
          <w:marLeft w:val="480"/>
          <w:marRight w:val="0"/>
          <w:marTop w:val="0"/>
          <w:marBottom w:val="0"/>
          <w:divBdr>
            <w:top w:val="none" w:sz="0" w:space="0" w:color="auto"/>
            <w:left w:val="none" w:sz="0" w:space="0" w:color="auto"/>
            <w:bottom w:val="none" w:sz="0" w:space="0" w:color="auto"/>
            <w:right w:val="none" w:sz="0" w:space="0" w:color="auto"/>
          </w:divBdr>
        </w:div>
        <w:div w:id="402333343">
          <w:marLeft w:val="480"/>
          <w:marRight w:val="0"/>
          <w:marTop w:val="0"/>
          <w:marBottom w:val="0"/>
          <w:divBdr>
            <w:top w:val="none" w:sz="0" w:space="0" w:color="auto"/>
            <w:left w:val="none" w:sz="0" w:space="0" w:color="auto"/>
            <w:bottom w:val="none" w:sz="0" w:space="0" w:color="auto"/>
            <w:right w:val="none" w:sz="0" w:space="0" w:color="auto"/>
          </w:divBdr>
        </w:div>
        <w:div w:id="417557012">
          <w:marLeft w:val="480"/>
          <w:marRight w:val="0"/>
          <w:marTop w:val="0"/>
          <w:marBottom w:val="0"/>
          <w:divBdr>
            <w:top w:val="none" w:sz="0" w:space="0" w:color="auto"/>
            <w:left w:val="none" w:sz="0" w:space="0" w:color="auto"/>
            <w:bottom w:val="none" w:sz="0" w:space="0" w:color="auto"/>
            <w:right w:val="none" w:sz="0" w:space="0" w:color="auto"/>
          </w:divBdr>
        </w:div>
        <w:div w:id="420758917">
          <w:marLeft w:val="480"/>
          <w:marRight w:val="0"/>
          <w:marTop w:val="0"/>
          <w:marBottom w:val="0"/>
          <w:divBdr>
            <w:top w:val="none" w:sz="0" w:space="0" w:color="auto"/>
            <w:left w:val="none" w:sz="0" w:space="0" w:color="auto"/>
            <w:bottom w:val="none" w:sz="0" w:space="0" w:color="auto"/>
            <w:right w:val="none" w:sz="0" w:space="0" w:color="auto"/>
          </w:divBdr>
        </w:div>
        <w:div w:id="454830440">
          <w:marLeft w:val="480"/>
          <w:marRight w:val="0"/>
          <w:marTop w:val="0"/>
          <w:marBottom w:val="0"/>
          <w:divBdr>
            <w:top w:val="none" w:sz="0" w:space="0" w:color="auto"/>
            <w:left w:val="none" w:sz="0" w:space="0" w:color="auto"/>
            <w:bottom w:val="none" w:sz="0" w:space="0" w:color="auto"/>
            <w:right w:val="none" w:sz="0" w:space="0" w:color="auto"/>
          </w:divBdr>
        </w:div>
        <w:div w:id="466092245">
          <w:marLeft w:val="480"/>
          <w:marRight w:val="0"/>
          <w:marTop w:val="0"/>
          <w:marBottom w:val="0"/>
          <w:divBdr>
            <w:top w:val="none" w:sz="0" w:space="0" w:color="auto"/>
            <w:left w:val="none" w:sz="0" w:space="0" w:color="auto"/>
            <w:bottom w:val="none" w:sz="0" w:space="0" w:color="auto"/>
            <w:right w:val="none" w:sz="0" w:space="0" w:color="auto"/>
          </w:divBdr>
        </w:div>
        <w:div w:id="499203287">
          <w:marLeft w:val="480"/>
          <w:marRight w:val="0"/>
          <w:marTop w:val="0"/>
          <w:marBottom w:val="0"/>
          <w:divBdr>
            <w:top w:val="none" w:sz="0" w:space="0" w:color="auto"/>
            <w:left w:val="none" w:sz="0" w:space="0" w:color="auto"/>
            <w:bottom w:val="none" w:sz="0" w:space="0" w:color="auto"/>
            <w:right w:val="none" w:sz="0" w:space="0" w:color="auto"/>
          </w:divBdr>
        </w:div>
        <w:div w:id="634800715">
          <w:marLeft w:val="480"/>
          <w:marRight w:val="0"/>
          <w:marTop w:val="0"/>
          <w:marBottom w:val="0"/>
          <w:divBdr>
            <w:top w:val="none" w:sz="0" w:space="0" w:color="auto"/>
            <w:left w:val="none" w:sz="0" w:space="0" w:color="auto"/>
            <w:bottom w:val="none" w:sz="0" w:space="0" w:color="auto"/>
            <w:right w:val="none" w:sz="0" w:space="0" w:color="auto"/>
          </w:divBdr>
        </w:div>
        <w:div w:id="652101941">
          <w:marLeft w:val="480"/>
          <w:marRight w:val="0"/>
          <w:marTop w:val="0"/>
          <w:marBottom w:val="0"/>
          <w:divBdr>
            <w:top w:val="none" w:sz="0" w:space="0" w:color="auto"/>
            <w:left w:val="none" w:sz="0" w:space="0" w:color="auto"/>
            <w:bottom w:val="none" w:sz="0" w:space="0" w:color="auto"/>
            <w:right w:val="none" w:sz="0" w:space="0" w:color="auto"/>
          </w:divBdr>
        </w:div>
        <w:div w:id="666906625">
          <w:marLeft w:val="480"/>
          <w:marRight w:val="0"/>
          <w:marTop w:val="0"/>
          <w:marBottom w:val="0"/>
          <w:divBdr>
            <w:top w:val="none" w:sz="0" w:space="0" w:color="auto"/>
            <w:left w:val="none" w:sz="0" w:space="0" w:color="auto"/>
            <w:bottom w:val="none" w:sz="0" w:space="0" w:color="auto"/>
            <w:right w:val="none" w:sz="0" w:space="0" w:color="auto"/>
          </w:divBdr>
        </w:div>
        <w:div w:id="735669339">
          <w:marLeft w:val="480"/>
          <w:marRight w:val="0"/>
          <w:marTop w:val="0"/>
          <w:marBottom w:val="0"/>
          <w:divBdr>
            <w:top w:val="none" w:sz="0" w:space="0" w:color="auto"/>
            <w:left w:val="none" w:sz="0" w:space="0" w:color="auto"/>
            <w:bottom w:val="none" w:sz="0" w:space="0" w:color="auto"/>
            <w:right w:val="none" w:sz="0" w:space="0" w:color="auto"/>
          </w:divBdr>
        </w:div>
        <w:div w:id="784273907">
          <w:marLeft w:val="480"/>
          <w:marRight w:val="0"/>
          <w:marTop w:val="0"/>
          <w:marBottom w:val="0"/>
          <w:divBdr>
            <w:top w:val="none" w:sz="0" w:space="0" w:color="auto"/>
            <w:left w:val="none" w:sz="0" w:space="0" w:color="auto"/>
            <w:bottom w:val="none" w:sz="0" w:space="0" w:color="auto"/>
            <w:right w:val="none" w:sz="0" w:space="0" w:color="auto"/>
          </w:divBdr>
        </w:div>
        <w:div w:id="856040964">
          <w:marLeft w:val="480"/>
          <w:marRight w:val="0"/>
          <w:marTop w:val="0"/>
          <w:marBottom w:val="0"/>
          <w:divBdr>
            <w:top w:val="none" w:sz="0" w:space="0" w:color="auto"/>
            <w:left w:val="none" w:sz="0" w:space="0" w:color="auto"/>
            <w:bottom w:val="none" w:sz="0" w:space="0" w:color="auto"/>
            <w:right w:val="none" w:sz="0" w:space="0" w:color="auto"/>
          </w:divBdr>
        </w:div>
        <w:div w:id="906309080">
          <w:marLeft w:val="480"/>
          <w:marRight w:val="0"/>
          <w:marTop w:val="0"/>
          <w:marBottom w:val="0"/>
          <w:divBdr>
            <w:top w:val="none" w:sz="0" w:space="0" w:color="auto"/>
            <w:left w:val="none" w:sz="0" w:space="0" w:color="auto"/>
            <w:bottom w:val="none" w:sz="0" w:space="0" w:color="auto"/>
            <w:right w:val="none" w:sz="0" w:space="0" w:color="auto"/>
          </w:divBdr>
        </w:div>
        <w:div w:id="948855689">
          <w:marLeft w:val="480"/>
          <w:marRight w:val="0"/>
          <w:marTop w:val="0"/>
          <w:marBottom w:val="0"/>
          <w:divBdr>
            <w:top w:val="none" w:sz="0" w:space="0" w:color="auto"/>
            <w:left w:val="none" w:sz="0" w:space="0" w:color="auto"/>
            <w:bottom w:val="none" w:sz="0" w:space="0" w:color="auto"/>
            <w:right w:val="none" w:sz="0" w:space="0" w:color="auto"/>
          </w:divBdr>
        </w:div>
        <w:div w:id="981810368">
          <w:marLeft w:val="480"/>
          <w:marRight w:val="0"/>
          <w:marTop w:val="0"/>
          <w:marBottom w:val="0"/>
          <w:divBdr>
            <w:top w:val="none" w:sz="0" w:space="0" w:color="auto"/>
            <w:left w:val="none" w:sz="0" w:space="0" w:color="auto"/>
            <w:bottom w:val="none" w:sz="0" w:space="0" w:color="auto"/>
            <w:right w:val="none" w:sz="0" w:space="0" w:color="auto"/>
          </w:divBdr>
        </w:div>
        <w:div w:id="985399998">
          <w:marLeft w:val="480"/>
          <w:marRight w:val="0"/>
          <w:marTop w:val="0"/>
          <w:marBottom w:val="0"/>
          <w:divBdr>
            <w:top w:val="none" w:sz="0" w:space="0" w:color="auto"/>
            <w:left w:val="none" w:sz="0" w:space="0" w:color="auto"/>
            <w:bottom w:val="none" w:sz="0" w:space="0" w:color="auto"/>
            <w:right w:val="none" w:sz="0" w:space="0" w:color="auto"/>
          </w:divBdr>
        </w:div>
        <w:div w:id="1002124295">
          <w:marLeft w:val="480"/>
          <w:marRight w:val="0"/>
          <w:marTop w:val="0"/>
          <w:marBottom w:val="0"/>
          <w:divBdr>
            <w:top w:val="none" w:sz="0" w:space="0" w:color="auto"/>
            <w:left w:val="none" w:sz="0" w:space="0" w:color="auto"/>
            <w:bottom w:val="none" w:sz="0" w:space="0" w:color="auto"/>
            <w:right w:val="none" w:sz="0" w:space="0" w:color="auto"/>
          </w:divBdr>
        </w:div>
        <w:div w:id="1026951149">
          <w:marLeft w:val="480"/>
          <w:marRight w:val="0"/>
          <w:marTop w:val="0"/>
          <w:marBottom w:val="0"/>
          <w:divBdr>
            <w:top w:val="none" w:sz="0" w:space="0" w:color="auto"/>
            <w:left w:val="none" w:sz="0" w:space="0" w:color="auto"/>
            <w:bottom w:val="none" w:sz="0" w:space="0" w:color="auto"/>
            <w:right w:val="none" w:sz="0" w:space="0" w:color="auto"/>
          </w:divBdr>
        </w:div>
        <w:div w:id="1161889750">
          <w:marLeft w:val="480"/>
          <w:marRight w:val="0"/>
          <w:marTop w:val="0"/>
          <w:marBottom w:val="0"/>
          <w:divBdr>
            <w:top w:val="none" w:sz="0" w:space="0" w:color="auto"/>
            <w:left w:val="none" w:sz="0" w:space="0" w:color="auto"/>
            <w:bottom w:val="none" w:sz="0" w:space="0" w:color="auto"/>
            <w:right w:val="none" w:sz="0" w:space="0" w:color="auto"/>
          </w:divBdr>
        </w:div>
        <w:div w:id="1604461917">
          <w:marLeft w:val="480"/>
          <w:marRight w:val="0"/>
          <w:marTop w:val="0"/>
          <w:marBottom w:val="0"/>
          <w:divBdr>
            <w:top w:val="none" w:sz="0" w:space="0" w:color="auto"/>
            <w:left w:val="none" w:sz="0" w:space="0" w:color="auto"/>
            <w:bottom w:val="none" w:sz="0" w:space="0" w:color="auto"/>
            <w:right w:val="none" w:sz="0" w:space="0" w:color="auto"/>
          </w:divBdr>
        </w:div>
        <w:div w:id="1697347459">
          <w:marLeft w:val="480"/>
          <w:marRight w:val="0"/>
          <w:marTop w:val="0"/>
          <w:marBottom w:val="0"/>
          <w:divBdr>
            <w:top w:val="none" w:sz="0" w:space="0" w:color="auto"/>
            <w:left w:val="none" w:sz="0" w:space="0" w:color="auto"/>
            <w:bottom w:val="none" w:sz="0" w:space="0" w:color="auto"/>
            <w:right w:val="none" w:sz="0" w:space="0" w:color="auto"/>
          </w:divBdr>
        </w:div>
        <w:div w:id="1916628107">
          <w:marLeft w:val="480"/>
          <w:marRight w:val="0"/>
          <w:marTop w:val="0"/>
          <w:marBottom w:val="0"/>
          <w:divBdr>
            <w:top w:val="none" w:sz="0" w:space="0" w:color="auto"/>
            <w:left w:val="none" w:sz="0" w:space="0" w:color="auto"/>
            <w:bottom w:val="none" w:sz="0" w:space="0" w:color="auto"/>
            <w:right w:val="none" w:sz="0" w:space="0" w:color="auto"/>
          </w:divBdr>
        </w:div>
        <w:div w:id="1930238995">
          <w:marLeft w:val="480"/>
          <w:marRight w:val="0"/>
          <w:marTop w:val="0"/>
          <w:marBottom w:val="0"/>
          <w:divBdr>
            <w:top w:val="none" w:sz="0" w:space="0" w:color="auto"/>
            <w:left w:val="none" w:sz="0" w:space="0" w:color="auto"/>
            <w:bottom w:val="none" w:sz="0" w:space="0" w:color="auto"/>
            <w:right w:val="none" w:sz="0" w:space="0" w:color="auto"/>
          </w:divBdr>
        </w:div>
      </w:divsChild>
    </w:div>
    <w:div w:id="1153990575">
      <w:bodyDiv w:val="1"/>
      <w:marLeft w:val="0"/>
      <w:marRight w:val="0"/>
      <w:marTop w:val="0"/>
      <w:marBottom w:val="0"/>
      <w:divBdr>
        <w:top w:val="none" w:sz="0" w:space="0" w:color="auto"/>
        <w:left w:val="none" w:sz="0" w:space="0" w:color="auto"/>
        <w:bottom w:val="none" w:sz="0" w:space="0" w:color="auto"/>
        <w:right w:val="none" w:sz="0" w:space="0" w:color="auto"/>
      </w:divBdr>
    </w:div>
    <w:div w:id="1167331201">
      <w:bodyDiv w:val="1"/>
      <w:marLeft w:val="0"/>
      <w:marRight w:val="0"/>
      <w:marTop w:val="0"/>
      <w:marBottom w:val="0"/>
      <w:divBdr>
        <w:top w:val="none" w:sz="0" w:space="0" w:color="auto"/>
        <w:left w:val="none" w:sz="0" w:space="0" w:color="auto"/>
        <w:bottom w:val="none" w:sz="0" w:space="0" w:color="auto"/>
        <w:right w:val="none" w:sz="0" w:space="0" w:color="auto"/>
      </w:divBdr>
    </w:div>
    <w:div w:id="1168516976">
      <w:bodyDiv w:val="1"/>
      <w:marLeft w:val="0"/>
      <w:marRight w:val="0"/>
      <w:marTop w:val="0"/>
      <w:marBottom w:val="0"/>
      <w:divBdr>
        <w:top w:val="none" w:sz="0" w:space="0" w:color="auto"/>
        <w:left w:val="none" w:sz="0" w:space="0" w:color="auto"/>
        <w:bottom w:val="none" w:sz="0" w:space="0" w:color="auto"/>
        <w:right w:val="none" w:sz="0" w:space="0" w:color="auto"/>
      </w:divBdr>
    </w:div>
    <w:div w:id="1178618724">
      <w:bodyDiv w:val="1"/>
      <w:marLeft w:val="0"/>
      <w:marRight w:val="0"/>
      <w:marTop w:val="0"/>
      <w:marBottom w:val="0"/>
      <w:divBdr>
        <w:top w:val="none" w:sz="0" w:space="0" w:color="auto"/>
        <w:left w:val="none" w:sz="0" w:space="0" w:color="auto"/>
        <w:bottom w:val="none" w:sz="0" w:space="0" w:color="auto"/>
        <w:right w:val="none" w:sz="0" w:space="0" w:color="auto"/>
      </w:divBdr>
    </w:div>
    <w:div w:id="1182553053">
      <w:bodyDiv w:val="1"/>
      <w:marLeft w:val="0"/>
      <w:marRight w:val="0"/>
      <w:marTop w:val="0"/>
      <w:marBottom w:val="0"/>
      <w:divBdr>
        <w:top w:val="none" w:sz="0" w:space="0" w:color="auto"/>
        <w:left w:val="none" w:sz="0" w:space="0" w:color="auto"/>
        <w:bottom w:val="none" w:sz="0" w:space="0" w:color="auto"/>
        <w:right w:val="none" w:sz="0" w:space="0" w:color="auto"/>
      </w:divBdr>
      <w:divsChild>
        <w:div w:id="843980761">
          <w:marLeft w:val="480"/>
          <w:marRight w:val="0"/>
          <w:marTop w:val="0"/>
          <w:marBottom w:val="0"/>
          <w:divBdr>
            <w:top w:val="none" w:sz="0" w:space="0" w:color="auto"/>
            <w:left w:val="none" w:sz="0" w:space="0" w:color="auto"/>
            <w:bottom w:val="none" w:sz="0" w:space="0" w:color="auto"/>
            <w:right w:val="none" w:sz="0" w:space="0" w:color="auto"/>
          </w:divBdr>
        </w:div>
        <w:div w:id="1611622249">
          <w:marLeft w:val="480"/>
          <w:marRight w:val="0"/>
          <w:marTop w:val="0"/>
          <w:marBottom w:val="0"/>
          <w:divBdr>
            <w:top w:val="none" w:sz="0" w:space="0" w:color="auto"/>
            <w:left w:val="none" w:sz="0" w:space="0" w:color="auto"/>
            <w:bottom w:val="none" w:sz="0" w:space="0" w:color="auto"/>
            <w:right w:val="none" w:sz="0" w:space="0" w:color="auto"/>
          </w:divBdr>
        </w:div>
      </w:divsChild>
    </w:div>
    <w:div w:id="1185631483">
      <w:bodyDiv w:val="1"/>
      <w:marLeft w:val="0"/>
      <w:marRight w:val="0"/>
      <w:marTop w:val="0"/>
      <w:marBottom w:val="0"/>
      <w:divBdr>
        <w:top w:val="none" w:sz="0" w:space="0" w:color="auto"/>
        <w:left w:val="none" w:sz="0" w:space="0" w:color="auto"/>
        <w:bottom w:val="none" w:sz="0" w:space="0" w:color="auto"/>
        <w:right w:val="none" w:sz="0" w:space="0" w:color="auto"/>
      </w:divBdr>
    </w:div>
    <w:div w:id="1186595432">
      <w:bodyDiv w:val="1"/>
      <w:marLeft w:val="0"/>
      <w:marRight w:val="0"/>
      <w:marTop w:val="0"/>
      <w:marBottom w:val="0"/>
      <w:divBdr>
        <w:top w:val="none" w:sz="0" w:space="0" w:color="auto"/>
        <w:left w:val="none" w:sz="0" w:space="0" w:color="auto"/>
        <w:bottom w:val="none" w:sz="0" w:space="0" w:color="auto"/>
        <w:right w:val="none" w:sz="0" w:space="0" w:color="auto"/>
      </w:divBdr>
    </w:div>
    <w:div w:id="1187869146">
      <w:bodyDiv w:val="1"/>
      <w:marLeft w:val="0"/>
      <w:marRight w:val="0"/>
      <w:marTop w:val="0"/>
      <w:marBottom w:val="0"/>
      <w:divBdr>
        <w:top w:val="none" w:sz="0" w:space="0" w:color="auto"/>
        <w:left w:val="none" w:sz="0" w:space="0" w:color="auto"/>
        <w:bottom w:val="none" w:sz="0" w:space="0" w:color="auto"/>
        <w:right w:val="none" w:sz="0" w:space="0" w:color="auto"/>
      </w:divBdr>
    </w:div>
    <w:div w:id="1188058038">
      <w:bodyDiv w:val="1"/>
      <w:marLeft w:val="0"/>
      <w:marRight w:val="0"/>
      <w:marTop w:val="0"/>
      <w:marBottom w:val="0"/>
      <w:divBdr>
        <w:top w:val="none" w:sz="0" w:space="0" w:color="auto"/>
        <w:left w:val="none" w:sz="0" w:space="0" w:color="auto"/>
        <w:bottom w:val="none" w:sz="0" w:space="0" w:color="auto"/>
        <w:right w:val="none" w:sz="0" w:space="0" w:color="auto"/>
      </w:divBdr>
    </w:div>
    <w:div w:id="1189298339">
      <w:bodyDiv w:val="1"/>
      <w:marLeft w:val="0"/>
      <w:marRight w:val="0"/>
      <w:marTop w:val="0"/>
      <w:marBottom w:val="0"/>
      <w:divBdr>
        <w:top w:val="none" w:sz="0" w:space="0" w:color="auto"/>
        <w:left w:val="none" w:sz="0" w:space="0" w:color="auto"/>
        <w:bottom w:val="none" w:sz="0" w:space="0" w:color="auto"/>
        <w:right w:val="none" w:sz="0" w:space="0" w:color="auto"/>
      </w:divBdr>
    </w:div>
    <w:div w:id="1191188597">
      <w:bodyDiv w:val="1"/>
      <w:marLeft w:val="0"/>
      <w:marRight w:val="0"/>
      <w:marTop w:val="0"/>
      <w:marBottom w:val="0"/>
      <w:divBdr>
        <w:top w:val="none" w:sz="0" w:space="0" w:color="auto"/>
        <w:left w:val="none" w:sz="0" w:space="0" w:color="auto"/>
        <w:bottom w:val="none" w:sz="0" w:space="0" w:color="auto"/>
        <w:right w:val="none" w:sz="0" w:space="0" w:color="auto"/>
      </w:divBdr>
    </w:div>
    <w:div w:id="1197086934">
      <w:bodyDiv w:val="1"/>
      <w:marLeft w:val="0"/>
      <w:marRight w:val="0"/>
      <w:marTop w:val="0"/>
      <w:marBottom w:val="0"/>
      <w:divBdr>
        <w:top w:val="none" w:sz="0" w:space="0" w:color="auto"/>
        <w:left w:val="none" w:sz="0" w:space="0" w:color="auto"/>
        <w:bottom w:val="none" w:sz="0" w:space="0" w:color="auto"/>
        <w:right w:val="none" w:sz="0" w:space="0" w:color="auto"/>
      </w:divBdr>
      <w:divsChild>
        <w:div w:id="1242177401">
          <w:marLeft w:val="480"/>
          <w:marRight w:val="0"/>
          <w:marTop w:val="0"/>
          <w:marBottom w:val="0"/>
          <w:divBdr>
            <w:top w:val="none" w:sz="0" w:space="0" w:color="auto"/>
            <w:left w:val="none" w:sz="0" w:space="0" w:color="auto"/>
            <w:bottom w:val="none" w:sz="0" w:space="0" w:color="auto"/>
            <w:right w:val="none" w:sz="0" w:space="0" w:color="auto"/>
          </w:divBdr>
        </w:div>
        <w:div w:id="1971204720">
          <w:marLeft w:val="480"/>
          <w:marRight w:val="0"/>
          <w:marTop w:val="0"/>
          <w:marBottom w:val="0"/>
          <w:divBdr>
            <w:top w:val="none" w:sz="0" w:space="0" w:color="auto"/>
            <w:left w:val="none" w:sz="0" w:space="0" w:color="auto"/>
            <w:bottom w:val="none" w:sz="0" w:space="0" w:color="auto"/>
            <w:right w:val="none" w:sz="0" w:space="0" w:color="auto"/>
          </w:divBdr>
        </w:div>
        <w:div w:id="391464482">
          <w:marLeft w:val="480"/>
          <w:marRight w:val="0"/>
          <w:marTop w:val="0"/>
          <w:marBottom w:val="0"/>
          <w:divBdr>
            <w:top w:val="none" w:sz="0" w:space="0" w:color="auto"/>
            <w:left w:val="none" w:sz="0" w:space="0" w:color="auto"/>
            <w:bottom w:val="none" w:sz="0" w:space="0" w:color="auto"/>
            <w:right w:val="none" w:sz="0" w:space="0" w:color="auto"/>
          </w:divBdr>
        </w:div>
        <w:div w:id="531069624">
          <w:marLeft w:val="480"/>
          <w:marRight w:val="0"/>
          <w:marTop w:val="0"/>
          <w:marBottom w:val="0"/>
          <w:divBdr>
            <w:top w:val="none" w:sz="0" w:space="0" w:color="auto"/>
            <w:left w:val="none" w:sz="0" w:space="0" w:color="auto"/>
            <w:bottom w:val="none" w:sz="0" w:space="0" w:color="auto"/>
            <w:right w:val="none" w:sz="0" w:space="0" w:color="auto"/>
          </w:divBdr>
        </w:div>
        <w:div w:id="557401738">
          <w:marLeft w:val="480"/>
          <w:marRight w:val="0"/>
          <w:marTop w:val="0"/>
          <w:marBottom w:val="0"/>
          <w:divBdr>
            <w:top w:val="none" w:sz="0" w:space="0" w:color="auto"/>
            <w:left w:val="none" w:sz="0" w:space="0" w:color="auto"/>
            <w:bottom w:val="none" w:sz="0" w:space="0" w:color="auto"/>
            <w:right w:val="none" w:sz="0" w:space="0" w:color="auto"/>
          </w:divBdr>
        </w:div>
        <w:div w:id="643506022">
          <w:marLeft w:val="480"/>
          <w:marRight w:val="0"/>
          <w:marTop w:val="0"/>
          <w:marBottom w:val="0"/>
          <w:divBdr>
            <w:top w:val="none" w:sz="0" w:space="0" w:color="auto"/>
            <w:left w:val="none" w:sz="0" w:space="0" w:color="auto"/>
            <w:bottom w:val="none" w:sz="0" w:space="0" w:color="auto"/>
            <w:right w:val="none" w:sz="0" w:space="0" w:color="auto"/>
          </w:divBdr>
        </w:div>
        <w:div w:id="789788778">
          <w:marLeft w:val="480"/>
          <w:marRight w:val="0"/>
          <w:marTop w:val="0"/>
          <w:marBottom w:val="0"/>
          <w:divBdr>
            <w:top w:val="none" w:sz="0" w:space="0" w:color="auto"/>
            <w:left w:val="none" w:sz="0" w:space="0" w:color="auto"/>
            <w:bottom w:val="none" w:sz="0" w:space="0" w:color="auto"/>
            <w:right w:val="none" w:sz="0" w:space="0" w:color="auto"/>
          </w:divBdr>
        </w:div>
        <w:div w:id="1423911507">
          <w:marLeft w:val="480"/>
          <w:marRight w:val="0"/>
          <w:marTop w:val="0"/>
          <w:marBottom w:val="0"/>
          <w:divBdr>
            <w:top w:val="none" w:sz="0" w:space="0" w:color="auto"/>
            <w:left w:val="none" w:sz="0" w:space="0" w:color="auto"/>
            <w:bottom w:val="none" w:sz="0" w:space="0" w:color="auto"/>
            <w:right w:val="none" w:sz="0" w:space="0" w:color="auto"/>
          </w:divBdr>
        </w:div>
        <w:div w:id="1495686775">
          <w:marLeft w:val="480"/>
          <w:marRight w:val="0"/>
          <w:marTop w:val="0"/>
          <w:marBottom w:val="0"/>
          <w:divBdr>
            <w:top w:val="none" w:sz="0" w:space="0" w:color="auto"/>
            <w:left w:val="none" w:sz="0" w:space="0" w:color="auto"/>
            <w:bottom w:val="none" w:sz="0" w:space="0" w:color="auto"/>
            <w:right w:val="none" w:sz="0" w:space="0" w:color="auto"/>
          </w:divBdr>
        </w:div>
        <w:div w:id="320620020">
          <w:marLeft w:val="480"/>
          <w:marRight w:val="0"/>
          <w:marTop w:val="0"/>
          <w:marBottom w:val="0"/>
          <w:divBdr>
            <w:top w:val="none" w:sz="0" w:space="0" w:color="auto"/>
            <w:left w:val="none" w:sz="0" w:space="0" w:color="auto"/>
            <w:bottom w:val="none" w:sz="0" w:space="0" w:color="auto"/>
            <w:right w:val="none" w:sz="0" w:space="0" w:color="auto"/>
          </w:divBdr>
        </w:div>
        <w:div w:id="1145853996">
          <w:marLeft w:val="480"/>
          <w:marRight w:val="0"/>
          <w:marTop w:val="0"/>
          <w:marBottom w:val="0"/>
          <w:divBdr>
            <w:top w:val="none" w:sz="0" w:space="0" w:color="auto"/>
            <w:left w:val="none" w:sz="0" w:space="0" w:color="auto"/>
            <w:bottom w:val="none" w:sz="0" w:space="0" w:color="auto"/>
            <w:right w:val="none" w:sz="0" w:space="0" w:color="auto"/>
          </w:divBdr>
        </w:div>
        <w:div w:id="745996794">
          <w:marLeft w:val="480"/>
          <w:marRight w:val="0"/>
          <w:marTop w:val="0"/>
          <w:marBottom w:val="0"/>
          <w:divBdr>
            <w:top w:val="none" w:sz="0" w:space="0" w:color="auto"/>
            <w:left w:val="none" w:sz="0" w:space="0" w:color="auto"/>
            <w:bottom w:val="none" w:sz="0" w:space="0" w:color="auto"/>
            <w:right w:val="none" w:sz="0" w:space="0" w:color="auto"/>
          </w:divBdr>
        </w:div>
        <w:div w:id="1407994827">
          <w:marLeft w:val="480"/>
          <w:marRight w:val="0"/>
          <w:marTop w:val="0"/>
          <w:marBottom w:val="0"/>
          <w:divBdr>
            <w:top w:val="none" w:sz="0" w:space="0" w:color="auto"/>
            <w:left w:val="none" w:sz="0" w:space="0" w:color="auto"/>
            <w:bottom w:val="none" w:sz="0" w:space="0" w:color="auto"/>
            <w:right w:val="none" w:sz="0" w:space="0" w:color="auto"/>
          </w:divBdr>
        </w:div>
        <w:div w:id="1428115288">
          <w:marLeft w:val="480"/>
          <w:marRight w:val="0"/>
          <w:marTop w:val="0"/>
          <w:marBottom w:val="0"/>
          <w:divBdr>
            <w:top w:val="none" w:sz="0" w:space="0" w:color="auto"/>
            <w:left w:val="none" w:sz="0" w:space="0" w:color="auto"/>
            <w:bottom w:val="none" w:sz="0" w:space="0" w:color="auto"/>
            <w:right w:val="none" w:sz="0" w:space="0" w:color="auto"/>
          </w:divBdr>
        </w:div>
        <w:div w:id="2089886196">
          <w:marLeft w:val="480"/>
          <w:marRight w:val="0"/>
          <w:marTop w:val="0"/>
          <w:marBottom w:val="0"/>
          <w:divBdr>
            <w:top w:val="none" w:sz="0" w:space="0" w:color="auto"/>
            <w:left w:val="none" w:sz="0" w:space="0" w:color="auto"/>
            <w:bottom w:val="none" w:sz="0" w:space="0" w:color="auto"/>
            <w:right w:val="none" w:sz="0" w:space="0" w:color="auto"/>
          </w:divBdr>
        </w:div>
        <w:div w:id="710688104">
          <w:marLeft w:val="480"/>
          <w:marRight w:val="0"/>
          <w:marTop w:val="0"/>
          <w:marBottom w:val="0"/>
          <w:divBdr>
            <w:top w:val="none" w:sz="0" w:space="0" w:color="auto"/>
            <w:left w:val="none" w:sz="0" w:space="0" w:color="auto"/>
            <w:bottom w:val="none" w:sz="0" w:space="0" w:color="auto"/>
            <w:right w:val="none" w:sz="0" w:space="0" w:color="auto"/>
          </w:divBdr>
        </w:div>
        <w:div w:id="1237545352">
          <w:marLeft w:val="480"/>
          <w:marRight w:val="0"/>
          <w:marTop w:val="0"/>
          <w:marBottom w:val="0"/>
          <w:divBdr>
            <w:top w:val="none" w:sz="0" w:space="0" w:color="auto"/>
            <w:left w:val="none" w:sz="0" w:space="0" w:color="auto"/>
            <w:bottom w:val="none" w:sz="0" w:space="0" w:color="auto"/>
            <w:right w:val="none" w:sz="0" w:space="0" w:color="auto"/>
          </w:divBdr>
        </w:div>
        <w:div w:id="158038193">
          <w:marLeft w:val="480"/>
          <w:marRight w:val="0"/>
          <w:marTop w:val="0"/>
          <w:marBottom w:val="0"/>
          <w:divBdr>
            <w:top w:val="none" w:sz="0" w:space="0" w:color="auto"/>
            <w:left w:val="none" w:sz="0" w:space="0" w:color="auto"/>
            <w:bottom w:val="none" w:sz="0" w:space="0" w:color="auto"/>
            <w:right w:val="none" w:sz="0" w:space="0" w:color="auto"/>
          </w:divBdr>
        </w:div>
        <w:div w:id="1389190104">
          <w:marLeft w:val="480"/>
          <w:marRight w:val="0"/>
          <w:marTop w:val="0"/>
          <w:marBottom w:val="0"/>
          <w:divBdr>
            <w:top w:val="none" w:sz="0" w:space="0" w:color="auto"/>
            <w:left w:val="none" w:sz="0" w:space="0" w:color="auto"/>
            <w:bottom w:val="none" w:sz="0" w:space="0" w:color="auto"/>
            <w:right w:val="none" w:sz="0" w:space="0" w:color="auto"/>
          </w:divBdr>
        </w:div>
        <w:div w:id="513033598">
          <w:marLeft w:val="480"/>
          <w:marRight w:val="0"/>
          <w:marTop w:val="0"/>
          <w:marBottom w:val="0"/>
          <w:divBdr>
            <w:top w:val="none" w:sz="0" w:space="0" w:color="auto"/>
            <w:left w:val="none" w:sz="0" w:space="0" w:color="auto"/>
            <w:bottom w:val="none" w:sz="0" w:space="0" w:color="auto"/>
            <w:right w:val="none" w:sz="0" w:space="0" w:color="auto"/>
          </w:divBdr>
        </w:div>
        <w:div w:id="246155193">
          <w:marLeft w:val="480"/>
          <w:marRight w:val="0"/>
          <w:marTop w:val="0"/>
          <w:marBottom w:val="0"/>
          <w:divBdr>
            <w:top w:val="none" w:sz="0" w:space="0" w:color="auto"/>
            <w:left w:val="none" w:sz="0" w:space="0" w:color="auto"/>
            <w:bottom w:val="none" w:sz="0" w:space="0" w:color="auto"/>
            <w:right w:val="none" w:sz="0" w:space="0" w:color="auto"/>
          </w:divBdr>
        </w:div>
        <w:div w:id="1095252307">
          <w:marLeft w:val="480"/>
          <w:marRight w:val="0"/>
          <w:marTop w:val="0"/>
          <w:marBottom w:val="0"/>
          <w:divBdr>
            <w:top w:val="none" w:sz="0" w:space="0" w:color="auto"/>
            <w:left w:val="none" w:sz="0" w:space="0" w:color="auto"/>
            <w:bottom w:val="none" w:sz="0" w:space="0" w:color="auto"/>
            <w:right w:val="none" w:sz="0" w:space="0" w:color="auto"/>
          </w:divBdr>
        </w:div>
        <w:div w:id="1106778952">
          <w:marLeft w:val="480"/>
          <w:marRight w:val="0"/>
          <w:marTop w:val="0"/>
          <w:marBottom w:val="0"/>
          <w:divBdr>
            <w:top w:val="none" w:sz="0" w:space="0" w:color="auto"/>
            <w:left w:val="none" w:sz="0" w:space="0" w:color="auto"/>
            <w:bottom w:val="none" w:sz="0" w:space="0" w:color="auto"/>
            <w:right w:val="none" w:sz="0" w:space="0" w:color="auto"/>
          </w:divBdr>
        </w:div>
        <w:div w:id="404449333">
          <w:marLeft w:val="480"/>
          <w:marRight w:val="0"/>
          <w:marTop w:val="0"/>
          <w:marBottom w:val="0"/>
          <w:divBdr>
            <w:top w:val="none" w:sz="0" w:space="0" w:color="auto"/>
            <w:left w:val="none" w:sz="0" w:space="0" w:color="auto"/>
            <w:bottom w:val="none" w:sz="0" w:space="0" w:color="auto"/>
            <w:right w:val="none" w:sz="0" w:space="0" w:color="auto"/>
          </w:divBdr>
        </w:div>
        <w:div w:id="1496457590">
          <w:marLeft w:val="480"/>
          <w:marRight w:val="0"/>
          <w:marTop w:val="0"/>
          <w:marBottom w:val="0"/>
          <w:divBdr>
            <w:top w:val="none" w:sz="0" w:space="0" w:color="auto"/>
            <w:left w:val="none" w:sz="0" w:space="0" w:color="auto"/>
            <w:bottom w:val="none" w:sz="0" w:space="0" w:color="auto"/>
            <w:right w:val="none" w:sz="0" w:space="0" w:color="auto"/>
          </w:divBdr>
        </w:div>
        <w:div w:id="1341734910">
          <w:marLeft w:val="480"/>
          <w:marRight w:val="0"/>
          <w:marTop w:val="0"/>
          <w:marBottom w:val="0"/>
          <w:divBdr>
            <w:top w:val="none" w:sz="0" w:space="0" w:color="auto"/>
            <w:left w:val="none" w:sz="0" w:space="0" w:color="auto"/>
            <w:bottom w:val="none" w:sz="0" w:space="0" w:color="auto"/>
            <w:right w:val="none" w:sz="0" w:space="0" w:color="auto"/>
          </w:divBdr>
        </w:div>
        <w:div w:id="159390695">
          <w:marLeft w:val="480"/>
          <w:marRight w:val="0"/>
          <w:marTop w:val="0"/>
          <w:marBottom w:val="0"/>
          <w:divBdr>
            <w:top w:val="none" w:sz="0" w:space="0" w:color="auto"/>
            <w:left w:val="none" w:sz="0" w:space="0" w:color="auto"/>
            <w:bottom w:val="none" w:sz="0" w:space="0" w:color="auto"/>
            <w:right w:val="none" w:sz="0" w:space="0" w:color="auto"/>
          </w:divBdr>
        </w:div>
        <w:div w:id="128134448">
          <w:marLeft w:val="480"/>
          <w:marRight w:val="0"/>
          <w:marTop w:val="0"/>
          <w:marBottom w:val="0"/>
          <w:divBdr>
            <w:top w:val="none" w:sz="0" w:space="0" w:color="auto"/>
            <w:left w:val="none" w:sz="0" w:space="0" w:color="auto"/>
            <w:bottom w:val="none" w:sz="0" w:space="0" w:color="auto"/>
            <w:right w:val="none" w:sz="0" w:space="0" w:color="auto"/>
          </w:divBdr>
        </w:div>
        <w:div w:id="809902665">
          <w:marLeft w:val="480"/>
          <w:marRight w:val="0"/>
          <w:marTop w:val="0"/>
          <w:marBottom w:val="0"/>
          <w:divBdr>
            <w:top w:val="none" w:sz="0" w:space="0" w:color="auto"/>
            <w:left w:val="none" w:sz="0" w:space="0" w:color="auto"/>
            <w:bottom w:val="none" w:sz="0" w:space="0" w:color="auto"/>
            <w:right w:val="none" w:sz="0" w:space="0" w:color="auto"/>
          </w:divBdr>
        </w:div>
        <w:div w:id="1609965435">
          <w:marLeft w:val="480"/>
          <w:marRight w:val="0"/>
          <w:marTop w:val="0"/>
          <w:marBottom w:val="0"/>
          <w:divBdr>
            <w:top w:val="none" w:sz="0" w:space="0" w:color="auto"/>
            <w:left w:val="none" w:sz="0" w:space="0" w:color="auto"/>
            <w:bottom w:val="none" w:sz="0" w:space="0" w:color="auto"/>
            <w:right w:val="none" w:sz="0" w:space="0" w:color="auto"/>
          </w:divBdr>
        </w:div>
        <w:div w:id="1380469504">
          <w:marLeft w:val="480"/>
          <w:marRight w:val="0"/>
          <w:marTop w:val="0"/>
          <w:marBottom w:val="0"/>
          <w:divBdr>
            <w:top w:val="none" w:sz="0" w:space="0" w:color="auto"/>
            <w:left w:val="none" w:sz="0" w:space="0" w:color="auto"/>
            <w:bottom w:val="none" w:sz="0" w:space="0" w:color="auto"/>
            <w:right w:val="none" w:sz="0" w:space="0" w:color="auto"/>
          </w:divBdr>
        </w:div>
        <w:div w:id="1397584087">
          <w:marLeft w:val="480"/>
          <w:marRight w:val="0"/>
          <w:marTop w:val="0"/>
          <w:marBottom w:val="0"/>
          <w:divBdr>
            <w:top w:val="none" w:sz="0" w:space="0" w:color="auto"/>
            <w:left w:val="none" w:sz="0" w:space="0" w:color="auto"/>
            <w:bottom w:val="none" w:sz="0" w:space="0" w:color="auto"/>
            <w:right w:val="none" w:sz="0" w:space="0" w:color="auto"/>
          </w:divBdr>
        </w:div>
        <w:div w:id="439952385">
          <w:marLeft w:val="480"/>
          <w:marRight w:val="0"/>
          <w:marTop w:val="0"/>
          <w:marBottom w:val="0"/>
          <w:divBdr>
            <w:top w:val="none" w:sz="0" w:space="0" w:color="auto"/>
            <w:left w:val="none" w:sz="0" w:space="0" w:color="auto"/>
            <w:bottom w:val="none" w:sz="0" w:space="0" w:color="auto"/>
            <w:right w:val="none" w:sz="0" w:space="0" w:color="auto"/>
          </w:divBdr>
        </w:div>
        <w:div w:id="1390878462">
          <w:marLeft w:val="480"/>
          <w:marRight w:val="0"/>
          <w:marTop w:val="0"/>
          <w:marBottom w:val="0"/>
          <w:divBdr>
            <w:top w:val="none" w:sz="0" w:space="0" w:color="auto"/>
            <w:left w:val="none" w:sz="0" w:space="0" w:color="auto"/>
            <w:bottom w:val="none" w:sz="0" w:space="0" w:color="auto"/>
            <w:right w:val="none" w:sz="0" w:space="0" w:color="auto"/>
          </w:divBdr>
        </w:div>
        <w:div w:id="156845806">
          <w:marLeft w:val="480"/>
          <w:marRight w:val="0"/>
          <w:marTop w:val="0"/>
          <w:marBottom w:val="0"/>
          <w:divBdr>
            <w:top w:val="none" w:sz="0" w:space="0" w:color="auto"/>
            <w:left w:val="none" w:sz="0" w:space="0" w:color="auto"/>
            <w:bottom w:val="none" w:sz="0" w:space="0" w:color="auto"/>
            <w:right w:val="none" w:sz="0" w:space="0" w:color="auto"/>
          </w:divBdr>
        </w:div>
        <w:div w:id="687760393">
          <w:marLeft w:val="480"/>
          <w:marRight w:val="0"/>
          <w:marTop w:val="0"/>
          <w:marBottom w:val="0"/>
          <w:divBdr>
            <w:top w:val="none" w:sz="0" w:space="0" w:color="auto"/>
            <w:left w:val="none" w:sz="0" w:space="0" w:color="auto"/>
            <w:bottom w:val="none" w:sz="0" w:space="0" w:color="auto"/>
            <w:right w:val="none" w:sz="0" w:space="0" w:color="auto"/>
          </w:divBdr>
        </w:div>
        <w:div w:id="1632637337">
          <w:marLeft w:val="480"/>
          <w:marRight w:val="0"/>
          <w:marTop w:val="0"/>
          <w:marBottom w:val="0"/>
          <w:divBdr>
            <w:top w:val="none" w:sz="0" w:space="0" w:color="auto"/>
            <w:left w:val="none" w:sz="0" w:space="0" w:color="auto"/>
            <w:bottom w:val="none" w:sz="0" w:space="0" w:color="auto"/>
            <w:right w:val="none" w:sz="0" w:space="0" w:color="auto"/>
          </w:divBdr>
        </w:div>
        <w:div w:id="802382410">
          <w:marLeft w:val="480"/>
          <w:marRight w:val="0"/>
          <w:marTop w:val="0"/>
          <w:marBottom w:val="0"/>
          <w:divBdr>
            <w:top w:val="none" w:sz="0" w:space="0" w:color="auto"/>
            <w:left w:val="none" w:sz="0" w:space="0" w:color="auto"/>
            <w:bottom w:val="none" w:sz="0" w:space="0" w:color="auto"/>
            <w:right w:val="none" w:sz="0" w:space="0" w:color="auto"/>
          </w:divBdr>
        </w:div>
        <w:div w:id="1159226430">
          <w:marLeft w:val="480"/>
          <w:marRight w:val="0"/>
          <w:marTop w:val="0"/>
          <w:marBottom w:val="0"/>
          <w:divBdr>
            <w:top w:val="none" w:sz="0" w:space="0" w:color="auto"/>
            <w:left w:val="none" w:sz="0" w:space="0" w:color="auto"/>
            <w:bottom w:val="none" w:sz="0" w:space="0" w:color="auto"/>
            <w:right w:val="none" w:sz="0" w:space="0" w:color="auto"/>
          </w:divBdr>
        </w:div>
        <w:div w:id="830564434">
          <w:marLeft w:val="480"/>
          <w:marRight w:val="0"/>
          <w:marTop w:val="0"/>
          <w:marBottom w:val="0"/>
          <w:divBdr>
            <w:top w:val="none" w:sz="0" w:space="0" w:color="auto"/>
            <w:left w:val="none" w:sz="0" w:space="0" w:color="auto"/>
            <w:bottom w:val="none" w:sz="0" w:space="0" w:color="auto"/>
            <w:right w:val="none" w:sz="0" w:space="0" w:color="auto"/>
          </w:divBdr>
        </w:div>
      </w:divsChild>
    </w:div>
    <w:div w:id="1200389745">
      <w:bodyDiv w:val="1"/>
      <w:marLeft w:val="0"/>
      <w:marRight w:val="0"/>
      <w:marTop w:val="0"/>
      <w:marBottom w:val="0"/>
      <w:divBdr>
        <w:top w:val="none" w:sz="0" w:space="0" w:color="auto"/>
        <w:left w:val="none" w:sz="0" w:space="0" w:color="auto"/>
        <w:bottom w:val="none" w:sz="0" w:space="0" w:color="auto"/>
        <w:right w:val="none" w:sz="0" w:space="0" w:color="auto"/>
      </w:divBdr>
    </w:div>
    <w:div w:id="1202326361">
      <w:bodyDiv w:val="1"/>
      <w:marLeft w:val="0"/>
      <w:marRight w:val="0"/>
      <w:marTop w:val="0"/>
      <w:marBottom w:val="0"/>
      <w:divBdr>
        <w:top w:val="none" w:sz="0" w:space="0" w:color="auto"/>
        <w:left w:val="none" w:sz="0" w:space="0" w:color="auto"/>
        <w:bottom w:val="none" w:sz="0" w:space="0" w:color="auto"/>
        <w:right w:val="none" w:sz="0" w:space="0" w:color="auto"/>
      </w:divBdr>
    </w:div>
    <w:div w:id="1204177204">
      <w:bodyDiv w:val="1"/>
      <w:marLeft w:val="0"/>
      <w:marRight w:val="0"/>
      <w:marTop w:val="0"/>
      <w:marBottom w:val="0"/>
      <w:divBdr>
        <w:top w:val="none" w:sz="0" w:space="0" w:color="auto"/>
        <w:left w:val="none" w:sz="0" w:space="0" w:color="auto"/>
        <w:bottom w:val="none" w:sz="0" w:space="0" w:color="auto"/>
        <w:right w:val="none" w:sz="0" w:space="0" w:color="auto"/>
      </w:divBdr>
    </w:div>
    <w:div w:id="1204244293">
      <w:bodyDiv w:val="1"/>
      <w:marLeft w:val="0"/>
      <w:marRight w:val="0"/>
      <w:marTop w:val="0"/>
      <w:marBottom w:val="0"/>
      <w:divBdr>
        <w:top w:val="none" w:sz="0" w:space="0" w:color="auto"/>
        <w:left w:val="none" w:sz="0" w:space="0" w:color="auto"/>
        <w:bottom w:val="none" w:sz="0" w:space="0" w:color="auto"/>
        <w:right w:val="none" w:sz="0" w:space="0" w:color="auto"/>
      </w:divBdr>
    </w:div>
    <w:div w:id="1209218272">
      <w:bodyDiv w:val="1"/>
      <w:marLeft w:val="0"/>
      <w:marRight w:val="0"/>
      <w:marTop w:val="0"/>
      <w:marBottom w:val="0"/>
      <w:divBdr>
        <w:top w:val="none" w:sz="0" w:space="0" w:color="auto"/>
        <w:left w:val="none" w:sz="0" w:space="0" w:color="auto"/>
        <w:bottom w:val="none" w:sz="0" w:space="0" w:color="auto"/>
        <w:right w:val="none" w:sz="0" w:space="0" w:color="auto"/>
      </w:divBdr>
    </w:div>
    <w:div w:id="1211768156">
      <w:bodyDiv w:val="1"/>
      <w:marLeft w:val="0"/>
      <w:marRight w:val="0"/>
      <w:marTop w:val="0"/>
      <w:marBottom w:val="0"/>
      <w:divBdr>
        <w:top w:val="none" w:sz="0" w:space="0" w:color="auto"/>
        <w:left w:val="none" w:sz="0" w:space="0" w:color="auto"/>
        <w:bottom w:val="none" w:sz="0" w:space="0" w:color="auto"/>
        <w:right w:val="none" w:sz="0" w:space="0" w:color="auto"/>
      </w:divBdr>
    </w:div>
    <w:div w:id="1212957002">
      <w:bodyDiv w:val="1"/>
      <w:marLeft w:val="0"/>
      <w:marRight w:val="0"/>
      <w:marTop w:val="0"/>
      <w:marBottom w:val="0"/>
      <w:divBdr>
        <w:top w:val="none" w:sz="0" w:space="0" w:color="auto"/>
        <w:left w:val="none" w:sz="0" w:space="0" w:color="auto"/>
        <w:bottom w:val="none" w:sz="0" w:space="0" w:color="auto"/>
        <w:right w:val="none" w:sz="0" w:space="0" w:color="auto"/>
      </w:divBdr>
    </w:div>
    <w:div w:id="1213955869">
      <w:bodyDiv w:val="1"/>
      <w:marLeft w:val="0"/>
      <w:marRight w:val="0"/>
      <w:marTop w:val="0"/>
      <w:marBottom w:val="0"/>
      <w:divBdr>
        <w:top w:val="none" w:sz="0" w:space="0" w:color="auto"/>
        <w:left w:val="none" w:sz="0" w:space="0" w:color="auto"/>
        <w:bottom w:val="none" w:sz="0" w:space="0" w:color="auto"/>
        <w:right w:val="none" w:sz="0" w:space="0" w:color="auto"/>
      </w:divBdr>
    </w:div>
    <w:div w:id="1214583197">
      <w:bodyDiv w:val="1"/>
      <w:marLeft w:val="0"/>
      <w:marRight w:val="0"/>
      <w:marTop w:val="0"/>
      <w:marBottom w:val="0"/>
      <w:divBdr>
        <w:top w:val="none" w:sz="0" w:space="0" w:color="auto"/>
        <w:left w:val="none" w:sz="0" w:space="0" w:color="auto"/>
        <w:bottom w:val="none" w:sz="0" w:space="0" w:color="auto"/>
        <w:right w:val="none" w:sz="0" w:space="0" w:color="auto"/>
      </w:divBdr>
    </w:div>
    <w:div w:id="1216115874">
      <w:bodyDiv w:val="1"/>
      <w:marLeft w:val="0"/>
      <w:marRight w:val="0"/>
      <w:marTop w:val="0"/>
      <w:marBottom w:val="0"/>
      <w:divBdr>
        <w:top w:val="none" w:sz="0" w:space="0" w:color="auto"/>
        <w:left w:val="none" w:sz="0" w:space="0" w:color="auto"/>
        <w:bottom w:val="none" w:sz="0" w:space="0" w:color="auto"/>
        <w:right w:val="none" w:sz="0" w:space="0" w:color="auto"/>
      </w:divBdr>
    </w:div>
    <w:div w:id="1221943228">
      <w:bodyDiv w:val="1"/>
      <w:marLeft w:val="0"/>
      <w:marRight w:val="0"/>
      <w:marTop w:val="0"/>
      <w:marBottom w:val="0"/>
      <w:divBdr>
        <w:top w:val="none" w:sz="0" w:space="0" w:color="auto"/>
        <w:left w:val="none" w:sz="0" w:space="0" w:color="auto"/>
        <w:bottom w:val="none" w:sz="0" w:space="0" w:color="auto"/>
        <w:right w:val="none" w:sz="0" w:space="0" w:color="auto"/>
      </w:divBdr>
    </w:div>
    <w:div w:id="1223327326">
      <w:bodyDiv w:val="1"/>
      <w:marLeft w:val="0"/>
      <w:marRight w:val="0"/>
      <w:marTop w:val="0"/>
      <w:marBottom w:val="0"/>
      <w:divBdr>
        <w:top w:val="none" w:sz="0" w:space="0" w:color="auto"/>
        <w:left w:val="none" w:sz="0" w:space="0" w:color="auto"/>
        <w:bottom w:val="none" w:sz="0" w:space="0" w:color="auto"/>
        <w:right w:val="none" w:sz="0" w:space="0" w:color="auto"/>
      </w:divBdr>
    </w:div>
    <w:div w:id="1225877408">
      <w:bodyDiv w:val="1"/>
      <w:marLeft w:val="0"/>
      <w:marRight w:val="0"/>
      <w:marTop w:val="0"/>
      <w:marBottom w:val="0"/>
      <w:divBdr>
        <w:top w:val="none" w:sz="0" w:space="0" w:color="auto"/>
        <w:left w:val="none" w:sz="0" w:space="0" w:color="auto"/>
        <w:bottom w:val="none" w:sz="0" w:space="0" w:color="auto"/>
        <w:right w:val="none" w:sz="0" w:space="0" w:color="auto"/>
      </w:divBdr>
    </w:div>
    <w:div w:id="1227570787">
      <w:bodyDiv w:val="1"/>
      <w:marLeft w:val="0"/>
      <w:marRight w:val="0"/>
      <w:marTop w:val="0"/>
      <w:marBottom w:val="0"/>
      <w:divBdr>
        <w:top w:val="none" w:sz="0" w:space="0" w:color="auto"/>
        <w:left w:val="none" w:sz="0" w:space="0" w:color="auto"/>
        <w:bottom w:val="none" w:sz="0" w:space="0" w:color="auto"/>
        <w:right w:val="none" w:sz="0" w:space="0" w:color="auto"/>
      </w:divBdr>
    </w:div>
    <w:div w:id="1234270430">
      <w:bodyDiv w:val="1"/>
      <w:marLeft w:val="0"/>
      <w:marRight w:val="0"/>
      <w:marTop w:val="0"/>
      <w:marBottom w:val="0"/>
      <w:divBdr>
        <w:top w:val="none" w:sz="0" w:space="0" w:color="auto"/>
        <w:left w:val="none" w:sz="0" w:space="0" w:color="auto"/>
        <w:bottom w:val="none" w:sz="0" w:space="0" w:color="auto"/>
        <w:right w:val="none" w:sz="0" w:space="0" w:color="auto"/>
      </w:divBdr>
    </w:div>
    <w:div w:id="1235121258">
      <w:bodyDiv w:val="1"/>
      <w:marLeft w:val="0"/>
      <w:marRight w:val="0"/>
      <w:marTop w:val="0"/>
      <w:marBottom w:val="0"/>
      <w:divBdr>
        <w:top w:val="none" w:sz="0" w:space="0" w:color="auto"/>
        <w:left w:val="none" w:sz="0" w:space="0" w:color="auto"/>
        <w:bottom w:val="none" w:sz="0" w:space="0" w:color="auto"/>
        <w:right w:val="none" w:sz="0" w:space="0" w:color="auto"/>
      </w:divBdr>
    </w:div>
    <w:div w:id="1240483623">
      <w:bodyDiv w:val="1"/>
      <w:marLeft w:val="0"/>
      <w:marRight w:val="0"/>
      <w:marTop w:val="0"/>
      <w:marBottom w:val="0"/>
      <w:divBdr>
        <w:top w:val="none" w:sz="0" w:space="0" w:color="auto"/>
        <w:left w:val="none" w:sz="0" w:space="0" w:color="auto"/>
        <w:bottom w:val="none" w:sz="0" w:space="0" w:color="auto"/>
        <w:right w:val="none" w:sz="0" w:space="0" w:color="auto"/>
      </w:divBdr>
    </w:div>
    <w:div w:id="1241795406">
      <w:bodyDiv w:val="1"/>
      <w:marLeft w:val="0"/>
      <w:marRight w:val="0"/>
      <w:marTop w:val="0"/>
      <w:marBottom w:val="0"/>
      <w:divBdr>
        <w:top w:val="none" w:sz="0" w:space="0" w:color="auto"/>
        <w:left w:val="none" w:sz="0" w:space="0" w:color="auto"/>
        <w:bottom w:val="none" w:sz="0" w:space="0" w:color="auto"/>
        <w:right w:val="none" w:sz="0" w:space="0" w:color="auto"/>
      </w:divBdr>
    </w:div>
    <w:div w:id="1249659374">
      <w:bodyDiv w:val="1"/>
      <w:marLeft w:val="0"/>
      <w:marRight w:val="0"/>
      <w:marTop w:val="0"/>
      <w:marBottom w:val="0"/>
      <w:divBdr>
        <w:top w:val="none" w:sz="0" w:space="0" w:color="auto"/>
        <w:left w:val="none" w:sz="0" w:space="0" w:color="auto"/>
        <w:bottom w:val="none" w:sz="0" w:space="0" w:color="auto"/>
        <w:right w:val="none" w:sz="0" w:space="0" w:color="auto"/>
      </w:divBdr>
    </w:div>
    <w:div w:id="1260601602">
      <w:bodyDiv w:val="1"/>
      <w:marLeft w:val="0"/>
      <w:marRight w:val="0"/>
      <w:marTop w:val="0"/>
      <w:marBottom w:val="0"/>
      <w:divBdr>
        <w:top w:val="none" w:sz="0" w:space="0" w:color="auto"/>
        <w:left w:val="none" w:sz="0" w:space="0" w:color="auto"/>
        <w:bottom w:val="none" w:sz="0" w:space="0" w:color="auto"/>
        <w:right w:val="none" w:sz="0" w:space="0" w:color="auto"/>
      </w:divBdr>
    </w:div>
    <w:div w:id="1262714222">
      <w:bodyDiv w:val="1"/>
      <w:marLeft w:val="0"/>
      <w:marRight w:val="0"/>
      <w:marTop w:val="0"/>
      <w:marBottom w:val="0"/>
      <w:divBdr>
        <w:top w:val="none" w:sz="0" w:space="0" w:color="auto"/>
        <w:left w:val="none" w:sz="0" w:space="0" w:color="auto"/>
        <w:bottom w:val="none" w:sz="0" w:space="0" w:color="auto"/>
        <w:right w:val="none" w:sz="0" w:space="0" w:color="auto"/>
      </w:divBdr>
    </w:div>
    <w:div w:id="1268974088">
      <w:bodyDiv w:val="1"/>
      <w:marLeft w:val="0"/>
      <w:marRight w:val="0"/>
      <w:marTop w:val="0"/>
      <w:marBottom w:val="0"/>
      <w:divBdr>
        <w:top w:val="none" w:sz="0" w:space="0" w:color="auto"/>
        <w:left w:val="none" w:sz="0" w:space="0" w:color="auto"/>
        <w:bottom w:val="none" w:sz="0" w:space="0" w:color="auto"/>
        <w:right w:val="none" w:sz="0" w:space="0" w:color="auto"/>
      </w:divBdr>
    </w:div>
    <w:div w:id="1269236822">
      <w:bodyDiv w:val="1"/>
      <w:marLeft w:val="0"/>
      <w:marRight w:val="0"/>
      <w:marTop w:val="0"/>
      <w:marBottom w:val="0"/>
      <w:divBdr>
        <w:top w:val="none" w:sz="0" w:space="0" w:color="auto"/>
        <w:left w:val="none" w:sz="0" w:space="0" w:color="auto"/>
        <w:bottom w:val="none" w:sz="0" w:space="0" w:color="auto"/>
        <w:right w:val="none" w:sz="0" w:space="0" w:color="auto"/>
      </w:divBdr>
    </w:div>
    <w:div w:id="1270165078">
      <w:bodyDiv w:val="1"/>
      <w:marLeft w:val="0"/>
      <w:marRight w:val="0"/>
      <w:marTop w:val="0"/>
      <w:marBottom w:val="0"/>
      <w:divBdr>
        <w:top w:val="none" w:sz="0" w:space="0" w:color="auto"/>
        <w:left w:val="none" w:sz="0" w:space="0" w:color="auto"/>
        <w:bottom w:val="none" w:sz="0" w:space="0" w:color="auto"/>
        <w:right w:val="none" w:sz="0" w:space="0" w:color="auto"/>
      </w:divBdr>
    </w:div>
    <w:div w:id="1270893138">
      <w:bodyDiv w:val="1"/>
      <w:marLeft w:val="0"/>
      <w:marRight w:val="0"/>
      <w:marTop w:val="0"/>
      <w:marBottom w:val="0"/>
      <w:divBdr>
        <w:top w:val="none" w:sz="0" w:space="0" w:color="auto"/>
        <w:left w:val="none" w:sz="0" w:space="0" w:color="auto"/>
        <w:bottom w:val="none" w:sz="0" w:space="0" w:color="auto"/>
        <w:right w:val="none" w:sz="0" w:space="0" w:color="auto"/>
      </w:divBdr>
      <w:divsChild>
        <w:div w:id="21636348">
          <w:marLeft w:val="480"/>
          <w:marRight w:val="0"/>
          <w:marTop w:val="0"/>
          <w:marBottom w:val="0"/>
          <w:divBdr>
            <w:top w:val="none" w:sz="0" w:space="0" w:color="auto"/>
            <w:left w:val="none" w:sz="0" w:space="0" w:color="auto"/>
            <w:bottom w:val="none" w:sz="0" w:space="0" w:color="auto"/>
            <w:right w:val="none" w:sz="0" w:space="0" w:color="auto"/>
          </w:divBdr>
        </w:div>
        <w:div w:id="58528892">
          <w:marLeft w:val="480"/>
          <w:marRight w:val="0"/>
          <w:marTop w:val="0"/>
          <w:marBottom w:val="0"/>
          <w:divBdr>
            <w:top w:val="none" w:sz="0" w:space="0" w:color="auto"/>
            <w:left w:val="none" w:sz="0" w:space="0" w:color="auto"/>
            <w:bottom w:val="none" w:sz="0" w:space="0" w:color="auto"/>
            <w:right w:val="none" w:sz="0" w:space="0" w:color="auto"/>
          </w:divBdr>
        </w:div>
        <w:div w:id="74132769">
          <w:marLeft w:val="480"/>
          <w:marRight w:val="0"/>
          <w:marTop w:val="0"/>
          <w:marBottom w:val="0"/>
          <w:divBdr>
            <w:top w:val="none" w:sz="0" w:space="0" w:color="auto"/>
            <w:left w:val="none" w:sz="0" w:space="0" w:color="auto"/>
            <w:bottom w:val="none" w:sz="0" w:space="0" w:color="auto"/>
            <w:right w:val="none" w:sz="0" w:space="0" w:color="auto"/>
          </w:divBdr>
        </w:div>
        <w:div w:id="113986930">
          <w:marLeft w:val="480"/>
          <w:marRight w:val="0"/>
          <w:marTop w:val="0"/>
          <w:marBottom w:val="0"/>
          <w:divBdr>
            <w:top w:val="none" w:sz="0" w:space="0" w:color="auto"/>
            <w:left w:val="none" w:sz="0" w:space="0" w:color="auto"/>
            <w:bottom w:val="none" w:sz="0" w:space="0" w:color="auto"/>
            <w:right w:val="none" w:sz="0" w:space="0" w:color="auto"/>
          </w:divBdr>
        </w:div>
        <w:div w:id="145706550">
          <w:marLeft w:val="480"/>
          <w:marRight w:val="0"/>
          <w:marTop w:val="0"/>
          <w:marBottom w:val="0"/>
          <w:divBdr>
            <w:top w:val="none" w:sz="0" w:space="0" w:color="auto"/>
            <w:left w:val="none" w:sz="0" w:space="0" w:color="auto"/>
            <w:bottom w:val="none" w:sz="0" w:space="0" w:color="auto"/>
            <w:right w:val="none" w:sz="0" w:space="0" w:color="auto"/>
          </w:divBdr>
        </w:div>
        <w:div w:id="315845285">
          <w:marLeft w:val="480"/>
          <w:marRight w:val="0"/>
          <w:marTop w:val="0"/>
          <w:marBottom w:val="0"/>
          <w:divBdr>
            <w:top w:val="none" w:sz="0" w:space="0" w:color="auto"/>
            <w:left w:val="none" w:sz="0" w:space="0" w:color="auto"/>
            <w:bottom w:val="none" w:sz="0" w:space="0" w:color="auto"/>
            <w:right w:val="none" w:sz="0" w:space="0" w:color="auto"/>
          </w:divBdr>
        </w:div>
        <w:div w:id="339234667">
          <w:marLeft w:val="480"/>
          <w:marRight w:val="0"/>
          <w:marTop w:val="0"/>
          <w:marBottom w:val="0"/>
          <w:divBdr>
            <w:top w:val="none" w:sz="0" w:space="0" w:color="auto"/>
            <w:left w:val="none" w:sz="0" w:space="0" w:color="auto"/>
            <w:bottom w:val="none" w:sz="0" w:space="0" w:color="auto"/>
            <w:right w:val="none" w:sz="0" w:space="0" w:color="auto"/>
          </w:divBdr>
        </w:div>
        <w:div w:id="348409271">
          <w:marLeft w:val="480"/>
          <w:marRight w:val="0"/>
          <w:marTop w:val="0"/>
          <w:marBottom w:val="0"/>
          <w:divBdr>
            <w:top w:val="none" w:sz="0" w:space="0" w:color="auto"/>
            <w:left w:val="none" w:sz="0" w:space="0" w:color="auto"/>
            <w:bottom w:val="none" w:sz="0" w:space="0" w:color="auto"/>
            <w:right w:val="none" w:sz="0" w:space="0" w:color="auto"/>
          </w:divBdr>
        </w:div>
        <w:div w:id="392123842">
          <w:marLeft w:val="480"/>
          <w:marRight w:val="0"/>
          <w:marTop w:val="0"/>
          <w:marBottom w:val="0"/>
          <w:divBdr>
            <w:top w:val="none" w:sz="0" w:space="0" w:color="auto"/>
            <w:left w:val="none" w:sz="0" w:space="0" w:color="auto"/>
            <w:bottom w:val="none" w:sz="0" w:space="0" w:color="auto"/>
            <w:right w:val="none" w:sz="0" w:space="0" w:color="auto"/>
          </w:divBdr>
        </w:div>
        <w:div w:id="472605696">
          <w:marLeft w:val="480"/>
          <w:marRight w:val="0"/>
          <w:marTop w:val="0"/>
          <w:marBottom w:val="0"/>
          <w:divBdr>
            <w:top w:val="none" w:sz="0" w:space="0" w:color="auto"/>
            <w:left w:val="none" w:sz="0" w:space="0" w:color="auto"/>
            <w:bottom w:val="none" w:sz="0" w:space="0" w:color="auto"/>
            <w:right w:val="none" w:sz="0" w:space="0" w:color="auto"/>
          </w:divBdr>
        </w:div>
        <w:div w:id="653528740">
          <w:marLeft w:val="480"/>
          <w:marRight w:val="0"/>
          <w:marTop w:val="0"/>
          <w:marBottom w:val="0"/>
          <w:divBdr>
            <w:top w:val="none" w:sz="0" w:space="0" w:color="auto"/>
            <w:left w:val="none" w:sz="0" w:space="0" w:color="auto"/>
            <w:bottom w:val="none" w:sz="0" w:space="0" w:color="auto"/>
            <w:right w:val="none" w:sz="0" w:space="0" w:color="auto"/>
          </w:divBdr>
        </w:div>
        <w:div w:id="708342267">
          <w:marLeft w:val="480"/>
          <w:marRight w:val="0"/>
          <w:marTop w:val="0"/>
          <w:marBottom w:val="0"/>
          <w:divBdr>
            <w:top w:val="none" w:sz="0" w:space="0" w:color="auto"/>
            <w:left w:val="none" w:sz="0" w:space="0" w:color="auto"/>
            <w:bottom w:val="none" w:sz="0" w:space="0" w:color="auto"/>
            <w:right w:val="none" w:sz="0" w:space="0" w:color="auto"/>
          </w:divBdr>
        </w:div>
        <w:div w:id="730427380">
          <w:marLeft w:val="480"/>
          <w:marRight w:val="0"/>
          <w:marTop w:val="0"/>
          <w:marBottom w:val="0"/>
          <w:divBdr>
            <w:top w:val="none" w:sz="0" w:space="0" w:color="auto"/>
            <w:left w:val="none" w:sz="0" w:space="0" w:color="auto"/>
            <w:bottom w:val="none" w:sz="0" w:space="0" w:color="auto"/>
            <w:right w:val="none" w:sz="0" w:space="0" w:color="auto"/>
          </w:divBdr>
        </w:div>
        <w:div w:id="755248539">
          <w:marLeft w:val="480"/>
          <w:marRight w:val="0"/>
          <w:marTop w:val="0"/>
          <w:marBottom w:val="0"/>
          <w:divBdr>
            <w:top w:val="none" w:sz="0" w:space="0" w:color="auto"/>
            <w:left w:val="none" w:sz="0" w:space="0" w:color="auto"/>
            <w:bottom w:val="none" w:sz="0" w:space="0" w:color="auto"/>
            <w:right w:val="none" w:sz="0" w:space="0" w:color="auto"/>
          </w:divBdr>
        </w:div>
        <w:div w:id="812865870">
          <w:marLeft w:val="480"/>
          <w:marRight w:val="0"/>
          <w:marTop w:val="0"/>
          <w:marBottom w:val="0"/>
          <w:divBdr>
            <w:top w:val="none" w:sz="0" w:space="0" w:color="auto"/>
            <w:left w:val="none" w:sz="0" w:space="0" w:color="auto"/>
            <w:bottom w:val="none" w:sz="0" w:space="0" w:color="auto"/>
            <w:right w:val="none" w:sz="0" w:space="0" w:color="auto"/>
          </w:divBdr>
        </w:div>
        <w:div w:id="942880357">
          <w:marLeft w:val="480"/>
          <w:marRight w:val="0"/>
          <w:marTop w:val="0"/>
          <w:marBottom w:val="0"/>
          <w:divBdr>
            <w:top w:val="none" w:sz="0" w:space="0" w:color="auto"/>
            <w:left w:val="none" w:sz="0" w:space="0" w:color="auto"/>
            <w:bottom w:val="none" w:sz="0" w:space="0" w:color="auto"/>
            <w:right w:val="none" w:sz="0" w:space="0" w:color="auto"/>
          </w:divBdr>
        </w:div>
        <w:div w:id="1032027414">
          <w:marLeft w:val="480"/>
          <w:marRight w:val="0"/>
          <w:marTop w:val="0"/>
          <w:marBottom w:val="0"/>
          <w:divBdr>
            <w:top w:val="none" w:sz="0" w:space="0" w:color="auto"/>
            <w:left w:val="none" w:sz="0" w:space="0" w:color="auto"/>
            <w:bottom w:val="none" w:sz="0" w:space="0" w:color="auto"/>
            <w:right w:val="none" w:sz="0" w:space="0" w:color="auto"/>
          </w:divBdr>
        </w:div>
        <w:div w:id="1083378291">
          <w:marLeft w:val="480"/>
          <w:marRight w:val="0"/>
          <w:marTop w:val="0"/>
          <w:marBottom w:val="0"/>
          <w:divBdr>
            <w:top w:val="none" w:sz="0" w:space="0" w:color="auto"/>
            <w:left w:val="none" w:sz="0" w:space="0" w:color="auto"/>
            <w:bottom w:val="none" w:sz="0" w:space="0" w:color="auto"/>
            <w:right w:val="none" w:sz="0" w:space="0" w:color="auto"/>
          </w:divBdr>
        </w:div>
        <w:div w:id="1084841852">
          <w:marLeft w:val="480"/>
          <w:marRight w:val="0"/>
          <w:marTop w:val="0"/>
          <w:marBottom w:val="0"/>
          <w:divBdr>
            <w:top w:val="none" w:sz="0" w:space="0" w:color="auto"/>
            <w:left w:val="none" w:sz="0" w:space="0" w:color="auto"/>
            <w:bottom w:val="none" w:sz="0" w:space="0" w:color="auto"/>
            <w:right w:val="none" w:sz="0" w:space="0" w:color="auto"/>
          </w:divBdr>
        </w:div>
        <w:div w:id="1096514329">
          <w:marLeft w:val="480"/>
          <w:marRight w:val="0"/>
          <w:marTop w:val="0"/>
          <w:marBottom w:val="0"/>
          <w:divBdr>
            <w:top w:val="none" w:sz="0" w:space="0" w:color="auto"/>
            <w:left w:val="none" w:sz="0" w:space="0" w:color="auto"/>
            <w:bottom w:val="none" w:sz="0" w:space="0" w:color="auto"/>
            <w:right w:val="none" w:sz="0" w:space="0" w:color="auto"/>
          </w:divBdr>
        </w:div>
        <w:div w:id="1312054362">
          <w:marLeft w:val="480"/>
          <w:marRight w:val="0"/>
          <w:marTop w:val="0"/>
          <w:marBottom w:val="0"/>
          <w:divBdr>
            <w:top w:val="none" w:sz="0" w:space="0" w:color="auto"/>
            <w:left w:val="none" w:sz="0" w:space="0" w:color="auto"/>
            <w:bottom w:val="none" w:sz="0" w:space="0" w:color="auto"/>
            <w:right w:val="none" w:sz="0" w:space="0" w:color="auto"/>
          </w:divBdr>
        </w:div>
        <w:div w:id="1394885981">
          <w:marLeft w:val="480"/>
          <w:marRight w:val="0"/>
          <w:marTop w:val="0"/>
          <w:marBottom w:val="0"/>
          <w:divBdr>
            <w:top w:val="none" w:sz="0" w:space="0" w:color="auto"/>
            <w:left w:val="none" w:sz="0" w:space="0" w:color="auto"/>
            <w:bottom w:val="none" w:sz="0" w:space="0" w:color="auto"/>
            <w:right w:val="none" w:sz="0" w:space="0" w:color="auto"/>
          </w:divBdr>
        </w:div>
        <w:div w:id="1435709823">
          <w:marLeft w:val="480"/>
          <w:marRight w:val="0"/>
          <w:marTop w:val="0"/>
          <w:marBottom w:val="0"/>
          <w:divBdr>
            <w:top w:val="none" w:sz="0" w:space="0" w:color="auto"/>
            <w:left w:val="none" w:sz="0" w:space="0" w:color="auto"/>
            <w:bottom w:val="none" w:sz="0" w:space="0" w:color="auto"/>
            <w:right w:val="none" w:sz="0" w:space="0" w:color="auto"/>
          </w:divBdr>
        </w:div>
        <w:div w:id="1490747936">
          <w:marLeft w:val="480"/>
          <w:marRight w:val="0"/>
          <w:marTop w:val="0"/>
          <w:marBottom w:val="0"/>
          <w:divBdr>
            <w:top w:val="none" w:sz="0" w:space="0" w:color="auto"/>
            <w:left w:val="none" w:sz="0" w:space="0" w:color="auto"/>
            <w:bottom w:val="none" w:sz="0" w:space="0" w:color="auto"/>
            <w:right w:val="none" w:sz="0" w:space="0" w:color="auto"/>
          </w:divBdr>
        </w:div>
        <w:div w:id="1504472055">
          <w:marLeft w:val="480"/>
          <w:marRight w:val="0"/>
          <w:marTop w:val="0"/>
          <w:marBottom w:val="0"/>
          <w:divBdr>
            <w:top w:val="none" w:sz="0" w:space="0" w:color="auto"/>
            <w:left w:val="none" w:sz="0" w:space="0" w:color="auto"/>
            <w:bottom w:val="none" w:sz="0" w:space="0" w:color="auto"/>
            <w:right w:val="none" w:sz="0" w:space="0" w:color="auto"/>
          </w:divBdr>
        </w:div>
        <w:div w:id="1546868426">
          <w:marLeft w:val="480"/>
          <w:marRight w:val="0"/>
          <w:marTop w:val="0"/>
          <w:marBottom w:val="0"/>
          <w:divBdr>
            <w:top w:val="none" w:sz="0" w:space="0" w:color="auto"/>
            <w:left w:val="none" w:sz="0" w:space="0" w:color="auto"/>
            <w:bottom w:val="none" w:sz="0" w:space="0" w:color="auto"/>
            <w:right w:val="none" w:sz="0" w:space="0" w:color="auto"/>
          </w:divBdr>
        </w:div>
        <w:div w:id="1585341042">
          <w:marLeft w:val="480"/>
          <w:marRight w:val="0"/>
          <w:marTop w:val="0"/>
          <w:marBottom w:val="0"/>
          <w:divBdr>
            <w:top w:val="none" w:sz="0" w:space="0" w:color="auto"/>
            <w:left w:val="none" w:sz="0" w:space="0" w:color="auto"/>
            <w:bottom w:val="none" w:sz="0" w:space="0" w:color="auto"/>
            <w:right w:val="none" w:sz="0" w:space="0" w:color="auto"/>
          </w:divBdr>
        </w:div>
        <w:div w:id="1705251691">
          <w:marLeft w:val="480"/>
          <w:marRight w:val="0"/>
          <w:marTop w:val="0"/>
          <w:marBottom w:val="0"/>
          <w:divBdr>
            <w:top w:val="none" w:sz="0" w:space="0" w:color="auto"/>
            <w:left w:val="none" w:sz="0" w:space="0" w:color="auto"/>
            <w:bottom w:val="none" w:sz="0" w:space="0" w:color="auto"/>
            <w:right w:val="none" w:sz="0" w:space="0" w:color="auto"/>
          </w:divBdr>
        </w:div>
        <w:div w:id="1716731554">
          <w:marLeft w:val="480"/>
          <w:marRight w:val="0"/>
          <w:marTop w:val="0"/>
          <w:marBottom w:val="0"/>
          <w:divBdr>
            <w:top w:val="none" w:sz="0" w:space="0" w:color="auto"/>
            <w:left w:val="none" w:sz="0" w:space="0" w:color="auto"/>
            <w:bottom w:val="none" w:sz="0" w:space="0" w:color="auto"/>
            <w:right w:val="none" w:sz="0" w:space="0" w:color="auto"/>
          </w:divBdr>
        </w:div>
        <w:div w:id="1744646197">
          <w:marLeft w:val="480"/>
          <w:marRight w:val="0"/>
          <w:marTop w:val="0"/>
          <w:marBottom w:val="0"/>
          <w:divBdr>
            <w:top w:val="none" w:sz="0" w:space="0" w:color="auto"/>
            <w:left w:val="none" w:sz="0" w:space="0" w:color="auto"/>
            <w:bottom w:val="none" w:sz="0" w:space="0" w:color="auto"/>
            <w:right w:val="none" w:sz="0" w:space="0" w:color="auto"/>
          </w:divBdr>
        </w:div>
        <w:div w:id="1786346837">
          <w:marLeft w:val="480"/>
          <w:marRight w:val="0"/>
          <w:marTop w:val="0"/>
          <w:marBottom w:val="0"/>
          <w:divBdr>
            <w:top w:val="none" w:sz="0" w:space="0" w:color="auto"/>
            <w:left w:val="none" w:sz="0" w:space="0" w:color="auto"/>
            <w:bottom w:val="none" w:sz="0" w:space="0" w:color="auto"/>
            <w:right w:val="none" w:sz="0" w:space="0" w:color="auto"/>
          </w:divBdr>
        </w:div>
        <w:div w:id="1802919978">
          <w:marLeft w:val="480"/>
          <w:marRight w:val="0"/>
          <w:marTop w:val="0"/>
          <w:marBottom w:val="0"/>
          <w:divBdr>
            <w:top w:val="none" w:sz="0" w:space="0" w:color="auto"/>
            <w:left w:val="none" w:sz="0" w:space="0" w:color="auto"/>
            <w:bottom w:val="none" w:sz="0" w:space="0" w:color="auto"/>
            <w:right w:val="none" w:sz="0" w:space="0" w:color="auto"/>
          </w:divBdr>
        </w:div>
        <w:div w:id="1994988694">
          <w:marLeft w:val="480"/>
          <w:marRight w:val="0"/>
          <w:marTop w:val="0"/>
          <w:marBottom w:val="0"/>
          <w:divBdr>
            <w:top w:val="none" w:sz="0" w:space="0" w:color="auto"/>
            <w:left w:val="none" w:sz="0" w:space="0" w:color="auto"/>
            <w:bottom w:val="none" w:sz="0" w:space="0" w:color="auto"/>
            <w:right w:val="none" w:sz="0" w:space="0" w:color="auto"/>
          </w:divBdr>
        </w:div>
        <w:div w:id="2002611472">
          <w:marLeft w:val="480"/>
          <w:marRight w:val="0"/>
          <w:marTop w:val="0"/>
          <w:marBottom w:val="0"/>
          <w:divBdr>
            <w:top w:val="none" w:sz="0" w:space="0" w:color="auto"/>
            <w:left w:val="none" w:sz="0" w:space="0" w:color="auto"/>
            <w:bottom w:val="none" w:sz="0" w:space="0" w:color="auto"/>
            <w:right w:val="none" w:sz="0" w:space="0" w:color="auto"/>
          </w:divBdr>
        </w:div>
        <w:div w:id="2017999337">
          <w:marLeft w:val="480"/>
          <w:marRight w:val="0"/>
          <w:marTop w:val="0"/>
          <w:marBottom w:val="0"/>
          <w:divBdr>
            <w:top w:val="none" w:sz="0" w:space="0" w:color="auto"/>
            <w:left w:val="none" w:sz="0" w:space="0" w:color="auto"/>
            <w:bottom w:val="none" w:sz="0" w:space="0" w:color="auto"/>
            <w:right w:val="none" w:sz="0" w:space="0" w:color="auto"/>
          </w:divBdr>
        </w:div>
        <w:div w:id="2089576147">
          <w:marLeft w:val="480"/>
          <w:marRight w:val="0"/>
          <w:marTop w:val="0"/>
          <w:marBottom w:val="0"/>
          <w:divBdr>
            <w:top w:val="none" w:sz="0" w:space="0" w:color="auto"/>
            <w:left w:val="none" w:sz="0" w:space="0" w:color="auto"/>
            <w:bottom w:val="none" w:sz="0" w:space="0" w:color="auto"/>
            <w:right w:val="none" w:sz="0" w:space="0" w:color="auto"/>
          </w:divBdr>
        </w:div>
        <w:div w:id="2096127953">
          <w:marLeft w:val="480"/>
          <w:marRight w:val="0"/>
          <w:marTop w:val="0"/>
          <w:marBottom w:val="0"/>
          <w:divBdr>
            <w:top w:val="none" w:sz="0" w:space="0" w:color="auto"/>
            <w:left w:val="none" w:sz="0" w:space="0" w:color="auto"/>
            <w:bottom w:val="none" w:sz="0" w:space="0" w:color="auto"/>
            <w:right w:val="none" w:sz="0" w:space="0" w:color="auto"/>
          </w:divBdr>
        </w:div>
        <w:div w:id="2122144963">
          <w:marLeft w:val="480"/>
          <w:marRight w:val="0"/>
          <w:marTop w:val="0"/>
          <w:marBottom w:val="0"/>
          <w:divBdr>
            <w:top w:val="none" w:sz="0" w:space="0" w:color="auto"/>
            <w:left w:val="none" w:sz="0" w:space="0" w:color="auto"/>
            <w:bottom w:val="none" w:sz="0" w:space="0" w:color="auto"/>
            <w:right w:val="none" w:sz="0" w:space="0" w:color="auto"/>
          </w:divBdr>
        </w:div>
      </w:divsChild>
    </w:div>
    <w:div w:id="1272661262">
      <w:bodyDiv w:val="1"/>
      <w:marLeft w:val="0"/>
      <w:marRight w:val="0"/>
      <w:marTop w:val="0"/>
      <w:marBottom w:val="0"/>
      <w:divBdr>
        <w:top w:val="none" w:sz="0" w:space="0" w:color="auto"/>
        <w:left w:val="none" w:sz="0" w:space="0" w:color="auto"/>
        <w:bottom w:val="none" w:sz="0" w:space="0" w:color="auto"/>
        <w:right w:val="none" w:sz="0" w:space="0" w:color="auto"/>
      </w:divBdr>
    </w:div>
    <w:div w:id="1274947144">
      <w:bodyDiv w:val="1"/>
      <w:marLeft w:val="0"/>
      <w:marRight w:val="0"/>
      <w:marTop w:val="0"/>
      <w:marBottom w:val="0"/>
      <w:divBdr>
        <w:top w:val="none" w:sz="0" w:space="0" w:color="auto"/>
        <w:left w:val="none" w:sz="0" w:space="0" w:color="auto"/>
        <w:bottom w:val="none" w:sz="0" w:space="0" w:color="auto"/>
        <w:right w:val="none" w:sz="0" w:space="0" w:color="auto"/>
      </w:divBdr>
    </w:div>
    <w:div w:id="1282489700">
      <w:bodyDiv w:val="1"/>
      <w:marLeft w:val="0"/>
      <w:marRight w:val="0"/>
      <w:marTop w:val="0"/>
      <w:marBottom w:val="0"/>
      <w:divBdr>
        <w:top w:val="none" w:sz="0" w:space="0" w:color="auto"/>
        <w:left w:val="none" w:sz="0" w:space="0" w:color="auto"/>
        <w:bottom w:val="none" w:sz="0" w:space="0" w:color="auto"/>
        <w:right w:val="none" w:sz="0" w:space="0" w:color="auto"/>
      </w:divBdr>
    </w:div>
    <w:div w:id="1285650835">
      <w:bodyDiv w:val="1"/>
      <w:marLeft w:val="0"/>
      <w:marRight w:val="0"/>
      <w:marTop w:val="0"/>
      <w:marBottom w:val="0"/>
      <w:divBdr>
        <w:top w:val="none" w:sz="0" w:space="0" w:color="auto"/>
        <w:left w:val="none" w:sz="0" w:space="0" w:color="auto"/>
        <w:bottom w:val="none" w:sz="0" w:space="0" w:color="auto"/>
        <w:right w:val="none" w:sz="0" w:space="0" w:color="auto"/>
      </w:divBdr>
    </w:div>
    <w:div w:id="1287152026">
      <w:bodyDiv w:val="1"/>
      <w:marLeft w:val="0"/>
      <w:marRight w:val="0"/>
      <w:marTop w:val="0"/>
      <w:marBottom w:val="0"/>
      <w:divBdr>
        <w:top w:val="none" w:sz="0" w:space="0" w:color="auto"/>
        <w:left w:val="none" w:sz="0" w:space="0" w:color="auto"/>
        <w:bottom w:val="none" w:sz="0" w:space="0" w:color="auto"/>
        <w:right w:val="none" w:sz="0" w:space="0" w:color="auto"/>
      </w:divBdr>
      <w:divsChild>
        <w:div w:id="89542929">
          <w:marLeft w:val="480"/>
          <w:marRight w:val="0"/>
          <w:marTop w:val="0"/>
          <w:marBottom w:val="0"/>
          <w:divBdr>
            <w:top w:val="none" w:sz="0" w:space="0" w:color="auto"/>
            <w:left w:val="none" w:sz="0" w:space="0" w:color="auto"/>
            <w:bottom w:val="none" w:sz="0" w:space="0" w:color="auto"/>
            <w:right w:val="none" w:sz="0" w:space="0" w:color="auto"/>
          </w:divBdr>
        </w:div>
        <w:div w:id="120924888">
          <w:marLeft w:val="480"/>
          <w:marRight w:val="0"/>
          <w:marTop w:val="0"/>
          <w:marBottom w:val="0"/>
          <w:divBdr>
            <w:top w:val="none" w:sz="0" w:space="0" w:color="auto"/>
            <w:left w:val="none" w:sz="0" w:space="0" w:color="auto"/>
            <w:bottom w:val="none" w:sz="0" w:space="0" w:color="auto"/>
            <w:right w:val="none" w:sz="0" w:space="0" w:color="auto"/>
          </w:divBdr>
        </w:div>
        <w:div w:id="285746674">
          <w:marLeft w:val="480"/>
          <w:marRight w:val="0"/>
          <w:marTop w:val="0"/>
          <w:marBottom w:val="0"/>
          <w:divBdr>
            <w:top w:val="none" w:sz="0" w:space="0" w:color="auto"/>
            <w:left w:val="none" w:sz="0" w:space="0" w:color="auto"/>
            <w:bottom w:val="none" w:sz="0" w:space="0" w:color="auto"/>
            <w:right w:val="none" w:sz="0" w:space="0" w:color="auto"/>
          </w:divBdr>
        </w:div>
        <w:div w:id="294265121">
          <w:marLeft w:val="480"/>
          <w:marRight w:val="0"/>
          <w:marTop w:val="0"/>
          <w:marBottom w:val="0"/>
          <w:divBdr>
            <w:top w:val="none" w:sz="0" w:space="0" w:color="auto"/>
            <w:left w:val="none" w:sz="0" w:space="0" w:color="auto"/>
            <w:bottom w:val="none" w:sz="0" w:space="0" w:color="auto"/>
            <w:right w:val="none" w:sz="0" w:space="0" w:color="auto"/>
          </w:divBdr>
        </w:div>
        <w:div w:id="349527292">
          <w:marLeft w:val="480"/>
          <w:marRight w:val="0"/>
          <w:marTop w:val="0"/>
          <w:marBottom w:val="0"/>
          <w:divBdr>
            <w:top w:val="none" w:sz="0" w:space="0" w:color="auto"/>
            <w:left w:val="none" w:sz="0" w:space="0" w:color="auto"/>
            <w:bottom w:val="none" w:sz="0" w:space="0" w:color="auto"/>
            <w:right w:val="none" w:sz="0" w:space="0" w:color="auto"/>
          </w:divBdr>
        </w:div>
        <w:div w:id="399642257">
          <w:marLeft w:val="480"/>
          <w:marRight w:val="0"/>
          <w:marTop w:val="0"/>
          <w:marBottom w:val="0"/>
          <w:divBdr>
            <w:top w:val="none" w:sz="0" w:space="0" w:color="auto"/>
            <w:left w:val="none" w:sz="0" w:space="0" w:color="auto"/>
            <w:bottom w:val="none" w:sz="0" w:space="0" w:color="auto"/>
            <w:right w:val="none" w:sz="0" w:space="0" w:color="auto"/>
          </w:divBdr>
        </w:div>
        <w:div w:id="509949778">
          <w:marLeft w:val="480"/>
          <w:marRight w:val="0"/>
          <w:marTop w:val="0"/>
          <w:marBottom w:val="0"/>
          <w:divBdr>
            <w:top w:val="none" w:sz="0" w:space="0" w:color="auto"/>
            <w:left w:val="none" w:sz="0" w:space="0" w:color="auto"/>
            <w:bottom w:val="none" w:sz="0" w:space="0" w:color="auto"/>
            <w:right w:val="none" w:sz="0" w:space="0" w:color="auto"/>
          </w:divBdr>
        </w:div>
        <w:div w:id="534583035">
          <w:marLeft w:val="480"/>
          <w:marRight w:val="0"/>
          <w:marTop w:val="0"/>
          <w:marBottom w:val="0"/>
          <w:divBdr>
            <w:top w:val="none" w:sz="0" w:space="0" w:color="auto"/>
            <w:left w:val="none" w:sz="0" w:space="0" w:color="auto"/>
            <w:bottom w:val="none" w:sz="0" w:space="0" w:color="auto"/>
            <w:right w:val="none" w:sz="0" w:space="0" w:color="auto"/>
          </w:divBdr>
        </w:div>
        <w:div w:id="560823381">
          <w:marLeft w:val="480"/>
          <w:marRight w:val="0"/>
          <w:marTop w:val="0"/>
          <w:marBottom w:val="0"/>
          <w:divBdr>
            <w:top w:val="none" w:sz="0" w:space="0" w:color="auto"/>
            <w:left w:val="none" w:sz="0" w:space="0" w:color="auto"/>
            <w:bottom w:val="none" w:sz="0" w:space="0" w:color="auto"/>
            <w:right w:val="none" w:sz="0" w:space="0" w:color="auto"/>
          </w:divBdr>
        </w:div>
        <w:div w:id="609632607">
          <w:marLeft w:val="480"/>
          <w:marRight w:val="0"/>
          <w:marTop w:val="0"/>
          <w:marBottom w:val="0"/>
          <w:divBdr>
            <w:top w:val="none" w:sz="0" w:space="0" w:color="auto"/>
            <w:left w:val="none" w:sz="0" w:space="0" w:color="auto"/>
            <w:bottom w:val="none" w:sz="0" w:space="0" w:color="auto"/>
            <w:right w:val="none" w:sz="0" w:space="0" w:color="auto"/>
          </w:divBdr>
        </w:div>
        <w:div w:id="667633925">
          <w:marLeft w:val="480"/>
          <w:marRight w:val="0"/>
          <w:marTop w:val="0"/>
          <w:marBottom w:val="0"/>
          <w:divBdr>
            <w:top w:val="none" w:sz="0" w:space="0" w:color="auto"/>
            <w:left w:val="none" w:sz="0" w:space="0" w:color="auto"/>
            <w:bottom w:val="none" w:sz="0" w:space="0" w:color="auto"/>
            <w:right w:val="none" w:sz="0" w:space="0" w:color="auto"/>
          </w:divBdr>
        </w:div>
        <w:div w:id="683555826">
          <w:marLeft w:val="480"/>
          <w:marRight w:val="0"/>
          <w:marTop w:val="0"/>
          <w:marBottom w:val="0"/>
          <w:divBdr>
            <w:top w:val="none" w:sz="0" w:space="0" w:color="auto"/>
            <w:left w:val="none" w:sz="0" w:space="0" w:color="auto"/>
            <w:bottom w:val="none" w:sz="0" w:space="0" w:color="auto"/>
            <w:right w:val="none" w:sz="0" w:space="0" w:color="auto"/>
          </w:divBdr>
        </w:div>
        <w:div w:id="690571769">
          <w:marLeft w:val="480"/>
          <w:marRight w:val="0"/>
          <w:marTop w:val="0"/>
          <w:marBottom w:val="0"/>
          <w:divBdr>
            <w:top w:val="none" w:sz="0" w:space="0" w:color="auto"/>
            <w:left w:val="none" w:sz="0" w:space="0" w:color="auto"/>
            <w:bottom w:val="none" w:sz="0" w:space="0" w:color="auto"/>
            <w:right w:val="none" w:sz="0" w:space="0" w:color="auto"/>
          </w:divBdr>
        </w:div>
        <w:div w:id="841745278">
          <w:marLeft w:val="480"/>
          <w:marRight w:val="0"/>
          <w:marTop w:val="0"/>
          <w:marBottom w:val="0"/>
          <w:divBdr>
            <w:top w:val="none" w:sz="0" w:space="0" w:color="auto"/>
            <w:left w:val="none" w:sz="0" w:space="0" w:color="auto"/>
            <w:bottom w:val="none" w:sz="0" w:space="0" w:color="auto"/>
            <w:right w:val="none" w:sz="0" w:space="0" w:color="auto"/>
          </w:divBdr>
        </w:div>
        <w:div w:id="913078758">
          <w:marLeft w:val="480"/>
          <w:marRight w:val="0"/>
          <w:marTop w:val="0"/>
          <w:marBottom w:val="0"/>
          <w:divBdr>
            <w:top w:val="none" w:sz="0" w:space="0" w:color="auto"/>
            <w:left w:val="none" w:sz="0" w:space="0" w:color="auto"/>
            <w:bottom w:val="none" w:sz="0" w:space="0" w:color="auto"/>
            <w:right w:val="none" w:sz="0" w:space="0" w:color="auto"/>
          </w:divBdr>
        </w:div>
        <w:div w:id="997004891">
          <w:marLeft w:val="480"/>
          <w:marRight w:val="0"/>
          <w:marTop w:val="0"/>
          <w:marBottom w:val="0"/>
          <w:divBdr>
            <w:top w:val="none" w:sz="0" w:space="0" w:color="auto"/>
            <w:left w:val="none" w:sz="0" w:space="0" w:color="auto"/>
            <w:bottom w:val="none" w:sz="0" w:space="0" w:color="auto"/>
            <w:right w:val="none" w:sz="0" w:space="0" w:color="auto"/>
          </w:divBdr>
        </w:div>
        <w:div w:id="1147168779">
          <w:marLeft w:val="480"/>
          <w:marRight w:val="0"/>
          <w:marTop w:val="0"/>
          <w:marBottom w:val="0"/>
          <w:divBdr>
            <w:top w:val="none" w:sz="0" w:space="0" w:color="auto"/>
            <w:left w:val="none" w:sz="0" w:space="0" w:color="auto"/>
            <w:bottom w:val="none" w:sz="0" w:space="0" w:color="auto"/>
            <w:right w:val="none" w:sz="0" w:space="0" w:color="auto"/>
          </w:divBdr>
        </w:div>
        <w:div w:id="1245142026">
          <w:marLeft w:val="480"/>
          <w:marRight w:val="0"/>
          <w:marTop w:val="0"/>
          <w:marBottom w:val="0"/>
          <w:divBdr>
            <w:top w:val="none" w:sz="0" w:space="0" w:color="auto"/>
            <w:left w:val="none" w:sz="0" w:space="0" w:color="auto"/>
            <w:bottom w:val="none" w:sz="0" w:space="0" w:color="auto"/>
            <w:right w:val="none" w:sz="0" w:space="0" w:color="auto"/>
          </w:divBdr>
        </w:div>
        <w:div w:id="1368724338">
          <w:marLeft w:val="480"/>
          <w:marRight w:val="0"/>
          <w:marTop w:val="0"/>
          <w:marBottom w:val="0"/>
          <w:divBdr>
            <w:top w:val="none" w:sz="0" w:space="0" w:color="auto"/>
            <w:left w:val="none" w:sz="0" w:space="0" w:color="auto"/>
            <w:bottom w:val="none" w:sz="0" w:space="0" w:color="auto"/>
            <w:right w:val="none" w:sz="0" w:space="0" w:color="auto"/>
          </w:divBdr>
        </w:div>
        <w:div w:id="1372462601">
          <w:marLeft w:val="480"/>
          <w:marRight w:val="0"/>
          <w:marTop w:val="0"/>
          <w:marBottom w:val="0"/>
          <w:divBdr>
            <w:top w:val="none" w:sz="0" w:space="0" w:color="auto"/>
            <w:left w:val="none" w:sz="0" w:space="0" w:color="auto"/>
            <w:bottom w:val="none" w:sz="0" w:space="0" w:color="auto"/>
            <w:right w:val="none" w:sz="0" w:space="0" w:color="auto"/>
          </w:divBdr>
        </w:div>
        <w:div w:id="1418330150">
          <w:marLeft w:val="480"/>
          <w:marRight w:val="0"/>
          <w:marTop w:val="0"/>
          <w:marBottom w:val="0"/>
          <w:divBdr>
            <w:top w:val="none" w:sz="0" w:space="0" w:color="auto"/>
            <w:left w:val="none" w:sz="0" w:space="0" w:color="auto"/>
            <w:bottom w:val="none" w:sz="0" w:space="0" w:color="auto"/>
            <w:right w:val="none" w:sz="0" w:space="0" w:color="auto"/>
          </w:divBdr>
        </w:div>
        <w:div w:id="1492058180">
          <w:marLeft w:val="480"/>
          <w:marRight w:val="0"/>
          <w:marTop w:val="0"/>
          <w:marBottom w:val="0"/>
          <w:divBdr>
            <w:top w:val="none" w:sz="0" w:space="0" w:color="auto"/>
            <w:left w:val="none" w:sz="0" w:space="0" w:color="auto"/>
            <w:bottom w:val="none" w:sz="0" w:space="0" w:color="auto"/>
            <w:right w:val="none" w:sz="0" w:space="0" w:color="auto"/>
          </w:divBdr>
        </w:div>
        <w:div w:id="1568568866">
          <w:marLeft w:val="480"/>
          <w:marRight w:val="0"/>
          <w:marTop w:val="0"/>
          <w:marBottom w:val="0"/>
          <w:divBdr>
            <w:top w:val="none" w:sz="0" w:space="0" w:color="auto"/>
            <w:left w:val="none" w:sz="0" w:space="0" w:color="auto"/>
            <w:bottom w:val="none" w:sz="0" w:space="0" w:color="auto"/>
            <w:right w:val="none" w:sz="0" w:space="0" w:color="auto"/>
          </w:divBdr>
        </w:div>
        <w:div w:id="1709069661">
          <w:marLeft w:val="480"/>
          <w:marRight w:val="0"/>
          <w:marTop w:val="0"/>
          <w:marBottom w:val="0"/>
          <w:divBdr>
            <w:top w:val="none" w:sz="0" w:space="0" w:color="auto"/>
            <w:left w:val="none" w:sz="0" w:space="0" w:color="auto"/>
            <w:bottom w:val="none" w:sz="0" w:space="0" w:color="auto"/>
            <w:right w:val="none" w:sz="0" w:space="0" w:color="auto"/>
          </w:divBdr>
        </w:div>
        <w:div w:id="1819836232">
          <w:marLeft w:val="480"/>
          <w:marRight w:val="0"/>
          <w:marTop w:val="0"/>
          <w:marBottom w:val="0"/>
          <w:divBdr>
            <w:top w:val="none" w:sz="0" w:space="0" w:color="auto"/>
            <w:left w:val="none" w:sz="0" w:space="0" w:color="auto"/>
            <w:bottom w:val="none" w:sz="0" w:space="0" w:color="auto"/>
            <w:right w:val="none" w:sz="0" w:space="0" w:color="auto"/>
          </w:divBdr>
        </w:div>
        <w:div w:id="1851337505">
          <w:marLeft w:val="480"/>
          <w:marRight w:val="0"/>
          <w:marTop w:val="0"/>
          <w:marBottom w:val="0"/>
          <w:divBdr>
            <w:top w:val="none" w:sz="0" w:space="0" w:color="auto"/>
            <w:left w:val="none" w:sz="0" w:space="0" w:color="auto"/>
            <w:bottom w:val="none" w:sz="0" w:space="0" w:color="auto"/>
            <w:right w:val="none" w:sz="0" w:space="0" w:color="auto"/>
          </w:divBdr>
        </w:div>
        <w:div w:id="1856915305">
          <w:marLeft w:val="480"/>
          <w:marRight w:val="0"/>
          <w:marTop w:val="0"/>
          <w:marBottom w:val="0"/>
          <w:divBdr>
            <w:top w:val="none" w:sz="0" w:space="0" w:color="auto"/>
            <w:left w:val="none" w:sz="0" w:space="0" w:color="auto"/>
            <w:bottom w:val="none" w:sz="0" w:space="0" w:color="auto"/>
            <w:right w:val="none" w:sz="0" w:space="0" w:color="auto"/>
          </w:divBdr>
        </w:div>
        <w:div w:id="1892426653">
          <w:marLeft w:val="480"/>
          <w:marRight w:val="0"/>
          <w:marTop w:val="0"/>
          <w:marBottom w:val="0"/>
          <w:divBdr>
            <w:top w:val="none" w:sz="0" w:space="0" w:color="auto"/>
            <w:left w:val="none" w:sz="0" w:space="0" w:color="auto"/>
            <w:bottom w:val="none" w:sz="0" w:space="0" w:color="auto"/>
            <w:right w:val="none" w:sz="0" w:space="0" w:color="auto"/>
          </w:divBdr>
        </w:div>
        <w:div w:id="1908688429">
          <w:marLeft w:val="480"/>
          <w:marRight w:val="0"/>
          <w:marTop w:val="0"/>
          <w:marBottom w:val="0"/>
          <w:divBdr>
            <w:top w:val="none" w:sz="0" w:space="0" w:color="auto"/>
            <w:left w:val="none" w:sz="0" w:space="0" w:color="auto"/>
            <w:bottom w:val="none" w:sz="0" w:space="0" w:color="auto"/>
            <w:right w:val="none" w:sz="0" w:space="0" w:color="auto"/>
          </w:divBdr>
        </w:div>
        <w:div w:id="1982422322">
          <w:marLeft w:val="480"/>
          <w:marRight w:val="0"/>
          <w:marTop w:val="0"/>
          <w:marBottom w:val="0"/>
          <w:divBdr>
            <w:top w:val="none" w:sz="0" w:space="0" w:color="auto"/>
            <w:left w:val="none" w:sz="0" w:space="0" w:color="auto"/>
            <w:bottom w:val="none" w:sz="0" w:space="0" w:color="auto"/>
            <w:right w:val="none" w:sz="0" w:space="0" w:color="auto"/>
          </w:divBdr>
        </w:div>
      </w:divsChild>
    </w:div>
    <w:div w:id="1287932387">
      <w:bodyDiv w:val="1"/>
      <w:marLeft w:val="0"/>
      <w:marRight w:val="0"/>
      <w:marTop w:val="0"/>
      <w:marBottom w:val="0"/>
      <w:divBdr>
        <w:top w:val="none" w:sz="0" w:space="0" w:color="auto"/>
        <w:left w:val="none" w:sz="0" w:space="0" w:color="auto"/>
        <w:bottom w:val="none" w:sz="0" w:space="0" w:color="auto"/>
        <w:right w:val="none" w:sz="0" w:space="0" w:color="auto"/>
      </w:divBdr>
    </w:div>
    <w:div w:id="1293636912">
      <w:bodyDiv w:val="1"/>
      <w:marLeft w:val="0"/>
      <w:marRight w:val="0"/>
      <w:marTop w:val="0"/>
      <w:marBottom w:val="0"/>
      <w:divBdr>
        <w:top w:val="none" w:sz="0" w:space="0" w:color="auto"/>
        <w:left w:val="none" w:sz="0" w:space="0" w:color="auto"/>
        <w:bottom w:val="none" w:sz="0" w:space="0" w:color="auto"/>
        <w:right w:val="none" w:sz="0" w:space="0" w:color="auto"/>
      </w:divBdr>
    </w:div>
    <w:div w:id="1295285148">
      <w:bodyDiv w:val="1"/>
      <w:marLeft w:val="0"/>
      <w:marRight w:val="0"/>
      <w:marTop w:val="0"/>
      <w:marBottom w:val="0"/>
      <w:divBdr>
        <w:top w:val="none" w:sz="0" w:space="0" w:color="auto"/>
        <w:left w:val="none" w:sz="0" w:space="0" w:color="auto"/>
        <w:bottom w:val="none" w:sz="0" w:space="0" w:color="auto"/>
        <w:right w:val="none" w:sz="0" w:space="0" w:color="auto"/>
      </w:divBdr>
    </w:div>
    <w:div w:id="1296326672">
      <w:bodyDiv w:val="1"/>
      <w:marLeft w:val="0"/>
      <w:marRight w:val="0"/>
      <w:marTop w:val="0"/>
      <w:marBottom w:val="0"/>
      <w:divBdr>
        <w:top w:val="none" w:sz="0" w:space="0" w:color="auto"/>
        <w:left w:val="none" w:sz="0" w:space="0" w:color="auto"/>
        <w:bottom w:val="none" w:sz="0" w:space="0" w:color="auto"/>
        <w:right w:val="none" w:sz="0" w:space="0" w:color="auto"/>
      </w:divBdr>
      <w:divsChild>
        <w:div w:id="88818958">
          <w:marLeft w:val="480"/>
          <w:marRight w:val="0"/>
          <w:marTop w:val="0"/>
          <w:marBottom w:val="0"/>
          <w:divBdr>
            <w:top w:val="none" w:sz="0" w:space="0" w:color="auto"/>
            <w:left w:val="none" w:sz="0" w:space="0" w:color="auto"/>
            <w:bottom w:val="none" w:sz="0" w:space="0" w:color="auto"/>
            <w:right w:val="none" w:sz="0" w:space="0" w:color="auto"/>
          </w:divBdr>
        </w:div>
        <w:div w:id="191043008">
          <w:marLeft w:val="480"/>
          <w:marRight w:val="0"/>
          <w:marTop w:val="0"/>
          <w:marBottom w:val="0"/>
          <w:divBdr>
            <w:top w:val="none" w:sz="0" w:space="0" w:color="auto"/>
            <w:left w:val="none" w:sz="0" w:space="0" w:color="auto"/>
            <w:bottom w:val="none" w:sz="0" w:space="0" w:color="auto"/>
            <w:right w:val="none" w:sz="0" w:space="0" w:color="auto"/>
          </w:divBdr>
        </w:div>
        <w:div w:id="213736129">
          <w:marLeft w:val="480"/>
          <w:marRight w:val="0"/>
          <w:marTop w:val="0"/>
          <w:marBottom w:val="0"/>
          <w:divBdr>
            <w:top w:val="none" w:sz="0" w:space="0" w:color="auto"/>
            <w:left w:val="none" w:sz="0" w:space="0" w:color="auto"/>
            <w:bottom w:val="none" w:sz="0" w:space="0" w:color="auto"/>
            <w:right w:val="none" w:sz="0" w:space="0" w:color="auto"/>
          </w:divBdr>
        </w:div>
        <w:div w:id="219289854">
          <w:marLeft w:val="480"/>
          <w:marRight w:val="0"/>
          <w:marTop w:val="0"/>
          <w:marBottom w:val="0"/>
          <w:divBdr>
            <w:top w:val="none" w:sz="0" w:space="0" w:color="auto"/>
            <w:left w:val="none" w:sz="0" w:space="0" w:color="auto"/>
            <w:bottom w:val="none" w:sz="0" w:space="0" w:color="auto"/>
            <w:right w:val="none" w:sz="0" w:space="0" w:color="auto"/>
          </w:divBdr>
        </w:div>
        <w:div w:id="292489775">
          <w:marLeft w:val="480"/>
          <w:marRight w:val="0"/>
          <w:marTop w:val="0"/>
          <w:marBottom w:val="0"/>
          <w:divBdr>
            <w:top w:val="none" w:sz="0" w:space="0" w:color="auto"/>
            <w:left w:val="none" w:sz="0" w:space="0" w:color="auto"/>
            <w:bottom w:val="none" w:sz="0" w:space="0" w:color="auto"/>
            <w:right w:val="none" w:sz="0" w:space="0" w:color="auto"/>
          </w:divBdr>
        </w:div>
        <w:div w:id="362049619">
          <w:marLeft w:val="480"/>
          <w:marRight w:val="0"/>
          <w:marTop w:val="0"/>
          <w:marBottom w:val="0"/>
          <w:divBdr>
            <w:top w:val="none" w:sz="0" w:space="0" w:color="auto"/>
            <w:left w:val="none" w:sz="0" w:space="0" w:color="auto"/>
            <w:bottom w:val="none" w:sz="0" w:space="0" w:color="auto"/>
            <w:right w:val="none" w:sz="0" w:space="0" w:color="auto"/>
          </w:divBdr>
        </w:div>
        <w:div w:id="375273499">
          <w:marLeft w:val="480"/>
          <w:marRight w:val="0"/>
          <w:marTop w:val="0"/>
          <w:marBottom w:val="0"/>
          <w:divBdr>
            <w:top w:val="none" w:sz="0" w:space="0" w:color="auto"/>
            <w:left w:val="none" w:sz="0" w:space="0" w:color="auto"/>
            <w:bottom w:val="none" w:sz="0" w:space="0" w:color="auto"/>
            <w:right w:val="none" w:sz="0" w:space="0" w:color="auto"/>
          </w:divBdr>
        </w:div>
        <w:div w:id="438335026">
          <w:marLeft w:val="480"/>
          <w:marRight w:val="0"/>
          <w:marTop w:val="0"/>
          <w:marBottom w:val="0"/>
          <w:divBdr>
            <w:top w:val="none" w:sz="0" w:space="0" w:color="auto"/>
            <w:left w:val="none" w:sz="0" w:space="0" w:color="auto"/>
            <w:bottom w:val="none" w:sz="0" w:space="0" w:color="auto"/>
            <w:right w:val="none" w:sz="0" w:space="0" w:color="auto"/>
          </w:divBdr>
        </w:div>
        <w:div w:id="476342084">
          <w:marLeft w:val="480"/>
          <w:marRight w:val="0"/>
          <w:marTop w:val="0"/>
          <w:marBottom w:val="0"/>
          <w:divBdr>
            <w:top w:val="none" w:sz="0" w:space="0" w:color="auto"/>
            <w:left w:val="none" w:sz="0" w:space="0" w:color="auto"/>
            <w:bottom w:val="none" w:sz="0" w:space="0" w:color="auto"/>
            <w:right w:val="none" w:sz="0" w:space="0" w:color="auto"/>
          </w:divBdr>
        </w:div>
        <w:div w:id="499203271">
          <w:marLeft w:val="480"/>
          <w:marRight w:val="0"/>
          <w:marTop w:val="0"/>
          <w:marBottom w:val="0"/>
          <w:divBdr>
            <w:top w:val="none" w:sz="0" w:space="0" w:color="auto"/>
            <w:left w:val="none" w:sz="0" w:space="0" w:color="auto"/>
            <w:bottom w:val="none" w:sz="0" w:space="0" w:color="auto"/>
            <w:right w:val="none" w:sz="0" w:space="0" w:color="auto"/>
          </w:divBdr>
        </w:div>
        <w:div w:id="658770779">
          <w:marLeft w:val="480"/>
          <w:marRight w:val="0"/>
          <w:marTop w:val="0"/>
          <w:marBottom w:val="0"/>
          <w:divBdr>
            <w:top w:val="none" w:sz="0" w:space="0" w:color="auto"/>
            <w:left w:val="none" w:sz="0" w:space="0" w:color="auto"/>
            <w:bottom w:val="none" w:sz="0" w:space="0" w:color="auto"/>
            <w:right w:val="none" w:sz="0" w:space="0" w:color="auto"/>
          </w:divBdr>
        </w:div>
        <w:div w:id="702052002">
          <w:marLeft w:val="480"/>
          <w:marRight w:val="0"/>
          <w:marTop w:val="0"/>
          <w:marBottom w:val="0"/>
          <w:divBdr>
            <w:top w:val="none" w:sz="0" w:space="0" w:color="auto"/>
            <w:left w:val="none" w:sz="0" w:space="0" w:color="auto"/>
            <w:bottom w:val="none" w:sz="0" w:space="0" w:color="auto"/>
            <w:right w:val="none" w:sz="0" w:space="0" w:color="auto"/>
          </w:divBdr>
        </w:div>
        <w:div w:id="732394393">
          <w:marLeft w:val="480"/>
          <w:marRight w:val="0"/>
          <w:marTop w:val="0"/>
          <w:marBottom w:val="0"/>
          <w:divBdr>
            <w:top w:val="none" w:sz="0" w:space="0" w:color="auto"/>
            <w:left w:val="none" w:sz="0" w:space="0" w:color="auto"/>
            <w:bottom w:val="none" w:sz="0" w:space="0" w:color="auto"/>
            <w:right w:val="none" w:sz="0" w:space="0" w:color="auto"/>
          </w:divBdr>
        </w:div>
        <w:div w:id="786893089">
          <w:marLeft w:val="480"/>
          <w:marRight w:val="0"/>
          <w:marTop w:val="0"/>
          <w:marBottom w:val="0"/>
          <w:divBdr>
            <w:top w:val="none" w:sz="0" w:space="0" w:color="auto"/>
            <w:left w:val="none" w:sz="0" w:space="0" w:color="auto"/>
            <w:bottom w:val="none" w:sz="0" w:space="0" w:color="auto"/>
            <w:right w:val="none" w:sz="0" w:space="0" w:color="auto"/>
          </w:divBdr>
        </w:div>
        <w:div w:id="1029339157">
          <w:marLeft w:val="480"/>
          <w:marRight w:val="0"/>
          <w:marTop w:val="0"/>
          <w:marBottom w:val="0"/>
          <w:divBdr>
            <w:top w:val="none" w:sz="0" w:space="0" w:color="auto"/>
            <w:left w:val="none" w:sz="0" w:space="0" w:color="auto"/>
            <w:bottom w:val="none" w:sz="0" w:space="0" w:color="auto"/>
            <w:right w:val="none" w:sz="0" w:space="0" w:color="auto"/>
          </w:divBdr>
        </w:div>
        <w:div w:id="1033072662">
          <w:marLeft w:val="480"/>
          <w:marRight w:val="0"/>
          <w:marTop w:val="0"/>
          <w:marBottom w:val="0"/>
          <w:divBdr>
            <w:top w:val="none" w:sz="0" w:space="0" w:color="auto"/>
            <w:left w:val="none" w:sz="0" w:space="0" w:color="auto"/>
            <w:bottom w:val="none" w:sz="0" w:space="0" w:color="auto"/>
            <w:right w:val="none" w:sz="0" w:space="0" w:color="auto"/>
          </w:divBdr>
        </w:div>
        <w:div w:id="1059279624">
          <w:marLeft w:val="480"/>
          <w:marRight w:val="0"/>
          <w:marTop w:val="0"/>
          <w:marBottom w:val="0"/>
          <w:divBdr>
            <w:top w:val="none" w:sz="0" w:space="0" w:color="auto"/>
            <w:left w:val="none" w:sz="0" w:space="0" w:color="auto"/>
            <w:bottom w:val="none" w:sz="0" w:space="0" w:color="auto"/>
            <w:right w:val="none" w:sz="0" w:space="0" w:color="auto"/>
          </w:divBdr>
        </w:div>
        <w:div w:id="1063915263">
          <w:marLeft w:val="480"/>
          <w:marRight w:val="0"/>
          <w:marTop w:val="0"/>
          <w:marBottom w:val="0"/>
          <w:divBdr>
            <w:top w:val="none" w:sz="0" w:space="0" w:color="auto"/>
            <w:left w:val="none" w:sz="0" w:space="0" w:color="auto"/>
            <w:bottom w:val="none" w:sz="0" w:space="0" w:color="auto"/>
            <w:right w:val="none" w:sz="0" w:space="0" w:color="auto"/>
          </w:divBdr>
        </w:div>
        <w:div w:id="1118138352">
          <w:marLeft w:val="480"/>
          <w:marRight w:val="0"/>
          <w:marTop w:val="0"/>
          <w:marBottom w:val="0"/>
          <w:divBdr>
            <w:top w:val="none" w:sz="0" w:space="0" w:color="auto"/>
            <w:left w:val="none" w:sz="0" w:space="0" w:color="auto"/>
            <w:bottom w:val="none" w:sz="0" w:space="0" w:color="auto"/>
            <w:right w:val="none" w:sz="0" w:space="0" w:color="auto"/>
          </w:divBdr>
        </w:div>
        <w:div w:id="1238325493">
          <w:marLeft w:val="480"/>
          <w:marRight w:val="0"/>
          <w:marTop w:val="0"/>
          <w:marBottom w:val="0"/>
          <w:divBdr>
            <w:top w:val="none" w:sz="0" w:space="0" w:color="auto"/>
            <w:left w:val="none" w:sz="0" w:space="0" w:color="auto"/>
            <w:bottom w:val="none" w:sz="0" w:space="0" w:color="auto"/>
            <w:right w:val="none" w:sz="0" w:space="0" w:color="auto"/>
          </w:divBdr>
        </w:div>
        <w:div w:id="1322585144">
          <w:marLeft w:val="480"/>
          <w:marRight w:val="0"/>
          <w:marTop w:val="0"/>
          <w:marBottom w:val="0"/>
          <w:divBdr>
            <w:top w:val="none" w:sz="0" w:space="0" w:color="auto"/>
            <w:left w:val="none" w:sz="0" w:space="0" w:color="auto"/>
            <w:bottom w:val="none" w:sz="0" w:space="0" w:color="auto"/>
            <w:right w:val="none" w:sz="0" w:space="0" w:color="auto"/>
          </w:divBdr>
        </w:div>
        <w:div w:id="1326737085">
          <w:marLeft w:val="480"/>
          <w:marRight w:val="0"/>
          <w:marTop w:val="0"/>
          <w:marBottom w:val="0"/>
          <w:divBdr>
            <w:top w:val="none" w:sz="0" w:space="0" w:color="auto"/>
            <w:left w:val="none" w:sz="0" w:space="0" w:color="auto"/>
            <w:bottom w:val="none" w:sz="0" w:space="0" w:color="auto"/>
            <w:right w:val="none" w:sz="0" w:space="0" w:color="auto"/>
          </w:divBdr>
        </w:div>
        <w:div w:id="1359090447">
          <w:marLeft w:val="480"/>
          <w:marRight w:val="0"/>
          <w:marTop w:val="0"/>
          <w:marBottom w:val="0"/>
          <w:divBdr>
            <w:top w:val="none" w:sz="0" w:space="0" w:color="auto"/>
            <w:left w:val="none" w:sz="0" w:space="0" w:color="auto"/>
            <w:bottom w:val="none" w:sz="0" w:space="0" w:color="auto"/>
            <w:right w:val="none" w:sz="0" w:space="0" w:color="auto"/>
          </w:divBdr>
        </w:div>
        <w:div w:id="1428428893">
          <w:marLeft w:val="480"/>
          <w:marRight w:val="0"/>
          <w:marTop w:val="0"/>
          <w:marBottom w:val="0"/>
          <w:divBdr>
            <w:top w:val="none" w:sz="0" w:space="0" w:color="auto"/>
            <w:left w:val="none" w:sz="0" w:space="0" w:color="auto"/>
            <w:bottom w:val="none" w:sz="0" w:space="0" w:color="auto"/>
            <w:right w:val="none" w:sz="0" w:space="0" w:color="auto"/>
          </w:divBdr>
        </w:div>
        <w:div w:id="1521355864">
          <w:marLeft w:val="480"/>
          <w:marRight w:val="0"/>
          <w:marTop w:val="0"/>
          <w:marBottom w:val="0"/>
          <w:divBdr>
            <w:top w:val="none" w:sz="0" w:space="0" w:color="auto"/>
            <w:left w:val="none" w:sz="0" w:space="0" w:color="auto"/>
            <w:bottom w:val="none" w:sz="0" w:space="0" w:color="auto"/>
            <w:right w:val="none" w:sz="0" w:space="0" w:color="auto"/>
          </w:divBdr>
        </w:div>
        <w:div w:id="1555313744">
          <w:marLeft w:val="480"/>
          <w:marRight w:val="0"/>
          <w:marTop w:val="0"/>
          <w:marBottom w:val="0"/>
          <w:divBdr>
            <w:top w:val="none" w:sz="0" w:space="0" w:color="auto"/>
            <w:left w:val="none" w:sz="0" w:space="0" w:color="auto"/>
            <w:bottom w:val="none" w:sz="0" w:space="0" w:color="auto"/>
            <w:right w:val="none" w:sz="0" w:space="0" w:color="auto"/>
          </w:divBdr>
        </w:div>
        <w:div w:id="1588226121">
          <w:marLeft w:val="480"/>
          <w:marRight w:val="0"/>
          <w:marTop w:val="0"/>
          <w:marBottom w:val="0"/>
          <w:divBdr>
            <w:top w:val="none" w:sz="0" w:space="0" w:color="auto"/>
            <w:left w:val="none" w:sz="0" w:space="0" w:color="auto"/>
            <w:bottom w:val="none" w:sz="0" w:space="0" w:color="auto"/>
            <w:right w:val="none" w:sz="0" w:space="0" w:color="auto"/>
          </w:divBdr>
        </w:div>
        <w:div w:id="1619488808">
          <w:marLeft w:val="480"/>
          <w:marRight w:val="0"/>
          <w:marTop w:val="0"/>
          <w:marBottom w:val="0"/>
          <w:divBdr>
            <w:top w:val="none" w:sz="0" w:space="0" w:color="auto"/>
            <w:left w:val="none" w:sz="0" w:space="0" w:color="auto"/>
            <w:bottom w:val="none" w:sz="0" w:space="0" w:color="auto"/>
            <w:right w:val="none" w:sz="0" w:space="0" w:color="auto"/>
          </w:divBdr>
        </w:div>
        <w:div w:id="1621183237">
          <w:marLeft w:val="480"/>
          <w:marRight w:val="0"/>
          <w:marTop w:val="0"/>
          <w:marBottom w:val="0"/>
          <w:divBdr>
            <w:top w:val="none" w:sz="0" w:space="0" w:color="auto"/>
            <w:left w:val="none" w:sz="0" w:space="0" w:color="auto"/>
            <w:bottom w:val="none" w:sz="0" w:space="0" w:color="auto"/>
            <w:right w:val="none" w:sz="0" w:space="0" w:color="auto"/>
          </w:divBdr>
        </w:div>
        <w:div w:id="1688797471">
          <w:marLeft w:val="480"/>
          <w:marRight w:val="0"/>
          <w:marTop w:val="0"/>
          <w:marBottom w:val="0"/>
          <w:divBdr>
            <w:top w:val="none" w:sz="0" w:space="0" w:color="auto"/>
            <w:left w:val="none" w:sz="0" w:space="0" w:color="auto"/>
            <w:bottom w:val="none" w:sz="0" w:space="0" w:color="auto"/>
            <w:right w:val="none" w:sz="0" w:space="0" w:color="auto"/>
          </w:divBdr>
        </w:div>
        <w:div w:id="1797218447">
          <w:marLeft w:val="480"/>
          <w:marRight w:val="0"/>
          <w:marTop w:val="0"/>
          <w:marBottom w:val="0"/>
          <w:divBdr>
            <w:top w:val="none" w:sz="0" w:space="0" w:color="auto"/>
            <w:left w:val="none" w:sz="0" w:space="0" w:color="auto"/>
            <w:bottom w:val="none" w:sz="0" w:space="0" w:color="auto"/>
            <w:right w:val="none" w:sz="0" w:space="0" w:color="auto"/>
          </w:divBdr>
        </w:div>
        <w:div w:id="1908147336">
          <w:marLeft w:val="480"/>
          <w:marRight w:val="0"/>
          <w:marTop w:val="0"/>
          <w:marBottom w:val="0"/>
          <w:divBdr>
            <w:top w:val="none" w:sz="0" w:space="0" w:color="auto"/>
            <w:left w:val="none" w:sz="0" w:space="0" w:color="auto"/>
            <w:bottom w:val="none" w:sz="0" w:space="0" w:color="auto"/>
            <w:right w:val="none" w:sz="0" w:space="0" w:color="auto"/>
          </w:divBdr>
        </w:div>
        <w:div w:id="1917789199">
          <w:marLeft w:val="480"/>
          <w:marRight w:val="0"/>
          <w:marTop w:val="0"/>
          <w:marBottom w:val="0"/>
          <w:divBdr>
            <w:top w:val="none" w:sz="0" w:space="0" w:color="auto"/>
            <w:left w:val="none" w:sz="0" w:space="0" w:color="auto"/>
            <w:bottom w:val="none" w:sz="0" w:space="0" w:color="auto"/>
            <w:right w:val="none" w:sz="0" w:space="0" w:color="auto"/>
          </w:divBdr>
        </w:div>
        <w:div w:id="1921207879">
          <w:marLeft w:val="480"/>
          <w:marRight w:val="0"/>
          <w:marTop w:val="0"/>
          <w:marBottom w:val="0"/>
          <w:divBdr>
            <w:top w:val="none" w:sz="0" w:space="0" w:color="auto"/>
            <w:left w:val="none" w:sz="0" w:space="0" w:color="auto"/>
            <w:bottom w:val="none" w:sz="0" w:space="0" w:color="auto"/>
            <w:right w:val="none" w:sz="0" w:space="0" w:color="auto"/>
          </w:divBdr>
        </w:div>
        <w:div w:id="1929532724">
          <w:marLeft w:val="480"/>
          <w:marRight w:val="0"/>
          <w:marTop w:val="0"/>
          <w:marBottom w:val="0"/>
          <w:divBdr>
            <w:top w:val="none" w:sz="0" w:space="0" w:color="auto"/>
            <w:left w:val="none" w:sz="0" w:space="0" w:color="auto"/>
            <w:bottom w:val="none" w:sz="0" w:space="0" w:color="auto"/>
            <w:right w:val="none" w:sz="0" w:space="0" w:color="auto"/>
          </w:divBdr>
        </w:div>
        <w:div w:id="1936744504">
          <w:marLeft w:val="480"/>
          <w:marRight w:val="0"/>
          <w:marTop w:val="0"/>
          <w:marBottom w:val="0"/>
          <w:divBdr>
            <w:top w:val="none" w:sz="0" w:space="0" w:color="auto"/>
            <w:left w:val="none" w:sz="0" w:space="0" w:color="auto"/>
            <w:bottom w:val="none" w:sz="0" w:space="0" w:color="auto"/>
            <w:right w:val="none" w:sz="0" w:space="0" w:color="auto"/>
          </w:divBdr>
        </w:div>
        <w:div w:id="1944996012">
          <w:marLeft w:val="480"/>
          <w:marRight w:val="0"/>
          <w:marTop w:val="0"/>
          <w:marBottom w:val="0"/>
          <w:divBdr>
            <w:top w:val="none" w:sz="0" w:space="0" w:color="auto"/>
            <w:left w:val="none" w:sz="0" w:space="0" w:color="auto"/>
            <w:bottom w:val="none" w:sz="0" w:space="0" w:color="auto"/>
            <w:right w:val="none" w:sz="0" w:space="0" w:color="auto"/>
          </w:divBdr>
        </w:div>
        <w:div w:id="1964992759">
          <w:marLeft w:val="480"/>
          <w:marRight w:val="0"/>
          <w:marTop w:val="0"/>
          <w:marBottom w:val="0"/>
          <w:divBdr>
            <w:top w:val="none" w:sz="0" w:space="0" w:color="auto"/>
            <w:left w:val="none" w:sz="0" w:space="0" w:color="auto"/>
            <w:bottom w:val="none" w:sz="0" w:space="0" w:color="auto"/>
            <w:right w:val="none" w:sz="0" w:space="0" w:color="auto"/>
          </w:divBdr>
        </w:div>
        <w:div w:id="1966815423">
          <w:marLeft w:val="480"/>
          <w:marRight w:val="0"/>
          <w:marTop w:val="0"/>
          <w:marBottom w:val="0"/>
          <w:divBdr>
            <w:top w:val="none" w:sz="0" w:space="0" w:color="auto"/>
            <w:left w:val="none" w:sz="0" w:space="0" w:color="auto"/>
            <w:bottom w:val="none" w:sz="0" w:space="0" w:color="auto"/>
            <w:right w:val="none" w:sz="0" w:space="0" w:color="auto"/>
          </w:divBdr>
        </w:div>
      </w:divsChild>
    </w:div>
    <w:div w:id="1297108166">
      <w:bodyDiv w:val="1"/>
      <w:marLeft w:val="0"/>
      <w:marRight w:val="0"/>
      <w:marTop w:val="0"/>
      <w:marBottom w:val="0"/>
      <w:divBdr>
        <w:top w:val="none" w:sz="0" w:space="0" w:color="auto"/>
        <w:left w:val="none" w:sz="0" w:space="0" w:color="auto"/>
        <w:bottom w:val="none" w:sz="0" w:space="0" w:color="auto"/>
        <w:right w:val="none" w:sz="0" w:space="0" w:color="auto"/>
      </w:divBdr>
    </w:div>
    <w:div w:id="1300380859">
      <w:bodyDiv w:val="1"/>
      <w:marLeft w:val="0"/>
      <w:marRight w:val="0"/>
      <w:marTop w:val="0"/>
      <w:marBottom w:val="0"/>
      <w:divBdr>
        <w:top w:val="none" w:sz="0" w:space="0" w:color="auto"/>
        <w:left w:val="none" w:sz="0" w:space="0" w:color="auto"/>
        <w:bottom w:val="none" w:sz="0" w:space="0" w:color="auto"/>
        <w:right w:val="none" w:sz="0" w:space="0" w:color="auto"/>
      </w:divBdr>
    </w:div>
    <w:div w:id="1304239508">
      <w:bodyDiv w:val="1"/>
      <w:marLeft w:val="0"/>
      <w:marRight w:val="0"/>
      <w:marTop w:val="0"/>
      <w:marBottom w:val="0"/>
      <w:divBdr>
        <w:top w:val="none" w:sz="0" w:space="0" w:color="auto"/>
        <w:left w:val="none" w:sz="0" w:space="0" w:color="auto"/>
        <w:bottom w:val="none" w:sz="0" w:space="0" w:color="auto"/>
        <w:right w:val="none" w:sz="0" w:space="0" w:color="auto"/>
      </w:divBdr>
      <w:divsChild>
        <w:div w:id="1708067482">
          <w:marLeft w:val="480"/>
          <w:marRight w:val="0"/>
          <w:marTop w:val="0"/>
          <w:marBottom w:val="0"/>
          <w:divBdr>
            <w:top w:val="none" w:sz="0" w:space="0" w:color="auto"/>
            <w:left w:val="none" w:sz="0" w:space="0" w:color="auto"/>
            <w:bottom w:val="none" w:sz="0" w:space="0" w:color="auto"/>
            <w:right w:val="none" w:sz="0" w:space="0" w:color="auto"/>
          </w:divBdr>
        </w:div>
        <w:div w:id="1077091960">
          <w:marLeft w:val="480"/>
          <w:marRight w:val="0"/>
          <w:marTop w:val="0"/>
          <w:marBottom w:val="0"/>
          <w:divBdr>
            <w:top w:val="none" w:sz="0" w:space="0" w:color="auto"/>
            <w:left w:val="none" w:sz="0" w:space="0" w:color="auto"/>
            <w:bottom w:val="none" w:sz="0" w:space="0" w:color="auto"/>
            <w:right w:val="none" w:sz="0" w:space="0" w:color="auto"/>
          </w:divBdr>
        </w:div>
        <w:div w:id="26028889">
          <w:marLeft w:val="480"/>
          <w:marRight w:val="0"/>
          <w:marTop w:val="0"/>
          <w:marBottom w:val="0"/>
          <w:divBdr>
            <w:top w:val="none" w:sz="0" w:space="0" w:color="auto"/>
            <w:left w:val="none" w:sz="0" w:space="0" w:color="auto"/>
            <w:bottom w:val="none" w:sz="0" w:space="0" w:color="auto"/>
            <w:right w:val="none" w:sz="0" w:space="0" w:color="auto"/>
          </w:divBdr>
        </w:div>
        <w:div w:id="161940205">
          <w:marLeft w:val="480"/>
          <w:marRight w:val="0"/>
          <w:marTop w:val="0"/>
          <w:marBottom w:val="0"/>
          <w:divBdr>
            <w:top w:val="none" w:sz="0" w:space="0" w:color="auto"/>
            <w:left w:val="none" w:sz="0" w:space="0" w:color="auto"/>
            <w:bottom w:val="none" w:sz="0" w:space="0" w:color="auto"/>
            <w:right w:val="none" w:sz="0" w:space="0" w:color="auto"/>
          </w:divBdr>
        </w:div>
        <w:div w:id="1433628330">
          <w:marLeft w:val="480"/>
          <w:marRight w:val="0"/>
          <w:marTop w:val="0"/>
          <w:marBottom w:val="0"/>
          <w:divBdr>
            <w:top w:val="none" w:sz="0" w:space="0" w:color="auto"/>
            <w:left w:val="none" w:sz="0" w:space="0" w:color="auto"/>
            <w:bottom w:val="none" w:sz="0" w:space="0" w:color="auto"/>
            <w:right w:val="none" w:sz="0" w:space="0" w:color="auto"/>
          </w:divBdr>
        </w:div>
        <w:div w:id="246229537">
          <w:marLeft w:val="480"/>
          <w:marRight w:val="0"/>
          <w:marTop w:val="0"/>
          <w:marBottom w:val="0"/>
          <w:divBdr>
            <w:top w:val="none" w:sz="0" w:space="0" w:color="auto"/>
            <w:left w:val="none" w:sz="0" w:space="0" w:color="auto"/>
            <w:bottom w:val="none" w:sz="0" w:space="0" w:color="auto"/>
            <w:right w:val="none" w:sz="0" w:space="0" w:color="auto"/>
          </w:divBdr>
        </w:div>
        <w:div w:id="1456173511">
          <w:marLeft w:val="480"/>
          <w:marRight w:val="0"/>
          <w:marTop w:val="0"/>
          <w:marBottom w:val="0"/>
          <w:divBdr>
            <w:top w:val="none" w:sz="0" w:space="0" w:color="auto"/>
            <w:left w:val="none" w:sz="0" w:space="0" w:color="auto"/>
            <w:bottom w:val="none" w:sz="0" w:space="0" w:color="auto"/>
            <w:right w:val="none" w:sz="0" w:space="0" w:color="auto"/>
          </w:divBdr>
        </w:div>
        <w:div w:id="2125535850">
          <w:marLeft w:val="480"/>
          <w:marRight w:val="0"/>
          <w:marTop w:val="0"/>
          <w:marBottom w:val="0"/>
          <w:divBdr>
            <w:top w:val="none" w:sz="0" w:space="0" w:color="auto"/>
            <w:left w:val="none" w:sz="0" w:space="0" w:color="auto"/>
            <w:bottom w:val="none" w:sz="0" w:space="0" w:color="auto"/>
            <w:right w:val="none" w:sz="0" w:space="0" w:color="auto"/>
          </w:divBdr>
        </w:div>
        <w:div w:id="1651327981">
          <w:marLeft w:val="480"/>
          <w:marRight w:val="0"/>
          <w:marTop w:val="0"/>
          <w:marBottom w:val="0"/>
          <w:divBdr>
            <w:top w:val="none" w:sz="0" w:space="0" w:color="auto"/>
            <w:left w:val="none" w:sz="0" w:space="0" w:color="auto"/>
            <w:bottom w:val="none" w:sz="0" w:space="0" w:color="auto"/>
            <w:right w:val="none" w:sz="0" w:space="0" w:color="auto"/>
          </w:divBdr>
        </w:div>
        <w:div w:id="1874148882">
          <w:marLeft w:val="480"/>
          <w:marRight w:val="0"/>
          <w:marTop w:val="0"/>
          <w:marBottom w:val="0"/>
          <w:divBdr>
            <w:top w:val="none" w:sz="0" w:space="0" w:color="auto"/>
            <w:left w:val="none" w:sz="0" w:space="0" w:color="auto"/>
            <w:bottom w:val="none" w:sz="0" w:space="0" w:color="auto"/>
            <w:right w:val="none" w:sz="0" w:space="0" w:color="auto"/>
          </w:divBdr>
        </w:div>
        <w:div w:id="1632513459">
          <w:marLeft w:val="480"/>
          <w:marRight w:val="0"/>
          <w:marTop w:val="0"/>
          <w:marBottom w:val="0"/>
          <w:divBdr>
            <w:top w:val="none" w:sz="0" w:space="0" w:color="auto"/>
            <w:left w:val="none" w:sz="0" w:space="0" w:color="auto"/>
            <w:bottom w:val="none" w:sz="0" w:space="0" w:color="auto"/>
            <w:right w:val="none" w:sz="0" w:space="0" w:color="auto"/>
          </w:divBdr>
        </w:div>
        <w:div w:id="847910862">
          <w:marLeft w:val="480"/>
          <w:marRight w:val="0"/>
          <w:marTop w:val="0"/>
          <w:marBottom w:val="0"/>
          <w:divBdr>
            <w:top w:val="none" w:sz="0" w:space="0" w:color="auto"/>
            <w:left w:val="none" w:sz="0" w:space="0" w:color="auto"/>
            <w:bottom w:val="none" w:sz="0" w:space="0" w:color="auto"/>
            <w:right w:val="none" w:sz="0" w:space="0" w:color="auto"/>
          </w:divBdr>
        </w:div>
        <w:div w:id="1101490872">
          <w:marLeft w:val="480"/>
          <w:marRight w:val="0"/>
          <w:marTop w:val="0"/>
          <w:marBottom w:val="0"/>
          <w:divBdr>
            <w:top w:val="none" w:sz="0" w:space="0" w:color="auto"/>
            <w:left w:val="none" w:sz="0" w:space="0" w:color="auto"/>
            <w:bottom w:val="none" w:sz="0" w:space="0" w:color="auto"/>
            <w:right w:val="none" w:sz="0" w:space="0" w:color="auto"/>
          </w:divBdr>
        </w:div>
        <w:div w:id="1082947472">
          <w:marLeft w:val="480"/>
          <w:marRight w:val="0"/>
          <w:marTop w:val="0"/>
          <w:marBottom w:val="0"/>
          <w:divBdr>
            <w:top w:val="none" w:sz="0" w:space="0" w:color="auto"/>
            <w:left w:val="none" w:sz="0" w:space="0" w:color="auto"/>
            <w:bottom w:val="none" w:sz="0" w:space="0" w:color="auto"/>
            <w:right w:val="none" w:sz="0" w:space="0" w:color="auto"/>
          </w:divBdr>
        </w:div>
        <w:div w:id="235944606">
          <w:marLeft w:val="480"/>
          <w:marRight w:val="0"/>
          <w:marTop w:val="0"/>
          <w:marBottom w:val="0"/>
          <w:divBdr>
            <w:top w:val="none" w:sz="0" w:space="0" w:color="auto"/>
            <w:left w:val="none" w:sz="0" w:space="0" w:color="auto"/>
            <w:bottom w:val="none" w:sz="0" w:space="0" w:color="auto"/>
            <w:right w:val="none" w:sz="0" w:space="0" w:color="auto"/>
          </w:divBdr>
        </w:div>
        <w:div w:id="1281496343">
          <w:marLeft w:val="480"/>
          <w:marRight w:val="0"/>
          <w:marTop w:val="0"/>
          <w:marBottom w:val="0"/>
          <w:divBdr>
            <w:top w:val="none" w:sz="0" w:space="0" w:color="auto"/>
            <w:left w:val="none" w:sz="0" w:space="0" w:color="auto"/>
            <w:bottom w:val="none" w:sz="0" w:space="0" w:color="auto"/>
            <w:right w:val="none" w:sz="0" w:space="0" w:color="auto"/>
          </w:divBdr>
        </w:div>
        <w:div w:id="429589484">
          <w:marLeft w:val="480"/>
          <w:marRight w:val="0"/>
          <w:marTop w:val="0"/>
          <w:marBottom w:val="0"/>
          <w:divBdr>
            <w:top w:val="none" w:sz="0" w:space="0" w:color="auto"/>
            <w:left w:val="none" w:sz="0" w:space="0" w:color="auto"/>
            <w:bottom w:val="none" w:sz="0" w:space="0" w:color="auto"/>
            <w:right w:val="none" w:sz="0" w:space="0" w:color="auto"/>
          </w:divBdr>
        </w:div>
        <w:div w:id="112214104">
          <w:marLeft w:val="480"/>
          <w:marRight w:val="0"/>
          <w:marTop w:val="0"/>
          <w:marBottom w:val="0"/>
          <w:divBdr>
            <w:top w:val="none" w:sz="0" w:space="0" w:color="auto"/>
            <w:left w:val="none" w:sz="0" w:space="0" w:color="auto"/>
            <w:bottom w:val="none" w:sz="0" w:space="0" w:color="auto"/>
            <w:right w:val="none" w:sz="0" w:space="0" w:color="auto"/>
          </w:divBdr>
        </w:div>
        <w:div w:id="2029981195">
          <w:marLeft w:val="480"/>
          <w:marRight w:val="0"/>
          <w:marTop w:val="0"/>
          <w:marBottom w:val="0"/>
          <w:divBdr>
            <w:top w:val="none" w:sz="0" w:space="0" w:color="auto"/>
            <w:left w:val="none" w:sz="0" w:space="0" w:color="auto"/>
            <w:bottom w:val="none" w:sz="0" w:space="0" w:color="auto"/>
            <w:right w:val="none" w:sz="0" w:space="0" w:color="auto"/>
          </w:divBdr>
        </w:div>
        <w:div w:id="1199439971">
          <w:marLeft w:val="480"/>
          <w:marRight w:val="0"/>
          <w:marTop w:val="0"/>
          <w:marBottom w:val="0"/>
          <w:divBdr>
            <w:top w:val="none" w:sz="0" w:space="0" w:color="auto"/>
            <w:left w:val="none" w:sz="0" w:space="0" w:color="auto"/>
            <w:bottom w:val="none" w:sz="0" w:space="0" w:color="auto"/>
            <w:right w:val="none" w:sz="0" w:space="0" w:color="auto"/>
          </w:divBdr>
        </w:div>
        <w:div w:id="1562327075">
          <w:marLeft w:val="480"/>
          <w:marRight w:val="0"/>
          <w:marTop w:val="0"/>
          <w:marBottom w:val="0"/>
          <w:divBdr>
            <w:top w:val="none" w:sz="0" w:space="0" w:color="auto"/>
            <w:left w:val="none" w:sz="0" w:space="0" w:color="auto"/>
            <w:bottom w:val="none" w:sz="0" w:space="0" w:color="auto"/>
            <w:right w:val="none" w:sz="0" w:space="0" w:color="auto"/>
          </w:divBdr>
        </w:div>
        <w:div w:id="996030324">
          <w:marLeft w:val="480"/>
          <w:marRight w:val="0"/>
          <w:marTop w:val="0"/>
          <w:marBottom w:val="0"/>
          <w:divBdr>
            <w:top w:val="none" w:sz="0" w:space="0" w:color="auto"/>
            <w:left w:val="none" w:sz="0" w:space="0" w:color="auto"/>
            <w:bottom w:val="none" w:sz="0" w:space="0" w:color="auto"/>
            <w:right w:val="none" w:sz="0" w:space="0" w:color="auto"/>
          </w:divBdr>
        </w:div>
        <w:div w:id="2061587810">
          <w:marLeft w:val="480"/>
          <w:marRight w:val="0"/>
          <w:marTop w:val="0"/>
          <w:marBottom w:val="0"/>
          <w:divBdr>
            <w:top w:val="none" w:sz="0" w:space="0" w:color="auto"/>
            <w:left w:val="none" w:sz="0" w:space="0" w:color="auto"/>
            <w:bottom w:val="none" w:sz="0" w:space="0" w:color="auto"/>
            <w:right w:val="none" w:sz="0" w:space="0" w:color="auto"/>
          </w:divBdr>
        </w:div>
        <w:div w:id="534007481">
          <w:marLeft w:val="480"/>
          <w:marRight w:val="0"/>
          <w:marTop w:val="0"/>
          <w:marBottom w:val="0"/>
          <w:divBdr>
            <w:top w:val="none" w:sz="0" w:space="0" w:color="auto"/>
            <w:left w:val="none" w:sz="0" w:space="0" w:color="auto"/>
            <w:bottom w:val="none" w:sz="0" w:space="0" w:color="auto"/>
            <w:right w:val="none" w:sz="0" w:space="0" w:color="auto"/>
          </w:divBdr>
        </w:div>
        <w:div w:id="539436340">
          <w:marLeft w:val="480"/>
          <w:marRight w:val="0"/>
          <w:marTop w:val="0"/>
          <w:marBottom w:val="0"/>
          <w:divBdr>
            <w:top w:val="none" w:sz="0" w:space="0" w:color="auto"/>
            <w:left w:val="none" w:sz="0" w:space="0" w:color="auto"/>
            <w:bottom w:val="none" w:sz="0" w:space="0" w:color="auto"/>
            <w:right w:val="none" w:sz="0" w:space="0" w:color="auto"/>
          </w:divBdr>
        </w:div>
        <w:div w:id="1589583844">
          <w:marLeft w:val="480"/>
          <w:marRight w:val="0"/>
          <w:marTop w:val="0"/>
          <w:marBottom w:val="0"/>
          <w:divBdr>
            <w:top w:val="none" w:sz="0" w:space="0" w:color="auto"/>
            <w:left w:val="none" w:sz="0" w:space="0" w:color="auto"/>
            <w:bottom w:val="none" w:sz="0" w:space="0" w:color="auto"/>
            <w:right w:val="none" w:sz="0" w:space="0" w:color="auto"/>
          </w:divBdr>
        </w:div>
        <w:div w:id="290136999">
          <w:marLeft w:val="480"/>
          <w:marRight w:val="0"/>
          <w:marTop w:val="0"/>
          <w:marBottom w:val="0"/>
          <w:divBdr>
            <w:top w:val="none" w:sz="0" w:space="0" w:color="auto"/>
            <w:left w:val="none" w:sz="0" w:space="0" w:color="auto"/>
            <w:bottom w:val="none" w:sz="0" w:space="0" w:color="auto"/>
            <w:right w:val="none" w:sz="0" w:space="0" w:color="auto"/>
          </w:divBdr>
        </w:div>
        <w:div w:id="1619214393">
          <w:marLeft w:val="480"/>
          <w:marRight w:val="0"/>
          <w:marTop w:val="0"/>
          <w:marBottom w:val="0"/>
          <w:divBdr>
            <w:top w:val="none" w:sz="0" w:space="0" w:color="auto"/>
            <w:left w:val="none" w:sz="0" w:space="0" w:color="auto"/>
            <w:bottom w:val="none" w:sz="0" w:space="0" w:color="auto"/>
            <w:right w:val="none" w:sz="0" w:space="0" w:color="auto"/>
          </w:divBdr>
        </w:div>
        <w:div w:id="1804541222">
          <w:marLeft w:val="480"/>
          <w:marRight w:val="0"/>
          <w:marTop w:val="0"/>
          <w:marBottom w:val="0"/>
          <w:divBdr>
            <w:top w:val="none" w:sz="0" w:space="0" w:color="auto"/>
            <w:left w:val="none" w:sz="0" w:space="0" w:color="auto"/>
            <w:bottom w:val="none" w:sz="0" w:space="0" w:color="auto"/>
            <w:right w:val="none" w:sz="0" w:space="0" w:color="auto"/>
          </w:divBdr>
        </w:div>
        <w:div w:id="1034111885">
          <w:marLeft w:val="480"/>
          <w:marRight w:val="0"/>
          <w:marTop w:val="0"/>
          <w:marBottom w:val="0"/>
          <w:divBdr>
            <w:top w:val="none" w:sz="0" w:space="0" w:color="auto"/>
            <w:left w:val="none" w:sz="0" w:space="0" w:color="auto"/>
            <w:bottom w:val="none" w:sz="0" w:space="0" w:color="auto"/>
            <w:right w:val="none" w:sz="0" w:space="0" w:color="auto"/>
          </w:divBdr>
        </w:div>
        <w:div w:id="1811483613">
          <w:marLeft w:val="480"/>
          <w:marRight w:val="0"/>
          <w:marTop w:val="0"/>
          <w:marBottom w:val="0"/>
          <w:divBdr>
            <w:top w:val="none" w:sz="0" w:space="0" w:color="auto"/>
            <w:left w:val="none" w:sz="0" w:space="0" w:color="auto"/>
            <w:bottom w:val="none" w:sz="0" w:space="0" w:color="auto"/>
            <w:right w:val="none" w:sz="0" w:space="0" w:color="auto"/>
          </w:divBdr>
        </w:div>
        <w:div w:id="395668010">
          <w:marLeft w:val="480"/>
          <w:marRight w:val="0"/>
          <w:marTop w:val="0"/>
          <w:marBottom w:val="0"/>
          <w:divBdr>
            <w:top w:val="none" w:sz="0" w:space="0" w:color="auto"/>
            <w:left w:val="none" w:sz="0" w:space="0" w:color="auto"/>
            <w:bottom w:val="none" w:sz="0" w:space="0" w:color="auto"/>
            <w:right w:val="none" w:sz="0" w:space="0" w:color="auto"/>
          </w:divBdr>
        </w:div>
        <w:div w:id="1843005208">
          <w:marLeft w:val="480"/>
          <w:marRight w:val="0"/>
          <w:marTop w:val="0"/>
          <w:marBottom w:val="0"/>
          <w:divBdr>
            <w:top w:val="none" w:sz="0" w:space="0" w:color="auto"/>
            <w:left w:val="none" w:sz="0" w:space="0" w:color="auto"/>
            <w:bottom w:val="none" w:sz="0" w:space="0" w:color="auto"/>
            <w:right w:val="none" w:sz="0" w:space="0" w:color="auto"/>
          </w:divBdr>
        </w:div>
        <w:div w:id="977609541">
          <w:marLeft w:val="480"/>
          <w:marRight w:val="0"/>
          <w:marTop w:val="0"/>
          <w:marBottom w:val="0"/>
          <w:divBdr>
            <w:top w:val="none" w:sz="0" w:space="0" w:color="auto"/>
            <w:left w:val="none" w:sz="0" w:space="0" w:color="auto"/>
            <w:bottom w:val="none" w:sz="0" w:space="0" w:color="auto"/>
            <w:right w:val="none" w:sz="0" w:space="0" w:color="auto"/>
          </w:divBdr>
        </w:div>
        <w:div w:id="405307177">
          <w:marLeft w:val="480"/>
          <w:marRight w:val="0"/>
          <w:marTop w:val="0"/>
          <w:marBottom w:val="0"/>
          <w:divBdr>
            <w:top w:val="none" w:sz="0" w:space="0" w:color="auto"/>
            <w:left w:val="none" w:sz="0" w:space="0" w:color="auto"/>
            <w:bottom w:val="none" w:sz="0" w:space="0" w:color="auto"/>
            <w:right w:val="none" w:sz="0" w:space="0" w:color="auto"/>
          </w:divBdr>
        </w:div>
        <w:div w:id="2035761813">
          <w:marLeft w:val="480"/>
          <w:marRight w:val="0"/>
          <w:marTop w:val="0"/>
          <w:marBottom w:val="0"/>
          <w:divBdr>
            <w:top w:val="none" w:sz="0" w:space="0" w:color="auto"/>
            <w:left w:val="none" w:sz="0" w:space="0" w:color="auto"/>
            <w:bottom w:val="none" w:sz="0" w:space="0" w:color="auto"/>
            <w:right w:val="none" w:sz="0" w:space="0" w:color="auto"/>
          </w:divBdr>
        </w:div>
        <w:div w:id="1855144786">
          <w:marLeft w:val="480"/>
          <w:marRight w:val="0"/>
          <w:marTop w:val="0"/>
          <w:marBottom w:val="0"/>
          <w:divBdr>
            <w:top w:val="none" w:sz="0" w:space="0" w:color="auto"/>
            <w:left w:val="none" w:sz="0" w:space="0" w:color="auto"/>
            <w:bottom w:val="none" w:sz="0" w:space="0" w:color="auto"/>
            <w:right w:val="none" w:sz="0" w:space="0" w:color="auto"/>
          </w:divBdr>
        </w:div>
        <w:div w:id="736703327">
          <w:marLeft w:val="480"/>
          <w:marRight w:val="0"/>
          <w:marTop w:val="0"/>
          <w:marBottom w:val="0"/>
          <w:divBdr>
            <w:top w:val="none" w:sz="0" w:space="0" w:color="auto"/>
            <w:left w:val="none" w:sz="0" w:space="0" w:color="auto"/>
            <w:bottom w:val="none" w:sz="0" w:space="0" w:color="auto"/>
            <w:right w:val="none" w:sz="0" w:space="0" w:color="auto"/>
          </w:divBdr>
        </w:div>
      </w:divsChild>
    </w:div>
    <w:div w:id="1307471731">
      <w:bodyDiv w:val="1"/>
      <w:marLeft w:val="0"/>
      <w:marRight w:val="0"/>
      <w:marTop w:val="0"/>
      <w:marBottom w:val="0"/>
      <w:divBdr>
        <w:top w:val="none" w:sz="0" w:space="0" w:color="auto"/>
        <w:left w:val="none" w:sz="0" w:space="0" w:color="auto"/>
        <w:bottom w:val="none" w:sz="0" w:space="0" w:color="auto"/>
        <w:right w:val="none" w:sz="0" w:space="0" w:color="auto"/>
      </w:divBdr>
    </w:div>
    <w:div w:id="1312055151">
      <w:bodyDiv w:val="1"/>
      <w:marLeft w:val="0"/>
      <w:marRight w:val="0"/>
      <w:marTop w:val="0"/>
      <w:marBottom w:val="0"/>
      <w:divBdr>
        <w:top w:val="none" w:sz="0" w:space="0" w:color="auto"/>
        <w:left w:val="none" w:sz="0" w:space="0" w:color="auto"/>
        <w:bottom w:val="none" w:sz="0" w:space="0" w:color="auto"/>
        <w:right w:val="none" w:sz="0" w:space="0" w:color="auto"/>
      </w:divBdr>
      <w:divsChild>
        <w:div w:id="114755220">
          <w:marLeft w:val="480"/>
          <w:marRight w:val="0"/>
          <w:marTop w:val="0"/>
          <w:marBottom w:val="0"/>
          <w:divBdr>
            <w:top w:val="none" w:sz="0" w:space="0" w:color="auto"/>
            <w:left w:val="none" w:sz="0" w:space="0" w:color="auto"/>
            <w:bottom w:val="none" w:sz="0" w:space="0" w:color="auto"/>
            <w:right w:val="none" w:sz="0" w:space="0" w:color="auto"/>
          </w:divBdr>
        </w:div>
        <w:div w:id="154731860">
          <w:marLeft w:val="480"/>
          <w:marRight w:val="0"/>
          <w:marTop w:val="0"/>
          <w:marBottom w:val="0"/>
          <w:divBdr>
            <w:top w:val="none" w:sz="0" w:space="0" w:color="auto"/>
            <w:left w:val="none" w:sz="0" w:space="0" w:color="auto"/>
            <w:bottom w:val="none" w:sz="0" w:space="0" w:color="auto"/>
            <w:right w:val="none" w:sz="0" w:space="0" w:color="auto"/>
          </w:divBdr>
        </w:div>
        <w:div w:id="299726687">
          <w:marLeft w:val="480"/>
          <w:marRight w:val="0"/>
          <w:marTop w:val="0"/>
          <w:marBottom w:val="0"/>
          <w:divBdr>
            <w:top w:val="none" w:sz="0" w:space="0" w:color="auto"/>
            <w:left w:val="none" w:sz="0" w:space="0" w:color="auto"/>
            <w:bottom w:val="none" w:sz="0" w:space="0" w:color="auto"/>
            <w:right w:val="none" w:sz="0" w:space="0" w:color="auto"/>
          </w:divBdr>
        </w:div>
        <w:div w:id="441539810">
          <w:marLeft w:val="480"/>
          <w:marRight w:val="0"/>
          <w:marTop w:val="0"/>
          <w:marBottom w:val="0"/>
          <w:divBdr>
            <w:top w:val="none" w:sz="0" w:space="0" w:color="auto"/>
            <w:left w:val="none" w:sz="0" w:space="0" w:color="auto"/>
            <w:bottom w:val="none" w:sz="0" w:space="0" w:color="auto"/>
            <w:right w:val="none" w:sz="0" w:space="0" w:color="auto"/>
          </w:divBdr>
        </w:div>
        <w:div w:id="496531152">
          <w:marLeft w:val="480"/>
          <w:marRight w:val="0"/>
          <w:marTop w:val="0"/>
          <w:marBottom w:val="0"/>
          <w:divBdr>
            <w:top w:val="none" w:sz="0" w:space="0" w:color="auto"/>
            <w:left w:val="none" w:sz="0" w:space="0" w:color="auto"/>
            <w:bottom w:val="none" w:sz="0" w:space="0" w:color="auto"/>
            <w:right w:val="none" w:sz="0" w:space="0" w:color="auto"/>
          </w:divBdr>
        </w:div>
        <w:div w:id="647327354">
          <w:marLeft w:val="480"/>
          <w:marRight w:val="0"/>
          <w:marTop w:val="0"/>
          <w:marBottom w:val="0"/>
          <w:divBdr>
            <w:top w:val="none" w:sz="0" w:space="0" w:color="auto"/>
            <w:left w:val="none" w:sz="0" w:space="0" w:color="auto"/>
            <w:bottom w:val="none" w:sz="0" w:space="0" w:color="auto"/>
            <w:right w:val="none" w:sz="0" w:space="0" w:color="auto"/>
          </w:divBdr>
        </w:div>
        <w:div w:id="665742111">
          <w:marLeft w:val="480"/>
          <w:marRight w:val="0"/>
          <w:marTop w:val="0"/>
          <w:marBottom w:val="0"/>
          <w:divBdr>
            <w:top w:val="none" w:sz="0" w:space="0" w:color="auto"/>
            <w:left w:val="none" w:sz="0" w:space="0" w:color="auto"/>
            <w:bottom w:val="none" w:sz="0" w:space="0" w:color="auto"/>
            <w:right w:val="none" w:sz="0" w:space="0" w:color="auto"/>
          </w:divBdr>
        </w:div>
        <w:div w:id="697850174">
          <w:marLeft w:val="480"/>
          <w:marRight w:val="0"/>
          <w:marTop w:val="0"/>
          <w:marBottom w:val="0"/>
          <w:divBdr>
            <w:top w:val="none" w:sz="0" w:space="0" w:color="auto"/>
            <w:left w:val="none" w:sz="0" w:space="0" w:color="auto"/>
            <w:bottom w:val="none" w:sz="0" w:space="0" w:color="auto"/>
            <w:right w:val="none" w:sz="0" w:space="0" w:color="auto"/>
          </w:divBdr>
        </w:div>
        <w:div w:id="730033919">
          <w:marLeft w:val="480"/>
          <w:marRight w:val="0"/>
          <w:marTop w:val="0"/>
          <w:marBottom w:val="0"/>
          <w:divBdr>
            <w:top w:val="none" w:sz="0" w:space="0" w:color="auto"/>
            <w:left w:val="none" w:sz="0" w:space="0" w:color="auto"/>
            <w:bottom w:val="none" w:sz="0" w:space="0" w:color="auto"/>
            <w:right w:val="none" w:sz="0" w:space="0" w:color="auto"/>
          </w:divBdr>
        </w:div>
        <w:div w:id="733698993">
          <w:marLeft w:val="480"/>
          <w:marRight w:val="0"/>
          <w:marTop w:val="0"/>
          <w:marBottom w:val="0"/>
          <w:divBdr>
            <w:top w:val="none" w:sz="0" w:space="0" w:color="auto"/>
            <w:left w:val="none" w:sz="0" w:space="0" w:color="auto"/>
            <w:bottom w:val="none" w:sz="0" w:space="0" w:color="auto"/>
            <w:right w:val="none" w:sz="0" w:space="0" w:color="auto"/>
          </w:divBdr>
        </w:div>
        <w:div w:id="866215187">
          <w:marLeft w:val="480"/>
          <w:marRight w:val="0"/>
          <w:marTop w:val="0"/>
          <w:marBottom w:val="0"/>
          <w:divBdr>
            <w:top w:val="none" w:sz="0" w:space="0" w:color="auto"/>
            <w:left w:val="none" w:sz="0" w:space="0" w:color="auto"/>
            <w:bottom w:val="none" w:sz="0" w:space="0" w:color="auto"/>
            <w:right w:val="none" w:sz="0" w:space="0" w:color="auto"/>
          </w:divBdr>
        </w:div>
        <w:div w:id="973027495">
          <w:marLeft w:val="480"/>
          <w:marRight w:val="0"/>
          <w:marTop w:val="0"/>
          <w:marBottom w:val="0"/>
          <w:divBdr>
            <w:top w:val="none" w:sz="0" w:space="0" w:color="auto"/>
            <w:left w:val="none" w:sz="0" w:space="0" w:color="auto"/>
            <w:bottom w:val="none" w:sz="0" w:space="0" w:color="auto"/>
            <w:right w:val="none" w:sz="0" w:space="0" w:color="auto"/>
          </w:divBdr>
        </w:div>
        <w:div w:id="976106930">
          <w:marLeft w:val="480"/>
          <w:marRight w:val="0"/>
          <w:marTop w:val="0"/>
          <w:marBottom w:val="0"/>
          <w:divBdr>
            <w:top w:val="none" w:sz="0" w:space="0" w:color="auto"/>
            <w:left w:val="none" w:sz="0" w:space="0" w:color="auto"/>
            <w:bottom w:val="none" w:sz="0" w:space="0" w:color="auto"/>
            <w:right w:val="none" w:sz="0" w:space="0" w:color="auto"/>
          </w:divBdr>
        </w:div>
        <w:div w:id="1086616421">
          <w:marLeft w:val="480"/>
          <w:marRight w:val="0"/>
          <w:marTop w:val="0"/>
          <w:marBottom w:val="0"/>
          <w:divBdr>
            <w:top w:val="none" w:sz="0" w:space="0" w:color="auto"/>
            <w:left w:val="none" w:sz="0" w:space="0" w:color="auto"/>
            <w:bottom w:val="none" w:sz="0" w:space="0" w:color="auto"/>
            <w:right w:val="none" w:sz="0" w:space="0" w:color="auto"/>
          </w:divBdr>
        </w:div>
        <w:div w:id="1088697900">
          <w:marLeft w:val="480"/>
          <w:marRight w:val="0"/>
          <w:marTop w:val="0"/>
          <w:marBottom w:val="0"/>
          <w:divBdr>
            <w:top w:val="none" w:sz="0" w:space="0" w:color="auto"/>
            <w:left w:val="none" w:sz="0" w:space="0" w:color="auto"/>
            <w:bottom w:val="none" w:sz="0" w:space="0" w:color="auto"/>
            <w:right w:val="none" w:sz="0" w:space="0" w:color="auto"/>
          </w:divBdr>
        </w:div>
        <w:div w:id="1101875927">
          <w:marLeft w:val="480"/>
          <w:marRight w:val="0"/>
          <w:marTop w:val="0"/>
          <w:marBottom w:val="0"/>
          <w:divBdr>
            <w:top w:val="none" w:sz="0" w:space="0" w:color="auto"/>
            <w:left w:val="none" w:sz="0" w:space="0" w:color="auto"/>
            <w:bottom w:val="none" w:sz="0" w:space="0" w:color="auto"/>
            <w:right w:val="none" w:sz="0" w:space="0" w:color="auto"/>
          </w:divBdr>
        </w:div>
        <w:div w:id="1213927657">
          <w:marLeft w:val="480"/>
          <w:marRight w:val="0"/>
          <w:marTop w:val="0"/>
          <w:marBottom w:val="0"/>
          <w:divBdr>
            <w:top w:val="none" w:sz="0" w:space="0" w:color="auto"/>
            <w:left w:val="none" w:sz="0" w:space="0" w:color="auto"/>
            <w:bottom w:val="none" w:sz="0" w:space="0" w:color="auto"/>
            <w:right w:val="none" w:sz="0" w:space="0" w:color="auto"/>
          </w:divBdr>
        </w:div>
        <w:div w:id="1267084214">
          <w:marLeft w:val="480"/>
          <w:marRight w:val="0"/>
          <w:marTop w:val="0"/>
          <w:marBottom w:val="0"/>
          <w:divBdr>
            <w:top w:val="none" w:sz="0" w:space="0" w:color="auto"/>
            <w:left w:val="none" w:sz="0" w:space="0" w:color="auto"/>
            <w:bottom w:val="none" w:sz="0" w:space="0" w:color="auto"/>
            <w:right w:val="none" w:sz="0" w:space="0" w:color="auto"/>
          </w:divBdr>
        </w:div>
        <w:div w:id="1541624282">
          <w:marLeft w:val="480"/>
          <w:marRight w:val="0"/>
          <w:marTop w:val="0"/>
          <w:marBottom w:val="0"/>
          <w:divBdr>
            <w:top w:val="none" w:sz="0" w:space="0" w:color="auto"/>
            <w:left w:val="none" w:sz="0" w:space="0" w:color="auto"/>
            <w:bottom w:val="none" w:sz="0" w:space="0" w:color="auto"/>
            <w:right w:val="none" w:sz="0" w:space="0" w:color="auto"/>
          </w:divBdr>
        </w:div>
        <w:div w:id="1623342159">
          <w:marLeft w:val="480"/>
          <w:marRight w:val="0"/>
          <w:marTop w:val="0"/>
          <w:marBottom w:val="0"/>
          <w:divBdr>
            <w:top w:val="none" w:sz="0" w:space="0" w:color="auto"/>
            <w:left w:val="none" w:sz="0" w:space="0" w:color="auto"/>
            <w:bottom w:val="none" w:sz="0" w:space="0" w:color="auto"/>
            <w:right w:val="none" w:sz="0" w:space="0" w:color="auto"/>
          </w:divBdr>
        </w:div>
        <w:div w:id="1666206342">
          <w:marLeft w:val="480"/>
          <w:marRight w:val="0"/>
          <w:marTop w:val="0"/>
          <w:marBottom w:val="0"/>
          <w:divBdr>
            <w:top w:val="none" w:sz="0" w:space="0" w:color="auto"/>
            <w:left w:val="none" w:sz="0" w:space="0" w:color="auto"/>
            <w:bottom w:val="none" w:sz="0" w:space="0" w:color="auto"/>
            <w:right w:val="none" w:sz="0" w:space="0" w:color="auto"/>
          </w:divBdr>
        </w:div>
        <w:div w:id="1691488849">
          <w:marLeft w:val="480"/>
          <w:marRight w:val="0"/>
          <w:marTop w:val="0"/>
          <w:marBottom w:val="0"/>
          <w:divBdr>
            <w:top w:val="none" w:sz="0" w:space="0" w:color="auto"/>
            <w:left w:val="none" w:sz="0" w:space="0" w:color="auto"/>
            <w:bottom w:val="none" w:sz="0" w:space="0" w:color="auto"/>
            <w:right w:val="none" w:sz="0" w:space="0" w:color="auto"/>
          </w:divBdr>
        </w:div>
        <w:div w:id="1894660958">
          <w:marLeft w:val="480"/>
          <w:marRight w:val="0"/>
          <w:marTop w:val="0"/>
          <w:marBottom w:val="0"/>
          <w:divBdr>
            <w:top w:val="none" w:sz="0" w:space="0" w:color="auto"/>
            <w:left w:val="none" w:sz="0" w:space="0" w:color="auto"/>
            <w:bottom w:val="none" w:sz="0" w:space="0" w:color="auto"/>
            <w:right w:val="none" w:sz="0" w:space="0" w:color="auto"/>
          </w:divBdr>
        </w:div>
        <w:div w:id="1935940298">
          <w:marLeft w:val="480"/>
          <w:marRight w:val="0"/>
          <w:marTop w:val="0"/>
          <w:marBottom w:val="0"/>
          <w:divBdr>
            <w:top w:val="none" w:sz="0" w:space="0" w:color="auto"/>
            <w:left w:val="none" w:sz="0" w:space="0" w:color="auto"/>
            <w:bottom w:val="none" w:sz="0" w:space="0" w:color="auto"/>
            <w:right w:val="none" w:sz="0" w:space="0" w:color="auto"/>
          </w:divBdr>
        </w:div>
        <w:div w:id="1982154493">
          <w:marLeft w:val="480"/>
          <w:marRight w:val="0"/>
          <w:marTop w:val="0"/>
          <w:marBottom w:val="0"/>
          <w:divBdr>
            <w:top w:val="none" w:sz="0" w:space="0" w:color="auto"/>
            <w:left w:val="none" w:sz="0" w:space="0" w:color="auto"/>
            <w:bottom w:val="none" w:sz="0" w:space="0" w:color="auto"/>
            <w:right w:val="none" w:sz="0" w:space="0" w:color="auto"/>
          </w:divBdr>
        </w:div>
        <w:div w:id="2030257129">
          <w:marLeft w:val="480"/>
          <w:marRight w:val="0"/>
          <w:marTop w:val="0"/>
          <w:marBottom w:val="0"/>
          <w:divBdr>
            <w:top w:val="none" w:sz="0" w:space="0" w:color="auto"/>
            <w:left w:val="none" w:sz="0" w:space="0" w:color="auto"/>
            <w:bottom w:val="none" w:sz="0" w:space="0" w:color="auto"/>
            <w:right w:val="none" w:sz="0" w:space="0" w:color="auto"/>
          </w:divBdr>
        </w:div>
        <w:div w:id="2035841007">
          <w:marLeft w:val="480"/>
          <w:marRight w:val="0"/>
          <w:marTop w:val="0"/>
          <w:marBottom w:val="0"/>
          <w:divBdr>
            <w:top w:val="none" w:sz="0" w:space="0" w:color="auto"/>
            <w:left w:val="none" w:sz="0" w:space="0" w:color="auto"/>
            <w:bottom w:val="none" w:sz="0" w:space="0" w:color="auto"/>
            <w:right w:val="none" w:sz="0" w:space="0" w:color="auto"/>
          </w:divBdr>
        </w:div>
      </w:divsChild>
    </w:div>
    <w:div w:id="1312902978">
      <w:bodyDiv w:val="1"/>
      <w:marLeft w:val="0"/>
      <w:marRight w:val="0"/>
      <w:marTop w:val="0"/>
      <w:marBottom w:val="0"/>
      <w:divBdr>
        <w:top w:val="none" w:sz="0" w:space="0" w:color="auto"/>
        <w:left w:val="none" w:sz="0" w:space="0" w:color="auto"/>
        <w:bottom w:val="none" w:sz="0" w:space="0" w:color="auto"/>
        <w:right w:val="none" w:sz="0" w:space="0" w:color="auto"/>
      </w:divBdr>
    </w:div>
    <w:div w:id="1314219580">
      <w:bodyDiv w:val="1"/>
      <w:marLeft w:val="0"/>
      <w:marRight w:val="0"/>
      <w:marTop w:val="0"/>
      <w:marBottom w:val="0"/>
      <w:divBdr>
        <w:top w:val="none" w:sz="0" w:space="0" w:color="auto"/>
        <w:left w:val="none" w:sz="0" w:space="0" w:color="auto"/>
        <w:bottom w:val="none" w:sz="0" w:space="0" w:color="auto"/>
        <w:right w:val="none" w:sz="0" w:space="0" w:color="auto"/>
      </w:divBdr>
    </w:div>
    <w:div w:id="1315715412">
      <w:bodyDiv w:val="1"/>
      <w:marLeft w:val="0"/>
      <w:marRight w:val="0"/>
      <w:marTop w:val="0"/>
      <w:marBottom w:val="0"/>
      <w:divBdr>
        <w:top w:val="none" w:sz="0" w:space="0" w:color="auto"/>
        <w:left w:val="none" w:sz="0" w:space="0" w:color="auto"/>
        <w:bottom w:val="none" w:sz="0" w:space="0" w:color="auto"/>
        <w:right w:val="none" w:sz="0" w:space="0" w:color="auto"/>
      </w:divBdr>
    </w:div>
    <w:div w:id="1320381190">
      <w:bodyDiv w:val="1"/>
      <w:marLeft w:val="0"/>
      <w:marRight w:val="0"/>
      <w:marTop w:val="0"/>
      <w:marBottom w:val="0"/>
      <w:divBdr>
        <w:top w:val="none" w:sz="0" w:space="0" w:color="auto"/>
        <w:left w:val="none" w:sz="0" w:space="0" w:color="auto"/>
        <w:bottom w:val="none" w:sz="0" w:space="0" w:color="auto"/>
        <w:right w:val="none" w:sz="0" w:space="0" w:color="auto"/>
      </w:divBdr>
    </w:div>
    <w:div w:id="1335105212">
      <w:bodyDiv w:val="1"/>
      <w:marLeft w:val="0"/>
      <w:marRight w:val="0"/>
      <w:marTop w:val="0"/>
      <w:marBottom w:val="0"/>
      <w:divBdr>
        <w:top w:val="none" w:sz="0" w:space="0" w:color="auto"/>
        <w:left w:val="none" w:sz="0" w:space="0" w:color="auto"/>
        <w:bottom w:val="none" w:sz="0" w:space="0" w:color="auto"/>
        <w:right w:val="none" w:sz="0" w:space="0" w:color="auto"/>
      </w:divBdr>
    </w:div>
    <w:div w:id="1339886360">
      <w:bodyDiv w:val="1"/>
      <w:marLeft w:val="0"/>
      <w:marRight w:val="0"/>
      <w:marTop w:val="0"/>
      <w:marBottom w:val="0"/>
      <w:divBdr>
        <w:top w:val="none" w:sz="0" w:space="0" w:color="auto"/>
        <w:left w:val="none" w:sz="0" w:space="0" w:color="auto"/>
        <w:bottom w:val="none" w:sz="0" w:space="0" w:color="auto"/>
        <w:right w:val="none" w:sz="0" w:space="0" w:color="auto"/>
      </w:divBdr>
    </w:div>
    <w:div w:id="1340501556">
      <w:bodyDiv w:val="1"/>
      <w:marLeft w:val="0"/>
      <w:marRight w:val="0"/>
      <w:marTop w:val="0"/>
      <w:marBottom w:val="0"/>
      <w:divBdr>
        <w:top w:val="none" w:sz="0" w:space="0" w:color="auto"/>
        <w:left w:val="none" w:sz="0" w:space="0" w:color="auto"/>
        <w:bottom w:val="none" w:sz="0" w:space="0" w:color="auto"/>
        <w:right w:val="none" w:sz="0" w:space="0" w:color="auto"/>
      </w:divBdr>
    </w:div>
    <w:div w:id="1341353697">
      <w:bodyDiv w:val="1"/>
      <w:marLeft w:val="0"/>
      <w:marRight w:val="0"/>
      <w:marTop w:val="0"/>
      <w:marBottom w:val="0"/>
      <w:divBdr>
        <w:top w:val="none" w:sz="0" w:space="0" w:color="auto"/>
        <w:left w:val="none" w:sz="0" w:space="0" w:color="auto"/>
        <w:bottom w:val="none" w:sz="0" w:space="0" w:color="auto"/>
        <w:right w:val="none" w:sz="0" w:space="0" w:color="auto"/>
      </w:divBdr>
      <w:divsChild>
        <w:div w:id="959266273">
          <w:marLeft w:val="480"/>
          <w:marRight w:val="0"/>
          <w:marTop w:val="0"/>
          <w:marBottom w:val="0"/>
          <w:divBdr>
            <w:top w:val="none" w:sz="0" w:space="0" w:color="auto"/>
            <w:left w:val="none" w:sz="0" w:space="0" w:color="auto"/>
            <w:bottom w:val="none" w:sz="0" w:space="0" w:color="auto"/>
            <w:right w:val="none" w:sz="0" w:space="0" w:color="auto"/>
          </w:divBdr>
        </w:div>
        <w:div w:id="42096750">
          <w:marLeft w:val="480"/>
          <w:marRight w:val="0"/>
          <w:marTop w:val="0"/>
          <w:marBottom w:val="0"/>
          <w:divBdr>
            <w:top w:val="none" w:sz="0" w:space="0" w:color="auto"/>
            <w:left w:val="none" w:sz="0" w:space="0" w:color="auto"/>
            <w:bottom w:val="none" w:sz="0" w:space="0" w:color="auto"/>
            <w:right w:val="none" w:sz="0" w:space="0" w:color="auto"/>
          </w:divBdr>
        </w:div>
        <w:div w:id="273828108">
          <w:marLeft w:val="480"/>
          <w:marRight w:val="0"/>
          <w:marTop w:val="0"/>
          <w:marBottom w:val="0"/>
          <w:divBdr>
            <w:top w:val="none" w:sz="0" w:space="0" w:color="auto"/>
            <w:left w:val="none" w:sz="0" w:space="0" w:color="auto"/>
            <w:bottom w:val="none" w:sz="0" w:space="0" w:color="auto"/>
            <w:right w:val="none" w:sz="0" w:space="0" w:color="auto"/>
          </w:divBdr>
        </w:div>
        <w:div w:id="1712723107">
          <w:marLeft w:val="480"/>
          <w:marRight w:val="0"/>
          <w:marTop w:val="0"/>
          <w:marBottom w:val="0"/>
          <w:divBdr>
            <w:top w:val="none" w:sz="0" w:space="0" w:color="auto"/>
            <w:left w:val="none" w:sz="0" w:space="0" w:color="auto"/>
            <w:bottom w:val="none" w:sz="0" w:space="0" w:color="auto"/>
            <w:right w:val="none" w:sz="0" w:space="0" w:color="auto"/>
          </w:divBdr>
        </w:div>
        <w:div w:id="1088304092">
          <w:marLeft w:val="480"/>
          <w:marRight w:val="0"/>
          <w:marTop w:val="0"/>
          <w:marBottom w:val="0"/>
          <w:divBdr>
            <w:top w:val="none" w:sz="0" w:space="0" w:color="auto"/>
            <w:left w:val="none" w:sz="0" w:space="0" w:color="auto"/>
            <w:bottom w:val="none" w:sz="0" w:space="0" w:color="auto"/>
            <w:right w:val="none" w:sz="0" w:space="0" w:color="auto"/>
          </w:divBdr>
        </w:div>
        <w:div w:id="458378834">
          <w:marLeft w:val="480"/>
          <w:marRight w:val="0"/>
          <w:marTop w:val="0"/>
          <w:marBottom w:val="0"/>
          <w:divBdr>
            <w:top w:val="none" w:sz="0" w:space="0" w:color="auto"/>
            <w:left w:val="none" w:sz="0" w:space="0" w:color="auto"/>
            <w:bottom w:val="none" w:sz="0" w:space="0" w:color="auto"/>
            <w:right w:val="none" w:sz="0" w:space="0" w:color="auto"/>
          </w:divBdr>
        </w:div>
        <w:div w:id="1359158139">
          <w:marLeft w:val="480"/>
          <w:marRight w:val="0"/>
          <w:marTop w:val="0"/>
          <w:marBottom w:val="0"/>
          <w:divBdr>
            <w:top w:val="none" w:sz="0" w:space="0" w:color="auto"/>
            <w:left w:val="none" w:sz="0" w:space="0" w:color="auto"/>
            <w:bottom w:val="none" w:sz="0" w:space="0" w:color="auto"/>
            <w:right w:val="none" w:sz="0" w:space="0" w:color="auto"/>
          </w:divBdr>
        </w:div>
        <w:div w:id="1349330409">
          <w:marLeft w:val="480"/>
          <w:marRight w:val="0"/>
          <w:marTop w:val="0"/>
          <w:marBottom w:val="0"/>
          <w:divBdr>
            <w:top w:val="none" w:sz="0" w:space="0" w:color="auto"/>
            <w:left w:val="none" w:sz="0" w:space="0" w:color="auto"/>
            <w:bottom w:val="none" w:sz="0" w:space="0" w:color="auto"/>
            <w:right w:val="none" w:sz="0" w:space="0" w:color="auto"/>
          </w:divBdr>
        </w:div>
        <w:div w:id="7023081">
          <w:marLeft w:val="480"/>
          <w:marRight w:val="0"/>
          <w:marTop w:val="0"/>
          <w:marBottom w:val="0"/>
          <w:divBdr>
            <w:top w:val="none" w:sz="0" w:space="0" w:color="auto"/>
            <w:left w:val="none" w:sz="0" w:space="0" w:color="auto"/>
            <w:bottom w:val="none" w:sz="0" w:space="0" w:color="auto"/>
            <w:right w:val="none" w:sz="0" w:space="0" w:color="auto"/>
          </w:divBdr>
        </w:div>
        <w:div w:id="1929073584">
          <w:marLeft w:val="480"/>
          <w:marRight w:val="0"/>
          <w:marTop w:val="0"/>
          <w:marBottom w:val="0"/>
          <w:divBdr>
            <w:top w:val="none" w:sz="0" w:space="0" w:color="auto"/>
            <w:left w:val="none" w:sz="0" w:space="0" w:color="auto"/>
            <w:bottom w:val="none" w:sz="0" w:space="0" w:color="auto"/>
            <w:right w:val="none" w:sz="0" w:space="0" w:color="auto"/>
          </w:divBdr>
        </w:div>
        <w:div w:id="712928400">
          <w:marLeft w:val="480"/>
          <w:marRight w:val="0"/>
          <w:marTop w:val="0"/>
          <w:marBottom w:val="0"/>
          <w:divBdr>
            <w:top w:val="none" w:sz="0" w:space="0" w:color="auto"/>
            <w:left w:val="none" w:sz="0" w:space="0" w:color="auto"/>
            <w:bottom w:val="none" w:sz="0" w:space="0" w:color="auto"/>
            <w:right w:val="none" w:sz="0" w:space="0" w:color="auto"/>
          </w:divBdr>
        </w:div>
        <w:div w:id="177088350">
          <w:marLeft w:val="480"/>
          <w:marRight w:val="0"/>
          <w:marTop w:val="0"/>
          <w:marBottom w:val="0"/>
          <w:divBdr>
            <w:top w:val="none" w:sz="0" w:space="0" w:color="auto"/>
            <w:left w:val="none" w:sz="0" w:space="0" w:color="auto"/>
            <w:bottom w:val="none" w:sz="0" w:space="0" w:color="auto"/>
            <w:right w:val="none" w:sz="0" w:space="0" w:color="auto"/>
          </w:divBdr>
        </w:div>
        <w:div w:id="1210915800">
          <w:marLeft w:val="480"/>
          <w:marRight w:val="0"/>
          <w:marTop w:val="0"/>
          <w:marBottom w:val="0"/>
          <w:divBdr>
            <w:top w:val="none" w:sz="0" w:space="0" w:color="auto"/>
            <w:left w:val="none" w:sz="0" w:space="0" w:color="auto"/>
            <w:bottom w:val="none" w:sz="0" w:space="0" w:color="auto"/>
            <w:right w:val="none" w:sz="0" w:space="0" w:color="auto"/>
          </w:divBdr>
        </w:div>
        <w:div w:id="894899488">
          <w:marLeft w:val="480"/>
          <w:marRight w:val="0"/>
          <w:marTop w:val="0"/>
          <w:marBottom w:val="0"/>
          <w:divBdr>
            <w:top w:val="none" w:sz="0" w:space="0" w:color="auto"/>
            <w:left w:val="none" w:sz="0" w:space="0" w:color="auto"/>
            <w:bottom w:val="none" w:sz="0" w:space="0" w:color="auto"/>
            <w:right w:val="none" w:sz="0" w:space="0" w:color="auto"/>
          </w:divBdr>
        </w:div>
        <w:div w:id="1947500417">
          <w:marLeft w:val="480"/>
          <w:marRight w:val="0"/>
          <w:marTop w:val="0"/>
          <w:marBottom w:val="0"/>
          <w:divBdr>
            <w:top w:val="none" w:sz="0" w:space="0" w:color="auto"/>
            <w:left w:val="none" w:sz="0" w:space="0" w:color="auto"/>
            <w:bottom w:val="none" w:sz="0" w:space="0" w:color="auto"/>
            <w:right w:val="none" w:sz="0" w:space="0" w:color="auto"/>
          </w:divBdr>
        </w:div>
        <w:div w:id="396821999">
          <w:marLeft w:val="480"/>
          <w:marRight w:val="0"/>
          <w:marTop w:val="0"/>
          <w:marBottom w:val="0"/>
          <w:divBdr>
            <w:top w:val="none" w:sz="0" w:space="0" w:color="auto"/>
            <w:left w:val="none" w:sz="0" w:space="0" w:color="auto"/>
            <w:bottom w:val="none" w:sz="0" w:space="0" w:color="auto"/>
            <w:right w:val="none" w:sz="0" w:space="0" w:color="auto"/>
          </w:divBdr>
        </w:div>
        <w:div w:id="581330294">
          <w:marLeft w:val="480"/>
          <w:marRight w:val="0"/>
          <w:marTop w:val="0"/>
          <w:marBottom w:val="0"/>
          <w:divBdr>
            <w:top w:val="none" w:sz="0" w:space="0" w:color="auto"/>
            <w:left w:val="none" w:sz="0" w:space="0" w:color="auto"/>
            <w:bottom w:val="none" w:sz="0" w:space="0" w:color="auto"/>
            <w:right w:val="none" w:sz="0" w:space="0" w:color="auto"/>
          </w:divBdr>
        </w:div>
        <w:div w:id="2123837119">
          <w:marLeft w:val="480"/>
          <w:marRight w:val="0"/>
          <w:marTop w:val="0"/>
          <w:marBottom w:val="0"/>
          <w:divBdr>
            <w:top w:val="none" w:sz="0" w:space="0" w:color="auto"/>
            <w:left w:val="none" w:sz="0" w:space="0" w:color="auto"/>
            <w:bottom w:val="none" w:sz="0" w:space="0" w:color="auto"/>
            <w:right w:val="none" w:sz="0" w:space="0" w:color="auto"/>
          </w:divBdr>
        </w:div>
        <w:div w:id="1747916236">
          <w:marLeft w:val="480"/>
          <w:marRight w:val="0"/>
          <w:marTop w:val="0"/>
          <w:marBottom w:val="0"/>
          <w:divBdr>
            <w:top w:val="none" w:sz="0" w:space="0" w:color="auto"/>
            <w:left w:val="none" w:sz="0" w:space="0" w:color="auto"/>
            <w:bottom w:val="none" w:sz="0" w:space="0" w:color="auto"/>
            <w:right w:val="none" w:sz="0" w:space="0" w:color="auto"/>
          </w:divBdr>
        </w:div>
        <w:div w:id="1379549230">
          <w:marLeft w:val="480"/>
          <w:marRight w:val="0"/>
          <w:marTop w:val="0"/>
          <w:marBottom w:val="0"/>
          <w:divBdr>
            <w:top w:val="none" w:sz="0" w:space="0" w:color="auto"/>
            <w:left w:val="none" w:sz="0" w:space="0" w:color="auto"/>
            <w:bottom w:val="none" w:sz="0" w:space="0" w:color="auto"/>
            <w:right w:val="none" w:sz="0" w:space="0" w:color="auto"/>
          </w:divBdr>
        </w:div>
        <w:div w:id="1043670556">
          <w:marLeft w:val="480"/>
          <w:marRight w:val="0"/>
          <w:marTop w:val="0"/>
          <w:marBottom w:val="0"/>
          <w:divBdr>
            <w:top w:val="none" w:sz="0" w:space="0" w:color="auto"/>
            <w:left w:val="none" w:sz="0" w:space="0" w:color="auto"/>
            <w:bottom w:val="none" w:sz="0" w:space="0" w:color="auto"/>
            <w:right w:val="none" w:sz="0" w:space="0" w:color="auto"/>
          </w:divBdr>
        </w:div>
        <w:div w:id="82185760">
          <w:marLeft w:val="480"/>
          <w:marRight w:val="0"/>
          <w:marTop w:val="0"/>
          <w:marBottom w:val="0"/>
          <w:divBdr>
            <w:top w:val="none" w:sz="0" w:space="0" w:color="auto"/>
            <w:left w:val="none" w:sz="0" w:space="0" w:color="auto"/>
            <w:bottom w:val="none" w:sz="0" w:space="0" w:color="auto"/>
            <w:right w:val="none" w:sz="0" w:space="0" w:color="auto"/>
          </w:divBdr>
        </w:div>
        <w:div w:id="1987276155">
          <w:marLeft w:val="480"/>
          <w:marRight w:val="0"/>
          <w:marTop w:val="0"/>
          <w:marBottom w:val="0"/>
          <w:divBdr>
            <w:top w:val="none" w:sz="0" w:space="0" w:color="auto"/>
            <w:left w:val="none" w:sz="0" w:space="0" w:color="auto"/>
            <w:bottom w:val="none" w:sz="0" w:space="0" w:color="auto"/>
            <w:right w:val="none" w:sz="0" w:space="0" w:color="auto"/>
          </w:divBdr>
        </w:div>
        <w:div w:id="936989095">
          <w:marLeft w:val="480"/>
          <w:marRight w:val="0"/>
          <w:marTop w:val="0"/>
          <w:marBottom w:val="0"/>
          <w:divBdr>
            <w:top w:val="none" w:sz="0" w:space="0" w:color="auto"/>
            <w:left w:val="none" w:sz="0" w:space="0" w:color="auto"/>
            <w:bottom w:val="none" w:sz="0" w:space="0" w:color="auto"/>
            <w:right w:val="none" w:sz="0" w:space="0" w:color="auto"/>
          </w:divBdr>
        </w:div>
        <w:div w:id="339818210">
          <w:marLeft w:val="480"/>
          <w:marRight w:val="0"/>
          <w:marTop w:val="0"/>
          <w:marBottom w:val="0"/>
          <w:divBdr>
            <w:top w:val="none" w:sz="0" w:space="0" w:color="auto"/>
            <w:left w:val="none" w:sz="0" w:space="0" w:color="auto"/>
            <w:bottom w:val="none" w:sz="0" w:space="0" w:color="auto"/>
            <w:right w:val="none" w:sz="0" w:space="0" w:color="auto"/>
          </w:divBdr>
        </w:div>
        <w:div w:id="274481029">
          <w:marLeft w:val="480"/>
          <w:marRight w:val="0"/>
          <w:marTop w:val="0"/>
          <w:marBottom w:val="0"/>
          <w:divBdr>
            <w:top w:val="none" w:sz="0" w:space="0" w:color="auto"/>
            <w:left w:val="none" w:sz="0" w:space="0" w:color="auto"/>
            <w:bottom w:val="none" w:sz="0" w:space="0" w:color="auto"/>
            <w:right w:val="none" w:sz="0" w:space="0" w:color="auto"/>
          </w:divBdr>
        </w:div>
        <w:div w:id="1494180845">
          <w:marLeft w:val="480"/>
          <w:marRight w:val="0"/>
          <w:marTop w:val="0"/>
          <w:marBottom w:val="0"/>
          <w:divBdr>
            <w:top w:val="none" w:sz="0" w:space="0" w:color="auto"/>
            <w:left w:val="none" w:sz="0" w:space="0" w:color="auto"/>
            <w:bottom w:val="none" w:sz="0" w:space="0" w:color="auto"/>
            <w:right w:val="none" w:sz="0" w:space="0" w:color="auto"/>
          </w:divBdr>
        </w:div>
        <w:div w:id="676617845">
          <w:marLeft w:val="480"/>
          <w:marRight w:val="0"/>
          <w:marTop w:val="0"/>
          <w:marBottom w:val="0"/>
          <w:divBdr>
            <w:top w:val="none" w:sz="0" w:space="0" w:color="auto"/>
            <w:left w:val="none" w:sz="0" w:space="0" w:color="auto"/>
            <w:bottom w:val="none" w:sz="0" w:space="0" w:color="auto"/>
            <w:right w:val="none" w:sz="0" w:space="0" w:color="auto"/>
          </w:divBdr>
        </w:div>
        <w:div w:id="1585333309">
          <w:marLeft w:val="480"/>
          <w:marRight w:val="0"/>
          <w:marTop w:val="0"/>
          <w:marBottom w:val="0"/>
          <w:divBdr>
            <w:top w:val="none" w:sz="0" w:space="0" w:color="auto"/>
            <w:left w:val="none" w:sz="0" w:space="0" w:color="auto"/>
            <w:bottom w:val="none" w:sz="0" w:space="0" w:color="auto"/>
            <w:right w:val="none" w:sz="0" w:space="0" w:color="auto"/>
          </w:divBdr>
        </w:div>
        <w:div w:id="1868323054">
          <w:marLeft w:val="480"/>
          <w:marRight w:val="0"/>
          <w:marTop w:val="0"/>
          <w:marBottom w:val="0"/>
          <w:divBdr>
            <w:top w:val="none" w:sz="0" w:space="0" w:color="auto"/>
            <w:left w:val="none" w:sz="0" w:space="0" w:color="auto"/>
            <w:bottom w:val="none" w:sz="0" w:space="0" w:color="auto"/>
            <w:right w:val="none" w:sz="0" w:space="0" w:color="auto"/>
          </w:divBdr>
        </w:div>
        <w:div w:id="912275971">
          <w:marLeft w:val="480"/>
          <w:marRight w:val="0"/>
          <w:marTop w:val="0"/>
          <w:marBottom w:val="0"/>
          <w:divBdr>
            <w:top w:val="none" w:sz="0" w:space="0" w:color="auto"/>
            <w:left w:val="none" w:sz="0" w:space="0" w:color="auto"/>
            <w:bottom w:val="none" w:sz="0" w:space="0" w:color="auto"/>
            <w:right w:val="none" w:sz="0" w:space="0" w:color="auto"/>
          </w:divBdr>
        </w:div>
        <w:div w:id="637494174">
          <w:marLeft w:val="480"/>
          <w:marRight w:val="0"/>
          <w:marTop w:val="0"/>
          <w:marBottom w:val="0"/>
          <w:divBdr>
            <w:top w:val="none" w:sz="0" w:space="0" w:color="auto"/>
            <w:left w:val="none" w:sz="0" w:space="0" w:color="auto"/>
            <w:bottom w:val="none" w:sz="0" w:space="0" w:color="auto"/>
            <w:right w:val="none" w:sz="0" w:space="0" w:color="auto"/>
          </w:divBdr>
        </w:div>
        <w:div w:id="1138035084">
          <w:marLeft w:val="480"/>
          <w:marRight w:val="0"/>
          <w:marTop w:val="0"/>
          <w:marBottom w:val="0"/>
          <w:divBdr>
            <w:top w:val="none" w:sz="0" w:space="0" w:color="auto"/>
            <w:left w:val="none" w:sz="0" w:space="0" w:color="auto"/>
            <w:bottom w:val="none" w:sz="0" w:space="0" w:color="auto"/>
            <w:right w:val="none" w:sz="0" w:space="0" w:color="auto"/>
          </w:divBdr>
        </w:div>
        <w:div w:id="1564632180">
          <w:marLeft w:val="480"/>
          <w:marRight w:val="0"/>
          <w:marTop w:val="0"/>
          <w:marBottom w:val="0"/>
          <w:divBdr>
            <w:top w:val="none" w:sz="0" w:space="0" w:color="auto"/>
            <w:left w:val="none" w:sz="0" w:space="0" w:color="auto"/>
            <w:bottom w:val="none" w:sz="0" w:space="0" w:color="auto"/>
            <w:right w:val="none" w:sz="0" w:space="0" w:color="auto"/>
          </w:divBdr>
        </w:div>
        <w:div w:id="1851679962">
          <w:marLeft w:val="480"/>
          <w:marRight w:val="0"/>
          <w:marTop w:val="0"/>
          <w:marBottom w:val="0"/>
          <w:divBdr>
            <w:top w:val="none" w:sz="0" w:space="0" w:color="auto"/>
            <w:left w:val="none" w:sz="0" w:space="0" w:color="auto"/>
            <w:bottom w:val="none" w:sz="0" w:space="0" w:color="auto"/>
            <w:right w:val="none" w:sz="0" w:space="0" w:color="auto"/>
          </w:divBdr>
        </w:div>
        <w:div w:id="363137927">
          <w:marLeft w:val="480"/>
          <w:marRight w:val="0"/>
          <w:marTop w:val="0"/>
          <w:marBottom w:val="0"/>
          <w:divBdr>
            <w:top w:val="none" w:sz="0" w:space="0" w:color="auto"/>
            <w:left w:val="none" w:sz="0" w:space="0" w:color="auto"/>
            <w:bottom w:val="none" w:sz="0" w:space="0" w:color="auto"/>
            <w:right w:val="none" w:sz="0" w:space="0" w:color="auto"/>
          </w:divBdr>
        </w:div>
        <w:div w:id="1341661353">
          <w:marLeft w:val="480"/>
          <w:marRight w:val="0"/>
          <w:marTop w:val="0"/>
          <w:marBottom w:val="0"/>
          <w:divBdr>
            <w:top w:val="none" w:sz="0" w:space="0" w:color="auto"/>
            <w:left w:val="none" w:sz="0" w:space="0" w:color="auto"/>
            <w:bottom w:val="none" w:sz="0" w:space="0" w:color="auto"/>
            <w:right w:val="none" w:sz="0" w:space="0" w:color="auto"/>
          </w:divBdr>
        </w:div>
        <w:div w:id="271865831">
          <w:marLeft w:val="480"/>
          <w:marRight w:val="0"/>
          <w:marTop w:val="0"/>
          <w:marBottom w:val="0"/>
          <w:divBdr>
            <w:top w:val="none" w:sz="0" w:space="0" w:color="auto"/>
            <w:left w:val="none" w:sz="0" w:space="0" w:color="auto"/>
            <w:bottom w:val="none" w:sz="0" w:space="0" w:color="auto"/>
            <w:right w:val="none" w:sz="0" w:space="0" w:color="auto"/>
          </w:divBdr>
        </w:div>
        <w:div w:id="1336033340">
          <w:marLeft w:val="480"/>
          <w:marRight w:val="0"/>
          <w:marTop w:val="0"/>
          <w:marBottom w:val="0"/>
          <w:divBdr>
            <w:top w:val="none" w:sz="0" w:space="0" w:color="auto"/>
            <w:left w:val="none" w:sz="0" w:space="0" w:color="auto"/>
            <w:bottom w:val="none" w:sz="0" w:space="0" w:color="auto"/>
            <w:right w:val="none" w:sz="0" w:space="0" w:color="auto"/>
          </w:divBdr>
        </w:div>
      </w:divsChild>
    </w:div>
    <w:div w:id="1343702728">
      <w:bodyDiv w:val="1"/>
      <w:marLeft w:val="0"/>
      <w:marRight w:val="0"/>
      <w:marTop w:val="0"/>
      <w:marBottom w:val="0"/>
      <w:divBdr>
        <w:top w:val="none" w:sz="0" w:space="0" w:color="auto"/>
        <w:left w:val="none" w:sz="0" w:space="0" w:color="auto"/>
        <w:bottom w:val="none" w:sz="0" w:space="0" w:color="auto"/>
        <w:right w:val="none" w:sz="0" w:space="0" w:color="auto"/>
      </w:divBdr>
    </w:div>
    <w:div w:id="1345784208">
      <w:bodyDiv w:val="1"/>
      <w:marLeft w:val="0"/>
      <w:marRight w:val="0"/>
      <w:marTop w:val="0"/>
      <w:marBottom w:val="0"/>
      <w:divBdr>
        <w:top w:val="none" w:sz="0" w:space="0" w:color="auto"/>
        <w:left w:val="none" w:sz="0" w:space="0" w:color="auto"/>
        <w:bottom w:val="none" w:sz="0" w:space="0" w:color="auto"/>
        <w:right w:val="none" w:sz="0" w:space="0" w:color="auto"/>
      </w:divBdr>
    </w:div>
    <w:div w:id="1348016523">
      <w:bodyDiv w:val="1"/>
      <w:marLeft w:val="0"/>
      <w:marRight w:val="0"/>
      <w:marTop w:val="0"/>
      <w:marBottom w:val="0"/>
      <w:divBdr>
        <w:top w:val="none" w:sz="0" w:space="0" w:color="auto"/>
        <w:left w:val="none" w:sz="0" w:space="0" w:color="auto"/>
        <w:bottom w:val="none" w:sz="0" w:space="0" w:color="auto"/>
        <w:right w:val="none" w:sz="0" w:space="0" w:color="auto"/>
      </w:divBdr>
    </w:div>
    <w:div w:id="1348098182">
      <w:bodyDiv w:val="1"/>
      <w:marLeft w:val="0"/>
      <w:marRight w:val="0"/>
      <w:marTop w:val="0"/>
      <w:marBottom w:val="0"/>
      <w:divBdr>
        <w:top w:val="none" w:sz="0" w:space="0" w:color="auto"/>
        <w:left w:val="none" w:sz="0" w:space="0" w:color="auto"/>
        <w:bottom w:val="none" w:sz="0" w:space="0" w:color="auto"/>
        <w:right w:val="none" w:sz="0" w:space="0" w:color="auto"/>
      </w:divBdr>
      <w:divsChild>
        <w:div w:id="80883444">
          <w:marLeft w:val="480"/>
          <w:marRight w:val="0"/>
          <w:marTop w:val="0"/>
          <w:marBottom w:val="0"/>
          <w:divBdr>
            <w:top w:val="none" w:sz="0" w:space="0" w:color="auto"/>
            <w:left w:val="none" w:sz="0" w:space="0" w:color="auto"/>
            <w:bottom w:val="none" w:sz="0" w:space="0" w:color="auto"/>
            <w:right w:val="none" w:sz="0" w:space="0" w:color="auto"/>
          </w:divBdr>
        </w:div>
        <w:div w:id="161941910">
          <w:marLeft w:val="480"/>
          <w:marRight w:val="0"/>
          <w:marTop w:val="0"/>
          <w:marBottom w:val="0"/>
          <w:divBdr>
            <w:top w:val="none" w:sz="0" w:space="0" w:color="auto"/>
            <w:left w:val="none" w:sz="0" w:space="0" w:color="auto"/>
            <w:bottom w:val="none" w:sz="0" w:space="0" w:color="auto"/>
            <w:right w:val="none" w:sz="0" w:space="0" w:color="auto"/>
          </w:divBdr>
        </w:div>
        <w:div w:id="168251990">
          <w:marLeft w:val="480"/>
          <w:marRight w:val="0"/>
          <w:marTop w:val="0"/>
          <w:marBottom w:val="0"/>
          <w:divBdr>
            <w:top w:val="none" w:sz="0" w:space="0" w:color="auto"/>
            <w:left w:val="none" w:sz="0" w:space="0" w:color="auto"/>
            <w:bottom w:val="none" w:sz="0" w:space="0" w:color="auto"/>
            <w:right w:val="none" w:sz="0" w:space="0" w:color="auto"/>
          </w:divBdr>
        </w:div>
        <w:div w:id="189536855">
          <w:marLeft w:val="480"/>
          <w:marRight w:val="0"/>
          <w:marTop w:val="0"/>
          <w:marBottom w:val="0"/>
          <w:divBdr>
            <w:top w:val="none" w:sz="0" w:space="0" w:color="auto"/>
            <w:left w:val="none" w:sz="0" w:space="0" w:color="auto"/>
            <w:bottom w:val="none" w:sz="0" w:space="0" w:color="auto"/>
            <w:right w:val="none" w:sz="0" w:space="0" w:color="auto"/>
          </w:divBdr>
        </w:div>
        <w:div w:id="289828594">
          <w:marLeft w:val="480"/>
          <w:marRight w:val="0"/>
          <w:marTop w:val="0"/>
          <w:marBottom w:val="0"/>
          <w:divBdr>
            <w:top w:val="none" w:sz="0" w:space="0" w:color="auto"/>
            <w:left w:val="none" w:sz="0" w:space="0" w:color="auto"/>
            <w:bottom w:val="none" w:sz="0" w:space="0" w:color="auto"/>
            <w:right w:val="none" w:sz="0" w:space="0" w:color="auto"/>
          </w:divBdr>
        </w:div>
        <w:div w:id="319888906">
          <w:marLeft w:val="480"/>
          <w:marRight w:val="0"/>
          <w:marTop w:val="0"/>
          <w:marBottom w:val="0"/>
          <w:divBdr>
            <w:top w:val="none" w:sz="0" w:space="0" w:color="auto"/>
            <w:left w:val="none" w:sz="0" w:space="0" w:color="auto"/>
            <w:bottom w:val="none" w:sz="0" w:space="0" w:color="auto"/>
            <w:right w:val="none" w:sz="0" w:space="0" w:color="auto"/>
          </w:divBdr>
        </w:div>
        <w:div w:id="378473981">
          <w:marLeft w:val="480"/>
          <w:marRight w:val="0"/>
          <w:marTop w:val="0"/>
          <w:marBottom w:val="0"/>
          <w:divBdr>
            <w:top w:val="none" w:sz="0" w:space="0" w:color="auto"/>
            <w:left w:val="none" w:sz="0" w:space="0" w:color="auto"/>
            <w:bottom w:val="none" w:sz="0" w:space="0" w:color="auto"/>
            <w:right w:val="none" w:sz="0" w:space="0" w:color="auto"/>
          </w:divBdr>
        </w:div>
        <w:div w:id="750278948">
          <w:marLeft w:val="480"/>
          <w:marRight w:val="0"/>
          <w:marTop w:val="0"/>
          <w:marBottom w:val="0"/>
          <w:divBdr>
            <w:top w:val="none" w:sz="0" w:space="0" w:color="auto"/>
            <w:left w:val="none" w:sz="0" w:space="0" w:color="auto"/>
            <w:bottom w:val="none" w:sz="0" w:space="0" w:color="auto"/>
            <w:right w:val="none" w:sz="0" w:space="0" w:color="auto"/>
          </w:divBdr>
        </w:div>
        <w:div w:id="773213648">
          <w:marLeft w:val="480"/>
          <w:marRight w:val="0"/>
          <w:marTop w:val="0"/>
          <w:marBottom w:val="0"/>
          <w:divBdr>
            <w:top w:val="none" w:sz="0" w:space="0" w:color="auto"/>
            <w:left w:val="none" w:sz="0" w:space="0" w:color="auto"/>
            <w:bottom w:val="none" w:sz="0" w:space="0" w:color="auto"/>
            <w:right w:val="none" w:sz="0" w:space="0" w:color="auto"/>
          </w:divBdr>
        </w:div>
        <w:div w:id="825245841">
          <w:marLeft w:val="480"/>
          <w:marRight w:val="0"/>
          <w:marTop w:val="0"/>
          <w:marBottom w:val="0"/>
          <w:divBdr>
            <w:top w:val="none" w:sz="0" w:space="0" w:color="auto"/>
            <w:left w:val="none" w:sz="0" w:space="0" w:color="auto"/>
            <w:bottom w:val="none" w:sz="0" w:space="0" w:color="auto"/>
            <w:right w:val="none" w:sz="0" w:space="0" w:color="auto"/>
          </w:divBdr>
        </w:div>
        <w:div w:id="953832380">
          <w:marLeft w:val="480"/>
          <w:marRight w:val="0"/>
          <w:marTop w:val="0"/>
          <w:marBottom w:val="0"/>
          <w:divBdr>
            <w:top w:val="none" w:sz="0" w:space="0" w:color="auto"/>
            <w:left w:val="none" w:sz="0" w:space="0" w:color="auto"/>
            <w:bottom w:val="none" w:sz="0" w:space="0" w:color="auto"/>
            <w:right w:val="none" w:sz="0" w:space="0" w:color="auto"/>
          </w:divBdr>
        </w:div>
        <w:div w:id="959528336">
          <w:marLeft w:val="480"/>
          <w:marRight w:val="0"/>
          <w:marTop w:val="0"/>
          <w:marBottom w:val="0"/>
          <w:divBdr>
            <w:top w:val="none" w:sz="0" w:space="0" w:color="auto"/>
            <w:left w:val="none" w:sz="0" w:space="0" w:color="auto"/>
            <w:bottom w:val="none" w:sz="0" w:space="0" w:color="auto"/>
            <w:right w:val="none" w:sz="0" w:space="0" w:color="auto"/>
          </w:divBdr>
        </w:div>
        <w:div w:id="1057313229">
          <w:marLeft w:val="480"/>
          <w:marRight w:val="0"/>
          <w:marTop w:val="0"/>
          <w:marBottom w:val="0"/>
          <w:divBdr>
            <w:top w:val="none" w:sz="0" w:space="0" w:color="auto"/>
            <w:left w:val="none" w:sz="0" w:space="0" w:color="auto"/>
            <w:bottom w:val="none" w:sz="0" w:space="0" w:color="auto"/>
            <w:right w:val="none" w:sz="0" w:space="0" w:color="auto"/>
          </w:divBdr>
        </w:div>
        <w:div w:id="1220819756">
          <w:marLeft w:val="480"/>
          <w:marRight w:val="0"/>
          <w:marTop w:val="0"/>
          <w:marBottom w:val="0"/>
          <w:divBdr>
            <w:top w:val="none" w:sz="0" w:space="0" w:color="auto"/>
            <w:left w:val="none" w:sz="0" w:space="0" w:color="auto"/>
            <w:bottom w:val="none" w:sz="0" w:space="0" w:color="auto"/>
            <w:right w:val="none" w:sz="0" w:space="0" w:color="auto"/>
          </w:divBdr>
        </w:div>
        <w:div w:id="1299990707">
          <w:marLeft w:val="480"/>
          <w:marRight w:val="0"/>
          <w:marTop w:val="0"/>
          <w:marBottom w:val="0"/>
          <w:divBdr>
            <w:top w:val="none" w:sz="0" w:space="0" w:color="auto"/>
            <w:left w:val="none" w:sz="0" w:space="0" w:color="auto"/>
            <w:bottom w:val="none" w:sz="0" w:space="0" w:color="auto"/>
            <w:right w:val="none" w:sz="0" w:space="0" w:color="auto"/>
          </w:divBdr>
        </w:div>
        <w:div w:id="1321540490">
          <w:marLeft w:val="480"/>
          <w:marRight w:val="0"/>
          <w:marTop w:val="0"/>
          <w:marBottom w:val="0"/>
          <w:divBdr>
            <w:top w:val="none" w:sz="0" w:space="0" w:color="auto"/>
            <w:left w:val="none" w:sz="0" w:space="0" w:color="auto"/>
            <w:bottom w:val="none" w:sz="0" w:space="0" w:color="auto"/>
            <w:right w:val="none" w:sz="0" w:space="0" w:color="auto"/>
          </w:divBdr>
        </w:div>
        <w:div w:id="1330717040">
          <w:marLeft w:val="480"/>
          <w:marRight w:val="0"/>
          <w:marTop w:val="0"/>
          <w:marBottom w:val="0"/>
          <w:divBdr>
            <w:top w:val="none" w:sz="0" w:space="0" w:color="auto"/>
            <w:left w:val="none" w:sz="0" w:space="0" w:color="auto"/>
            <w:bottom w:val="none" w:sz="0" w:space="0" w:color="auto"/>
            <w:right w:val="none" w:sz="0" w:space="0" w:color="auto"/>
          </w:divBdr>
        </w:div>
        <w:div w:id="1414357762">
          <w:marLeft w:val="480"/>
          <w:marRight w:val="0"/>
          <w:marTop w:val="0"/>
          <w:marBottom w:val="0"/>
          <w:divBdr>
            <w:top w:val="none" w:sz="0" w:space="0" w:color="auto"/>
            <w:left w:val="none" w:sz="0" w:space="0" w:color="auto"/>
            <w:bottom w:val="none" w:sz="0" w:space="0" w:color="auto"/>
            <w:right w:val="none" w:sz="0" w:space="0" w:color="auto"/>
          </w:divBdr>
        </w:div>
        <w:div w:id="1462115665">
          <w:marLeft w:val="480"/>
          <w:marRight w:val="0"/>
          <w:marTop w:val="0"/>
          <w:marBottom w:val="0"/>
          <w:divBdr>
            <w:top w:val="none" w:sz="0" w:space="0" w:color="auto"/>
            <w:left w:val="none" w:sz="0" w:space="0" w:color="auto"/>
            <w:bottom w:val="none" w:sz="0" w:space="0" w:color="auto"/>
            <w:right w:val="none" w:sz="0" w:space="0" w:color="auto"/>
          </w:divBdr>
        </w:div>
        <w:div w:id="1479957092">
          <w:marLeft w:val="480"/>
          <w:marRight w:val="0"/>
          <w:marTop w:val="0"/>
          <w:marBottom w:val="0"/>
          <w:divBdr>
            <w:top w:val="none" w:sz="0" w:space="0" w:color="auto"/>
            <w:left w:val="none" w:sz="0" w:space="0" w:color="auto"/>
            <w:bottom w:val="none" w:sz="0" w:space="0" w:color="auto"/>
            <w:right w:val="none" w:sz="0" w:space="0" w:color="auto"/>
          </w:divBdr>
        </w:div>
        <w:div w:id="1562718524">
          <w:marLeft w:val="480"/>
          <w:marRight w:val="0"/>
          <w:marTop w:val="0"/>
          <w:marBottom w:val="0"/>
          <w:divBdr>
            <w:top w:val="none" w:sz="0" w:space="0" w:color="auto"/>
            <w:left w:val="none" w:sz="0" w:space="0" w:color="auto"/>
            <w:bottom w:val="none" w:sz="0" w:space="0" w:color="auto"/>
            <w:right w:val="none" w:sz="0" w:space="0" w:color="auto"/>
          </w:divBdr>
        </w:div>
        <w:div w:id="1591768622">
          <w:marLeft w:val="480"/>
          <w:marRight w:val="0"/>
          <w:marTop w:val="0"/>
          <w:marBottom w:val="0"/>
          <w:divBdr>
            <w:top w:val="none" w:sz="0" w:space="0" w:color="auto"/>
            <w:left w:val="none" w:sz="0" w:space="0" w:color="auto"/>
            <w:bottom w:val="none" w:sz="0" w:space="0" w:color="auto"/>
            <w:right w:val="none" w:sz="0" w:space="0" w:color="auto"/>
          </w:divBdr>
        </w:div>
        <w:div w:id="1668052284">
          <w:marLeft w:val="480"/>
          <w:marRight w:val="0"/>
          <w:marTop w:val="0"/>
          <w:marBottom w:val="0"/>
          <w:divBdr>
            <w:top w:val="none" w:sz="0" w:space="0" w:color="auto"/>
            <w:left w:val="none" w:sz="0" w:space="0" w:color="auto"/>
            <w:bottom w:val="none" w:sz="0" w:space="0" w:color="auto"/>
            <w:right w:val="none" w:sz="0" w:space="0" w:color="auto"/>
          </w:divBdr>
        </w:div>
        <w:div w:id="1781294753">
          <w:marLeft w:val="480"/>
          <w:marRight w:val="0"/>
          <w:marTop w:val="0"/>
          <w:marBottom w:val="0"/>
          <w:divBdr>
            <w:top w:val="none" w:sz="0" w:space="0" w:color="auto"/>
            <w:left w:val="none" w:sz="0" w:space="0" w:color="auto"/>
            <w:bottom w:val="none" w:sz="0" w:space="0" w:color="auto"/>
            <w:right w:val="none" w:sz="0" w:space="0" w:color="auto"/>
          </w:divBdr>
        </w:div>
        <w:div w:id="1832133543">
          <w:marLeft w:val="480"/>
          <w:marRight w:val="0"/>
          <w:marTop w:val="0"/>
          <w:marBottom w:val="0"/>
          <w:divBdr>
            <w:top w:val="none" w:sz="0" w:space="0" w:color="auto"/>
            <w:left w:val="none" w:sz="0" w:space="0" w:color="auto"/>
            <w:bottom w:val="none" w:sz="0" w:space="0" w:color="auto"/>
            <w:right w:val="none" w:sz="0" w:space="0" w:color="auto"/>
          </w:divBdr>
        </w:div>
        <w:div w:id="1877623230">
          <w:marLeft w:val="480"/>
          <w:marRight w:val="0"/>
          <w:marTop w:val="0"/>
          <w:marBottom w:val="0"/>
          <w:divBdr>
            <w:top w:val="none" w:sz="0" w:space="0" w:color="auto"/>
            <w:left w:val="none" w:sz="0" w:space="0" w:color="auto"/>
            <w:bottom w:val="none" w:sz="0" w:space="0" w:color="auto"/>
            <w:right w:val="none" w:sz="0" w:space="0" w:color="auto"/>
          </w:divBdr>
        </w:div>
        <w:div w:id="2024085743">
          <w:marLeft w:val="480"/>
          <w:marRight w:val="0"/>
          <w:marTop w:val="0"/>
          <w:marBottom w:val="0"/>
          <w:divBdr>
            <w:top w:val="none" w:sz="0" w:space="0" w:color="auto"/>
            <w:left w:val="none" w:sz="0" w:space="0" w:color="auto"/>
            <w:bottom w:val="none" w:sz="0" w:space="0" w:color="auto"/>
            <w:right w:val="none" w:sz="0" w:space="0" w:color="auto"/>
          </w:divBdr>
        </w:div>
        <w:div w:id="2110737611">
          <w:marLeft w:val="480"/>
          <w:marRight w:val="0"/>
          <w:marTop w:val="0"/>
          <w:marBottom w:val="0"/>
          <w:divBdr>
            <w:top w:val="none" w:sz="0" w:space="0" w:color="auto"/>
            <w:left w:val="none" w:sz="0" w:space="0" w:color="auto"/>
            <w:bottom w:val="none" w:sz="0" w:space="0" w:color="auto"/>
            <w:right w:val="none" w:sz="0" w:space="0" w:color="auto"/>
          </w:divBdr>
        </w:div>
      </w:divsChild>
    </w:div>
    <w:div w:id="1350259658">
      <w:bodyDiv w:val="1"/>
      <w:marLeft w:val="0"/>
      <w:marRight w:val="0"/>
      <w:marTop w:val="0"/>
      <w:marBottom w:val="0"/>
      <w:divBdr>
        <w:top w:val="none" w:sz="0" w:space="0" w:color="auto"/>
        <w:left w:val="none" w:sz="0" w:space="0" w:color="auto"/>
        <w:bottom w:val="none" w:sz="0" w:space="0" w:color="auto"/>
        <w:right w:val="none" w:sz="0" w:space="0" w:color="auto"/>
      </w:divBdr>
      <w:divsChild>
        <w:div w:id="1165781441">
          <w:marLeft w:val="480"/>
          <w:marRight w:val="0"/>
          <w:marTop w:val="0"/>
          <w:marBottom w:val="0"/>
          <w:divBdr>
            <w:top w:val="none" w:sz="0" w:space="0" w:color="auto"/>
            <w:left w:val="none" w:sz="0" w:space="0" w:color="auto"/>
            <w:bottom w:val="none" w:sz="0" w:space="0" w:color="auto"/>
            <w:right w:val="none" w:sz="0" w:space="0" w:color="auto"/>
          </w:divBdr>
        </w:div>
        <w:div w:id="1187407148">
          <w:marLeft w:val="480"/>
          <w:marRight w:val="0"/>
          <w:marTop w:val="0"/>
          <w:marBottom w:val="0"/>
          <w:divBdr>
            <w:top w:val="none" w:sz="0" w:space="0" w:color="auto"/>
            <w:left w:val="none" w:sz="0" w:space="0" w:color="auto"/>
            <w:bottom w:val="none" w:sz="0" w:space="0" w:color="auto"/>
            <w:right w:val="none" w:sz="0" w:space="0" w:color="auto"/>
          </w:divBdr>
        </w:div>
        <w:div w:id="2057660874">
          <w:marLeft w:val="480"/>
          <w:marRight w:val="0"/>
          <w:marTop w:val="0"/>
          <w:marBottom w:val="0"/>
          <w:divBdr>
            <w:top w:val="none" w:sz="0" w:space="0" w:color="auto"/>
            <w:left w:val="none" w:sz="0" w:space="0" w:color="auto"/>
            <w:bottom w:val="none" w:sz="0" w:space="0" w:color="auto"/>
            <w:right w:val="none" w:sz="0" w:space="0" w:color="auto"/>
          </w:divBdr>
        </w:div>
        <w:div w:id="40791283">
          <w:marLeft w:val="480"/>
          <w:marRight w:val="0"/>
          <w:marTop w:val="0"/>
          <w:marBottom w:val="0"/>
          <w:divBdr>
            <w:top w:val="none" w:sz="0" w:space="0" w:color="auto"/>
            <w:left w:val="none" w:sz="0" w:space="0" w:color="auto"/>
            <w:bottom w:val="none" w:sz="0" w:space="0" w:color="auto"/>
            <w:right w:val="none" w:sz="0" w:space="0" w:color="auto"/>
          </w:divBdr>
        </w:div>
        <w:div w:id="1511942859">
          <w:marLeft w:val="480"/>
          <w:marRight w:val="0"/>
          <w:marTop w:val="0"/>
          <w:marBottom w:val="0"/>
          <w:divBdr>
            <w:top w:val="none" w:sz="0" w:space="0" w:color="auto"/>
            <w:left w:val="none" w:sz="0" w:space="0" w:color="auto"/>
            <w:bottom w:val="none" w:sz="0" w:space="0" w:color="auto"/>
            <w:right w:val="none" w:sz="0" w:space="0" w:color="auto"/>
          </w:divBdr>
        </w:div>
        <w:div w:id="82455721">
          <w:marLeft w:val="480"/>
          <w:marRight w:val="0"/>
          <w:marTop w:val="0"/>
          <w:marBottom w:val="0"/>
          <w:divBdr>
            <w:top w:val="none" w:sz="0" w:space="0" w:color="auto"/>
            <w:left w:val="none" w:sz="0" w:space="0" w:color="auto"/>
            <w:bottom w:val="none" w:sz="0" w:space="0" w:color="auto"/>
            <w:right w:val="none" w:sz="0" w:space="0" w:color="auto"/>
          </w:divBdr>
        </w:div>
        <w:div w:id="1985815290">
          <w:marLeft w:val="480"/>
          <w:marRight w:val="0"/>
          <w:marTop w:val="0"/>
          <w:marBottom w:val="0"/>
          <w:divBdr>
            <w:top w:val="none" w:sz="0" w:space="0" w:color="auto"/>
            <w:left w:val="none" w:sz="0" w:space="0" w:color="auto"/>
            <w:bottom w:val="none" w:sz="0" w:space="0" w:color="auto"/>
            <w:right w:val="none" w:sz="0" w:space="0" w:color="auto"/>
          </w:divBdr>
        </w:div>
        <w:div w:id="1880773955">
          <w:marLeft w:val="480"/>
          <w:marRight w:val="0"/>
          <w:marTop w:val="0"/>
          <w:marBottom w:val="0"/>
          <w:divBdr>
            <w:top w:val="none" w:sz="0" w:space="0" w:color="auto"/>
            <w:left w:val="none" w:sz="0" w:space="0" w:color="auto"/>
            <w:bottom w:val="none" w:sz="0" w:space="0" w:color="auto"/>
            <w:right w:val="none" w:sz="0" w:space="0" w:color="auto"/>
          </w:divBdr>
        </w:div>
        <w:div w:id="400493707">
          <w:marLeft w:val="480"/>
          <w:marRight w:val="0"/>
          <w:marTop w:val="0"/>
          <w:marBottom w:val="0"/>
          <w:divBdr>
            <w:top w:val="none" w:sz="0" w:space="0" w:color="auto"/>
            <w:left w:val="none" w:sz="0" w:space="0" w:color="auto"/>
            <w:bottom w:val="none" w:sz="0" w:space="0" w:color="auto"/>
            <w:right w:val="none" w:sz="0" w:space="0" w:color="auto"/>
          </w:divBdr>
        </w:div>
        <w:div w:id="834761870">
          <w:marLeft w:val="480"/>
          <w:marRight w:val="0"/>
          <w:marTop w:val="0"/>
          <w:marBottom w:val="0"/>
          <w:divBdr>
            <w:top w:val="none" w:sz="0" w:space="0" w:color="auto"/>
            <w:left w:val="none" w:sz="0" w:space="0" w:color="auto"/>
            <w:bottom w:val="none" w:sz="0" w:space="0" w:color="auto"/>
            <w:right w:val="none" w:sz="0" w:space="0" w:color="auto"/>
          </w:divBdr>
        </w:div>
        <w:div w:id="209609531">
          <w:marLeft w:val="480"/>
          <w:marRight w:val="0"/>
          <w:marTop w:val="0"/>
          <w:marBottom w:val="0"/>
          <w:divBdr>
            <w:top w:val="none" w:sz="0" w:space="0" w:color="auto"/>
            <w:left w:val="none" w:sz="0" w:space="0" w:color="auto"/>
            <w:bottom w:val="none" w:sz="0" w:space="0" w:color="auto"/>
            <w:right w:val="none" w:sz="0" w:space="0" w:color="auto"/>
          </w:divBdr>
        </w:div>
        <w:div w:id="1691179089">
          <w:marLeft w:val="480"/>
          <w:marRight w:val="0"/>
          <w:marTop w:val="0"/>
          <w:marBottom w:val="0"/>
          <w:divBdr>
            <w:top w:val="none" w:sz="0" w:space="0" w:color="auto"/>
            <w:left w:val="none" w:sz="0" w:space="0" w:color="auto"/>
            <w:bottom w:val="none" w:sz="0" w:space="0" w:color="auto"/>
            <w:right w:val="none" w:sz="0" w:space="0" w:color="auto"/>
          </w:divBdr>
        </w:div>
        <w:div w:id="921059672">
          <w:marLeft w:val="480"/>
          <w:marRight w:val="0"/>
          <w:marTop w:val="0"/>
          <w:marBottom w:val="0"/>
          <w:divBdr>
            <w:top w:val="none" w:sz="0" w:space="0" w:color="auto"/>
            <w:left w:val="none" w:sz="0" w:space="0" w:color="auto"/>
            <w:bottom w:val="none" w:sz="0" w:space="0" w:color="auto"/>
            <w:right w:val="none" w:sz="0" w:space="0" w:color="auto"/>
          </w:divBdr>
        </w:div>
        <w:div w:id="1955744901">
          <w:marLeft w:val="480"/>
          <w:marRight w:val="0"/>
          <w:marTop w:val="0"/>
          <w:marBottom w:val="0"/>
          <w:divBdr>
            <w:top w:val="none" w:sz="0" w:space="0" w:color="auto"/>
            <w:left w:val="none" w:sz="0" w:space="0" w:color="auto"/>
            <w:bottom w:val="none" w:sz="0" w:space="0" w:color="auto"/>
            <w:right w:val="none" w:sz="0" w:space="0" w:color="auto"/>
          </w:divBdr>
        </w:div>
        <w:div w:id="379788176">
          <w:marLeft w:val="480"/>
          <w:marRight w:val="0"/>
          <w:marTop w:val="0"/>
          <w:marBottom w:val="0"/>
          <w:divBdr>
            <w:top w:val="none" w:sz="0" w:space="0" w:color="auto"/>
            <w:left w:val="none" w:sz="0" w:space="0" w:color="auto"/>
            <w:bottom w:val="none" w:sz="0" w:space="0" w:color="auto"/>
            <w:right w:val="none" w:sz="0" w:space="0" w:color="auto"/>
          </w:divBdr>
        </w:div>
        <w:div w:id="1883857338">
          <w:marLeft w:val="480"/>
          <w:marRight w:val="0"/>
          <w:marTop w:val="0"/>
          <w:marBottom w:val="0"/>
          <w:divBdr>
            <w:top w:val="none" w:sz="0" w:space="0" w:color="auto"/>
            <w:left w:val="none" w:sz="0" w:space="0" w:color="auto"/>
            <w:bottom w:val="none" w:sz="0" w:space="0" w:color="auto"/>
            <w:right w:val="none" w:sz="0" w:space="0" w:color="auto"/>
          </w:divBdr>
        </w:div>
        <w:div w:id="1179810637">
          <w:marLeft w:val="480"/>
          <w:marRight w:val="0"/>
          <w:marTop w:val="0"/>
          <w:marBottom w:val="0"/>
          <w:divBdr>
            <w:top w:val="none" w:sz="0" w:space="0" w:color="auto"/>
            <w:left w:val="none" w:sz="0" w:space="0" w:color="auto"/>
            <w:bottom w:val="none" w:sz="0" w:space="0" w:color="auto"/>
            <w:right w:val="none" w:sz="0" w:space="0" w:color="auto"/>
          </w:divBdr>
        </w:div>
        <w:div w:id="1649091001">
          <w:marLeft w:val="480"/>
          <w:marRight w:val="0"/>
          <w:marTop w:val="0"/>
          <w:marBottom w:val="0"/>
          <w:divBdr>
            <w:top w:val="none" w:sz="0" w:space="0" w:color="auto"/>
            <w:left w:val="none" w:sz="0" w:space="0" w:color="auto"/>
            <w:bottom w:val="none" w:sz="0" w:space="0" w:color="auto"/>
            <w:right w:val="none" w:sz="0" w:space="0" w:color="auto"/>
          </w:divBdr>
        </w:div>
        <w:div w:id="1149975437">
          <w:marLeft w:val="480"/>
          <w:marRight w:val="0"/>
          <w:marTop w:val="0"/>
          <w:marBottom w:val="0"/>
          <w:divBdr>
            <w:top w:val="none" w:sz="0" w:space="0" w:color="auto"/>
            <w:left w:val="none" w:sz="0" w:space="0" w:color="auto"/>
            <w:bottom w:val="none" w:sz="0" w:space="0" w:color="auto"/>
            <w:right w:val="none" w:sz="0" w:space="0" w:color="auto"/>
          </w:divBdr>
        </w:div>
        <w:div w:id="740563985">
          <w:marLeft w:val="480"/>
          <w:marRight w:val="0"/>
          <w:marTop w:val="0"/>
          <w:marBottom w:val="0"/>
          <w:divBdr>
            <w:top w:val="none" w:sz="0" w:space="0" w:color="auto"/>
            <w:left w:val="none" w:sz="0" w:space="0" w:color="auto"/>
            <w:bottom w:val="none" w:sz="0" w:space="0" w:color="auto"/>
            <w:right w:val="none" w:sz="0" w:space="0" w:color="auto"/>
          </w:divBdr>
        </w:div>
        <w:div w:id="1479953721">
          <w:marLeft w:val="480"/>
          <w:marRight w:val="0"/>
          <w:marTop w:val="0"/>
          <w:marBottom w:val="0"/>
          <w:divBdr>
            <w:top w:val="none" w:sz="0" w:space="0" w:color="auto"/>
            <w:left w:val="none" w:sz="0" w:space="0" w:color="auto"/>
            <w:bottom w:val="none" w:sz="0" w:space="0" w:color="auto"/>
            <w:right w:val="none" w:sz="0" w:space="0" w:color="auto"/>
          </w:divBdr>
        </w:div>
        <w:div w:id="878467873">
          <w:marLeft w:val="480"/>
          <w:marRight w:val="0"/>
          <w:marTop w:val="0"/>
          <w:marBottom w:val="0"/>
          <w:divBdr>
            <w:top w:val="none" w:sz="0" w:space="0" w:color="auto"/>
            <w:left w:val="none" w:sz="0" w:space="0" w:color="auto"/>
            <w:bottom w:val="none" w:sz="0" w:space="0" w:color="auto"/>
            <w:right w:val="none" w:sz="0" w:space="0" w:color="auto"/>
          </w:divBdr>
        </w:div>
        <w:div w:id="885067157">
          <w:marLeft w:val="480"/>
          <w:marRight w:val="0"/>
          <w:marTop w:val="0"/>
          <w:marBottom w:val="0"/>
          <w:divBdr>
            <w:top w:val="none" w:sz="0" w:space="0" w:color="auto"/>
            <w:left w:val="none" w:sz="0" w:space="0" w:color="auto"/>
            <w:bottom w:val="none" w:sz="0" w:space="0" w:color="auto"/>
            <w:right w:val="none" w:sz="0" w:space="0" w:color="auto"/>
          </w:divBdr>
        </w:div>
        <w:div w:id="717171837">
          <w:marLeft w:val="480"/>
          <w:marRight w:val="0"/>
          <w:marTop w:val="0"/>
          <w:marBottom w:val="0"/>
          <w:divBdr>
            <w:top w:val="none" w:sz="0" w:space="0" w:color="auto"/>
            <w:left w:val="none" w:sz="0" w:space="0" w:color="auto"/>
            <w:bottom w:val="none" w:sz="0" w:space="0" w:color="auto"/>
            <w:right w:val="none" w:sz="0" w:space="0" w:color="auto"/>
          </w:divBdr>
        </w:div>
        <w:div w:id="1124155960">
          <w:marLeft w:val="480"/>
          <w:marRight w:val="0"/>
          <w:marTop w:val="0"/>
          <w:marBottom w:val="0"/>
          <w:divBdr>
            <w:top w:val="none" w:sz="0" w:space="0" w:color="auto"/>
            <w:left w:val="none" w:sz="0" w:space="0" w:color="auto"/>
            <w:bottom w:val="none" w:sz="0" w:space="0" w:color="auto"/>
            <w:right w:val="none" w:sz="0" w:space="0" w:color="auto"/>
          </w:divBdr>
        </w:div>
        <w:div w:id="127626909">
          <w:marLeft w:val="480"/>
          <w:marRight w:val="0"/>
          <w:marTop w:val="0"/>
          <w:marBottom w:val="0"/>
          <w:divBdr>
            <w:top w:val="none" w:sz="0" w:space="0" w:color="auto"/>
            <w:left w:val="none" w:sz="0" w:space="0" w:color="auto"/>
            <w:bottom w:val="none" w:sz="0" w:space="0" w:color="auto"/>
            <w:right w:val="none" w:sz="0" w:space="0" w:color="auto"/>
          </w:divBdr>
        </w:div>
        <w:div w:id="677998920">
          <w:marLeft w:val="480"/>
          <w:marRight w:val="0"/>
          <w:marTop w:val="0"/>
          <w:marBottom w:val="0"/>
          <w:divBdr>
            <w:top w:val="none" w:sz="0" w:space="0" w:color="auto"/>
            <w:left w:val="none" w:sz="0" w:space="0" w:color="auto"/>
            <w:bottom w:val="none" w:sz="0" w:space="0" w:color="auto"/>
            <w:right w:val="none" w:sz="0" w:space="0" w:color="auto"/>
          </w:divBdr>
        </w:div>
        <w:div w:id="2070300299">
          <w:marLeft w:val="480"/>
          <w:marRight w:val="0"/>
          <w:marTop w:val="0"/>
          <w:marBottom w:val="0"/>
          <w:divBdr>
            <w:top w:val="none" w:sz="0" w:space="0" w:color="auto"/>
            <w:left w:val="none" w:sz="0" w:space="0" w:color="auto"/>
            <w:bottom w:val="none" w:sz="0" w:space="0" w:color="auto"/>
            <w:right w:val="none" w:sz="0" w:space="0" w:color="auto"/>
          </w:divBdr>
        </w:div>
        <w:div w:id="1670598789">
          <w:marLeft w:val="480"/>
          <w:marRight w:val="0"/>
          <w:marTop w:val="0"/>
          <w:marBottom w:val="0"/>
          <w:divBdr>
            <w:top w:val="none" w:sz="0" w:space="0" w:color="auto"/>
            <w:left w:val="none" w:sz="0" w:space="0" w:color="auto"/>
            <w:bottom w:val="none" w:sz="0" w:space="0" w:color="auto"/>
            <w:right w:val="none" w:sz="0" w:space="0" w:color="auto"/>
          </w:divBdr>
        </w:div>
        <w:div w:id="698818463">
          <w:marLeft w:val="480"/>
          <w:marRight w:val="0"/>
          <w:marTop w:val="0"/>
          <w:marBottom w:val="0"/>
          <w:divBdr>
            <w:top w:val="none" w:sz="0" w:space="0" w:color="auto"/>
            <w:left w:val="none" w:sz="0" w:space="0" w:color="auto"/>
            <w:bottom w:val="none" w:sz="0" w:space="0" w:color="auto"/>
            <w:right w:val="none" w:sz="0" w:space="0" w:color="auto"/>
          </w:divBdr>
        </w:div>
        <w:div w:id="879440909">
          <w:marLeft w:val="480"/>
          <w:marRight w:val="0"/>
          <w:marTop w:val="0"/>
          <w:marBottom w:val="0"/>
          <w:divBdr>
            <w:top w:val="none" w:sz="0" w:space="0" w:color="auto"/>
            <w:left w:val="none" w:sz="0" w:space="0" w:color="auto"/>
            <w:bottom w:val="none" w:sz="0" w:space="0" w:color="auto"/>
            <w:right w:val="none" w:sz="0" w:space="0" w:color="auto"/>
          </w:divBdr>
        </w:div>
        <w:div w:id="11349553">
          <w:marLeft w:val="480"/>
          <w:marRight w:val="0"/>
          <w:marTop w:val="0"/>
          <w:marBottom w:val="0"/>
          <w:divBdr>
            <w:top w:val="none" w:sz="0" w:space="0" w:color="auto"/>
            <w:left w:val="none" w:sz="0" w:space="0" w:color="auto"/>
            <w:bottom w:val="none" w:sz="0" w:space="0" w:color="auto"/>
            <w:right w:val="none" w:sz="0" w:space="0" w:color="auto"/>
          </w:divBdr>
        </w:div>
        <w:div w:id="664673812">
          <w:marLeft w:val="480"/>
          <w:marRight w:val="0"/>
          <w:marTop w:val="0"/>
          <w:marBottom w:val="0"/>
          <w:divBdr>
            <w:top w:val="none" w:sz="0" w:space="0" w:color="auto"/>
            <w:left w:val="none" w:sz="0" w:space="0" w:color="auto"/>
            <w:bottom w:val="none" w:sz="0" w:space="0" w:color="auto"/>
            <w:right w:val="none" w:sz="0" w:space="0" w:color="auto"/>
          </w:divBdr>
        </w:div>
        <w:div w:id="1930314364">
          <w:marLeft w:val="480"/>
          <w:marRight w:val="0"/>
          <w:marTop w:val="0"/>
          <w:marBottom w:val="0"/>
          <w:divBdr>
            <w:top w:val="none" w:sz="0" w:space="0" w:color="auto"/>
            <w:left w:val="none" w:sz="0" w:space="0" w:color="auto"/>
            <w:bottom w:val="none" w:sz="0" w:space="0" w:color="auto"/>
            <w:right w:val="none" w:sz="0" w:space="0" w:color="auto"/>
          </w:divBdr>
        </w:div>
        <w:div w:id="1008368125">
          <w:marLeft w:val="480"/>
          <w:marRight w:val="0"/>
          <w:marTop w:val="0"/>
          <w:marBottom w:val="0"/>
          <w:divBdr>
            <w:top w:val="none" w:sz="0" w:space="0" w:color="auto"/>
            <w:left w:val="none" w:sz="0" w:space="0" w:color="auto"/>
            <w:bottom w:val="none" w:sz="0" w:space="0" w:color="auto"/>
            <w:right w:val="none" w:sz="0" w:space="0" w:color="auto"/>
          </w:divBdr>
        </w:div>
        <w:div w:id="190651784">
          <w:marLeft w:val="480"/>
          <w:marRight w:val="0"/>
          <w:marTop w:val="0"/>
          <w:marBottom w:val="0"/>
          <w:divBdr>
            <w:top w:val="none" w:sz="0" w:space="0" w:color="auto"/>
            <w:left w:val="none" w:sz="0" w:space="0" w:color="auto"/>
            <w:bottom w:val="none" w:sz="0" w:space="0" w:color="auto"/>
            <w:right w:val="none" w:sz="0" w:space="0" w:color="auto"/>
          </w:divBdr>
        </w:div>
        <w:div w:id="199628191">
          <w:marLeft w:val="480"/>
          <w:marRight w:val="0"/>
          <w:marTop w:val="0"/>
          <w:marBottom w:val="0"/>
          <w:divBdr>
            <w:top w:val="none" w:sz="0" w:space="0" w:color="auto"/>
            <w:left w:val="none" w:sz="0" w:space="0" w:color="auto"/>
            <w:bottom w:val="none" w:sz="0" w:space="0" w:color="auto"/>
            <w:right w:val="none" w:sz="0" w:space="0" w:color="auto"/>
          </w:divBdr>
        </w:div>
        <w:div w:id="355934766">
          <w:marLeft w:val="480"/>
          <w:marRight w:val="0"/>
          <w:marTop w:val="0"/>
          <w:marBottom w:val="0"/>
          <w:divBdr>
            <w:top w:val="none" w:sz="0" w:space="0" w:color="auto"/>
            <w:left w:val="none" w:sz="0" w:space="0" w:color="auto"/>
            <w:bottom w:val="none" w:sz="0" w:space="0" w:color="auto"/>
            <w:right w:val="none" w:sz="0" w:space="0" w:color="auto"/>
          </w:divBdr>
        </w:div>
        <w:div w:id="1106996807">
          <w:marLeft w:val="480"/>
          <w:marRight w:val="0"/>
          <w:marTop w:val="0"/>
          <w:marBottom w:val="0"/>
          <w:divBdr>
            <w:top w:val="none" w:sz="0" w:space="0" w:color="auto"/>
            <w:left w:val="none" w:sz="0" w:space="0" w:color="auto"/>
            <w:bottom w:val="none" w:sz="0" w:space="0" w:color="auto"/>
            <w:right w:val="none" w:sz="0" w:space="0" w:color="auto"/>
          </w:divBdr>
        </w:div>
      </w:divsChild>
    </w:div>
    <w:div w:id="1351687747">
      <w:bodyDiv w:val="1"/>
      <w:marLeft w:val="0"/>
      <w:marRight w:val="0"/>
      <w:marTop w:val="0"/>
      <w:marBottom w:val="0"/>
      <w:divBdr>
        <w:top w:val="none" w:sz="0" w:space="0" w:color="auto"/>
        <w:left w:val="none" w:sz="0" w:space="0" w:color="auto"/>
        <w:bottom w:val="none" w:sz="0" w:space="0" w:color="auto"/>
        <w:right w:val="none" w:sz="0" w:space="0" w:color="auto"/>
      </w:divBdr>
    </w:div>
    <w:div w:id="1352300359">
      <w:bodyDiv w:val="1"/>
      <w:marLeft w:val="0"/>
      <w:marRight w:val="0"/>
      <w:marTop w:val="0"/>
      <w:marBottom w:val="0"/>
      <w:divBdr>
        <w:top w:val="none" w:sz="0" w:space="0" w:color="auto"/>
        <w:left w:val="none" w:sz="0" w:space="0" w:color="auto"/>
        <w:bottom w:val="none" w:sz="0" w:space="0" w:color="auto"/>
        <w:right w:val="none" w:sz="0" w:space="0" w:color="auto"/>
      </w:divBdr>
    </w:div>
    <w:div w:id="1356495904">
      <w:bodyDiv w:val="1"/>
      <w:marLeft w:val="0"/>
      <w:marRight w:val="0"/>
      <w:marTop w:val="0"/>
      <w:marBottom w:val="0"/>
      <w:divBdr>
        <w:top w:val="none" w:sz="0" w:space="0" w:color="auto"/>
        <w:left w:val="none" w:sz="0" w:space="0" w:color="auto"/>
        <w:bottom w:val="none" w:sz="0" w:space="0" w:color="auto"/>
        <w:right w:val="none" w:sz="0" w:space="0" w:color="auto"/>
      </w:divBdr>
    </w:div>
    <w:div w:id="1361201065">
      <w:bodyDiv w:val="1"/>
      <w:marLeft w:val="0"/>
      <w:marRight w:val="0"/>
      <w:marTop w:val="0"/>
      <w:marBottom w:val="0"/>
      <w:divBdr>
        <w:top w:val="none" w:sz="0" w:space="0" w:color="auto"/>
        <w:left w:val="none" w:sz="0" w:space="0" w:color="auto"/>
        <w:bottom w:val="none" w:sz="0" w:space="0" w:color="auto"/>
        <w:right w:val="none" w:sz="0" w:space="0" w:color="auto"/>
      </w:divBdr>
      <w:divsChild>
        <w:div w:id="20016126">
          <w:marLeft w:val="480"/>
          <w:marRight w:val="0"/>
          <w:marTop w:val="0"/>
          <w:marBottom w:val="0"/>
          <w:divBdr>
            <w:top w:val="none" w:sz="0" w:space="0" w:color="auto"/>
            <w:left w:val="none" w:sz="0" w:space="0" w:color="auto"/>
            <w:bottom w:val="none" w:sz="0" w:space="0" w:color="auto"/>
            <w:right w:val="none" w:sz="0" w:space="0" w:color="auto"/>
          </w:divBdr>
        </w:div>
        <w:div w:id="48381713">
          <w:marLeft w:val="480"/>
          <w:marRight w:val="0"/>
          <w:marTop w:val="0"/>
          <w:marBottom w:val="0"/>
          <w:divBdr>
            <w:top w:val="none" w:sz="0" w:space="0" w:color="auto"/>
            <w:left w:val="none" w:sz="0" w:space="0" w:color="auto"/>
            <w:bottom w:val="none" w:sz="0" w:space="0" w:color="auto"/>
            <w:right w:val="none" w:sz="0" w:space="0" w:color="auto"/>
          </w:divBdr>
        </w:div>
        <w:div w:id="148716478">
          <w:marLeft w:val="480"/>
          <w:marRight w:val="0"/>
          <w:marTop w:val="0"/>
          <w:marBottom w:val="0"/>
          <w:divBdr>
            <w:top w:val="none" w:sz="0" w:space="0" w:color="auto"/>
            <w:left w:val="none" w:sz="0" w:space="0" w:color="auto"/>
            <w:bottom w:val="none" w:sz="0" w:space="0" w:color="auto"/>
            <w:right w:val="none" w:sz="0" w:space="0" w:color="auto"/>
          </w:divBdr>
        </w:div>
        <w:div w:id="159736027">
          <w:marLeft w:val="480"/>
          <w:marRight w:val="0"/>
          <w:marTop w:val="0"/>
          <w:marBottom w:val="0"/>
          <w:divBdr>
            <w:top w:val="none" w:sz="0" w:space="0" w:color="auto"/>
            <w:left w:val="none" w:sz="0" w:space="0" w:color="auto"/>
            <w:bottom w:val="none" w:sz="0" w:space="0" w:color="auto"/>
            <w:right w:val="none" w:sz="0" w:space="0" w:color="auto"/>
          </w:divBdr>
        </w:div>
        <w:div w:id="359086989">
          <w:marLeft w:val="480"/>
          <w:marRight w:val="0"/>
          <w:marTop w:val="0"/>
          <w:marBottom w:val="0"/>
          <w:divBdr>
            <w:top w:val="none" w:sz="0" w:space="0" w:color="auto"/>
            <w:left w:val="none" w:sz="0" w:space="0" w:color="auto"/>
            <w:bottom w:val="none" w:sz="0" w:space="0" w:color="auto"/>
            <w:right w:val="none" w:sz="0" w:space="0" w:color="auto"/>
          </w:divBdr>
        </w:div>
        <w:div w:id="411968888">
          <w:marLeft w:val="480"/>
          <w:marRight w:val="0"/>
          <w:marTop w:val="0"/>
          <w:marBottom w:val="0"/>
          <w:divBdr>
            <w:top w:val="none" w:sz="0" w:space="0" w:color="auto"/>
            <w:left w:val="none" w:sz="0" w:space="0" w:color="auto"/>
            <w:bottom w:val="none" w:sz="0" w:space="0" w:color="auto"/>
            <w:right w:val="none" w:sz="0" w:space="0" w:color="auto"/>
          </w:divBdr>
        </w:div>
        <w:div w:id="492644181">
          <w:marLeft w:val="480"/>
          <w:marRight w:val="0"/>
          <w:marTop w:val="0"/>
          <w:marBottom w:val="0"/>
          <w:divBdr>
            <w:top w:val="none" w:sz="0" w:space="0" w:color="auto"/>
            <w:left w:val="none" w:sz="0" w:space="0" w:color="auto"/>
            <w:bottom w:val="none" w:sz="0" w:space="0" w:color="auto"/>
            <w:right w:val="none" w:sz="0" w:space="0" w:color="auto"/>
          </w:divBdr>
        </w:div>
        <w:div w:id="550383157">
          <w:marLeft w:val="480"/>
          <w:marRight w:val="0"/>
          <w:marTop w:val="0"/>
          <w:marBottom w:val="0"/>
          <w:divBdr>
            <w:top w:val="none" w:sz="0" w:space="0" w:color="auto"/>
            <w:left w:val="none" w:sz="0" w:space="0" w:color="auto"/>
            <w:bottom w:val="none" w:sz="0" w:space="0" w:color="auto"/>
            <w:right w:val="none" w:sz="0" w:space="0" w:color="auto"/>
          </w:divBdr>
        </w:div>
        <w:div w:id="585841877">
          <w:marLeft w:val="480"/>
          <w:marRight w:val="0"/>
          <w:marTop w:val="0"/>
          <w:marBottom w:val="0"/>
          <w:divBdr>
            <w:top w:val="none" w:sz="0" w:space="0" w:color="auto"/>
            <w:left w:val="none" w:sz="0" w:space="0" w:color="auto"/>
            <w:bottom w:val="none" w:sz="0" w:space="0" w:color="auto"/>
            <w:right w:val="none" w:sz="0" w:space="0" w:color="auto"/>
          </w:divBdr>
        </w:div>
        <w:div w:id="738132511">
          <w:marLeft w:val="480"/>
          <w:marRight w:val="0"/>
          <w:marTop w:val="0"/>
          <w:marBottom w:val="0"/>
          <w:divBdr>
            <w:top w:val="none" w:sz="0" w:space="0" w:color="auto"/>
            <w:left w:val="none" w:sz="0" w:space="0" w:color="auto"/>
            <w:bottom w:val="none" w:sz="0" w:space="0" w:color="auto"/>
            <w:right w:val="none" w:sz="0" w:space="0" w:color="auto"/>
          </w:divBdr>
        </w:div>
        <w:div w:id="890576058">
          <w:marLeft w:val="480"/>
          <w:marRight w:val="0"/>
          <w:marTop w:val="0"/>
          <w:marBottom w:val="0"/>
          <w:divBdr>
            <w:top w:val="none" w:sz="0" w:space="0" w:color="auto"/>
            <w:left w:val="none" w:sz="0" w:space="0" w:color="auto"/>
            <w:bottom w:val="none" w:sz="0" w:space="0" w:color="auto"/>
            <w:right w:val="none" w:sz="0" w:space="0" w:color="auto"/>
          </w:divBdr>
        </w:div>
        <w:div w:id="922955087">
          <w:marLeft w:val="480"/>
          <w:marRight w:val="0"/>
          <w:marTop w:val="0"/>
          <w:marBottom w:val="0"/>
          <w:divBdr>
            <w:top w:val="none" w:sz="0" w:space="0" w:color="auto"/>
            <w:left w:val="none" w:sz="0" w:space="0" w:color="auto"/>
            <w:bottom w:val="none" w:sz="0" w:space="0" w:color="auto"/>
            <w:right w:val="none" w:sz="0" w:space="0" w:color="auto"/>
          </w:divBdr>
        </w:div>
        <w:div w:id="940843905">
          <w:marLeft w:val="480"/>
          <w:marRight w:val="0"/>
          <w:marTop w:val="0"/>
          <w:marBottom w:val="0"/>
          <w:divBdr>
            <w:top w:val="none" w:sz="0" w:space="0" w:color="auto"/>
            <w:left w:val="none" w:sz="0" w:space="0" w:color="auto"/>
            <w:bottom w:val="none" w:sz="0" w:space="0" w:color="auto"/>
            <w:right w:val="none" w:sz="0" w:space="0" w:color="auto"/>
          </w:divBdr>
        </w:div>
        <w:div w:id="1038044823">
          <w:marLeft w:val="480"/>
          <w:marRight w:val="0"/>
          <w:marTop w:val="0"/>
          <w:marBottom w:val="0"/>
          <w:divBdr>
            <w:top w:val="none" w:sz="0" w:space="0" w:color="auto"/>
            <w:left w:val="none" w:sz="0" w:space="0" w:color="auto"/>
            <w:bottom w:val="none" w:sz="0" w:space="0" w:color="auto"/>
            <w:right w:val="none" w:sz="0" w:space="0" w:color="auto"/>
          </w:divBdr>
        </w:div>
        <w:div w:id="1457680082">
          <w:marLeft w:val="480"/>
          <w:marRight w:val="0"/>
          <w:marTop w:val="0"/>
          <w:marBottom w:val="0"/>
          <w:divBdr>
            <w:top w:val="none" w:sz="0" w:space="0" w:color="auto"/>
            <w:left w:val="none" w:sz="0" w:space="0" w:color="auto"/>
            <w:bottom w:val="none" w:sz="0" w:space="0" w:color="auto"/>
            <w:right w:val="none" w:sz="0" w:space="0" w:color="auto"/>
          </w:divBdr>
        </w:div>
        <w:div w:id="1580822342">
          <w:marLeft w:val="480"/>
          <w:marRight w:val="0"/>
          <w:marTop w:val="0"/>
          <w:marBottom w:val="0"/>
          <w:divBdr>
            <w:top w:val="none" w:sz="0" w:space="0" w:color="auto"/>
            <w:left w:val="none" w:sz="0" w:space="0" w:color="auto"/>
            <w:bottom w:val="none" w:sz="0" w:space="0" w:color="auto"/>
            <w:right w:val="none" w:sz="0" w:space="0" w:color="auto"/>
          </w:divBdr>
        </w:div>
        <w:div w:id="1600285805">
          <w:marLeft w:val="480"/>
          <w:marRight w:val="0"/>
          <w:marTop w:val="0"/>
          <w:marBottom w:val="0"/>
          <w:divBdr>
            <w:top w:val="none" w:sz="0" w:space="0" w:color="auto"/>
            <w:left w:val="none" w:sz="0" w:space="0" w:color="auto"/>
            <w:bottom w:val="none" w:sz="0" w:space="0" w:color="auto"/>
            <w:right w:val="none" w:sz="0" w:space="0" w:color="auto"/>
          </w:divBdr>
        </w:div>
        <w:div w:id="1881818545">
          <w:marLeft w:val="480"/>
          <w:marRight w:val="0"/>
          <w:marTop w:val="0"/>
          <w:marBottom w:val="0"/>
          <w:divBdr>
            <w:top w:val="none" w:sz="0" w:space="0" w:color="auto"/>
            <w:left w:val="none" w:sz="0" w:space="0" w:color="auto"/>
            <w:bottom w:val="none" w:sz="0" w:space="0" w:color="auto"/>
            <w:right w:val="none" w:sz="0" w:space="0" w:color="auto"/>
          </w:divBdr>
        </w:div>
        <w:div w:id="1934632395">
          <w:marLeft w:val="480"/>
          <w:marRight w:val="0"/>
          <w:marTop w:val="0"/>
          <w:marBottom w:val="0"/>
          <w:divBdr>
            <w:top w:val="none" w:sz="0" w:space="0" w:color="auto"/>
            <w:left w:val="none" w:sz="0" w:space="0" w:color="auto"/>
            <w:bottom w:val="none" w:sz="0" w:space="0" w:color="auto"/>
            <w:right w:val="none" w:sz="0" w:space="0" w:color="auto"/>
          </w:divBdr>
        </w:div>
        <w:div w:id="1961257712">
          <w:marLeft w:val="480"/>
          <w:marRight w:val="0"/>
          <w:marTop w:val="0"/>
          <w:marBottom w:val="0"/>
          <w:divBdr>
            <w:top w:val="none" w:sz="0" w:space="0" w:color="auto"/>
            <w:left w:val="none" w:sz="0" w:space="0" w:color="auto"/>
            <w:bottom w:val="none" w:sz="0" w:space="0" w:color="auto"/>
            <w:right w:val="none" w:sz="0" w:space="0" w:color="auto"/>
          </w:divBdr>
        </w:div>
        <w:div w:id="2074959136">
          <w:marLeft w:val="480"/>
          <w:marRight w:val="0"/>
          <w:marTop w:val="0"/>
          <w:marBottom w:val="0"/>
          <w:divBdr>
            <w:top w:val="none" w:sz="0" w:space="0" w:color="auto"/>
            <w:left w:val="none" w:sz="0" w:space="0" w:color="auto"/>
            <w:bottom w:val="none" w:sz="0" w:space="0" w:color="auto"/>
            <w:right w:val="none" w:sz="0" w:space="0" w:color="auto"/>
          </w:divBdr>
        </w:div>
      </w:divsChild>
    </w:div>
    <w:div w:id="1370186788">
      <w:bodyDiv w:val="1"/>
      <w:marLeft w:val="0"/>
      <w:marRight w:val="0"/>
      <w:marTop w:val="0"/>
      <w:marBottom w:val="0"/>
      <w:divBdr>
        <w:top w:val="none" w:sz="0" w:space="0" w:color="auto"/>
        <w:left w:val="none" w:sz="0" w:space="0" w:color="auto"/>
        <w:bottom w:val="none" w:sz="0" w:space="0" w:color="auto"/>
        <w:right w:val="none" w:sz="0" w:space="0" w:color="auto"/>
      </w:divBdr>
    </w:div>
    <w:div w:id="1371144790">
      <w:bodyDiv w:val="1"/>
      <w:marLeft w:val="0"/>
      <w:marRight w:val="0"/>
      <w:marTop w:val="0"/>
      <w:marBottom w:val="0"/>
      <w:divBdr>
        <w:top w:val="none" w:sz="0" w:space="0" w:color="auto"/>
        <w:left w:val="none" w:sz="0" w:space="0" w:color="auto"/>
        <w:bottom w:val="none" w:sz="0" w:space="0" w:color="auto"/>
        <w:right w:val="none" w:sz="0" w:space="0" w:color="auto"/>
      </w:divBdr>
    </w:div>
    <w:div w:id="1371687156">
      <w:bodyDiv w:val="1"/>
      <w:marLeft w:val="0"/>
      <w:marRight w:val="0"/>
      <w:marTop w:val="0"/>
      <w:marBottom w:val="0"/>
      <w:divBdr>
        <w:top w:val="none" w:sz="0" w:space="0" w:color="auto"/>
        <w:left w:val="none" w:sz="0" w:space="0" w:color="auto"/>
        <w:bottom w:val="none" w:sz="0" w:space="0" w:color="auto"/>
        <w:right w:val="none" w:sz="0" w:space="0" w:color="auto"/>
      </w:divBdr>
    </w:div>
    <w:div w:id="1376662333">
      <w:bodyDiv w:val="1"/>
      <w:marLeft w:val="0"/>
      <w:marRight w:val="0"/>
      <w:marTop w:val="0"/>
      <w:marBottom w:val="0"/>
      <w:divBdr>
        <w:top w:val="none" w:sz="0" w:space="0" w:color="auto"/>
        <w:left w:val="none" w:sz="0" w:space="0" w:color="auto"/>
        <w:bottom w:val="none" w:sz="0" w:space="0" w:color="auto"/>
        <w:right w:val="none" w:sz="0" w:space="0" w:color="auto"/>
      </w:divBdr>
    </w:div>
    <w:div w:id="1390153871">
      <w:bodyDiv w:val="1"/>
      <w:marLeft w:val="0"/>
      <w:marRight w:val="0"/>
      <w:marTop w:val="0"/>
      <w:marBottom w:val="0"/>
      <w:divBdr>
        <w:top w:val="none" w:sz="0" w:space="0" w:color="auto"/>
        <w:left w:val="none" w:sz="0" w:space="0" w:color="auto"/>
        <w:bottom w:val="none" w:sz="0" w:space="0" w:color="auto"/>
        <w:right w:val="none" w:sz="0" w:space="0" w:color="auto"/>
      </w:divBdr>
    </w:div>
    <w:div w:id="1391223035">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392970981">
      <w:bodyDiv w:val="1"/>
      <w:marLeft w:val="0"/>
      <w:marRight w:val="0"/>
      <w:marTop w:val="0"/>
      <w:marBottom w:val="0"/>
      <w:divBdr>
        <w:top w:val="none" w:sz="0" w:space="0" w:color="auto"/>
        <w:left w:val="none" w:sz="0" w:space="0" w:color="auto"/>
        <w:bottom w:val="none" w:sz="0" w:space="0" w:color="auto"/>
        <w:right w:val="none" w:sz="0" w:space="0" w:color="auto"/>
      </w:divBdr>
    </w:div>
    <w:div w:id="1393499601">
      <w:bodyDiv w:val="1"/>
      <w:marLeft w:val="0"/>
      <w:marRight w:val="0"/>
      <w:marTop w:val="0"/>
      <w:marBottom w:val="0"/>
      <w:divBdr>
        <w:top w:val="none" w:sz="0" w:space="0" w:color="auto"/>
        <w:left w:val="none" w:sz="0" w:space="0" w:color="auto"/>
        <w:bottom w:val="none" w:sz="0" w:space="0" w:color="auto"/>
        <w:right w:val="none" w:sz="0" w:space="0" w:color="auto"/>
      </w:divBdr>
      <w:divsChild>
        <w:div w:id="3096313">
          <w:marLeft w:val="480"/>
          <w:marRight w:val="0"/>
          <w:marTop w:val="0"/>
          <w:marBottom w:val="0"/>
          <w:divBdr>
            <w:top w:val="none" w:sz="0" w:space="0" w:color="auto"/>
            <w:left w:val="none" w:sz="0" w:space="0" w:color="auto"/>
            <w:bottom w:val="none" w:sz="0" w:space="0" w:color="auto"/>
            <w:right w:val="none" w:sz="0" w:space="0" w:color="auto"/>
          </w:divBdr>
        </w:div>
        <w:div w:id="32848015">
          <w:marLeft w:val="480"/>
          <w:marRight w:val="0"/>
          <w:marTop w:val="0"/>
          <w:marBottom w:val="0"/>
          <w:divBdr>
            <w:top w:val="none" w:sz="0" w:space="0" w:color="auto"/>
            <w:left w:val="none" w:sz="0" w:space="0" w:color="auto"/>
            <w:bottom w:val="none" w:sz="0" w:space="0" w:color="auto"/>
            <w:right w:val="none" w:sz="0" w:space="0" w:color="auto"/>
          </w:divBdr>
        </w:div>
        <w:div w:id="50538682">
          <w:marLeft w:val="480"/>
          <w:marRight w:val="0"/>
          <w:marTop w:val="0"/>
          <w:marBottom w:val="0"/>
          <w:divBdr>
            <w:top w:val="none" w:sz="0" w:space="0" w:color="auto"/>
            <w:left w:val="none" w:sz="0" w:space="0" w:color="auto"/>
            <w:bottom w:val="none" w:sz="0" w:space="0" w:color="auto"/>
            <w:right w:val="none" w:sz="0" w:space="0" w:color="auto"/>
          </w:divBdr>
        </w:div>
        <w:div w:id="129591358">
          <w:marLeft w:val="480"/>
          <w:marRight w:val="0"/>
          <w:marTop w:val="0"/>
          <w:marBottom w:val="0"/>
          <w:divBdr>
            <w:top w:val="none" w:sz="0" w:space="0" w:color="auto"/>
            <w:left w:val="none" w:sz="0" w:space="0" w:color="auto"/>
            <w:bottom w:val="none" w:sz="0" w:space="0" w:color="auto"/>
            <w:right w:val="none" w:sz="0" w:space="0" w:color="auto"/>
          </w:divBdr>
        </w:div>
        <w:div w:id="168109593">
          <w:marLeft w:val="480"/>
          <w:marRight w:val="0"/>
          <w:marTop w:val="0"/>
          <w:marBottom w:val="0"/>
          <w:divBdr>
            <w:top w:val="none" w:sz="0" w:space="0" w:color="auto"/>
            <w:left w:val="none" w:sz="0" w:space="0" w:color="auto"/>
            <w:bottom w:val="none" w:sz="0" w:space="0" w:color="auto"/>
            <w:right w:val="none" w:sz="0" w:space="0" w:color="auto"/>
          </w:divBdr>
        </w:div>
        <w:div w:id="324862506">
          <w:marLeft w:val="480"/>
          <w:marRight w:val="0"/>
          <w:marTop w:val="0"/>
          <w:marBottom w:val="0"/>
          <w:divBdr>
            <w:top w:val="none" w:sz="0" w:space="0" w:color="auto"/>
            <w:left w:val="none" w:sz="0" w:space="0" w:color="auto"/>
            <w:bottom w:val="none" w:sz="0" w:space="0" w:color="auto"/>
            <w:right w:val="none" w:sz="0" w:space="0" w:color="auto"/>
          </w:divBdr>
        </w:div>
        <w:div w:id="405106636">
          <w:marLeft w:val="480"/>
          <w:marRight w:val="0"/>
          <w:marTop w:val="0"/>
          <w:marBottom w:val="0"/>
          <w:divBdr>
            <w:top w:val="none" w:sz="0" w:space="0" w:color="auto"/>
            <w:left w:val="none" w:sz="0" w:space="0" w:color="auto"/>
            <w:bottom w:val="none" w:sz="0" w:space="0" w:color="auto"/>
            <w:right w:val="none" w:sz="0" w:space="0" w:color="auto"/>
          </w:divBdr>
        </w:div>
        <w:div w:id="470632575">
          <w:marLeft w:val="480"/>
          <w:marRight w:val="0"/>
          <w:marTop w:val="0"/>
          <w:marBottom w:val="0"/>
          <w:divBdr>
            <w:top w:val="none" w:sz="0" w:space="0" w:color="auto"/>
            <w:left w:val="none" w:sz="0" w:space="0" w:color="auto"/>
            <w:bottom w:val="none" w:sz="0" w:space="0" w:color="auto"/>
            <w:right w:val="none" w:sz="0" w:space="0" w:color="auto"/>
          </w:divBdr>
        </w:div>
        <w:div w:id="515115396">
          <w:marLeft w:val="480"/>
          <w:marRight w:val="0"/>
          <w:marTop w:val="0"/>
          <w:marBottom w:val="0"/>
          <w:divBdr>
            <w:top w:val="none" w:sz="0" w:space="0" w:color="auto"/>
            <w:left w:val="none" w:sz="0" w:space="0" w:color="auto"/>
            <w:bottom w:val="none" w:sz="0" w:space="0" w:color="auto"/>
            <w:right w:val="none" w:sz="0" w:space="0" w:color="auto"/>
          </w:divBdr>
        </w:div>
        <w:div w:id="517894676">
          <w:marLeft w:val="480"/>
          <w:marRight w:val="0"/>
          <w:marTop w:val="0"/>
          <w:marBottom w:val="0"/>
          <w:divBdr>
            <w:top w:val="none" w:sz="0" w:space="0" w:color="auto"/>
            <w:left w:val="none" w:sz="0" w:space="0" w:color="auto"/>
            <w:bottom w:val="none" w:sz="0" w:space="0" w:color="auto"/>
            <w:right w:val="none" w:sz="0" w:space="0" w:color="auto"/>
          </w:divBdr>
        </w:div>
        <w:div w:id="519776399">
          <w:marLeft w:val="480"/>
          <w:marRight w:val="0"/>
          <w:marTop w:val="0"/>
          <w:marBottom w:val="0"/>
          <w:divBdr>
            <w:top w:val="none" w:sz="0" w:space="0" w:color="auto"/>
            <w:left w:val="none" w:sz="0" w:space="0" w:color="auto"/>
            <w:bottom w:val="none" w:sz="0" w:space="0" w:color="auto"/>
            <w:right w:val="none" w:sz="0" w:space="0" w:color="auto"/>
          </w:divBdr>
        </w:div>
        <w:div w:id="529608314">
          <w:marLeft w:val="480"/>
          <w:marRight w:val="0"/>
          <w:marTop w:val="0"/>
          <w:marBottom w:val="0"/>
          <w:divBdr>
            <w:top w:val="none" w:sz="0" w:space="0" w:color="auto"/>
            <w:left w:val="none" w:sz="0" w:space="0" w:color="auto"/>
            <w:bottom w:val="none" w:sz="0" w:space="0" w:color="auto"/>
            <w:right w:val="none" w:sz="0" w:space="0" w:color="auto"/>
          </w:divBdr>
        </w:div>
        <w:div w:id="746876222">
          <w:marLeft w:val="480"/>
          <w:marRight w:val="0"/>
          <w:marTop w:val="0"/>
          <w:marBottom w:val="0"/>
          <w:divBdr>
            <w:top w:val="none" w:sz="0" w:space="0" w:color="auto"/>
            <w:left w:val="none" w:sz="0" w:space="0" w:color="auto"/>
            <w:bottom w:val="none" w:sz="0" w:space="0" w:color="auto"/>
            <w:right w:val="none" w:sz="0" w:space="0" w:color="auto"/>
          </w:divBdr>
        </w:div>
        <w:div w:id="905801451">
          <w:marLeft w:val="480"/>
          <w:marRight w:val="0"/>
          <w:marTop w:val="0"/>
          <w:marBottom w:val="0"/>
          <w:divBdr>
            <w:top w:val="none" w:sz="0" w:space="0" w:color="auto"/>
            <w:left w:val="none" w:sz="0" w:space="0" w:color="auto"/>
            <w:bottom w:val="none" w:sz="0" w:space="0" w:color="auto"/>
            <w:right w:val="none" w:sz="0" w:space="0" w:color="auto"/>
          </w:divBdr>
        </w:div>
        <w:div w:id="1103108263">
          <w:marLeft w:val="480"/>
          <w:marRight w:val="0"/>
          <w:marTop w:val="0"/>
          <w:marBottom w:val="0"/>
          <w:divBdr>
            <w:top w:val="none" w:sz="0" w:space="0" w:color="auto"/>
            <w:left w:val="none" w:sz="0" w:space="0" w:color="auto"/>
            <w:bottom w:val="none" w:sz="0" w:space="0" w:color="auto"/>
            <w:right w:val="none" w:sz="0" w:space="0" w:color="auto"/>
          </w:divBdr>
        </w:div>
        <w:div w:id="1132672872">
          <w:marLeft w:val="480"/>
          <w:marRight w:val="0"/>
          <w:marTop w:val="0"/>
          <w:marBottom w:val="0"/>
          <w:divBdr>
            <w:top w:val="none" w:sz="0" w:space="0" w:color="auto"/>
            <w:left w:val="none" w:sz="0" w:space="0" w:color="auto"/>
            <w:bottom w:val="none" w:sz="0" w:space="0" w:color="auto"/>
            <w:right w:val="none" w:sz="0" w:space="0" w:color="auto"/>
          </w:divBdr>
        </w:div>
        <w:div w:id="1311639721">
          <w:marLeft w:val="480"/>
          <w:marRight w:val="0"/>
          <w:marTop w:val="0"/>
          <w:marBottom w:val="0"/>
          <w:divBdr>
            <w:top w:val="none" w:sz="0" w:space="0" w:color="auto"/>
            <w:left w:val="none" w:sz="0" w:space="0" w:color="auto"/>
            <w:bottom w:val="none" w:sz="0" w:space="0" w:color="auto"/>
            <w:right w:val="none" w:sz="0" w:space="0" w:color="auto"/>
          </w:divBdr>
        </w:div>
        <w:div w:id="1330136790">
          <w:marLeft w:val="480"/>
          <w:marRight w:val="0"/>
          <w:marTop w:val="0"/>
          <w:marBottom w:val="0"/>
          <w:divBdr>
            <w:top w:val="none" w:sz="0" w:space="0" w:color="auto"/>
            <w:left w:val="none" w:sz="0" w:space="0" w:color="auto"/>
            <w:bottom w:val="none" w:sz="0" w:space="0" w:color="auto"/>
            <w:right w:val="none" w:sz="0" w:space="0" w:color="auto"/>
          </w:divBdr>
        </w:div>
        <w:div w:id="1447582006">
          <w:marLeft w:val="480"/>
          <w:marRight w:val="0"/>
          <w:marTop w:val="0"/>
          <w:marBottom w:val="0"/>
          <w:divBdr>
            <w:top w:val="none" w:sz="0" w:space="0" w:color="auto"/>
            <w:left w:val="none" w:sz="0" w:space="0" w:color="auto"/>
            <w:bottom w:val="none" w:sz="0" w:space="0" w:color="auto"/>
            <w:right w:val="none" w:sz="0" w:space="0" w:color="auto"/>
          </w:divBdr>
        </w:div>
        <w:div w:id="1493184649">
          <w:marLeft w:val="480"/>
          <w:marRight w:val="0"/>
          <w:marTop w:val="0"/>
          <w:marBottom w:val="0"/>
          <w:divBdr>
            <w:top w:val="none" w:sz="0" w:space="0" w:color="auto"/>
            <w:left w:val="none" w:sz="0" w:space="0" w:color="auto"/>
            <w:bottom w:val="none" w:sz="0" w:space="0" w:color="auto"/>
            <w:right w:val="none" w:sz="0" w:space="0" w:color="auto"/>
          </w:divBdr>
        </w:div>
        <w:div w:id="1574702798">
          <w:marLeft w:val="480"/>
          <w:marRight w:val="0"/>
          <w:marTop w:val="0"/>
          <w:marBottom w:val="0"/>
          <w:divBdr>
            <w:top w:val="none" w:sz="0" w:space="0" w:color="auto"/>
            <w:left w:val="none" w:sz="0" w:space="0" w:color="auto"/>
            <w:bottom w:val="none" w:sz="0" w:space="0" w:color="auto"/>
            <w:right w:val="none" w:sz="0" w:space="0" w:color="auto"/>
          </w:divBdr>
        </w:div>
        <w:div w:id="1669868552">
          <w:marLeft w:val="480"/>
          <w:marRight w:val="0"/>
          <w:marTop w:val="0"/>
          <w:marBottom w:val="0"/>
          <w:divBdr>
            <w:top w:val="none" w:sz="0" w:space="0" w:color="auto"/>
            <w:left w:val="none" w:sz="0" w:space="0" w:color="auto"/>
            <w:bottom w:val="none" w:sz="0" w:space="0" w:color="auto"/>
            <w:right w:val="none" w:sz="0" w:space="0" w:color="auto"/>
          </w:divBdr>
        </w:div>
        <w:div w:id="1731421160">
          <w:marLeft w:val="480"/>
          <w:marRight w:val="0"/>
          <w:marTop w:val="0"/>
          <w:marBottom w:val="0"/>
          <w:divBdr>
            <w:top w:val="none" w:sz="0" w:space="0" w:color="auto"/>
            <w:left w:val="none" w:sz="0" w:space="0" w:color="auto"/>
            <w:bottom w:val="none" w:sz="0" w:space="0" w:color="auto"/>
            <w:right w:val="none" w:sz="0" w:space="0" w:color="auto"/>
          </w:divBdr>
        </w:div>
        <w:div w:id="1773894314">
          <w:marLeft w:val="480"/>
          <w:marRight w:val="0"/>
          <w:marTop w:val="0"/>
          <w:marBottom w:val="0"/>
          <w:divBdr>
            <w:top w:val="none" w:sz="0" w:space="0" w:color="auto"/>
            <w:left w:val="none" w:sz="0" w:space="0" w:color="auto"/>
            <w:bottom w:val="none" w:sz="0" w:space="0" w:color="auto"/>
            <w:right w:val="none" w:sz="0" w:space="0" w:color="auto"/>
          </w:divBdr>
        </w:div>
        <w:div w:id="1875581930">
          <w:marLeft w:val="480"/>
          <w:marRight w:val="0"/>
          <w:marTop w:val="0"/>
          <w:marBottom w:val="0"/>
          <w:divBdr>
            <w:top w:val="none" w:sz="0" w:space="0" w:color="auto"/>
            <w:left w:val="none" w:sz="0" w:space="0" w:color="auto"/>
            <w:bottom w:val="none" w:sz="0" w:space="0" w:color="auto"/>
            <w:right w:val="none" w:sz="0" w:space="0" w:color="auto"/>
          </w:divBdr>
        </w:div>
        <w:div w:id="1938172960">
          <w:marLeft w:val="480"/>
          <w:marRight w:val="0"/>
          <w:marTop w:val="0"/>
          <w:marBottom w:val="0"/>
          <w:divBdr>
            <w:top w:val="none" w:sz="0" w:space="0" w:color="auto"/>
            <w:left w:val="none" w:sz="0" w:space="0" w:color="auto"/>
            <w:bottom w:val="none" w:sz="0" w:space="0" w:color="auto"/>
            <w:right w:val="none" w:sz="0" w:space="0" w:color="auto"/>
          </w:divBdr>
        </w:div>
        <w:div w:id="1985229848">
          <w:marLeft w:val="480"/>
          <w:marRight w:val="0"/>
          <w:marTop w:val="0"/>
          <w:marBottom w:val="0"/>
          <w:divBdr>
            <w:top w:val="none" w:sz="0" w:space="0" w:color="auto"/>
            <w:left w:val="none" w:sz="0" w:space="0" w:color="auto"/>
            <w:bottom w:val="none" w:sz="0" w:space="0" w:color="auto"/>
            <w:right w:val="none" w:sz="0" w:space="0" w:color="auto"/>
          </w:divBdr>
        </w:div>
        <w:div w:id="2049990662">
          <w:marLeft w:val="480"/>
          <w:marRight w:val="0"/>
          <w:marTop w:val="0"/>
          <w:marBottom w:val="0"/>
          <w:divBdr>
            <w:top w:val="none" w:sz="0" w:space="0" w:color="auto"/>
            <w:left w:val="none" w:sz="0" w:space="0" w:color="auto"/>
            <w:bottom w:val="none" w:sz="0" w:space="0" w:color="auto"/>
            <w:right w:val="none" w:sz="0" w:space="0" w:color="auto"/>
          </w:divBdr>
        </w:div>
        <w:div w:id="2078092265">
          <w:marLeft w:val="480"/>
          <w:marRight w:val="0"/>
          <w:marTop w:val="0"/>
          <w:marBottom w:val="0"/>
          <w:divBdr>
            <w:top w:val="none" w:sz="0" w:space="0" w:color="auto"/>
            <w:left w:val="none" w:sz="0" w:space="0" w:color="auto"/>
            <w:bottom w:val="none" w:sz="0" w:space="0" w:color="auto"/>
            <w:right w:val="none" w:sz="0" w:space="0" w:color="auto"/>
          </w:divBdr>
        </w:div>
        <w:div w:id="2112700022">
          <w:marLeft w:val="480"/>
          <w:marRight w:val="0"/>
          <w:marTop w:val="0"/>
          <w:marBottom w:val="0"/>
          <w:divBdr>
            <w:top w:val="none" w:sz="0" w:space="0" w:color="auto"/>
            <w:left w:val="none" w:sz="0" w:space="0" w:color="auto"/>
            <w:bottom w:val="none" w:sz="0" w:space="0" w:color="auto"/>
            <w:right w:val="none" w:sz="0" w:space="0" w:color="auto"/>
          </w:divBdr>
        </w:div>
      </w:divsChild>
    </w:div>
    <w:div w:id="1397625466">
      <w:bodyDiv w:val="1"/>
      <w:marLeft w:val="0"/>
      <w:marRight w:val="0"/>
      <w:marTop w:val="0"/>
      <w:marBottom w:val="0"/>
      <w:divBdr>
        <w:top w:val="none" w:sz="0" w:space="0" w:color="auto"/>
        <w:left w:val="none" w:sz="0" w:space="0" w:color="auto"/>
        <w:bottom w:val="none" w:sz="0" w:space="0" w:color="auto"/>
        <w:right w:val="none" w:sz="0" w:space="0" w:color="auto"/>
      </w:divBdr>
      <w:divsChild>
        <w:div w:id="59062927">
          <w:marLeft w:val="480"/>
          <w:marRight w:val="0"/>
          <w:marTop w:val="0"/>
          <w:marBottom w:val="0"/>
          <w:divBdr>
            <w:top w:val="none" w:sz="0" w:space="0" w:color="auto"/>
            <w:left w:val="none" w:sz="0" w:space="0" w:color="auto"/>
            <w:bottom w:val="none" w:sz="0" w:space="0" w:color="auto"/>
            <w:right w:val="none" w:sz="0" w:space="0" w:color="auto"/>
          </w:divBdr>
        </w:div>
        <w:div w:id="106701687">
          <w:marLeft w:val="480"/>
          <w:marRight w:val="0"/>
          <w:marTop w:val="0"/>
          <w:marBottom w:val="0"/>
          <w:divBdr>
            <w:top w:val="none" w:sz="0" w:space="0" w:color="auto"/>
            <w:left w:val="none" w:sz="0" w:space="0" w:color="auto"/>
            <w:bottom w:val="none" w:sz="0" w:space="0" w:color="auto"/>
            <w:right w:val="none" w:sz="0" w:space="0" w:color="auto"/>
          </w:divBdr>
        </w:div>
        <w:div w:id="162817331">
          <w:marLeft w:val="480"/>
          <w:marRight w:val="0"/>
          <w:marTop w:val="0"/>
          <w:marBottom w:val="0"/>
          <w:divBdr>
            <w:top w:val="none" w:sz="0" w:space="0" w:color="auto"/>
            <w:left w:val="none" w:sz="0" w:space="0" w:color="auto"/>
            <w:bottom w:val="none" w:sz="0" w:space="0" w:color="auto"/>
            <w:right w:val="none" w:sz="0" w:space="0" w:color="auto"/>
          </w:divBdr>
        </w:div>
        <w:div w:id="243493624">
          <w:marLeft w:val="480"/>
          <w:marRight w:val="0"/>
          <w:marTop w:val="0"/>
          <w:marBottom w:val="0"/>
          <w:divBdr>
            <w:top w:val="none" w:sz="0" w:space="0" w:color="auto"/>
            <w:left w:val="none" w:sz="0" w:space="0" w:color="auto"/>
            <w:bottom w:val="none" w:sz="0" w:space="0" w:color="auto"/>
            <w:right w:val="none" w:sz="0" w:space="0" w:color="auto"/>
          </w:divBdr>
        </w:div>
        <w:div w:id="324821814">
          <w:marLeft w:val="480"/>
          <w:marRight w:val="0"/>
          <w:marTop w:val="0"/>
          <w:marBottom w:val="0"/>
          <w:divBdr>
            <w:top w:val="none" w:sz="0" w:space="0" w:color="auto"/>
            <w:left w:val="none" w:sz="0" w:space="0" w:color="auto"/>
            <w:bottom w:val="none" w:sz="0" w:space="0" w:color="auto"/>
            <w:right w:val="none" w:sz="0" w:space="0" w:color="auto"/>
          </w:divBdr>
        </w:div>
        <w:div w:id="333849654">
          <w:marLeft w:val="480"/>
          <w:marRight w:val="0"/>
          <w:marTop w:val="0"/>
          <w:marBottom w:val="0"/>
          <w:divBdr>
            <w:top w:val="none" w:sz="0" w:space="0" w:color="auto"/>
            <w:left w:val="none" w:sz="0" w:space="0" w:color="auto"/>
            <w:bottom w:val="none" w:sz="0" w:space="0" w:color="auto"/>
            <w:right w:val="none" w:sz="0" w:space="0" w:color="auto"/>
          </w:divBdr>
        </w:div>
        <w:div w:id="416950179">
          <w:marLeft w:val="480"/>
          <w:marRight w:val="0"/>
          <w:marTop w:val="0"/>
          <w:marBottom w:val="0"/>
          <w:divBdr>
            <w:top w:val="none" w:sz="0" w:space="0" w:color="auto"/>
            <w:left w:val="none" w:sz="0" w:space="0" w:color="auto"/>
            <w:bottom w:val="none" w:sz="0" w:space="0" w:color="auto"/>
            <w:right w:val="none" w:sz="0" w:space="0" w:color="auto"/>
          </w:divBdr>
        </w:div>
        <w:div w:id="457725453">
          <w:marLeft w:val="480"/>
          <w:marRight w:val="0"/>
          <w:marTop w:val="0"/>
          <w:marBottom w:val="0"/>
          <w:divBdr>
            <w:top w:val="none" w:sz="0" w:space="0" w:color="auto"/>
            <w:left w:val="none" w:sz="0" w:space="0" w:color="auto"/>
            <w:bottom w:val="none" w:sz="0" w:space="0" w:color="auto"/>
            <w:right w:val="none" w:sz="0" w:space="0" w:color="auto"/>
          </w:divBdr>
        </w:div>
        <w:div w:id="460656495">
          <w:marLeft w:val="480"/>
          <w:marRight w:val="0"/>
          <w:marTop w:val="0"/>
          <w:marBottom w:val="0"/>
          <w:divBdr>
            <w:top w:val="none" w:sz="0" w:space="0" w:color="auto"/>
            <w:left w:val="none" w:sz="0" w:space="0" w:color="auto"/>
            <w:bottom w:val="none" w:sz="0" w:space="0" w:color="auto"/>
            <w:right w:val="none" w:sz="0" w:space="0" w:color="auto"/>
          </w:divBdr>
        </w:div>
        <w:div w:id="600720824">
          <w:marLeft w:val="480"/>
          <w:marRight w:val="0"/>
          <w:marTop w:val="0"/>
          <w:marBottom w:val="0"/>
          <w:divBdr>
            <w:top w:val="none" w:sz="0" w:space="0" w:color="auto"/>
            <w:left w:val="none" w:sz="0" w:space="0" w:color="auto"/>
            <w:bottom w:val="none" w:sz="0" w:space="0" w:color="auto"/>
            <w:right w:val="none" w:sz="0" w:space="0" w:color="auto"/>
          </w:divBdr>
        </w:div>
        <w:div w:id="752431783">
          <w:marLeft w:val="480"/>
          <w:marRight w:val="0"/>
          <w:marTop w:val="0"/>
          <w:marBottom w:val="0"/>
          <w:divBdr>
            <w:top w:val="none" w:sz="0" w:space="0" w:color="auto"/>
            <w:left w:val="none" w:sz="0" w:space="0" w:color="auto"/>
            <w:bottom w:val="none" w:sz="0" w:space="0" w:color="auto"/>
            <w:right w:val="none" w:sz="0" w:space="0" w:color="auto"/>
          </w:divBdr>
        </w:div>
        <w:div w:id="789905672">
          <w:marLeft w:val="480"/>
          <w:marRight w:val="0"/>
          <w:marTop w:val="0"/>
          <w:marBottom w:val="0"/>
          <w:divBdr>
            <w:top w:val="none" w:sz="0" w:space="0" w:color="auto"/>
            <w:left w:val="none" w:sz="0" w:space="0" w:color="auto"/>
            <w:bottom w:val="none" w:sz="0" w:space="0" w:color="auto"/>
            <w:right w:val="none" w:sz="0" w:space="0" w:color="auto"/>
          </w:divBdr>
        </w:div>
        <w:div w:id="814687418">
          <w:marLeft w:val="480"/>
          <w:marRight w:val="0"/>
          <w:marTop w:val="0"/>
          <w:marBottom w:val="0"/>
          <w:divBdr>
            <w:top w:val="none" w:sz="0" w:space="0" w:color="auto"/>
            <w:left w:val="none" w:sz="0" w:space="0" w:color="auto"/>
            <w:bottom w:val="none" w:sz="0" w:space="0" w:color="auto"/>
            <w:right w:val="none" w:sz="0" w:space="0" w:color="auto"/>
          </w:divBdr>
        </w:div>
        <w:div w:id="845364915">
          <w:marLeft w:val="480"/>
          <w:marRight w:val="0"/>
          <w:marTop w:val="0"/>
          <w:marBottom w:val="0"/>
          <w:divBdr>
            <w:top w:val="none" w:sz="0" w:space="0" w:color="auto"/>
            <w:left w:val="none" w:sz="0" w:space="0" w:color="auto"/>
            <w:bottom w:val="none" w:sz="0" w:space="0" w:color="auto"/>
            <w:right w:val="none" w:sz="0" w:space="0" w:color="auto"/>
          </w:divBdr>
        </w:div>
        <w:div w:id="883099000">
          <w:marLeft w:val="480"/>
          <w:marRight w:val="0"/>
          <w:marTop w:val="0"/>
          <w:marBottom w:val="0"/>
          <w:divBdr>
            <w:top w:val="none" w:sz="0" w:space="0" w:color="auto"/>
            <w:left w:val="none" w:sz="0" w:space="0" w:color="auto"/>
            <w:bottom w:val="none" w:sz="0" w:space="0" w:color="auto"/>
            <w:right w:val="none" w:sz="0" w:space="0" w:color="auto"/>
          </w:divBdr>
        </w:div>
        <w:div w:id="997458723">
          <w:marLeft w:val="480"/>
          <w:marRight w:val="0"/>
          <w:marTop w:val="0"/>
          <w:marBottom w:val="0"/>
          <w:divBdr>
            <w:top w:val="none" w:sz="0" w:space="0" w:color="auto"/>
            <w:left w:val="none" w:sz="0" w:space="0" w:color="auto"/>
            <w:bottom w:val="none" w:sz="0" w:space="0" w:color="auto"/>
            <w:right w:val="none" w:sz="0" w:space="0" w:color="auto"/>
          </w:divBdr>
        </w:div>
        <w:div w:id="1122190749">
          <w:marLeft w:val="480"/>
          <w:marRight w:val="0"/>
          <w:marTop w:val="0"/>
          <w:marBottom w:val="0"/>
          <w:divBdr>
            <w:top w:val="none" w:sz="0" w:space="0" w:color="auto"/>
            <w:left w:val="none" w:sz="0" w:space="0" w:color="auto"/>
            <w:bottom w:val="none" w:sz="0" w:space="0" w:color="auto"/>
            <w:right w:val="none" w:sz="0" w:space="0" w:color="auto"/>
          </w:divBdr>
        </w:div>
        <w:div w:id="1261840177">
          <w:marLeft w:val="480"/>
          <w:marRight w:val="0"/>
          <w:marTop w:val="0"/>
          <w:marBottom w:val="0"/>
          <w:divBdr>
            <w:top w:val="none" w:sz="0" w:space="0" w:color="auto"/>
            <w:left w:val="none" w:sz="0" w:space="0" w:color="auto"/>
            <w:bottom w:val="none" w:sz="0" w:space="0" w:color="auto"/>
            <w:right w:val="none" w:sz="0" w:space="0" w:color="auto"/>
          </w:divBdr>
        </w:div>
        <w:div w:id="1392928530">
          <w:marLeft w:val="480"/>
          <w:marRight w:val="0"/>
          <w:marTop w:val="0"/>
          <w:marBottom w:val="0"/>
          <w:divBdr>
            <w:top w:val="none" w:sz="0" w:space="0" w:color="auto"/>
            <w:left w:val="none" w:sz="0" w:space="0" w:color="auto"/>
            <w:bottom w:val="none" w:sz="0" w:space="0" w:color="auto"/>
            <w:right w:val="none" w:sz="0" w:space="0" w:color="auto"/>
          </w:divBdr>
        </w:div>
        <w:div w:id="1458526984">
          <w:marLeft w:val="480"/>
          <w:marRight w:val="0"/>
          <w:marTop w:val="0"/>
          <w:marBottom w:val="0"/>
          <w:divBdr>
            <w:top w:val="none" w:sz="0" w:space="0" w:color="auto"/>
            <w:left w:val="none" w:sz="0" w:space="0" w:color="auto"/>
            <w:bottom w:val="none" w:sz="0" w:space="0" w:color="auto"/>
            <w:right w:val="none" w:sz="0" w:space="0" w:color="auto"/>
          </w:divBdr>
        </w:div>
        <w:div w:id="1582527042">
          <w:marLeft w:val="480"/>
          <w:marRight w:val="0"/>
          <w:marTop w:val="0"/>
          <w:marBottom w:val="0"/>
          <w:divBdr>
            <w:top w:val="none" w:sz="0" w:space="0" w:color="auto"/>
            <w:left w:val="none" w:sz="0" w:space="0" w:color="auto"/>
            <w:bottom w:val="none" w:sz="0" w:space="0" w:color="auto"/>
            <w:right w:val="none" w:sz="0" w:space="0" w:color="auto"/>
          </w:divBdr>
        </w:div>
        <w:div w:id="1589656083">
          <w:marLeft w:val="480"/>
          <w:marRight w:val="0"/>
          <w:marTop w:val="0"/>
          <w:marBottom w:val="0"/>
          <w:divBdr>
            <w:top w:val="none" w:sz="0" w:space="0" w:color="auto"/>
            <w:left w:val="none" w:sz="0" w:space="0" w:color="auto"/>
            <w:bottom w:val="none" w:sz="0" w:space="0" w:color="auto"/>
            <w:right w:val="none" w:sz="0" w:space="0" w:color="auto"/>
          </w:divBdr>
        </w:div>
        <w:div w:id="1639410831">
          <w:marLeft w:val="480"/>
          <w:marRight w:val="0"/>
          <w:marTop w:val="0"/>
          <w:marBottom w:val="0"/>
          <w:divBdr>
            <w:top w:val="none" w:sz="0" w:space="0" w:color="auto"/>
            <w:left w:val="none" w:sz="0" w:space="0" w:color="auto"/>
            <w:bottom w:val="none" w:sz="0" w:space="0" w:color="auto"/>
            <w:right w:val="none" w:sz="0" w:space="0" w:color="auto"/>
          </w:divBdr>
        </w:div>
        <w:div w:id="1699507815">
          <w:marLeft w:val="480"/>
          <w:marRight w:val="0"/>
          <w:marTop w:val="0"/>
          <w:marBottom w:val="0"/>
          <w:divBdr>
            <w:top w:val="none" w:sz="0" w:space="0" w:color="auto"/>
            <w:left w:val="none" w:sz="0" w:space="0" w:color="auto"/>
            <w:bottom w:val="none" w:sz="0" w:space="0" w:color="auto"/>
            <w:right w:val="none" w:sz="0" w:space="0" w:color="auto"/>
          </w:divBdr>
        </w:div>
        <w:div w:id="1788428637">
          <w:marLeft w:val="480"/>
          <w:marRight w:val="0"/>
          <w:marTop w:val="0"/>
          <w:marBottom w:val="0"/>
          <w:divBdr>
            <w:top w:val="none" w:sz="0" w:space="0" w:color="auto"/>
            <w:left w:val="none" w:sz="0" w:space="0" w:color="auto"/>
            <w:bottom w:val="none" w:sz="0" w:space="0" w:color="auto"/>
            <w:right w:val="none" w:sz="0" w:space="0" w:color="auto"/>
          </w:divBdr>
        </w:div>
        <w:div w:id="2005932533">
          <w:marLeft w:val="480"/>
          <w:marRight w:val="0"/>
          <w:marTop w:val="0"/>
          <w:marBottom w:val="0"/>
          <w:divBdr>
            <w:top w:val="none" w:sz="0" w:space="0" w:color="auto"/>
            <w:left w:val="none" w:sz="0" w:space="0" w:color="auto"/>
            <w:bottom w:val="none" w:sz="0" w:space="0" w:color="auto"/>
            <w:right w:val="none" w:sz="0" w:space="0" w:color="auto"/>
          </w:divBdr>
        </w:div>
        <w:div w:id="2036225894">
          <w:marLeft w:val="480"/>
          <w:marRight w:val="0"/>
          <w:marTop w:val="0"/>
          <w:marBottom w:val="0"/>
          <w:divBdr>
            <w:top w:val="none" w:sz="0" w:space="0" w:color="auto"/>
            <w:left w:val="none" w:sz="0" w:space="0" w:color="auto"/>
            <w:bottom w:val="none" w:sz="0" w:space="0" w:color="auto"/>
            <w:right w:val="none" w:sz="0" w:space="0" w:color="auto"/>
          </w:divBdr>
        </w:div>
        <w:div w:id="2061005576">
          <w:marLeft w:val="480"/>
          <w:marRight w:val="0"/>
          <w:marTop w:val="0"/>
          <w:marBottom w:val="0"/>
          <w:divBdr>
            <w:top w:val="none" w:sz="0" w:space="0" w:color="auto"/>
            <w:left w:val="none" w:sz="0" w:space="0" w:color="auto"/>
            <w:bottom w:val="none" w:sz="0" w:space="0" w:color="auto"/>
            <w:right w:val="none" w:sz="0" w:space="0" w:color="auto"/>
          </w:divBdr>
        </w:div>
        <w:div w:id="2074041530">
          <w:marLeft w:val="480"/>
          <w:marRight w:val="0"/>
          <w:marTop w:val="0"/>
          <w:marBottom w:val="0"/>
          <w:divBdr>
            <w:top w:val="none" w:sz="0" w:space="0" w:color="auto"/>
            <w:left w:val="none" w:sz="0" w:space="0" w:color="auto"/>
            <w:bottom w:val="none" w:sz="0" w:space="0" w:color="auto"/>
            <w:right w:val="none" w:sz="0" w:space="0" w:color="auto"/>
          </w:divBdr>
        </w:div>
      </w:divsChild>
    </w:div>
    <w:div w:id="1401640102">
      <w:bodyDiv w:val="1"/>
      <w:marLeft w:val="0"/>
      <w:marRight w:val="0"/>
      <w:marTop w:val="0"/>
      <w:marBottom w:val="0"/>
      <w:divBdr>
        <w:top w:val="none" w:sz="0" w:space="0" w:color="auto"/>
        <w:left w:val="none" w:sz="0" w:space="0" w:color="auto"/>
        <w:bottom w:val="none" w:sz="0" w:space="0" w:color="auto"/>
        <w:right w:val="none" w:sz="0" w:space="0" w:color="auto"/>
      </w:divBdr>
    </w:div>
    <w:div w:id="1415278001">
      <w:bodyDiv w:val="1"/>
      <w:marLeft w:val="0"/>
      <w:marRight w:val="0"/>
      <w:marTop w:val="0"/>
      <w:marBottom w:val="0"/>
      <w:divBdr>
        <w:top w:val="none" w:sz="0" w:space="0" w:color="auto"/>
        <w:left w:val="none" w:sz="0" w:space="0" w:color="auto"/>
        <w:bottom w:val="none" w:sz="0" w:space="0" w:color="auto"/>
        <w:right w:val="none" w:sz="0" w:space="0" w:color="auto"/>
      </w:divBdr>
    </w:div>
    <w:div w:id="1419400661">
      <w:bodyDiv w:val="1"/>
      <w:marLeft w:val="0"/>
      <w:marRight w:val="0"/>
      <w:marTop w:val="0"/>
      <w:marBottom w:val="0"/>
      <w:divBdr>
        <w:top w:val="none" w:sz="0" w:space="0" w:color="auto"/>
        <w:left w:val="none" w:sz="0" w:space="0" w:color="auto"/>
        <w:bottom w:val="none" w:sz="0" w:space="0" w:color="auto"/>
        <w:right w:val="none" w:sz="0" w:space="0" w:color="auto"/>
      </w:divBdr>
    </w:div>
    <w:div w:id="1420907449">
      <w:bodyDiv w:val="1"/>
      <w:marLeft w:val="0"/>
      <w:marRight w:val="0"/>
      <w:marTop w:val="0"/>
      <w:marBottom w:val="0"/>
      <w:divBdr>
        <w:top w:val="none" w:sz="0" w:space="0" w:color="auto"/>
        <w:left w:val="none" w:sz="0" w:space="0" w:color="auto"/>
        <w:bottom w:val="none" w:sz="0" w:space="0" w:color="auto"/>
        <w:right w:val="none" w:sz="0" w:space="0" w:color="auto"/>
      </w:divBdr>
    </w:div>
    <w:div w:id="1422028784">
      <w:bodyDiv w:val="1"/>
      <w:marLeft w:val="0"/>
      <w:marRight w:val="0"/>
      <w:marTop w:val="0"/>
      <w:marBottom w:val="0"/>
      <w:divBdr>
        <w:top w:val="none" w:sz="0" w:space="0" w:color="auto"/>
        <w:left w:val="none" w:sz="0" w:space="0" w:color="auto"/>
        <w:bottom w:val="none" w:sz="0" w:space="0" w:color="auto"/>
        <w:right w:val="none" w:sz="0" w:space="0" w:color="auto"/>
      </w:divBdr>
    </w:div>
    <w:div w:id="1425153861">
      <w:bodyDiv w:val="1"/>
      <w:marLeft w:val="0"/>
      <w:marRight w:val="0"/>
      <w:marTop w:val="0"/>
      <w:marBottom w:val="0"/>
      <w:divBdr>
        <w:top w:val="none" w:sz="0" w:space="0" w:color="auto"/>
        <w:left w:val="none" w:sz="0" w:space="0" w:color="auto"/>
        <w:bottom w:val="none" w:sz="0" w:space="0" w:color="auto"/>
        <w:right w:val="none" w:sz="0" w:space="0" w:color="auto"/>
      </w:divBdr>
    </w:div>
    <w:div w:id="1431655298">
      <w:bodyDiv w:val="1"/>
      <w:marLeft w:val="0"/>
      <w:marRight w:val="0"/>
      <w:marTop w:val="0"/>
      <w:marBottom w:val="0"/>
      <w:divBdr>
        <w:top w:val="none" w:sz="0" w:space="0" w:color="auto"/>
        <w:left w:val="none" w:sz="0" w:space="0" w:color="auto"/>
        <w:bottom w:val="none" w:sz="0" w:space="0" w:color="auto"/>
        <w:right w:val="none" w:sz="0" w:space="0" w:color="auto"/>
      </w:divBdr>
    </w:div>
    <w:div w:id="1432049540">
      <w:bodyDiv w:val="1"/>
      <w:marLeft w:val="0"/>
      <w:marRight w:val="0"/>
      <w:marTop w:val="0"/>
      <w:marBottom w:val="0"/>
      <w:divBdr>
        <w:top w:val="none" w:sz="0" w:space="0" w:color="auto"/>
        <w:left w:val="none" w:sz="0" w:space="0" w:color="auto"/>
        <w:bottom w:val="none" w:sz="0" w:space="0" w:color="auto"/>
        <w:right w:val="none" w:sz="0" w:space="0" w:color="auto"/>
      </w:divBdr>
      <w:divsChild>
        <w:div w:id="1441101605">
          <w:marLeft w:val="480"/>
          <w:marRight w:val="0"/>
          <w:marTop w:val="0"/>
          <w:marBottom w:val="0"/>
          <w:divBdr>
            <w:top w:val="none" w:sz="0" w:space="0" w:color="auto"/>
            <w:left w:val="none" w:sz="0" w:space="0" w:color="auto"/>
            <w:bottom w:val="none" w:sz="0" w:space="0" w:color="auto"/>
            <w:right w:val="none" w:sz="0" w:space="0" w:color="auto"/>
          </w:divBdr>
        </w:div>
        <w:div w:id="1724669088">
          <w:marLeft w:val="480"/>
          <w:marRight w:val="0"/>
          <w:marTop w:val="0"/>
          <w:marBottom w:val="0"/>
          <w:divBdr>
            <w:top w:val="none" w:sz="0" w:space="0" w:color="auto"/>
            <w:left w:val="none" w:sz="0" w:space="0" w:color="auto"/>
            <w:bottom w:val="none" w:sz="0" w:space="0" w:color="auto"/>
            <w:right w:val="none" w:sz="0" w:space="0" w:color="auto"/>
          </w:divBdr>
        </w:div>
        <w:div w:id="71590195">
          <w:marLeft w:val="480"/>
          <w:marRight w:val="0"/>
          <w:marTop w:val="0"/>
          <w:marBottom w:val="0"/>
          <w:divBdr>
            <w:top w:val="none" w:sz="0" w:space="0" w:color="auto"/>
            <w:left w:val="none" w:sz="0" w:space="0" w:color="auto"/>
            <w:bottom w:val="none" w:sz="0" w:space="0" w:color="auto"/>
            <w:right w:val="none" w:sz="0" w:space="0" w:color="auto"/>
          </w:divBdr>
        </w:div>
        <w:div w:id="245576821">
          <w:marLeft w:val="480"/>
          <w:marRight w:val="0"/>
          <w:marTop w:val="0"/>
          <w:marBottom w:val="0"/>
          <w:divBdr>
            <w:top w:val="none" w:sz="0" w:space="0" w:color="auto"/>
            <w:left w:val="none" w:sz="0" w:space="0" w:color="auto"/>
            <w:bottom w:val="none" w:sz="0" w:space="0" w:color="auto"/>
            <w:right w:val="none" w:sz="0" w:space="0" w:color="auto"/>
          </w:divBdr>
        </w:div>
        <w:div w:id="2089570570">
          <w:marLeft w:val="480"/>
          <w:marRight w:val="0"/>
          <w:marTop w:val="0"/>
          <w:marBottom w:val="0"/>
          <w:divBdr>
            <w:top w:val="none" w:sz="0" w:space="0" w:color="auto"/>
            <w:left w:val="none" w:sz="0" w:space="0" w:color="auto"/>
            <w:bottom w:val="none" w:sz="0" w:space="0" w:color="auto"/>
            <w:right w:val="none" w:sz="0" w:space="0" w:color="auto"/>
          </w:divBdr>
        </w:div>
        <w:div w:id="432825663">
          <w:marLeft w:val="480"/>
          <w:marRight w:val="0"/>
          <w:marTop w:val="0"/>
          <w:marBottom w:val="0"/>
          <w:divBdr>
            <w:top w:val="none" w:sz="0" w:space="0" w:color="auto"/>
            <w:left w:val="none" w:sz="0" w:space="0" w:color="auto"/>
            <w:bottom w:val="none" w:sz="0" w:space="0" w:color="auto"/>
            <w:right w:val="none" w:sz="0" w:space="0" w:color="auto"/>
          </w:divBdr>
        </w:div>
        <w:div w:id="1243687103">
          <w:marLeft w:val="480"/>
          <w:marRight w:val="0"/>
          <w:marTop w:val="0"/>
          <w:marBottom w:val="0"/>
          <w:divBdr>
            <w:top w:val="none" w:sz="0" w:space="0" w:color="auto"/>
            <w:left w:val="none" w:sz="0" w:space="0" w:color="auto"/>
            <w:bottom w:val="none" w:sz="0" w:space="0" w:color="auto"/>
            <w:right w:val="none" w:sz="0" w:space="0" w:color="auto"/>
          </w:divBdr>
        </w:div>
        <w:div w:id="1005475611">
          <w:marLeft w:val="480"/>
          <w:marRight w:val="0"/>
          <w:marTop w:val="0"/>
          <w:marBottom w:val="0"/>
          <w:divBdr>
            <w:top w:val="none" w:sz="0" w:space="0" w:color="auto"/>
            <w:left w:val="none" w:sz="0" w:space="0" w:color="auto"/>
            <w:bottom w:val="none" w:sz="0" w:space="0" w:color="auto"/>
            <w:right w:val="none" w:sz="0" w:space="0" w:color="auto"/>
          </w:divBdr>
        </w:div>
        <w:div w:id="985596387">
          <w:marLeft w:val="480"/>
          <w:marRight w:val="0"/>
          <w:marTop w:val="0"/>
          <w:marBottom w:val="0"/>
          <w:divBdr>
            <w:top w:val="none" w:sz="0" w:space="0" w:color="auto"/>
            <w:left w:val="none" w:sz="0" w:space="0" w:color="auto"/>
            <w:bottom w:val="none" w:sz="0" w:space="0" w:color="auto"/>
            <w:right w:val="none" w:sz="0" w:space="0" w:color="auto"/>
          </w:divBdr>
        </w:div>
        <w:div w:id="1603496045">
          <w:marLeft w:val="480"/>
          <w:marRight w:val="0"/>
          <w:marTop w:val="0"/>
          <w:marBottom w:val="0"/>
          <w:divBdr>
            <w:top w:val="none" w:sz="0" w:space="0" w:color="auto"/>
            <w:left w:val="none" w:sz="0" w:space="0" w:color="auto"/>
            <w:bottom w:val="none" w:sz="0" w:space="0" w:color="auto"/>
            <w:right w:val="none" w:sz="0" w:space="0" w:color="auto"/>
          </w:divBdr>
        </w:div>
        <w:div w:id="1110592297">
          <w:marLeft w:val="480"/>
          <w:marRight w:val="0"/>
          <w:marTop w:val="0"/>
          <w:marBottom w:val="0"/>
          <w:divBdr>
            <w:top w:val="none" w:sz="0" w:space="0" w:color="auto"/>
            <w:left w:val="none" w:sz="0" w:space="0" w:color="auto"/>
            <w:bottom w:val="none" w:sz="0" w:space="0" w:color="auto"/>
            <w:right w:val="none" w:sz="0" w:space="0" w:color="auto"/>
          </w:divBdr>
        </w:div>
        <w:div w:id="2057850342">
          <w:marLeft w:val="480"/>
          <w:marRight w:val="0"/>
          <w:marTop w:val="0"/>
          <w:marBottom w:val="0"/>
          <w:divBdr>
            <w:top w:val="none" w:sz="0" w:space="0" w:color="auto"/>
            <w:left w:val="none" w:sz="0" w:space="0" w:color="auto"/>
            <w:bottom w:val="none" w:sz="0" w:space="0" w:color="auto"/>
            <w:right w:val="none" w:sz="0" w:space="0" w:color="auto"/>
          </w:divBdr>
        </w:div>
        <w:div w:id="387384804">
          <w:marLeft w:val="480"/>
          <w:marRight w:val="0"/>
          <w:marTop w:val="0"/>
          <w:marBottom w:val="0"/>
          <w:divBdr>
            <w:top w:val="none" w:sz="0" w:space="0" w:color="auto"/>
            <w:left w:val="none" w:sz="0" w:space="0" w:color="auto"/>
            <w:bottom w:val="none" w:sz="0" w:space="0" w:color="auto"/>
            <w:right w:val="none" w:sz="0" w:space="0" w:color="auto"/>
          </w:divBdr>
        </w:div>
        <w:div w:id="2119517548">
          <w:marLeft w:val="480"/>
          <w:marRight w:val="0"/>
          <w:marTop w:val="0"/>
          <w:marBottom w:val="0"/>
          <w:divBdr>
            <w:top w:val="none" w:sz="0" w:space="0" w:color="auto"/>
            <w:left w:val="none" w:sz="0" w:space="0" w:color="auto"/>
            <w:bottom w:val="none" w:sz="0" w:space="0" w:color="auto"/>
            <w:right w:val="none" w:sz="0" w:space="0" w:color="auto"/>
          </w:divBdr>
        </w:div>
        <w:div w:id="1686323450">
          <w:marLeft w:val="480"/>
          <w:marRight w:val="0"/>
          <w:marTop w:val="0"/>
          <w:marBottom w:val="0"/>
          <w:divBdr>
            <w:top w:val="none" w:sz="0" w:space="0" w:color="auto"/>
            <w:left w:val="none" w:sz="0" w:space="0" w:color="auto"/>
            <w:bottom w:val="none" w:sz="0" w:space="0" w:color="auto"/>
            <w:right w:val="none" w:sz="0" w:space="0" w:color="auto"/>
          </w:divBdr>
        </w:div>
        <w:div w:id="1140078673">
          <w:marLeft w:val="480"/>
          <w:marRight w:val="0"/>
          <w:marTop w:val="0"/>
          <w:marBottom w:val="0"/>
          <w:divBdr>
            <w:top w:val="none" w:sz="0" w:space="0" w:color="auto"/>
            <w:left w:val="none" w:sz="0" w:space="0" w:color="auto"/>
            <w:bottom w:val="none" w:sz="0" w:space="0" w:color="auto"/>
            <w:right w:val="none" w:sz="0" w:space="0" w:color="auto"/>
          </w:divBdr>
        </w:div>
        <w:div w:id="165747528">
          <w:marLeft w:val="480"/>
          <w:marRight w:val="0"/>
          <w:marTop w:val="0"/>
          <w:marBottom w:val="0"/>
          <w:divBdr>
            <w:top w:val="none" w:sz="0" w:space="0" w:color="auto"/>
            <w:left w:val="none" w:sz="0" w:space="0" w:color="auto"/>
            <w:bottom w:val="none" w:sz="0" w:space="0" w:color="auto"/>
            <w:right w:val="none" w:sz="0" w:space="0" w:color="auto"/>
          </w:divBdr>
        </w:div>
        <w:div w:id="419376401">
          <w:marLeft w:val="480"/>
          <w:marRight w:val="0"/>
          <w:marTop w:val="0"/>
          <w:marBottom w:val="0"/>
          <w:divBdr>
            <w:top w:val="none" w:sz="0" w:space="0" w:color="auto"/>
            <w:left w:val="none" w:sz="0" w:space="0" w:color="auto"/>
            <w:bottom w:val="none" w:sz="0" w:space="0" w:color="auto"/>
            <w:right w:val="none" w:sz="0" w:space="0" w:color="auto"/>
          </w:divBdr>
        </w:div>
        <w:div w:id="1864585202">
          <w:marLeft w:val="480"/>
          <w:marRight w:val="0"/>
          <w:marTop w:val="0"/>
          <w:marBottom w:val="0"/>
          <w:divBdr>
            <w:top w:val="none" w:sz="0" w:space="0" w:color="auto"/>
            <w:left w:val="none" w:sz="0" w:space="0" w:color="auto"/>
            <w:bottom w:val="none" w:sz="0" w:space="0" w:color="auto"/>
            <w:right w:val="none" w:sz="0" w:space="0" w:color="auto"/>
          </w:divBdr>
        </w:div>
        <w:div w:id="468474386">
          <w:marLeft w:val="480"/>
          <w:marRight w:val="0"/>
          <w:marTop w:val="0"/>
          <w:marBottom w:val="0"/>
          <w:divBdr>
            <w:top w:val="none" w:sz="0" w:space="0" w:color="auto"/>
            <w:left w:val="none" w:sz="0" w:space="0" w:color="auto"/>
            <w:bottom w:val="none" w:sz="0" w:space="0" w:color="auto"/>
            <w:right w:val="none" w:sz="0" w:space="0" w:color="auto"/>
          </w:divBdr>
        </w:div>
        <w:div w:id="1965580420">
          <w:marLeft w:val="480"/>
          <w:marRight w:val="0"/>
          <w:marTop w:val="0"/>
          <w:marBottom w:val="0"/>
          <w:divBdr>
            <w:top w:val="none" w:sz="0" w:space="0" w:color="auto"/>
            <w:left w:val="none" w:sz="0" w:space="0" w:color="auto"/>
            <w:bottom w:val="none" w:sz="0" w:space="0" w:color="auto"/>
            <w:right w:val="none" w:sz="0" w:space="0" w:color="auto"/>
          </w:divBdr>
        </w:div>
        <w:div w:id="1027564797">
          <w:marLeft w:val="480"/>
          <w:marRight w:val="0"/>
          <w:marTop w:val="0"/>
          <w:marBottom w:val="0"/>
          <w:divBdr>
            <w:top w:val="none" w:sz="0" w:space="0" w:color="auto"/>
            <w:left w:val="none" w:sz="0" w:space="0" w:color="auto"/>
            <w:bottom w:val="none" w:sz="0" w:space="0" w:color="auto"/>
            <w:right w:val="none" w:sz="0" w:space="0" w:color="auto"/>
          </w:divBdr>
        </w:div>
        <w:div w:id="1858041106">
          <w:marLeft w:val="480"/>
          <w:marRight w:val="0"/>
          <w:marTop w:val="0"/>
          <w:marBottom w:val="0"/>
          <w:divBdr>
            <w:top w:val="none" w:sz="0" w:space="0" w:color="auto"/>
            <w:left w:val="none" w:sz="0" w:space="0" w:color="auto"/>
            <w:bottom w:val="none" w:sz="0" w:space="0" w:color="auto"/>
            <w:right w:val="none" w:sz="0" w:space="0" w:color="auto"/>
          </w:divBdr>
        </w:div>
        <w:div w:id="1575317796">
          <w:marLeft w:val="480"/>
          <w:marRight w:val="0"/>
          <w:marTop w:val="0"/>
          <w:marBottom w:val="0"/>
          <w:divBdr>
            <w:top w:val="none" w:sz="0" w:space="0" w:color="auto"/>
            <w:left w:val="none" w:sz="0" w:space="0" w:color="auto"/>
            <w:bottom w:val="none" w:sz="0" w:space="0" w:color="auto"/>
            <w:right w:val="none" w:sz="0" w:space="0" w:color="auto"/>
          </w:divBdr>
        </w:div>
        <w:div w:id="200091629">
          <w:marLeft w:val="480"/>
          <w:marRight w:val="0"/>
          <w:marTop w:val="0"/>
          <w:marBottom w:val="0"/>
          <w:divBdr>
            <w:top w:val="none" w:sz="0" w:space="0" w:color="auto"/>
            <w:left w:val="none" w:sz="0" w:space="0" w:color="auto"/>
            <w:bottom w:val="none" w:sz="0" w:space="0" w:color="auto"/>
            <w:right w:val="none" w:sz="0" w:space="0" w:color="auto"/>
          </w:divBdr>
        </w:div>
        <w:div w:id="861167078">
          <w:marLeft w:val="480"/>
          <w:marRight w:val="0"/>
          <w:marTop w:val="0"/>
          <w:marBottom w:val="0"/>
          <w:divBdr>
            <w:top w:val="none" w:sz="0" w:space="0" w:color="auto"/>
            <w:left w:val="none" w:sz="0" w:space="0" w:color="auto"/>
            <w:bottom w:val="none" w:sz="0" w:space="0" w:color="auto"/>
            <w:right w:val="none" w:sz="0" w:space="0" w:color="auto"/>
          </w:divBdr>
        </w:div>
        <w:div w:id="1744639261">
          <w:marLeft w:val="480"/>
          <w:marRight w:val="0"/>
          <w:marTop w:val="0"/>
          <w:marBottom w:val="0"/>
          <w:divBdr>
            <w:top w:val="none" w:sz="0" w:space="0" w:color="auto"/>
            <w:left w:val="none" w:sz="0" w:space="0" w:color="auto"/>
            <w:bottom w:val="none" w:sz="0" w:space="0" w:color="auto"/>
            <w:right w:val="none" w:sz="0" w:space="0" w:color="auto"/>
          </w:divBdr>
        </w:div>
        <w:div w:id="2113895276">
          <w:marLeft w:val="480"/>
          <w:marRight w:val="0"/>
          <w:marTop w:val="0"/>
          <w:marBottom w:val="0"/>
          <w:divBdr>
            <w:top w:val="none" w:sz="0" w:space="0" w:color="auto"/>
            <w:left w:val="none" w:sz="0" w:space="0" w:color="auto"/>
            <w:bottom w:val="none" w:sz="0" w:space="0" w:color="auto"/>
            <w:right w:val="none" w:sz="0" w:space="0" w:color="auto"/>
          </w:divBdr>
        </w:div>
        <w:div w:id="374044525">
          <w:marLeft w:val="480"/>
          <w:marRight w:val="0"/>
          <w:marTop w:val="0"/>
          <w:marBottom w:val="0"/>
          <w:divBdr>
            <w:top w:val="none" w:sz="0" w:space="0" w:color="auto"/>
            <w:left w:val="none" w:sz="0" w:space="0" w:color="auto"/>
            <w:bottom w:val="none" w:sz="0" w:space="0" w:color="auto"/>
            <w:right w:val="none" w:sz="0" w:space="0" w:color="auto"/>
          </w:divBdr>
        </w:div>
        <w:div w:id="816844849">
          <w:marLeft w:val="480"/>
          <w:marRight w:val="0"/>
          <w:marTop w:val="0"/>
          <w:marBottom w:val="0"/>
          <w:divBdr>
            <w:top w:val="none" w:sz="0" w:space="0" w:color="auto"/>
            <w:left w:val="none" w:sz="0" w:space="0" w:color="auto"/>
            <w:bottom w:val="none" w:sz="0" w:space="0" w:color="auto"/>
            <w:right w:val="none" w:sz="0" w:space="0" w:color="auto"/>
          </w:divBdr>
        </w:div>
        <w:div w:id="980040257">
          <w:marLeft w:val="480"/>
          <w:marRight w:val="0"/>
          <w:marTop w:val="0"/>
          <w:marBottom w:val="0"/>
          <w:divBdr>
            <w:top w:val="none" w:sz="0" w:space="0" w:color="auto"/>
            <w:left w:val="none" w:sz="0" w:space="0" w:color="auto"/>
            <w:bottom w:val="none" w:sz="0" w:space="0" w:color="auto"/>
            <w:right w:val="none" w:sz="0" w:space="0" w:color="auto"/>
          </w:divBdr>
        </w:div>
        <w:div w:id="1768118972">
          <w:marLeft w:val="480"/>
          <w:marRight w:val="0"/>
          <w:marTop w:val="0"/>
          <w:marBottom w:val="0"/>
          <w:divBdr>
            <w:top w:val="none" w:sz="0" w:space="0" w:color="auto"/>
            <w:left w:val="none" w:sz="0" w:space="0" w:color="auto"/>
            <w:bottom w:val="none" w:sz="0" w:space="0" w:color="auto"/>
            <w:right w:val="none" w:sz="0" w:space="0" w:color="auto"/>
          </w:divBdr>
        </w:div>
        <w:div w:id="1904946346">
          <w:marLeft w:val="480"/>
          <w:marRight w:val="0"/>
          <w:marTop w:val="0"/>
          <w:marBottom w:val="0"/>
          <w:divBdr>
            <w:top w:val="none" w:sz="0" w:space="0" w:color="auto"/>
            <w:left w:val="none" w:sz="0" w:space="0" w:color="auto"/>
            <w:bottom w:val="none" w:sz="0" w:space="0" w:color="auto"/>
            <w:right w:val="none" w:sz="0" w:space="0" w:color="auto"/>
          </w:divBdr>
        </w:div>
        <w:div w:id="32117149">
          <w:marLeft w:val="480"/>
          <w:marRight w:val="0"/>
          <w:marTop w:val="0"/>
          <w:marBottom w:val="0"/>
          <w:divBdr>
            <w:top w:val="none" w:sz="0" w:space="0" w:color="auto"/>
            <w:left w:val="none" w:sz="0" w:space="0" w:color="auto"/>
            <w:bottom w:val="none" w:sz="0" w:space="0" w:color="auto"/>
            <w:right w:val="none" w:sz="0" w:space="0" w:color="auto"/>
          </w:divBdr>
        </w:div>
        <w:div w:id="1132556367">
          <w:marLeft w:val="480"/>
          <w:marRight w:val="0"/>
          <w:marTop w:val="0"/>
          <w:marBottom w:val="0"/>
          <w:divBdr>
            <w:top w:val="none" w:sz="0" w:space="0" w:color="auto"/>
            <w:left w:val="none" w:sz="0" w:space="0" w:color="auto"/>
            <w:bottom w:val="none" w:sz="0" w:space="0" w:color="auto"/>
            <w:right w:val="none" w:sz="0" w:space="0" w:color="auto"/>
          </w:divBdr>
        </w:div>
        <w:div w:id="834223838">
          <w:marLeft w:val="480"/>
          <w:marRight w:val="0"/>
          <w:marTop w:val="0"/>
          <w:marBottom w:val="0"/>
          <w:divBdr>
            <w:top w:val="none" w:sz="0" w:space="0" w:color="auto"/>
            <w:left w:val="none" w:sz="0" w:space="0" w:color="auto"/>
            <w:bottom w:val="none" w:sz="0" w:space="0" w:color="auto"/>
            <w:right w:val="none" w:sz="0" w:space="0" w:color="auto"/>
          </w:divBdr>
        </w:div>
        <w:div w:id="1423605023">
          <w:marLeft w:val="480"/>
          <w:marRight w:val="0"/>
          <w:marTop w:val="0"/>
          <w:marBottom w:val="0"/>
          <w:divBdr>
            <w:top w:val="none" w:sz="0" w:space="0" w:color="auto"/>
            <w:left w:val="none" w:sz="0" w:space="0" w:color="auto"/>
            <w:bottom w:val="none" w:sz="0" w:space="0" w:color="auto"/>
            <w:right w:val="none" w:sz="0" w:space="0" w:color="auto"/>
          </w:divBdr>
        </w:div>
        <w:div w:id="800418079">
          <w:marLeft w:val="480"/>
          <w:marRight w:val="0"/>
          <w:marTop w:val="0"/>
          <w:marBottom w:val="0"/>
          <w:divBdr>
            <w:top w:val="none" w:sz="0" w:space="0" w:color="auto"/>
            <w:left w:val="none" w:sz="0" w:space="0" w:color="auto"/>
            <w:bottom w:val="none" w:sz="0" w:space="0" w:color="auto"/>
            <w:right w:val="none" w:sz="0" w:space="0" w:color="auto"/>
          </w:divBdr>
        </w:div>
        <w:div w:id="1895659073">
          <w:marLeft w:val="480"/>
          <w:marRight w:val="0"/>
          <w:marTop w:val="0"/>
          <w:marBottom w:val="0"/>
          <w:divBdr>
            <w:top w:val="none" w:sz="0" w:space="0" w:color="auto"/>
            <w:left w:val="none" w:sz="0" w:space="0" w:color="auto"/>
            <w:bottom w:val="none" w:sz="0" w:space="0" w:color="auto"/>
            <w:right w:val="none" w:sz="0" w:space="0" w:color="auto"/>
          </w:divBdr>
        </w:div>
      </w:divsChild>
    </w:div>
    <w:div w:id="1435125948">
      <w:bodyDiv w:val="1"/>
      <w:marLeft w:val="0"/>
      <w:marRight w:val="0"/>
      <w:marTop w:val="0"/>
      <w:marBottom w:val="0"/>
      <w:divBdr>
        <w:top w:val="none" w:sz="0" w:space="0" w:color="auto"/>
        <w:left w:val="none" w:sz="0" w:space="0" w:color="auto"/>
        <w:bottom w:val="none" w:sz="0" w:space="0" w:color="auto"/>
        <w:right w:val="none" w:sz="0" w:space="0" w:color="auto"/>
      </w:divBdr>
    </w:div>
    <w:div w:id="1439447169">
      <w:bodyDiv w:val="1"/>
      <w:marLeft w:val="0"/>
      <w:marRight w:val="0"/>
      <w:marTop w:val="0"/>
      <w:marBottom w:val="0"/>
      <w:divBdr>
        <w:top w:val="none" w:sz="0" w:space="0" w:color="auto"/>
        <w:left w:val="none" w:sz="0" w:space="0" w:color="auto"/>
        <w:bottom w:val="none" w:sz="0" w:space="0" w:color="auto"/>
        <w:right w:val="none" w:sz="0" w:space="0" w:color="auto"/>
      </w:divBdr>
    </w:div>
    <w:div w:id="1446386022">
      <w:bodyDiv w:val="1"/>
      <w:marLeft w:val="0"/>
      <w:marRight w:val="0"/>
      <w:marTop w:val="0"/>
      <w:marBottom w:val="0"/>
      <w:divBdr>
        <w:top w:val="none" w:sz="0" w:space="0" w:color="auto"/>
        <w:left w:val="none" w:sz="0" w:space="0" w:color="auto"/>
        <w:bottom w:val="none" w:sz="0" w:space="0" w:color="auto"/>
        <w:right w:val="none" w:sz="0" w:space="0" w:color="auto"/>
      </w:divBdr>
      <w:divsChild>
        <w:div w:id="96416608">
          <w:marLeft w:val="480"/>
          <w:marRight w:val="0"/>
          <w:marTop w:val="0"/>
          <w:marBottom w:val="0"/>
          <w:divBdr>
            <w:top w:val="none" w:sz="0" w:space="0" w:color="auto"/>
            <w:left w:val="none" w:sz="0" w:space="0" w:color="auto"/>
            <w:bottom w:val="none" w:sz="0" w:space="0" w:color="auto"/>
            <w:right w:val="none" w:sz="0" w:space="0" w:color="auto"/>
          </w:divBdr>
        </w:div>
        <w:div w:id="113448223">
          <w:marLeft w:val="480"/>
          <w:marRight w:val="0"/>
          <w:marTop w:val="0"/>
          <w:marBottom w:val="0"/>
          <w:divBdr>
            <w:top w:val="none" w:sz="0" w:space="0" w:color="auto"/>
            <w:left w:val="none" w:sz="0" w:space="0" w:color="auto"/>
            <w:bottom w:val="none" w:sz="0" w:space="0" w:color="auto"/>
            <w:right w:val="none" w:sz="0" w:space="0" w:color="auto"/>
          </w:divBdr>
        </w:div>
        <w:div w:id="125853947">
          <w:marLeft w:val="480"/>
          <w:marRight w:val="0"/>
          <w:marTop w:val="0"/>
          <w:marBottom w:val="0"/>
          <w:divBdr>
            <w:top w:val="none" w:sz="0" w:space="0" w:color="auto"/>
            <w:left w:val="none" w:sz="0" w:space="0" w:color="auto"/>
            <w:bottom w:val="none" w:sz="0" w:space="0" w:color="auto"/>
            <w:right w:val="none" w:sz="0" w:space="0" w:color="auto"/>
          </w:divBdr>
        </w:div>
        <w:div w:id="136579760">
          <w:marLeft w:val="480"/>
          <w:marRight w:val="0"/>
          <w:marTop w:val="0"/>
          <w:marBottom w:val="0"/>
          <w:divBdr>
            <w:top w:val="none" w:sz="0" w:space="0" w:color="auto"/>
            <w:left w:val="none" w:sz="0" w:space="0" w:color="auto"/>
            <w:bottom w:val="none" w:sz="0" w:space="0" w:color="auto"/>
            <w:right w:val="none" w:sz="0" w:space="0" w:color="auto"/>
          </w:divBdr>
        </w:div>
        <w:div w:id="142278705">
          <w:marLeft w:val="480"/>
          <w:marRight w:val="0"/>
          <w:marTop w:val="0"/>
          <w:marBottom w:val="0"/>
          <w:divBdr>
            <w:top w:val="none" w:sz="0" w:space="0" w:color="auto"/>
            <w:left w:val="none" w:sz="0" w:space="0" w:color="auto"/>
            <w:bottom w:val="none" w:sz="0" w:space="0" w:color="auto"/>
            <w:right w:val="none" w:sz="0" w:space="0" w:color="auto"/>
          </w:divBdr>
        </w:div>
        <w:div w:id="150561586">
          <w:marLeft w:val="480"/>
          <w:marRight w:val="0"/>
          <w:marTop w:val="0"/>
          <w:marBottom w:val="0"/>
          <w:divBdr>
            <w:top w:val="none" w:sz="0" w:space="0" w:color="auto"/>
            <w:left w:val="none" w:sz="0" w:space="0" w:color="auto"/>
            <w:bottom w:val="none" w:sz="0" w:space="0" w:color="auto"/>
            <w:right w:val="none" w:sz="0" w:space="0" w:color="auto"/>
          </w:divBdr>
        </w:div>
        <w:div w:id="289359879">
          <w:marLeft w:val="480"/>
          <w:marRight w:val="0"/>
          <w:marTop w:val="0"/>
          <w:marBottom w:val="0"/>
          <w:divBdr>
            <w:top w:val="none" w:sz="0" w:space="0" w:color="auto"/>
            <w:left w:val="none" w:sz="0" w:space="0" w:color="auto"/>
            <w:bottom w:val="none" w:sz="0" w:space="0" w:color="auto"/>
            <w:right w:val="none" w:sz="0" w:space="0" w:color="auto"/>
          </w:divBdr>
        </w:div>
        <w:div w:id="441415804">
          <w:marLeft w:val="480"/>
          <w:marRight w:val="0"/>
          <w:marTop w:val="0"/>
          <w:marBottom w:val="0"/>
          <w:divBdr>
            <w:top w:val="none" w:sz="0" w:space="0" w:color="auto"/>
            <w:left w:val="none" w:sz="0" w:space="0" w:color="auto"/>
            <w:bottom w:val="none" w:sz="0" w:space="0" w:color="auto"/>
            <w:right w:val="none" w:sz="0" w:space="0" w:color="auto"/>
          </w:divBdr>
        </w:div>
        <w:div w:id="451174532">
          <w:marLeft w:val="480"/>
          <w:marRight w:val="0"/>
          <w:marTop w:val="0"/>
          <w:marBottom w:val="0"/>
          <w:divBdr>
            <w:top w:val="none" w:sz="0" w:space="0" w:color="auto"/>
            <w:left w:val="none" w:sz="0" w:space="0" w:color="auto"/>
            <w:bottom w:val="none" w:sz="0" w:space="0" w:color="auto"/>
            <w:right w:val="none" w:sz="0" w:space="0" w:color="auto"/>
          </w:divBdr>
        </w:div>
        <w:div w:id="535436510">
          <w:marLeft w:val="480"/>
          <w:marRight w:val="0"/>
          <w:marTop w:val="0"/>
          <w:marBottom w:val="0"/>
          <w:divBdr>
            <w:top w:val="none" w:sz="0" w:space="0" w:color="auto"/>
            <w:left w:val="none" w:sz="0" w:space="0" w:color="auto"/>
            <w:bottom w:val="none" w:sz="0" w:space="0" w:color="auto"/>
            <w:right w:val="none" w:sz="0" w:space="0" w:color="auto"/>
          </w:divBdr>
        </w:div>
        <w:div w:id="566308498">
          <w:marLeft w:val="480"/>
          <w:marRight w:val="0"/>
          <w:marTop w:val="0"/>
          <w:marBottom w:val="0"/>
          <w:divBdr>
            <w:top w:val="none" w:sz="0" w:space="0" w:color="auto"/>
            <w:left w:val="none" w:sz="0" w:space="0" w:color="auto"/>
            <w:bottom w:val="none" w:sz="0" w:space="0" w:color="auto"/>
            <w:right w:val="none" w:sz="0" w:space="0" w:color="auto"/>
          </w:divBdr>
        </w:div>
        <w:div w:id="616840974">
          <w:marLeft w:val="480"/>
          <w:marRight w:val="0"/>
          <w:marTop w:val="0"/>
          <w:marBottom w:val="0"/>
          <w:divBdr>
            <w:top w:val="none" w:sz="0" w:space="0" w:color="auto"/>
            <w:left w:val="none" w:sz="0" w:space="0" w:color="auto"/>
            <w:bottom w:val="none" w:sz="0" w:space="0" w:color="auto"/>
            <w:right w:val="none" w:sz="0" w:space="0" w:color="auto"/>
          </w:divBdr>
        </w:div>
        <w:div w:id="684794851">
          <w:marLeft w:val="480"/>
          <w:marRight w:val="0"/>
          <w:marTop w:val="0"/>
          <w:marBottom w:val="0"/>
          <w:divBdr>
            <w:top w:val="none" w:sz="0" w:space="0" w:color="auto"/>
            <w:left w:val="none" w:sz="0" w:space="0" w:color="auto"/>
            <w:bottom w:val="none" w:sz="0" w:space="0" w:color="auto"/>
            <w:right w:val="none" w:sz="0" w:space="0" w:color="auto"/>
          </w:divBdr>
        </w:div>
        <w:div w:id="730812009">
          <w:marLeft w:val="480"/>
          <w:marRight w:val="0"/>
          <w:marTop w:val="0"/>
          <w:marBottom w:val="0"/>
          <w:divBdr>
            <w:top w:val="none" w:sz="0" w:space="0" w:color="auto"/>
            <w:left w:val="none" w:sz="0" w:space="0" w:color="auto"/>
            <w:bottom w:val="none" w:sz="0" w:space="0" w:color="auto"/>
            <w:right w:val="none" w:sz="0" w:space="0" w:color="auto"/>
          </w:divBdr>
        </w:div>
        <w:div w:id="862014422">
          <w:marLeft w:val="480"/>
          <w:marRight w:val="0"/>
          <w:marTop w:val="0"/>
          <w:marBottom w:val="0"/>
          <w:divBdr>
            <w:top w:val="none" w:sz="0" w:space="0" w:color="auto"/>
            <w:left w:val="none" w:sz="0" w:space="0" w:color="auto"/>
            <w:bottom w:val="none" w:sz="0" w:space="0" w:color="auto"/>
            <w:right w:val="none" w:sz="0" w:space="0" w:color="auto"/>
          </w:divBdr>
        </w:div>
        <w:div w:id="873923663">
          <w:marLeft w:val="480"/>
          <w:marRight w:val="0"/>
          <w:marTop w:val="0"/>
          <w:marBottom w:val="0"/>
          <w:divBdr>
            <w:top w:val="none" w:sz="0" w:space="0" w:color="auto"/>
            <w:left w:val="none" w:sz="0" w:space="0" w:color="auto"/>
            <w:bottom w:val="none" w:sz="0" w:space="0" w:color="auto"/>
            <w:right w:val="none" w:sz="0" w:space="0" w:color="auto"/>
          </w:divBdr>
        </w:div>
        <w:div w:id="909270097">
          <w:marLeft w:val="480"/>
          <w:marRight w:val="0"/>
          <w:marTop w:val="0"/>
          <w:marBottom w:val="0"/>
          <w:divBdr>
            <w:top w:val="none" w:sz="0" w:space="0" w:color="auto"/>
            <w:left w:val="none" w:sz="0" w:space="0" w:color="auto"/>
            <w:bottom w:val="none" w:sz="0" w:space="0" w:color="auto"/>
            <w:right w:val="none" w:sz="0" w:space="0" w:color="auto"/>
          </w:divBdr>
        </w:div>
        <w:div w:id="943269479">
          <w:marLeft w:val="480"/>
          <w:marRight w:val="0"/>
          <w:marTop w:val="0"/>
          <w:marBottom w:val="0"/>
          <w:divBdr>
            <w:top w:val="none" w:sz="0" w:space="0" w:color="auto"/>
            <w:left w:val="none" w:sz="0" w:space="0" w:color="auto"/>
            <w:bottom w:val="none" w:sz="0" w:space="0" w:color="auto"/>
            <w:right w:val="none" w:sz="0" w:space="0" w:color="auto"/>
          </w:divBdr>
        </w:div>
        <w:div w:id="983391138">
          <w:marLeft w:val="480"/>
          <w:marRight w:val="0"/>
          <w:marTop w:val="0"/>
          <w:marBottom w:val="0"/>
          <w:divBdr>
            <w:top w:val="none" w:sz="0" w:space="0" w:color="auto"/>
            <w:left w:val="none" w:sz="0" w:space="0" w:color="auto"/>
            <w:bottom w:val="none" w:sz="0" w:space="0" w:color="auto"/>
            <w:right w:val="none" w:sz="0" w:space="0" w:color="auto"/>
          </w:divBdr>
        </w:div>
        <w:div w:id="1013342742">
          <w:marLeft w:val="480"/>
          <w:marRight w:val="0"/>
          <w:marTop w:val="0"/>
          <w:marBottom w:val="0"/>
          <w:divBdr>
            <w:top w:val="none" w:sz="0" w:space="0" w:color="auto"/>
            <w:left w:val="none" w:sz="0" w:space="0" w:color="auto"/>
            <w:bottom w:val="none" w:sz="0" w:space="0" w:color="auto"/>
            <w:right w:val="none" w:sz="0" w:space="0" w:color="auto"/>
          </w:divBdr>
        </w:div>
        <w:div w:id="1189636264">
          <w:marLeft w:val="480"/>
          <w:marRight w:val="0"/>
          <w:marTop w:val="0"/>
          <w:marBottom w:val="0"/>
          <w:divBdr>
            <w:top w:val="none" w:sz="0" w:space="0" w:color="auto"/>
            <w:left w:val="none" w:sz="0" w:space="0" w:color="auto"/>
            <w:bottom w:val="none" w:sz="0" w:space="0" w:color="auto"/>
            <w:right w:val="none" w:sz="0" w:space="0" w:color="auto"/>
          </w:divBdr>
        </w:div>
        <w:div w:id="1225990641">
          <w:marLeft w:val="480"/>
          <w:marRight w:val="0"/>
          <w:marTop w:val="0"/>
          <w:marBottom w:val="0"/>
          <w:divBdr>
            <w:top w:val="none" w:sz="0" w:space="0" w:color="auto"/>
            <w:left w:val="none" w:sz="0" w:space="0" w:color="auto"/>
            <w:bottom w:val="none" w:sz="0" w:space="0" w:color="auto"/>
            <w:right w:val="none" w:sz="0" w:space="0" w:color="auto"/>
          </w:divBdr>
        </w:div>
        <w:div w:id="1245453499">
          <w:marLeft w:val="480"/>
          <w:marRight w:val="0"/>
          <w:marTop w:val="0"/>
          <w:marBottom w:val="0"/>
          <w:divBdr>
            <w:top w:val="none" w:sz="0" w:space="0" w:color="auto"/>
            <w:left w:val="none" w:sz="0" w:space="0" w:color="auto"/>
            <w:bottom w:val="none" w:sz="0" w:space="0" w:color="auto"/>
            <w:right w:val="none" w:sz="0" w:space="0" w:color="auto"/>
          </w:divBdr>
        </w:div>
        <w:div w:id="1338195079">
          <w:marLeft w:val="480"/>
          <w:marRight w:val="0"/>
          <w:marTop w:val="0"/>
          <w:marBottom w:val="0"/>
          <w:divBdr>
            <w:top w:val="none" w:sz="0" w:space="0" w:color="auto"/>
            <w:left w:val="none" w:sz="0" w:space="0" w:color="auto"/>
            <w:bottom w:val="none" w:sz="0" w:space="0" w:color="auto"/>
            <w:right w:val="none" w:sz="0" w:space="0" w:color="auto"/>
          </w:divBdr>
        </w:div>
        <w:div w:id="1419254957">
          <w:marLeft w:val="480"/>
          <w:marRight w:val="0"/>
          <w:marTop w:val="0"/>
          <w:marBottom w:val="0"/>
          <w:divBdr>
            <w:top w:val="none" w:sz="0" w:space="0" w:color="auto"/>
            <w:left w:val="none" w:sz="0" w:space="0" w:color="auto"/>
            <w:bottom w:val="none" w:sz="0" w:space="0" w:color="auto"/>
            <w:right w:val="none" w:sz="0" w:space="0" w:color="auto"/>
          </w:divBdr>
        </w:div>
        <w:div w:id="1486505515">
          <w:marLeft w:val="480"/>
          <w:marRight w:val="0"/>
          <w:marTop w:val="0"/>
          <w:marBottom w:val="0"/>
          <w:divBdr>
            <w:top w:val="none" w:sz="0" w:space="0" w:color="auto"/>
            <w:left w:val="none" w:sz="0" w:space="0" w:color="auto"/>
            <w:bottom w:val="none" w:sz="0" w:space="0" w:color="auto"/>
            <w:right w:val="none" w:sz="0" w:space="0" w:color="auto"/>
          </w:divBdr>
        </w:div>
        <w:div w:id="1498811819">
          <w:marLeft w:val="480"/>
          <w:marRight w:val="0"/>
          <w:marTop w:val="0"/>
          <w:marBottom w:val="0"/>
          <w:divBdr>
            <w:top w:val="none" w:sz="0" w:space="0" w:color="auto"/>
            <w:left w:val="none" w:sz="0" w:space="0" w:color="auto"/>
            <w:bottom w:val="none" w:sz="0" w:space="0" w:color="auto"/>
            <w:right w:val="none" w:sz="0" w:space="0" w:color="auto"/>
          </w:divBdr>
        </w:div>
        <w:div w:id="1561164451">
          <w:marLeft w:val="480"/>
          <w:marRight w:val="0"/>
          <w:marTop w:val="0"/>
          <w:marBottom w:val="0"/>
          <w:divBdr>
            <w:top w:val="none" w:sz="0" w:space="0" w:color="auto"/>
            <w:left w:val="none" w:sz="0" w:space="0" w:color="auto"/>
            <w:bottom w:val="none" w:sz="0" w:space="0" w:color="auto"/>
            <w:right w:val="none" w:sz="0" w:space="0" w:color="auto"/>
          </w:divBdr>
        </w:div>
        <w:div w:id="1619147137">
          <w:marLeft w:val="480"/>
          <w:marRight w:val="0"/>
          <w:marTop w:val="0"/>
          <w:marBottom w:val="0"/>
          <w:divBdr>
            <w:top w:val="none" w:sz="0" w:space="0" w:color="auto"/>
            <w:left w:val="none" w:sz="0" w:space="0" w:color="auto"/>
            <w:bottom w:val="none" w:sz="0" w:space="0" w:color="auto"/>
            <w:right w:val="none" w:sz="0" w:space="0" w:color="auto"/>
          </w:divBdr>
        </w:div>
        <w:div w:id="1662080471">
          <w:marLeft w:val="480"/>
          <w:marRight w:val="0"/>
          <w:marTop w:val="0"/>
          <w:marBottom w:val="0"/>
          <w:divBdr>
            <w:top w:val="none" w:sz="0" w:space="0" w:color="auto"/>
            <w:left w:val="none" w:sz="0" w:space="0" w:color="auto"/>
            <w:bottom w:val="none" w:sz="0" w:space="0" w:color="auto"/>
            <w:right w:val="none" w:sz="0" w:space="0" w:color="auto"/>
          </w:divBdr>
        </w:div>
        <w:div w:id="1683311923">
          <w:marLeft w:val="480"/>
          <w:marRight w:val="0"/>
          <w:marTop w:val="0"/>
          <w:marBottom w:val="0"/>
          <w:divBdr>
            <w:top w:val="none" w:sz="0" w:space="0" w:color="auto"/>
            <w:left w:val="none" w:sz="0" w:space="0" w:color="auto"/>
            <w:bottom w:val="none" w:sz="0" w:space="0" w:color="auto"/>
            <w:right w:val="none" w:sz="0" w:space="0" w:color="auto"/>
          </w:divBdr>
        </w:div>
        <w:div w:id="1745839194">
          <w:marLeft w:val="480"/>
          <w:marRight w:val="0"/>
          <w:marTop w:val="0"/>
          <w:marBottom w:val="0"/>
          <w:divBdr>
            <w:top w:val="none" w:sz="0" w:space="0" w:color="auto"/>
            <w:left w:val="none" w:sz="0" w:space="0" w:color="auto"/>
            <w:bottom w:val="none" w:sz="0" w:space="0" w:color="auto"/>
            <w:right w:val="none" w:sz="0" w:space="0" w:color="auto"/>
          </w:divBdr>
        </w:div>
        <w:div w:id="1871141334">
          <w:marLeft w:val="480"/>
          <w:marRight w:val="0"/>
          <w:marTop w:val="0"/>
          <w:marBottom w:val="0"/>
          <w:divBdr>
            <w:top w:val="none" w:sz="0" w:space="0" w:color="auto"/>
            <w:left w:val="none" w:sz="0" w:space="0" w:color="auto"/>
            <w:bottom w:val="none" w:sz="0" w:space="0" w:color="auto"/>
            <w:right w:val="none" w:sz="0" w:space="0" w:color="auto"/>
          </w:divBdr>
        </w:div>
        <w:div w:id="1912471639">
          <w:marLeft w:val="480"/>
          <w:marRight w:val="0"/>
          <w:marTop w:val="0"/>
          <w:marBottom w:val="0"/>
          <w:divBdr>
            <w:top w:val="none" w:sz="0" w:space="0" w:color="auto"/>
            <w:left w:val="none" w:sz="0" w:space="0" w:color="auto"/>
            <w:bottom w:val="none" w:sz="0" w:space="0" w:color="auto"/>
            <w:right w:val="none" w:sz="0" w:space="0" w:color="auto"/>
          </w:divBdr>
        </w:div>
        <w:div w:id="1935356484">
          <w:marLeft w:val="480"/>
          <w:marRight w:val="0"/>
          <w:marTop w:val="0"/>
          <w:marBottom w:val="0"/>
          <w:divBdr>
            <w:top w:val="none" w:sz="0" w:space="0" w:color="auto"/>
            <w:left w:val="none" w:sz="0" w:space="0" w:color="auto"/>
            <w:bottom w:val="none" w:sz="0" w:space="0" w:color="auto"/>
            <w:right w:val="none" w:sz="0" w:space="0" w:color="auto"/>
          </w:divBdr>
        </w:div>
        <w:div w:id="2016112350">
          <w:marLeft w:val="480"/>
          <w:marRight w:val="0"/>
          <w:marTop w:val="0"/>
          <w:marBottom w:val="0"/>
          <w:divBdr>
            <w:top w:val="none" w:sz="0" w:space="0" w:color="auto"/>
            <w:left w:val="none" w:sz="0" w:space="0" w:color="auto"/>
            <w:bottom w:val="none" w:sz="0" w:space="0" w:color="auto"/>
            <w:right w:val="none" w:sz="0" w:space="0" w:color="auto"/>
          </w:divBdr>
        </w:div>
        <w:div w:id="2064940487">
          <w:marLeft w:val="480"/>
          <w:marRight w:val="0"/>
          <w:marTop w:val="0"/>
          <w:marBottom w:val="0"/>
          <w:divBdr>
            <w:top w:val="none" w:sz="0" w:space="0" w:color="auto"/>
            <w:left w:val="none" w:sz="0" w:space="0" w:color="auto"/>
            <w:bottom w:val="none" w:sz="0" w:space="0" w:color="auto"/>
            <w:right w:val="none" w:sz="0" w:space="0" w:color="auto"/>
          </w:divBdr>
        </w:div>
      </w:divsChild>
    </w:div>
    <w:div w:id="1447115135">
      <w:bodyDiv w:val="1"/>
      <w:marLeft w:val="0"/>
      <w:marRight w:val="0"/>
      <w:marTop w:val="0"/>
      <w:marBottom w:val="0"/>
      <w:divBdr>
        <w:top w:val="none" w:sz="0" w:space="0" w:color="auto"/>
        <w:left w:val="none" w:sz="0" w:space="0" w:color="auto"/>
        <w:bottom w:val="none" w:sz="0" w:space="0" w:color="auto"/>
        <w:right w:val="none" w:sz="0" w:space="0" w:color="auto"/>
      </w:divBdr>
      <w:divsChild>
        <w:div w:id="98111873">
          <w:marLeft w:val="480"/>
          <w:marRight w:val="0"/>
          <w:marTop w:val="0"/>
          <w:marBottom w:val="0"/>
          <w:divBdr>
            <w:top w:val="none" w:sz="0" w:space="0" w:color="auto"/>
            <w:left w:val="none" w:sz="0" w:space="0" w:color="auto"/>
            <w:bottom w:val="none" w:sz="0" w:space="0" w:color="auto"/>
            <w:right w:val="none" w:sz="0" w:space="0" w:color="auto"/>
          </w:divBdr>
        </w:div>
        <w:div w:id="137695308">
          <w:marLeft w:val="480"/>
          <w:marRight w:val="0"/>
          <w:marTop w:val="0"/>
          <w:marBottom w:val="0"/>
          <w:divBdr>
            <w:top w:val="none" w:sz="0" w:space="0" w:color="auto"/>
            <w:left w:val="none" w:sz="0" w:space="0" w:color="auto"/>
            <w:bottom w:val="none" w:sz="0" w:space="0" w:color="auto"/>
            <w:right w:val="none" w:sz="0" w:space="0" w:color="auto"/>
          </w:divBdr>
        </w:div>
        <w:div w:id="141122309">
          <w:marLeft w:val="480"/>
          <w:marRight w:val="0"/>
          <w:marTop w:val="0"/>
          <w:marBottom w:val="0"/>
          <w:divBdr>
            <w:top w:val="none" w:sz="0" w:space="0" w:color="auto"/>
            <w:left w:val="none" w:sz="0" w:space="0" w:color="auto"/>
            <w:bottom w:val="none" w:sz="0" w:space="0" w:color="auto"/>
            <w:right w:val="none" w:sz="0" w:space="0" w:color="auto"/>
          </w:divBdr>
        </w:div>
        <w:div w:id="268898209">
          <w:marLeft w:val="480"/>
          <w:marRight w:val="0"/>
          <w:marTop w:val="0"/>
          <w:marBottom w:val="0"/>
          <w:divBdr>
            <w:top w:val="none" w:sz="0" w:space="0" w:color="auto"/>
            <w:left w:val="none" w:sz="0" w:space="0" w:color="auto"/>
            <w:bottom w:val="none" w:sz="0" w:space="0" w:color="auto"/>
            <w:right w:val="none" w:sz="0" w:space="0" w:color="auto"/>
          </w:divBdr>
        </w:div>
        <w:div w:id="373965588">
          <w:marLeft w:val="480"/>
          <w:marRight w:val="0"/>
          <w:marTop w:val="0"/>
          <w:marBottom w:val="0"/>
          <w:divBdr>
            <w:top w:val="none" w:sz="0" w:space="0" w:color="auto"/>
            <w:left w:val="none" w:sz="0" w:space="0" w:color="auto"/>
            <w:bottom w:val="none" w:sz="0" w:space="0" w:color="auto"/>
            <w:right w:val="none" w:sz="0" w:space="0" w:color="auto"/>
          </w:divBdr>
        </w:div>
        <w:div w:id="440952855">
          <w:marLeft w:val="480"/>
          <w:marRight w:val="0"/>
          <w:marTop w:val="0"/>
          <w:marBottom w:val="0"/>
          <w:divBdr>
            <w:top w:val="none" w:sz="0" w:space="0" w:color="auto"/>
            <w:left w:val="none" w:sz="0" w:space="0" w:color="auto"/>
            <w:bottom w:val="none" w:sz="0" w:space="0" w:color="auto"/>
            <w:right w:val="none" w:sz="0" w:space="0" w:color="auto"/>
          </w:divBdr>
        </w:div>
        <w:div w:id="445661045">
          <w:marLeft w:val="480"/>
          <w:marRight w:val="0"/>
          <w:marTop w:val="0"/>
          <w:marBottom w:val="0"/>
          <w:divBdr>
            <w:top w:val="none" w:sz="0" w:space="0" w:color="auto"/>
            <w:left w:val="none" w:sz="0" w:space="0" w:color="auto"/>
            <w:bottom w:val="none" w:sz="0" w:space="0" w:color="auto"/>
            <w:right w:val="none" w:sz="0" w:space="0" w:color="auto"/>
          </w:divBdr>
        </w:div>
        <w:div w:id="488979943">
          <w:marLeft w:val="480"/>
          <w:marRight w:val="0"/>
          <w:marTop w:val="0"/>
          <w:marBottom w:val="0"/>
          <w:divBdr>
            <w:top w:val="none" w:sz="0" w:space="0" w:color="auto"/>
            <w:left w:val="none" w:sz="0" w:space="0" w:color="auto"/>
            <w:bottom w:val="none" w:sz="0" w:space="0" w:color="auto"/>
            <w:right w:val="none" w:sz="0" w:space="0" w:color="auto"/>
          </w:divBdr>
        </w:div>
        <w:div w:id="495341075">
          <w:marLeft w:val="480"/>
          <w:marRight w:val="0"/>
          <w:marTop w:val="0"/>
          <w:marBottom w:val="0"/>
          <w:divBdr>
            <w:top w:val="none" w:sz="0" w:space="0" w:color="auto"/>
            <w:left w:val="none" w:sz="0" w:space="0" w:color="auto"/>
            <w:bottom w:val="none" w:sz="0" w:space="0" w:color="auto"/>
            <w:right w:val="none" w:sz="0" w:space="0" w:color="auto"/>
          </w:divBdr>
        </w:div>
        <w:div w:id="509881158">
          <w:marLeft w:val="480"/>
          <w:marRight w:val="0"/>
          <w:marTop w:val="0"/>
          <w:marBottom w:val="0"/>
          <w:divBdr>
            <w:top w:val="none" w:sz="0" w:space="0" w:color="auto"/>
            <w:left w:val="none" w:sz="0" w:space="0" w:color="auto"/>
            <w:bottom w:val="none" w:sz="0" w:space="0" w:color="auto"/>
            <w:right w:val="none" w:sz="0" w:space="0" w:color="auto"/>
          </w:divBdr>
        </w:div>
        <w:div w:id="532349753">
          <w:marLeft w:val="480"/>
          <w:marRight w:val="0"/>
          <w:marTop w:val="0"/>
          <w:marBottom w:val="0"/>
          <w:divBdr>
            <w:top w:val="none" w:sz="0" w:space="0" w:color="auto"/>
            <w:left w:val="none" w:sz="0" w:space="0" w:color="auto"/>
            <w:bottom w:val="none" w:sz="0" w:space="0" w:color="auto"/>
            <w:right w:val="none" w:sz="0" w:space="0" w:color="auto"/>
          </w:divBdr>
        </w:div>
        <w:div w:id="554661376">
          <w:marLeft w:val="480"/>
          <w:marRight w:val="0"/>
          <w:marTop w:val="0"/>
          <w:marBottom w:val="0"/>
          <w:divBdr>
            <w:top w:val="none" w:sz="0" w:space="0" w:color="auto"/>
            <w:left w:val="none" w:sz="0" w:space="0" w:color="auto"/>
            <w:bottom w:val="none" w:sz="0" w:space="0" w:color="auto"/>
            <w:right w:val="none" w:sz="0" w:space="0" w:color="auto"/>
          </w:divBdr>
        </w:div>
        <w:div w:id="584073937">
          <w:marLeft w:val="480"/>
          <w:marRight w:val="0"/>
          <w:marTop w:val="0"/>
          <w:marBottom w:val="0"/>
          <w:divBdr>
            <w:top w:val="none" w:sz="0" w:space="0" w:color="auto"/>
            <w:left w:val="none" w:sz="0" w:space="0" w:color="auto"/>
            <w:bottom w:val="none" w:sz="0" w:space="0" w:color="auto"/>
            <w:right w:val="none" w:sz="0" w:space="0" w:color="auto"/>
          </w:divBdr>
        </w:div>
        <w:div w:id="620695527">
          <w:marLeft w:val="480"/>
          <w:marRight w:val="0"/>
          <w:marTop w:val="0"/>
          <w:marBottom w:val="0"/>
          <w:divBdr>
            <w:top w:val="none" w:sz="0" w:space="0" w:color="auto"/>
            <w:left w:val="none" w:sz="0" w:space="0" w:color="auto"/>
            <w:bottom w:val="none" w:sz="0" w:space="0" w:color="auto"/>
            <w:right w:val="none" w:sz="0" w:space="0" w:color="auto"/>
          </w:divBdr>
        </w:div>
        <w:div w:id="659503531">
          <w:marLeft w:val="480"/>
          <w:marRight w:val="0"/>
          <w:marTop w:val="0"/>
          <w:marBottom w:val="0"/>
          <w:divBdr>
            <w:top w:val="none" w:sz="0" w:space="0" w:color="auto"/>
            <w:left w:val="none" w:sz="0" w:space="0" w:color="auto"/>
            <w:bottom w:val="none" w:sz="0" w:space="0" w:color="auto"/>
            <w:right w:val="none" w:sz="0" w:space="0" w:color="auto"/>
          </w:divBdr>
        </w:div>
        <w:div w:id="923414598">
          <w:marLeft w:val="480"/>
          <w:marRight w:val="0"/>
          <w:marTop w:val="0"/>
          <w:marBottom w:val="0"/>
          <w:divBdr>
            <w:top w:val="none" w:sz="0" w:space="0" w:color="auto"/>
            <w:left w:val="none" w:sz="0" w:space="0" w:color="auto"/>
            <w:bottom w:val="none" w:sz="0" w:space="0" w:color="auto"/>
            <w:right w:val="none" w:sz="0" w:space="0" w:color="auto"/>
          </w:divBdr>
        </w:div>
        <w:div w:id="979263292">
          <w:marLeft w:val="480"/>
          <w:marRight w:val="0"/>
          <w:marTop w:val="0"/>
          <w:marBottom w:val="0"/>
          <w:divBdr>
            <w:top w:val="none" w:sz="0" w:space="0" w:color="auto"/>
            <w:left w:val="none" w:sz="0" w:space="0" w:color="auto"/>
            <w:bottom w:val="none" w:sz="0" w:space="0" w:color="auto"/>
            <w:right w:val="none" w:sz="0" w:space="0" w:color="auto"/>
          </w:divBdr>
        </w:div>
        <w:div w:id="1004673369">
          <w:marLeft w:val="480"/>
          <w:marRight w:val="0"/>
          <w:marTop w:val="0"/>
          <w:marBottom w:val="0"/>
          <w:divBdr>
            <w:top w:val="none" w:sz="0" w:space="0" w:color="auto"/>
            <w:left w:val="none" w:sz="0" w:space="0" w:color="auto"/>
            <w:bottom w:val="none" w:sz="0" w:space="0" w:color="auto"/>
            <w:right w:val="none" w:sz="0" w:space="0" w:color="auto"/>
          </w:divBdr>
        </w:div>
        <w:div w:id="1025134515">
          <w:marLeft w:val="480"/>
          <w:marRight w:val="0"/>
          <w:marTop w:val="0"/>
          <w:marBottom w:val="0"/>
          <w:divBdr>
            <w:top w:val="none" w:sz="0" w:space="0" w:color="auto"/>
            <w:left w:val="none" w:sz="0" w:space="0" w:color="auto"/>
            <w:bottom w:val="none" w:sz="0" w:space="0" w:color="auto"/>
            <w:right w:val="none" w:sz="0" w:space="0" w:color="auto"/>
          </w:divBdr>
        </w:div>
        <w:div w:id="1080368596">
          <w:marLeft w:val="480"/>
          <w:marRight w:val="0"/>
          <w:marTop w:val="0"/>
          <w:marBottom w:val="0"/>
          <w:divBdr>
            <w:top w:val="none" w:sz="0" w:space="0" w:color="auto"/>
            <w:left w:val="none" w:sz="0" w:space="0" w:color="auto"/>
            <w:bottom w:val="none" w:sz="0" w:space="0" w:color="auto"/>
            <w:right w:val="none" w:sz="0" w:space="0" w:color="auto"/>
          </w:divBdr>
        </w:div>
        <w:div w:id="1127314576">
          <w:marLeft w:val="480"/>
          <w:marRight w:val="0"/>
          <w:marTop w:val="0"/>
          <w:marBottom w:val="0"/>
          <w:divBdr>
            <w:top w:val="none" w:sz="0" w:space="0" w:color="auto"/>
            <w:left w:val="none" w:sz="0" w:space="0" w:color="auto"/>
            <w:bottom w:val="none" w:sz="0" w:space="0" w:color="auto"/>
            <w:right w:val="none" w:sz="0" w:space="0" w:color="auto"/>
          </w:divBdr>
        </w:div>
        <w:div w:id="1146777688">
          <w:marLeft w:val="480"/>
          <w:marRight w:val="0"/>
          <w:marTop w:val="0"/>
          <w:marBottom w:val="0"/>
          <w:divBdr>
            <w:top w:val="none" w:sz="0" w:space="0" w:color="auto"/>
            <w:left w:val="none" w:sz="0" w:space="0" w:color="auto"/>
            <w:bottom w:val="none" w:sz="0" w:space="0" w:color="auto"/>
            <w:right w:val="none" w:sz="0" w:space="0" w:color="auto"/>
          </w:divBdr>
        </w:div>
        <w:div w:id="1321690681">
          <w:marLeft w:val="480"/>
          <w:marRight w:val="0"/>
          <w:marTop w:val="0"/>
          <w:marBottom w:val="0"/>
          <w:divBdr>
            <w:top w:val="none" w:sz="0" w:space="0" w:color="auto"/>
            <w:left w:val="none" w:sz="0" w:space="0" w:color="auto"/>
            <w:bottom w:val="none" w:sz="0" w:space="0" w:color="auto"/>
            <w:right w:val="none" w:sz="0" w:space="0" w:color="auto"/>
          </w:divBdr>
        </w:div>
        <w:div w:id="1349284625">
          <w:marLeft w:val="480"/>
          <w:marRight w:val="0"/>
          <w:marTop w:val="0"/>
          <w:marBottom w:val="0"/>
          <w:divBdr>
            <w:top w:val="none" w:sz="0" w:space="0" w:color="auto"/>
            <w:left w:val="none" w:sz="0" w:space="0" w:color="auto"/>
            <w:bottom w:val="none" w:sz="0" w:space="0" w:color="auto"/>
            <w:right w:val="none" w:sz="0" w:space="0" w:color="auto"/>
          </w:divBdr>
        </w:div>
        <w:div w:id="1433666564">
          <w:marLeft w:val="480"/>
          <w:marRight w:val="0"/>
          <w:marTop w:val="0"/>
          <w:marBottom w:val="0"/>
          <w:divBdr>
            <w:top w:val="none" w:sz="0" w:space="0" w:color="auto"/>
            <w:left w:val="none" w:sz="0" w:space="0" w:color="auto"/>
            <w:bottom w:val="none" w:sz="0" w:space="0" w:color="auto"/>
            <w:right w:val="none" w:sz="0" w:space="0" w:color="auto"/>
          </w:divBdr>
        </w:div>
        <w:div w:id="1485970952">
          <w:marLeft w:val="480"/>
          <w:marRight w:val="0"/>
          <w:marTop w:val="0"/>
          <w:marBottom w:val="0"/>
          <w:divBdr>
            <w:top w:val="none" w:sz="0" w:space="0" w:color="auto"/>
            <w:left w:val="none" w:sz="0" w:space="0" w:color="auto"/>
            <w:bottom w:val="none" w:sz="0" w:space="0" w:color="auto"/>
            <w:right w:val="none" w:sz="0" w:space="0" w:color="auto"/>
          </w:divBdr>
        </w:div>
        <w:div w:id="1500653221">
          <w:marLeft w:val="480"/>
          <w:marRight w:val="0"/>
          <w:marTop w:val="0"/>
          <w:marBottom w:val="0"/>
          <w:divBdr>
            <w:top w:val="none" w:sz="0" w:space="0" w:color="auto"/>
            <w:left w:val="none" w:sz="0" w:space="0" w:color="auto"/>
            <w:bottom w:val="none" w:sz="0" w:space="0" w:color="auto"/>
            <w:right w:val="none" w:sz="0" w:space="0" w:color="auto"/>
          </w:divBdr>
        </w:div>
        <w:div w:id="1538616341">
          <w:marLeft w:val="480"/>
          <w:marRight w:val="0"/>
          <w:marTop w:val="0"/>
          <w:marBottom w:val="0"/>
          <w:divBdr>
            <w:top w:val="none" w:sz="0" w:space="0" w:color="auto"/>
            <w:left w:val="none" w:sz="0" w:space="0" w:color="auto"/>
            <w:bottom w:val="none" w:sz="0" w:space="0" w:color="auto"/>
            <w:right w:val="none" w:sz="0" w:space="0" w:color="auto"/>
          </w:divBdr>
        </w:div>
        <w:div w:id="1554728628">
          <w:marLeft w:val="480"/>
          <w:marRight w:val="0"/>
          <w:marTop w:val="0"/>
          <w:marBottom w:val="0"/>
          <w:divBdr>
            <w:top w:val="none" w:sz="0" w:space="0" w:color="auto"/>
            <w:left w:val="none" w:sz="0" w:space="0" w:color="auto"/>
            <w:bottom w:val="none" w:sz="0" w:space="0" w:color="auto"/>
            <w:right w:val="none" w:sz="0" w:space="0" w:color="auto"/>
          </w:divBdr>
        </w:div>
        <w:div w:id="1565218160">
          <w:marLeft w:val="480"/>
          <w:marRight w:val="0"/>
          <w:marTop w:val="0"/>
          <w:marBottom w:val="0"/>
          <w:divBdr>
            <w:top w:val="none" w:sz="0" w:space="0" w:color="auto"/>
            <w:left w:val="none" w:sz="0" w:space="0" w:color="auto"/>
            <w:bottom w:val="none" w:sz="0" w:space="0" w:color="auto"/>
            <w:right w:val="none" w:sz="0" w:space="0" w:color="auto"/>
          </w:divBdr>
        </w:div>
        <w:div w:id="1604803469">
          <w:marLeft w:val="480"/>
          <w:marRight w:val="0"/>
          <w:marTop w:val="0"/>
          <w:marBottom w:val="0"/>
          <w:divBdr>
            <w:top w:val="none" w:sz="0" w:space="0" w:color="auto"/>
            <w:left w:val="none" w:sz="0" w:space="0" w:color="auto"/>
            <w:bottom w:val="none" w:sz="0" w:space="0" w:color="auto"/>
            <w:right w:val="none" w:sz="0" w:space="0" w:color="auto"/>
          </w:divBdr>
        </w:div>
        <w:div w:id="1890721580">
          <w:marLeft w:val="480"/>
          <w:marRight w:val="0"/>
          <w:marTop w:val="0"/>
          <w:marBottom w:val="0"/>
          <w:divBdr>
            <w:top w:val="none" w:sz="0" w:space="0" w:color="auto"/>
            <w:left w:val="none" w:sz="0" w:space="0" w:color="auto"/>
            <w:bottom w:val="none" w:sz="0" w:space="0" w:color="auto"/>
            <w:right w:val="none" w:sz="0" w:space="0" w:color="auto"/>
          </w:divBdr>
        </w:div>
        <w:div w:id="1930918031">
          <w:marLeft w:val="480"/>
          <w:marRight w:val="0"/>
          <w:marTop w:val="0"/>
          <w:marBottom w:val="0"/>
          <w:divBdr>
            <w:top w:val="none" w:sz="0" w:space="0" w:color="auto"/>
            <w:left w:val="none" w:sz="0" w:space="0" w:color="auto"/>
            <w:bottom w:val="none" w:sz="0" w:space="0" w:color="auto"/>
            <w:right w:val="none" w:sz="0" w:space="0" w:color="auto"/>
          </w:divBdr>
        </w:div>
        <w:div w:id="1935547269">
          <w:marLeft w:val="480"/>
          <w:marRight w:val="0"/>
          <w:marTop w:val="0"/>
          <w:marBottom w:val="0"/>
          <w:divBdr>
            <w:top w:val="none" w:sz="0" w:space="0" w:color="auto"/>
            <w:left w:val="none" w:sz="0" w:space="0" w:color="auto"/>
            <w:bottom w:val="none" w:sz="0" w:space="0" w:color="auto"/>
            <w:right w:val="none" w:sz="0" w:space="0" w:color="auto"/>
          </w:divBdr>
        </w:div>
        <w:div w:id="1959486840">
          <w:marLeft w:val="480"/>
          <w:marRight w:val="0"/>
          <w:marTop w:val="0"/>
          <w:marBottom w:val="0"/>
          <w:divBdr>
            <w:top w:val="none" w:sz="0" w:space="0" w:color="auto"/>
            <w:left w:val="none" w:sz="0" w:space="0" w:color="auto"/>
            <w:bottom w:val="none" w:sz="0" w:space="0" w:color="auto"/>
            <w:right w:val="none" w:sz="0" w:space="0" w:color="auto"/>
          </w:divBdr>
        </w:div>
        <w:div w:id="2028948749">
          <w:marLeft w:val="480"/>
          <w:marRight w:val="0"/>
          <w:marTop w:val="0"/>
          <w:marBottom w:val="0"/>
          <w:divBdr>
            <w:top w:val="none" w:sz="0" w:space="0" w:color="auto"/>
            <w:left w:val="none" w:sz="0" w:space="0" w:color="auto"/>
            <w:bottom w:val="none" w:sz="0" w:space="0" w:color="auto"/>
            <w:right w:val="none" w:sz="0" w:space="0" w:color="auto"/>
          </w:divBdr>
        </w:div>
        <w:div w:id="2029912364">
          <w:marLeft w:val="480"/>
          <w:marRight w:val="0"/>
          <w:marTop w:val="0"/>
          <w:marBottom w:val="0"/>
          <w:divBdr>
            <w:top w:val="none" w:sz="0" w:space="0" w:color="auto"/>
            <w:left w:val="none" w:sz="0" w:space="0" w:color="auto"/>
            <w:bottom w:val="none" w:sz="0" w:space="0" w:color="auto"/>
            <w:right w:val="none" w:sz="0" w:space="0" w:color="auto"/>
          </w:divBdr>
        </w:div>
        <w:div w:id="2054963481">
          <w:marLeft w:val="480"/>
          <w:marRight w:val="0"/>
          <w:marTop w:val="0"/>
          <w:marBottom w:val="0"/>
          <w:divBdr>
            <w:top w:val="none" w:sz="0" w:space="0" w:color="auto"/>
            <w:left w:val="none" w:sz="0" w:space="0" w:color="auto"/>
            <w:bottom w:val="none" w:sz="0" w:space="0" w:color="auto"/>
            <w:right w:val="none" w:sz="0" w:space="0" w:color="auto"/>
          </w:divBdr>
        </w:div>
        <w:div w:id="2104497605">
          <w:marLeft w:val="480"/>
          <w:marRight w:val="0"/>
          <w:marTop w:val="0"/>
          <w:marBottom w:val="0"/>
          <w:divBdr>
            <w:top w:val="none" w:sz="0" w:space="0" w:color="auto"/>
            <w:left w:val="none" w:sz="0" w:space="0" w:color="auto"/>
            <w:bottom w:val="none" w:sz="0" w:space="0" w:color="auto"/>
            <w:right w:val="none" w:sz="0" w:space="0" w:color="auto"/>
          </w:divBdr>
        </w:div>
      </w:divsChild>
    </w:div>
    <w:div w:id="1447500827">
      <w:bodyDiv w:val="1"/>
      <w:marLeft w:val="0"/>
      <w:marRight w:val="0"/>
      <w:marTop w:val="0"/>
      <w:marBottom w:val="0"/>
      <w:divBdr>
        <w:top w:val="none" w:sz="0" w:space="0" w:color="auto"/>
        <w:left w:val="none" w:sz="0" w:space="0" w:color="auto"/>
        <w:bottom w:val="none" w:sz="0" w:space="0" w:color="auto"/>
        <w:right w:val="none" w:sz="0" w:space="0" w:color="auto"/>
      </w:divBdr>
    </w:div>
    <w:div w:id="1448428929">
      <w:bodyDiv w:val="1"/>
      <w:marLeft w:val="0"/>
      <w:marRight w:val="0"/>
      <w:marTop w:val="0"/>
      <w:marBottom w:val="0"/>
      <w:divBdr>
        <w:top w:val="none" w:sz="0" w:space="0" w:color="auto"/>
        <w:left w:val="none" w:sz="0" w:space="0" w:color="auto"/>
        <w:bottom w:val="none" w:sz="0" w:space="0" w:color="auto"/>
        <w:right w:val="none" w:sz="0" w:space="0" w:color="auto"/>
      </w:divBdr>
    </w:div>
    <w:div w:id="1449540771">
      <w:bodyDiv w:val="1"/>
      <w:marLeft w:val="0"/>
      <w:marRight w:val="0"/>
      <w:marTop w:val="0"/>
      <w:marBottom w:val="0"/>
      <w:divBdr>
        <w:top w:val="none" w:sz="0" w:space="0" w:color="auto"/>
        <w:left w:val="none" w:sz="0" w:space="0" w:color="auto"/>
        <w:bottom w:val="none" w:sz="0" w:space="0" w:color="auto"/>
        <w:right w:val="none" w:sz="0" w:space="0" w:color="auto"/>
      </w:divBdr>
    </w:div>
    <w:div w:id="1451044834">
      <w:bodyDiv w:val="1"/>
      <w:marLeft w:val="0"/>
      <w:marRight w:val="0"/>
      <w:marTop w:val="0"/>
      <w:marBottom w:val="0"/>
      <w:divBdr>
        <w:top w:val="none" w:sz="0" w:space="0" w:color="auto"/>
        <w:left w:val="none" w:sz="0" w:space="0" w:color="auto"/>
        <w:bottom w:val="none" w:sz="0" w:space="0" w:color="auto"/>
        <w:right w:val="none" w:sz="0" w:space="0" w:color="auto"/>
      </w:divBdr>
    </w:div>
    <w:div w:id="1455098225">
      <w:bodyDiv w:val="1"/>
      <w:marLeft w:val="0"/>
      <w:marRight w:val="0"/>
      <w:marTop w:val="0"/>
      <w:marBottom w:val="0"/>
      <w:divBdr>
        <w:top w:val="none" w:sz="0" w:space="0" w:color="auto"/>
        <w:left w:val="none" w:sz="0" w:space="0" w:color="auto"/>
        <w:bottom w:val="none" w:sz="0" w:space="0" w:color="auto"/>
        <w:right w:val="none" w:sz="0" w:space="0" w:color="auto"/>
      </w:divBdr>
    </w:div>
    <w:div w:id="1458447727">
      <w:bodyDiv w:val="1"/>
      <w:marLeft w:val="0"/>
      <w:marRight w:val="0"/>
      <w:marTop w:val="0"/>
      <w:marBottom w:val="0"/>
      <w:divBdr>
        <w:top w:val="none" w:sz="0" w:space="0" w:color="auto"/>
        <w:left w:val="none" w:sz="0" w:space="0" w:color="auto"/>
        <w:bottom w:val="none" w:sz="0" w:space="0" w:color="auto"/>
        <w:right w:val="none" w:sz="0" w:space="0" w:color="auto"/>
      </w:divBdr>
      <w:divsChild>
        <w:div w:id="99766087">
          <w:marLeft w:val="480"/>
          <w:marRight w:val="0"/>
          <w:marTop w:val="0"/>
          <w:marBottom w:val="0"/>
          <w:divBdr>
            <w:top w:val="none" w:sz="0" w:space="0" w:color="auto"/>
            <w:left w:val="none" w:sz="0" w:space="0" w:color="auto"/>
            <w:bottom w:val="none" w:sz="0" w:space="0" w:color="auto"/>
            <w:right w:val="none" w:sz="0" w:space="0" w:color="auto"/>
          </w:divBdr>
        </w:div>
        <w:div w:id="111284882">
          <w:marLeft w:val="480"/>
          <w:marRight w:val="0"/>
          <w:marTop w:val="0"/>
          <w:marBottom w:val="0"/>
          <w:divBdr>
            <w:top w:val="none" w:sz="0" w:space="0" w:color="auto"/>
            <w:left w:val="none" w:sz="0" w:space="0" w:color="auto"/>
            <w:bottom w:val="none" w:sz="0" w:space="0" w:color="auto"/>
            <w:right w:val="none" w:sz="0" w:space="0" w:color="auto"/>
          </w:divBdr>
        </w:div>
        <w:div w:id="157431150">
          <w:marLeft w:val="480"/>
          <w:marRight w:val="0"/>
          <w:marTop w:val="0"/>
          <w:marBottom w:val="0"/>
          <w:divBdr>
            <w:top w:val="none" w:sz="0" w:space="0" w:color="auto"/>
            <w:left w:val="none" w:sz="0" w:space="0" w:color="auto"/>
            <w:bottom w:val="none" w:sz="0" w:space="0" w:color="auto"/>
            <w:right w:val="none" w:sz="0" w:space="0" w:color="auto"/>
          </w:divBdr>
        </w:div>
        <w:div w:id="180164159">
          <w:marLeft w:val="480"/>
          <w:marRight w:val="0"/>
          <w:marTop w:val="0"/>
          <w:marBottom w:val="0"/>
          <w:divBdr>
            <w:top w:val="none" w:sz="0" w:space="0" w:color="auto"/>
            <w:left w:val="none" w:sz="0" w:space="0" w:color="auto"/>
            <w:bottom w:val="none" w:sz="0" w:space="0" w:color="auto"/>
            <w:right w:val="none" w:sz="0" w:space="0" w:color="auto"/>
          </w:divBdr>
        </w:div>
        <w:div w:id="263460694">
          <w:marLeft w:val="480"/>
          <w:marRight w:val="0"/>
          <w:marTop w:val="0"/>
          <w:marBottom w:val="0"/>
          <w:divBdr>
            <w:top w:val="none" w:sz="0" w:space="0" w:color="auto"/>
            <w:left w:val="none" w:sz="0" w:space="0" w:color="auto"/>
            <w:bottom w:val="none" w:sz="0" w:space="0" w:color="auto"/>
            <w:right w:val="none" w:sz="0" w:space="0" w:color="auto"/>
          </w:divBdr>
        </w:div>
        <w:div w:id="264851984">
          <w:marLeft w:val="480"/>
          <w:marRight w:val="0"/>
          <w:marTop w:val="0"/>
          <w:marBottom w:val="0"/>
          <w:divBdr>
            <w:top w:val="none" w:sz="0" w:space="0" w:color="auto"/>
            <w:left w:val="none" w:sz="0" w:space="0" w:color="auto"/>
            <w:bottom w:val="none" w:sz="0" w:space="0" w:color="auto"/>
            <w:right w:val="none" w:sz="0" w:space="0" w:color="auto"/>
          </w:divBdr>
        </w:div>
        <w:div w:id="273446101">
          <w:marLeft w:val="480"/>
          <w:marRight w:val="0"/>
          <w:marTop w:val="0"/>
          <w:marBottom w:val="0"/>
          <w:divBdr>
            <w:top w:val="none" w:sz="0" w:space="0" w:color="auto"/>
            <w:left w:val="none" w:sz="0" w:space="0" w:color="auto"/>
            <w:bottom w:val="none" w:sz="0" w:space="0" w:color="auto"/>
            <w:right w:val="none" w:sz="0" w:space="0" w:color="auto"/>
          </w:divBdr>
        </w:div>
        <w:div w:id="530650486">
          <w:marLeft w:val="480"/>
          <w:marRight w:val="0"/>
          <w:marTop w:val="0"/>
          <w:marBottom w:val="0"/>
          <w:divBdr>
            <w:top w:val="none" w:sz="0" w:space="0" w:color="auto"/>
            <w:left w:val="none" w:sz="0" w:space="0" w:color="auto"/>
            <w:bottom w:val="none" w:sz="0" w:space="0" w:color="auto"/>
            <w:right w:val="none" w:sz="0" w:space="0" w:color="auto"/>
          </w:divBdr>
        </w:div>
        <w:div w:id="626282712">
          <w:marLeft w:val="480"/>
          <w:marRight w:val="0"/>
          <w:marTop w:val="0"/>
          <w:marBottom w:val="0"/>
          <w:divBdr>
            <w:top w:val="none" w:sz="0" w:space="0" w:color="auto"/>
            <w:left w:val="none" w:sz="0" w:space="0" w:color="auto"/>
            <w:bottom w:val="none" w:sz="0" w:space="0" w:color="auto"/>
            <w:right w:val="none" w:sz="0" w:space="0" w:color="auto"/>
          </w:divBdr>
        </w:div>
        <w:div w:id="683703387">
          <w:marLeft w:val="480"/>
          <w:marRight w:val="0"/>
          <w:marTop w:val="0"/>
          <w:marBottom w:val="0"/>
          <w:divBdr>
            <w:top w:val="none" w:sz="0" w:space="0" w:color="auto"/>
            <w:left w:val="none" w:sz="0" w:space="0" w:color="auto"/>
            <w:bottom w:val="none" w:sz="0" w:space="0" w:color="auto"/>
            <w:right w:val="none" w:sz="0" w:space="0" w:color="auto"/>
          </w:divBdr>
        </w:div>
        <w:div w:id="761027269">
          <w:marLeft w:val="480"/>
          <w:marRight w:val="0"/>
          <w:marTop w:val="0"/>
          <w:marBottom w:val="0"/>
          <w:divBdr>
            <w:top w:val="none" w:sz="0" w:space="0" w:color="auto"/>
            <w:left w:val="none" w:sz="0" w:space="0" w:color="auto"/>
            <w:bottom w:val="none" w:sz="0" w:space="0" w:color="auto"/>
            <w:right w:val="none" w:sz="0" w:space="0" w:color="auto"/>
          </w:divBdr>
        </w:div>
        <w:div w:id="832331043">
          <w:marLeft w:val="480"/>
          <w:marRight w:val="0"/>
          <w:marTop w:val="0"/>
          <w:marBottom w:val="0"/>
          <w:divBdr>
            <w:top w:val="none" w:sz="0" w:space="0" w:color="auto"/>
            <w:left w:val="none" w:sz="0" w:space="0" w:color="auto"/>
            <w:bottom w:val="none" w:sz="0" w:space="0" w:color="auto"/>
            <w:right w:val="none" w:sz="0" w:space="0" w:color="auto"/>
          </w:divBdr>
        </w:div>
        <w:div w:id="898059296">
          <w:marLeft w:val="480"/>
          <w:marRight w:val="0"/>
          <w:marTop w:val="0"/>
          <w:marBottom w:val="0"/>
          <w:divBdr>
            <w:top w:val="none" w:sz="0" w:space="0" w:color="auto"/>
            <w:left w:val="none" w:sz="0" w:space="0" w:color="auto"/>
            <w:bottom w:val="none" w:sz="0" w:space="0" w:color="auto"/>
            <w:right w:val="none" w:sz="0" w:space="0" w:color="auto"/>
          </w:divBdr>
        </w:div>
        <w:div w:id="906578068">
          <w:marLeft w:val="480"/>
          <w:marRight w:val="0"/>
          <w:marTop w:val="0"/>
          <w:marBottom w:val="0"/>
          <w:divBdr>
            <w:top w:val="none" w:sz="0" w:space="0" w:color="auto"/>
            <w:left w:val="none" w:sz="0" w:space="0" w:color="auto"/>
            <w:bottom w:val="none" w:sz="0" w:space="0" w:color="auto"/>
            <w:right w:val="none" w:sz="0" w:space="0" w:color="auto"/>
          </w:divBdr>
        </w:div>
        <w:div w:id="997535084">
          <w:marLeft w:val="480"/>
          <w:marRight w:val="0"/>
          <w:marTop w:val="0"/>
          <w:marBottom w:val="0"/>
          <w:divBdr>
            <w:top w:val="none" w:sz="0" w:space="0" w:color="auto"/>
            <w:left w:val="none" w:sz="0" w:space="0" w:color="auto"/>
            <w:bottom w:val="none" w:sz="0" w:space="0" w:color="auto"/>
            <w:right w:val="none" w:sz="0" w:space="0" w:color="auto"/>
          </w:divBdr>
        </w:div>
        <w:div w:id="998388817">
          <w:marLeft w:val="480"/>
          <w:marRight w:val="0"/>
          <w:marTop w:val="0"/>
          <w:marBottom w:val="0"/>
          <w:divBdr>
            <w:top w:val="none" w:sz="0" w:space="0" w:color="auto"/>
            <w:left w:val="none" w:sz="0" w:space="0" w:color="auto"/>
            <w:bottom w:val="none" w:sz="0" w:space="0" w:color="auto"/>
            <w:right w:val="none" w:sz="0" w:space="0" w:color="auto"/>
          </w:divBdr>
        </w:div>
        <w:div w:id="1000624426">
          <w:marLeft w:val="480"/>
          <w:marRight w:val="0"/>
          <w:marTop w:val="0"/>
          <w:marBottom w:val="0"/>
          <w:divBdr>
            <w:top w:val="none" w:sz="0" w:space="0" w:color="auto"/>
            <w:left w:val="none" w:sz="0" w:space="0" w:color="auto"/>
            <w:bottom w:val="none" w:sz="0" w:space="0" w:color="auto"/>
            <w:right w:val="none" w:sz="0" w:space="0" w:color="auto"/>
          </w:divBdr>
        </w:div>
        <w:div w:id="1089740222">
          <w:marLeft w:val="480"/>
          <w:marRight w:val="0"/>
          <w:marTop w:val="0"/>
          <w:marBottom w:val="0"/>
          <w:divBdr>
            <w:top w:val="none" w:sz="0" w:space="0" w:color="auto"/>
            <w:left w:val="none" w:sz="0" w:space="0" w:color="auto"/>
            <w:bottom w:val="none" w:sz="0" w:space="0" w:color="auto"/>
            <w:right w:val="none" w:sz="0" w:space="0" w:color="auto"/>
          </w:divBdr>
        </w:div>
        <w:div w:id="1194348229">
          <w:marLeft w:val="480"/>
          <w:marRight w:val="0"/>
          <w:marTop w:val="0"/>
          <w:marBottom w:val="0"/>
          <w:divBdr>
            <w:top w:val="none" w:sz="0" w:space="0" w:color="auto"/>
            <w:left w:val="none" w:sz="0" w:space="0" w:color="auto"/>
            <w:bottom w:val="none" w:sz="0" w:space="0" w:color="auto"/>
            <w:right w:val="none" w:sz="0" w:space="0" w:color="auto"/>
          </w:divBdr>
        </w:div>
        <w:div w:id="1268200479">
          <w:marLeft w:val="480"/>
          <w:marRight w:val="0"/>
          <w:marTop w:val="0"/>
          <w:marBottom w:val="0"/>
          <w:divBdr>
            <w:top w:val="none" w:sz="0" w:space="0" w:color="auto"/>
            <w:left w:val="none" w:sz="0" w:space="0" w:color="auto"/>
            <w:bottom w:val="none" w:sz="0" w:space="0" w:color="auto"/>
            <w:right w:val="none" w:sz="0" w:space="0" w:color="auto"/>
          </w:divBdr>
        </w:div>
        <w:div w:id="1336686172">
          <w:marLeft w:val="480"/>
          <w:marRight w:val="0"/>
          <w:marTop w:val="0"/>
          <w:marBottom w:val="0"/>
          <w:divBdr>
            <w:top w:val="none" w:sz="0" w:space="0" w:color="auto"/>
            <w:left w:val="none" w:sz="0" w:space="0" w:color="auto"/>
            <w:bottom w:val="none" w:sz="0" w:space="0" w:color="auto"/>
            <w:right w:val="none" w:sz="0" w:space="0" w:color="auto"/>
          </w:divBdr>
        </w:div>
        <w:div w:id="1387605605">
          <w:marLeft w:val="480"/>
          <w:marRight w:val="0"/>
          <w:marTop w:val="0"/>
          <w:marBottom w:val="0"/>
          <w:divBdr>
            <w:top w:val="none" w:sz="0" w:space="0" w:color="auto"/>
            <w:left w:val="none" w:sz="0" w:space="0" w:color="auto"/>
            <w:bottom w:val="none" w:sz="0" w:space="0" w:color="auto"/>
            <w:right w:val="none" w:sz="0" w:space="0" w:color="auto"/>
          </w:divBdr>
        </w:div>
        <w:div w:id="1412390504">
          <w:marLeft w:val="480"/>
          <w:marRight w:val="0"/>
          <w:marTop w:val="0"/>
          <w:marBottom w:val="0"/>
          <w:divBdr>
            <w:top w:val="none" w:sz="0" w:space="0" w:color="auto"/>
            <w:left w:val="none" w:sz="0" w:space="0" w:color="auto"/>
            <w:bottom w:val="none" w:sz="0" w:space="0" w:color="auto"/>
            <w:right w:val="none" w:sz="0" w:space="0" w:color="auto"/>
          </w:divBdr>
        </w:div>
        <w:div w:id="1486164606">
          <w:marLeft w:val="480"/>
          <w:marRight w:val="0"/>
          <w:marTop w:val="0"/>
          <w:marBottom w:val="0"/>
          <w:divBdr>
            <w:top w:val="none" w:sz="0" w:space="0" w:color="auto"/>
            <w:left w:val="none" w:sz="0" w:space="0" w:color="auto"/>
            <w:bottom w:val="none" w:sz="0" w:space="0" w:color="auto"/>
            <w:right w:val="none" w:sz="0" w:space="0" w:color="auto"/>
          </w:divBdr>
        </w:div>
        <w:div w:id="1553078429">
          <w:marLeft w:val="480"/>
          <w:marRight w:val="0"/>
          <w:marTop w:val="0"/>
          <w:marBottom w:val="0"/>
          <w:divBdr>
            <w:top w:val="none" w:sz="0" w:space="0" w:color="auto"/>
            <w:left w:val="none" w:sz="0" w:space="0" w:color="auto"/>
            <w:bottom w:val="none" w:sz="0" w:space="0" w:color="auto"/>
            <w:right w:val="none" w:sz="0" w:space="0" w:color="auto"/>
          </w:divBdr>
        </w:div>
        <w:div w:id="1627278390">
          <w:marLeft w:val="480"/>
          <w:marRight w:val="0"/>
          <w:marTop w:val="0"/>
          <w:marBottom w:val="0"/>
          <w:divBdr>
            <w:top w:val="none" w:sz="0" w:space="0" w:color="auto"/>
            <w:left w:val="none" w:sz="0" w:space="0" w:color="auto"/>
            <w:bottom w:val="none" w:sz="0" w:space="0" w:color="auto"/>
            <w:right w:val="none" w:sz="0" w:space="0" w:color="auto"/>
          </w:divBdr>
        </w:div>
        <w:div w:id="1644702025">
          <w:marLeft w:val="480"/>
          <w:marRight w:val="0"/>
          <w:marTop w:val="0"/>
          <w:marBottom w:val="0"/>
          <w:divBdr>
            <w:top w:val="none" w:sz="0" w:space="0" w:color="auto"/>
            <w:left w:val="none" w:sz="0" w:space="0" w:color="auto"/>
            <w:bottom w:val="none" w:sz="0" w:space="0" w:color="auto"/>
            <w:right w:val="none" w:sz="0" w:space="0" w:color="auto"/>
          </w:divBdr>
        </w:div>
        <w:div w:id="1689746472">
          <w:marLeft w:val="480"/>
          <w:marRight w:val="0"/>
          <w:marTop w:val="0"/>
          <w:marBottom w:val="0"/>
          <w:divBdr>
            <w:top w:val="none" w:sz="0" w:space="0" w:color="auto"/>
            <w:left w:val="none" w:sz="0" w:space="0" w:color="auto"/>
            <w:bottom w:val="none" w:sz="0" w:space="0" w:color="auto"/>
            <w:right w:val="none" w:sz="0" w:space="0" w:color="auto"/>
          </w:divBdr>
        </w:div>
        <w:div w:id="1697268042">
          <w:marLeft w:val="480"/>
          <w:marRight w:val="0"/>
          <w:marTop w:val="0"/>
          <w:marBottom w:val="0"/>
          <w:divBdr>
            <w:top w:val="none" w:sz="0" w:space="0" w:color="auto"/>
            <w:left w:val="none" w:sz="0" w:space="0" w:color="auto"/>
            <w:bottom w:val="none" w:sz="0" w:space="0" w:color="auto"/>
            <w:right w:val="none" w:sz="0" w:space="0" w:color="auto"/>
          </w:divBdr>
        </w:div>
        <w:div w:id="1713192241">
          <w:marLeft w:val="480"/>
          <w:marRight w:val="0"/>
          <w:marTop w:val="0"/>
          <w:marBottom w:val="0"/>
          <w:divBdr>
            <w:top w:val="none" w:sz="0" w:space="0" w:color="auto"/>
            <w:left w:val="none" w:sz="0" w:space="0" w:color="auto"/>
            <w:bottom w:val="none" w:sz="0" w:space="0" w:color="auto"/>
            <w:right w:val="none" w:sz="0" w:space="0" w:color="auto"/>
          </w:divBdr>
        </w:div>
        <w:div w:id="1733456952">
          <w:marLeft w:val="480"/>
          <w:marRight w:val="0"/>
          <w:marTop w:val="0"/>
          <w:marBottom w:val="0"/>
          <w:divBdr>
            <w:top w:val="none" w:sz="0" w:space="0" w:color="auto"/>
            <w:left w:val="none" w:sz="0" w:space="0" w:color="auto"/>
            <w:bottom w:val="none" w:sz="0" w:space="0" w:color="auto"/>
            <w:right w:val="none" w:sz="0" w:space="0" w:color="auto"/>
          </w:divBdr>
        </w:div>
        <w:div w:id="1757899541">
          <w:marLeft w:val="480"/>
          <w:marRight w:val="0"/>
          <w:marTop w:val="0"/>
          <w:marBottom w:val="0"/>
          <w:divBdr>
            <w:top w:val="none" w:sz="0" w:space="0" w:color="auto"/>
            <w:left w:val="none" w:sz="0" w:space="0" w:color="auto"/>
            <w:bottom w:val="none" w:sz="0" w:space="0" w:color="auto"/>
            <w:right w:val="none" w:sz="0" w:space="0" w:color="auto"/>
          </w:divBdr>
        </w:div>
        <w:div w:id="1850370994">
          <w:marLeft w:val="480"/>
          <w:marRight w:val="0"/>
          <w:marTop w:val="0"/>
          <w:marBottom w:val="0"/>
          <w:divBdr>
            <w:top w:val="none" w:sz="0" w:space="0" w:color="auto"/>
            <w:left w:val="none" w:sz="0" w:space="0" w:color="auto"/>
            <w:bottom w:val="none" w:sz="0" w:space="0" w:color="auto"/>
            <w:right w:val="none" w:sz="0" w:space="0" w:color="auto"/>
          </w:divBdr>
        </w:div>
        <w:div w:id="1880966884">
          <w:marLeft w:val="480"/>
          <w:marRight w:val="0"/>
          <w:marTop w:val="0"/>
          <w:marBottom w:val="0"/>
          <w:divBdr>
            <w:top w:val="none" w:sz="0" w:space="0" w:color="auto"/>
            <w:left w:val="none" w:sz="0" w:space="0" w:color="auto"/>
            <w:bottom w:val="none" w:sz="0" w:space="0" w:color="auto"/>
            <w:right w:val="none" w:sz="0" w:space="0" w:color="auto"/>
          </w:divBdr>
        </w:div>
        <w:div w:id="1887135900">
          <w:marLeft w:val="480"/>
          <w:marRight w:val="0"/>
          <w:marTop w:val="0"/>
          <w:marBottom w:val="0"/>
          <w:divBdr>
            <w:top w:val="none" w:sz="0" w:space="0" w:color="auto"/>
            <w:left w:val="none" w:sz="0" w:space="0" w:color="auto"/>
            <w:bottom w:val="none" w:sz="0" w:space="0" w:color="auto"/>
            <w:right w:val="none" w:sz="0" w:space="0" w:color="auto"/>
          </w:divBdr>
        </w:div>
        <w:div w:id="1889758275">
          <w:marLeft w:val="480"/>
          <w:marRight w:val="0"/>
          <w:marTop w:val="0"/>
          <w:marBottom w:val="0"/>
          <w:divBdr>
            <w:top w:val="none" w:sz="0" w:space="0" w:color="auto"/>
            <w:left w:val="none" w:sz="0" w:space="0" w:color="auto"/>
            <w:bottom w:val="none" w:sz="0" w:space="0" w:color="auto"/>
            <w:right w:val="none" w:sz="0" w:space="0" w:color="auto"/>
          </w:divBdr>
        </w:div>
        <w:div w:id="2010474662">
          <w:marLeft w:val="480"/>
          <w:marRight w:val="0"/>
          <w:marTop w:val="0"/>
          <w:marBottom w:val="0"/>
          <w:divBdr>
            <w:top w:val="none" w:sz="0" w:space="0" w:color="auto"/>
            <w:left w:val="none" w:sz="0" w:space="0" w:color="auto"/>
            <w:bottom w:val="none" w:sz="0" w:space="0" w:color="auto"/>
            <w:right w:val="none" w:sz="0" w:space="0" w:color="auto"/>
          </w:divBdr>
        </w:div>
        <w:div w:id="2024475608">
          <w:marLeft w:val="480"/>
          <w:marRight w:val="0"/>
          <w:marTop w:val="0"/>
          <w:marBottom w:val="0"/>
          <w:divBdr>
            <w:top w:val="none" w:sz="0" w:space="0" w:color="auto"/>
            <w:left w:val="none" w:sz="0" w:space="0" w:color="auto"/>
            <w:bottom w:val="none" w:sz="0" w:space="0" w:color="auto"/>
            <w:right w:val="none" w:sz="0" w:space="0" w:color="auto"/>
          </w:divBdr>
        </w:div>
      </w:divsChild>
    </w:div>
    <w:div w:id="1460150837">
      <w:bodyDiv w:val="1"/>
      <w:marLeft w:val="0"/>
      <w:marRight w:val="0"/>
      <w:marTop w:val="0"/>
      <w:marBottom w:val="0"/>
      <w:divBdr>
        <w:top w:val="none" w:sz="0" w:space="0" w:color="auto"/>
        <w:left w:val="none" w:sz="0" w:space="0" w:color="auto"/>
        <w:bottom w:val="none" w:sz="0" w:space="0" w:color="auto"/>
        <w:right w:val="none" w:sz="0" w:space="0" w:color="auto"/>
      </w:divBdr>
    </w:div>
    <w:div w:id="1464732992">
      <w:bodyDiv w:val="1"/>
      <w:marLeft w:val="0"/>
      <w:marRight w:val="0"/>
      <w:marTop w:val="0"/>
      <w:marBottom w:val="0"/>
      <w:divBdr>
        <w:top w:val="none" w:sz="0" w:space="0" w:color="auto"/>
        <w:left w:val="none" w:sz="0" w:space="0" w:color="auto"/>
        <w:bottom w:val="none" w:sz="0" w:space="0" w:color="auto"/>
        <w:right w:val="none" w:sz="0" w:space="0" w:color="auto"/>
      </w:divBdr>
    </w:div>
    <w:div w:id="1467628247">
      <w:bodyDiv w:val="1"/>
      <w:marLeft w:val="0"/>
      <w:marRight w:val="0"/>
      <w:marTop w:val="0"/>
      <w:marBottom w:val="0"/>
      <w:divBdr>
        <w:top w:val="none" w:sz="0" w:space="0" w:color="auto"/>
        <w:left w:val="none" w:sz="0" w:space="0" w:color="auto"/>
        <w:bottom w:val="none" w:sz="0" w:space="0" w:color="auto"/>
        <w:right w:val="none" w:sz="0" w:space="0" w:color="auto"/>
      </w:divBdr>
      <w:divsChild>
        <w:div w:id="47187498">
          <w:marLeft w:val="480"/>
          <w:marRight w:val="0"/>
          <w:marTop w:val="0"/>
          <w:marBottom w:val="0"/>
          <w:divBdr>
            <w:top w:val="none" w:sz="0" w:space="0" w:color="auto"/>
            <w:left w:val="none" w:sz="0" w:space="0" w:color="auto"/>
            <w:bottom w:val="none" w:sz="0" w:space="0" w:color="auto"/>
            <w:right w:val="none" w:sz="0" w:space="0" w:color="auto"/>
          </w:divBdr>
        </w:div>
        <w:div w:id="62265184">
          <w:marLeft w:val="480"/>
          <w:marRight w:val="0"/>
          <w:marTop w:val="0"/>
          <w:marBottom w:val="0"/>
          <w:divBdr>
            <w:top w:val="none" w:sz="0" w:space="0" w:color="auto"/>
            <w:left w:val="none" w:sz="0" w:space="0" w:color="auto"/>
            <w:bottom w:val="none" w:sz="0" w:space="0" w:color="auto"/>
            <w:right w:val="none" w:sz="0" w:space="0" w:color="auto"/>
          </w:divBdr>
        </w:div>
        <w:div w:id="97917122">
          <w:marLeft w:val="480"/>
          <w:marRight w:val="0"/>
          <w:marTop w:val="0"/>
          <w:marBottom w:val="0"/>
          <w:divBdr>
            <w:top w:val="none" w:sz="0" w:space="0" w:color="auto"/>
            <w:left w:val="none" w:sz="0" w:space="0" w:color="auto"/>
            <w:bottom w:val="none" w:sz="0" w:space="0" w:color="auto"/>
            <w:right w:val="none" w:sz="0" w:space="0" w:color="auto"/>
          </w:divBdr>
        </w:div>
        <w:div w:id="168179115">
          <w:marLeft w:val="480"/>
          <w:marRight w:val="0"/>
          <w:marTop w:val="0"/>
          <w:marBottom w:val="0"/>
          <w:divBdr>
            <w:top w:val="none" w:sz="0" w:space="0" w:color="auto"/>
            <w:left w:val="none" w:sz="0" w:space="0" w:color="auto"/>
            <w:bottom w:val="none" w:sz="0" w:space="0" w:color="auto"/>
            <w:right w:val="none" w:sz="0" w:space="0" w:color="auto"/>
          </w:divBdr>
        </w:div>
        <w:div w:id="230507865">
          <w:marLeft w:val="480"/>
          <w:marRight w:val="0"/>
          <w:marTop w:val="0"/>
          <w:marBottom w:val="0"/>
          <w:divBdr>
            <w:top w:val="none" w:sz="0" w:space="0" w:color="auto"/>
            <w:left w:val="none" w:sz="0" w:space="0" w:color="auto"/>
            <w:bottom w:val="none" w:sz="0" w:space="0" w:color="auto"/>
            <w:right w:val="none" w:sz="0" w:space="0" w:color="auto"/>
          </w:divBdr>
        </w:div>
        <w:div w:id="373427326">
          <w:marLeft w:val="480"/>
          <w:marRight w:val="0"/>
          <w:marTop w:val="0"/>
          <w:marBottom w:val="0"/>
          <w:divBdr>
            <w:top w:val="none" w:sz="0" w:space="0" w:color="auto"/>
            <w:left w:val="none" w:sz="0" w:space="0" w:color="auto"/>
            <w:bottom w:val="none" w:sz="0" w:space="0" w:color="auto"/>
            <w:right w:val="none" w:sz="0" w:space="0" w:color="auto"/>
          </w:divBdr>
        </w:div>
        <w:div w:id="473373019">
          <w:marLeft w:val="480"/>
          <w:marRight w:val="0"/>
          <w:marTop w:val="0"/>
          <w:marBottom w:val="0"/>
          <w:divBdr>
            <w:top w:val="none" w:sz="0" w:space="0" w:color="auto"/>
            <w:left w:val="none" w:sz="0" w:space="0" w:color="auto"/>
            <w:bottom w:val="none" w:sz="0" w:space="0" w:color="auto"/>
            <w:right w:val="none" w:sz="0" w:space="0" w:color="auto"/>
          </w:divBdr>
        </w:div>
        <w:div w:id="536551262">
          <w:marLeft w:val="480"/>
          <w:marRight w:val="0"/>
          <w:marTop w:val="0"/>
          <w:marBottom w:val="0"/>
          <w:divBdr>
            <w:top w:val="none" w:sz="0" w:space="0" w:color="auto"/>
            <w:left w:val="none" w:sz="0" w:space="0" w:color="auto"/>
            <w:bottom w:val="none" w:sz="0" w:space="0" w:color="auto"/>
            <w:right w:val="none" w:sz="0" w:space="0" w:color="auto"/>
          </w:divBdr>
        </w:div>
        <w:div w:id="779760449">
          <w:marLeft w:val="480"/>
          <w:marRight w:val="0"/>
          <w:marTop w:val="0"/>
          <w:marBottom w:val="0"/>
          <w:divBdr>
            <w:top w:val="none" w:sz="0" w:space="0" w:color="auto"/>
            <w:left w:val="none" w:sz="0" w:space="0" w:color="auto"/>
            <w:bottom w:val="none" w:sz="0" w:space="0" w:color="auto"/>
            <w:right w:val="none" w:sz="0" w:space="0" w:color="auto"/>
          </w:divBdr>
        </w:div>
        <w:div w:id="943882235">
          <w:marLeft w:val="480"/>
          <w:marRight w:val="0"/>
          <w:marTop w:val="0"/>
          <w:marBottom w:val="0"/>
          <w:divBdr>
            <w:top w:val="none" w:sz="0" w:space="0" w:color="auto"/>
            <w:left w:val="none" w:sz="0" w:space="0" w:color="auto"/>
            <w:bottom w:val="none" w:sz="0" w:space="0" w:color="auto"/>
            <w:right w:val="none" w:sz="0" w:space="0" w:color="auto"/>
          </w:divBdr>
        </w:div>
        <w:div w:id="1042747749">
          <w:marLeft w:val="480"/>
          <w:marRight w:val="0"/>
          <w:marTop w:val="0"/>
          <w:marBottom w:val="0"/>
          <w:divBdr>
            <w:top w:val="none" w:sz="0" w:space="0" w:color="auto"/>
            <w:left w:val="none" w:sz="0" w:space="0" w:color="auto"/>
            <w:bottom w:val="none" w:sz="0" w:space="0" w:color="auto"/>
            <w:right w:val="none" w:sz="0" w:space="0" w:color="auto"/>
          </w:divBdr>
        </w:div>
        <w:div w:id="1243026050">
          <w:marLeft w:val="480"/>
          <w:marRight w:val="0"/>
          <w:marTop w:val="0"/>
          <w:marBottom w:val="0"/>
          <w:divBdr>
            <w:top w:val="none" w:sz="0" w:space="0" w:color="auto"/>
            <w:left w:val="none" w:sz="0" w:space="0" w:color="auto"/>
            <w:bottom w:val="none" w:sz="0" w:space="0" w:color="auto"/>
            <w:right w:val="none" w:sz="0" w:space="0" w:color="auto"/>
          </w:divBdr>
        </w:div>
        <w:div w:id="1255434614">
          <w:marLeft w:val="480"/>
          <w:marRight w:val="0"/>
          <w:marTop w:val="0"/>
          <w:marBottom w:val="0"/>
          <w:divBdr>
            <w:top w:val="none" w:sz="0" w:space="0" w:color="auto"/>
            <w:left w:val="none" w:sz="0" w:space="0" w:color="auto"/>
            <w:bottom w:val="none" w:sz="0" w:space="0" w:color="auto"/>
            <w:right w:val="none" w:sz="0" w:space="0" w:color="auto"/>
          </w:divBdr>
        </w:div>
        <w:div w:id="1261450564">
          <w:marLeft w:val="480"/>
          <w:marRight w:val="0"/>
          <w:marTop w:val="0"/>
          <w:marBottom w:val="0"/>
          <w:divBdr>
            <w:top w:val="none" w:sz="0" w:space="0" w:color="auto"/>
            <w:left w:val="none" w:sz="0" w:space="0" w:color="auto"/>
            <w:bottom w:val="none" w:sz="0" w:space="0" w:color="auto"/>
            <w:right w:val="none" w:sz="0" w:space="0" w:color="auto"/>
          </w:divBdr>
        </w:div>
        <w:div w:id="1365247320">
          <w:marLeft w:val="480"/>
          <w:marRight w:val="0"/>
          <w:marTop w:val="0"/>
          <w:marBottom w:val="0"/>
          <w:divBdr>
            <w:top w:val="none" w:sz="0" w:space="0" w:color="auto"/>
            <w:left w:val="none" w:sz="0" w:space="0" w:color="auto"/>
            <w:bottom w:val="none" w:sz="0" w:space="0" w:color="auto"/>
            <w:right w:val="none" w:sz="0" w:space="0" w:color="auto"/>
          </w:divBdr>
        </w:div>
        <w:div w:id="1557281807">
          <w:marLeft w:val="480"/>
          <w:marRight w:val="0"/>
          <w:marTop w:val="0"/>
          <w:marBottom w:val="0"/>
          <w:divBdr>
            <w:top w:val="none" w:sz="0" w:space="0" w:color="auto"/>
            <w:left w:val="none" w:sz="0" w:space="0" w:color="auto"/>
            <w:bottom w:val="none" w:sz="0" w:space="0" w:color="auto"/>
            <w:right w:val="none" w:sz="0" w:space="0" w:color="auto"/>
          </w:divBdr>
        </w:div>
        <w:div w:id="1652053528">
          <w:marLeft w:val="480"/>
          <w:marRight w:val="0"/>
          <w:marTop w:val="0"/>
          <w:marBottom w:val="0"/>
          <w:divBdr>
            <w:top w:val="none" w:sz="0" w:space="0" w:color="auto"/>
            <w:left w:val="none" w:sz="0" w:space="0" w:color="auto"/>
            <w:bottom w:val="none" w:sz="0" w:space="0" w:color="auto"/>
            <w:right w:val="none" w:sz="0" w:space="0" w:color="auto"/>
          </w:divBdr>
        </w:div>
        <w:div w:id="1660499584">
          <w:marLeft w:val="480"/>
          <w:marRight w:val="0"/>
          <w:marTop w:val="0"/>
          <w:marBottom w:val="0"/>
          <w:divBdr>
            <w:top w:val="none" w:sz="0" w:space="0" w:color="auto"/>
            <w:left w:val="none" w:sz="0" w:space="0" w:color="auto"/>
            <w:bottom w:val="none" w:sz="0" w:space="0" w:color="auto"/>
            <w:right w:val="none" w:sz="0" w:space="0" w:color="auto"/>
          </w:divBdr>
        </w:div>
        <w:div w:id="1704866137">
          <w:marLeft w:val="480"/>
          <w:marRight w:val="0"/>
          <w:marTop w:val="0"/>
          <w:marBottom w:val="0"/>
          <w:divBdr>
            <w:top w:val="none" w:sz="0" w:space="0" w:color="auto"/>
            <w:left w:val="none" w:sz="0" w:space="0" w:color="auto"/>
            <w:bottom w:val="none" w:sz="0" w:space="0" w:color="auto"/>
            <w:right w:val="none" w:sz="0" w:space="0" w:color="auto"/>
          </w:divBdr>
        </w:div>
        <w:div w:id="1746565900">
          <w:marLeft w:val="480"/>
          <w:marRight w:val="0"/>
          <w:marTop w:val="0"/>
          <w:marBottom w:val="0"/>
          <w:divBdr>
            <w:top w:val="none" w:sz="0" w:space="0" w:color="auto"/>
            <w:left w:val="none" w:sz="0" w:space="0" w:color="auto"/>
            <w:bottom w:val="none" w:sz="0" w:space="0" w:color="auto"/>
            <w:right w:val="none" w:sz="0" w:space="0" w:color="auto"/>
          </w:divBdr>
        </w:div>
        <w:div w:id="1780445328">
          <w:marLeft w:val="480"/>
          <w:marRight w:val="0"/>
          <w:marTop w:val="0"/>
          <w:marBottom w:val="0"/>
          <w:divBdr>
            <w:top w:val="none" w:sz="0" w:space="0" w:color="auto"/>
            <w:left w:val="none" w:sz="0" w:space="0" w:color="auto"/>
            <w:bottom w:val="none" w:sz="0" w:space="0" w:color="auto"/>
            <w:right w:val="none" w:sz="0" w:space="0" w:color="auto"/>
          </w:divBdr>
        </w:div>
        <w:div w:id="1787656938">
          <w:marLeft w:val="480"/>
          <w:marRight w:val="0"/>
          <w:marTop w:val="0"/>
          <w:marBottom w:val="0"/>
          <w:divBdr>
            <w:top w:val="none" w:sz="0" w:space="0" w:color="auto"/>
            <w:left w:val="none" w:sz="0" w:space="0" w:color="auto"/>
            <w:bottom w:val="none" w:sz="0" w:space="0" w:color="auto"/>
            <w:right w:val="none" w:sz="0" w:space="0" w:color="auto"/>
          </w:divBdr>
        </w:div>
        <w:div w:id="1818842621">
          <w:marLeft w:val="480"/>
          <w:marRight w:val="0"/>
          <w:marTop w:val="0"/>
          <w:marBottom w:val="0"/>
          <w:divBdr>
            <w:top w:val="none" w:sz="0" w:space="0" w:color="auto"/>
            <w:left w:val="none" w:sz="0" w:space="0" w:color="auto"/>
            <w:bottom w:val="none" w:sz="0" w:space="0" w:color="auto"/>
            <w:right w:val="none" w:sz="0" w:space="0" w:color="auto"/>
          </w:divBdr>
        </w:div>
        <w:div w:id="1862429643">
          <w:marLeft w:val="480"/>
          <w:marRight w:val="0"/>
          <w:marTop w:val="0"/>
          <w:marBottom w:val="0"/>
          <w:divBdr>
            <w:top w:val="none" w:sz="0" w:space="0" w:color="auto"/>
            <w:left w:val="none" w:sz="0" w:space="0" w:color="auto"/>
            <w:bottom w:val="none" w:sz="0" w:space="0" w:color="auto"/>
            <w:right w:val="none" w:sz="0" w:space="0" w:color="auto"/>
          </w:divBdr>
        </w:div>
        <w:div w:id="1933127940">
          <w:marLeft w:val="480"/>
          <w:marRight w:val="0"/>
          <w:marTop w:val="0"/>
          <w:marBottom w:val="0"/>
          <w:divBdr>
            <w:top w:val="none" w:sz="0" w:space="0" w:color="auto"/>
            <w:left w:val="none" w:sz="0" w:space="0" w:color="auto"/>
            <w:bottom w:val="none" w:sz="0" w:space="0" w:color="auto"/>
            <w:right w:val="none" w:sz="0" w:space="0" w:color="auto"/>
          </w:divBdr>
        </w:div>
        <w:div w:id="1946108042">
          <w:marLeft w:val="480"/>
          <w:marRight w:val="0"/>
          <w:marTop w:val="0"/>
          <w:marBottom w:val="0"/>
          <w:divBdr>
            <w:top w:val="none" w:sz="0" w:space="0" w:color="auto"/>
            <w:left w:val="none" w:sz="0" w:space="0" w:color="auto"/>
            <w:bottom w:val="none" w:sz="0" w:space="0" w:color="auto"/>
            <w:right w:val="none" w:sz="0" w:space="0" w:color="auto"/>
          </w:divBdr>
        </w:div>
        <w:div w:id="1954552279">
          <w:marLeft w:val="480"/>
          <w:marRight w:val="0"/>
          <w:marTop w:val="0"/>
          <w:marBottom w:val="0"/>
          <w:divBdr>
            <w:top w:val="none" w:sz="0" w:space="0" w:color="auto"/>
            <w:left w:val="none" w:sz="0" w:space="0" w:color="auto"/>
            <w:bottom w:val="none" w:sz="0" w:space="0" w:color="auto"/>
            <w:right w:val="none" w:sz="0" w:space="0" w:color="auto"/>
          </w:divBdr>
        </w:div>
        <w:div w:id="1967738516">
          <w:marLeft w:val="480"/>
          <w:marRight w:val="0"/>
          <w:marTop w:val="0"/>
          <w:marBottom w:val="0"/>
          <w:divBdr>
            <w:top w:val="none" w:sz="0" w:space="0" w:color="auto"/>
            <w:left w:val="none" w:sz="0" w:space="0" w:color="auto"/>
            <w:bottom w:val="none" w:sz="0" w:space="0" w:color="auto"/>
            <w:right w:val="none" w:sz="0" w:space="0" w:color="auto"/>
          </w:divBdr>
        </w:div>
        <w:div w:id="2073581617">
          <w:marLeft w:val="480"/>
          <w:marRight w:val="0"/>
          <w:marTop w:val="0"/>
          <w:marBottom w:val="0"/>
          <w:divBdr>
            <w:top w:val="none" w:sz="0" w:space="0" w:color="auto"/>
            <w:left w:val="none" w:sz="0" w:space="0" w:color="auto"/>
            <w:bottom w:val="none" w:sz="0" w:space="0" w:color="auto"/>
            <w:right w:val="none" w:sz="0" w:space="0" w:color="auto"/>
          </w:divBdr>
        </w:div>
        <w:div w:id="2131514824">
          <w:marLeft w:val="480"/>
          <w:marRight w:val="0"/>
          <w:marTop w:val="0"/>
          <w:marBottom w:val="0"/>
          <w:divBdr>
            <w:top w:val="none" w:sz="0" w:space="0" w:color="auto"/>
            <w:left w:val="none" w:sz="0" w:space="0" w:color="auto"/>
            <w:bottom w:val="none" w:sz="0" w:space="0" w:color="auto"/>
            <w:right w:val="none" w:sz="0" w:space="0" w:color="auto"/>
          </w:divBdr>
        </w:div>
      </w:divsChild>
    </w:div>
    <w:div w:id="1469475946">
      <w:bodyDiv w:val="1"/>
      <w:marLeft w:val="0"/>
      <w:marRight w:val="0"/>
      <w:marTop w:val="0"/>
      <w:marBottom w:val="0"/>
      <w:divBdr>
        <w:top w:val="none" w:sz="0" w:space="0" w:color="auto"/>
        <w:left w:val="none" w:sz="0" w:space="0" w:color="auto"/>
        <w:bottom w:val="none" w:sz="0" w:space="0" w:color="auto"/>
        <w:right w:val="none" w:sz="0" w:space="0" w:color="auto"/>
      </w:divBdr>
    </w:div>
    <w:div w:id="1470199195">
      <w:bodyDiv w:val="1"/>
      <w:marLeft w:val="0"/>
      <w:marRight w:val="0"/>
      <w:marTop w:val="0"/>
      <w:marBottom w:val="0"/>
      <w:divBdr>
        <w:top w:val="none" w:sz="0" w:space="0" w:color="auto"/>
        <w:left w:val="none" w:sz="0" w:space="0" w:color="auto"/>
        <w:bottom w:val="none" w:sz="0" w:space="0" w:color="auto"/>
        <w:right w:val="none" w:sz="0" w:space="0" w:color="auto"/>
      </w:divBdr>
    </w:div>
    <w:div w:id="1475491250">
      <w:bodyDiv w:val="1"/>
      <w:marLeft w:val="0"/>
      <w:marRight w:val="0"/>
      <w:marTop w:val="0"/>
      <w:marBottom w:val="0"/>
      <w:divBdr>
        <w:top w:val="none" w:sz="0" w:space="0" w:color="auto"/>
        <w:left w:val="none" w:sz="0" w:space="0" w:color="auto"/>
        <w:bottom w:val="none" w:sz="0" w:space="0" w:color="auto"/>
        <w:right w:val="none" w:sz="0" w:space="0" w:color="auto"/>
      </w:divBdr>
    </w:div>
    <w:div w:id="1476070622">
      <w:bodyDiv w:val="1"/>
      <w:marLeft w:val="0"/>
      <w:marRight w:val="0"/>
      <w:marTop w:val="0"/>
      <w:marBottom w:val="0"/>
      <w:divBdr>
        <w:top w:val="none" w:sz="0" w:space="0" w:color="auto"/>
        <w:left w:val="none" w:sz="0" w:space="0" w:color="auto"/>
        <w:bottom w:val="none" w:sz="0" w:space="0" w:color="auto"/>
        <w:right w:val="none" w:sz="0" w:space="0" w:color="auto"/>
      </w:divBdr>
      <w:divsChild>
        <w:div w:id="608901602">
          <w:marLeft w:val="480"/>
          <w:marRight w:val="0"/>
          <w:marTop w:val="0"/>
          <w:marBottom w:val="0"/>
          <w:divBdr>
            <w:top w:val="none" w:sz="0" w:space="0" w:color="auto"/>
            <w:left w:val="none" w:sz="0" w:space="0" w:color="auto"/>
            <w:bottom w:val="none" w:sz="0" w:space="0" w:color="auto"/>
            <w:right w:val="none" w:sz="0" w:space="0" w:color="auto"/>
          </w:divBdr>
        </w:div>
        <w:div w:id="1944914362">
          <w:marLeft w:val="480"/>
          <w:marRight w:val="0"/>
          <w:marTop w:val="0"/>
          <w:marBottom w:val="0"/>
          <w:divBdr>
            <w:top w:val="none" w:sz="0" w:space="0" w:color="auto"/>
            <w:left w:val="none" w:sz="0" w:space="0" w:color="auto"/>
            <w:bottom w:val="none" w:sz="0" w:space="0" w:color="auto"/>
            <w:right w:val="none" w:sz="0" w:space="0" w:color="auto"/>
          </w:divBdr>
        </w:div>
        <w:div w:id="726144012">
          <w:marLeft w:val="480"/>
          <w:marRight w:val="0"/>
          <w:marTop w:val="0"/>
          <w:marBottom w:val="0"/>
          <w:divBdr>
            <w:top w:val="none" w:sz="0" w:space="0" w:color="auto"/>
            <w:left w:val="none" w:sz="0" w:space="0" w:color="auto"/>
            <w:bottom w:val="none" w:sz="0" w:space="0" w:color="auto"/>
            <w:right w:val="none" w:sz="0" w:space="0" w:color="auto"/>
          </w:divBdr>
        </w:div>
        <w:div w:id="668950649">
          <w:marLeft w:val="480"/>
          <w:marRight w:val="0"/>
          <w:marTop w:val="0"/>
          <w:marBottom w:val="0"/>
          <w:divBdr>
            <w:top w:val="none" w:sz="0" w:space="0" w:color="auto"/>
            <w:left w:val="none" w:sz="0" w:space="0" w:color="auto"/>
            <w:bottom w:val="none" w:sz="0" w:space="0" w:color="auto"/>
            <w:right w:val="none" w:sz="0" w:space="0" w:color="auto"/>
          </w:divBdr>
        </w:div>
        <w:div w:id="957416777">
          <w:marLeft w:val="480"/>
          <w:marRight w:val="0"/>
          <w:marTop w:val="0"/>
          <w:marBottom w:val="0"/>
          <w:divBdr>
            <w:top w:val="none" w:sz="0" w:space="0" w:color="auto"/>
            <w:left w:val="none" w:sz="0" w:space="0" w:color="auto"/>
            <w:bottom w:val="none" w:sz="0" w:space="0" w:color="auto"/>
            <w:right w:val="none" w:sz="0" w:space="0" w:color="auto"/>
          </w:divBdr>
        </w:div>
        <w:div w:id="1032610619">
          <w:marLeft w:val="480"/>
          <w:marRight w:val="0"/>
          <w:marTop w:val="0"/>
          <w:marBottom w:val="0"/>
          <w:divBdr>
            <w:top w:val="none" w:sz="0" w:space="0" w:color="auto"/>
            <w:left w:val="none" w:sz="0" w:space="0" w:color="auto"/>
            <w:bottom w:val="none" w:sz="0" w:space="0" w:color="auto"/>
            <w:right w:val="none" w:sz="0" w:space="0" w:color="auto"/>
          </w:divBdr>
        </w:div>
        <w:div w:id="1662615541">
          <w:marLeft w:val="480"/>
          <w:marRight w:val="0"/>
          <w:marTop w:val="0"/>
          <w:marBottom w:val="0"/>
          <w:divBdr>
            <w:top w:val="none" w:sz="0" w:space="0" w:color="auto"/>
            <w:left w:val="none" w:sz="0" w:space="0" w:color="auto"/>
            <w:bottom w:val="none" w:sz="0" w:space="0" w:color="auto"/>
            <w:right w:val="none" w:sz="0" w:space="0" w:color="auto"/>
          </w:divBdr>
        </w:div>
        <w:div w:id="2130195170">
          <w:marLeft w:val="480"/>
          <w:marRight w:val="0"/>
          <w:marTop w:val="0"/>
          <w:marBottom w:val="0"/>
          <w:divBdr>
            <w:top w:val="none" w:sz="0" w:space="0" w:color="auto"/>
            <w:left w:val="none" w:sz="0" w:space="0" w:color="auto"/>
            <w:bottom w:val="none" w:sz="0" w:space="0" w:color="auto"/>
            <w:right w:val="none" w:sz="0" w:space="0" w:color="auto"/>
          </w:divBdr>
        </w:div>
        <w:div w:id="428352633">
          <w:marLeft w:val="480"/>
          <w:marRight w:val="0"/>
          <w:marTop w:val="0"/>
          <w:marBottom w:val="0"/>
          <w:divBdr>
            <w:top w:val="none" w:sz="0" w:space="0" w:color="auto"/>
            <w:left w:val="none" w:sz="0" w:space="0" w:color="auto"/>
            <w:bottom w:val="none" w:sz="0" w:space="0" w:color="auto"/>
            <w:right w:val="none" w:sz="0" w:space="0" w:color="auto"/>
          </w:divBdr>
        </w:div>
        <w:div w:id="962536891">
          <w:marLeft w:val="480"/>
          <w:marRight w:val="0"/>
          <w:marTop w:val="0"/>
          <w:marBottom w:val="0"/>
          <w:divBdr>
            <w:top w:val="none" w:sz="0" w:space="0" w:color="auto"/>
            <w:left w:val="none" w:sz="0" w:space="0" w:color="auto"/>
            <w:bottom w:val="none" w:sz="0" w:space="0" w:color="auto"/>
            <w:right w:val="none" w:sz="0" w:space="0" w:color="auto"/>
          </w:divBdr>
        </w:div>
        <w:div w:id="126820905">
          <w:marLeft w:val="480"/>
          <w:marRight w:val="0"/>
          <w:marTop w:val="0"/>
          <w:marBottom w:val="0"/>
          <w:divBdr>
            <w:top w:val="none" w:sz="0" w:space="0" w:color="auto"/>
            <w:left w:val="none" w:sz="0" w:space="0" w:color="auto"/>
            <w:bottom w:val="none" w:sz="0" w:space="0" w:color="auto"/>
            <w:right w:val="none" w:sz="0" w:space="0" w:color="auto"/>
          </w:divBdr>
        </w:div>
        <w:div w:id="214709047">
          <w:marLeft w:val="480"/>
          <w:marRight w:val="0"/>
          <w:marTop w:val="0"/>
          <w:marBottom w:val="0"/>
          <w:divBdr>
            <w:top w:val="none" w:sz="0" w:space="0" w:color="auto"/>
            <w:left w:val="none" w:sz="0" w:space="0" w:color="auto"/>
            <w:bottom w:val="none" w:sz="0" w:space="0" w:color="auto"/>
            <w:right w:val="none" w:sz="0" w:space="0" w:color="auto"/>
          </w:divBdr>
        </w:div>
        <w:div w:id="1721131511">
          <w:marLeft w:val="480"/>
          <w:marRight w:val="0"/>
          <w:marTop w:val="0"/>
          <w:marBottom w:val="0"/>
          <w:divBdr>
            <w:top w:val="none" w:sz="0" w:space="0" w:color="auto"/>
            <w:left w:val="none" w:sz="0" w:space="0" w:color="auto"/>
            <w:bottom w:val="none" w:sz="0" w:space="0" w:color="auto"/>
            <w:right w:val="none" w:sz="0" w:space="0" w:color="auto"/>
          </w:divBdr>
        </w:div>
        <w:div w:id="1594048175">
          <w:marLeft w:val="480"/>
          <w:marRight w:val="0"/>
          <w:marTop w:val="0"/>
          <w:marBottom w:val="0"/>
          <w:divBdr>
            <w:top w:val="none" w:sz="0" w:space="0" w:color="auto"/>
            <w:left w:val="none" w:sz="0" w:space="0" w:color="auto"/>
            <w:bottom w:val="none" w:sz="0" w:space="0" w:color="auto"/>
            <w:right w:val="none" w:sz="0" w:space="0" w:color="auto"/>
          </w:divBdr>
        </w:div>
        <w:div w:id="1787890968">
          <w:marLeft w:val="480"/>
          <w:marRight w:val="0"/>
          <w:marTop w:val="0"/>
          <w:marBottom w:val="0"/>
          <w:divBdr>
            <w:top w:val="none" w:sz="0" w:space="0" w:color="auto"/>
            <w:left w:val="none" w:sz="0" w:space="0" w:color="auto"/>
            <w:bottom w:val="none" w:sz="0" w:space="0" w:color="auto"/>
            <w:right w:val="none" w:sz="0" w:space="0" w:color="auto"/>
          </w:divBdr>
        </w:div>
        <w:div w:id="1454782807">
          <w:marLeft w:val="480"/>
          <w:marRight w:val="0"/>
          <w:marTop w:val="0"/>
          <w:marBottom w:val="0"/>
          <w:divBdr>
            <w:top w:val="none" w:sz="0" w:space="0" w:color="auto"/>
            <w:left w:val="none" w:sz="0" w:space="0" w:color="auto"/>
            <w:bottom w:val="none" w:sz="0" w:space="0" w:color="auto"/>
            <w:right w:val="none" w:sz="0" w:space="0" w:color="auto"/>
          </w:divBdr>
        </w:div>
        <w:div w:id="1427533658">
          <w:marLeft w:val="480"/>
          <w:marRight w:val="0"/>
          <w:marTop w:val="0"/>
          <w:marBottom w:val="0"/>
          <w:divBdr>
            <w:top w:val="none" w:sz="0" w:space="0" w:color="auto"/>
            <w:left w:val="none" w:sz="0" w:space="0" w:color="auto"/>
            <w:bottom w:val="none" w:sz="0" w:space="0" w:color="auto"/>
            <w:right w:val="none" w:sz="0" w:space="0" w:color="auto"/>
          </w:divBdr>
        </w:div>
        <w:div w:id="131755401">
          <w:marLeft w:val="480"/>
          <w:marRight w:val="0"/>
          <w:marTop w:val="0"/>
          <w:marBottom w:val="0"/>
          <w:divBdr>
            <w:top w:val="none" w:sz="0" w:space="0" w:color="auto"/>
            <w:left w:val="none" w:sz="0" w:space="0" w:color="auto"/>
            <w:bottom w:val="none" w:sz="0" w:space="0" w:color="auto"/>
            <w:right w:val="none" w:sz="0" w:space="0" w:color="auto"/>
          </w:divBdr>
        </w:div>
        <w:div w:id="1131828511">
          <w:marLeft w:val="480"/>
          <w:marRight w:val="0"/>
          <w:marTop w:val="0"/>
          <w:marBottom w:val="0"/>
          <w:divBdr>
            <w:top w:val="none" w:sz="0" w:space="0" w:color="auto"/>
            <w:left w:val="none" w:sz="0" w:space="0" w:color="auto"/>
            <w:bottom w:val="none" w:sz="0" w:space="0" w:color="auto"/>
            <w:right w:val="none" w:sz="0" w:space="0" w:color="auto"/>
          </w:divBdr>
        </w:div>
        <w:div w:id="940066834">
          <w:marLeft w:val="480"/>
          <w:marRight w:val="0"/>
          <w:marTop w:val="0"/>
          <w:marBottom w:val="0"/>
          <w:divBdr>
            <w:top w:val="none" w:sz="0" w:space="0" w:color="auto"/>
            <w:left w:val="none" w:sz="0" w:space="0" w:color="auto"/>
            <w:bottom w:val="none" w:sz="0" w:space="0" w:color="auto"/>
            <w:right w:val="none" w:sz="0" w:space="0" w:color="auto"/>
          </w:divBdr>
        </w:div>
        <w:div w:id="1853296431">
          <w:marLeft w:val="480"/>
          <w:marRight w:val="0"/>
          <w:marTop w:val="0"/>
          <w:marBottom w:val="0"/>
          <w:divBdr>
            <w:top w:val="none" w:sz="0" w:space="0" w:color="auto"/>
            <w:left w:val="none" w:sz="0" w:space="0" w:color="auto"/>
            <w:bottom w:val="none" w:sz="0" w:space="0" w:color="auto"/>
            <w:right w:val="none" w:sz="0" w:space="0" w:color="auto"/>
          </w:divBdr>
        </w:div>
        <w:div w:id="333386138">
          <w:marLeft w:val="480"/>
          <w:marRight w:val="0"/>
          <w:marTop w:val="0"/>
          <w:marBottom w:val="0"/>
          <w:divBdr>
            <w:top w:val="none" w:sz="0" w:space="0" w:color="auto"/>
            <w:left w:val="none" w:sz="0" w:space="0" w:color="auto"/>
            <w:bottom w:val="none" w:sz="0" w:space="0" w:color="auto"/>
            <w:right w:val="none" w:sz="0" w:space="0" w:color="auto"/>
          </w:divBdr>
        </w:div>
        <w:div w:id="1500073597">
          <w:marLeft w:val="480"/>
          <w:marRight w:val="0"/>
          <w:marTop w:val="0"/>
          <w:marBottom w:val="0"/>
          <w:divBdr>
            <w:top w:val="none" w:sz="0" w:space="0" w:color="auto"/>
            <w:left w:val="none" w:sz="0" w:space="0" w:color="auto"/>
            <w:bottom w:val="none" w:sz="0" w:space="0" w:color="auto"/>
            <w:right w:val="none" w:sz="0" w:space="0" w:color="auto"/>
          </w:divBdr>
        </w:div>
        <w:div w:id="700133400">
          <w:marLeft w:val="480"/>
          <w:marRight w:val="0"/>
          <w:marTop w:val="0"/>
          <w:marBottom w:val="0"/>
          <w:divBdr>
            <w:top w:val="none" w:sz="0" w:space="0" w:color="auto"/>
            <w:left w:val="none" w:sz="0" w:space="0" w:color="auto"/>
            <w:bottom w:val="none" w:sz="0" w:space="0" w:color="auto"/>
            <w:right w:val="none" w:sz="0" w:space="0" w:color="auto"/>
          </w:divBdr>
        </w:div>
        <w:div w:id="721753097">
          <w:marLeft w:val="480"/>
          <w:marRight w:val="0"/>
          <w:marTop w:val="0"/>
          <w:marBottom w:val="0"/>
          <w:divBdr>
            <w:top w:val="none" w:sz="0" w:space="0" w:color="auto"/>
            <w:left w:val="none" w:sz="0" w:space="0" w:color="auto"/>
            <w:bottom w:val="none" w:sz="0" w:space="0" w:color="auto"/>
            <w:right w:val="none" w:sz="0" w:space="0" w:color="auto"/>
          </w:divBdr>
        </w:div>
        <w:div w:id="776411927">
          <w:marLeft w:val="480"/>
          <w:marRight w:val="0"/>
          <w:marTop w:val="0"/>
          <w:marBottom w:val="0"/>
          <w:divBdr>
            <w:top w:val="none" w:sz="0" w:space="0" w:color="auto"/>
            <w:left w:val="none" w:sz="0" w:space="0" w:color="auto"/>
            <w:bottom w:val="none" w:sz="0" w:space="0" w:color="auto"/>
            <w:right w:val="none" w:sz="0" w:space="0" w:color="auto"/>
          </w:divBdr>
        </w:div>
        <w:div w:id="1502702039">
          <w:marLeft w:val="480"/>
          <w:marRight w:val="0"/>
          <w:marTop w:val="0"/>
          <w:marBottom w:val="0"/>
          <w:divBdr>
            <w:top w:val="none" w:sz="0" w:space="0" w:color="auto"/>
            <w:left w:val="none" w:sz="0" w:space="0" w:color="auto"/>
            <w:bottom w:val="none" w:sz="0" w:space="0" w:color="auto"/>
            <w:right w:val="none" w:sz="0" w:space="0" w:color="auto"/>
          </w:divBdr>
        </w:div>
        <w:div w:id="397293026">
          <w:marLeft w:val="480"/>
          <w:marRight w:val="0"/>
          <w:marTop w:val="0"/>
          <w:marBottom w:val="0"/>
          <w:divBdr>
            <w:top w:val="none" w:sz="0" w:space="0" w:color="auto"/>
            <w:left w:val="none" w:sz="0" w:space="0" w:color="auto"/>
            <w:bottom w:val="none" w:sz="0" w:space="0" w:color="auto"/>
            <w:right w:val="none" w:sz="0" w:space="0" w:color="auto"/>
          </w:divBdr>
        </w:div>
        <w:div w:id="861817683">
          <w:marLeft w:val="480"/>
          <w:marRight w:val="0"/>
          <w:marTop w:val="0"/>
          <w:marBottom w:val="0"/>
          <w:divBdr>
            <w:top w:val="none" w:sz="0" w:space="0" w:color="auto"/>
            <w:left w:val="none" w:sz="0" w:space="0" w:color="auto"/>
            <w:bottom w:val="none" w:sz="0" w:space="0" w:color="auto"/>
            <w:right w:val="none" w:sz="0" w:space="0" w:color="auto"/>
          </w:divBdr>
        </w:div>
        <w:div w:id="1602838904">
          <w:marLeft w:val="480"/>
          <w:marRight w:val="0"/>
          <w:marTop w:val="0"/>
          <w:marBottom w:val="0"/>
          <w:divBdr>
            <w:top w:val="none" w:sz="0" w:space="0" w:color="auto"/>
            <w:left w:val="none" w:sz="0" w:space="0" w:color="auto"/>
            <w:bottom w:val="none" w:sz="0" w:space="0" w:color="auto"/>
            <w:right w:val="none" w:sz="0" w:space="0" w:color="auto"/>
          </w:divBdr>
        </w:div>
        <w:div w:id="1254512273">
          <w:marLeft w:val="480"/>
          <w:marRight w:val="0"/>
          <w:marTop w:val="0"/>
          <w:marBottom w:val="0"/>
          <w:divBdr>
            <w:top w:val="none" w:sz="0" w:space="0" w:color="auto"/>
            <w:left w:val="none" w:sz="0" w:space="0" w:color="auto"/>
            <w:bottom w:val="none" w:sz="0" w:space="0" w:color="auto"/>
            <w:right w:val="none" w:sz="0" w:space="0" w:color="auto"/>
          </w:divBdr>
        </w:div>
        <w:div w:id="683097274">
          <w:marLeft w:val="480"/>
          <w:marRight w:val="0"/>
          <w:marTop w:val="0"/>
          <w:marBottom w:val="0"/>
          <w:divBdr>
            <w:top w:val="none" w:sz="0" w:space="0" w:color="auto"/>
            <w:left w:val="none" w:sz="0" w:space="0" w:color="auto"/>
            <w:bottom w:val="none" w:sz="0" w:space="0" w:color="auto"/>
            <w:right w:val="none" w:sz="0" w:space="0" w:color="auto"/>
          </w:divBdr>
        </w:div>
        <w:div w:id="1060399065">
          <w:marLeft w:val="480"/>
          <w:marRight w:val="0"/>
          <w:marTop w:val="0"/>
          <w:marBottom w:val="0"/>
          <w:divBdr>
            <w:top w:val="none" w:sz="0" w:space="0" w:color="auto"/>
            <w:left w:val="none" w:sz="0" w:space="0" w:color="auto"/>
            <w:bottom w:val="none" w:sz="0" w:space="0" w:color="auto"/>
            <w:right w:val="none" w:sz="0" w:space="0" w:color="auto"/>
          </w:divBdr>
        </w:div>
        <w:div w:id="592784925">
          <w:marLeft w:val="480"/>
          <w:marRight w:val="0"/>
          <w:marTop w:val="0"/>
          <w:marBottom w:val="0"/>
          <w:divBdr>
            <w:top w:val="none" w:sz="0" w:space="0" w:color="auto"/>
            <w:left w:val="none" w:sz="0" w:space="0" w:color="auto"/>
            <w:bottom w:val="none" w:sz="0" w:space="0" w:color="auto"/>
            <w:right w:val="none" w:sz="0" w:space="0" w:color="auto"/>
          </w:divBdr>
        </w:div>
        <w:div w:id="507985116">
          <w:marLeft w:val="480"/>
          <w:marRight w:val="0"/>
          <w:marTop w:val="0"/>
          <w:marBottom w:val="0"/>
          <w:divBdr>
            <w:top w:val="none" w:sz="0" w:space="0" w:color="auto"/>
            <w:left w:val="none" w:sz="0" w:space="0" w:color="auto"/>
            <w:bottom w:val="none" w:sz="0" w:space="0" w:color="auto"/>
            <w:right w:val="none" w:sz="0" w:space="0" w:color="auto"/>
          </w:divBdr>
        </w:div>
        <w:div w:id="1296596831">
          <w:marLeft w:val="480"/>
          <w:marRight w:val="0"/>
          <w:marTop w:val="0"/>
          <w:marBottom w:val="0"/>
          <w:divBdr>
            <w:top w:val="none" w:sz="0" w:space="0" w:color="auto"/>
            <w:left w:val="none" w:sz="0" w:space="0" w:color="auto"/>
            <w:bottom w:val="none" w:sz="0" w:space="0" w:color="auto"/>
            <w:right w:val="none" w:sz="0" w:space="0" w:color="auto"/>
          </w:divBdr>
        </w:div>
        <w:div w:id="7604135">
          <w:marLeft w:val="480"/>
          <w:marRight w:val="0"/>
          <w:marTop w:val="0"/>
          <w:marBottom w:val="0"/>
          <w:divBdr>
            <w:top w:val="none" w:sz="0" w:space="0" w:color="auto"/>
            <w:left w:val="none" w:sz="0" w:space="0" w:color="auto"/>
            <w:bottom w:val="none" w:sz="0" w:space="0" w:color="auto"/>
            <w:right w:val="none" w:sz="0" w:space="0" w:color="auto"/>
          </w:divBdr>
        </w:div>
        <w:div w:id="165706157">
          <w:marLeft w:val="480"/>
          <w:marRight w:val="0"/>
          <w:marTop w:val="0"/>
          <w:marBottom w:val="0"/>
          <w:divBdr>
            <w:top w:val="none" w:sz="0" w:space="0" w:color="auto"/>
            <w:left w:val="none" w:sz="0" w:space="0" w:color="auto"/>
            <w:bottom w:val="none" w:sz="0" w:space="0" w:color="auto"/>
            <w:right w:val="none" w:sz="0" w:space="0" w:color="auto"/>
          </w:divBdr>
        </w:div>
        <w:div w:id="2121026539">
          <w:marLeft w:val="480"/>
          <w:marRight w:val="0"/>
          <w:marTop w:val="0"/>
          <w:marBottom w:val="0"/>
          <w:divBdr>
            <w:top w:val="none" w:sz="0" w:space="0" w:color="auto"/>
            <w:left w:val="none" w:sz="0" w:space="0" w:color="auto"/>
            <w:bottom w:val="none" w:sz="0" w:space="0" w:color="auto"/>
            <w:right w:val="none" w:sz="0" w:space="0" w:color="auto"/>
          </w:divBdr>
        </w:div>
        <w:div w:id="600798128">
          <w:marLeft w:val="480"/>
          <w:marRight w:val="0"/>
          <w:marTop w:val="0"/>
          <w:marBottom w:val="0"/>
          <w:divBdr>
            <w:top w:val="none" w:sz="0" w:space="0" w:color="auto"/>
            <w:left w:val="none" w:sz="0" w:space="0" w:color="auto"/>
            <w:bottom w:val="none" w:sz="0" w:space="0" w:color="auto"/>
            <w:right w:val="none" w:sz="0" w:space="0" w:color="auto"/>
          </w:divBdr>
        </w:div>
      </w:divsChild>
    </w:div>
    <w:div w:id="1480342698">
      <w:bodyDiv w:val="1"/>
      <w:marLeft w:val="0"/>
      <w:marRight w:val="0"/>
      <w:marTop w:val="0"/>
      <w:marBottom w:val="0"/>
      <w:divBdr>
        <w:top w:val="none" w:sz="0" w:space="0" w:color="auto"/>
        <w:left w:val="none" w:sz="0" w:space="0" w:color="auto"/>
        <w:bottom w:val="none" w:sz="0" w:space="0" w:color="auto"/>
        <w:right w:val="none" w:sz="0" w:space="0" w:color="auto"/>
      </w:divBdr>
    </w:div>
    <w:div w:id="1482114903">
      <w:bodyDiv w:val="1"/>
      <w:marLeft w:val="0"/>
      <w:marRight w:val="0"/>
      <w:marTop w:val="0"/>
      <w:marBottom w:val="0"/>
      <w:divBdr>
        <w:top w:val="none" w:sz="0" w:space="0" w:color="auto"/>
        <w:left w:val="none" w:sz="0" w:space="0" w:color="auto"/>
        <w:bottom w:val="none" w:sz="0" w:space="0" w:color="auto"/>
        <w:right w:val="none" w:sz="0" w:space="0" w:color="auto"/>
      </w:divBdr>
    </w:div>
    <w:div w:id="1483086111">
      <w:bodyDiv w:val="1"/>
      <w:marLeft w:val="0"/>
      <w:marRight w:val="0"/>
      <w:marTop w:val="0"/>
      <w:marBottom w:val="0"/>
      <w:divBdr>
        <w:top w:val="none" w:sz="0" w:space="0" w:color="auto"/>
        <w:left w:val="none" w:sz="0" w:space="0" w:color="auto"/>
        <w:bottom w:val="none" w:sz="0" w:space="0" w:color="auto"/>
        <w:right w:val="none" w:sz="0" w:space="0" w:color="auto"/>
      </w:divBdr>
    </w:div>
    <w:div w:id="1484420878">
      <w:bodyDiv w:val="1"/>
      <w:marLeft w:val="0"/>
      <w:marRight w:val="0"/>
      <w:marTop w:val="0"/>
      <w:marBottom w:val="0"/>
      <w:divBdr>
        <w:top w:val="none" w:sz="0" w:space="0" w:color="auto"/>
        <w:left w:val="none" w:sz="0" w:space="0" w:color="auto"/>
        <w:bottom w:val="none" w:sz="0" w:space="0" w:color="auto"/>
        <w:right w:val="none" w:sz="0" w:space="0" w:color="auto"/>
      </w:divBdr>
    </w:div>
    <w:div w:id="1488017232">
      <w:bodyDiv w:val="1"/>
      <w:marLeft w:val="0"/>
      <w:marRight w:val="0"/>
      <w:marTop w:val="0"/>
      <w:marBottom w:val="0"/>
      <w:divBdr>
        <w:top w:val="none" w:sz="0" w:space="0" w:color="auto"/>
        <w:left w:val="none" w:sz="0" w:space="0" w:color="auto"/>
        <w:bottom w:val="none" w:sz="0" w:space="0" w:color="auto"/>
        <w:right w:val="none" w:sz="0" w:space="0" w:color="auto"/>
      </w:divBdr>
    </w:div>
    <w:div w:id="1489713165">
      <w:bodyDiv w:val="1"/>
      <w:marLeft w:val="0"/>
      <w:marRight w:val="0"/>
      <w:marTop w:val="0"/>
      <w:marBottom w:val="0"/>
      <w:divBdr>
        <w:top w:val="none" w:sz="0" w:space="0" w:color="auto"/>
        <w:left w:val="none" w:sz="0" w:space="0" w:color="auto"/>
        <w:bottom w:val="none" w:sz="0" w:space="0" w:color="auto"/>
        <w:right w:val="none" w:sz="0" w:space="0" w:color="auto"/>
      </w:divBdr>
    </w:div>
    <w:div w:id="1497183161">
      <w:bodyDiv w:val="1"/>
      <w:marLeft w:val="0"/>
      <w:marRight w:val="0"/>
      <w:marTop w:val="0"/>
      <w:marBottom w:val="0"/>
      <w:divBdr>
        <w:top w:val="none" w:sz="0" w:space="0" w:color="auto"/>
        <w:left w:val="none" w:sz="0" w:space="0" w:color="auto"/>
        <w:bottom w:val="none" w:sz="0" w:space="0" w:color="auto"/>
        <w:right w:val="none" w:sz="0" w:space="0" w:color="auto"/>
      </w:divBdr>
    </w:div>
    <w:div w:id="1501238211">
      <w:bodyDiv w:val="1"/>
      <w:marLeft w:val="0"/>
      <w:marRight w:val="0"/>
      <w:marTop w:val="0"/>
      <w:marBottom w:val="0"/>
      <w:divBdr>
        <w:top w:val="none" w:sz="0" w:space="0" w:color="auto"/>
        <w:left w:val="none" w:sz="0" w:space="0" w:color="auto"/>
        <w:bottom w:val="none" w:sz="0" w:space="0" w:color="auto"/>
        <w:right w:val="none" w:sz="0" w:space="0" w:color="auto"/>
      </w:divBdr>
    </w:div>
    <w:div w:id="1501502882">
      <w:bodyDiv w:val="1"/>
      <w:marLeft w:val="0"/>
      <w:marRight w:val="0"/>
      <w:marTop w:val="0"/>
      <w:marBottom w:val="0"/>
      <w:divBdr>
        <w:top w:val="none" w:sz="0" w:space="0" w:color="auto"/>
        <w:left w:val="none" w:sz="0" w:space="0" w:color="auto"/>
        <w:bottom w:val="none" w:sz="0" w:space="0" w:color="auto"/>
        <w:right w:val="none" w:sz="0" w:space="0" w:color="auto"/>
      </w:divBdr>
    </w:div>
    <w:div w:id="1505129733">
      <w:bodyDiv w:val="1"/>
      <w:marLeft w:val="0"/>
      <w:marRight w:val="0"/>
      <w:marTop w:val="0"/>
      <w:marBottom w:val="0"/>
      <w:divBdr>
        <w:top w:val="none" w:sz="0" w:space="0" w:color="auto"/>
        <w:left w:val="none" w:sz="0" w:space="0" w:color="auto"/>
        <w:bottom w:val="none" w:sz="0" w:space="0" w:color="auto"/>
        <w:right w:val="none" w:sz="0" w:space="0" w:color="auto"/>
      </w:divBdr>
    </w:div>
    <w:div w:id="1508713443">
      <w:bodyDiv w:val="1"/>
      <w:marLeft w:val="0"/>
      <w:marRight w:val="0"/>
      <w:marTop w:val="0"/>
      <w:marBottom w:val="0"/>
      <w:divBdr>
        <w:top w:val="none" w:sz="0" w:space="0" w:color="auto"/>
        <w:left w:val="none" w:sz="0" w:space="0" w:color="auto"/>
        <w:bottom w:val="none" w:sz="0" w:space="0" w:color="auto"/>
        <w:right w:val="none" w:sz="0" w:space="0" w:color="auto"/>
      </w:divBdr>
    </w:div>
    <w:div w:id="1510024966">
      <w:bodyDiv w:val="1"/>
      <w:marLeft w:val="0"/>
      <w:marRight w:val="0"/>
      <w:marTop w:val="0"/>
      <w:marBottom w:val="0"/>
      <w:divBdr>
        <w:top w:val="none" w:sz="0" w:space="0" w:color="auto"/>
        <w:left w:val="none" w:sz="0" w:space="0" w:color="auto"/>
        <w:bottom w:val="none" w:sz="0" w:space="0" w:color="auto"/>
        <w:right w:val="none" w:sz="0" w:space="0" w:color="auto"/>
      </w:divBdr>
    </w:div>
    <w:div w:id="1512573000">
      <w:bodyDiv w:val="1"/>
      <w:marLeft w:val="0"/>
      <w:marRight w:val="0"/>
      <w:marTop w:val="0"/>
      <w:marBottom w:val="0"/>
      <w:divBdr>
        <w:top w:val="none" w:sz="0" w:space="0" w:color="auto"/>
        <w:left w:val="none" w:sz="0" w:space="0" w:color="auto"/>
        <w:bottom w:val="none" w:sz="0" w:space="0" w:color="auto"/>
        <w:right w:val="none" w:sz="0" w:space="0" w:color="auto"/>
      </w:divBdr>
    </w:div>
    <w:div w:id="1516725224">
      <w:bodyDiv w:val="1"/>
      <w:marLeft w:val="0"/>
      <w:marRight w:val="0"/>
      <w:marTop w:val="0"/>
      <w:marBottom w:val="0"/>
      <w:divBdr>
        <w:top w:val="none" w:sz="0" w:space="0" w:color="auto"/>
        <w:left w:val="none" w:sz="0" w:space="0" w:color="auto"/>
        <w:bottom w:val="none" w:sz="0" w:space="0" w:color="auto"/>
        <w:right w:val="none" w:sz="0" w:space="0" w:color="auto"/>
      </w:divBdr>
    </w:div>
    <w:div w:id="1516846006">
      <w:bodyDiv w:val="1"/>
      <w:marLeft w:val="0"/>
      <w:marRight w:val="0"/>
      <w:marTop w:val="0"/>
      <w:marBottom w:val="0"/>
      <w:divBdr>
        <w:top w:val="none" w:sz="0" w:space="0" w:color="auto"/>
        <w:left w:val="none" w:sz="0" w:space="0" w:color="auto"/>
        <w:bottom w:val="none" w:sz="0" w:space="0" w:color="auto"/>
        <w:right w:val="none" w:sz="0" w:space="0" w:color="auto"/>
      </w:divBdr>
    </w:div>
    <w:div w:id="1536307778">
      <w:bodyDiv w:val="1"/>
      <w:marLeft w:val="0"/>
      <w:marRight w:val="0"/>
      <w:marTop w:val="0"/>
      <w:marBottom w:val="0"/>
      <w:divBdr>
        <w:top w:val="none" w:sz="0" w:space="0" w:color="auto"/>
        <w:left w:val="none" w:sz="0" w:space="0" w:color="auto"/>
        <w:bottom w:val="none" w:sz="0" w:space="0" w:color="auto"/>
        <w:right w:val="none" w:sz="0" w:space="0" w:color="auto"/>
      </w:divBdr>
    </w:div>
    <w:div w:id="1537157276">
      <w:bodyDiv w:val="1"/>
      <w:marLeft w:val="0"/>
      <w:marRight w:val="0"/>
      <w:marTop w:val="0"/>
      <w:marBottom w:val="0"/>
      <w:divBdr>
        <w:top w:val="none" w:sz="0" w:space="0" w:color="auto"/>
        <w:left w:val="none" w:sz="0" w:space="0" w:color="auto"/>
        <w:bottom w:val="none" w:sz="0" w:space="0" w:color="auto"/>
        <w:right w:val="none" w:sz="0" w:space="0" w:color="auto"/>
      </w:divBdr>
    </w:div>
    <w:div w:id="1545216525">
      <w:bodyDiv w:val="1"/>
      <w:marLeft w:val="0"/>
      <w:marRight w:val="0"/>
      <w:marTop w:val="0"/>
      <w:marBottom w:val="0"/>
      <w:divBdr>
        <w:top w:val="none" w:sz="0" w:space="0" w:color="auto"/>
        <w:left w:val="none" w:sz="0" w:space="0" w:color="auto"/>
        <w:bottom w:val="none" w:sz="0" w:space="0" w:color="auto"/>
        <w:right w:val="none" w:sz="0" w:space="0" w:color="auto"/>
      </w:divBdr>
    </w:div>
    <w:div w:id="1553616130">
      <w:bodyDiv w:val="1"/>
      <w:marLeft w:val="0"/>
      <w:marRight w:val="0"/>
      <w:marTop w:val="0"/>
      <w:marBottom w:val="0"/>
      <w:divBdr>
        <w:top w:val="none" w:sz="0" w:space="0" w:color="auto"/>
        <w:left w:val="none" w:sz="0" w:space="0" w:color="auto"/>
        <w:bottom w:val="none" w:sz="0" w:space="0" w:color="auto"/>
        <w:right w:val="none" w:sz="0" w:space="0" w:color="auto"/>
      </w:divBdr>
    </w:div>
    <w:div w:id="1555265492">
      <w:bodyDiv w:val="1"/>
      <w:marLeft w:val="0"/>
      <w:marRight w:val="0"/>
      <w:marTop w:val="0"/>
      <w:marBottom w:val="0"/>
      <w:divBdr>
        <w:top w:val="none" w:sz="0" w:space="0" w:color="auto"/>
        <w:left w:val="none" w:sz="0" w:space="0" w:color="auto"/>
        <w:bottom w:val="none" w:sz="0" w:space="0" w:color="auto"/>
        <w:right w:val="none" w:sz="0" w:space="0" w:color="auto"/>
      </w:divBdr>
      <w:divsChild>
        <w:div w:id="175193791">
          <w:marLeft w:val="480"/>
          <w:marRight w:val="0"/>
          <w:marTop w:val="0"/>
          <w:marBottom w:val="0"/>
          <w:divBdr>
            <w:top w:val="none" w:sz="0" w:space="0" w:color="auto"/>
            <w:left w:val="none" w:sz="0" w:space="0" w:color="auto"/>
            <w:bottom w:val="none" w:sz="0" w:space="0" w:color="auto"/>
            <w:right w:val="none" w:sz="0" w:space="0" w:color="auto"/>
          </w:divBdr>
        </w:div>
        <w:div w:id="307134131">
          <w:marLeft w:val="480"/>
          <w:marRight w:val="0"/>
          <w:marTop w:val="0"/>
          <w:marBottom w:val="0"/>
          <w:divBdr>
            <w:top w:val="none" w:sz="0" w:space="0" w:color="auto"/>
            <w:left w:val="none" w:sz="0" w:space="0" w:color="auto"/>
            <w:bottom w:val="none" w:sz="0" w:space="0" w:color="auto"/>
            <w:right w:val="none" w:sz="0" w:space="0" w:color="auto"/>
          </w:divBdr>
        </w:div>
        <w:div w:id="315037633">
          <w:marLeft w:val="480"/>
          <w:marRight w:val="0"/>
          <w:marTop w:val="0"/>
          <w:marBottom w:val="0"/>
          <w:divBdr>
            <w:top w:val="none" w:sz="0" w:space="0" w:color="auto"/>
            <w:left w:val="none" w:sz="0" w:space="0" w:color="auto"/>
            <w:bottom w:val="none" w:sz="0" w:space="0" w:color="auto"/>
            <w:right w:val="none" w:sz="0" w:space="0" w:color="auto"/>
          </w:divBdr>
        </w:div>
        <w:div w:id="324671369">
          <w:marLeft w:val="480"/>
          <w:marRight w:val="0"/>
          <w:marTop w:val="0"/>
          <w:marBottom w:val="0"/>
          <w:divBdr>
            <w:top w:val="none" w:sz="0" w:space="0" w:color="auto"/>
            <w:left w:val="none" w:sz="0" w:space="0" w:color="auto"/>
            <w:bottom w:val="none" w:sz="0" w:space="0" w:color="auto"/>
            <w:right w:val="none" w:sz="0" w:space="0" w:color="auto"/>
          </w:divBdr>
        </w:div>
        <w:div w:id="344669084">
          <w:marLeft w:val="480"/>
          <w:marRight w:val="0"/>
          <w:marTop w:val="0"/>
          <w:marBottom w:val="0"/>
          <w:divBdr>
            <w:top w:val="none" w:sz="0" w:space="0" w:color="auto"/>
            <w:left w:val="none" w:sz="0" w:space="0" w:color="auto"/>
            <w:bottom w:val="none" w:sz="0" w:space="0" w:color="auto"/>
            <w:right w:val="none" w:sz="0" w:space="0" w:color="auto"/>
          </w:divBdr>
        </w:div>
        <w:div w:id="479884370">
          <w:marLeft w:val="480"/>
          <w:marRight w:val="0"/>
          <w:marTop w:val="0"/>
          <w:marBottom w:val="0"/>
          <w:divBdr>
            <w:top w:val="none" w:sz="0" w:space="0" w:color="auto"/>
            <w:left w:val="none" w:sz="0" w:space="0" w:color="auto"/>
            <w:bottom w:val="none" w:sz="0" w:space="0" w:color="auto"/>
            <w:right w:val="none" w:sz="0" w:space="0" w:color="auto"/>
          </w:divBdr>
        </w:div>
        <w:div w:id="621619438">
          <w:marLeft w:val="480"/>
          <w:marRight w:val="0"/>
          <w:marTop w:val="0"/>
          <w:marBottom w:val="0"/>
          <w:divBdr>
            <w:top w:val="none" w:sz="0" w:space="0" w:color="auto"/>
            <w:left w:val="none" w:sz="0" w:space="0" w:color="auto"/>
            <w:bottom w:val="none" w:sz="0" w:space="0" w:color="auto"/>
            <w:right w:val="none" w:sz="0" w:space="0" w:color="auto"/>
          </w:divBdr>
        </w:div>
        <w:div w:id="688262661">
          <w:marLeft w:val="480"/>
          <w:marRight w:val="0"/>
          <w:marTop w:val="0"/>
          <w:marBottom w:val="0"/>
          <w:divBdr>
            <w:top w:val="none" w:sz="0" w:space="0" w:color="auto"/>
            <w:left w:val="none" w:sz="0" w:space="0" w:color="auto"/>
            <w:bottom w:val="none" w:sz="0" w:space="0" w:color="auto"/>
            <w:right w:val="none" w:sz="0" w:space="0" w:color="auto"/>
          </w:divBdr>
        </w:div>
        <w:div w:id="688482479">
          <w:marLeft w:val="480"/>
          <w:marRight w:val="0"/>
          <w:marTop w:val="0"/>
          <w:marBottom w:val="0"/>
          <w:divBdr>
            <w:top w:val="none" w:sz="0" w:space="0" w:color="auto"/>
            <w:left w:val="none" w:sz="0" w:space="0" w:color="auto"/>
            <w:bottom w:val="none" w:sz="0" w:space="0" w:color="auto"/>
            <w:right w:val="none" w:sz="0" w:space="0" w:color="auto"/>
          </w:divBdr>
        </w:div>
        <w:div w:id="711614508">
          <w:marLeft w:val="480"/>
          <w:marRight w:val="0"/>
          <w:marTop w:val="0"/>
          <w:marBottom w:val="0"/>
          <w:divBdr>
            <w:top w:val="none" w:sz="0" w:space="0" w:color="auto"/>
            <w:left w:val="none" w:sz="0" w:space="0" w:color="auto"/>
            <w:bottom w:val="none" w:sz="0" w:space="0" w:color="auto"/>
            <w:right w:val="none" w:sz="0" w:space="0" w:color="auto"/>
          </w:divBdr>
        </w:div>
        <w:div w:id="738017045">
          <w:marLeft w:val="480"/>
          <w:marRight w:val="0"/>
          <w:marTop w:val="0"/>
          <w:marBottom w:val="0"/>
          <w:divBdr>
            <w:top w:val="none" w:sz="0" w:space="0" w:color="auto"/>
            <w:left w:val="none" w:sz="0" w:space="0" w:color="auto"/>
            <w:bottom w:val="none" w:sz="0" w:space="0" w:color="auto"/>
            <w:right w:val="none" w:sz="0" w:space="0" w:color="auto"/>
          </w:divBdr>
        </w:div>
        <w:div w:id="793668848">
          <w:marLeft w:val="480"/>
          <w:marRight w:val="0"/>
          <w:marTop w:val="0"/>
          <w:marBottom w:val="0"/>
          <w:divBdr>
            <w:top w:val="none" w:sz="0" w:space="0" w:color="auto"/>
            <w:left w:val="none" w:sz="0" w:space="0" w:color="auto"/>
            <w:bottom w:val="none" w:sz="0" w:space="0" w:color="auto"/>
            <w:right w:val="none" w:sz="0" w:space="0" w:color="auto"/>
          </w:divBdr>
        </w:div>
        <w:div w:id="886450991">
          <w:marLeft w:val="480"/>
          <w:marRight w:val="0"/>
          <w:marTop w:val="0"/>
          <w:marBottom w:val="0"/>
          <w:divBdr>
            <w:top w:val="none" w:sz="0" w:space="0" w:color="auto"/>
            <w:left w:val="none" w:sz="0" w:space="0" w:color="auto"/>
            <w:bottom w:val="none" w:sz="0" w:space="0" w:color="auto"/>
            <w:right w:val="none" w:sz="0" w:space="0" w:color="auto"/>
          </w:divBdr>
        </w:div>
        <w:div w:id="915941007">
          <w:marLeft w:val="480"/>
          <w:marRight w:val="0"/>
          <w:marTop w:val="0"/>
          <w:marBottom w:val="0"/>
          <w:divBdr>
            <w:top w:val="none" w:sz="0" w:space="0" w:color="auto"/>
            <w:left w:val="none" w:sz="0" w:space="0" w:color="auto"/>
            <w:bottom w:val="none" w:sz="0" w:space="0" w:color="auto"/>
            <w:right w:val="none" w:sz="0" w:space="0" w:color="auto"/>
          </w:divBdr>
        </w:div>
        <w:div w:id="1082408251">
          <w:marLeft w:val="480"/>
          <w:marRight w:val="0"/>
          <w:marTop w:val="0"/>
          <w:marBottom w:val="0"/>
          <w:divBdr>
            <w:top w:val="none" w:sz="0" w:space="0" w:color="auto"/>
            <w:left w:val="none" w:sz="0" w:space="0" w:color="auto"/>
            <w:bottom w:val="none" w:sz="0" w:space="0" w:color="auto"/>
            <w:right w:val="none" w:sz="0" w:space="0" w:color="auto"/>
          </w:divBdr>
        </w:div>
        <w:div w:id="1126701957">
          <w:marLeft w:val="480"/>
          <w:marRight w:val="0"/>
          <w:marTop w:val="0"/>
          <w:marBottom w:val="0"/>
          <w:divBdr>
            <w:top w:val="none" w:sz="0" w:space="0" w:color="auto"/>
            <w:left w:val="none" w:sz="0" w:space="0" w:color="auto"/>
            <w:bottom w:val="none" w:sz="0" w:space="0" w:color="auto"/>
            <w:right w:val="none" w:sz="0" w:space="0" w:color="auto"/>
          </w:divBdr>
        </w:div>
        <w:div w:id="1141121187">
          <w:marLeft w:val="480"/>
          <w:marRight w:val="0"/>
          <w:marTop w:val="0"/>
          <w:marBottom w:val="0"/>
          <w:divBdr>
            <w:top w:val="none" w:sz="0" w:space="0" w:color="auto"/>
            <w:left w:val="none" w:sz="0" w:space="0" w:color="auto"/>
            <w:bottom w:val="none" w:sz="0" w:space="0" w:color="auto"/>
            <w:right w:val="none" w:sz="0" w:space="0" w:color="auto"/>
          </w:divBdr>
        </w:div>
        <w:div w:id="1237012403">
          <w:marLeft w:val="480"/>
          <w:marRight w:val="0"/>
          <w:marTop w:val="0"/>
          <w:marBottom w:val="0"/>
          <w:divBdr>
            <w:top w:val="none" w:sz="0" w:space="0" w:color="auto"/>
            <w:left w:val="none" w:sz="0" w:space="0" w:color="auto"/>
            <w:bottom w:val="none" w:sz="0" w:space="0" w:color="auto"/>
            <w:right w:val="none" w:sz="0" w:space="0" w:color="auto"/>
          </w:divBdr>
        </w:div>
        <w:div w:id="1366977088">
          <w:marLeft w:val="480"/>
          <w:marRight w:val="0"/>
          <w:marTop w:val="0"/>
          <w:marBottom w:val="0"/>
          <w:divBdr>
            <w:top w:val="none" w:sz="0" w:space="0" w:color="auto"/>
            <w:left w:val="none" w:sz="0" w:space="0" w:color="auto"/>
            <w:bottom w:val="none" w:sz="0" w:space="0" w:color="auto"/>
            <w:right w:val="none" w:sz="0" w:space="0" w:color="auto"/>
          </w:divBdr>
        </w:div>
        <w:div w:id="1368216222">
          <w:marLeft w:val="480"/>
          <w:marRight w:val="0"/>
          <w:marTop w:val="0"/>
          <w:marBottom w:val="0"/>
          <w:divBdr>
            <w:top w:val="none" w:sz="0" w:space="0" w:color="auto"/>
            <w:left w:val="none" w:sz="0" w:space="0" w:color="auto"/>
            <w:bottom w:val="none" w:sz="0" w:space="0" w:color="auto"/>
            <w:right w:val="none" w:sz="0" w:space="0" w:color="auto"/>
          </w:divBdr>
        </w:div>
        <w:div w:id="1430813291">
          <w:marLeft w:val="480"/>
          <w:marRight w:val="0"/>
          <w:marTop w:val="0"/>
          <w:marBottom w:val="0"/>
          <w:divBdr>
            <w:top w:val="none" w:sz="0" w:space="0" w:color="auto"/>
            <w:left w:val="none" w:sz="0" w:space="0" w:color="auto"/>
            <w:bottom w:val="none" w:sz="0" w:space="0" w:color="auto"/>
            <w:right w:val="none" w:sz="0" w:space="0" w:color="auto"/>
          </w:divBdr>
        </w:div>
        <w:div w:id="1451588794">
          <w:marLeft w:val="480"/>
          <w:marRight w:val="0"/>
          <w:marTop w:val="0"/>
          <w:marBottom w:val="0"/>
          <w:divBdr>
            <w:top w:val="none" w:sz="0" w:space="0" w:color="auto"/>
            <w:left w:val="none" w:sz="0" w:space="0" w:color="auto"/>
            <w:bottom w:val="none" w:sz="0" w:space="0" w:color="auto"/>
            <w:right w:val="none" w:sz="0" w:space="0" w:color="auto"/>
          </w:divBdr>
        </w:div>
        <w:div w:id="1523593621">
          <w:marLeft w:val="480"/>
          <w:marRight w:val="0"/>
          <w:marTop w:val="0"/>
          <w:marBottom w:val="0"/>
          <w:divBdr>
            <w:top w:val="none" w:sz="0" w:space="0" w:color="auto"/>
            <w:left w:val="none" w:sz="0" w:space="0" w:color="auto"/>
            <w:bottom w:val="none" w:sz="0" w:space="0" w:color="auto"/>
            <w:right w:val="none" w:sz="0" w:space="0" w:color="auto"/>
          </w:divBdr>
        </w:div>
        <w:div w:id="1554349017">
          <w:marLeft w:val="480"/>
          <w:marRight w:val="0"/>
          <w:marTop w:val="0"/>
          <w:marBottom w:val="0"/>
          <w:divBdr>
            <w:top w:val="none" w:sz="0" w:space="0" w:color="auto"/>
            <w:left w:val="none" w:sz="0" w:space="0" w:color="auto"/>
            <w:bottom w:val="none" w:sz="0" w:space="0" w:color="auto"/>
            <w:right w:val="none" w:sz="0" w:space="0" w:color="auto"/>
          </w:divBdr>
        </w:div>
        <w:div w:id="1559365015">
          <w:marLeft w:val="480"/>
          <w:marRight w:val="0"/>
          <w:marTop w:val="0"/>
          <w:marBottom w:val="0"/>
          <w:divBdr>
            <w:top w:val="none" w:sz="0" w:space="0" w:color="auto"/>
            <w:left w:val="none" w:sz="0" w:space="0" w:color="auto"/>
            <w:bottom w:val="none" w:sz="0" w:space="0" w:color="auto"/>
            <w:right w:val="none" w:sz="0" w:space="0" w:color="auto"/>
          </w:divBdr>
        </w:div>
        <w:div w:id="1567493857">
          <w:marLeft w:val="480"/>
          <w:marRight w:val="0"/>
          <w:marTop w:val="0"/>
          <w:marBottom w:val="0"/>
          <w:divBdr>
            <w:top w:val="none" w:sz="0" w:space="0" w:color="auto"/>
            <w:left w:val="none" w:sz="0" w:space="0" w:color="auto"/>
            <w:bottom w:val="none" w:sz="0" w:space="0" w:color="auto"/>
            <w:right w:val="none" w:sz="0" w:space="0" w:color="auto"/>
          </w:divBdr>
        </w:div>
        <w:div w:id="1667130917">
          <w:marLeft w:val="480"/>
          <w:marRight w:val="0"/>
          <w:marTop w:val="0"/>
          <w:marBottom w:val="0"/>
          <w:divBdr>
            <w:top w:val="none" w:sz="0" w:space="0" w:color="auto"/>
            <w:left w:val="none" w:sz="0" w:space="0" w:color="auto"/>
            <w:bottom w:val="none" w:sz="0" w:space="0" w:color="auto"/>
            <w:right w:val="none" w:sz="0" w:space="0" w:color="auto"/>
          </w:divBdr>
        </w:div>
        <w:div w:id="1690449921">
          <w:marLeft w:val="480"/>
          <w:marRight w:val="0"/>
          <w:marTop w:val="0"/>
          <w:marBottom w:val="0"/>
          <w:divBdr>
            <w:top w:val="none" w:sz="0" w:space="0" w:color="auto"/>
            <w:left w:val="none" w:sz="0" w:space="0" w:color="auto"/>
            <w:bottom w:val="none" w:sz="0" w:space="0" w:color="auto"/>
            <w:right w:val="none" w:sz="0" w:space="0" w:color="auto"/>
          </w:divBdr>
        </w:div>
        <w:div w:id="1882286149">
          <w:marLeft w:val="480"/>
          <w:marRight w:val="0"/>
          <w:marTop w:val="0"/>
          <w:marBottom w:val="0"/>
          <w:divBdr>
            <w:top w:val="none" w:sz="0" w:space="0" w:color="auto"/>
            <w:left w:val="none" w:sz="0" w:space="0" w:color="auto"/>
            <w:bottom w:val="none" w:sz="0" w:space="0" w:color="auto"/>
            <w:right w:val="none" w:sz="0" w:space="0" w:color="auto"/>
          </w:divBdr>
        </w:div>
        <w:div w:id="2091073705">
          <w:marLeft w:val="480"/>
          <w:marRight w:val="0"/>
          <w:marTop w:val="0"/>
          <w:marBottom w:val="0"/>
          <w:divBdr>
            <w:top w:val="none" w:sz="0" w:space="0" w:color="auto"/>
            <w:left w:val="none" w:sz="0" w:space="0" w:color="auto"/>
            <w:bottom w:val="none" w:sz="0" w:space="0" w:color="auto"/>
            <w:right w:val="none" w:sz="0" w:space="0" w:color="auto"/>
          </w:divBdr>
        </w:div>
      </w:divsChild>
    </w:div>
    <w:div w:id="1557470977">
      <w:bodyDiv w:val="1"/>
      <w:marLeft w:val="0"/>
      <w:marRight w:val="0"/>
      <w:marTop w:val="0"/>
      <w:marBottom w:val="0"/>
      <w:divBdr>
        <w:top w:val="none" w:sz="0" w:space="0" w:color="auto"/>
        <w:left w:val="none" w:sz="0" w:space="0" w:color="auto"/>
        <w:bottom w:val="none" w:sz="0" w:space="0" w:color="auto"/>
        <w:right w:val="none" w:sz="0" w:space="0" w:color="auto"/>
      </w:divBdr>
    </w:div>
    <w:div w:id="1557742843">
      <w:bodyDiv w:val="1"/>
      <w:marLeft w:val="0"/>
      <w:marRight w:val="0"/>
      <w:marTop w:val="0"/>
      <w:marBottom w:val="0"/>
      <w:divBdr>
        <w:top w:val="none" w:sz="0" w:space="0" w:color="auto"/>
        <w:left w:val="none" w:sz="0" w:space="0" w:color="auto"/>
        <w:bottom w:val="none" w:sz="0" w:space="0" w:color="auto"/>
        <w:right w:val="none" w:sz="0" w:space="0" w:color="auto"/>
      </w:divBdr>
    </w:div>
    <w:div w:id="1560435153">
      <w:bodyDiv w:val="1"/>
      <w:marLeft w:val="0"/>
      <w:marRight w:val="0"/>
      <w:marTop w:val="0"/>
      <w:marBottom w:val="0"/>
      <w:divBdr>
        <w:top w:val="none" w:sz="0" w:space="0" w:color="auto"/>
        <w:left w:val="none" w:sz="0" w:space="0" w:color="auto"/>
        <w:bottom w:val="none" w:sz="0" w:space="0" w:color="auto"/>
        <w:right w:val="none" w:sz="0" w:space="0" w:color="auto"/>
      </w:divBdr>
    </w:div>
    <w:div w:id="1562861854">
      <w:bodyDiv w:val="1"/>
      <w:marLeft w:val="0"/>
      <w:marRight w:val="0"/>
      <w:marTop w:val="0"/>
      <w:marBottom w:val="0"/>
      <w:divBdr>
        <w:top w:val="none" w:sz="0" w:space="0" w:color="auto"/>
        <w:left w:val="none" w:sz="0" w:space="0" w:color="auto"/>
        <w:bottom w:val="none" w:sz="0" w:space="0" w:color="auto"/>
        <w:right w:val="none" w:sz="0" w:space="0" w:color="auto"/>
      </w:divBdr>
    </w:div>
    <w:div w:id="1566603841">
      <w:bodyDiv w:val="1"/>
      <w:marLeft w:val="0"/>
      <w:marRight w:val="0"/>
      <w:marTop w:val="0"/>
      <w:marBottom w:val="0"/>
      <w:divBdr>
        <w:top w:val="none" w:sz="0" w:space="0" w:color="auto"/>
        <w:left w:val="none" w:sz="0" w:space="0" w:color="auto"/>
        <w:bottom w:val="none" w:sz="0" w:space="0" w:color="auto"/>
        <w:right w:val="none" w:sz="0" w:space="0" w:color="auto"/>
      </w:divBdr>
    </w:div>
    <w:div w:id="1570535872">
      <w:bodyDiv w:val="1"/>
      <w:marLeft w:val="0"/>
      <w:marRight w:val="0"/>
      <w:marTop w:val="0"/>
      <w:marBottom w:val="0"/>
      <w:divBdr>
        <w:top w:val="none" w:sz="0" w:space="0" w:color="auto"/>
        <w:left w:val="none" w:sz="0" w:space="0" w:color="auto"/>
        <w:bottom w:val="none" w:sz="0" w:space="0" w:color="auto"/>
        <w:right w:val="none" w:sz="0" w:space="0" w:color="auto"/>
      </w:divBdr>
    </w:div>
    <w:div w:id="1572426601">
      <w:bodyDiv w:val="1"/>
      <w:marLeft w:val="0"/>
      <w:marRight w:val="0"/>
      <w:marTop w:val="0"/>
      <w:marBottom w:val="0"/>
      <w:divBdr>
        <w:top w:val="none" w:sz="0" w:space="0" w:color="auto"/>
        <w:left w:val="none" w:sz="0" w:space="0" w:color="auto"/>
        <w:bottom w:val="none" w:sz="0" w:space="0" w:color="auto"/>
        <w:right w:val="none" w:sz="0" w:space="0" w:color="auto"/>
      </w:divBdr>
    </w:div>
    <w:div w:id="1576235305">
      <w:bodyDiv w:val="1"/>
      <w:marLeft w:val="0"/>
      <w:marRight w:val="0"/>
      <w:marTop w:val="0"/>
      <w:marBottom w:val="0"/>
      <w:divBdr>
        <w:top w:val="none" w:sz="0" w:space="0" w:color="auto"/>
        <w:left w:val="none" w:sz="0" w:space="0" w:color="auto"/>
        <w:bottom w:val="none" w:sz="0" w:space="0" w:color="auto"/>
        <w:right w:val="none" w:sz="0" w:space="0" w:color="auto"/>
      </w:divBdr>
    </w:div>
    <w:div w:id="1578511442">
      <w:bodyDiv w:val="1"/>
      <w:marLeft w:val="0"/>
      <w:marRight w:val="0"/>
      <w:marTop w:val="0"/>
      <w:marBottom w:val="0"/>
      <w:divBdr>
        <w:top w:val="none" w:sz="0" w:space="0" w:color="auto"/>
        <w:left w:val="none" w:sz="0" w:space="0" w:color="auto"/>
        <w:bottom w:val="none" w:sz="0" w:space="0" w:color="auto"/>
        <w:right w:val="none" w:sz="0" w:space="0" w:color="auto"/>
      </w:divBdr>
    </w:div>
    <w:div w:id="1586647996">
      <w:bodyDiv w:val="1"/>
      <w:marLeft w:val="0"/>
      <w:marRight w:val="0"/>
      <w:marTop w:val="0"/>
      <w:marBottom w:val="0"/>
      <w:divBdr>
        <w:top w:val="none" w:sz="0" w:space="0" w:color="auto"/>
        <w:left w:val="none" w:sz="0" w:space="0" w:color="auto"/>
        <w:bottom w:val="none" w:sz="0" w:space="0" w:color="auto"/>
        <w:right w:val="none" w:sz="0" w:space="0" w:color="auto"/>
      </w:divBdr>
    </w:div>
    <w:div w:id="1587494603">
      <w:bodyDiv w:val="1"/>
      <w:marLeft w:val="0"/>
      <w:marRight w:val="0"/>
      <w:marTop w:val="0"/>
      <w:marBottom w:val="0"/>
      <w:divBdr>
        <w:top w:val="none" w:sz="0" w:space="0" w:color="auto"/>
        <w:left w:val="none" w:sz="0" w:space="0" w:color="auto"/>
        <w:bottom w:val="none" w:sz="0" w:space="0" w:color="auto"/>
        <w:right w:val="none" w:sz="0" w:space="0" w:color="auto"/>
      </w:divBdr>
    </w:div>
    <w:div w:id="1587962166">
      <w:bodyDiv w:val="1"/>
      <w:marLeft w:val="0"/>
      <w:marRight w:val="0"/>
      <w:marTop w:val="0"/>
      <w:marBottom w:val="0"/>
      <w:divBdr>
        <w:top w:val="none" w:sz="0" w:space="0" w:color="auto"/>
        <w:left w:val="none" w:sz="0" w:space="0" w:color="auto"/>
        <w:bottom w:val="none" w:sz="0" w:space="0" w:color="auto"/>
        <w:right w:val="none" w:sz="0" w:space="0" w:color="auto"/>
      </w:divBdr>
    </w:div>
    <w:div w:id="1588923003">
      <w:bodyDiv w:val="1"/>
      <w:marLeft w:val="0"/>
      <w:marRight w:val="0"/>
      <w:marTop w:val="0"/>
      <w:marBottom w:val="0"/>
      <w:divBdr>
        <w:top w:val="none" w:sz="0" w:space="0" w:color="auto"/>
        <w:left w:val="none" w:sz="0" w:space="0" w:color="auto"/>
        <w:bottom w:val="none" w:sz="0" w:space="0" w:color="auto"/>
        <w:right w:val="none" w:sz="0" w:space="0" w:color="auto"/>
      </w:divBdr>
    </w:div>
    <w:div w:id="1590773035">
      <w:bodyDiv w:val="1"/>
      <w:marLeft w:val="0"/>
      <w:marRight w:val="0"/>
      <w:marTop w:val="0"/>
      <w:marBottom w:val="0"/>
      <w:divBdr>
        <w:top w:val="none" w:sz="0" w:space="0" w:color="auto"/>
        <w:left w:val="none" w:sz="0" w:space="0" w:color="auto"/>
        <w:bottom w:val="none" w:sz="0" w:space="0" w:color="auto"/>
        <w:right w:val="none" w:sz="0" w:space="0" w:color="auto"/>
      </w:divBdr>
    </w:div>
    <w:div w:id="1591964606">
      <w:bodyDiv w:val="1"/>
      <w:marLeft w:val="0"/>
      <w:marRight w:val="0"/>
      <w:marTop w:val="0"/>
      <w:marBottom w:val="0"/>
      <w:divBdr>
        <w:top w:val="none" w:sz="0" w:space="0" w:color="auto"/>
        <w:left w:val="none" w:sz="0" w:space="0" w:color="auto"/>
        <w:bottom w:val="none" w:sz="0" w:space="0" w:color="auto"/>
        <w:right w:val="none" w:sz="0" w:space="0" w:color="auto"/>
      </w:divBdr>
    </w:div>
    <w:div w:id="1596594636">
      <w:bodyDiv w:val="1"/>
      <w:marLeft w:val="0"/>
      <w:marRight w:val="0"/>
      <w:marTop w:val="0"/>
      <w:marBottom w:val="0"/>
      <w:divBdr>
        <w:top w:val="none" w:sz="0" w:space="0" w:color="auto"/>
        <w:left w:val="none" w:sz="0" w:space="0" w:color="auto"/>
        <w:bottom w:val="none" w:sz="0" w:space="0" w:color="auto"/>
        <w:right w:val="none" w:sz="0" w:space="0" w:color="auto"/>
      </w:divBdr>
    </w:div>
    <w:div w:id="1597983575">
      <w:bodyDiv w:val="1"/>
      <w:marLeft w:val="0"/>
      <w:marRight w:val="0"/>
      <w:marTop w:val="0"/>
      <w:marBottom w:val="0"/>
      <w:divBdr>
        <w:top w:val="none" w:sz="0" w:space="0" w:color="auto"/>
        <w:left w:val="none" w:sz="0" w:space="0" w:color="auto"/>
        <w:bottom w:val="none" w:sz="0" w:space="0" w:color="auto"/>
        <w:right w:val="none" w:sz="0" w:space="0" w:color="auto"/>
      </w:divBdr>
    </w:div>
    <w:div w:id="1601141391">
      <w:bodyDiv w:val="1"/>
      <w:marLeft w:val="0"/>
      <w:marRight w:val="0"/>
      <w:marTop w:val="0"/>
      <w:marBottom w:val="0"/>
      <w:divBdr>
        <w:top w:val="none" w:sz="0" w:space="0" w:color="auto"/>
        <w:left w:val="none" w:sz="0" w:space="0" w:color="auto"/>
        <w:bottom w:val="none" w:sz="0" w:space="0" w:color="auto"/>
        <w:right w:val="none" w:sz="0" w:space="0" w:color="auto"/>
      </w:divBdr>
      <w:divsChild>
        <w:div w:id="32703177">
          <w:marLeft w:val="480"/>
          <w:marRight w:val="0"/>
          <w:marTop w:val="0"/>
          <w:marBottom w:val="0"/>
          <w:divBdr>
            <w:top w:val="none" w:sz="0" w:space="0" w:color="auto"/>
            <w:left w:val="none" w:sz="0" w:space="0" w:color="auto"/>
            <w:bottom w:val="none" w:sz="0" w:space="0" w:color="auto"/>
            <w:right w:val="none" w:sz="0" w:space="0" w:color="auto"/>
          </w:divBdr>
        </w:div>
        <w:div w:id="241375939">
          <w:marLeft w:val="480"/>
          <w:marRight w:val="0"/>
          <w:marTop w:val="0"/>
          <w:marBottom w:val="0"/>
          <w:divBdr>
            <w:top w:val="none" w:sz="0" w:space="0" w:color="auto"/>
            <w:left w:val="none" w:sz="0" w:space="0" w:color="auto"/>
            <w:bottom w:val="none" w:sz="0" w:space="0" w:color="auto"/>
            <w:right w:val="none" w:sz="0" w:space="0" w:color="auto"/>
          </w:divBdr>
        </w:div>
        <w:div w:id="247427311">
          <w:marLeft w:val="480"/>
          <w:marRight w:val="0"/>
          <w:marTop w:val="0"/>
          <w:marBottom w:val="0"/>
          <w:divBdr>
            <w:top w:val="none" w:sz="0" w:space="0" w:color="auto"/>
            <w:left w:val="none" w:sz="0" w:space="0" w:color="auto"/>
            <w:bottom w:val="none" w:sz="0" w:space="0" w:color="auto"/>
            <w:right w:val="none" w:sz="0" w:space="0" w:color="auto"/>
          </w:divBdr>
        </w:div>
        <w:div w:id="322854958">
          <w:marLeft w:val="480"/>
          <w:marRight w:val="0"/>
          <w:marTop w:val="0"/>
          <w:marBottom w:val="0"/>
          <w:divBdr>
            <w:top w:val="none" w:sz="0" w:space="0" w:color="auto"/>
            <w:left w:val="none" w:sz="0" w:space="0" w:color="auto"/>
            <w:bottom w:val="none" w:sz="0" w:space="0" w:color="auto"/>
            <w:right w:val="none" w:sz="0" w:space="0" w:color="auto"/>
          </w:divBdr>
        </w:div>
        <w:div w:id="588539750">
          <w:marLeft w:val="480"/>
          <w:marRight w:val="0"/>
          <w:marTop w:val="0"/>
          <w:marBottom w:val="0"/>
          <w:divBdr>
            <w:top w:val="none" w:sz="0" w:space="0" w:color="auto"/>
            <w:left w:val="none" w:sz="0" w:space="0" w:color="auto"/>
            <w:bottom w:val="none" w:sz="0" w:space="0" w:color="auto"/>
            <w:right w:val="none" w:sz="0" w:space="0" w:color="auto"/>
          </w:divBdr>
        </w:div>
        <w:div w:id="786899605">
          <w:marLeft w:val="480"/>
          <w:marRight w:val="0"/>
          <w:marTop w:val="0"/>
          <w:marBottom w:val="0"/>
          <w:divBdr>
            <w:top w:val="none" w:sz="0" w:space="0" w:color="auto"/>
            <w:left w:val="none" w:sz="0" w:space="0" w:color="auto"/>
            <w:bottom w:val="none" w:sz="0" w:space="0" w:color="auto"/>
            <w:right w:val="none" w:sz="0" w:space="0" w:color="auto"/>
          </w:divBdr>
        </w:div>
        <w:div w:id="843783592">
          <w:marLeft w:val="480"/>
          <w:marRight w:val="0"/>
          <w:marTop w:val="0"/>
          <w:marBottom w:val="0"/>
          <w:divBdr>
            <w:top w:val="none" w:sz="0" w:space="0" w:color="auto"/>
            <w:left w:val="none" w:sz="0" w:space="0" w:color="auto"/>
            <w:bottom w:val="none" w:sz="0" w:space="0" w:color="auto"/>
            <w:right w:val="none" w:sz="0" w:space="0" w:color="auto"/>
          </w:divBdr>
        </w:div>
        <w:div w:id="870648408">
          <w:marLeft w:val="480"/>
          <w:marRight w:val="0"/>
          <w:marTop w:val="0"/>
          <w:marBottom w:val="0"/>
          <w:divBdr>
            <w:top w:val="none" w:sz="0" w:space="0" w:color="auto"/>
            <w:left w:val="none" w:sz="0" w:space="0" w:color="auto"/>
            <w:bottom w:val="none" w:sz="0" w:space="0" w:color="auto"/>
            <w:right w:val="none" w:sz="0" w:space="0" w:color="auto"/>
          </w:divBdr>
        </w:div>
        <w:div w:id="1016610971">
          <w:marLeft w:val="480"/>
          <w:marRight w:val="0"/>
          <w:marTop w:val="0"/>
          <w:marBottom w:val="0"/>
          <w:divBdr>
            <w:top w:val="none" w:sz="0" w:space="0" w:color="auto"/>
            <w:left w:val="none" w:sz="0" w:space="0" w:color="auto"/>
            <w:bottom w:val="none" w:sz="0" w:space="0" w:color="auto"/>
            <w:right w:val="none" w:sz="0" w:space="0" w:color="auto"/>
          </w:divBdr>
        </w:div>
        <w:div w:id="1159231459">
          <w:marLeft w:val="480"/>
          <w:marRight w:val="0"/>
          <w:marTop w:val="0"/>
          <w:marBottom w:val="0"/>
          <w:divBdr>
            <w:top w:val="none" w:sz="0" w:space="0" w:color="auto"/>
            <w:left w:val="none" w:sz="0" w:space="0" w:color="auto"/>
            <w:bottom w:val="none" w:sz="0" w:space="0" w:color="auto"/>
            <w:right w:val="none" w:sz="0" w:space="0" w:color="auto"/>
          </w:divBdr>
        </w:div>
        <w:div w:id="1300451887">
          <w:marLeft w:val="480"/>
          <w:marRight w:val="0"/>
          <w:marTop w:val="0"/>
          <w:marBottom w:val="0"/>
          <w:divBdr>
            <w:top w:val="none" w:sz="0" w:space="0" w:color="auto"/>
            <w:left w:val="none" w:sz="0" w:space="0" w:color="auto"/>
            <w:bottom w:val="none" w:sz="0" w:space="0" w:color="auto"/>
            <w:right w:val="none" w:sz="0" w:space="0" w:color="auto"/>
          </w:divBdr>
        </w:div>
        <w:div w:id="1328434611">
          <w:marLeft w:val="480"/>
          <w:marRight w:val="0"/>
          <w:marTop w:val="0"/>
          <w:marBottom w:val="0"/>
          <w:divBdr>
            <w:top w:val="none" w:sz="0" w:space="0" w:color="auto"/>
            <w:left w:val="none" w:sz="0" w:space="0" w:color="auto"/>
            <w:bottom w:val="none" w:sz="0" w:space="0" w:color="auto"/>
            <w:right w:val="none" w:sz="0" w:space="0" w:color="auto"/>
          </w:divBdr>
        </w:div>
        <w:div w:id="1365474024">
          <w:marLeft w:val="480"/>
          <w:marRight w:val="0"/>
          <w:marTop w:val="0"/>
          <w:marBottom w:val="0"/>
          <w:divBdr>
            <w:top w:val="none" w:sz="0" w:space="0" w:color="auto"/>
            <w:left w:val="none" w:sz="0" w:space="0" w:color="auto"/>
            <w:bottom w:val="none" w:sz="0" w:space="0" w:color="auto"/>
            <w:right w:val="none" w:sz="0" w:space="0" w:color="auto"/>
          </w:divBdr>
        </w:div>
        <w:div w:id="1424298946">
          <w:marLeft w:val="480"/>
          <w:marRight w:val="0"/>
          <w:marTop w:val="0"/>
          <w:marBottom w:val="0"/>
          <w:divBdr>
            <w:top w:val="none" w:sz="0" w:space="0" w:color="auto"/>
            <w:left w:val="none" w:sz="0" w:space="0" w:color="auto"/>
            <w:bottom w:val="none" w:sz="0" w:space="0" w:color="auto"/>
            <w:right w:val="none" w:sz="0" w:space="0" w:color="auto"/>
          </w:divBdr>
        </w:div>
        <w:div w:id="1587420959">
          <w:marLeft w:val="480"/>
          <w:marRight w:val="0"/>
          <w:marTop w:val="0"/>
          <w:marBottom w:val="0"/>
          <w:divBdr>
            <w:top w:val="none" w:sz="0" w:space="0" w:color="auto"/>
            <w:left w:val="none" w:sz="0" w:space="0" w:color="auto"/>
            <w:bottom w:val="none" w:sz="0" w:space="0" w:color="auto"/>
            <w:right w:val="none" w:sz="0" w:space="0" w:color="auto"/>
          </w:divBdr>
        </w:div>
        <w:div w:id="1704011528">
          <w:marLeft w:val="480"/>
          <w:marRight w:val="0"/>
          <w:marTop w:val="0"/>
          <w:marBottom w:val="0"/>
          <w:divBdr>
            <w:top w:val="none" w:sz="0" w:space="0" w:color="auto"/>
            <w:left w:val="none" w:sz="0" w:space="0" w:color="auto"/>
            <w:bottom w:val="none" w:sz="0" w:space="0" w:color="auto"/>
            <w:right w:val="none" w:sz="0" w:space="0" w:color="auto"/>
          </w:divBdr>
        </w:div>
        <w:div w:id="1933781679">
          <w:marLeft w:val="480"/>
          <w:marRight w:val="0"/>
          <w:marTop w:val="0"/>
          <w:marBottom w:val="0"/>
          <w:divBdr>
            <w:top w:val="none" w:sz="0" w:space="0" w:color="auto"/>
            <w:left w:val="none" w:sz="0" w:space="0" w:color="auto"/>
            <w:bottom w:val="none" w:sz="0" w:space="0" w:color="auto"/>
            <w:right w:val="none" w:sz="0" w:space="0" w:color="auto"/>
          </w:divBdr>
        </w:div>
        <w:div w:id="1945379312">
          <w:marLeft w:val="480"/>
          <w:marRight w:val="0"/>
          <w:marTop w:val="0"/>
          <w:marBottom w:val="0"/>
          <w:divBdr>
            <w:top w:val="none" w:sz="0" w:space="0" w:color="auto"/>
            <w:left w:val="none" w:sz="0" w:space="0" w:color="auto"/>
            <w:bottom w:val="none" w:sz="0" w:space="0" w:color="auto"/>
            <w:right w:val="none" w:sz="0" w:space="0" w:color="auto"/>
          </w:divBdr>
        </w:div>
        <w:div w:id="1971130213">
          <w:marLeft w:val="480"/>
          <w:marRight w:val="0"/>
          <w:marTop w:val="0"/>
          <w:marBottom w:val="0"/>
          <w:divBdr>
            <w:top w:val="none" w:sz="0" w:space="0" w:color="auto"/>
            <w:left w:val="none" w:sz="0" w:space="0" w:color="auto"/>
            <w:bottom w:val="none" w:sz="0" w:space="0" w:color="auto"/>
            <w:right w:val="none" w:sz="0" w:space="0" w:color="auto"/>
          </w:divBdr>
        </w:div>
      </w:divsChild>
    </w:div>
    <w:div w:id="1603411002">
      <w:bodyDiv w:val="1"/>
      <w:marLeft w:val="0"/>
      <w:marRight w:val="0"/>
      <w:marTop w:val="0"/>
      <w:marBottom w:val="0"/>
      <w:divBdr>
        <w:top w:val="none" w:sz="0" w:space="0" w:color="auto"/>
        <w:left w:val="none" w:sz="0" w:space="0" w:color="auto"/>
        <w:bottom w:val="none" w:sz="0" w:space="0" w:color="auto"/>
        <w:right w:val="none" w:sz="0" w:space="0" w:color="auto"/>
      </w:divBdr>
    </w:div>
    <w:div w:id="1607039062">
      <w:bodyDiv w:val="1"/>
      <w:marLeft w:val="0"/>
      <w:marRight w:val="0"/>
      <w:marTop w:val="0"/>
      <w:marBottom w:val="0"/>
      <w:divBdr>
        <w:top w:val="none" w:sz="0" w:space="0" w:color="auto"/>
        <w:left w:val="none" w:sz="0" w:space="0" w:color="auto"/>
        <w:bottom w:val="none" w:sz="0" w:space="0" w:color="auto"/>
        <w:right w:val="none" w:sz="0" w:space="0" w:color="auto"/>
      </w:divBdr>
    </w:div>
    <w:div w:id="1610703130">
      <w:bodyDiv w:val="1"/>
      <w:marLeft w:val="0"/>
      <w:marRight w:val="0"/>
      <w:marTop w:val="0"/>
      <w:marBottom w:val="0"/>
      <w:divBdr>
        <w:top w:val="none" w:sz="0" w:space="0" w:color="auto"/>
        <w:left w:val="none" w:sz="0" w:space="0" w:color="auto"/>
        <w:bottom w:val="none" w:sz="0" w:space="0" w:color="auto"/>
        <w:right w:val="none" w:sz="0" w:space="0" w:color="auto"/>
      </w:divBdr>
      <w:divsChild>
        <w:div w:id="127165804">
          <w:marLeft w:val="480"/>
          <w:marRight w:val="0"/>
          <w:marTop w:val="0"/>
          <w:marBottom w:val="0"/>
          <w:divBdr>
            <w:top w:val="none" w:sz="0" w:space="0" w:color="auto"/>
            <w:left w:val="none" w:sz="0" w:space="0" w:color="auto"/>
            <w:bottom w:val="none" w:sz="0" w:space="0" w:color="auto"/>
            <w:right w:val="none" w:sz="0" w:space="0" w:color="auto"/>
          </w:divBdr>
        </w:div>
        <w:div w:id="183787993">
          <w:marLeft w:val="480"/>
          <w:marRight w:val="0"/>
          <w:marTop w:val="0"/>
          <w:marBottom w:val="0"/>
          <w:divBdr>
            <w:top w:val="none" w:sz="0" w:space="0" w:color="auto"/>
            <w:left w:val="none" w:sz="0" w:space="0" w:color="auto"/>
            <w:bottom w:val="none" w:sz="0" w:space="0" w:color="auto"/>
            <w:right w:val="none" w:sz="0" w:space="0" w:color="auto"/>
          </w:divBdr>
        </w:div>
        <w:div w:id="232356389">
          <w:marLeft w:val="480"/>
          <w:marRight w:val="0"/>
          <w:marTop w:val="0"/>
          <w:marBottom w:val="0"/>
          <w:divBdr>
            <w:top w:val="none" w:sz="0" w:space="0" w:color="auto"/>
            <w:left w:val="none" w:sz="0" w:space="0" w:color="auto"/>
            <w:bottom w:val="none" w:sz="0" w:space="0" w:color="auto"/>
            <w:right w:val="none" w:sz="0" w:space="0" w:color="auto"/>
          </w:divBdr>
        </w:div>
        <w:div w:id="260144013">
          <w:marLeft w:val="480"/>
          <w:marRight w:val="0"/>
          <w:marTop w:val="0"/>
          <w:marBottom w:val="0"/>
          <w:divBdr>
            <w:top w:val="none" w:sz="0" w:space="0" w:color="auto"/>
            <w:left w:val="none" w:sz="0" w:space="0" w:color="auto"/>
            <w:bottom w:val="none" w:sz="0" w:space="0" w:color="auto"/>
            <w:right w:val="none" w:sz="0" w:space="0" w:color="auto"/>
          </w:divBdr>
        </w:div>
        <w:div w:id="540483474">
          <w:marLeft w:val="480"/>
          <w:marRight w:val="0"/>
          <w:marTop w:val="0"/>
          <w:marBottom w:val="0"/>
          <w:divBdr>
            <w:top w:val="none" w:sz="0" w:space="0" w:color="auto"/>
            <w:left w:val="none" w:sz="0" w:space="0" w:color="auto"/>
            <w:bottom w:val="none" w:sz="0" w:space="0" w:color="auto"/>
            <w:right w:val="none" w:sz="0" w:space="0" w:color="auto"/>
          </w:divBdr>
        </w:div>
        <w:div w:id="576331780">
          <w:marLeft w:val="480"/>
          <w:marRight w:val="0"/>
          <w:marTop w:val="0"/>
          <w:marBottom w:val="0"/>
          <w:divBdr>
            <w:top w:val="none" w:sz="0" w:space="0" w:color="auto"/>
            <w:left w:val="none" w:sz="0" w:space="0" w:color="auto"/>
            <w:bottom w:val="none" w:sz="0" w:space="0" w:color="auto"/>
            <w:right w:val="none" w:sz="0" w:space="0" w:color="auto"/>
          </w:divBdr>
        </w:div>
        <w:div w:id="582447887">
          <w:marLeft w:val="480"/>
          <w:marRight w:val="0"/>
          <w:marTop w:val="0"/>
          <w:marBottom w:val="0"/>
          <w:divBdr>
            <w:top w:val="none" w:sz="0" w:space="0" w:color="auto"/>
            <w:left w:val="none" w:sz="0" w:space="0" w:color="auto"/>
            <w:bottom w:val="none" w:sz="0" w:space="0" w:color="auto"/>
            <w:right w:val="none" w:sz="0" w:space="0" w:color="auto"/>
          </w:divBdr>
        </w:div>
        <w:div w:id="885797867">
          <w:marLeft w:val="480"/>
          <w:marRight w:val="0"/>
          <w:marTop w:val="0"/>
          <w:marBottom w:val="0"/>
          <w:divBdr>
            <w:top w:val="none" w:sz="0" w:space="0" w:color="auto"/>
            <w:left w:val="none" w:sz="0" w:space="0" w:color="auto"/>
            <w:bottom w:val="none" w:sz="0" w:space="0" w:color="auto"/>
            <w:right w:val="none" w:sz="0" w:space="0" w:color="auto"/>
          </w:divBdr>
        </w:div>
        <w:div w:id="1027682961">
          <w:marLeft w:val="480"/>
          <w:marRight w:val="0"/>
          <w:marTop w:val="0"/>
          <w:marBottom w:val="0"/>
          <w:divBdr>
            <w:top w:val="none" w:sz="0" w:space="0" w:color="auto"/>
            <w:left w:val="none" w:sz="0" w:space="0" w:color="auto"/>
            <w:bottom w:val="none" w:sz="0" w:space="0" w:color="auto"/>
            <w:right w:val="none" w:sz="0" w:space="0" w:color="auto"/>
          </w:divBdr>
        </w:div>
        <w:div w:id="1116169983">
          <w:marLeft w:val="480"/>
          <w:marRight w:val="0"/>
          <w:marTop w:val="0"/>
          <w:marBottom w:val="0"/>
          <w:divBdr>
            <w:top w:val="none" w:sz="0" w:space="0" w:color="auto"/>
            <w:left w:val="none" w:sz="0" w:space="0" w:color="auto"/>
            <w:bottom w:val="none" w:sz="0" w:space="0" w:color="auto"/>
            <w:right w:val="none" w:sz="0" w:space="0" w:color="auto"/>
          </w:divBdr>
        </w:div>
        <w:div w:id="1359547166">
          <w:marLeft w:val="480"/>
          <w:marRight w:val="0"/>
          <w:marTop w:val="0"/>
          <w:marBottom w:val="0"/>
          <w:divBdr>
            <w:top w:val="none" w:sz="0" w:space="0" w:color="auto"/>
            <w:left w:val="none" w:sz="0" w:space="0" w:color="auto"/>
            <w:bottom w:val="none" w:sz="0" w:space="0" w:color="auto"/>
            <w:right w:val="none" w:sz="0" w:space="0" w:color="auto"/>
          </w:divBdr>
        </w:div>
        <w:div w:id="1408378499">
          <w:marLeft w:val="480"/>
          <w:marRight w:val="0"/>
          <w:marTop w:val="0"/>
          <w:marBottom w:val="0"/>
          <w:divBdr>
            <w:top w:val="none" w:sz="0" w:space="0" w:color="auto"/>
            <w:left w:val="none" w:sz="0" w:space="0" w:color="auto"/>
            <w:bottom w:val="none" w:sz="0" w:space="0" w:color="auto"/>
            <w:right w:val="none" w:sz="0" w:space="0" w:color="auto"/>
          </w:divBdr>
        </w:div>
        <w:div w:id="1527451297">
          <w:marLeft w:val="480"/>
          <w:marRight w:val="0"/>
          <w:marTop w:val="0"/>
          <w:marBottom w:val="0"/>
          <w:divBdr>
            <w:top w:val="none" w:sz="0" w:space="0" w:color="auto"/>
            <w:left w:val="none" w:sz="0" w:space="0" w:color="auto"/>
            <w:bottom w:val="none" w:sz="0" w:space="0" w:color="auto"/>
            <w:right w:val="none" w:sz="0" w:space="0" w:color="auto"/>
          </w:divBdr>
        </w:div>
        <w:div w:id="1565876348">
          <w:marLeft w:val="480"/>
          <w:marRight w:val="0"/>
          <w:marTop w:val="0"/>
          <w:marBottom w:val="0"/>
          <w:divBdr>
            <w:top w:val="none" w:sz="0" w:space="0" w:color="auto"/>
            <w:left w:val="none" w:sz="0" w:space="0" w:color="auto"/>
            <w:bottom w:val="none" w:sz="0" w:space="0" w:color="auto"/>
            <w:right w:val="none" w:sz="0" w:space="0" w:color="auto"/>
          </w:divBdr>
        </w:div>
        <w:div w:id="1615938319">
          <w:marLeft w:val="480"/>
          <w:marRight w:val="0"/>
          <w:marTop w:val="0"/>
          <w:marBottom w:val="0"/>
          <w:divBdr>
            <w:top w:val="none" w:sz="0" w:space="0" w:color="auto"/>
            <w:left w:val="none" w:sz="0" w:space="0" w:color="auto"/>
            <w:bottom w:val="none" w:sz="0" w:space="0" w:color="auto"/>
            <w:right w:val="none" w:sz="0" w:space="0" w:color="auto"/>
          </w:divBdr>
        </w:div>
        <w:div w:id="1873882667">
          <w:marLeft w:val="480"/>
          <w:marRight w:val="0"/>
          <w:marTop w:val="0"/>
          <w:marBottom w:val="0"/>
          <w:divBdr>
            <w:top w:val="none" w:sz="0" w:space="0" w:color="auto"/>
            <w:left w:val="none" w:sz="0" w:space="0" w:color="auto"/>
            <w:bottom w:val="none" w:sz="0" w:space="0" w:color="auto"/>
            <w:right w:val="none" w:sz="0" w:space="0" w:color="auto"/>
          </w:divBdr>
        </w:div>
        <w:div w:id="1939101196">
          <w:marLeft w:val="480"/>
          <w:marRight w:val="0"/>
          <w:marTop w:val="0"/>
          <w:marBottom w:val="0"/>
          <w:divBdr>
            <w:top w:val="none" w:sz="0" w:space="0" w:color="auto"/>
            <w:left w:val="none" w:sz="0" w:space="0" w:color="auto"/>
            <w:bottom w:val="none" w:sz="0" w:space="0" w:color="auto"/>
            <w:right w:val="none" w:sz="0" w:space="0" w:color="auto"/>
          </w:divBdr>
        </w:div>
        <w:div w:id="1960719469">
          <w:marLeft w:val="480"/>
          <w:marRight w:val="0"/>
          <w:marTop w:val="0"/>
          <w:marBottom w:val="0"/>
          <w:divBdr>
            <w:top w:val="none" w:sz="0" w:space="0" w:color="auto"/>
            <w:left w:val="none" w:sz="0" w:space="0" w:color="auto"/>
            <w:bottom w:val="none" w:sz="0" w:space="0" w:color="auto"/>
            <w:right w:val="none" w:sz="0" w:space="0" w:color="auto"/>
          </w:divBdr>
        </w:div>
        <w:div w:id="1973824901">
          <w:marLeft w:val="480"/>
          <w:marRight w:val="0"/>
          <w:marTop w:val="0"/>
          <w:marBottom w:val="0"/>
          <w:divBdr>
            <w:top w:val="none" w:sz="0" w:space="0" w:color="auto"/>
            <w:left w:val="none" w:sz="0" w:space="0" w:color="auto"/>
            <w:bottom w:val="none" w:sz="0" w:space="0" w:color="auto"/>
            <w:right w:val="none" w:sz="0" w:space="0" w:color="auto"/>
          </w:divBdr>
        </w:div>
        <w:div w:id="2009865001">
          <w:marLeft w:val="480"/>
          <w:marRight w:val="0"/>
          <w:marTop w:val="0"/>
          <w:marBottom w:val="0"/>
          <w:divBdr>
            <w:top w:val="none" w:sz="0" w:space="0" w:color="auto"/>
            <w:left w:val="none" w:sz="0" w:space="0" w:color="auto"/>
            <w:bottom w:val="none" w:sz="0" w:space="0" w:color="auto"/>
            <w:right w:val="none" w:sz="0" w:space="0" w:color="auto"/>
          </w:divBdr>
        </w:div>
        <w:div w:id="2020041763">
          <w:marLeft w:val="480"/>
          <w:marRight w:val="0"/>
          <w:marTop w:val="0"/>
          <w:marBottom w:val="0"/>
          <w:divBdr>
            <w:top w:val="none" w:sz="0" w:space="0" w:color="auto"/>
            <w:left w:val="none" w:sz="0" w:space="0" w:color="auto"/>
            <w:bottom w:val="none" w:sz="0" w:space="0" w:color="auto"/>
            <w:right w:val="none" w:sz="0" w:space="0" w:color="auto"/>
          </w:divBdr>
        </w:div>
        <w:div w:id="2042708855">
          <w:marLeft w:val="480"/>
          <w:marRight w:val="0"/>
          <w:marTop w:val="0"/>
          <w:marBottom w:val="0"/>
          <w:divBdr>
            <w:top w:val="none" w:sz="0" w:space="0" w:color="auto"/>
            <w:left w:val="none" w:sz="0" w:space="0" w:color="auto"/>
            <w:bottom w:val="none" w:sz="0" w:space="0" w:color="auto"/>
            <w:right w:val="none" w:sz="0" w:space="0" w:color="auto"/>
          </w:divBdr>
        </w:div>
        <w:div w:id="2143111600">
          <w:marLeft w:val="480"/>
          <w:marRight w:val="0"/>
          <w:marTop w:val="0"/>
          <w:marBottom w:val="0"/>
          <w:divBdr>
            <w:top w:val="none" w:sz="0" w:space="0" w:color="auto"/>
            <w:left w:val="none" w:sz="0" w:space="0" w:color="auto"/>
            <w:bottom w:val="none" w:sz="0" w:space="0" w:color="auto"/>
            <w:right w:val="none" w:sz="0" w:space="0" w:color="auto"/>
          </w:divBdr>
        </w:div>
      </w:divsChild>
    </w:div>
    <w:div w:id="1611665971">
      <w:bodyDiv w:val="1"/>
      <w:marLeft w:val="0"/>
      <w:marRight w:val="0"/>
      <w:marTop w:val="0"/>
      <w:marBottom w:val="0"/>
      <w:divBdr>
        <w:top w:val="none" w:sz="0" w:space="0" w:color="auto"/>
        <w:left w:val="none" w:sz="0" w:space="0" w:color="auto"/>
        <w:bottom w:val="none" w:sz="0" w:space="0" w:color="auto"/>
        <w:right w:val="none" w:sz="0" w:space="0" w:color="auto"/>
      </w:divBdr>
    </w:div>
    <w:div w:id="1612737495">
      <w:bodyDiv w:val="1"/>
      <w:marLeft w:val="0"/>
      <w:marRight w:val="0"/>
      <w:marTop w:val="0"/>
      <w:marBottom w:val="0"/>
      <w:divBdr>
        <w:top w:val="none" w:sz="0" w:space="0" w:color="auto"/>
        <w:left w:val="none" w:sz="0" w:space="0" w:color="auto"/>
        <w:bottom w:val="none" w:sz="0" w:space="0" w:color="auto"/>
        <w:right w:val="none" w:sz="0" w:space="0" w:color="auto"/>
      </w:divBdr>
    </w:div>
    <w:div w:id="1619143344">
      <w:bodyDiv w:val="1"/>
      <w:marLeft w:val="0"/>
      <w:marRight w:val="0"/>
      <w:marTop w:val="0"/>
      <w:marBottom w:val="0"/>
      <w:divBdr>
        <w:top w:val="none" w:sz="0" w:space="0" w:color="auto"/>
        <w:left w:val="none" w:sz="0" w:space="0" w:color="auto"/>
        <w:bottom w:val="none" w:sz="0" w:space="0" w:color="auto"/>
        <w:right w:val="none" w:sz="0" w:space="0" w:color="auto"/>
      </w:divBdr>
    </w:div>
    <w:div w:id="1622416571">
      <w:bodyDiv w:val="1"/>
      <w:marLeft w:val="0"/>
      <w:marRight w:val="0"/>
      <w:marTop w:val="0"/>
      <w:marBottom w:val="0"/>
      <w:divBdr>
        <w:top w:val="none" w:sz="0" w:space="0" w:color="auto"/>
        <w:left w:val="none" w:sz="0" w:space="0" w:color="auto"/>
        <w:bottom w:val="none" w:sz="0" w:space="0" w:color="auto"/>
        <w:right w:val="none" w:sz="0" w:space="0" w:color="auto"/>
      </w:divBdr>
    </w:div>
    <w:div w:id="1624268459">
      <w:bodyDiv w:val="1"/>
      <w:marLeft w:val="0"/>
      <w:marRight w:val="0"/>
      <w:marTop w:val="0"/>
      <w:marBottom w:val="0"/>
      <w:divBdr>
        <w:top w:val="none" w:sz="0" w:space="0" w:color="auto"/>
        <w:left w:val="none" w:sz="0" w:space="0" w:color="auto"/>
        <w:bottom w:val="none" w:sz="0" w:space="0" w:color="auto"/>
        <w:right w:val="none" w:sz="0" w:space="0" w:color="auto"/>
      </w:divBdr>
    </w:div>
    <w:div w:id="1624769292">
      <w:bodyDiv w:val="1"/>
      <w:marLeft w:val="0"/>
      <w:marRight w:val="0"/>
      <w:marTop w:val="0"/>
      <w:marBottom w:val="0"/>
      <w:divBdr>
        <w:top w:val="none" w:sz="0" w:space="0" w:color="auto"/>
        <w:left w:val="none" w:sz="0" w:space="0" w:color="auto"/>
        <w:bottom w:val="none" w:sz="0" w:space="0" w:color="auto"/>
        <w:right w:val="none" w:sz="0" w:space="0" w:color="auto"/>
      </w:divBdr>
    </w:div>
    <w:div w:id="1624775725">
      <w:bodyDiv w:val="1"/>
      <w:marLeft w:val="0"/>
      <w:marRight w:val="0"/>
      <w:marTop w:val="0"/>
      <w:marBottom w:val="0"/>
      <w:divBdr>
        <w:top w:val="none" w:sz="0" w:space="0" w:color="auto"/>
        <w:left w:val="none" w:sz="0" w:space="0" w:color="auto"/>
        <w:bottom w:val="none" w:sz="0" w:space="0" w:color="auto"/>
        <w:right w:val="none" w:sz="0" w:space="0" w:color="auto"/>
      </w:divBdr>
    </w:div>
    <w:div w:id="1624921124">
      <w:bodyDiv w:val="1"/>
      <w:marLeft w:val="0"/>
      <w:marRight w:val="0"/>
      <w:marTop w:val="0"/>
      <w:marBottom w:val="0"/>
      <w:divBdr>
        <w:top w:val="none" w:sz="0" w:space="0" w:color="auto"/>
        <w:left w:val="none" w:sz="0" w:space="0" w:color="auto"/>
        <w:bottom w:val="none" w:sz="0" w:space="0" w:color="auto"/>
        <w:right w:val="none" w:sz="0" w:space="0" w:color="auto"/>
      </w:divBdr>
    </w:div>
    <w:div w:id="1624968444">
      <w:bodyDiv w:val="1"/>
      <w:marLeft w:val="0"/>
      <w:marRight w:val="0"/>
      <w:marTop w:val="0"/>
      <w:marBottom w:val="0"/>
      <w:divBdr>
        <w:top w:val="none" w:sz="0" w:space="0" w:color="auto"/>
        <w:left w:val="none" w:sz="0" w:space="0" w:color="auto"/>
        <w:bottom w:val="none" w:sz="0" w:space="0" w:color="auto"/>
        <w:right w:val="none" w:sz="0" w:space="0" w:color="auto"/>
      </w:divBdr>
      <w:divsChild>
        <w:div w:id="67728260">
          <w:marLeft w:val="480"/>
          <w:marRight w:val="0"/>
          <w:marTop w:val="0"/>
          <w:marBottom w:val="0"/>
          <w:divBdr>
            <w:top w:val="none" w:sz="0" w:space="0" w:color="auto"/>
            <w:left w:val="none" w:sz="0" w:space="0" w:color="auto"/>
            <w:bottom w:val="none" w:sz="0" w:space="0" w:color="auto"/>
            <w:right w:val="none" w:sz="0" w:space="0" w:color="auto"/>
          </w:divBdr>
        </w:div>
        <w:div w:id="157621355">
          <w:marLeft w:val="480"/>
          <w:marRight w:val="0"/>
          <w:marTop w:val="0"/>
          <w:marBottom w:val="0"/>
          <w:divBdr>
            <w:top w:val="none" w:sz="0" w:space="0" w:color="auto"/>
            <w:left w:val="none" w:sz="0" w:space="0" w:color="auto"/>
            <w:bottom w:val="none" w:sz="0" w:space="0" w:color="auto"/>
            <w:right w:val="none" w:sz="0" w:space="0" w:color="auto"/>
          </w:divBdr>
        </w:div>
        <w:div w:id="194931613">
          <w:marLeft w:val="480"/>
          <w:marRight w:val="0"/>
          <w:marTop w:val="0"/>
          <w:marBottom w:val="0"/>
          <w:divBdr>
            <w:top w:val="none" w:sz="0" w:space="0" w:color="auto"/>
            <w:left w:val="none" w:sz="0" w:space="0" w:color="auto"/>
            <w:bottom w:val="none" w:sz="0" w:space="0" w:color="auto"/>
            <w:right w:val="none" w:sz="0" w:space="0" w:color="auto"/>
          </w:divBdr>
        </w:div>
        <w:div w:id="214707427">
          <w:marLeft w:val="480"/>
          <w:marRight w:val="0"/>
          <w:marTop w:val="0"/>
          <w:marBottom w:val="0"/>
          <w:divBdr>
            <w:top w:val="none" w:sz="0" w:space="0" w:color="auto"/>
            <w:left w:val="none" w:sz="0" w:space="0" w:color="auto"/>
            <w:bottom w:val="none" w:sz="0" w:space="0" w:color="auto"/>
            <w:right w:val="none" w:sz="0" w:space="0" w:color="auto"/>
          </w:divBdr>
        </w:div>
        <w:div w:id="312101458">
          <w:marLeft w:val="480"/>
          <w:marRight w:val="0"/>
          <w:marTop w:val="0"/>
          <w:marBottom w:val="0"/>
          <w:divBdr>
            <w:top w:val="none" w:sz="0" w:space="0" w:color="auto"/>
            <w:left w:val="none" w:sz="0" w:space="0" w:color="auto"/>
            <w:bottom w:val="none" w:sz="0" w:space="0" w:color="auto"/>
            <w:right w:val="none" w:sz="0" w:space="0" w:color="auto"/>
          </w:divBdr>
        </w:div>
        <w:div w:id="331421632">
          <w:marLeft w:val="480"/>
          <w:marRight w:val="0"/>
          <w:marTop w:val="0"/>
          <w:marBottom w:val="0"/>
          <w:divBdr>
            <w:top w:val="none" w:sz="0" w:space="0" w:color="auto"/>
            <w:left w:val="none" w:sz="0" w:space="0" w:color="auto"/>
            <w:bottom w:val="none" w:sz="0" w:space="0" w:color="auto"/>
            <w:right w:val="none" w:sz="0" w:space="0" w:color="auto"/>
          </w:divBdr>
        </w:div>
        <w:div w:id="361587733">
          <w:marLeft w:val="480"/>
          <w:marRight w:val="0"/>
          <w:marTop w:val="0"/>
          <w:marBottom w:val="0"/>
          <w:divBdr>
            <w:top w:val="none" w:sz="0" w:space="0" w:color="auto"/>
            <w:left w:val="none" w:sz="0" w:space="0" w:color="auto"/>
            <w:bottom w:val="none" w:sz="0" w:space="0" w:color="auto"/>
            <w:right w:val="none" w:sz="0" w:space="0" w:color="auto"/>
          </w:divBdr>
        </w:div>
        <w:div w:id="400955336">
          <w:marLeft w:val="480"/>
          <w:marRight w:val="0"/>
          <w:marTop w:val="0"/>
          <w:marBottom w:val="0"/>
          <w:divBdr>
            <w:top w:val="none" w:sz="0" w:space="0" w:color="auto"/>
            <w:left w:val="none" w:sz="0" w:space="0" w:color="auto"/>
            <w:bottom w:val="none" w:sz="0" w:space="0" w:color="auto"/>
            <w:right w:val="none" w:sz="0" w:space="0" w:color="auto"/>
          </w:divBdr>
        </w:div>
        <w:div w:id="412240842">
          <w:marLeft w:val="480"/>
          <w:marRight w:val="0"/>
          <w:marTop w:val="0"/>
          <w:marBottom w:val="0"/>
          <w:divBdr>
            <w:top w:val="none" w:sz="0" w:space="0" w:color="auto"/>
            <w:left w:val="none" w:sz="0" w:space="0" w:color="auto"/>
            <w:bottom w:val="none" w:sz="0" w:space="0" w:color="auto"/>
            <w:right w:val="none" w:sz="0" w:space="0" w:color="auto"/>
          </w:divBdr>
        </w:div>
        <w:div w:id="424811002">
          <w:marLeft w:val="480"/>
          <w:marRight w:val="0"/>
          <w:marTop w:val="0"/>
          <w:marBottom w:val="0"/>
          <w:divBdr>
            <w:top w:val="none" w:sz="0" w:space="0" w:color="auto"/>
            <w:left w:val="none" w:sz="0" w:space="0" w:color="auto"/>
            <w:bottom w:val="none" w:sz="0" w:space="0" w:color="auto"/>
            <w:right w:val="none" w:sz="0" w:space="0" w:color="auto"/>
          </w:divBdr>
        </w:div>
        <w:div w:id="446119277">
          <w:marLeft w:val="480"/>
          <w:marRight w:val="0"/>
          <w:marTop w:val="0"/>
          <w:marBottom w:val="0"/>
          <w:divBdr>
            <w:top w:val="none" w:sz="0" w:space="0" w:color="auto"/>
            <w:left w:val="none" w:sz="0" w:space="0" w:color="auto"/>
            <w:bottom w:val="none" w:sz="0" w:space="0" w:color="auto"/>
            <w:right w:val="none" w:sz="0" w:space="0" w:color="auto"/>
          </w:divBdr>
        </w:div>
        <w:div w:id="468592482">
          <w:marLeft w:val="480"/>
          <w:marRight w:val="0"/>
          <w:marTop w:val="0"/>
          <w:marBottom w:val="0"/>
          <w:divBdr>
            <w:top w:val="none" w:sz="0" w:space="0" w:color="auto"/>
            <w:left w:val="none" w:sz="0" w:space="0" w:color="auto"/>
            <w:bottom w:val="none" w:sz="0" w:space="0" w:color="auto"/>
            <w:right w:val="none" w:sz="0" w:space="0" w:color="auto"/>
          </w:divBdr>
        </w:div>
        <w:div w:id="470557098">
          <w:marLeft w:val="480"/>
          <w:marRight w:val="0"/>
          <w:marTop w:val="0"/>
          <w:marBottom w:val="0"/>
          <w:divBdr>
            <w:top w:val="none" w:sz="0" w:space="0" w:color="auto"/>
            <w:left w:val="none" w:sz="0" w:space="0" w:color="auto"/>
            <w:bottom w:val="none" w:sz="0" w:space="0" w:color="auto"/>
            <w:right w:val="none" w:sz="0" w:space="0" w:color="auto"/>
          </w:divBdr>
        </w:div>
        <w:div w:id="476999621">
          <w:marLeft w:val="480"/>
          <w:marRight w:val="0"/>
          <w:marTop w:val="0"/>
          <w:marBottom w:val="0"/>
          <w:divBdr>
            <w:top w:val="none" w:sz="0" w:space="0" w:color="auto"/>
            <w:left w:val="none" w:sz="0" w:space="0" w:color="auto"/>
            <w:bottom w:val="none" w:sz="0" w:space="0" w:color="auto"/>
            <w:right w:val="none" w:sz="0" w:space="0" w:color="auto"/>
          </w:divBdr>
        </w:div>
        <w:div w:id="520507180">
          <w:marLeft w:val="480"/>
          <w:marRight w:val="0"/>
          <w:marTop w:val="0"/>
          <w:marBottom w:val="0"/>
          <w:divBdr>
            <w:top w:val="none" w:sz="0" w:space="0" w:color="auto"/>
            <w:left w:val="none" w:sz="0" w:space="0" w:color="auto"/>
            <w:bottom w:val="none" w:sz="0" w:space="0" w:color="auto"/>
            <w:right w:val="none" w:sz="0" w:space="0" w:color="auto"/>
          </w:divBdr>
        </w:div>
        <w:div w:id="633876762">
          <w:marLeft w:val="480"/>
          <w:marRight w:val="0"/>
          <w:marTop w:val="0"/>
          <w:marBottom w:val="0"/>
          <w:divBdr>
            <w:top w:val="none" w:sz="0" w:space="0" w:color="auto"/>
            <w:left w:val="none" w:sz="0" w:space="0" w:color="auto"/>
            <w:bottom w:val="none" w:sz="0" w:space="0" w:color="auto"/>
            <w:right w:val="none" w:sz="0" w:space="0" w:color="auto"/>
          </w:divBdr>
        </w:div>
        <w:div w:id="668677431">
          <w:marLeft w:val="480"/>
          <w:marRight w:val="0"/>
          <w:marTop w:val="0"/>
          <w:marBottom w:val="0"/>
          <w:divBdr>
            <w:top w:val="none" w:sz="0" w:space="0" w:color="auto"/>
            <w:left w:val="none" w:sz="0" w:space="0" w:color="auto"/>
            <w:bottom w:val="none" w:sz="0" w:space="0" w:color="auto"/>
            <w:right w:val="none" w:sz="0" w:space="0" w:color="auto"/>
          </w:divBdr>
        </w:div>
        <w:div w:id="675577193">
          <w:marLeft w:val="480"/>
          <w:marRight w:val="0"/>
          <w:marTop w:val="0"/>
          <w:marBottom w:val="0"/>
          <w:divBdr>
            <w:top w:val="none" w:sz="0" w:space="0" w:color="auto"/>
            <w:left w:val="none" w:sz="0" w:space="0" w:color="auto"/>
            <w:bottom w:val="none" w:sz="0" w:space="0" w:color="auto"/>
            <w:right w:val="none" w:sz="0" w:space="0" w:color="auto"/>
          </w:divBdr>
        </w:div>
        <w:div w:id="722943391">
          <w:marLeft w:val="480"/>
          <w:marRight w:val="0"/>
          <w:marTop w:val="0"/>
          <w:marBottom w:val="0"/>
          <w:divBdr>
            <w:top w:val="none" w:sz="0" w:space="0" w:color="auto"/>
            <w:left w:val="none" w:sz="0" w:space="0" w:color="auto"/>
            <w:bottom w:val="none" w:sz="0" w:space="0" w:color="auto"/>
            <w:right w:val="none" w:sz="0" w:space="0" w:color="auto"/>
          </w:divBdr>
        </w:div>
        <w:div w:id="733358776">
          <w:marLeft w:val="480"/>
          <w:marRight w:val="0"/>
          <w:marTop w:val="0"/>
          <w:marBottom w:val="0"/>
          <w:divBdr>
            <w:top w:val="none" w:sz="0" w:space="0" w:color="auto"/>
            <w:left w:val="none" w:sz="0" w:space="0" w:color="auto"/>
            <w:bottom w:val="none" w:sz="0" w:space="0" w:color="auto"/>
            <w:right w:val="none" w:sz="0" w:space="0" w:color="auto"/>
          </w:divBdr>
        </w:div>
        <w:div w:id="1013456908">
          <w:marLeft w:val="480"/>
          <w:marRight w:val="0"/>
          <w:marTop w:val="0"/>
          <w:marBottom w:val="0"/>
          <w:divBdr>
            <w:top w:val="none" w:sz="0" w:space="0" w:color="auto"/>
            <w:left w:val="none" w:sz="0" w:space="0" w:color="auto"/>
            <w:bottom w:val="none" w:sz="0" w:space="0" w:color="auto"/>
            <w:right w:val="none" w:sz="0" w:space="0" w:color="auto"/>
          </w:divBdr>
        </w:div>
        <w:div w:id="1015570006">
          <w:marLeft w:val="480"/>
          <w:marRight w:val="0"/>
          <w:marTop w:val="0"/>
          <w:marBottom w:val="0"/>
          <w:divBdr>
            <w:top w:val="none" w:sz="0" w:space="0" w:color="auto"/>
            <w:left w:val="none" w:sz="0" w:space="0" w:color="auto"/>
            <w:bottom w:val="none" w:sz="0" w:space="0" w:color="auto"/>
            <w:right w:val="none" w:sz="0" w:space="0" w:color="auto"/>
          </w:divBdr>
        </w:div>
        <w:div w:id="1263958066">
          <w:marLeft w:val="480"/>
          <w:marRight w:val="0"/>
          <w:marTop w:val="0"/>
          <w:marBottom w:val="0"/>
          <w:divBdr>
            <w:top w:val="none" w:sz="0" w:space="0" w:color="auto"/>
            <w:left w:val="none" w:sz="0" w:space="0" w:color="auto"/>
            <w:bottom w:val="none" w:sz="0" w:space="0" w:color="auto"/>
            <w:right w:val="none" w:sz="0" w:space="0" w:color="auto"/>
          </w:divBdr>
        </w:div>
        <w:div w:id="1328511219">
          <w:marLeft w:val="480"/>
          <w:marRight w:val="0"/>
          <w:marTop w:val="0"/>
          <w:marBottom w:val="0"/>
          <w:divBdr>
            <w:top w:val="none" w:sz="0" w:space="0" w:color="auto"/>
            <w:left w:val="none" w:sz="0" w:space="0" w:color="auto"/>
            <w:bottom w:val="none" w:sz="0" w:space="0" w:color="auto"/>
            <w:right w:val="none" w:sz="0" w:space="0" w:color="auto"/>
          </w:divBdr>
        </w:div>
        <w:div w:id="1333874884">
          <w:marLeft w:val="480"/>
          <w:marRight w:val="0"/>
          <w:marTop w:val="0"/>
          <w:marBottom w:val="0"/>
          <w:divBdr>
            <w:top w:val="none" w:sz="0" w:space="0" w:color="auto"/>
            <w:left w:val="none" w:sz="0" w:space="0" w:color="auto"/>
            <w:bottom w:val="none" w:sz="0" w:space="0" w:color="auto"/>
            <w:right w:val="none" w:sz="0" w:space="0" w:color="auto"/>
          </w:divBdr>
        </w:div>
        <w:div w:id="1341085999">
          <w:marLeft w:val="480"/>
          <w:marRight w:val="0"/>
          <w:marTop w:val="0"/>
          <w:marBottom w:val="0"/>
          <w:divBdr>
            <w:top w:val="none" w:sz="0" w:space="0" w:color="auto"/>
            <w:left w:val="none" w:sz="0" w:space="0" w:color="auto"/>
            <w:bottom w:val="none" w:sz="0" w:space="0" w:color="auto"/>
            <w:right w:val="none" w:sz="0" w:space="0" w:color="auto"/>
          </w:divBdr>
        </w:div>
        <w:div w:id="1369066205">
          <w:marLeft w:val="480"/>
          <w:marRight w:val="0"/>
          <w:marTop w:val="0"/>
          <w:marBottom w:val="0"/>
          <w:divBdr>
            <w:top w:val="none" w:sz="0" w:space="0" w:color="auto"/>
            <w:left w:val="none" w:sz="0" w:space="0" w:color="auto"/>
            <w:bottom w:val="none" w:sz="0" w:space="0" w:color="auto"/>
            <w:right w:val="none" w:sz="0" w:space="0" w:color="auto"/>
          </w:divBdr>
        </w:div>
        <w:div w:id="1413434923">
          <w:marLeft w:val="480"/>
          <w:marRight w:val="0"/>
          <w:marTop w:val="0"/>
          <w:marBottom w:val="0"/>
          <w:divBdr>
            <w:top w:val="none" w:sz="0" w:space="0" w:color="auto"/>
            <w:left w:val="none" w:sz="0" w:space="0" w:color="auto"/>
            <w:bottom w:val="none" w:sz="0" w:space="0" w:color="auto"/>
            <w:right w:val="none" w:sz="0" w:space="0" w:color="auto"/>
          </w:divBdr>
        </w:div>
        <w:div w:id="1537081913">
          <w:marLeft w:val="480"/>
          <w:marRight w:val="0"/>
          <w:marTop w:val="0"/>
          <w:marBottom w:val="0"/>
          <w:divBdr>
            <w:top w:val="none" w:sz="0" w:space="0" w:color="auto"/>
            <w:left w:val="none" w:sz="0" w:space="0" w:color="auto"/>
            <w:bottom w:val="none" w:sz="0" w:space="0" w:color="auto"/>
            <w:right w:val="none" w:sz="0" w:space="0" w:color="auto"/>
          </w:divBdr>
        </w:div>
        <w:div w:id="1555850873">
          <w:marLeft w:val="480"/>
          <w:marRight w:val="0"/>
          <w:marTop w:val="0"/>
          <w:marBottom w:val="0"/>
          <w:divBdr>
            <w:top w:val="none" w:sz="0" w:space="0" w:color="auto"/>
            <w:left w:val="none" w:sz="0" w:space="0" w:color="auto"/>
            <w:bottom w:val="none" w:sz="0" w:space="0" w:color="auto"/>
            <w:right w:val="none" w:sz="0" w:space="0" w:color="auto"/>
          </w:divBdr>
        </w:div>
        <w:div w:id="1631200965">
          <w:marLeft w:val="480"/>
          <w:marRight w:val="0"/>
          <w:marTop w:val="0"/>
          <w:marBottom w:val="0"/>
          <w:divBdr>
            <w:top w:val="none" w:sz="0" w:space="0" w:color="auto"/>
            <w:left w:val="none" w:sz="0" w:space="0" w:color="auto"/>
            <w:bottom w:val="none" w:sz="0" w:space="0" w:color="auto"/>
            <w:right w:val="none" w:sz="0" w:space="0" w:color="auto"/>
          </w:divBdr>
        </w:div>
        <w:div w:id="1648582238">
          <w:marLeft w:val="480"/>
          <w:marRight w:val="0"/>
          <w:marTop w:val="0"/>
          <w:marBottom w:val="0"/>
          <w:divBdr>
            <w:top w:val="none" w:sz="0" w:space="0" w:color="auto"/>
            <w:left w:val="none" w:sz="0" w:space="0" w:color="auto"/>
            <w:bottom w:val="none" w:sz="0" w:space="0" w:color="auto"/>
            <w:right w:val="none" w:sz="0" w:space="0" w:color="auto"/>
          </w:divBdr>
        </w:div>
        <w:div w:id="1763604520">
          <w:marLeft w:val="480"/>
          <w:marRight w:val="0"/>
          <w:marTop w:val="0"/>
          <w:marBottom w:val="0"/>
          <w:divBdr>
            <w:top w:val="none" w:sz="0" w:space="0" w:color="auto"/>
            <w:left w:val="none" w:sz="0" w:space="0" w:color="auto"/>
            <w:bottom w:val="none" w:sz="0" w:space="0" w:color="auto"/>
            <w:right w:val="none" w:sz="0" w:space="0" w:color="auto"/>
          </w:divBdr>
        </w:div>
        <w:div w:id="1816410420">
          <w:marLeft w:val="480"/>
          <w:marRight w:val="0"/>
          <w:marTop w:val="0"/>
          <w:marBottom w:val="0"/>
          <w:divBdr>
            <w:top w:val="none" w:sz="0" w:space="0" w:color="auto"/>
            <w:left w:val="none" w:sz="0" w:space="0" w:color="auto"/>
            <w:bottom w:val="none" w:sz="0" w:space="0" w:color="auto"/>
            <w:right w:val="none" w:sz="0" w:space="0" w:color="auto"/>
          </w:divBdr>
        </w:div>
        <w:div w:id="1842356260">
          <w:marLeft w:val="480"/>
          <w:marRight w:val="0"/>
          <w:marTop w:val="0"/>
          <w:marBottom w:val="0"/>
          <w:divBdr>
            <w:top w:val="none" w:sz="0" w:space="0" w:color="auto"/>
            <w:left w:val="none" w:sz="0" w:space="0" w:color="auto"/>
            <w:bottom w:val="none" w:sz="0" w:space="0" w:color="auto"/>
            <w:right w:val="none" w:sz="0" w:space="0" w:color="auto"/>
          </w:divBdr>
        </w:div>
        <w:div w:id="1944341363">
          <w:marLeft w:val="480"/>
          <w:marRight w:val="0"/>
          <w:marTop w:val="0"/>
          <w:marBottom w:val="0"/>
          <w:divBdr>
            <w:top w:val="none" w:sz="0" w:space="0" w:color="auto"/>
            <w:left w:val="none" w:sz="0" w:space="0" w:color="auto"/>
            <w:bottom w:val="none" w:sz="0" w:space="0" w:color="auto"/>
            <w:right w:val="none" w:sz="0" w:space="0" w:color="auto"/>
          </w:divBdr>
        </w:div>
        <w:div w:id="2035840011">
          <w:marLeft w:val="480"/>
          <w:marRight w:val="0"/>
          <w:marTop w:val="0"/>
          <w:marBottom w:val="0"/>
          <w:divBdr>
            <w:top w:val="none" w:sz="0" w:space="0" w:color="auto"/>
            <w:left w:val="none" w:sz="0" w:space="0" w:color="auto"/>
            <w:bottom w:val="none" w:sz="0" w:space="0" w:color="auto"/>
            <w:right w:val="none" w:sz="0" w:space="0" w:color="auto"/>
          </w:divBdr>
        </w:div>
        <w:div w:id="2037997038">
          <w:marLeft w:val="480"/>
          <w:marRight w:val="0"/>
          <w:marTop w:val="0"/>
          <w:marBottom w:val="0"/>
          <w:divBdr>
            <w:top w:val="none" w:sz="0" w:space="0" w:color="auto"/>
            <w:left w:val="none" w:sz="0" w:space="0" w:color="auto"/>
            <w:bottom w:val="none" w:sz="0" w:space="0" w:color="auto"/>
            <w:right w:val="none" w:sz="0" w:space="0" w:color="auto"/>
          </w:divBdr>
        </w:div>
      </w:divsChild>
    </w:div>
    <w:div w:id="1631590103">
      <w:bodyDiv w:val="1"/>
      <w:marLeft w:val="0"/>
      <w:marRight w:val="0"/>
      <w:marTop w:val="0"/>
      <w:marBottom w:val="0"/>
      <w:divBdr>
        <w:top w:val="none" w:sz="0" w:space="0" w:color="auto"/>
        <w:left w:val="none" w:sz="0" w:space="0" w:color="auto"/>
        <w:bottom w:val="none" w:sz="0" w:space="0" w:color="auto"/>
        <w:right w:val="none" w:sz="0" w:space="0" w:color="auto"/>
      </w:divBdr>
    </w:div>
    <w:div w:id="1635670319">
      <w:bodyDiv w:val="1"/>
      <w:marLeft w:val="0"/>
      <w:marRight w:val="0"/>
      <w:marTop w:val="0"/>
      <w:marBottom w:val="0"/>
      <w:divBdr>
        <w:top w:val="none" w:sz="0" w:space="0" w:color="auto"/>
        <w:left w:val="none" w:sz="0" w:space="0" w:color="auto"/>
        <w:bottom w:val="none" w:sz="0" w:space="0" w:color="auto"/>
        <w:right w:val="none" w:sz="0" w:space="0" w:color="auto"/>
      </w:divBdr>
    </w:div>
    <w:div w:id="1638562203">
      <w:bodyDiv w:val="1"/>
      <w:marLeft w:val="0"/>
      <w:marRight w:val="0"/>
      <w:marTop w:val="0"/>
      <w:marBottom w:val="0"/>
      <w:divBdr>
        <w:top w:val="none" w:sz="0" w:space="0" w:color="auto"/>
        <w:left w:val="none" w:sz="0" w:space="0" w:color="auto"/>
        <w:bottom w:val="none" w:sz="0" w:space="0" w:color="auto"/>
        <w:right w:val="none" w:sz="0" w:space="0" w:color="auto"/>
      </w:divBdr>
    </w:div>
    <w:div w:id="1639602283">
      <w:bodyDiv w:val="1"/>
      <w:marLeft w:val="0"/>
      <w:marRight w:val="0"/>
      <w:marTop w:val="0"/>
      <w:marBottom w:val="0"/>
      <w:divBdr>
        <w:top w:val="none" w:sz="0" w:space="0" w:color="auto"/>
        <w:left w:val="none" w:sz="0" w:space="0" w:color="auto"/>
        <w:bottom w:val="none" w:sz="0" w:space="0" w:color="auto"/>
        <w:right w:val="none" w:sz="0" w:space="0" w:color="auto"/>
      </w:divBdr>
      <w:divsChild>
        <w:div w:id="42871925">
          <w:marLeft w:val="480"/>
          <w:marRight w:val="0"/>
          <w:marTop w:val="0"/>
          <w:marBottom w:val="0"/>
          <w:divBdr>
            <w:top w:val="none" w:sz="0" w:space="0" w:color="auto"/>
            <w:left w:val="none" w:sz="0" w:space="0" w:color="auto"/>
            <w:bottom w:val="none" w:sz="0" w:space="0" w:color="auto"/>
            <w:right w:val="none" w:sz="0" w:space="0" w:color="auto"/>
          </w:divBdr>
        </w:div>
        <w:div w:id="249508829">
          <w:marLeft w:val="480"/>
          <w:marRight w:val="0"/>
          <w:marTop w:val="0"/>
          <w:marBottom w:val="0"/>
          <w:divBdr>
            <w:top w:val="none" w:sz="0" w:space="0" w:color="auto"/>
            <w:left w:val="none" w:sz="0" w:space="0" w:color="auto"/>
            <w:bottom w:val="none" w:sz="0" w:space="0" w:color="auto"/>
            <w:right w:val="none" w:sz="0" w:space="0" w:color="auto"/>
          </w:divBdr>
        </w:div>
        <w:div w:id="251090761">
          <w:marLeft w:val="480"/>
          <w:marRight w:val="0"/>
          <w:marTop w:val="0"/>
          <w:marBottom w:val="0"/>
          <w:divBdr>
            <w:top w:val="none" w:sz="0" w:space="0" w:color="auto"/>
            <w:left w:val="none" w:sz="0" w:space="0" w:color="auto"/>
            <w:bottom w:val="none" w:sz="0" w:space="0" w:color="auto"/>
            <w:right w:val="none" w:sz="0" w:space="0" w:color="auto"/>
          </w:divBdr>
        </w:div>
        <w:div w:id="263005048">
          <w:marLeft w:val="480"/>
          <w:marRight w:val="0"/>
          <w:marTop w:val="0"/>
          <w:marBottom w:val="0"/>
          <w:divBdr>
            <w:top w:val="none" w:sz="0" w:space="0" w:color="auto"/>
            <w:left w:val="none" w:sz="0" w:space="0" w:color="auto"/>
            <w:bottom w:val="none" w:sz="0" w:space="0" w:color="auto"/>
            <w:right w:val="none" w:sz="0" w:space="0" w:color="auto"/>
          </w:divBdr>
        </w:div>
        <w:div w:id="309946960">
          <w:marLeft w:val="480"/>
          <w:marRight w:val="0"/>
          <w:marTop w:val="0"/>
          <w:marBottom w:val="0"/>
          <w:divBdr>
            <w:top w:val="none" w:sz="0" w:space="0" w:color="auto"/>
            <w:left w:val="none" w:sz="0" w:space="0" w:color="auto"/>
            <w:bottom w:val="none" w:sz="0" w:space="0" w:color="auto"/>
            <w:right w:val="none" w:sz="0" w:space="0" w:color="auto"/>
          </w:divBdr>
        </w:div>
        <w:div w:id="497966847">
          <w:marLeft w:val="480"/>
          <w:marRight w:val="0"/>
          <w:marTop w:val="0"/>
          <w:marBottom w:val="0"/>
          <w:divBdr>
            <w:top w:val="none" w:sz="0" w:space="0" w:color="auto"/>
            <w:left w:val="none" w:sz="0" w:space="0" w:color="auto"/>
            <w:bottom w:val="none" w:sz="0" w:space="0" w:color="auto"/>
            <w:right w:val="none" w:sz="0" w:space="0" w:color="auto"/>
          </w:divBdr>
        </w:div>
        <w:div w:id="500967033">
          <w:marLeft w:val="480"/>
          <w:marRight w:val="0"/>
          <w:marTop w:val="0"/>
          <w:marBottom w:val="0"/>
          <w:divBdr>
            <w:top w:val="none" w:sz="0" w:space="0" w:color="auto"/>
            <w:left w:val="none" w:sz="0" w:space="0" w:color="auto"/>
            <w:bottom w:val="none" w:sz="0" w:space="0" w:color="auto"/>
            <w:right w:val="none" w:sz="0" w:space="0" w:color="auto"/>
          </w:divBdr>
        </w:div>
        <w:div w:id="520431413">
          <w:marLeft w:val="480"/>
          <w:marRight w:val="0"/>
          <w:marTop w:val="0"/>
          <w:marBottom w:val="0"/>
          <w:divBdr>
            <w:top w:val="none" w:sz="0" w:space="0" w:color="auto"/>
            <w:left w:val="none" w:sz="0" w:space="0" w:color="auto"/>
            <w:bottom w:val="none" w:sz="0" w:space="0" w:color="auto"/>
            <w:right w:val="none" w:sz="0" w:space="0" w:color="auto"/>
          </w:divBdr>
        </w:div>
        <w:div w:id="597255438">
          <w:marLeft w:val="480"/>
          <w:marRight w:val="0"/>
          <w:marTop w:val="0"/>
          <w:marBottom w:val="0"/>
          <w:divBdr>
            <w:top w:val="none" w:sz="0" w:space="0" w:color="auto"/>
            <w:left w:val="none" w:sz="0" w:space="0" w:color="auto"/>
            <w:bottom w:val="none" w:sz="0" w:space="0" w:color="auto"/>
            <w:right w:val="none" w:sz="0" w:space="0" w:color="auto"/>
          </w:divBdr>
        </w:div>
        <w:div w:id="708847023">
          <w:marLeft w:val="480"/>
          <w:marRight w:val="0"/>
          <w:marTop w:val="0"/>
          <w:marBottom w:val="0"/>
          <w:divBdr>
            <w:top w:val="none" w:sz="0" w:space="0" w:color="auto"/>
            <w:left w:val="none" w:sz="0" w:space="0" w:color="auto"/>
            <w:bottom w:val="none" w:sz="0" w:space="0" w:color="auto"/>
            <w:right w:val="none" w:sz="0" w:space="0" w:color="auto"/>
          </w:divBdr>
        </w:div>
        <w:div w:id="790366738">
          <w:marLeft w:val="480"/>
          <w:marRight w:val="0"/>
          <w:marTop w:val="0"/>
          <w:marBottom w:val="0"/>
          <w:divBdr>
            <w:top w:val="none" w:sz="0" w:space="0" w:color="auto"/>
            <w:left w:val="none" w:sz="0" w:space="0" w:color="auto"/>
            <w:bottom w:val="none" w:sz="0" w:space="0" w:color="auto"/>
            <w:right w:val="none" w:sz="0" w:space="0" w:color="auto"/>
          </w:divBdr>
        </w:div>
        <w:div w:id="798230190">
          <w:marLeft w:val="480"/>
          <w:marRight w:val="0"/>
          <w:marTop w:val="0"/>
          <w:marBottom w:val="0"/>
          <w:divBdr>
            <w:top w:val="none" w:sz="0" w:space="0" w:color="auto"/>
            <w:left w:val="none" w:sz="0" w:space="0" w:color="auto"/>
            <w:bottom w:val="none" w:sz="0" w:space="0" w:color="auto"/>
            <w:right w:val="none" w:sz="0" w:space="0" w:color="auto"/>
          </w:divBdr>
        </w:div>
        <w:div w:id="852375822">
          <w:marLeft w:val="480"/>
          <w:marRight w:val="0"/>
          <w:marTop w:val="0"/>
          <w:marBottom w:val="0"/>
          <w:divBdr>
            <w:top w:val="none" w:sz="0" w:space="0" w:color="auto"/>
            <w:left w:val="none" w:sz="0" w:space="0" w:color="auto"/>
            <w:bottom w:val="none" w:sz="0" w:space="0" w:color="auto"/>
            <w:right w:val="none" w:sz="0" w:space="0" w:color="auto"/>
          </w:divBdr>
        </w:div>
        <w:div w:id="864635758">
          <w:marLeft w:val="480"/>
          <w:marRight w:val="0"/>
          <w:marTop w:val="0"/>
          <w:marBottom w:val="0"/>
          <w:divBdr>
            <w:top w:val="none" w:sz="0" w:space="0" w:color="auto"/>
            <w:left w:val="none" w:sz="0" w:space="0" w:color="auto"/>
            <w:bottom w:val="none" w:sz="0" w:space="0" w:color="auto"/>
            <w:right w:val="none" w:sz="0" w:space="0" w:color="auto"/>
          </w:divBdr>
        </w:div>
        <w:div w:id="914322235">
          <w:marLeft w:val="480"/>
          <w:marRight w:val="0"/>
          <w:marTop w:val="0"/>
          <w:marBottom w:val="0"/>
          <w:divBdr>
            <w:top w:val="none" w:sz="0" w:space="0" w:color="auto"/>
            <w:left w:val="none" w:sz="0" w:space="0" w:color="auto"/>
            <w:bottom w:val="none" w:sz="0" w:space="0" w:color="auto"/>
            <w:right w:val="none" w:sz="0" w:space="0" w:color="auto"/>
          </w:divBdr>
        </w:div>
        <w:div w:id="924805100">
          <w:marLeft w:val="480"/>
          <w:marRight w:val="0"/>
          <w:marTop w:val="0"/>
          <w:marBottom w:val="0"/>
          <w:divBdr>
            <w:top w:val="none" w:sz="0" w:space="0" w:color="auto"/>
            <w:left w:val="none" w:sz="0" w:space="0" w:color="auto"/>
            <w:bottom w:val="none" w:sz="0" w:space="0" w:color="auto"/>
            <w:right w:val="none" w:sz="0" w:space="0" w:color="auto"/>
          </w:divBdr>
        </w:div>
        <w:div w:id="1077283771">
          <w:marLeft w:val="480"/>
          <w:marRight w:val="0"/>
          <w:marTop w:val="0"/>
          <w:marBottom w:val="0"/>
          <w:divBdr>
            <w:top w:val="none" w:sz="0" w:space="0" w:color="auto"/>
            <w:left w:val="none" w:sz="0" w:space="0" w:color="auto"/>
            <w:bottom w:val="none" w:sz="0" w:space="0" w:color="auto"/>
            <w:right w:val="none" w:sz="0" w:space="0" w:color="auto"/>
          </w:divBdr>
        </w:div>
        <w:div w:id="1149203834">
          <w:marLeft w:val="480"/>
          <w:marRight w:val="0"/>
          <w:marTop w:val="0"/>
          <w:marBottom w:val="0"/>
          <w:divBdr>
            <w:top w:val="none" w:sz="0" w:space="0" w:color="auto"/>
            <w:left w:val="none" w:sz="0" w:space="0" w:color="auto"/>
            <w:bottom w:val="none" w:sz="0" w:space="0" w:color="auto"/>
            <w:right w:val="none" w:sz="0" w:space="0" w:color="auto"/>
          </w:divBdr>
        </w:div>
        <w:div w:id="1323195237">
          <w:marLeft w:val="480"/>
          <w:marRight w:val="0"/>
          <w:marTop w:val="0"/>
          <w:marBottom w:val="0"/>
          <w:divBdr>
            <w:top w:val="none" w:sz="0" w:space="0" w:color="auto"/>
            <w:left w:val="none" w:sz="0" w:space="0" w:color="auto"/>
            <w:bottom w:val="none" w:sz="0" w:space="0" w:color="auto"/>
            <w:right w:val="none" w:sz="0" w:space="0" w:color="auto"/>
          </w:divBdr>
        </w:div>
        <w:div w:id="1343514735">
          <w:marLeft w:val="480"/>
          <w:marRight w:val="0"/>
          <w:marTop w:val="0"/>
          <w:marBottom w:val="0"/>
          <w:divBdr>
            <w:top w:val="none" w:sz="0" w:space="0" w:color="auto"/>
            <w:left w:val="none" w:sz="0" w:space="0" w:color="auto"/>
            <w:bottom w:val="none" w:sz="0" w:space="0" w:color="auto"/>
            <w:right w:val="none" w:sz="0" w:space="0" w:color="auto"/>
          </w:divBdr>
        </w:div>
        <w:div w:id="1390347297">
          <w:marLeft w:val="480"/>
          <w:marRight w:val="0"/>
          <w:marTop w:val="0"/>
          <w:marBottom w:val="0"/>
          <w:divBdr>
            <w:top w:val="none" w:sz="0" w:space="0" w:color="auto"/>
            <w:left w:val="none" w:sz="0" w:space="0" w:color="auto"/>
            <w:bottom w:val="none" w:sz="0" w:space="0" w:color="auto"/>
            <w:right w:val="none" w:sz="0" w:space="0" w:color="auto"/>
          </w:divBdr>
        </w:div>
        <w:div w:id="1400059550">
          <w:marLeft w:val="480"/>
          <w:marRight w:val="0"/>
          <w:marTop w:val="0"/>
          <w:marBottom w:val="0"/>
          <w:divBdr>
            <w:top w:val="none" w:sz="0" w:space="0" w:color="auto"/>
            <w:left w:val="none" w:sz="0" w:space="0" w:color="auto"/>
            <w:bottom w:val="none" w:sz="0" w:space="0" w:color="auto"/>
            <w:right w:val="none" w:sz="0" w:space="0" w:color="auto"/>
          </w:divBdr>
        </w:div>
        <w:div w:id="1416122741">
          <w:marLeft w:val="480"/>
          <w:marRight w:val="0"/>
          <w:marTop w:val="0"/>
          <w:marBottom w:val="0"/>
          <w:divBdr>
            <w:top w:val="none" w:sz="0" w:space="0" w:color="auto"/>
            <w:left w:val="none" w:sz="0" w:space="0" w:color="auto"/>
            <w:bottom w:val="none" w:sz="0" w:space="0" w:color="auto"/>
            <w:right w:val="none" w:sz="0" w:space="0" w:color="auto"/>
          </w:divBdr>
        </w:div>
        <w:div w:id="1433167106">
          <w:marLeft w:val="480"/>
          <w:marRight w:val="0"/>
          <w:marTop w:val="0"/>
          <w:marBottom w:val="0"/>
          <w:divBdr>
            <w:top w:val="none" w:sz="0" w:space="0" w:color="auto"/>
            <w:left w:val="none" w:sz="0" w:space="0" w:color="auto"/>
            <w:bottom w:val="none" w:sz="0" w:space="0" w:color="auto"/>
            <w:right w:val="none" w:sz="0" w:space="0" w:color="auto"/>
          </w:divBdr>
        </w:div>
        <w:div w:id="1453599549">
          <w:marLeft w:val="480"/>
          <w:marRight w:val="0"/>
          <w:marTop w:val="0"/>
          <w:marBottom w:val="0"/>
          <w:divBdr>
            <w:top w:val="none" w:sz="0" w:space="0" w:color="auto"/>
            <w:left w:val="none" w:sz="0" w:space="0" w:color="auto"/>
            <w:bottom w:val="none" w:sz="0" w:space="0" w:color="auto"/>
            <w:right w:val="none" w:sz="0" w:space="0" w:color="auto"/>
          </w:divBdr>
        </w:div>
        <w:div w:id="1521503857">
          <w:marLeft w:val="480"/>
          <w:marRight w:val="0"/>
          <w:marTop w:val="0"/>
          <w:marBottom w:val="0"/>
          <w:divBdr>
            <w:top w:val="none" w:sz="0" w:space="0" w:color="auto"/>
            <w:left w:val="none" w:sz="0" w:space="0" w:color="auto"/>
            <w:bottom w:val="none" w:sz="0" w:space="0" w:color="auto"/>
            <w:right w:val="none" w:sz="0" w:space="0" w:color="auto"/>
          </w:divBdr>
        </w:div>
        <w:div w:id="1544558615">
          <w:marLeft w:val="480"/>
          <w:marRight w:val="0"/>
          <w:marTop w:val="0"/>
          <w:marBottom w:val="0"/>
          <w:divBdr>
            <w:top w:val="none" w:sz="0" w:space="0" w:color="auto"/>
            <w:left w:val="none" w:sz="0" w:space="0" w:color="auto"/>
            <w:bottom w:val="none" w:sz="0" w:space="0" w:color="auto"/>
            <w:right w:val="none" w:sz="0" w:space="0" w:color="auto"/>
          </w:divBdr>
        </w:div>
        <w:div w:id="1577783298">
          <w:marLeft w:val="480"/>
          <w:marRight w:val="0"/>
          <w:marTop w:val="0"/>
          <w:marBottom w:val="0"/>
          <w:divBdr>
            <w:top w:val="none" w:sz="0" w:space="0" w:color="auto"/>
            <w:left w:val="none" w:sz="0" w:space="0" w:color="auto"/>
            <w:bottom w:val="none" w:sz="0" w:space="0" w:color="auto"/>
            <w:right w:val="none" w:sz="0" w:space="0" w:color="auto"/>
          </w:divBdr>
        </w:div>
        <w:div w:id="1583102742">
          <w:marLeft w:val="480"/>
          <w:marRight w:val="0"/>
          <w:marTop w:val="0"/>
          <w:marBottom w:val="0"/>
          <w:divBdr>
            <w:top w:val="none" w:sz="0" w:space="0" w:color="auto"/>
            <w:left w:val="none" w:sz="0" w:space="0" w:color="auto"/>
            <w:bottom w:val="none" w:sz="0" w:space="0" w:color="auto"/>
            <w:right w:val="none" w:sz="0" w:space="0" w:color="auto"/>
          </w:divBdr>
        </w:div>
        <w:div w:id="1606772322">
          <w:marLeft w:val="480"/>
          <w:marRight w:val="0"/>
          <w:marTop w:val="0"/>
          <w:marBottom w:val="0"/>
          <w:divBdr>
            <w:top w:val="none" w:sz="0" w:space="0" w:color="auto"/>
            <w:left w:val="none" w:sz="0" w:space="0" w:color="auto"/>
            <w:bottom w:val="none" w:sz="0" w:space="0" w:color="auto"/>
            <w:right w:val="none" w:sz="0" w:space="0" w:color="auto"/>
          </w:divBdr>
        </w:div>
        <w:div w:id="1616253482">
          <w:marLeft w:val="480"/>
          <w:marRight w:val="0"/>
          <w:marTop w:val="0"/>
          <w:marBottom w:val="0"/>
          <w:divBdr>
            <w:top w:val="none" w:sz="0" w:space="0" w:color="auto"/>
            <w:left w:val="none" w:sz="0" w:space="0" w:color="auto"/>
            <w:bottom w:val="none" w:sz="0" w:space="0" w:color="auto"/>
            <w:right w:val="none" w:sz="0" w:space="0" w:color="auto"/>
          </w:divBdr>
        </w:div>
        <w:div w:id="1660423057">
          <w:marLeft w:val="480"/>
          <w:marRight w:val="0"/>
          <w:marTop w:val="0"/>
          <w:marBottom w:val="0"/>
          <w:divBdr>
            <w:top w:val="none" w:sz="0" w:space="0" w:color="auto"/>
            <w:left w:val="none" w:sz="0" w:space="0" w:color="auto"/>
            <w:bottom w:val="none" w:sz="0" w:space="0" w:color="auto"/>
            <w:right w:val="none" w:sz="0" w:space="0" w:color="auto"/>
          </w:divBdr>
        </w:div>
        <w:div w:id="1687901504">
          <w:marLeft w:val="480"/>
          <w:marRight w:val="0"/>
          <w:marTop w:val="0"/>
          <w:marBottom w:val="0"/>
          <w:divBdr>
            <w:top w:val="none" w:sz="0" w:space="0" w:color="auto"/>
            <w:left w:val="none" w:sz="0" w:space="0" w:color="auto"/>
            <w:bottom w:val="none" w:sz="0" w:space="0" w:color="auto"/>
            <w:right w:val="none" w:sz="0" w:space="0" w:color="auto"/>
          </w:divBdr>
        </w:div>
        <w:div w:id="1704549808">
          <w:marLeft w:val="480"/>
          <w:marRight w:val="0"/>
          <w:marTop w:val="0"/>
          <w:marBottom w:val="0"/>
          <w:divBdr>
            <w:top w:val="none" w:sz="0" w:space="0" w:color="auto"/>
            <w:left w:val="none" w:sz="0" w:space="0" w:color="auto"/>
            <w:bottom w:val="none" w:sz="0" w:space="0" w:color="auto"/>
            <w:right w:val="none" w:sz="0" w:space="0" w:color="auto"/>
          </w:divBdr>
        </w:div>
        <w:div w:id="1715042301">
          <w:marLeft w:val="480"/>
          <w:marRight w:val="0"/>
          <w:marTop w:val="0"/>
          <w:marBottom w:val="0"/>
          <w:divBdr>
            <w:top w:val="none" w:sz="0" w:space="0" w:color="auto"/>
            <w:left w:val="none" w:sz="0" w:space="0" w:color="auto"/>
            <w:bottom w:val="none" w:sz="0" w:space="0" w:color="auto"/>
            <w:right w:val="none" w:sz="0" w:space="0" w:color="auto"/>
          </w:divBdr>
        </w:div>
        <w:div w:id="1768963253">
          <w:marLeft w:val="480"/>
          <w:marRight w:val="0"/>
          <w:marTop w:val="0"/>
          <w:marBottom w:val="0"/>
          <w:divBdr>
            <w:top w:val="none" w:sz="0" w:space="0" w:color="auto"/>
            <w:left w:val="none" w:sz="0" w:space="0" w:color="auto"/>
            <w:bottom w:val="none" w:sz="0" w:space="0" w:color="auto"/>
            <w:right w:val="none" w:sz="0" w:space="0" w:color="auto"/>
          </w:divBdr>
        </w:div>
        <w:div w:id="1838499059">
          <w:marLeft w:val="480"/>
          <w:marRight w:val="0"/>
          <w:marTop w:val="0"/>
          <w:marBottom w:val="0"/>
          <w:divBdr>
            <w:top w:val="none" w:sz="0" w:space="0" w:color="auto"/>
            <w:left w:val="none" w:sz="0" w:space="0" w:color="auto"/>
            <w:bottom w:val="none" w:sz="0" w:space="0" w:color="auto"/>
            <w:right w:val="none" w:sz="0" w:space="0" w:color="auto"/>
          </w:divBdr>
        </w:div>
        <w:div w:id="1953049667">
          <w:marLeft w:val="480"/>
          <w:marRight w:val="0"/>
          <w:marTop w:val="0"/>
          <w:marBottom w:val="0"/>
          <w:divBdr>
            <w:top w:val="none" w:sz="0" w:space="0" w:color="auto"/>
            <w:left w:val="none" w:sz="0" w:space="0" w:color="auto"/>
            <w:bottom w:val="none" w:sz="0" w:space="0" w:color="auto"/>
            <w:right w:val="none" w:sz="0" w:space="0" w:color="auto"/>
          </w:divBdr>
        </w:div>
        <w:div w:id="2109806626">
          <w:marLeft w:val="480"/>
          <w:marRight w:val="0"/>
          <w:marTop w:val="0"/>
          <w:marBottom w:val="0"/>
          <w:divBdr>
            <w:top w:val="none" w:sz="0" w:space="0" w:color="auto"/>
            <w:left w:val="none" w:sz="0" w:space="0" w:color="auto"/>
            <w:bottom w:val="none" w:sz="0" w:space="0" w:color="auto"/>
            <w:right w:val="none" w:sz="0" w:space="0" w:color="auto"/>
          </w:divBdr>
        </w:div>
      </w:divsChild>
    </w:div>
    <w:div w:id="1639651633">
      <w:bodyDiv w:val="1"/>
      <w:marLeft w:val="0"/>
      <w:marRight w:val="0"/>
      <w:marTop w:val="0"/>
      <w:marBottom w:val="0"/>
      <w:divBdr>
        <w:top w:val="none" w:sz="0" w:space="0" w:color="auto"/>
        <w:left w:val="none" w:sz="0" w:space="0" w:color="auto"/>
        <w:bottom w:val="none" w:sz="0" w:space="0" w:color="auto"/>
        <w:right w:val="none" w:sz="0" w:space="0" w:color="auto"/>
      </w:divBdr>
    </w:div>
    <w:div w:id="1644118602">
      <w:bodyDiv w:val="1"/>
      <w:marLeft w:val="0"/>
      <w:marRight w:val="0"/>
      <w:marTop w:val="0"/>
      <w:marBottom w:val="0"/>
      <w:divBdr>
        <w:top w:val="none" w:sz="0" w:space="0" w:color="auto"/>
        <w:left w:val="none" w:sz="0" w:space="0" w:color="auto"/>
        <w:bottom w:val="none" w:sz="0" w:space="0" w:color="auto"/>
        <w:right w:val="none" w:sz="0" w:space="0" w:color="auto"/>
      </w:divBdr>
    </w:div>
    <w:div w:id="1649823326">
      <w:bodyDiv w:val="1"/>
      <w:marLeft w:val="0"/>
      <w:marRight w:val="0"/>
      <w:marTop w:val="0"/>
      <w:marBottom w:val="0"/>
      <w:divBdr>
        <w:top w:val="none" w:sz="0" w:space="0" w:color="auto"/>
        <w:left w:val="none" w:sz="0" w:space="0" w:color="auto"/>
        <w:bottom w:val="none" w:sz="0" w:space="0" w:color="auto"/>
        <w:right w:val="none" w:sz="0" w:space="0" w:color="auto"/>
      </w:divBdr>
    </w:div>
    <w:div w:id="1650749897">
      <w:bodyDiv w:val="1"/>
      <w:marLeft w:val="0"/>
      <w:marRight w:val="0"/>
      <w:marTop w:val="0"/>
      <w:marBottom w:val="0"/>
      <w:divBdr>
        <w:top w:val="none" w:sz="0" w:space="0" w:color="auto"/>
        <w:left w:val="none" w:sz="0" w:space="0" w:color="auto"/>
        <w:bottom w:val="none" w:sz="0" w:space="0" w:color="auto"/>
        <w:right w:val="none" w:sz="0" w:space="0" w:color="auto"/>
      </w:divBdr>
    </w:div>
    <w:div w:id="1655142013">
      <w:bodyDiv w:val="1"/>
      <w:marLeft w:val="0"/>
      <w:marRight w:val="0"/>
      <w:marTop w:val="0"/>
      <w:marBottom w:val="0"/>
      <w:divBdr>
        <w:top w:val="none" w:sz="0" w:space="0" w:color="auto"/>
        <w:left w:val="none" w:sz="0" w:space="0" w:color="auto"/>
        <w:bottom w:val="none" w:sz="0" w:space="0" w:color="auto"/>
        <w:right w:val="none" w:sz="0" w:space="0" w:color="auto"/>
      </w:divBdr>
    </w:div>
    <w:div w:id="1659843751">
      <w:bodyDiv w:val="1"/>
      <w:marLeft w:val="0"/>
      <w:marRight w:val="0"/>
      <w:marTop w:val="0"/>
      <w:marBottom w:val="0"/>
      <w:divBdr>
        <w:top w:val="none" w:sz="0" w:space="0" w:color="auto"/>
        <w:left w:val="none" w:sz="0" w:space="0" w:color="auto"/>
        <w:bottom w:val="none" w:sz="0" w:space="0" w:color="auto"/>
        <w:right w:val="none" w:sz="0" w:space="0" w:color="auto"/>
      </w:divBdr>
      <w:divsChild>
        <w:div w:id="283779407">
          <w:marLeft w:val="480"/>
          <w:marRight w:val="0"/>
          <w:marTop w:val="0"/>
          <w:marBottom w:val="0"/>
          <w:divBdr>
            <w:top w:val="none" w:sz="0" w:space="0" w:color="auto"/>
            <w:left w:val="none" w:sz="0" w:space="0" w:color="auto"/>
            <w:bottom w:val="none" w:sz="0" w:space="0" w:color="auto"/>
            <w:right w:val="none" w:sz="0" w:space="0" w:color="auto"/>
          </w:divBdr>
        </w:div>
        <w:div w:id="421219522">
          <w:marLeft w:val="480"/>
          <w:marRight w:val="0"/>
          <w:marTop w:val="0"/>
          <w:marBottom w:val="0"/>
          <w:divBdr>
            <w:top w:val="none" w:sz="0" w:space="0" w:color="auto"/>
            <w:left w:val="none" w:sz="0" w:space="0" w:color="auto"/>
            <w:bottom w:val="none" w:sz="0" w:space="0" w:color="auto"/>
            <w:right w:val="none" w:sz="0" w:space="0" w:color="auto"/>
          </w:divBdr>
        </w:div>
        <w:div w:id="426928837">
          <w:marLeft w:val="480"/>
          <w:marRight w:val="0"/>
          <w:marTop w:val="0"/>
          <w:marBottom w:val="0"/>
          <w:divBdr>
            <w:top w:val="none" w:sz="0" w:space="0" w:color="auto"/>
            <w:left w:val="none" w:sz="0" w:space="0" w:color="auto"/>
            <w:bottom w:val="none" w:sz="0" w:space="0" w:color="auto"/>
            <w:right w:val="none" w:sz="0" w:space="0" w:color="auto"/>
          </w:divBdr>
        </w:div>
        <w:div w:id="511071441">
          <w:marLeft w:val="480"/>
          <w:marRight w:val="0"/>
          <w:marTop w:val="0"/>
          <w:marBottom w:val="0"/>
          <w:divBdr>
            <w:top w:val="none" w:sz="0" w:space="0" w:color="auto"/>
            <w:left w:val="none" w:sz="0" w:space="0" w:color="auto"/>
            <w:bottom w:val="none" w:sz="0" w:space="0" w:color="auto"/>
            <w:right w:val="none" w:sz="0" w:space="0" w:color="auto"/>
          </w:divBdr>
        </w:div>
        <w:div w:id="723218452">
          <w:marLeft w:val="480"/>
          <w:marRight w:val="0"/>
          <w:marTop w:val="0"/>
          <w:marBottom w:val="0"/>
          <w:divBdr>
            <w:top w:val="none" w:sz="0" w:space="0" w:color="auto"/>
            <w:left w:val="none" w:sz="0" w:space="0" w:color="auto"/>
            <w:bottom w:val="none" w:sz="0" w:space="0" w:color="auto"/>
            <w:right w:val="none" w:sz="0" w:space="0" w:color="auto"/>
          </w:divBdr>
        </w:div>
        <w:div w:id="774446573">
          <w:marLeft w:val="480"/>
          <w:marRight w:val="0"/>
          <w:marTop w:val="0"/>
          <w:marBottom w:val="0"/>
          <w:divBdr>
            <w:top w:val="none" w:sz="0" w:space="0" w:color="auto"/>
            <w:left w:val="none" w:sz="0" w:space="0" w:color="auto"/>
            <w:bottom w:val="none" w:sz="0" w:space="0" w:color="auto"/>
            <w:right w:val="none" w:sz="0" w:space="0" w:color="auto"/>
          </w:divBdr>
        </w:div>
        <w:div w:id="814762809">
          <w:marLeft w:val="480"/>
          <w:marRight w:val="0"/>
          <w:marTop w:val="0"/>
          <w:marBottom w:val="0"/>
          <w:divBdr>
            <w:top w:val="none" w:sz="0" w:space="0" w:color="auto"/>
            <w:left w:val="none" w:sz="0" w:space="0" w:color="auto"/>
            <w:bottom w:val="none" w:sz="0" w:space="0" w:color="auto"/>
            <w:right w:val="none" w:sz="0" w:space="0" w:color="auto"/>
          </w:divBdr>
        </w:div>
        <w:div w:id="863203594">
          <w:marLeft w:val="480"/>
          <w:marRight w:val="0"/>
          <w:marTop w:val="0"/>
          <w:marBottom w:val="0"/>
          <w:divBdr>
            <w:top w:val="none" w:sz="0" w:space="0" w:color="auto"/>
            <w:left w:val="none" w:sz="0" w:space="0" w:color="auto"/>
            <w:bottom w:val="none" w:sz="0" w:space="0" w:color="auto"/>
            <w:right w:val="none" w:sz="0" w:space="0" w:color="auto"/>
          </w:divBdr>
        </w:div>
        <w:div w:id="1000817974">
          <w:marLeft w:val="480"/>
          <w:marRight w:val="0"/>
          <w:marTop w:val="0"/>
          <w:marBottom w:val="0"/>
          <w:divBdr>
            <w:top w:val="none" w:sz="0" w:space="0" w:color="auto"/>
            <w:left w:val="none" w:sz="0" w:space="0" w:color="auto"/>
            <w:bottom w:val="none" w:sz="0" w:space="0" w:color="auto"/>
            <w:right w:val="none" w:sz="0" w:space="0" w:color="auto"/>
          </w:divBdr>
        </w:div>
        <w:div w:id="1001471656">
          <w:marLeft w:val="480"/>
          <w:marRight w:val="0"/>
          <w:marTop w:val="0"/>
          <w:marBottom w:val="0"/>
          <w:divBdr>
            <w:top w:val="none" w:sz="0" w:space="0" w:color="auto"/>
            <w:left w:val="none" w:sz="0" w:space="0" w:color="auto"/>
            <w:bottom w:val="none" w:sz="0" w:space="0" w:color="auto"/>
            <w:right w:val="none" w:sz="0" w:space="0" w:color="auto"/>
          </w:divBdr>
        </w:div>
        <w:div w:id="1011689413">
          <w:marLeft w:val="480"/>
          <w:marRight w:val="0"/>
          <w:marTop w:val="0"/>
          <w:marBottom w:val="0"/>
          <w:divBdr>
            <w:top w:val="none" w:sz="0" w:space="0" w:color="auto"/>
            <w:left w:val="none" w:sz="0" w:space="0" w:color="auto"/>
            <w:bottom w:val="none" w:sz="0" w:space="0" w:color="auto"/>
            <w:right w:val="none" w:sz="0" w:space="0" w:color="auto"/>
          </w:divBdr>
        </w:div>
        <w:div w:id="1037119219">
          <w:marLeft w:val="480"/>
          <w:marRight w:val="0"/>
          <w:marTop w:val="0"/>
          <w:marBottom w:val="0"/>
          <w:divBdr>
            <w:top w:val="none" w:sz="0" w:space="0" w:color="auto"/>
            <w:left w:val="none" w:sz="0" w:space="0" w:color="auto"/>
            <w:bottom w:val="none" w:sz="0" w:space="0" w:color="auto"/>
            <w:right w:val="none" w:sz="0" w:space="0" w:color="auto"/>
          </w:divBdr>
        </w:div>
        <w:div w:id="1122651223">
          <w:marLeft w:val="480"/>
          <w:marRight w:val="0"/>
          <w:marTop w:val="0"/>
          <w:marBottom w:val="0"/>
          <w:divBdr>
            <w:top w:val="none" w:sz="0" w:space="0" w:color="auto"/>
            <w:left w:val="none" w:sz="0" w:space="0" w:color="auto"/>
            <w:bottom w:val="none" w:sz="0" w:space="0" w:color="auto"/>
            <w:right w:val="none" w:sz="0" w:space="0" w:color="auto"/>
          </w:divBdr>
        </w:div>
        <w:div w:id="1364135607">
          <w:marLeft w:val="480"/>
          <w:marRight w:val="0"/>
          <w:marTop w:val="0"/>
          <w:marBottom w:val="0"/>
          <w:divBdr>
            <w:top w:val="none" w:sz="0" w:space="0" w:color="auto"/>
            <w:left w:val="none" w:sz="0" w:space="0" w:color="auto"/>
            <w:bottom w:val="none" w:sz="0" w:space="0" w:color="auto"/>
            <w:right w:val="none" w:sz="0" w:space="0" w:color="auto"/>
          </w:divBdr>
        </w:div>
        <w:div w:id="1455101645">
          <w:marLeft w:val="480"/>
          <w:marRight w:val="0"/>
          <w:marTop w:val="0"/>
          <w:marBottom w:val="0"/>
          <w:divBdr>
            <w:top w:val="none" w:sz="0" w:space="0" w:color="auto"/>
            <w:left w:val="none" w:sz="0" w:space="0" w:color="auto"/>
            <w:bottom w:val="none" w:sz="0" w:space="0" w:color="auto"/>
            <w:right w:val="none" w:sz="0" w:space="0" w:color="auto"/>
          </w:divBdr>
        </w:div>
        <w:div w:id="1488667997">
          <w:marLeft w:val="480"/>
          <w:marRight w:val="0"/>
          <w:marTop w:val="0"/>
          <w:marBottom w:val="0"/>
          <w:divBdr>
            <w:top w:val="none" w:sz="0" w:space="0" w:color="auto"/>
            <w:left w:val="none" w:sz="0" w:space="0" w:color="auto"/>
            <w:bottom w:val="none" w:sz="0" w:space="0" w:color="auto"/>
            <w:right w:val="none" w:sz="0" w:space="0" w:color="auto"/>
          </w:divBdr>
        </w:div>
        <w:div w:id="1959070865">
          <w:marLeft w:val="480"/>
          <w:marRight w:val="0"/>
          <w:marTop w:val="0"/>
          <w:marBottom w:val="0"/>
          <w:divBdr>
            <w:top w:val="none" w:sz="0" w:space="0" w:color="auto"/>
            <w:left w:val="none" w:sz="0" w:space="0" w:color="auto"/>
            <w:bottom w:val="none" w:sz="0" w:space="0" w:color="auto"/>
            <w:right w:val="none" w:sz="0" w:space="0" w:color="auto"/>
          </w:divBdr>
        </w:div>
        <w:div w:id="2029795777">
          <w:marLeft w:val="480"/>
          <w:marRight w:val="0"/>
          <w:marTop w:val="0"/>
          <w:marBottom w:val="0"/>
          <w:divBdr>
            <w:top w:val="none" w:sz="0" w:space="0" w:color="auto"/>
            <w:left w:val="none" w:sz="0" w:space="0" w:color="auto"/>
            <w:bottom w:val="none" w:sz="0" w:space="0" w:color="auto"/>
            <w:right w:val="none" w:sz="0" w:space="0" w:color="auto"/>
          </w:divBdr>
        </w:div>
      </w:divsChild>
    </w:div>
    <w:div w:id="1660183902">
      <w:bodyDiv w:val="1"/>
      <w:marLeft w:val="0"/>
      <w:marRight w:val="0"/>
      <w:marTop w:val="0"/>
      <w:marBottom w:val="0"/>
      <w:divBdr>
        <w:top w:val="none" w:sz="0" w:space="0" w:color="auto"/>
        <w:left w:val="none" w:sz="0" w:space="0" w:color="auto"/>
        <w:bottom w:val="none" w:sz="0" w:space="0" w:color="auto"/>
        <w:right w:val="none" w:sz="0" w:space="0" w:color="auto"/>
      </w:divBdr>
    </w:div>
    <w:div w:id="1660500195">
      <w:bodyDiv w:val="1"/>
      <w:marLeft w:val="0"/>
      <w:marRight w:val="0"/>
      <w:marTop w:val="0"/>
      <w:marBottom w:val="0"/>
      <w:divBdr>
        <w:top w:val="none" w:sz="0" w:space="0" w:color="auto"/>
        <w:left w:val="none" w:sz="0" w:space="0" w:color="auto"/>
        <w:bottom w:val="none" w:sz="0" w:space="0" w:color="auto"/>
        <w:right w:val="none" w:sz="0" w:space="0" w:color="auto"/>
      </w:divBdr>
    </w:div>
    <w:div w:id="1662000305">
      <w:bodyDiv w:val="1"/>
      <w:marLeft w:val="0"/>
      <w:marRight w:val="0"/>
      <w:marTop w:val="0"/>
      <w:marBottom w:val="0"/>
      <w:divBdr>
        <w:top w:val="none" w:sz="0" w:space="0" w:color="auto"/>
        <w:left w:val="none" w:sz="0" w:space="0" w:color="auto"/>
        <w:bottom w:val="none" w:sz="0" w:space="0" w:color="auto"/>
        <w:right w:val="none" w:sz="0" w:space="0" w:color="auto"/>
      </w:divBdr>
    </w:div>
    <w:div w:id="1665012963">
      <w:bodyDiv w:val="1"/>
      <w:marLeft w:val="0"/>
      <w:marRight w:val="0"/>
      <w:marTop w:val="0"/>
      <w:marBottom w:val="0"/>
      <w:divBdr>
        <w:top w:val="none" w:sz="0" w:space="0" w:color="auto"/>
        <w:left w:val="none" w:sz="0" w:space="0" w:color="auto"/>
        <w:bottom w:val="none" w:sz="0" w:space="0" w:color="auto"/>
        <w:right w:val="none" w:sz="0" w:space="0" w:color="auto"/>
      </w:divBdr>
    </w:div>
    <w:div w:id="1668438234">
      <w:bodyDiv w:val="1"/>
      <w:marLeft w:val="0"/>
      <w:marRight w:val="0"/>
      <w:marTop w:val="0"/>
      <w:marBottom w:val="0"/>
      <w:divBdr>
        <w:top w:val="none" w:sz="0" w:space="0" w:color="auto"/>
        <w:left w:val="none" w:sz="0" w:space="0" w:color="auto"/>
        <w:bottom w:val="none" w:sz="0" w:space="0" w:color="auto"/>
        <w:right w:val="none" w:sz="0" w:space="0" w:color="auto"/>
      </w:divBdr>
    </w:div>
    <w:div w:id="1671323686">
      <w:bodyDiv w:val="1"/>
      <w:marLeft w:val="0"/>
      <w:marRight w:val="0"/>
      <w:marTop w:val="0"/>
      <w:marBottom w:val="0"/>
      <w:divBdr>
        <w:top w:val="none" w:sz="0" w:space="0" w:color="auto"/>
        <w:left w:val="none" w:sz="0" w:space="0" w:color="auto"/>
        <w:bottom w:val="none" w:sz="0" w:space="0" w:color="auto"/>
        <w:right w:val="none" w:sz="0" w:space="0" w:color="auto"/>
      </w:divBdr>
    </w:div>
    <w:div w:id="1675495196">
      <w:bodyDiv w:val="1"/>
      <w:marLeft w:val="0"/>
      <w:marRight w:val="0"/>
      <w:marTop w:val="0"/>
      <w:marBottom w:val="0"/>
      <w:divBdr>
        <w:top w:val="none" w:sz="0" w:space="0" w:color="auto"/>
        <w:left w:val="none" w:sz="0" w:space="0" w:color="auto"/>
        <w:bottom w:val="none" w:sz="0" w:space="0" w:color="auto"/>
        <w:right w:val="none" w:sz="0" w:space="0" w:color="auto"/>
      </w:divBdr>
    </w:div>
    <w:div w:id="1676029296">
      <w:bodyDiv w:val="1"/>
      <w:marLeft w:val="0"/>
      <w:marRight w:val="0"/>
      <w:marTop w:val="0"/>
      <w:marBottom w:val="0"/>
      <w:divBdr>
        <w:top w:val="none" w:sz="0" w:space="0" w:color="auto"/>
        <w:left w:val="none" w:sz="0" w:space="0" w:color="auto"/>
        <w:bottom w:val="none" w:sz="0" w:space="0" w:color="auto"/>
        <w:right w:val="none" w:sz="0" w:space="0" w:color="auto"/>
      </w:divBdr>
    </w:div>
    <w:div w:id="1678649656">
      <w:bodyDiv w:val="1"/>
      <w:marLeft w:val="0"/>
      <w:marRight w:val="0"/>
      <w:marTop w:val="0"/>
      <w:marBottom w:val="0"/>
      <w:divBdr>
        <w:top w:val="none" w:sz="0" w:space="0" w:color="auto"/>
        <w:left w:val="none" w:sz="0" w:space="0" w:color="auto"/>
        <w:bottom w:val="none" w:sz="0" w:space="0" w:color="auto"/>
        <w:right w:val="none" w:sz="0" w:space="0" w:color="auto"/>
      </w:divBdr>
    </w:div>
    <w:div w:id="1680353987">
      <w:bodyDiv w:val="1"/>
      <w:marLeft w:val="0"/>
      <w:marRight w:val="0"/>
      <w:marTop w:val="0"/>
      <w:marBottom w:val="0"/>
      <w:divBdr>
        <w:top w:val="none" w:sz="0" w:space="0" w:color="auto"/>
        <w:left w:val="none" w:sz="0" w:space="0" w:color="auto"/>
        <w:bottom w:val="none" w:sz="0" w:space="0" w:color="auto"/>
        <w:right w:val="none" w:sz="0" w:space="0" w:color="auto"/>
      </w:divBdr>
    </w:div>
    <w:div w:id="1682584936">
      <w:bodyDiv w:val="1"/>
      <w:marLeft w:val="0"/>
      <w:marRight w:val="0"/>
      <w:marTop w:val="0"/>
      <w:marBottom w:val="0"/>
      <w:divBdr>
        <w:top w:val="none" w:sz="0" w:space="0" w:color="auto"/>
        <w:left w:val="none" w:sz="0" w:space="0" w:color="auto"/>
        <w:bottom w:val="none" w:sz="0" w:space="0" w:color="auto"/>
        <w:right w:val="none" w:sz="0" w:space="0" w:color="auto"/>
      </w:divBdr>
      <w:divsChild>
        <w:div w:id="44330581">
          <w:marLeft w:val="480"/>
          <w:marRight w:val="0"/>
          <w:marTop w:val="0"/>
          <w:marBottom w:val="0"/>
          <w:divBdr>
            <w:top w:val="none" w:sz="0" w:space="0" w:color="auto"/>
            <w:left w:val="none" w:sz="0" w:space="0" w:color="auto"/>
            <w:bottom w:val="none" w:sz="0" w:space="0" w:color="auto"/>
            <w:right w:val="none" w:sz="0" w:space="0" w:color="auto"/>
          </w:divBdr>
        </w:div>
        <w:div w:id="158235204">
          <w:marLeft w:val="480"/>
          <w:marRight w:val="0"/>
          <w:marTop w:val="0"/>
          <w:marBottom w:val="0"/>
          <w:divBdr>
            <w:top w:val="none" w:sz="0" w:space="0" w:color="auto"/>
            <w:left w:val="none" w:sz="0" w:space="0" w:color="auto"/>
            <w:bottom w:val="none" w:sz="0" w:space="0" w:color="auto"/>
            <w:right w:val="none" w:sz="0" w:space="0" w:color="auto"/>
          </w:divBdr>
        </w:div>
        <w:div w:id="179442418">
          <w:marLeft w:val="480"/>
          <w:marRight w:val="0"/>
          <w:marTop w:val="0"/>
          <w:marBottom w:val="0"/>
          <w:divBdr>
            <w:top w:val="none" w:sz="0" w:space="0" w:color="auto"/>
            <w:left w:val="none" w:sz="0" w:space="0" w:color="auto"/>
            <w:bottom w:val="none" w:sz="0" w:space="0" w:color="auto"/>
            <w:right w:val="none" w:sz="0" w:space="0" w:color="auto"/>
          </w:divBdr>
        </w:div>
        <w:div w:id="228000008">
          <w:marLeft w:val="480"/>
          <w:marRight w:val="0"/>
          <w:marTop w:val="0"/>
          <w:marBottom w:val="0"/>
          <w:divBdr>
            <w:top w:val="none" w:sz="0" w:space="0" w:color="auto"/>
            <w:left w:val="none" w:sz="0" w:space="0" w:color="auto"/>
            <w:bottom w:val="none" w:sz="0" w:space="0" w:color="auto"/>
            <w:right w:val="none" w:sz="0" w:space="0" w:color="auto"/>
          </w:divBdr>
        </w:div>
        <w:div w:id="255021600">
          <w:marLeft w:val="480"/>
          <w:marRight w:val="0"/>
          <w:marTop w:val="0"/>
          <w:marBottom w:val="0"/>
          <w:divBdr>
            <w:top w:val="none" w:sz="0" w:space="0" w:color="auto"/>
            <w:left w:val="none" w:sz="0" w:space="0" w:color="auto"/>
            <w:bottom w:val="none" w:sz="0" w:space="0" w:color="auto"/>
            <w:right w:val="none" w:sz="0" w:space="0" w:color="auto"/>
          </w:divBdr>
        </w:div>
        <w:div w:id="277219798">
          <w:marLeft w:val="480"/>
          <w:marRight w:val="0"/>
          <w:marTop w:val="0"/>
          <w:marBottom w:val="0"/>
          <w:divBdr>
            <w:top w:val="none" w:sz="0" w:space="0" w:color="auto"/>
            <w:left w:val="none" w:sz="0" w:space="0" w:color="auto"/>
            <w:bottom w:val="none" w:sz="0" w:space="0" w:color="auto"/>
            <w:right w:val="none" w:sz="0" w:space="0" w:color="auto"/>
          </w:divBdr>
        </w:div>
        <w:div w:id="374743706">
          <w:marLeft w:val="480"/>
          <w:marRight w:val="0"/>
          <w:marTop w:val="0"/>
          <w:marBottom w:val="0"/>
          <w:divBdr>
            <w:top w:val="none" w:sz="0" w:space="0" w:color="auto"/>
            <w:left w:val="none" w:sz="0" w:space="0" w:color="auto"/>
            <w:bottom w:val="none" w:sz="0" w:space="0" w:color="auto"/>
            <w:right w:val="none" w:sz="0" w:space="0" w:color="auto"/>
          </w:divBdr>
        </w:div>
        <w:div w:id="537358060">
          <w:marLeft w:val="480"/>
          <w:marRight w:val="0"/>
          <w:marTop w:val="0"/>
          <w:marBottom w:val="0"/>
          <w:divBdr>
            <w:top w:val="none" w:sz="0" w:space="0" w:color="auto"/>
            <w:left w:val="none" w:sz="0" w:space="0" w:color="auto"/>
            <w:bottom w:val="none" w:sz="0" w:space="0" w:color="auto"/>
            <w:right w:val="none" w:sz="0" w:space="0" w:color="auto"/>
          </w:divBdr>
        </w:div>
        <w:div w:id="586036127">
          <w:marLeft w:val="480"/>
          <w:marRight w:val="0"/>
          <w:marTop w:val="0"/>
          <w:marBottom w:val="0"/>
          <w:divBdr>
            <w:top w:val="none" w:sz="0" w:space="0" w:color="auto"/>
            <w:left w:val="none" w:sz="0" w:space="0" w:color="auto"/>
            <w:bottom w:val="none" w:sz="0" w:space="0" w:color="auto"/>
            <w:right w:val="none" w:sz="0" w:space="0" w:color="auto"/>
          </w:divBdr>
        </w:div>
        <w:div w:id="656611737">
          <w:marLeft w:val="480"/>
          <w:marRight w:val="0"/>
          <w:marTop w:val="0"/>
          <w:marBottom w:val="0"/>
          <w:divBdr>
            <w:top w:val="none" w:sz="0" w:space="0" w:color="auto"/>
            <w:left w:val="none" w:sz="0" w:space="0" w:color="auto"/>
            <w:bottom w:val="none" w:sz="0" w:space="0" w:color="auto"/>
            <w:right w:val="none" w:sz="0" w:space="0" w:color="auto"/>
          </w:divBdr>
        </w:div>
        <w:div w:id="693968647">
          <w:marLeft w:val="480"/>
          <w:marRight w:val="0"/>
          <w:marTop w:val="0"/>
          <w:marBottom w:val="0"/>
          <w:divBdr>
            <w:top w:val="none" w:sz="0" w:space="0" w:color="auto"/>
            <w:left w:val="none" w:sz="0" w:space="0" w:color="auto"/>
            <w:bottom w:val="none" w:sz="0" w:space="0" w:color="auto"/>
            <w:right w:val="none" w:sz="0" w:space="0" w:color="auto"/>
          </w:divBdr>
        </w:div>
        <w:div w:id="711421491">
          <w:marLeft w:val="480"/>
          <w:marRight w:val="0"/>
          <w:marTop w:val="0"/>
          <w:marBottom w:val="0"/>
          <w:divBdr>
            <w:top w:val="none" w:sz="0" w:space="0" w:color="auto"/>
            <w:left w:val="none" w:sz="0" w:space="0" w:color="auto"/>
            <w:bottom w:val="none" w:sz="0" w:space="0" w:color="auto"/>
            <w:right w:val="none" w:sz="0" w:space="0" w:color="auto"/>
          </w:divBdr>
        </w:div>
        <w:div w:id="859196286">
          <w:marLeft w:val="480"/>
          <w:marRight w:val="0"/>
          <w:marTop w:val="0"/>
          <w:marBottom w:val="0"/>
          <w:divBdr>
            <w:top w:val="none" w:sz="0" w:space="0" w:color="auto"/>
            <w:left w:val="none" w:sz="0" w:space="0" w:color="auto"/>
            <w:bottom w:val="none" w:sz="0" w:space="0" w:color="auto"/>
            <w:right w:val="none" w:sz="0" w:space="0" w:color="auto"/>
          </w:divBdr>
        </w:div>
        <w:div w:id="950552955">
          <w:marLeft w:val="480"/>
          <w:marRight w:val="0"/>
          <w:marTop w:val="0"/>
          <w:marBottom w:val="0"/>
          <w:divBdr>
            <w:top w:val="none" w:sz="0" w:space="0" w:color="auto"/>
            <w:left w:val="none" w:sz="0" w:space="0" w:color="auto"/>
            <w:bottom w:val="none" w:sz="0" w:space="0" w:color="auto"/>
            <w:right w:val="none" w:sz="0" w:space="0" w:color="auto"/>
          </w:divBdr>
        </w:div>
        <w:div w:id="965357375">
          <w:marLeft w:val="480"/>
          <w:marRight w:val="0"/>
          <w:marTop w:val="0"/>
          <w:marBottom w:val="0"/>
          <w:divBdr>
            <w:top w:val="none" w:sz="0" w:space="0" w:color="auto"/>
            <w:left w:val="none" w:sz="0" w:space="0" w:color="auto"/>
            <w:bottom w:val="none" w:sz="0" w:space="0" w:color="auto"/>
            <w:right w:val="none" w:sz="0" w:space="0" w:color="auto"/>
          </w:divBdr>
        </w:div>
        <w:div w:id="979194780">
          <w:marLeft w:val="480"/>
          <w:marRight w:val="0"/>
          <w:marTop w:val="0"/>
          <w:marBottom w:val="0"/>
          <w:divBdr>
            <w:top w:val="none" w:sz="0" w:space="0" w:color="auto"/>
            <w:left w:val="none" w:sz="0" w:space="0" w:color="auto"/>
            <w:bottom w:val="none" w:sz="0" w:space="0" w:color="auto"/>
            <w:right w:val="none" w:sz="0" w:space="0" w:color="auto"/>
          </w:divBdr>
        </w:div>
        <w:div w:id="1006009887">
          <w:marLeft w:val="480"/>
          <w:marRight w:val="0"/>
          <w:marTop w:val="0"/>
          <w:marBottom w:val="0"/>
          <w:divBdr>
            <w:top w:val="none" w:sz="0" w:space="0" w:color="auto"/>
            <w:left w:val="none" w:sz="0" w:space="0" w:color="auto"/>
            <w:bottom w:val="none" w:sz="0" w:space="0" w:color="auto"/>
            <w:right w:val="none" w:sz="0" w:space="0" w:color="auto"/>
          </w:divBdr>
        </w:div>
        <w:div w:id="1092700311">
          <w:marLeft w:val="480"/>
          <w:marRight w:val="0"/>
          <w:marTop w:val="0"/>
          <w:marBottom w:val="0"/>
          <w:divBdr>
            <w:top w:val="none" w:sz="0" w:space="0" w:color="auto"/>
            <w:left w:val="none" w:sz="0" w:space="0" w:color="auto"/>
            <w:bottom w:val="none" w:sz="0" w:space="0" w:color="auto"/>
            <w:right w:val="none" w:sz="0" w:space="0" w:color="auto"/>
          </w:divBdr>
        </w:div>
        <w:div w:id="1241790593">
          <w:marLeft w:val="480"/>
          <w:marRight w:val="0"/>
          <w:marTop w:val="0"/>
          <w:marBottom w:val="0"/>
          <w:divBdr>
            <w:top w:val="none" w:sz="0" w:space="0" w:color="auto"/>
            <w:left w:val="none" w:sz="0" w:space="0" w:color="auto"/>
            <w:bottom w:val="none" w:sz="0" w:space="0" w:color="auto"/>
            <w:right w:val="none" w:sz="0" w:space="0" w:color="auto"/>
          </w:divBdr>
        </w:div>
        <w:div w:id="1331641127">
          <w:marLeft w:val="480"/>
          <w:marRight w:val="0"/>
          <w:marTop w:val="0"/>
          <w:marBottom w:val="0"/>
          <w:divBdr>
            <w:top w:val="none" w:sz="0" w:space="0" w:color="auto"/>
            <w:left w:val="none" w:sz="0" w:space="0" w:color="auto"/>
            <w:bottom w:val="none" w:sz="0" w:space="0" w:color="auto"/>
            <w:right w:val="none" w:sz="0" w:space="0" w:color="auto"/>
          </w:divBdr>
        </w:div>
        <w:div w:id="1406609363">
          <w:marLeft w:val="480"/>
          <w:marRight w:val="0"/>
          <w:marTop w:val="0"/>
          <w:marBottom w:val="0"/>
          <w:divBdr>
            <w:top w:val="none" w:sz="0" w:space="0" w:color="auto"/>
            <w:left w:val="none" w:sz="0" w:space="0" w:color="auto"/>
            <w:bottom w:val="none" w:sz="0" w:space="0" w:color="auto"/>
            <w:right w:val="none" w:sz="0" w:space="0" w:color="auto"/>
          </w:divBdr>
        </w:div>
        <w:div w:id="1417286155">
          <w:marLeft w:val="480"/>
          <w:marRight w:val="0"/>
          <w:marTop w:val="0"/>
          <w:marBottom w:val="0"/>
          <w:divBdr>
            <w:top w:val="none" w:sz="0" w:space="0" w:color="auto"/>
            <w:left w:val="none" w:sz="0" w:space="0" w:color="auto"/>
            <w:bottom w:val="none" w:sz="0" w:space="0" w:color="auto"/>
            <w:right w:val="none" w:sz="0" w:space="0" w:color="auto"/>
          </w:divBdr>
        </w:div>
        <w:div w:id="1417439284">
          <w:marLeft w:val="480"/>
          <w:marRight w:val="0"/>
          <w:marTop w:val="0"/>
          <w:marBottom w:val="0"/>
          <w:divBdr>
            <w:top w:val="none" w:sz="0" w:space="0" w:color="auto"/>
            <w:left w:val="none" w:sz="0" w:space="0" w:color="auto"/>
            <w:bottom w:val="none" w:sz="0" w:space="0" w:color="auto"/>
            <w:right w:val="none" w:sz="0" w:space="0" w:color="auto"/>
          </w:divBdr>
        </w:div>
        <w:div w:id="1445156718">
          <w:marLeft w:val="480"/>
          <w:marRight w:val="0"/>
          <w:marTop w:val="0"/>
          <w:marBottom w:val="0"/>
          <w:divBdr>
            <w:top w:val="none" w:sz="0" w:space="0" w:color="auto"/>
            <w:left w:val="none" w:sz="0" w:space="0" w:color="auto"/>
            <w:bottom w:val="none" w:sz="0" w:space="0" w:color="auto"/>
            <w:right w:val="none" w:sz="0" w:space="0" w:color="auto"/>
          </w:divBdr>
        </w:div>
        <w:div w:id="1456635018">
          <w:marLeft w:val="480"/>
          <w:marRight w:val="0"/>
          <w:marTop w:val="0"/>
          <w:marBottom w:val="0"/>
          <w:divBdr>
            <w:top w:val="none" w:sz="0" w:space="0" w:color="auto"/>
            <w:left w:val="none" w:sz="0" w:space="0" w:color="auto"/>
            <w:bottom w:val="none" w:sz="0" w:space="0" w:color="auto"/>
            <w:right w:val="none" w:sz="0" w:space="0" w:color="auto"/>
          </w:divBdr>
        </w:div>
        <w:div w:id="1543901537">
          <w:marLeft w:val="480"/>
          <w:marRight w:val="0"/>
          <w:marTop w:val="0"/>
          <w:marBottom w:val="0"/>
          <w:divBdr>
            <w:top w:val="none" w:sz="0" w:space="0" w:color="auto"/>
            <w:left w:val="none" w:sz="0" w:space="0" w:color="auto"/>
            <w:bottom w:val="none" w:sz="0" w:space="0" w:color="auto"/>
            <w:right w:val="none" w:sz="0" w:space="0" w:color="auto"/>
          </w:divBdr>
        </w:div>
        <w:div w:id="1545631827">
          <w:marLeft w:val="480"/>
          <w:marRight w:val="0"/>
          <w:marTop w:val="0"/>
          <w:marBottom w:val="0"/>
          <w:divBdr>
            <w:top w:val="none" w:sz="0" w:space="0" w:color="auto"/>
            <w:left w:val="none" w:sz="0" w:space="0" w:color="auto"/>
            <w:bottom w:val="none" w:sz="0" w:space="0" w:color="auto"/>
            <w:right w:val="none" w:sz="0" w:space="0" w:color="auto"/>
          </w:divBdr>
        </w:div>
        <w:div w:id="1627274565">
          <w:marLeft w:val="480"/>
          <w:marRight w:val="0"/>
          <w:marTop w:val="0"/>
          <w:marBottom w:val="0"/>
          <w:divBdr>
            <w:top w:val="none" w:sz="0" w:space="0" w:color="auto"/>
            <w:left w:val="none" w:sz="0" w:space="0" w:color="auto"/>
            <w:bottom w:val="none" w:sz="0" w:space="0" w:color="auto"/>
            <w:right w:val="none" w:sz="0" w:space="0" w:color="auto"/>
          </w:divBdr>
        </w:div>
        <w:div w:id="1648784050">
          <w:marLeft w:val="480"/>
          <w:marRight w:val="0"/>
          <w:marTop w:val="0"/>
          <w:marBottom w:val="0"/>
          <w:divBdr>
            <w:top w:val="none" w:sz="0" w:space="0" w:color="auto"/>
            <w:left w:val="none" w:sz="0" w:space="0" w:color="auto"/>
            <w:bottom w:val="none" w:sz="0" w:space="0" w:color="auto"/>
            <w:right w:val="none" w:sz="0" w:space="0" w:color="auto"/>
          </w:divBdr>
        </w:div>
        <w:div w:id="1667053477">
          <w:marLeft w:val="480"/>
          <w:marRight w:val="0"/>
          <w:marTop w:val="0"/>
          <w:marBottom w:val="0"/>
          <w:divBdr>
            <w:top w:val="none" w:sz="0" w:space="0" w:color="auto"/>
            <w:left w:val="none" w:sz="0" w:space="0" w:color="auto"/>
            <w:bottom w:val="none" w:sz="0" w:space="0" w:color="auto"/>
            <w:right w:val="none" w:sz="0" w:space="0" w:color="auto"/>
          </w:divBdr>
        </w:div>
        <w:div w:id="1767919549">
          <w:marLeft w:val="480"/>
          <w:marRight w:val="0"/>
          <w:marTop w:val="0"/>
          <w:marBottom w:val="0"/>
          <w:divBdr>
            <w:top w:val="none" w:sz="0" w:space="0" w:color="auto"/>
            <w:left w:val="none" w:sz="0" w:space="0" w:color="auto"/>
            <w:bottom w:val="none" w:sz="0" w:space="0" w:color="auto"/>
            <w:right w:val="none" w:sz="0" w:space="0" w:color="auto"/>
          </w:divBdr>
        </w:div>
        <w:div w:id="1793481017">
          <w:marLeft w:val="480"/>
          <w:marRight w:val="0"/>
          <w:marTop w:val="0"/>
          <w:marBottom w:val="0"/>
          <w:divBdr>
            <w:top w:val="none" w:sz="0" w:space="0" w:color="auto"/>
            <w:left w:val="none" w:sz="0" w:space="0" w:color="auto"/>
            <w:bottom w:val="none" w:sz="0" w:space="0" w:color="auto"/>
            <w:right w:val="none" w:sz="0" w:space="0" w:color="auto"/>
          </w:divBdr>
        </w:div>
        <w:div w:id="1918857410">
          <w:marLeft w:val="480"/>
          <w:marRight w:val="0"/>
          <w:marTop w:val="0"/>
          <w:marBottom w:val="0"/>
          <w:divBdr>
            <w:top w:val="none" w:sz="0" w:space="0" w:color="auto"/>
            <w:left w:val="none" w:sz="0" w:space="0" w:color="auto"/>
            <w:bottom w:val="none" w:sz="0" w:space="0" w:color="auto"/>
            <w:right w:val="none" w:sz="0" w:space="0" w:color="auto"/>
          </w:divBdr>
        </w:div>
        <w:div w:id="1990594501">
          <w:marLeft w:val="480"/>
          <w:marRight w:val="0"/>
          <w:marTop w:val="0"/>
          <w:marBottom w:val="0"/>
          <w:divBdr>
            <w:top w:val="none" w:sz="0" w:space="0" w:color="auto"/>
            <w:left w:val="none" w:sz="0" w:space="0" w:color="auto"/>
            <w:bottom w:val="none" w:sz="0" w:space="0" w:color="auto"/>
            <w:right w:val="none" w:sz="0" w:space="0" w:color="auto"/>
          </w:divBdr>
        </w:div>
        <w:div w:id="2076973651">
          <w:marLeft w:val="480"/>
          <w:marRight w:val="0"/>
          <w:marTop w:val="0"/>
          <w:marBottom w:val="0"/>
          <w:divBdr>
            <w:top w:val="none" w:sz="0" w:space="0" w:color="auto"/>
            <w:left w:val="none" w:sz="0" w:space="0" w:color="auto"/>
            <w:bottom w:val="none" w:sz="0" w:space="0" w:color="auto"/>
            <w:right w:val="none" w:sz="0" w:space="0" w:color="auto"/>
          </w:divBdr>
        </w:div>
        <w:div w:id="2083748982">
          <w:marLeft w:val="480"/>
          <w:marRight w:val="0"/>
          <w:marTop w:val="0"/>
          <w:marBottom w:val="0"/>
          <w:divBdr>
            <w:top w:val="none" w:sz="0" w:space="0" w:color="auto"/>
            <w:left w:val="none" w:sz="0" w:space="0" w:color="auto"/>
            <w:bottom w:val="none" w:sz="0" w:space="0" w:color="auto"/>
            <w:right w:val="none" w:sz="0" w:space="0" w:color="auto"/>
          </w:divBdr>
        </w:div>
        <w:div w:id="2099934469">
          <w:marLeft w:val="480"/>
          <w:marRight w:val="0"/>
          <w:marTop w:val="0"/>
          <w:marBottom w:val="0"/>
          <w:divBdr>
            <w:top w:val="none" w:sz="0" w:space="0" w:color="auto"/>
            <w:left w:val="none" w:sz="0" w:space="0" w:color="auto"/>
            <w:bottom w:val="none" w:sz="0" w:space="0" w:color="auto"/>
            <w:right w:val="none" w:sz="0" w:space="0" w:color="auto"/>
          </w:divBdr>
        </w:div>
        <w:div w:id="2136100303">
          <w:marLeft w:val="480"/>
          <w:marRight w:val="0"/>
          <w:marTop w:val="0"/>
          <w:marBottom w:val="0"/>
          <w:divBdr>
            <w:top w:val="none" w:sz="0" w:space="0" w:color="auto"/>
            <w:left w:val="none" w:sz="0" w:space="0" w:color="auto"/>
            <w:bottom w:val="none" w:sz="0" w:space="0" w:color="auto"/>
            <w:right w:val="none" w:sz="0" w:space="0" w:color="auto"/>
          </w:divBdr>
        </w:div>
      </w:divsChild>
    </w:div>
    <w:div w:id="1683894022">
      <w:bodyDiv w:val="1"/>
      <w:marLeft w:val="0"/>
      <w:marRight w:val="0"/>
      <w:marTop w:val="0"/>
      <w:marBottom w:val="0"/>
      <w:divBdr>
        <w:top w:val="none" w:sz="0" w:space="0" w:color="auto"/>
        <w:left w:val="none" w:sz="0" w:space="0" w:color="auto"/>
        <w:bottom w:val="none" w:sz="0" w:space="0" w:color="auto"/>
        <w:right w:val="none" w:sz="0" w:space="0" w:color="auto"/>
      </w:divBdr>
    </w:div>
    <w:div w:id="1689480602">
      <w:bodyDiv w:val="1"/>
      <w:marLeft w:val="0"/>
      <w:marRight w:val="0"/>
      <w:marTop w:val="0"/>
      <w:marBottom w:val="0"/>
      <w:divBdr>
        <w:top w:val="none" w:sz="0" w:space="0" w:color="auto"/>
        <w:left w:val="none" w:sz="0" w:space="0" w:color="auto"/>
        <w:bottom w:val="none" w:sz="0" w:space="0" w:color="auto"/>
        <w:right w:val="none" w:sz="0" w:space="0" w:color="auto"/>
      </w:divBdr>
    </w:div>
    <w:div w:id="1698434573">
      <w:bodyDiv w:val="1"/>
      <w:marLeft w:val="0"/>
      <w:marRight w:val="0"/>
      <w:marTop w:val="0"/>
      <w:marBottom w:val="0"/>
      <w:divBdr>
        <w:top w:val="none" w:sz="0" w:space="0" w:color="auto"/>
        <w:left w:val="none" w:sz="0" w:space="0" w:color="auto"/>
        <w:bottom w:val="none" w:sz="0" w:space="0" w:color="auto"/>
        <w:right w:val="none" w:sz="0" w:space="0" w:color="auto"/>
      </w:divBdr>
    </w:div>
    <w:div w:id="1700886117">
      <w:bodyDiv w:val="1"/>
      <w:marLeft w:val="0"/>
      <w:marRight w:val="0"/>
      <w:marTop w:val="0"/>
      <w:marBottom w:val="0"/>
      <w:divBdr>
        <w:top w:val="none" w:sz="0" w:space="0" w:color="auto"/>
        <w:left w:val="none" w:sz="0" w:space="0" w:color="auto"/>
        <w:bottom w:val="none" w:sz="0" w:space="0" w:color="auto"/>
        <w:right w:val="none" w:sz="0" w:space="0" w:color="auto"/>
      </w:divBdr>
    </w:div>
    <w:div w:id="1708676821">
      <w:bodyDiv w:val="1"/>
      <w:marLeft w:val="0"/>
      <w:marRight w:val="0"/>
      <w:marTop w:val="0"/>
      <w:marBottom w:val="0"/>
      <w:divBdr>
        <w:top w:val="none" w:sz="0" w:space="0" w:color="auto"/>
        <w:left w:val="none" w:sz="0" w:space="0" w:color="auto"/>
        <w:bottom w:val="none" w:sz="0" w:space="0" w:color="auto"/>
        <w:right w:val="none" w:sz="0" w:space="0" w:color="auto"/>
      </w:divBdr>
    </w:div>
    <w:div w:id="1720084970">
      <w:bodyDiv w:val="1"/>
      <w:marLeft w:val="0"/>
      <w:marRight w:val="0"/>
      <w:marTop w:val="0"/>
      <w:marBottom w:val="0"/>
      <w:divBdr>
        <w:top w:val="none" w:sz="0" w:space="0" w:color="auto"/>
        <w:left w:val="none" w:sz="0" w:space="0" w:color="auto"/>
        <w:bottom w:val="none" w:sz="0" w:space="0" w:color="auto"/>
        <w:right w:val="none" w:sz="0" w:space="0" w:color="auto"/>
      </w:divBdr>
    </w:div>
    <w:div w:id="1720669730">
      <w:bodyDiv w:val="1"/>
      <w:marLeft w:val="0"/>
      <w:marRight w:val="0"/>
      <w:marTop w:val="0"/>
      <w:marBottom w:val="0"/>
      <w:divBdr>
        <w:top w:val="none" w:sz="0" w:space="0" w:color="auto"/>
        <w:left w:val="none" w:sz="0" w:space="0" w:color="auto"/>
        <w:bottom w:val="none" w:sz="0" w:space="0" w:color="auto"/>
        <w:right w:val="none" w:sz="0" w:space="0" w:color="auto"/>
      </w:divBdr>
    </w:div>
    <w:div w:id="1722362376">
      <w:bodyDiv w:val="1"/>
      <w:marLeft w:val="0"/>
      <w:marRight w:val="0"/>
      <w:marTop w:val="0"/>
      <w:marBottom w:val="0"/>
      <w:divBdr>
        <w:top w:val="none" w:sz="0" w:space="0" w:color="auto"/>
        <w:left w:val="none" w:sz="0" w:space="0" w:color="auto"/>
        <w:bottom w:val="none" w:sz="0" w:space="0" w:color="auto"/>
        <w:right w:val="none" w:sz="0" w:space="0" w:color="auto"/>
      </w:divBdr>
    </w:div>
    <w:div w:id="1731147936">
      <w:bodyDiv w:val="1"/>
      <w:marLeft w:val="0"/>
      <w:marRight w:val="0"/>
      <w:marTop w:val="0"/>
      <w:marBottom w:val="0"/>
      <w:divBdr>
        <w:top w:val="none" w:sz="0" w:space="0" w:color="auto"/>
        <w:left w:val="none" w:sz="0" w:space="0" w:color="auto"/>
        <w:bottom w:val="none" w:sz="0" w:space="0" w:color="auto"/>
        <w:right w:val="none" w:sz="0" w:space="0" w:color="auto"/>
      </w:divBdr>
    </w:div>
    <w:div w:id="1731415131">
      <w:bodyDiv w:val="1"/>
      <w:marLeft w:val="0"/>
      <w:marRight w:val="0"/>
      <w:marTop w:val="0"/>
      <w:marBottom w:val="0"/>
      <w:divBdr>
        <w:top w:val="none" w:sz="0" w:space="0" w:color="auto"/>
        <w:left w:val="none" w:sz="0" w:space="0" w:color="auto"/>
        <w:bottom w:val="none" w:sz="0" w:space="0" w:color="auto"/>
        <w:right w:val="none" w:sz="0" w:space="0" w:color="auto"/>
      </w:divBdr>
    </w:div>
    <w:div w:id="1731461508">
      <w:bodyDiv w:val="1"/>
      <w:marLeft w:val="0"/>
      <w:marRight w:val="0"/>
      <w:marTop w:val="0"/>
      <w:marBottom w:val="0"/>
      <w:divBdr>
        <w:top w:val="none" w:sz="0" w:space="0" w:color="auto"/>
        <w:left w:val="none" w:sz="0" w:space="0" w:color="auto"/>
        <w:bottom w:val="none" w:sz="0" w:space="0" w:color="auto"/>
        <w:right w:val="none" w:sz="0" w:space="0" w:color="auto"/>
      </w:divBdr>
    </w:div>
    <w:div w:id="1733505221">
      <w:bodyDiv w:val="1"/>
      <w:marLeft w:val="0"/>
      <w:marRight w:val="0"/>
      <w:marTop w:val="0"/>
      <w:marBottom w:val="0"/>
      <w:divBdr>
        <w:top w:val="none" w:sz="0" w:space="0" w:color="auto"/>
        <w:left w:val="none" w:sz="0" w:space="0" w:color="auto"/>
        <w:bottom w:val="none" w:sz="0" w:space="0" w:color="auto"/>
        <w:right w:val="none" w:sz="0" w:space="0" w:color="auto"/>
      </w:divBdr>
    </w:div>
    <w:div w:id="1733890753">
      <w:bodyDiv w:val="1"/>
      <w:marLeft w:val="0"/>
      <w:marRight w:val="0"/>
      <w:marTop w:val="0"/>
      <w:marBottom w:val="0"/>
      <w:divBdr>
        <w:top w:val="none" w:sz="0" w:space="0" w:color="auto"/>
        <w:left w:val="none" w:sz="0" w:space="0" w:color="auto"/>
        <w:bottom w:val="none" w:sz="0" w:space="0" w:color="auto"/>
        <w:right w:val="none" w:sz="0" w:space="0" w:color="auto"/>
      </w:divBdr>
      <w:divsChild>
        <w:div w:id="25184557">
          <w:marLeft w:val="480"/>
          <w:marRight w:val="0"/>
          <w:marTop w:val="0"/>
          <w:marBottom w:val="0"/>
          <w:divBdr>
            <w:top w:val="none" w:sz="0" w:space="0" w:color="auto"/>
            <w:left w:val="none" w:sz="0" w:space="0" w:color="auto"/>
            <w:bottom w:val="none" w:sz="0" w:space="0" w:color="auto"/>
            <w:right w:val="none" w:sz="0" w:space="0" w:color="auto"/>
          </w:divBdr>
        </w:div>
        <w:div w:id="31735914">
          <w:marLeft w:val="480"/>
          <w:marRight w:val="0"/>
          <w:marTop w:val="0"/>
          <w:marBottom w:val="0"/>
          <w:divBdr>
            <w:top w:val="none" w:sz="0" w:space="0" w:color="auto"/>
            <w:left w:val="none" w:sz="0" w:space="0" w:color="auto"/>
            <w:bottom w:val="none" w:sz="0" w:space="0" w:color="auto"/>
            <w:right w:val="none" w:sz="0" w:space="0" w:color="auto"/>
          </w:divBdr>
        </w:div>
        <w:div w:id="99181383">
          <w:marLeft w:val="480"/>
          <w:marRight w:val="0"/>
          <w:marTop w:val="0"/>
          <w:marBottom w:val="0"/>
          <w:divBdr>
            <w:top w:val="none" w:sz="0" w:space="0" w:color="auto"/>
            <w:left w:val="none" w:sz="0" w:space="0" w:color="auto"/>
            <w:bottom w:val="none" w:sz="0" w:space="0" w:color="auto"/>
            <w:right w:val="none" w:sz="0" w:space="0" w:color="auto"/>
          </w:divBdr>
        </w:div>
        <w:div w:id="164440565">
          <w:marLeft w:val="480"/>
          <w:marRight w:val="0"/>
          <w:marTop w:val="0"/>
          <w:marBottom w:val="0"/>
          <w:divBdr>
            <w:top w:val="none" w:sz="0" w:space="0" w:color="auto"/>
            <w:left w:val="none" w:sz="0" w:space="0" w:color="auto"/>
            <w:bottom w:val="none" w:sz="0" w:space="0" w:color="auto"/>
            <w:right w:val="none" w:sz="0" w:space="0" w:color="auto"/>
          </w:divBdr>
        </w:div>
        <w:div w:id="270557155">
          <w:marLeft w:val="480"/>
          <w:marRight w:val="0"/>
          <w:marTop w:val="0"/>
          <w:marBottom w:val="0"/>
          <w:divBdr>
            <w:top w:val="none" w:sz="0" w:space="0" w:color="auto"/>
            <w:left w:val="none" w:sz="0" w:space="0" w:color="auto"/>
            <w:bottom w:val="none" w:sz="0" w:space="0" w:color="auto"/>
            <w:right w:val="none" w:sz="0" w:space="0" w:color="auto"/>
          </w:divBdr>
        </w:div>
        <w:div w:id="320740547">
          <w:marLeft w:val="480"/>
          <w:marRight w:val="0"/>
          <w:marTop w:val="0"/>
          <w:marBottom w:val="0"/>
          <w:divBdr>
            <w:top w:val="none" w:sz="0" w:space="0" w:color="auto"/>
            <w:left w:val="none" w:sz="0" w:space="0" w:color="auto"/>
            <w:bottom w:val="none" w:sz="0" w:space="0" w:color="auto"/>
            <w:right w:val="none" w:sz="0" w:space="0" w:color="auto"/>
          </w:divBdr>
        </w:div>
        <w:div w:id="408311191">
          <w:marLeft w:val="480"/>
          <w:marRight w:val="0"/>
          <w:marTop w:val="0"/>
          <w:marBottom w:val="0"/>
          <w:divBdr>
            <w:top w:val="none" w:sz="0" w:space="0" w:color="auto"/>
            <w:left w:val="none" w:sz="0" w:space="0" w:color="auto"/>
            <w:bottom w:val="none" w:sz="0" w:space="0" w:color="auto"/>
            <w:right w:val="none" w:sz="0" w:space="0" w:color="auto"/>
          </w:divBdr>
        </w:div>
        <w:div w:id="438716190">
          <w:marLeft w:val="480"/>
          <w:marRight w:val="0"/>
          <w:marTop w:val="0"/>
          <w:marBottom w:val="0"/>
          <w:divBdr>
            <w:top w:val="none" w:sz="0" w:space="0" w:color="auto"/>
            <w:left w:val="none" w:sz="0" w:space="0" w:color="auto"/>
            <w:bottom w:val="none" w:sz="0" w:space="0" w:color="auto"/>
            <w:right w:val="none" w:sz="0" w:space="0" w:color="auto"/>
          </w:divBdr>
        </w:div>
        <w:div w:id="500314165">
          <w:marLeft w:val="480"/>
          <w:marRight w:val="0"/>
          <w:marTop w:val="0"/>
          <w:marBottom w:val="0"/>
          <w:divBdr>
            <w:top w:val="none" w:sz="0" w:space="0" w:color="auto"/>
            <w:left w:val="none" w:sz="0" w:space="0" w:color="auto"/>
            <w:bottom w:val="none" w:sz="0" w:space="0" w:color="auto"/>
            <w:right w:val="none" w:sz="0" w:space="0" w:color="auto"/>
          </w:divBdr>
        </w:div>
        <w:div w:id="631642919">
          <w:marLeft w:val="480"/>
          <w:marRight w:val="0"/>
          <w:marTop w:val="0"/>
          <w:marBottom w:val="0"/>
          <w:divBdr>
            <w:top w:val="none" w:sz="0" w:space="0" w:color="auto"/>
            <w:left w:val="none" w:sz="0" w:space="0" w:color="auto"/>
            <w:bottom w:val="none" w:sz="0" w:space="0" w:color="auto"/>
            <w:right w:val="none" w:sz="0" w:space="0" w:color="auto"/>
          </w:divBdr>
        </w:div>
        <w:div w:id="667681337">
          <w:marLeft w:val="480"/>
          <w:marRight w:val="0"/>
          <w:marTop w:val="0"/>
          <w:marBottom w:val="0"/>
          <w:divBdr>
            <w:top w:val="none" w:sz="0" w:space="0" w:color="auto"/>
            <w:left w:val="none" w:sz="0" w:space="0" w:color="auto"/>
            <w:bottom w:val="none" w:sz="0" w:space="0" w:color="auto"/>
            <w:right w:val="none" w:sz="0" w:space="0" w:color="auto"/>
          </w:divBdr>
        </w:div>
        <w:div w:id="685256614">
          <w:marLeft w:val="480"/>
          <w:marRight w:val="0"/>
          <w:marTop w:val="0"/>
          <w:marBottom w:val="0"/>
          <w:divBdr>
            <w:top w:val="none" w:sz="0" w:space="0" w:color="auto"/>
            <w:left w:val="none" w:sz="0" w:space="0" w:color="auto"/>
            <w:bottom w:val="none" w:sz="0" w:space="0" w:color="auto"/>
            <w:right w:val="none" w:sz="0" w:space="0" w:color="auto"/>
          </w:divBdr>
        </w:div>
        <w:div w:id="752513833">
          <w:marLeft w:val="480"/>
          <w:marRight w:val="0"/>
          <w:marTop w:val="0"/>
          <w:marBottom w:val="0"/>
          <w:divBdr>
            <w:top w:val="none" w:sz="0" w:space="0" w:color="auto"/>
            <w:left w:val="none" w:sz="0" w:space="0" w:color="auto"/>
            <w:bottom w:val="none" w:sz="0" w:space="0" w:color="auto"/>
            <w:right w:val="none" w:sz="0" w:space="0" w:color="auto"/>
          </w:divBdr>
        </w:div>
        <w:div w:id="754740176">
          <w:marLeft w:val="480"/>
          <w:marRight w:val="0"/>
          <w:marTop w:val="0"/>
          <w:marBottom w:val="0"/>
          <w:divBdr>
            <w:top w:val="none" w:sz="0" w:space="0" w:color="auto"/>
            <w:left w:val="none" w:sz="0" w:space="0" w:color="auto"/>
            <w:bottom w:val="none" w:sz="0" w:space="0" w:color="auto"/>
            <w:right w:val="none" w:sz="0" w:space="0" w:color="auto"/>
          </w:divBdr>
        </w:div>
        <w:div w:id="782308280">
          <w:marLeft w:val="480"/>
          <w:marRight w:val="0"/>
          <w:marTop w:val="0"/>
          <w:marBottom w:val="0"/>
          <w:divBdr>
            <w:top w:val="none" w:sz="0" w:space="0" w:color="auto"/>
            <w:left w:val="none" w:sz="0" w:space="0" w:color="auto"/>
            <w:bottom w:val="none" w:sz="0" w:space="0" w:color="auto"/>
            <w:right w:val="none" w:sz="0" w:space="0" w:color="auto"/>
          </w:divBdr>
        </w:div>
        <w:div w:id="811362541">
          <w:marLeft w:val="480"/>
          <w:marRight w:val="0"/>
          <w:marTop w:val="0"/>
          <w:marBottom w:val="0"/>
          <w:divBdr>
            <w:top w:val="none" w:sz="0" w:space="0" w:color="auto"/>
            <w:left w:val="none" w:sz="0" w:space="0" w:color="auto"/>
            <w:bottom w:val="none" w:sz="0" w:space="0" w:color="auto"/>
            <w:right w:val="none" w:sz="0" w:space="0" w:color="auto"/>
          </w:divBdr>
        </w:div>
        <w:div w:id="849177791">
          <w:marLeft w:val="480"/>
          <w:marRight w:val="0"/>
          <w:marTop w:val="0"/>
          <w:marBottom w:val="0"/>
          <w:divBdr>
            <w:top w:val="none" w:sz="0" w:space="0" w:color="auto"/>
            <w:left w:val="none" w:sz="0" w:space="0" w:color="auto"/>
            <w:bottom w:val="none" w:sz="0" w:space="0" w:color="auto"/>
            <w:right w:val="none" w:sz="0" w:space="0" w:color="auto"/>
          </w:divBdr>
        </w:div>
        <w:div w:id="872763749">
          <w:marLeft w:val="480"/>
          <w:marRight w:val="0"/>
          <w:marTop w:val="0"/>
          <w:marBottom w:val="0"/>
          <w:divBdr>
            <w:top w:val="none" w:sz="0" w:space="0" w:color="auto"/>
            <w:left w:val="none" w:sz="0" w:space="0" w:color="auto"/>
            <w:bottom w:val="none" w:sz="0" w:space="0" w:color="auto"/>
            <w:right w:val="none" w:sz="0" w:space="0" w:color="auto"/>
          </w:divBdr>
        </w:div>
        <w:div w:id="944387831">
          <w:marLeft w:val="480"/>
          <w:marRight w:val="0"/>
          <w:marTop w:val="0"/>
          <w:marBottom w:val="0"/>
          <w:divBdr>
            <w:top w:val="none" w:sz="0" w:space="0" w:color="auto"/>
            <w:left w:val="none" w:sz="0" w:space="0" w:color="auto"/>
            <w:bottom w:val="none" w:sz="0" w:space="0" w:color="auto"/>
            <w:right w:val="none" w:sz="0" w:space="0" w:color="auto"/>
          </w:divBdr>
        </w:div>
        <w:div w:id="961114510">
          <w:marLeft w:val="480"/>
          <w:marRight w:val="0"/>
          <w:marTop w:val="0"/>
          <w:marBottom w:val="0"/>
          <w:divBdr>
            <w:top w:val="none" w:sz="0" w:space="0" w:color="auto"/>
            <w:left w:val="none" w:sz="0" w:space="0" w:color="auto"/>
            <w:bottom w:val="none" w:sz="0" w:space="0" w:color="auto"/>
            <w:right w:val="none" w:sz="0" w:space="0" w:color="auto"/>
          </w:divBdr>
        </w:div>
        <w:div w:id="990986342">
          <w:marLeft w:val="480"/>
          <w:marRight w:val="0"/>
          <w:marTop w:val="0"/>
          <w:marBottom w:val="0"/>
          <w:divBdr>
            <w:top w:val="none" w:sz="0" w:space="0" w:color="auto"/>
            <w:left w:val="none" w:sz="0" w:space="0" w:color="auto"/>
            <w:bottom w:val="none" w:sz="0" w:space="0" w:color="auto"/>
            <w:right w:val="none" w:sz="0" w:space="0" w:color="auto"/>
          </w:divBdr>
        </w:div>
        <w:div w:id="1003750617">
          <w:marLeft w:val="480"/>
          <w:marRight w:val="0"/>
          <w:marTop w:val="0"/>
          <w:marBottom w:val="0"/>
          <w:divBdr>
            <w:top w:val="none" w:sz="0" w:space="0" w:color="auto"/>
            <w:left w:val="none" w:sz="0" w:space="0" w:color="auto"/>
            <w:bottom w:val="none" w:sz="0" w:space="0" w:color="auto"/>
            <w:right w:val="none" w:sz="0" w:space="0" w:color="auto"/>
          </w:divBdr>
        </w:div>
        <w:div w:id="1027413059">
          <w:marLeft w:val="480"/>
          <w:marRight w:val="0"/>
          <w:marTop w:val="0"/>
          <w:marBottom w:val="0"/>
          <w:divBdr>
            <w:top w:val="none" w:sz="0" w:space="0" w:color="auto"/>
            <w:left w:val="none" w:sz="0" w:space="0" w:color="auto"/>
            <w:bottom w:val="none" w:sz="0" w:space="0" w:color="auto"/>
            <w:right w:val="none" w:sz="0" w:space="0" w:color="auto"/>
          </w:divBdr>
        </w:div>
        <w:div w:id="1078595229">
          <w:marLeft w:val="480"/>
          <w:marRight w:val="0"/>
          <w:marTop w:val="0"/>
          <w:marBottom w:val="0"/>
          <w:divBdr>
            <w:top w:val="none" w:sz="0" w:space="0" w:color="auto"/>
            <w:left w:val="none" w:sz="0" w:space="0" w:color="auto"/>
            <w:bottom w:val="none" w:sz="0" w:space="0" w:color="auto"/>
            <w:right w:val="none" w:sz="0" w:space="0" w:color="auto"/>
          </w:divBdr>
        </w:div>
        <w:div w:id="1087768524">
          <w:marLeft w:val="480"/>
          <w:marRight w:val="0"/>
          <w:marTop w:val="0"/>
          <w:marBottom w:val="0"/>
          <w:divBdr>
            <w:top w:val="none" w:sz="0" w:space="0" w:color="auto"/>
            <w:left w:val="none" w:sz="0" w:space="0" w:color="auto"/>
            <w:bottom w:val="none" w:sz="0" w:space="0" w:color="auto"/>
            <w:right w:val="none" w:sz="0" w:space="0" w:color="auto"/>
          </w:divBdr>
        </w:div>
        <w:div w:id="1315179652">
          <w:marLeft w:val="480"/>
          <w:marRight w:val="0"/>
          <w:marTop w:val="0"/>
          <w:marBottom w:val="0"/>
          <w:divBdr>
            <w:top w:val="none" w:sz="0" w:space="0" w:color="auto"/>
            <w:left w:val="none" w:sz="0" w:space="0" w:color="auto"/>
            <w:bottom w:val="none" w:sz="0" w:space="0" w:color="auto"/>
            <w:right w:val="none" w:sz="0" w:space="0" w:color="auto"/>
          </w:divBdr>
        </w:div>
        <w:div w:id="1329211463">
          <w:marLeft w:val="480"/>
          <w:marRight w:val="0"/>
          <w:marTop w:val="0"/>
          <w:marBottom w:val="0"/>
          <w:divBdr>
            <w:top w:val="none" w:sz="0" w:space="0" w:color="auto"/>
            <w:left w:val="none" w:sz="0" w:space="0" w:color="auto"/>
            <w:bottom w:val="none" w:sz="0" w:space="0" w:color="auto"/>
            <w:right w:val="none" w:sz="0" w:space="0" w:color="auto"/>
          </w:divBdr>
        </w:div>
        <w:div w:id="1366980081">
          <w:marLeft w:val="480"/>
          <w:marRight w:val="0"/>
          <w:marTop w:val="0"/>
          <w:marBottom w:val="0"/>
          <w:divBdr>
            <w:top w:val="none" w:sz="0" w:space="0" w:color="auto"/>
            <w:left w:val="none" w:sz="0" w:space="0" w:color="auto"/>
            <w:bottom w:val="none" w:sz="0" w:space="0" w:color="auto"/>
            <w:right w:val="none" w:sz="0" w:space="0" w:color="auto"/>
          </w:divBdr>
        </w:div>
        <w:div w:id="1515727524">
          <w:marLeft w:val="480"/>
          <w:marRight w:val="0"/>
          <w:marTop w:val="0"/>
          <w:marBottom w:val="0"/>
          <w:divBdr>
            <w:top w:val="none" w:sz="0" w:space="0" w:color="auto"/>
            <w:left w:val="none" w:sz="0" w:space="0" w:color="auto"/>
            <w:bottom w:val="none" w:sz="0" w:space="0" w:color="auto"/>
            <w:right w:val="none" w:sz="0" w:space="0" w:color="auto"/>
          </w:divBdr>
        </w:div>
        <w:div w:id="1538396523">
          <w:marLeft w:val="480"/>
          <w:marRight w:val="0"/>
          <w:marTop w:val="0"/>
          <w:marBottom w:val="0"/>
          <w:divBdr>
            <w:top w:val="none" w:sz="0" w:space="0" w:color="auto"/>
            <w:left w:val="none" w:sz="0" w:space="0" w:color="auto"/>
            <w:bottom w:val="none" w:sz="0" w:space="0" w:color="auto"/>
            <w:right w:val="none" w:sz="0" w:space="0" w:color="auto"/>
          </w:divBdr>
        </w:div>
        <w:div w:id="1753040411">
          <w:marLeft w:val="480"/>
          <w:marRight w:val="0"/>
          <w:marTop w:val="0"/>
          <w:marBottom w:val="0"/>
          <w:divBdr>
            <w:top w:val="none" w:sz="0" w:space="0" w:color="auto"/>
            <w:left w:val="none" w:sz="0" w:space="0" w:color="auto"/>
            <w:bottom w:val="none" w:sz="0" w:space="0" w:color="auto"/>
            <w:right w:val="none" w:sz="0" w:space="0" w:color="auto"/>
          </w:divBdr>
        </w:div>
        <w:div w:id="1964799235">
          <w:marLeft w:val="480"/>
          <w:marRight w:val="0"/>
          <w:marTop w:val="0"/>
          <w:marBottom w:val="0"/>
          <w:divBdr>
            <w:top w:val="none" w:sz="0" w:space="0" w:color="auto"/>
            <w:left w:val="none" w:sz="0" w:space="0" w:color="auto"/>
            <w:bottom w:val="none" w:sz="0" w:space="0" w:color="auto"/>
            <w:right w:val="none" w:sz="0" w:space="0" w:color="auto"/>
          </w:divBdr>
        </w:div>
        <w:div w:id="1969161329">
          <w:marLeft w:val="480"/>
          <w:marRight w:val="0"/>
          <w:marTop w:val="0"/>
          <w:marBottom w:val="0"/>
          <w:divBdr>
            <w:top w:val="none" w:sz="0" w:space="0" w:color="auto"/>
            <w:left w:val="none" w:sz="0" w:space="0" w:color="auto"/>
            <w:bottom w:val="none" w:sz="0" w:space="0" w:color="auto"/>
            <w:right w:val="none" w:sz="0" w:space="0" w:color="auto"/>
          </w:divBdr>
        </w:div>
        <w:div w:id="2051683404">
          <w:marLeft w:val="480"/>
          <w:marRight w:val="0"/>
          <w:marTop w:val="0"/>
          <w:marBottom w:val="0"/>
          <w:divBdr>
            <w:top w:val="none" w:sz="0" w:space="0" w:color="auto"/>
            <w:left w:val="none" w:sz="0" w:space="0" w:color="auto"/>
            <w:bottom w:val="none" w:sz="0" w:space="0" w:color="auto"/>
            <w:right w:val="none" w:sz="0" w:space="0" w:color="auto"/>
          </w:divBdr>
        </w:div>
        <w:div w:id="2070180278">
          <w:marLeft w:val="480"/>
          <w:marRight w:val="0"/>
          <w:marTop w:val="0"/>
          <w:marBottom w:val="0"/>
          <w:divBdr>
            <w:top w:val="none" w:sz="0" w:space="0" w:color="auto"/>
            <w:left w:val="none" w:sz="0" w:space="0" w:color="auto"/>
            <w:bottom w:val="none" w:sz="0" w:space="0" w:color="auto"/>
            <w:right w:val="none" w:sz="0" w:space="0" w:color="auto"/>
          </w:divBdr>
        </w:div>
        <w:div w:id="2075735605">
          <w:marLeft w:val="480"/>
          <w:marRight w:val="0"/>
          <w:marTop w:val="0"/>
          <w:marBottom w:val="0"/>
          <w:divBdr>
            <w:top w:val="none" w:sz="0" w:space="0" w:color="auto"/>
            <w:left w:val="none" w:sz="0" w:space="0" w:color="auto"/>
            <w:bottom w:val="none" w:sz="0" w:space="0" w:color="auto"/>
            <w:right w:val="none" w:sz="0" w:space="0" w:color="auto"/>
          </w:divBdr>
        </w:div>
        <w:div w:id="2085451535">
          <w:marLeft w:val="480"/>
          <w:marRight w:val="0"/>
          <w:marTop w:val="0"/>
          <w:marBottom w:val="0"/>
          <w:divBdr>
            <w:top w:val="none" w:sz="0" w:space="0" w:color="auto"/>
            <w:left w:val="none" w:sz="0" w:space="0" w:color="auto"/>
            <w:bottom w:val="none" w:sz="0" w:space="0" w:color="auto"/>
            <w:right w:val="none" w:sz="0" w:space="0" w:color="auto"/>
          </w:divBdr>
        </w:div>
      </w:divsChild>
    </w:div>
    <w:div w:id="1733891500">
      <w:bodyDiv w:val="1"/>
      <w:marLeft w:val="0"/>
      <w:marRight w:val="0"/>
      <w:marTop w:val="0"/>
      <w:marBottom w:val="0"/>
      <w:divBdr>
        <w:top w:val="none" w:sz="0" w:space="0" w:color="auto"/>
        <w:left w:val="none" w:sz="0" w:space="0" w:color="auto"/>
        <w:bottom w:val="none" w:sz="0" w:space="0" w:color="auto"/>
        <w:right w:val="none" w:sz="0" w:space="0" w:color="auto"/>
      </w:divBdr>
    </w:div>
    <w:div w:id="1737164962">
      <w:bodyDiv w:val="1"/>
      <w:marLeft w:val="0"/>
      <w:marRight w:val="0"/>
      <w:marTop w:val="0"/>
      <w:marBottom w:val="0"/>
      <w:divBdr>
        <w:top w:val="none" w:sz="0" w:space="0" w:color="auto"/>
        <w:left w:val="none" w:sz="0" w:space="0" w:color="auto"/>
        <w:bottom w:val="none" w:sz="0" w:space="0" w:color="auto"/>
        <w:right w:val="none" w:sz="0" w:space="0" w:color="auto"/>
      </w:divBdr>
    </w:div>
    <w:div w:id="1737362700">
      <w:bodyDiv w:val="1"/>
      <w:marLeft w:val="0"/>
      <w:marRight w:val="0"/>
      <w:marTop w:val="0"/>
      <w:marBottom w:val="0"/>
      <w:divBdr>
        <w:top w:val="none" w:sz="0" w:space="0" w:color="auto"/>
        <w:left w:val="none" w:sz="0" w:space="0" w:color="auto"/>
        <w:bottom w:val="none" w:sz="0" w:space="0" w:color="auto"/>
        <w:right w:val="none" w:sz="0" w:space="0" w:color="auto"/>
      </w:divBdr>
    </w:div>
    <w:div w:id="1742022926">
      <w:bodyDiv w:val="1"/>
      <w:marLeft w:val="0"/>
      <w:marRight w:val="0"/>
      <w:marTop w:val="0"/>
      <w:marBottom w:val="0"/>
      <w:divBdr>
        <w:top w:val="none" w:sz="0" w:space="0" w:color="auto"/>
        <w:left w:val="none" w:sz="0" w:space="0" w:color="auto"/>
        <w:bottom w:val="none" w:sz="0" w:space="0" w:color="auto"/>
        <w:right w:val="none" w:sz="0" w:space="0" w:color="auto"/>
      </w:divBdr>
    </w:div>
    <w:div w:id="1745376519">
      <w:bodyDiv w:val="1"/>
      <w:marLeft w:val="0"/>
      <w:marRight w:val="0"/>
      <w:marTop w:val="0"/>
      <w:marBottom w:val="0"/>
      <w:divBdr>
        <w:top w:val="none" w:sz="0" w:space="0" w:color="auto"/>
        <w:left w:val="none" w:sz="0" w:space="0" w:color="auto"/>
        <w:bottom w:val="none" w:sz="0" w:space="0" w:color="auto"/>
        <w:right w:val="none" w:sz="0" w:space="0" w:color="auto"/>
      </w:divBdr>
    </w:div>
    <w:div w:id="1751462672">
      <w:bodyDiv w:val="1"/>
      <w:marLeft w:val="0"/>
      <w:marRight w:val="0"/>
      <w:marTop w:val="0"/>
      <w:marBottom w:val="0"/>
      <w:divBdr>
        <w:top w:val="none" w:sz="0" w:space="0" w:color="auto"/>
        <w:left w:val="none" w:sz="0" w:space="0" w:color="auto"/>
        <w:bottom w:val="none" w:sz="0" w:space="0" w:color="auto"/>
        <w:right w:val="none" w:sz="0" w:space="0" w:color="auto"/>
      </w:divBdr>
      <w:divsChild>
        <w:div w:id="20672967">
          <w:marLeft w:val="480"/>
          <w:marRight w:val="0"/>
          <w:marTop w:val="0"/>
          <w:marBottom w:val="0"/>
          <w:divBdr>
            <w:top w:val="none" w:sz="0" w:space="0" w:color="auto"/>
            <w:left w:val="none" w:sz="0" w:space="0" w:color="auto"/>
            <w:bottom w:val="none" w:sz="0" w:space="0" w:color="auto"/>
            <w:right w:val="none" w:sz="0" w:space="0" w:color="auto"/>
          </w:divBdr>
        </w:div>
        <w:div w:id="83308717">
          <w:marLeft w:val="480"/>
          <w:marRight w:val="0"/>
          <w:marTop w:val="0"/>
          <w:marBottom w:val="0"/>
          <w:divBdr>
            <w:top w:val="none" w:sz="0" w:space="0" w:color="auto"/>
            <w:left w:val="none" w:sz="0" w:space="0" w:color="auto"/>
            <w:bottom w:val="none" w:sz="0" w:space="0" w:color="auto"/>
            <w:right w:val="none" w:sz="0" w:space="0" w:color="auto"/>
          </w:divBdr>
        </w:div>
        <w:div w:id="125244334">
          <w:marLeft w:val="480"/>
          <w:marRight w:val="0"/>
          <w:marTop w:val="0"/>
          <w:marBottom w:val="0"/>
          <w:divBdr>
            <w:top w:val="none" w:sz="0" w:space="0" w:color="auto"/>
            <w:left w:val="none" w:sz="0" w:space="0" w:color="auto"/>
            <w:bottom w:val="none" w:sz="0" w:space="0" w:color="auto"/>
            <w:right w:val="none" w:sz="0" w:space="0" w:color="auto"/>
          </w:divBdr>
        </w:div>
        <w:div w:id="249123075">
          <w:marLeft w:val="480"/>
          <w:marRight w:val="0"/>
          <w:marTop w:val="0"/>
          <w:marBottom w:val="0"/>
          <w:divBdr>
            <w:top w:val="none" w:sz="0" w:space="0" w:color="auto"/>
            <w:left w:val="none" w:sz="0" w:space="0" w:color="auto"/>
            <w:bottom w:val="none" w:sz="0" w:space="0" w:color="auto"/>
            <w:right w:val="none" w:sz="0" w:space="0" w:color="auto"/>
          </w:divBdr>
        </w:div>
        <w:div w:id="253055613">
          <w:marLeft w:val="480"/>
          <w:marRight w:val="0"/>
          <w:marTop w:val="0"/>
          <w:marBottom w:val="0"/>
          <w:divBdr>
            <w:top w:val="none" w:sz="0" w:space="0" w:color="auto"/>
            <w:left w:val="none" w:sz="0" w:space="0" w:color="auto"/>
            <w:bottom w:val="none" w:sz="0" w:space="0" w:color="auto"/>
            <w:right w:val="none" w:sz="0" w:space="0" w:color="auto"/>
          </w:divBdr>
        </w:div>
        <w:div w:id="284586465">
          <w:marLeft w:val="480"/>
          <w:marRight w:val="0"/>
          <w:marTop w:val="0"/>
          <w:marBottom w:val="0"/>
          <w:divBdr>
            <w:top w:val="none" w:sz="0" w:space="0" w:color="auto"/>
            <w:left w:val="none" w:sz="0" w:space="0" w:color="auto"/>
            <w:bottom w:val="none" w:sz="0" w:space="0" w:color="auto"/>
            <w:right w:val="none" w:sz="0" w:space="0" w:color="auto"/>
          </w:divBdr>
        </w:div>
        <w:div w:id="299579890">
          <w:marLeft w:val="480"/>
          <w:marRight w:val="0"/>
          <w:marTop w:val="0"/>
          <w:marBottom w:val="0"/>
          <w:divBdr>
            <w:top w:val="none" w:sz="0" w:space="0" w:color="auto"/>
            <w:left w:val="none" w:sz="0" w:space="0" w:color="auto"/>
            <w:bottom w:val="none" w:sz="0" w:space="0" w:color="auto"/>
            <w:right w:val="none" w:sz="0" w:space="0" w:color="auto"/>
          </w:divBdr>
        </w:div>
        <w:div w:id="320234379">
          <w:marLeft w:val="480"/>
          <w:marRight w:val="0"/>
          <w:marTop w:val="0"/>
          <w:marBottom w:val="0"/>
          <w:divBdr>
            <w:top w:val="none" w:sz="0" w:space="0" w:color="auto"/>
            <w:left w:val="none" w:sz="0" w:space="0" w:color="auto"/>
            <w:bottom w:val="none" w:sz="0" w:space="0" w:color="auto"/>
            <w:right w:val="none" w:sz="0" w:space="0" w:color="auto"/>
          </w:divBdr>
        </w:div>
        <w:div w:id="323290356">
          <w:marLeft w:val="480"/>
          <w:marRight w:val="0"/>
          <w:marTop w:val="0"/>
          <w:marBottom w:val="0"/>
          <w:divBdr>
            <w:top w:val="none" w:sz="0" w:space="0" w:color="auto"/>
            <w:left w:val="none" w:sz="0" w:space="0" w:color="auto"/>
            <w:bottom w:val="none" w:sz="0" w:space="0" w:color="auto"/>
            <w:right w:val="none" w:sz="0" w:space="0" w:color="auto"/>
          </w:divBdr>
        </w:div>
        <w:div w:id="391927405">
          <w:marLeft w:val="480"/>
          <w:marRight w:val="0"/>
          <w:marTop w:val="0"/>
          <w:marBottom w:val="0"/>
          <w:divBdr>
            <w:top w:val="none" w:sz="0" w:space="0" w:color="auto"/>
            <w:left w:val="none" w:sz="0" w:space="0" w:color="auto"/>
            <w:bottom w:val="none" w:sz="0" w:space="0" w:color="auto"/>
            <w:right w:val="none" w:sz="0" w:space="0" w:color="auto"/>
          </w:divBdr>
        </w:div>
        <w:div w:id="431707890">
          <w:marLeft w:val="480"/>
          <w:marRight w:val="0"/>
          <w:marTop w:val="0"/>
          <w:marBottom w:val="0"/>
          <w:divBdr>
            <w:top w:val="none" w:sz="0" w:space="0" w:color="auto"/>
            <w:left w:val="none" w:sz="0" w:space="0" w:color="auto"/>
            <w:bottom w:val="none" w:sz="0" w:space="0" w:color="auto"/>
            <w:right w:val="none" w:sz="0" w:space="0" w:color="auto"/>
          </w:divBdr>
        </w:div>
        <w:div w:id="718749489">
          <w:marLeft w:val="480"/>
          <w:marRight w:val="0"/>
          <w:marTop w:val="0"/>
          <w:marBottom w:val="0"/>
          <w:divBdr>
            <w:top w:val="none" w:sz="0" w:space="0" w:color="auto"/>
            <w:left w:val="none" w:sz="0" w:space="0" w:color="auto"/>
            <w:bottom w:val="none" w:sz="0" w:space="0" w:color="auto"/>
            <w:right w:val="none" w:sz="0" w:space="0" w:color="auto"/>
          </w:divBdr>
        </w:div>
        <w:div w:id="791706464">
          <w:marLeft w:val="480"/>
          <w:marRight w:val="0"/>
          <w:marTop w:val="0"/>
          <w:marBottom w:val="0"/>
          <w:divBdr>
            <w:top w:val="none" w:sz="0" w:space="0" w:color="auto"/>
            <w:left w:val="none" w:sz="0" w:space="0" w:color="auto"/>
            <w:bottom w:val="none" w:sz="0" w:space="0" w:color="auto"/>
            <w:right w:val="none" w:sz="0" w:space="0" w:color="auto"/>
          </w:divBdr>
        </w:div>
        <w:div w:id="810831904">
          <w:marLeft w:val="480"/>
          <w:marRight w:val="0"/>
          <w:marTop w:val="0"/>
          <w:marBottom w:val="0"/>
          <w:divBdr>
            <w:top w:val="none" w:sz="0" w:space="0" w:color="auto"/>
            <w:left w:val="none" w:sz="0" w:space="0" w:color="auto"/>
            <w:bottom w:val="none" w:sz="0" w:space="0" w:color="auto"/>
            <w:right w:val="none" w:sz="0" w:space="0" w:color="auto"/>
          </w:divBdr>
        </w:div>
        <w:div w:id="851143451">
          <w:marLeft w:val="480"/>
          <w:marRight w:val="0"/>
          <w:marTop w:val="0"/>
          <w:marBottom w:val="0"/>
          <w:divBdr>
            <w:top w:val="none" w:sz="0" w:space="0" w:color="auto"/>
            <w:left w:val="none" w:sz="0" w:space="0" w:color="auto"/>
            <w:bottom w:val="none" w:sz="0" w:space="0" w:color="auto"/>
            <w:right w:val="none" w:sz="0" w:space="0" w:color="auto"/>
          </w:divBdr>
        </w:div>
        <w:div w:id="883178699">
          <w:marLeft w:val="480"/>
          <w:marRight w:val="0"/>
          <w:marTop w:val="0"/>
          <w:marBottom w:val="0"/>
          <w:divBdr>
            <w:top w:val="none" w:sz="0" w:space="0" w:color="auto"/>
            <w:left w:val="none" w:sz="0" w:space="0" w:color="auto"/>
            <w:bottom w:val="none" w:sz="0" w:space="0" w:color="auto"/>
            <w:right w:val="none" w:sz="0" w:space="0" w:color="auto"/>
          </w:divBdr>
        </w:div>
        <w:div w:id="970477845">
          <w:marLeft w:val="480"/>
          <w:marRight w:val="0"/>
          <w:marTop w:val="0"/>
          <w:marBottom w:val="0"/>
          <w:divBdr>
            <w:top w:val="none" w:sz="0" w:space="0" w:color="auto"/>
            <w:left w:val="none" w:sz="0" w:space="0" w:color="auto"/>
            <w:bottom w:val="none" w:sz="0" w:space="0" w:color="auto"/>
            <w:right w:val="none" w:sz="0" w:space="0" w:color="auto"/>
          </w:divBdr>
        </w:div>
        <w:div w:id="1120880601">
          <w:marLeft w:val="480"/>
          <w:marRight w:val="0"/>
          <w:marTop w:val="0"/>
          <w:marBottom w:val="0"/>
          <w:divBdr>
            <w:top w:val="none" w:sz="0" w:space="0" w:color="auto"/>
            <w:left w:val="none" w:sz="0" w:space="0" w:color="auto"/>
            <w:bottom w:val="none" w:sz="0" w:space="0" w:color="auto"/>
            <w:right w:val="none" w:sz="0" w:space="0" w:color="auto"/>
          </w:divBdr>
        </w:div>
        <w:div w:id="1130853826">
          <w:marLeft w:val="480"/>
          <w:marRight w:val="0"/>
          <w:marTop w:val="0"/>
          <w:marBottom w:val="0"/>
          <w:divBdr>
            <w:top w:val="none" w:sz="0" w:space="0" w:color="auto"/>
            <w:left w:val="none" w:sz="0" w:space="0" w:color="auto"/>
            <w:bottom w:val="none" w:sz="0" w:space="0" w:color="auto"/>
            <w:right w:val="none" w:sz="0" w:space="0" w:color="auto"/>
          </w:divBdr>
        </w:div>
        <w:div w:id="1144200333">
          <w:marLeft w:val="480"/>
          <w:marRight w:val="0"/>
          <w:marTop w:val="0"/>
          <w:marBottom w:val="0"/>
          <w:divBdr>
            <w:top w:val="none" w:sz="0" w:space="0" w:color="auto"/>
            <w:left w:val="none" w:sz="0" w:space="0" w:color="auto"/>
            <w:bottom w:val="none" w:sz="0" w:space="0" w:color="auto"/>
            <w:right w:val="none" w:sz="0" w:space="0" w:color="auto"/>
          </w:divBdr>
        </w:div>
        <w:div w:id="1280798680">
          <w:marLeft w:val="480"/>
          <w:marRight w:val="0"/>
          <w:marTop w:val="0"/>
          <w:marBottom w:val="0"/>
          <w:divBdr>
            <w:top w:val="none" w:sz="0" w:space="0" w:color="auto"/>
            <w:left w:val="none" w:sz="0" w:space="0" w:color="auto"/>
            <w:bottom w:val="none" w:sz="0" w:space="0" w:color="auto"/>
            <w:right w:val="none" w:sz="0" w:space="0" w:color="auto"/>
          </w:divBdr>
        </w:div>
        <w:div w:id="1308509895">
          <w:marLeft w:val="480"/>
          <w:marRight w:val="0"/>
          <w:marTop w:val="0"/>
          <w:marBottom w:val="0"/>
          <w:divBdr>
            <w:top w:val="none" w:sz="0" w:space="0" w:color="auto"/>
            <w:left w:val="none" w:sz="0" w:space="0" w:color="auto"/>
            <w:bottom w:val="none" w:sz="0" w:space="0" w:color="auto"/>
            <w:right w:val="none" w:sz="0" w:space="0" w:color="auto"/>
          </w:divBdr>
        </w:div>
        <w:div w:id="1386367167">
          <w:marLeft w:val="480"/>
          <w:marRight w:val="0"/>
          <w:marTop w:val="0"/>
          <w:marBottom w:val="0"/>
          <w:divBdr>
            <w:top w:val="none" w:sz="0" w:space="0" w:color="auto"/>
            <w:left w:val="none" w:sz="0" w:space="0" w:color="auto"/>
            <w:bottom w:val="none" w:sz="0" w:space="0" w:color="auto"/>
            <w:right w:val="none" w:sz="0" w:space="0" w:color="auto"/>
          </w:divBdr>
        </w:div>
        <w:div w:id="1444156565">
          <w:marLeft w:val="480"/>
          <w:marRight w:val="0"/>
          <w:marTop w:val="0"/>
          <w:marBottom w:val="0"/>
          <w:divBdr>
            <w:top w:val="none" w:sz="0" w:space="0" w:color="auto"/>
            <w:left w:val="none" w:sz="0" w:space="0" w:color="auto"/>
            <w:bottom w:val="none" w:sz="0" w:space="0" w:color="auto"/>
            <w:right w:val="none" w:sz="0" w:space="0" w:color="auto"/>
          </w:divBdr>
        </w:div>
        <w:div w:id="1464352625">
          <w:marLeft w:val="480"/>
          <w:marRight w:val="0"/>
          <w:marTop w:val="0"/>
          <w:marBottom w:val="0"/>
          <w:divBdr>
            <w:top w:val="none" w:sz="0" w:space="0" w:color="auto"/>
            <w:left w:val="none" w:sz="0" w:space="0" w:color="auto"/>
            <w:bottom w:val="none" w:sz="0" w:space="0" w:color="auto"/>
            <w:right w:val="none" w:sz="0" w:space="0" w:color="auto"/>
          </w:divBdr>
        </w:div>
        <w:div w:id="1504934228">
          <w:marLeft w:val="480"/>
          <w:marRight w:val="0"/>
          <w:marTop w:val="0"/>
          <w:marBottom w:val="0"/>
          <w:divBdr>
            <w:top w:val="none" w:sz="0" w:space="0" w:color="auto"/>
            <w:left w:val="none" w:sz="0" w:space="0" w:color="auto"/>
            <w:bottom w:val="none" w:sz="0" w:space="0" w:color="auto"/>
            <w:right w:val="none" w:sz="0" w:space="0" w:color="auto"/>
          </w:divBdr>
        </w:div>
        <w:div w:id="1635134344">
          <w:marLeft w:val="480"/>
          <w:marRight w:val="0"/>
          <w:marTop w:val="0"/>
          <w:marBottom w:val="0"/>
          <w:divBdr>
            <w:top w:val="none" w:sz="0" w:space="0" w:color="auto"/>
            <w:left w:val="none" w:sz="0" w:space="0" w:color="auto"/>
            <w:bottom w:val="none" w:sz="0" w:space="0" w:color="auto"/>
            <w:right w:val="none" w:sz="0" w:space="0" w:color="auto"/>
          </w:divBdr>
        </w:div>
        <w:div w:id="1847599156">
          <w:marLeft w:val="480"/>
          <w:marRight w:val="0"/>
          <w:marTop w:val="0"/>
          <w:marBottom w:val="0"/>
          <w:divBdr>
            <w:top w:val="none" w:sz="0" w:space="0" w:color="auto"/>
            <w:left w:val="none" w:sz="0" w:space="0" w:color="auto"/>
            <w:bottom w:val="none" w:sz="0" w:space="0" w:color="auto"/>
            <w:right w:val="none" w:sz="0" w:space="0" w:color="auto"/>
          </w:divBdr>
        </w:div>
        <w:div w:id="1854605181">
          <w:marLeft w:val="480"/>
          <w:marRight w:val="0"/>
          <w:marTop w:val="0"/>
          <w:marBottom w:val="0"/>
          <w:divBdr>
            <w:top w:val="none" w:sz="0" w:space="0" w:color="auto"/>
            <w:left w:val="none" w:sz="0" w:space="0" w:color="auto"/>
            <w:bottom w:val="none" w:sz="0" w:space="0" w:color="auto"/>
            <w:right w:val="none" w:sz="0" w:space="0" w:color="auto"/>
          </w:divBdr>
        </w:div>
        <w:div w:id="1916816713">
          <w:marLeft w:val="480"/>
          <w:marRight w:val="0"/>
          <w:marTop w:val="0"/>
          <w:marBottom w:val="0"/>
          <w:divBdr>
            <w:top w:val="none" w:sz="0" w:space="0" w:color="auto"/>
            <w:left w:val="none" w:sz="0" w:space="0" w:color="auto"/>
            <w:bottom w:val="none" w:sz="0" w:space="0" w:color="auto"/>
            <w:right w:val="none" w:sz="0" w:space="0" w:color="auto"/>
          </w:divBdr>
        </w:div>
        <w:div w:id="1940215483">
          <w:marLeft w:val="480"/>
          <w:marRight w:val="0"/>
          <w:marTop w:val="0"/>
          <w:marBottom w:val="0"/>
          <w:divBdr>
            <w:top w:val="none" w:sz="0" w:space="0" w:color="auto"/>
            <w:left w:val="none" w:sz="0" w:space="0" w:color="auto"/>
            <w:bottom w:val="none" w:sz="0" w:space="0" w:color="auto"/>
            <w:right w:val="none" w:sz="0" w:space="0" w:color="auto"/>
          </w:divBdr>
        </w:div>
        <w:div w:id="2020154554">
          <w:marLeft w:val="480"/>
          <w:marRight w:val="0"/>
          <w:marTop w:val="0"/>
          <w:marBottom w:val="0"/>
          <w:divBdr>
            <w:top w:val="none" w:sz="0" w:space="0" w:color="auto"/>
            <w:left w:val="none" w:sz="0" w:space="0" w:color="auto"/>
            <w:bottom w:val="none" w:sz="0" w:space="0" w:color="auto"/>
            <w:right w:val="none" w:sz="0" w:space="0" w:color="auto"/>
          </w:divBdr>
        </w:div>
        <w:div w:id="2048991240">
          <w:marLeft w:val="480"/>
          <w:marRight w:val="0"/>
          <w:marTop w:val="0"/>
          <w:marBottom w:val="0"/>
          <w:divBdr>
            <w:top w:val="none" w:sz="0" w:space="0" w:color="auto"/>
            <w:left w:val="none" w:sz="0" w:space="0" w:color="auto"/>
            <w:bottom w:val="none" w:sz="0" w:space="0" w:color="auto"/>
            <w:right w:val="none" w:sz="0" w:space="0" w:color="auto"/>
          </w:divBdr>
        </w:div>
        <w:div w:id="2079159649">
          <w:marLeft w:val="480"/>
          <w:marRight w:val="0"/>
          <w:marTop w:val="0"/>
          <w:marBottom w:val="0"/>
          <w:divBdr>
            <w:top w:val="none" w:sz="0" w:space="0" w:color="auto"/>
            <w:left w:val="none" w:sz="0" w:space="0" w:color="auto"/>
            <w:bottom w:val="none" w:sz="0" w:space="0" w:color="auto"/>
            <w:right w:val="none" w:sz="0" w:space="0" w:color="auto"/>
          </w:divBdr>
        </w:div>
        <w:div w:id="2114669594">
          <w:marLeft w:val="480"/>
          <w:marRight w:val="0"/>
          <w:marTop w:val="0"/>
          <w:marBottom w:val="0"/>
          <w:divBdr>
            <w:top w:val="none" w:sz="0" w:space="0" w:color="auto"/>
            <w:left w:val="none" w:sz="0" w:space="0" w:color="auto"/>
            <w:bottom w:val="none" w:sz="0" w:space="0" w:color="auto"/>
            <w:right w:val="none" w:sz="0" w:space="0" w:color="auto"/>
          </w:divBdr>
        </w:div>
      </w:divsChild>
    </w:div>
    <w:div w:id="1752896601">
      <w:bodyDiv w:val="1"/>
      <w:marLeft w:val="0"/>
      <w:marRight w:val="0"/>
      <w:marTop w:val="0"/>
      <w:marBottom w:val="0"/>
      <w:divBdr>
        <w:top w:val="none" w:sz="0" w:space="0" w:color="auto"/>
        <w:left w:val="none" w:sz="0" w:space="0" w:color="auto"/>
        <w:bottom w:val="none" w:sz="0" w:space="0" w:color="auto"/>
        <w:right w:val="none" w:sz="0" w:space="0" w:color="auto"/>
      </w:divBdr>
      <w:divsChild>
        <w:div w:id="7489391">
          <w:marLeft w:val="480"/>
          <w:marRight w:val="0"/>
          <w:marTop w:val="0"/>
          <w:marBottom w:val="0"/>
          <w:divBdr>
            <w:top w:val="none" w:sz="0" w:space="0" w:color="auto"/>
            <w:left w:val="none" w:sz="0" w:space="0" w:color="auto"/>
            <w:bottom w:val="none" w:sz="0" w:space="0" w:color="auto"/>
            <w:right w:val="none" w:sz="0" w:space="0" w:color="auto"/>
          </w:divBdr>
        </w:div>
        <w:div w:id="41710639">
          <w:marLeft w:val="480"/>
          <w:marRight w:val="0"/>
          <w:marTop w:val="0"/>
          <w:marBottom w:val="0"/>
          <w:divBdr>
            <w:top w:val="none" w:sz="0" w:space="0" w:color="auto"/>
            <w:left w:val="none" w:sz="0" w:space="0" w:color="auto"/>
            <w:bottom w:val="none" w:sz="0" w:space="0" w:color="auto"/>
            <w:right w:val="none" w:sz="0" w:space="0" w:color="auto"/>
          </w:divBdr>
        </w:div>
        <w:div w:id="53820510">
          <w:marLeft w:val="480"/>
          <w:marRight w:val="0"/>
          <w:marTop w:val="0"/>
          <w:marBottom w:val="0"/>
          <w:divBdr>
            <w:top w:val="none" w:sz="0" w:space="0" w:color="auto"/>
            <w:left w:val="none" w:sz="0" w:space="0" w:color="auto"/>
            <w:bottom w:val="none" w:sz="0" w:space="0" w:color="auto"/>
            <w:right w:val="none" w:sz="0" w:space="0" w:color="auto"/>
          </w:divBdr>
        </w:div>
        <w:div w:id="69229871">
          <w:marLeft w:val="480"/>
          <w:marRight w:val="0"/>
          <w:marTop w:val="0"/>
          <w:marBottom w:val="0"/>
          <w:divBdr>
            <w:top w:val="none" w:sz="0" w:space="0" w:color="auto"/>
            <w:left w:val="none" w:sz="0" w:space="0" w:color="auto"/>
            <w:bottom w:val="none" w:sz="0" w:space="0" w:color="auto"/>
            <w:right w:val="none" w:sz="0" w:space="0" w:color="auto"/>
          </w:divBdr>
        </w:div>
        <w:div w:id="133719676">
          <w:marLeft w:val="480"/>
          <w:marRight w:val="0"/>
          <w:marTop w:val="0"/>
          <w:marBottom w:val="0"/>
          <w:divBdr>
            <w:top w:val="none" w:sz="0" w:space="0" w:color="auto"/>
            <w:left w:val="none" w:sz="0" w:space="0" w:color="auto"/>
            <w:bottom w:val="none" w:sz="0" w:space="0" w:color="auto"/>
            <w:right w:val="none" w:sz="0" w:space="0" w:color="auto"/>
          </w:divBdr>
        </w:div>
        <w:div w:id="173427123">
          <w:marLeft w:val="480"/>
          <w:marRight w:val="0"/>
          <w:marTop w:val="0"/>
          <w:marBottom w:val="0"/>
          <w:divBdr>
            <w:top w:val="none" w:sz="0" w:space="0" w:color="auto"/>
            <w:left w:val="none" w:sz="0" w:space="0" w:color="auto"/>
            <w:bottom w:val="none" w:sz="0" w:space="0" w:color="auto"/>
            <w:right w:val="none" w:sz="0" w:space="0" w:color="auto"/>
          </w:divBdr>
        </w:div>
        <w:div w:id="245964684">
          <w:marLeft w:val="480"/>
          <w:marRight w:val="0"/>
          <w:marTop w:val="0"/>
          <w:marBottom w:val="0"/>
          <w:divBdr>
            <w:top w:val="none" w:sz="0" w:space="0" w:color="auto"/>
            <w:left w:val="none" w:sz="0" w:space="0" w:color="auto"/>
            <w:bottom w:val="none" w:sz="0" w:space="0" w:color="auto"/>
            <w:right w:val="none" w:sz="0" w:space="0" w:color="auto"/>
          </w:divBdr>
        </w:div>
        <w:div w:id="336663254">
          <w:marLeft w:val="480"/>
          <w:marRight w:val="0"/>
          <w:marTop w:val="0"/>
          <w:marBottom w:val="0"/>
          <w:divBdr>
            <w:top w:val="none" w:sz="0" w:space="0" w:color="auto"/>
            <w:left w:val="none" w:sz="0" w:space="0" w:color="auto"/>
            <w:bottom w:val="none" w:sz="0" w:space="0" w:color="auto"/>
            <w:right w:val="none" w:sz="0" w:space="0" w:color="auto"/>
          </w:divBdr>
        </w:div>
        <w:div w:id="391656235">
          <w:marLeft w:val="480"/>
          <w:marRight w:val="0"/>
          <w:marTop w:val="0"/>
          <w:marBottom w:val="0"/>
          <w:divBdr>
            <w:top w:val="none" w:sz="0" w:space="0" w:color="auto"/>
            <w:left w:val="none" w:sz="0" w:space="0" w:color="auto"/>
            <w:bottom w:val="none" w:sz="0" w:space="0" w:color="auto"/>
            <w:right w:val="none" w:sz="0" w:space="0" w:color="auto"/>
          </w:divBdr>
        </w:div>
        <w:div w:id="399912462">
          <w:marLeft w:val="480"/>
          <w:marRight w:val="0"/>
          <w:marTop w:val="0"/>
          <w:marBottom w:val="0"/>
          <w:divBdr>
            <w:top w:val="none" w:sz="0" w:space="0" w:color="auto"/>
            <w:left w:val="none" w:sz="0" w:space="0" w:color="auto"/>
            <w:bottom w:val="none" w:sz="0" w:space="0" w:color="auto"/>
            <w:right w:val="none" w:sz="0" w:space="0" w:color="auto"/>
          </w:divBdr>
        </w:div>
        <w:div w:id="470288307">
          <w:marLeft w:val="480"/>
          <w:marRight w:val="0"/>
          <w:marTop w:val="0"/>
          <w:marBottom w:val="0"/>
          <w:divBdr>
            <w:top w:val="none" w:sz="0" w:space="0" w:color="auto"/>
            <w:left w:val="none" w:sz="0" w:space="0" w:color="auto"/>
            <w:bottom w:val="none" w:sz="0" w:space="0" w:color="auto"/>
            <w:right w:val="none" w:sz="0" w:space="0" w:color="auto"/>
          </w:divBdr>
        </w:div>
        <w:div w:id="575018976">
          <w:marLeft w:val="480"/>
          <w:marRight w:val="0"/>
          <w:marTop w:val="0"/>
          <w:marBottom w:val="0"/>
          <w:divBdr>
            <w:top w:val="none" w:sz="0" w:space="0" w:color="auto"/>
            <w:left w:val="none" w:sz="0" w:space="0" w:color="auto"/>
            <w:bottom w:val="none" w:sz="0" w:space="0" w:color="auto"/>
            <w:right w:val="none" w:sz="0" w:space="0" w:color="auto"/>
          </w:divBdr>
        </w:div>
        <w:div w:id="675040616">
          <w:marLeft w:val="480"/>
          <w:marRight w:val="0"/>
          <w:marTop w:val="0"/>
          <w:marBottom w:val="0"/>
          <w:divBdr>
            <w:top w:val="none" w:sz="0" w:space="0" w:color="auto"/>
            <w:left w:val="none" w:sz="0" w:space="0" w:color="auto"/>
            <w:bottom w:val="none" w:sz="0" w:space="0" w:color="auto"/>
            <w:right w:val="none" w:sz="0" w:space="0" w:color="auto"/>
          </w:divBdr>
        </w:div>
        <w:div w:id="756900574">
          <w:marLeft w:val="480"/>
          <w:marRight w:val="0"/>
          <w:marTop w:val="0"/>
          <w:marBottom w:val="0"/>
          <w:divBdr>
            <w:top w:val="none" w:sz="0" w:space="0" w:color="auto"/>
            <w:left w:val="none" w:sz="0" w:space="0" w:color="auto"/>
            <w:bottom w:val="none" w:sz="0" w:space="0" w:color="auto"/>
            <w:right w:val="none" w:sz="0" w:space="0" w:color="auto"/>
          </w:divBdr>
        </w:div>
        <w:div w:id="820854857">
          <w:marLeft w:val="480"/>
          <w:marRight w:val="0"/>
          <w:marTop w:val="0"/>
          <w:marBottom w:val="0"/>
          <w:divBdr>
            <w:top w:val="none" w:sz="0" w:space="0" w:color="auto"/>
            <w:left w:val="none" w:sz="0" w:space="0" w:color="auto"/>
            <w:bottom w:val="none" w:sz="0" w:space="0" w:color="auto"/>
            <w:right w:val="none" w:sz="0" w:space="0" w:color="auto"/>
          </w:divBdr>
        </w:div>
        <w:div w:id="937175037">
          <w:marLeft w:val="480"/>
          <w:marRight w:val="0"/>
          <w:marTop w:val="0"/>
          <w:marBottom w:val="0"/>
          <w:divBdr>
            <w:top w:val="none" w:sz="0" w:space="0" w:color="auto"/>
            <w:left w:val="none" w:sz="0" w:space="0" w:color="auto"/>
            <w:bottom w:val="none" w:sz="0" w:space="0" w:color="auto"/>
            <w:right w:val="none" w:sz="0" w:space="0" w:color="auto"/>
          </w:divBdr>
        </w:div>
        <w:div w:id="943657060">
          <w:marLeft w:val="480"/>
          <w:marRight w:val="0"/>
          <w:marTop w:val="0"/>
          <w:marBottom w:val="0"/>
          <w:divBdr>
            <w:top w:val="none" w:sz="0" w:space="0" w:color="auto"/>
            <w:left w:val="none" w:sz="0" w:space="0" w:color="auto"/>
            <w:bottom w:val="none" w:sz="0" w:space="0" w:color="auto"/>
            <w:right w:val="none" w:sz="0" w:space="0" w:color="auto"/>
          </w:divBdr>
        </w:div>
        <w:div w:id="954167707">
          <w:marLeft w:val="480"/>
          <w:marRight w:val="0"/>
          <w:marTop w:val="0"/>
          <w:marBottom w:val="0"/>
          <w:divBdr>
            <w:top w:val="none" w:sz="0" w:space="0" w:color="auto"/>
            <w:left w:val="none" w:sz="0" w:space="0" w:color="auto"/>
            <w:bottom w:val="none" w:sz="0" w:space="0" w:color="auto"/>
            <w:right w:val="none" w:sz="0" w:space="0" w:color="auto"/>
          </w:divBdr>
        </w:div>
        <w:div w:id="1039011823">
          <w:marLeft w:val="480"/>
          <w:marRight w:val="0"/>
          <w:marTop w:val="0"/>
          <w:marBottom w:val="0"/>
          <w:divBdr>
            <w:top w:val="none" w:sz="0" w:space="0" w:color="auto"/>
            <w:left w:val="none" w:sz="0" w:space="0" w:color="auto"/>
            <w:bottom w:val="none" w:sz="0" w:space="0" w:color="auto"/>
            <w:right w:val="none" w:sz="0" w:space="0" w:color="auto"/>
          </w:divBdr>
        </w:div>
        <w:div w:id="1066493197">
          <w:marLeft w:val="480"/>
          <w:marRight w:val="0"/>
          <w:marTop w:val="0"/>
          <w:marBottom w:val="0"/>
          <w:divBdr>
            <w:top w:val="none" w:sz="0" w:space="0" w:color="auto"/>
            <w:left w:val="none" w:sz="0" w:space="0" w:color="auto"/>
            <w:bottom w:val="none" w:sz="0" w:space="0" w:color="auto"/>
            <w:right w:val="none" w:sz="0" w:space="0" w:color="auto"/>
          </w:divBdr>
        </w:div>
        <w:div w:id="1116405935">
          <w:marLeft w:val="480"/>
          <w:marRight w:val="0"/>
          <w:marTop w:val="0"/>
          <w:marBottom w:val="0"/>
          <w:divBdr>
            <w:top w:val="none" w:sz="0" w:space="0" w:color="auto"/>
            <w:left w:val="none" w:sz="0" w:space="0" w:color="auto"/>
            <w:bottom w:val="none" w:sz="0" w:space="0" w:color="auto"/>
            <w:right w:val="none" w:sz="0" w:space="0" w:color="auto"/>
          </w:divBdr>
        </w:div>
        <w:div w:id="1225414590">
          <w:marLeft w:val="480"/>
          <w:marRight w:val="0"/>
          <w:marTop w:val="0"/>
          <w:marBottom w:val="0"/>
          <w:divBdr>
            <w:top w:val="none" w:sz="0" w:space="0" w:color="auto"/>
            <w:left w:val="none" w:sz="0" w:space="0" w:color="auto"/>
            <w:bottom w:val="none" w:sz="0" w:space="0" w:color="auto"/>
            <w:right w:val="none" w:sz="0" w:space="0" w:color="auto"/>
          </w:divBdr>
        </w:div>
        <w:div w:id="1255820866">
          <w:marLeft w:val="480"/>
          <w:marRight w:val="0"/>
          <w:marTop w:val="0"/>
          <w:marBottom w:val="0"/>
          <w:divBdr>
            <w:top w:val="none" w:sz="0" w:space="0" w:color="auto"/>
            <w:left w:val="none" w:sz="0" w:space="0" w:color="auto"/>
            <w:bottom w:val="none" w:sz="0" w:space="0" w:color="auto"/>
            <w:right w:val="none" w:sz="0" w:space="0" w:color="auto"/>
          </w:divBdr>
        </w:div>
        <w:div w:id="1260717387">
          <w:marLeft w:val="480"/>
          <w:marRight w:val="0"/>
          <w:marTop w:val="0"/>
          <w:marBottom w:val="0"/>
          <w:divBdr>
            <w:top w:val="none" w:sz="0" w:space="0" w:color="auto"/>
            <w:left w:val="none" w:sz="0" w:space="0" w:color="auto"/>
            <w:bottom w:val="none" w:sz="0" w:space="0" w:color="auto"/>
            <w:right w:val="none" w:sz="0" w:space="0" w:color="auto"/>
          </w:divBdr>
        </w:div>
        <w:div w:id="1365207450">
          <w:marLeft w:val="480"/>
          <w:marRight w:val="0"/>
          <w:marTop w:val="0"/>
          <w:marBottom w:val="0"/>
          <w:divBdr>
            <w:top w:val="none" w:sz="0" w:space="0" w:color="auto"/>
            <w:left w:val="none" w:sz="0" w:space="0" w:color="auto"/>
            <w:bottom w:val="none" w:sz="0" w:space="0" w:color="auto"/>
            <w:right w:val="none" w:sz="0" w:space="0" w:color="auto"/>
          </w:divBdr>
        </w:div>
        <w:div w:id="1394812552">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413699660">
          <w:marLeft w:val="480"/>
          <w:marRight w:val="0"/>
          <w:marTop w:val="0"/>
          <w:marBottom w:val="0"/>
          <w:divBdr>
            <w:top w:val="none" w:sz="0" w:space="0" w:color="auto"/>
            <w:left w:val="none" w:sz="0" w:space="0" w:color="auto"/>
            <w:bottom w:val="none" w:sz="0" w:space="0" w:color="auto"/>
            <w:right w:val="none" w:sz="0" w:space="0" w:color="auto"/>
          </w:divBdr>
        </w:div>
        <w:div w:id="1479423876">
          <w:marLeft w:val="480"/>
          <w:marRight w:val="0"/>
          <w:marTop w:val="0"/>
          <w:marBottom w:val="0"/>
          <w:divBdr>
            <w:top w:val="none" w:sz="0" w:space="0" w:color="auto"/>
            <w:left w:val="none" w:sz="0" w:space="0" w:color="auto"/>
            <w:bottom w:val="none" w:sz="0" w:space="0" w:color="auto"/>
            <w:right w:val="none" w:sz="0" w:space="0" w:color="auto"/>
          </w:divBdr>
        </w:div>
        <w:div w:id="1514760679">
          <w:marLeft w:val="480"/>
          <w:marRight w:val="0"/>
          <w:marTop w:val="0"/>
          <w:marBottom w:val="0"/>
          <w:divBdr>
            <w:top w:val="none" w:sz="0" w:space="0" w:color="auto"/>
            <w:left w:val="none" w:sz="0" w:space="0" w:color="auto"/>
            <w:bottom w:val="none" w:sz="0" w:space="0" w:color="auto"/>
            <w:right w:val="none" w:sz="0" w:space="0" w:color="auto"/>
          </w:divBdr>
        </w:div>
        <w:div w:id="1524326177">
          <w:marLeft w:val="480"/>
          <w:marRight w:val="0"/>
          <w:marTop w:val="0"/>
          <w:marBottom w:val="0"/>
          <w:divBdr>
            <w:top w:val="none" w:sz="0" w:space="0" w:color="auto"/>
            <w:left w:val="none" w:sz="0" w:space="0" w:color="auto"/>
            <w:bottom w:val="none" w:sz="0" w:space="0" w:color="auto"/>
            <w:right w:val="none" w:sz="0" w:space="0" w:color="auto"/>
          </w:divBdr>
        </w:div>
        <w:div w:id="1532261160">
          <w:marLeft w:val="480"/>
          <w:marRight w:val="0"/>
          <w:marTop w:val="0"/>
          <w:marBottom w:val="0"/>
          <w:divBdr>
            <w:top w:val="none" w:sz="0" w:space="0" w:color="auto"/>
            <w:left w:val="none" w:sz="0" w:space="0" w:color="auto"/>
            <w:bottom w:val="none" w:sz="0" w:space="0" w:color="auto"/>
            <w:right w:val="none" w:sz="0" w:space="0" w:color="auto"/>
          </w:divBdr>
        </w:div>
        <w:div w:id="1708875239">
          <w:marLeft w:val="480"/>
          <w:marRight w:val="0"/>
          <w:marTop w:val="0"/>
          <w:marBottom w:val="0"/>
          <w:divBdr>
            <w:top w:val="none" w:sz="0" w:space="0" w:color="auto"/>
            <w:left w:val="none" w:sz="0" w:space="0" w:color="auto"/>
            <w:bottom w:val="none" w:sz="0" w:space="0" w:color="auto"/>
            <w:right w:val="none" w:sz="0" w:space="0" w:color="auto"/>
          </w:divBdr>
        </w:div>
        <w:div w:id="1719697235">
          <w:marLeft w:val="480"/>
          <w:marRight w:val="0"/>
          <w:marTop w:val="0"/>
          <w:marBottom w:val="0"/>
          <w:divBdr>
            <w:top w:val="none" w:sz="0" w:space="0" w:color="auto"/>
            <w:left w:val="none" w:sz="0" w:space="0" w:color="auto"/>
            <w:bottom w:val="none" w:sz="0" w:space="0" w:color="auto"/>
            <w:right w:val="none" w:sz="0" w:space="0" w:color="auto"/>
          </w:divBdr>
        </w:div>
        <w:div w:id="1962420074">
          <w:marLeft w:val="480"/>
          <w:marRight w:val="0"/>
          <w:marTop w:val="0"/>
          <w:marBottom w:val="0"/>
          <w:divBdr>
            <w:top w:val="none" w:sz="0" w:space="0" w:color="auto"/>
            <w:left w:val="none" w:sz="0" w:space="0" w:color="auto"/>
            <w:bottom w:val="none" w:sz="0" w:space="0" w:color="auto"/>
            <w:right w:val="none" w:sz="0" w:space="0" w:color="auto"/>
          </w:divBdr>
        </w:div>
        <w:div w:id="2037805855">
          <w:marLeft w:val="480"/>
          <w:marRight w:val="0"/>
          <w:marTop w:val="0"/>
          <w:marBottom w:val="0"/>
          <w:divBdr>
            <w:top w:val="none" w:sz="0" w:space="0" w:color="auto"/>
            <w:left w:val="none" w:sz="0" w:space="0" w:color="auto"/>
            <w:bottom w:val="none" w:sz="0" w:space="0" w:color="auto"/>
            <w:right w:val="none" w:sz="0" w:space="0" w:color="auto"/>
          </w:divBdr>
        </w:div>
        <w:div w:id="2083988881">
          <w:marLeft w:val="480"/>
          <w:marRight w:val="0"/>
          <w:marTop w:val="0"/>
          <w:marBottom w:val="0"/>
          <w:divBdr>
            <w:top w:val="none" w:sz="0" w:space="0" w:color="auto"/>
            <w:left w:val="none" w:sz="0" w:space="0" w:color="auto"/>
            <w:bottom w:val="none" w:sz="0" w:space="0" w:color="auto"/>
            <w:right w:val="none" w:sz="0" w:space="0" w:color="auto"/>
          </w:divBdr>
        </w:div>
        <w:div w:id="2114932078">
          <w:marLeft w:val="480"/>
          <w:marRight w:val="0"/>
          <w:marTop w:val="0"/>
          <w:marBottom w:val="0"/>
          <w:divBdr>
            <w:top w:val="none" w:sz="0" w:space="0" w:color="auto"/>
            <w:left w:val="none" w:sz="0" w:space="0" w:color="auto"/>
            <w:bottom w:val="none" w:sz="0" w:space="0" w:color="auto"/>
            <w:right w:val="none" w:sz="0" w:space="0" w:color="auto"/>
          </w:divBdr>
        </w:div>
        <w:div w:id="2119176256">
          <w:marLeft w:val="480"/>
          <w:marRight w:val="0"/>
          <w:marTop w:val="0"/>
          <w:marBottom w:val="0"/>
          <w:divBdr>
            <w:top w:val="none" w:sz="0" w:space="0" w:color="auto"/>
            <w:left w:val="none" w:sz="0" w:space="0" w:color="auto"/>
            <w:bottom w:val="none" w:sz="0" w:space="0" w:color="auto"/>
            <w:right w:val="none" w:sz="0" w:space="0" w:color="auto"/>
          </w:divBdr>
        </w:div>
      </w:divsChild>
    </w:div>
    <w:div w:id="1761485697">
      <w:bodyDiv w:val="1"/>
      <w:marLeft w:val="0"/>
      <w:marRight w:val="0"/>
      <w:marTop w:val="0"/>
      <w:marBottom w:val="0"/>
      <w:divBdr>
        <w:top w:val="none" w:sz="0" w:space="0" w:color="auto"/>
        <w:left w:val="none" w:sz="0" w:space="0" w:color="auto"/>
        <w:bottom w:val="none" w:sz="0" w:space="0" w:color="auto"/>
        <w:right w:val="none" w:sz="0" w:space="0" w:color="auto"/>
      </w:divBdr>
    </w:div>
    <w:div w:id="1762332284">
      <w:bodyDiv w:val="1"/>
      <w:marLeft w:val="0"/>
      <w:marRight w:val="0"/>
      <w:marTop w:val="0"/>
      <w:marBottom w:val="0"/>
      <w:divBdr>
        <w:top w:val="none" w:sz="0" w:space="0" w:color="auto"/>
        <w:left w:val="none" w:sz="0" w:space="0" w:color="auto"/>
        <w:bottom w:val="none" w:sz="0" w:space="0" w:color="auto"/>
        <w:right w:val="none" w:sz="0" w:space="0" w:color="auto"/>
      </w:divBdr>
    </w:div>
    <w:div w:id="1765105002">
      <w:bodyDiv w:val="1"/>
      <w:marLeft w:val="0"/>
      <w:marRight w:val="0"/>
      <w:marTop w:val="0"/>
      <w:marBottom w:val="0"/>
      <w:divBdr>
        <w:top w:val="none" w:sz="0" w:space="0" w:color="auto"/>
        <w:left w:val="none" w:sz="0" w:space="0" w:color="auto"/>
        <w:bottom w:val="none" w:sz="0" w:space="0" w:color="auto"/>
        <w:right w:val="none" w:sz="0" w:space="0" w:color="auto"/>
      </w:divBdr>
    </w:div>
    <w:div w:id="1766488265">
      <w:bodyDiv w:val="1"/>
      <w:marLeft w:val="0"/>
      <w:marRight w:val="0"/>
      <w:marTop w:val="0"/>
      <w:marBottom w:val="0"/>
      <w:divBdr>
        <w:top w:val="none" w:sz="0" w:space="0" w:color="auto"/>
        <w:left w:val="none" w:sz="0" w:space="0" w:color="auto"/>
        <w:bottom w:val="none" w:sz="0" w:space="0" w:color="auto"/>
        <w:right w:val="none" w:sz="0" w:space="0" w:color="auto"/>
      </w:divBdr>
    </w:div>
    <w:div w:id="1766534436">
      <w:bodyDiv w:val="1"/>
      <w:marLeft w:val="0"/>
      <w:marRight w:val="0"/>
      <w:marTop w:val="0"/>
      <w:marBottom w:val="0"/>
      <w:divBdr>
        <w:top w:val="none" w:sz="0" w:space="0" w:color="auto"/>
        <w:left w:val="none" w:sz="0" w:space="0" w:color="auto"/>
        <w:bottom w:val="none" w:sz="0" w:space="0" w:color="auto"/>
        <w:right w:val="none" w:sz="0" w:space="0" w:color="auto"/>
      </w:divBdr>
    </w:div>
    <w:div w:id="1768303194">
      <w:bodyDiv w:val="1"/>
      <w:marLeft w:val="0"/>
      <w:marRight w:val="0"/>
      <w:marTop w:val="0"/>
      <w:marBottom w:val="0"/>
      <w:divBdr>
        <w:top w:val="none" w:sz="0" w:space="0" w:color="auto"/>
        <w:left w:val="none" w:sz="0" w:space="0" w:color="auto"/>
        <w:bottom w:val="none" w:sz="0" w:space="0" w:color="auto"/>
        <w:right w:val="none" w:sz="0" w:space="0" w:color="auto"/>
      </w:divBdr>
    </w:div>
    <w:div w:id="1769614266">
      <w:bodyDiv w:val="1"/>
      <w:marLeft w:val="0"/>
      <w:marRight w:val="0"/>
      <w:marTop w:val="0"/>
      <w:marBottom w:val="0"/>
      <w:divBdr>
        <w:top w:val="none" w:sz="0" w:space="0" w:color="auto"/>
        <w:left w:val="none" w:sz="0" w:space="0" w:color="auto"/>
        <w:bottom w:val="none" w:sz="0" w:space="0" w:color="auto"/>
        <w:right w:val="none" w:sz="0" w:space="0" w:color="auto"/>
      </w:divBdr>
    </w:div>
    <w:div w:id="1779447101">
      <w:bodyDiv w:val="1"/>
      <w:marLeft w:val="0"/>
      <w:marRight w:val="0"/>
      <w:marTop w:val="0"/>
      <w:marBottom w:val="0"/>
      <w:divBdr>
        <w:top w:val="none" w:sz="0" w:space="0" w:color="auto"/>
        <w:left w:val="none" w:sz="0" w:space="0" w:color="auto"/>
        <w:bottom w:val="none" w:sz="0" w:space="0" w:color="auto"/>
        <w:right w:val="none" w:sz="0" w:space="0" w:color="auto"/>
      </w:divBdr>
    </w:div>
    <w:div w:id="1784954300">
      <w:bodyDiv w:val="1"/>
      <w:marLeft w:val="0"/>
      <w:marRight w:val="0"/>
      <w:marTop w:val="0"/>
      <w:marBottom w:val="0"/>
      <w:divBdr>
        <w:top w:val="none" w:sz="0" w:space="0" w:color="auto"/>
        <w:left w:val="none" w:sz="0" w:space="0" w:color="auto"/>
        <w:bottom w:val="none" w:sz="0" w:space="0" w:color="auto"/>
        <w:right w:val="none" w:sz="0" w:space="0" w:color="auto"/>
      </w:divBdr>
    </w:div>
    <w:div w:id="1786579470">
      <w:bodyDiv w:val="1"/>
      <w:marLeft w:val="0"/>
      <w:marRight w:val="0"/>
      <w:marTop w:val="0"/>
      <w:marBottom w:val="0"/>
      <w:divBdr>
        <w:top w:val="none" w:sz="0" w:space="0" w:color="auto"/>
        <w:left w:val="none" w:sz="0" w:space="0" w:color="auto"/>
        <w:bottom w:val="none" w:sz="0" w:space="0" w:color="auto"/>
        <w:right w:val="none" w:sz="0" w:space="0" w:color="auto"/>
      </w:divBdr>
    </w:div>
    <w:div w:id="1788237086">
      <w:bodyDiv w:val="1"/>
      <w:marLeft w:val="0"/>
      <w:marRight w:val="0"/>
      <w:marTop w:val="0"/>
      <w:marBottom w:val="0"/>
      <w:divBdr>
        <w:top w:val="none" w:sz="0" w:space="0" w:color="auto"/>
        <w:left w:val="none" w:sz="0" w:space="0" w:color="auto"/>
        <w:bottom w:val="none" w:sz="0" w:space="0" w:color="auto"/>
        <w:right w:val="none" w:sz="0" w:space="0" w:color="auto"/>
      </w:divBdr>
    </w:div>
    <w:div w:id="1794057500">
      <w:bodyDiv w:val="1"/>
      <w:marLeft w:val="0"/>
      <w:marRight w:val="0"/>
      <w:marTop w:val="0"/>
      <w:marBottom w:val="0"/>
      <w:divBdr>
        <w:top w:val="none" w:sz="0" w:space="0" w:color="auto"/>
        <w:left w:val="none" w:sz="0" w:space="0" w:color="auto"/>
        <w:bottom w:val="none" w:sz="0" w:space="0" w:color="auto"/>
        <w:right w:val="none" w:sz="0" w:space="0" w:color="auto"/>
      </w:divBdr>
    </w:div>
    <w:div w:id="1795977925">
      <w:bodyDiv w:val="1"/>
      <w:marLeft w:val="0"/>
      <w:marRight w:val="0"/>
      <w:marTop w:val="0"/>
      <w:marBottom w:val="0"/>
      <w:divBdr>
        <w:top w:val="none" w:sz="0" w:space="0" w:color="auto"/>
        <w:left w:val="none" w:sz="0" w:space="0" w:color="auto"/>
        <w:bottom w:val="none" w:sz="0" w:space="0" w:color="auto"/>
        <w:right w:val="none" w:sz="0" w:space="0" w:color="auto"/>
      </w:divBdr>
      <w:divsChild>
        <w:div w:id="37358872">
          <w:marLeft w:val="480"/>
          <w:marRight w:val="0"/>
          <w:marTop w:val="0"/>
          <w:marBottom w:val="0"/>
          <w:divBdr>
            <w:top w:val="none" w:sz="0" w:space="0" w:color="auto"/>
            <w:left w:val="none" w:sz="0" w:space="0" w:color="auto"/>
            <w:bottom w:val="none" w:sz="0" w:space="0" w:color="auto"/>
            <w:right w:val="none" w:sz="0" w:space="0" w:color="auto"/>
          </w:divBdr>
        </w:div>
        <w:div w:id="44254801">
          <w:marLeft w:val="480"/>
          <w:marRight w:val="0"/>
          <w:marTop w:val="0"/>
          <w:marBottom w:val="0"/>
          <w:divBdr>
            <w:top w:val="none" w:sz="0" w:space="0" w:color="auto"/>
            <w:left w:val="none" w:sz="0" w:space="0" w:color="auto"/>
            <w:bottom w:val="none" w:sz="0" w:space="0" w:color="auto"/>
            <w:right w:val="none" w:sz="0" w:space="0" w:color="auto"/>
          </w:divBdr>
        </w:div>
        <w:div w:id="55250988">
          <w:marLeft w:val="480"/>
          <w:marRight w:val="0"/>
          <w:marTop w:val="0"/>
          <w:marBottom w:val="0"/>
          <w:divBdr>
            <w:top w:val="none" w:sz="0" w:space="0" w:color="auto"/>
            <w:left w:val="none" w:sz="0" w:space="0" w:color="auto"/>
            <w:bottom w:val="none" w:sz="0" w:space="0" w:color="auto"/>
            <w:right w:val="none" w:sz="0" w:space="0" w:color="auto"/>
          </w:divBdr>
        </w:div>
        <w:div w:id="82267004">
          <w:marLeft w:val="480"/>
          <w:marRight w:val="0"/>
          <w:marTop w:val="0"/>
          <w:marBottom w:val="0"/>
          <w:divBdr>
            <w:top w:val="none" w:sz="0" w:space="0" w:color="auto"/>
            <w:left w:val="none" w:sz="0" w:space="0" w:color="auto"/>
            <w:bottom w:val="none" w:sz="0" w:space="0" w:color="auto"/>
            <w:right w:val="none" w:sz="0" w:space="0" w:color="auto"/>
          </w:divBdr>
        </w:div>
        <w:div w:id="108428053">
          <w:marLeft w:val="480"/>
          <w:marRight w:val="0"/>
          <w:marTop w:val="0"/>
          <w:marBottom w:val="0"/>
          <w:divBdr>
            <w:top w:val="none" w:sz="0" w:space="0" w:color="auto"/>
            <w:left w:val="none" w:sz="0" w:space="0" w:color="auto"/>
            <w:bottom w:val="none" w:sz="0" w:space="0" w:color="auto"/>
            <w:right w:val="none" w:sz="0" w:space="0" w:color="auto"/>
          </w:divBdr>
        </w:div>
        <w:div w:id="144587042">
          <w:marLeft w:val="480"/>
          <w:marRight w:val="0"/>
          <w:marTop w:val="0"/>
          <w:marBottom w:val="0"/>
          <w:divBdr>
            <w:top w:val="none" w:sz="0" w:space="0" w:color="auto"/>
            <w:left w:val="none" w:sz="0" w:space="0" w:color="auto"/>
            <w:bottom w:val="none" w:sz="0" w:space="0" w:color="auto"/>
            <w:right w:val="none" w:sz="0" w:space="0" w:color="auto"/>
          </w:divBdr>
        </w:div>
        <w:div w:id="202060649">
          <w:marLeft w:val="480"/>
          <w:marRight w:val="0"/>
          <w:marTop w:val="0"/>
          <w:marBottom w:val="0"/>
          <w:divBdr>
            <w:top w:val="none" w:sz="0" w:space="0" w:color="auto"/>
            <w:left w:val="none" w:sz="0" w:space="0" w:color="auto"/>
            <w:bottom w:val="none" w:sz="0" w:space="0" w:color="auto"/>
            <w:right w:val="none" w:sz="0" w:space="0" w:color="auto"/>
          </w:divBdr>
        </w:div>
        <w:div w:id="214778813">
          <w:marLeft w:val="480"/>
          <w:marRight w:val="0"/>
          <w:marTop w:val="0"/>
          <w:marBottom w:val="0"/>
          <w:divBdr>
            <w:top w:val="none" w:sz="0" w:space="0" w:color="auto"/>
            <w:left w:val="none" w:sz="0" w:space="0" w:color="auto"/>
            <w:bottom w:val="none" w:sz="0" w:space="0" w:color="auto"/>
            <w:right w:val="none" w:sz="0" w:space="0" w:color="auto"/>
          </w:divBdr>
        </w:div>
        <w:div w:id="227886782">
          <w:marLeft w:val="480"/>
          <w:marRight w:val="0"/>
          <w:marTop w:val="0"/>
          <w:marBottom w:val="0"/>
          <w:divBdr>
            <w:top w:val="none" w:sz="0" w:space="0" w:color="auto"/>
            <w:left w:val="none" w:sz="0" w:space="0" w:color="auto"/>
            <w:bottom w:val="none" w:sz="0" w:space="0" w:color="auto"/>
            <w:right w:val="none" w:sz="0" w:space="0" w:color="auto"/>
          </w:divBdr>
        </w:div>
        <w:div w:id="243951563">
          <w:marLeft w:val="480"/>
          <w:marRight w:val="0"/>
          <w:marTop w:val="0"/>
          <w:marBottom w:val="0"/>
          <w:divBdr>
            <w:top w:val="none" w:sz="0" w:space="0" w:color="auto"/>
            <w:left w:val="none" w:sz="0" w:space="0" w:color="auto"/>
            <w:bottom w:val="none" w:sz="0" w:space="0" w:color="auto"/>
            <w:right w:val="none" w:sz="0" w:space="0" w:color="auto"/>
          </w:divBdr>
        </w:div>
        <w:div w:id="299388864">
          <w:marLeft w:val="480"/>
          <w:marRight w:val="0"/>
          <w:marTop w:val="0"/>
          <w:marBottom w:val="0"/>
          <w:divBdr>
            <w:top w:val="none" w:sz="0" w:space="0" w:color="auto"/>
            <w:left w:val="none" w:sz="0" w:space="0" w:color="auto"/>
            <w:bottom w:val="none" w:sz="0" w:space="0" w:color="auto"/>
            <w:right w:val="none" w:sz="0" w:space="0" w:color="auto"/>
          </w:divBdr>
        </w:div>
        <w:div w:id="327251023">
          <w:marLeft w:val="480"/>
          <w:marRight w:val="0"/>
          <w:marTop w:val="0"/>
          <w:marBottom w:val="0"/>
          <w:divBdr>
            <w:top w:val="none" w:sz="0" w:space="0" w:color="auto"/>
            <w:left w:val="none" w:sz="0" w:space="0" w:color="auto"/>
            <w:bottom w:val="none" w:sz="0" w:space="0" w:color="auto"/>
            <w:right w:val="none" w:sz="0" w:space="0" w:color="auto"/>
          </w:divBdr>
        </w:div>
        <w:div w:id="407505904">
          <w:marLeft w:val="480"/>
          <w:marRight w:val="0"/>
          <w:marTop w:val="0"/>
          <w:marBottom w:val="0"/>
          <w:divBdr>
            <w:top w:val="none" w:sz="0" w:space="0" w:color="auto"/>
            <w:left w:val="none" w:sz="0" w:space="0" w:color="auto"/>
            <w:bottom w:val="none" w:sz="0" w:space="0" w:color="auto"/>
            <w:right w:val="none" w:sz="0" w:space="0" w:color="auto"/>
          </w:divBdr>
        </w:div>
        <w:div w:id="460928717">
          <w:marLeft w:val="480"/>
          <w:marRight w:val="0"/>
          <w:marTop w:val="0"/>
          <w:marBottom w:val="0"/>
          <w:divBdr>
            <w:top w:val="none" w:sz="0" w:space="0" w:color="auto"/>
            <w:left w:val="none" w:sz="0" w:space="0" w:color="auto"/>
            <w:bottom w:val="none" w:sz="0" w:space="0" w:color="auto"/>
            <w:right w:val="none" w:sz="0" w:space="0" w:color="auto"/>
          </w:divBdr>
        </w:div>
        <w:div w:id="499203174">
          <w:marLeft w:val="480"/>
          <w:marRight w:val="0"/>
          <w:marTop w:val="0"/>
          <w:marBottom w:val="0"/>
          <w:divBdr>
            <w:top w:val="none" w:sz="0" w:space="0" w:color="auto"/>
            <w:left w:val="none" w:sz="0" w:space="0" w:color="auto"/>
            <w:bottom w:val="none" w:sz="0" w:space="0" w:color="auto"/>
            <w:right w:val="none" w:sz="0" w:space="0" w:color="auto"/>
          </w:divBdr>
        </w:div>
        <w:div w:id="505873981">
          <w:marLeft w:val="480"/>
          <w:marRight w:val="0"/>
          <w:marTop w:val="0"/>
          <w:marBottom w:val="0"/>
          <w:divBdr>
            <w:top w:val="none" w:sz="0" w:space="0" w:color="auto"/>
            <w:left w:val="none" w:sz="0" w:space="0" w:color="auto"/>
            <w:bottom w:val="none" w:sz="0" w:space="0" w:color="auto"/>
            <w:right w:val="none" w:sz="0" w:space="0" w:color="auto"/>
          </w:divBdr>
        </w:div>
        <w:div w:id="555703218">
          <w:marLeft w:val="480"/>
          <w:marRight w:val="0"/>
          <w:marTop w:val="0"/>
          <w:marBottom w:val="0"/>
          <w:divBdr>
            <w:top w:val="none" w:sz="0" w:space="0" w:color="auto"/>
            <w:left w:val="none" w:sz="0" w:space="0" w:color="auto"/>
            <w:bottom w:val="none" w:sz="0" w:space="0" w:color="auto"/>
            <w:right w:val="none" w:sz="0" w:space="0" w:color="auto"/>
          </w:divBdr>
        </w:div>
        <w:div w:id="683166209">
          <w:marLeft w:val="480"/>
          <w:marRight w:val="0"/>
          <w:marTop w:val="0"/>
          <w:marBottom w:val="0"/>
          <w:divBdr>
            <w:top w:val="none" w:sz="0" w:space="0" w:color="auto"/>
            <w:left w:val="none" w:sz="0" w:space="0" w:color="auto"/>
            <w:bottom w:val="none" w:sz="0" w:space="0" w:color="auto"/>
            <w:right w:val="none" w:sz="0" w:space="0" w:color="auto"/>
          </w:divBdr>
        </w:div>
        <w:div w:id="707294396">
          <w:marLeft w:val="480"/>
          <w:marRight w:val="0"/>
          <w:marTop w:val="0"/>
          <w:marBottom w:val="0"/>
          <w:divBdr>
            <w:top w:val="none" w:sz="0" w:space="0" w:color="auto"/>
            <w:left w:val="none" w:sz="0" w:space="0" w:color="auto"/>
            <w:bottom w:val="none" w:sz="0" w:space="0" w:color="auto"/>
            <w:right w:val="none" w:sz="0" w:space="0" w:color="auto"/>
          </w:divBdr>
        </w:div>
        <w:div w:id="714701119">
          <w:marLeft w:val="480"/>
          <w:marRight w:val="0"/>
          <w:marTop w:val="0"/>
          <w:marBottom w:val="0"/>
          <w:divBdr>
            <w:top w:val="none" w:sz="0" w:space="0" w:color="auto"/>
            <w:left w:val="none" w:sz="0" w:space="0" w:color="auto"/>
            <w:bottom w:val="none" w:sz="0" w:space="0" w:color="auto"/>
            <w:right w:val="none" w:sz="0" w:space="0" w:color="auto"/>
          </w:divBdr>
        </w:div>
        <w:div w:id="877545614">
          <w:marLeft w:val="480"/>
          <w:marRight w:val="0"/>
          <w:marTop w:val="0"/>
          <w:marBottom w:val="0"/>
          <w:divBdr>
            <w:top w:val="none" w:sz="0" w:space="0" w:color="auto"/>
            <w:left w:val="none" w:sz="0" w:space="0" w:color="auto"/>
            <w:bottom w:val="none" w:sz="0" w:space="0" w:color="auto"/>
            <w:right w:val="none" w:sz="0" w:space="0" w:color="auto"/>
          </w:divBdr>
        </w:div>
        <w:div w:id="947927241">
          <w:marLeft w:val="480"/>
          <w:marRight w:val="0"/>
          <w:marTop w:val="0"/>
          <w:marBottom w:val="0"/>
          <w:divBdr>
            <w:top w:val="none" w:sz="0" w:space="0" w:color="auto"/>
            <w:left w:val="none" w:sz="0" w:space="0" w:color="auto"/>
            <w:bottom w:val="none" w:sz="0" w:space="0" w:color="auto"/>
            <w:right w:val="none" w:sz="0" w:space="0" w:color="auto"/>
          </w:divBdr>
        </w:div>
        <w:div w:id="1035470625">
          <w:marLeft w:val="480"/>
          <w:marRight w:val="0"/>
          <w:marTop w:val="0"/>
          <w:marBottom w:val="0"/>
          <w:divBdr>
            <w:top w:val="none" w:sz="0" w:space="0" w:color="auto"/>
            <w:left w:val="none" w:sz="0" w:space="0" w:color="auto"/>
            <w:bottom w:val="none" w:sz="0" w:space="0" w:color="auto"/>
            <w:right w:val="none" w:sz="0" w:space="0" w:color="auto"/>
          </w:divBdr>
        </w:div>
        <w:div w:id="1301181970">
          <w:marLeft w:val="480"/>
          <w:marRight w:val="0"/>
          <w:marTop w:val="0"/>
          <w:marBottom w:val="0"/>
          <w:divBdr>
            <w:top w:val="none" w:sz="0" w:space="0" w:color="auto"/>
            <w:left w:val="none" w:sz="0" w:space="0" w:color="auto"/>
            <w:bottom w:val="none" w:sz="0" w:space="0" w:color="auto"/>
            <w:right w:val="none" w:sz="0" w:space="0" w:color="auto"/>
          </w:divBdr>
        </w:div>
        <w:div w:id="1307323296">
          <w:marLeft w:val="480"/>
          <w:marRight w:val="0"/>
          <w:marTop w:val="0"/>
          <w:marBottom w:val="0"/>
          <w:divBdr>
            <w:top w:val="none" w:sz="0" w:space="0" w:color="auto"/>
            <w:left w:val="none" w:sz="0" w:space="0" w:color="auto"/>
            <w:bottom w:val="none" w:sz="0" w:space="0" w:color="auto"/>
            <w:right w:val="none" w:sz="0" w:space="0" w:color="auto"/>
          </w:divBdr>
        </w:div>
        <w:div w:id="1315333459">
          <w:marLeft w:val="480"/>
          <w:marRight w:val="0"/>
          <w:marTop w:val="0"/>
          <w:marBottom w:val="0"/>
          <w:divBdr>
            <w:top w:val="none" w:sz="0" w:space="0" w:color="auto"/>
            <w:left w:val="none" w:sz="0" w:space="0" w:color="auto"/>
            <w:bottom w:val="none" w:sz="0" w:space="0" w:color="auto"/>
            <w:right w:val="none" w:sz="0" w:space="0" w:color="auto"/>
          </w:divBdr>
        </w:div>
        <w:div w:id="1374845120">
          <w:marLeft w:val="480"/>
          <w:marRight w:val="0"/>
          <w:marTop w:val="0"/>
          <w:marBottom w:val="0"/>
          <w:divBdr>
            <w:top w:val="none" w:sz="0" w:space="0" w:color="auto"/>
            <w:left w:val="none" w:sz="0" w:space="0" w:color="auto"/>
            <w:bottom w:val="none" w:sz="0" w:space="0" w:color="auto"/>
            <w:right w:val="none" w:sz="0" w:space="0" w:color="auto"/>
          </w:divBdr>
        </w:div>
        <w:div w:id="1483767197">
          <w:marLeft w:val="480"/>
          <w:marRight w:val="0"/>
          <w:marTop w:val="0"/>
          <w:marBottom w:val="0"/>
          <w:divBdr>
            <w:top w:val="none" w:sz="0" w:space="0" w:color="auto"/>
            <w:left w:val="none" w:sz="0" w:space="0" w:color="auto"/>
            <w:bottom w:val="none" w:sz="0" w:space="0" w:color="auto"/>
            <w:right w:val="none" w:sz="0" w:space="0" w:color="auto"/>
          </w:divBdr>
        </w:div>
        <w:div w:id="1747219144">
          <w:marLeft w:val="480"/>
          <w:marRight w:val="0"/>
          <w:marTop w:val="0"/>
          <w:marBottom w:val="0"/>
          <w:divBdr>
            <w:top w:val="none" w:sz="0" w:space="0" w:color="auto"/>
            <w:left w:val="none" w:sz="0" w:space="0" w:color="auto"/>
            <w:bottom w:val="none" w:sz="0" w:space="0" w:color="auto"/>
            <w:right w:val="none" w:sz="0" w:space="0" w:color="auto"/>
          </w:divBdr>
        </w:div>
        <w:div w:id="1754475683">
          <w:marLeft w:val="480"/>
          <w:marRight w:val="0"/>
          <w:marTop w:val="0"/>
          <w:marBottom w:val="0"/>
          <w:divBdr>
            <w:top w:val="none" w:sz="0" w:space="0" w:color="auto"/>
            <w:left w:val="none" w:sz="0" w:space="0" w:color="auto"/>
            <w:bottom w:val="none" w:sz="0" w:space="0" w:color="auto"/>
            <w:right w:val="none" w:sz="0" w:space="0" w:color="auto"/>
          </w:divBdr>
        </w:div>
        <w:div w:id="1758019080">
          <w:marLeft w:val="480"/>
          <w:marRight w:val="0"/>
          <w:marTop w:val="0"/>
          <w:marBottom w:val="0"/>
          <w:divBdr>
            <w:top w:val="none" w:sz="0" w:space="0" w:color="auto"/>
            <w:left w:val="none" w:sz="0" w:space="0" w:color="auto"/>
            <w:bottom w:val="none" w:sz="0" w:space="0" w:color="auto"/>
            <w:right w:val="none" w:sz="0" w:space="0" w:color="auto"/>
          </w:divBdr>
        </w:div>
        <w:div w:id="1867332119">
          <w:marLeft w:val="480"/>
          <w:marRight w:val="0"/>
          <w:marTop w:val="0"/>
          <w:marBottom w:val="0"/>
          <w:divBdr>
            <w:top w:val="none" w:sz="0" w:space="0" w:color="auto"/>
            <w:left w:val="none" w:sz="0" w:space="0" w:color="auto"/>
            <w:bottom w:val="none" w:sz="0" w:space="0" w:color="auto"/>
            <w:right w:val="none" w:sz="0" w:space="0" w:color="auto"/>
          </w:divBdr>
        </w:div>
        <w:div w:id="1950509571">
          <w:marLeft w:val="480"/>
          <w:marRight w:val="0"/>
          <w:marTop w:val="0"/>
          <w:marBottom w:val="0"/>
          <w:divBdr>
            <w:top w:val="none" w:sz="0" w:space="0" w:color="auto"/>
            <w:left w:val="none" w:sz="0" w:space="0" w:color="auto"/>
            <w:bottom w:val="none" w:sz="0" w:space="0" w:color="auto"/>
            <w:right w:val="none" w:sz="0" w:space="0" w:color="auto"/>
          </w:divBdr>
        </w:div>
        <w:div w:id="1971938112">
          <w:marLeft w:val="480"/>
          <w:marRight w:val="0"/>
          <w:marTop w:val="0"/>
          <w:marBottom w:val="0"/>
          <w:divBdr>
            <w:top w:val="none" w:sz="0" w:space="0" w:color="auto"/>
            <w:left w:val="none" w:sz="0" w:space="0" w:color="auto"/>
            <w:bottom w:val="none" w:sz="0" w:space="0" w:color="auto"/>
            <w:right w:val="none" w:sz="0" w:space="0" w:color="auto"/>
          </w:divBdr>
        </w:div>
        <w:div w:id="1973629952">
          <w:marLeft w:val="480"/>
          <w:marRight w:val="0"/>
          <w:marTop w:val="0"/>
          <w:marBottom w:val="0"/>
          <w:divBdr>
            <w:top w:val="none" w:sz="0" w:space="0" w:color="auto"/>
            <w:left w:val="none" w:sz="0" w:space="0" w:color="auto"/>
            <w:bottom w:val="none" w:sz="0" w:space="0" w:color="auto"/>
            <w:right w:val="none" w:sz="0" w:space="0" w:color="auto"/>
          </w:divBdr>
        </w:div>
        <w:div w:id="2042584030">
          <w:marLeft w:val="480"/>
          <w:marRight w:val="0"/>
          <w:marTop w:val="0"/>
          <w:marBottom w:val="0"/>
          <w:divBdr>
            <w:top w:val="none" w:sz="0" w:space="0" w:color="auto"/>
            <w:left w:val="none" w:sz="0" w:space="0" w:color="auto"/>
            <w:bottom w:val="none" w:sz="0" w:space="0" w:color="auto"/>
            <w:right w:val="none" w:sz="0" w:space="0" w:color="auto"/>
          </w:divBdr>
        </w:div>
        <w:div w:id="2056275512">
          <w:marLeft w:val="480"/>
          <w:marRight w:val="0"/>
          <w:marTop w:val="0"/>
          <w:marBottom w:val="0"/>
          <w:divBdr>
            <w:top w:val="none" w:sz="0" w:space="0" w:color="auto"/>
            <w:left w:val="none" w:sz="0" w:space="0" w:color="auto"/>
            <w:bottom w:val="none" w:sz="0" w:space="0" w:color="auto"/>
            <w:right w:val="none" w:sz="0" w:space="0" w:color="auto"/>
          </w:divBdr>
        </w:div>
        <w:div w:id="2095471327">
          <w:marLeft w:val="480"/>
          <w:marRight w:val="0"/>
          <w:marTop w:val="0"/>
          <w:marBottom w:val="0"/>
          <w:divBdr>
            <w:top w:val="none" w:sz="0" w:space="0" w:color="auto"/>
            <w:left w:val="none" w:sz="0" w:space="0" w:color="auto"/>
            <w:bottom w:val="none" w:sz="0" w:space="0" w:color="auto"/>
            <w:right w:val="none" w:sz="0" w:space="0" w:color="auto"/>
          </w:divBdr>
        </w:div>
        <w:div w:id="2138916188">
          <w:marLeft w:val="480"/>
          <w:marRight w:val="0"/>
          <w:marTop w:val="0"/>
          <w:marBottom w:val="0"/>
          <w:divBdr>
            <w:top w:val="none" w:sz="0" w:space="0" w:color="auto"/>
            <w:left w:val="none" w:sz="0" w:space="0" w:color="auto"/>
            <w:bottom w:val="none" w:sz="0" w:space="0" w:color="auto"/>
            <w:right w:val="none" w:sz="0" w:space="0" w:color="auto"/>
          </w:divBdr>
        </w:div>
      </w:divsChild>
    </w:div>
    <w:div w:id="1799756077">
      <w:bodyDiv w:val="1"/>
      <w:marLeft w:val="0"/>
      <w:marRight w:val="0"/>
      <w:marTop w:val="0"/>
      <w:marBottom w:val="0"/>
      <w:divBdr>
        <w:top w:val="none" w:sz="0" w:space="0" w:color="auto"/>
        <w:left w:val="none" w:sz="0" w:space="0" w:color="auto"/>
        <w:bottom w:val="none" w:sz="0" w:space="0" w:color="auto"/>
        <w:right w:val="none" w:sz="0" w:space="0" w:color="auto"/>
      </w:divBdr>
    </w:div>
    <w:div w:id="1801147329">
      <w:bodyDiv w:val="1"/>
      <w:marLeft w:val="0"/>
      <w:marRight w:val="0"/>
      <w:marTop w:val="0"/>
      <w:marBottom w:val="0"/>
      <w:divBdr>
        <w:top w:val="none" w:sz="0" w:space="0" w:color="auto"/>
        <w:left w:val="none" w:sz="0" w:space="0" w:color="auto"/>
        <w:bottom w:val="none" w:sz="0" w:space="0" w:color="auto"/>
        <w:right w:val="none" w:sz="0" w:space="0" w:color="auto"/>
      </w:divBdr>
    </w:div>
    <w:div w:id="1802653670">
      <w:bodyDiv w:val="1"/>
      <w:marLeft w:val="0"/>
      <w:marRight w:val="0"/>
      <w:marTop w:val="0"/>
      <w:marBottom w:val="0"/>
      <w:divBdr>
        <w:top w:val="none" w:sz="0" w:space="0" w:color="auto"/>
        <w:left w:val="none" w:sz="0" w:space="0" w:color="auto"/>
        <w:bottom w:val="none" w:sz="0" w:space="0" w:color="auto"/>
        <w:right w:val="none" w:sz="0" w:space="0" w:color="auto"/>
      </w:divBdr>
    </w:div>
    <w:div w:id="1814323548">
      <w:bodyDiv w:val="1"/>
      <w:marLeft w:val="0"/>
      <w:marRight w:val="0"/>
      <w:marTop w:val="0"/>
      <w:marBottom w:val="0"/>
      <w:divBdr>
        <w:top w:val="none" w:sz="0" w:space="0" w:color="auto"/>
        <w:left w:val="none" w:sz="0" w:space="0" w:color="auto"/>
        <w:bottom w:val="none" w:sz="0" w:space="0" w:color="auto"/>
        <w:right w:val="none" w:sz="0" w:space="0" w:color="auto"/>
      </w:divBdr>
    </w:div>
    <w:div w:id="1817140190">
      <w:bodyDiv w:val="1"/>
      <w:marLeft w:val="0"/>
      <w:marRight w:val="0"/>
      <w:marTop w:val="0"/>
      <w:marBottom w:val="0"/>
      <w:divBdr>
        <w:top w:val="none" w:sz="0" w:space="0" w:color="auto"/>
        <w:left w:val="none" w:sz="0" w:space="0" w:color="auto"/>
        <w:bottom w:val="none" w:sz="0" w:space="0" w:color="auto"/>
        <w:right w:val="none" w:sz="0" w:space="0" w:color="auto"/>
      </w:divBdr>
    </w:div>
    <w:div w:id="1818958507">
      <w:bodyDiv w:val="1"/>
      <w:marLeft w:val="0"/>
      <w:marRight w:val="0"/>
      <w:marTop w:val="0"/>
      <w:marBottom w:val="0"/>
      <w:divBdr>
        <w:top w:val="none" w:sz="0" w:space="0" w:color="auto"/>
        <w:left w:val="none" w:sz="0" w:space="0" w:color="auto"/>
        <w:bottom w:val="none" w:sz="0" w:space="0" w:color="auto"/>
        <w:right w:val="none" w:sz="0" w:space="0" w:color="auto"/>
      </w:divBdr>
    </w:div>
    <w:div w:id="1825587659">
      <w:bodyDiv w:val="1"/>
      <w:marLeft w:val="0"/>
      <w:marRight w:val="0"/>
      <w:marTop w:val="0"/>
      <w:marBottom w:val="0"/>
      <w:divBdr>
        <w:top w:val="none" w:sz="0" w:space="0" w:color="auto"/>
        <w:left w:val="none" w:sz="0" w:space="0" w:color="auto"/>
        <w:bottom w:val="none" w:sz="0" w:space="0" w:color="auto"/>
        <w:right w:val="none" w:sz="0" w:space="0" w:color="auto"/>
      </w:divBdr>
    </w:div>
    <w:div w:id="1828744198">
      <w:bodyDiv w:val="1"/>
      <w:marLeft w:val="0"/>
      <w:marRight w:val="0"/>
      <w:marTop w:val="0"/>
      <w:marBottom w:val="0"/>
      <w:divBdr>
        <w:top w:val="none" w:sz="0" w:space="0" w:color="auto"/>
        <w:left w:val="none" w:sz="0" w:space="0" w:color="auto"/>
        <w:bottom w:val="none" w:sz="0" w:space="0" w:color="auto"/>
        <w:right w:val="none" w:sz="0" w:space="0" w:color="auto"/>
      </w:divBdr>
    </w:div>
    <w:div w:id="1830947417">
      <w:bodyDiv w:val="1"/>
      <w:marLeft w:val="0"/>
      <w:marRight w:val="0"/>
      <w:marTop w:val="0"/>
      <w:marBottom w:val="0"/>
      <w:divBdr>
        <w:top w:val="none" w:sz="0" w:space="0" w:color="auto"/>
        <w:left w:val="none" w:sz="0" w:space="0" w:color="auto"/>
        <w:bottom w:val="none" w:sz="0" w:space="0" w:color="auto"/>
        <w:right w:val="none" w:sz="0" w:space="0" w:color="auto"/>
      </w:divBdr>
    </w:div>
    <w:div w:id="1836068788">
      <w:bodyDiv w:val="1"/>
      <w:marLeft w:val="0"/>
      <w:marRight w:val="0"/>
      <w:marTop w:val="0"/>
      <w:marBottom w:val="0"/>
      <w:divBdr>
        <w:top w:val="none" w:sz="0" w:space="0" w:color="auto"/>
        <w:left w:val="none" w:sz="0" w:space="0" w:color="auto"/>
        <w:bottom w:val="none" w:sz="0" w:space="0" w:color="auto"/>
        <w:right w:val="none" w:sz="0" w:space="0" w:color="auto"/>
      </w:divBdr>
    </w:div>
    <w:div w:id="1836997776">
      <w:bodyDiv w:val="1"/>
      <w:marLeft w:val="0"/>
      <w:marRight w:val="0"/>
      <w:marTop w:val="0"/>
      <w:marBottom w:val="0"/>
      <w:divBdr>
        <w:top w:val="none" w:sz="0" w:space="0" w:color="auto"/>
        <w:left w:val="none" w:sz="0" w:space="0" w:color="auto"/>
        <w:bottom w:val="none" w:sz="0" w:space="0" w:color="auto"/>
        <w:right w:val="none" w:sz="0" w:space="0" w:color="auto"/>
      </w:divBdr>
    </w:div>
    <w:div w:id="1837376682">
      <w:bodyDiv w:val="1"/>
      <w:marLeft w:val="0"/>
      <w:marRight w:val="0"/>
      <w:marTop w:val="0"/>
      <w:marBottom w:val="0"/>
      <w:divBdr>
        <w:top w:val="none" w:sz="0" w:space="0" w:color="auto"/>
        <w:left w:val="none" w:sz="0" w:space="0" w:color="auto"/>
        <w:bottom w:val="none" w:sz="0" w:space="0" w:color="auto"/>
        <w:right w:val="none" w:sz="0" w:space="0" w:color="auto"/>
      </w:divBdr>
    </w:div>
    <w:div w:id="1837838811">
      <w:bodyDiv w:val="1"/>
      <w:marLeft w:val="0"/>
      <w:marRight w:val="0"/>
      <w:marTop w:val="0"/>
      <w:marBottom w:val="0"/>
      <w:divBdr>
        <w:top w:val="none" w:sz="0" w:space="0" w:color="auto"/>
        <w:left w:val="none" w:sz="0" w:space="0" w:color="auto"/>
        <w:bottom w:val="none" w:sz="0" w:space="0" w:color="auto"/>
        <w:right w:val="none" w:sz="0" w:space="0" w:color="auto"/>
      </w:divBdr>
      <w:divsChild>
        <w:div w:id="52510921">
          <w:marLeft w:val="480"/>
          <w:marRight w:val="0"/>
          <w:marTop w:val="0"/>
          <w:marBottom w:val="0"/>
          <w:divBdr>
            <w:top w:val="none" w:sz="0" w:space="0" w:color="auto"/>
            <w:left w:val="none" w:sz="0" w:space="0" w:color="auto"/>
            <w:bottom w:val="none" w:sz="0" w:space="0" w:color="auto"/>
            <w:right w:val="none" w:sz="0" w:space="0" w:color="auto"/>
          </w:divBdr>
        </w:div>
        <w:div w:id="262230416">
          <w:marLeft w:val="480"/>
          <w:marRight w:val="0"/>
          <w:marTop w:val="0"/>
          <w:marBottom w:val="0"/>
          <w:divBdr>
            <w:top w:val="none" w:sz="0" w:space="0" w:color="auto"/>
            <w:left w:val="none" w:sz="0" w:space="0" w:color="auto"/>
            <w:bottom w:val="none" w:sz="0" w:space="0" w:color="auto"/>
            <w:right w:val="none" w:sz="0" w:space="0" w:color="auto"/>
          </w:divBdr>
        </w:div>
        <w:div w:id="349182577">
          <w:marLeft w:val="480"/>
          <w:marRight w:val="0"/>
          <w:marTop w:val="0"/>
          <w:marBottom w:val="0"/>
          <w:divBdr>
            <w:top w:val="none" w:sz="0" w:space="0" w:color="auto"/>
            <w:left w:val="none" w:sz="0" w:space="0" w:color="auto"/>
            <w:bottom w:val="none" w:sz="0" w:space="0" w:color="auto"/>
            <w:right w:val="none" w:sz="0" w:space="0" w:color="auto"/>
          </w:divBdr>
        </w:div>
        <w:div w:id="401148328">
          <w:marLeft w:val="480"/>
          <w:marRight w:val="0"/>
          <w:marTop w:val="0"/>
          <w:marBottom w:val="0"/>
          <w:divBdr>
            <w:top w:val="none" w:sz="0" w:space="0" w:color="auto"/>
            <w:left w:val="none" w:sz="0" w:space="0" w:color="auto"/>
            <w:bottom w:val="none" w:sz="0" w:space="0" w:color="auto"/>
            <w:right w:val="none" w:sz="0" w:space="0" w:color="auto"/>
          </w:divBdr>
        </w:div>
        <w:div w:id="422193269">
          <w:marLeft w:val="480"/>
          <w:marRight w:val="0"/>
          <w:marTop w:val="0"/>
          <w:marBottom w:val="0"/>
          <w:divBdr>
            <w:top w:val="none" w:sz="0" w:space="0" w:color="auto"/>
            <w:left w:val="none" w:sz="0" w:space="0" w:color="auto"/>
            <w:bottom w:val="none" w:sz="0" w:space="0" w:color="auto"/>
            <w:right w:val="none" w:sz="0" w:space="0" w:color="auto"/>
          </w:divBdr>
        </w:div>
        <w:div w:id="464733806">
          <w:marLeft w:val="480"/>
          <w:marRight w:val="0"/>
          <w:marTop w:val="0"/>
          <w:marBottom w:val="0"/>
          <w:divBdr>
            <w:top w:val="none" w:sz="0" w:space="0" w:color="auto"/>
            <w:left w:val="none" w:sz="0" w:space="0" w:color="auto"/>
            <w:bottom w:val="none" w:sz="0" w:space="0" w:color="auto"/>
            <w:right w:val="none" w:sz="0" w:space="0" w:color="auto"/>
          </w:divBdr>
        </w:div>
        <w:div w:id="478304425">
          <w:marLeft w:val="480"/>
          <w:marRight w:val="0"/>
          <w:marTop w:val="0"/>
          <w:marBottom w:val="0"/>
          <w:divBdr>
            <w:top w:val="none" w:sz="0" w:space="0" w:color="auto"/>
            <w:left w:val="none" w:sz="0" w:space="0" w:color="auto"/>
            <w:bottom w:val="none" w:sz="0" w:space="0" w:color="auto"/>
            <w:right w:val="none" w:sz="0" w:space="0" w:color="auto"/>
          </w:divBdr>
        </w:div>
        <w:div w:id="488253385">
          <w:marLeft w:val="480"/>
          <w:marRight w:val="0"/>
          <w:marTop w:val="0"/>
          <w:marBottom w:val="0"/>
          <w:divBdr>
            <w:top w:val="none" w:sz="0" w:space="0" w:color="auto"/>
            <w:left w:val="none" w:sz="0" w:space="0" w:color="auto"/>
            <w:bottom w:val="none" w:sz="0" w:space="0" w:color="auto"/>
            <w:right w:val="none" w:sz="0" w:space="0" w:color="auto"/>
          </w:divBdr>
        </w:div>
        <w:div w:id="852688965">
          <w:marLeft w:val="480"/>
          <w:marRight w:val="0"/>
          <w:marTop w:val="0"/>
          <w:marBottom w:val="0"/>
          <w:divBdr>
            <w:top w:val="none" w:sz="0" w:space="0" w:color="auto"/>
            <w:left w:val="none" w:sz="0" w:space="0" w:color="auto"/>
            <w:bottom w:val="none" w:sz="0" w:space="0" w:color="auto"/>
            <w:right w:val="none" w:sz="0" w:space="0" w:color="auto"/>
          </w:divBdr>
        </w:div>
        <w:div w:id="1109087838">
          <w:marLeft w:val="480"/>
          <w:marRight w:val="0"/>
          <w:marTop w:val="0"/>
          <w:marBottom w:val="0"/>
          <w:divBdr>
            <w:top w:val="none" w:sz="0" w:space="0" w:color="auto"/>
            <w:left w:val="none" w:sz="0" w:space="0" w:color="auto"/>
            <w:bottom w:val="none" w:sz="0" w:space="0" w:color="auto"/>
            <w:right w:val="none" w:sz="0" w:space="0" w:color="auto"/>
          </w:divBdr>
        </w:div>
        <w:div w:id="1175458878">
          <w:marLeft w:val="480"/>
          <w:marRight w:val="0"/>
          <w:marTop w:val="0"/>
          <w:marBottom w:val="0"/>
          <w:divBdr>
            <w:top w:val="none" w:sz="0" w:space="0" w:color="auto"/>
            <w:left w:val="none" w:sz="0" w:space="0" w:color="auto"/>
            <w:bottom w:val="none" w:sz="0" w:space="0" w:color="auto"/>
            <w:right w:val="none" w:sz="0" w:space="0" w:color="auto"/>
          </w:divBdr>
        </w:div>
        <w:div w:id="1604652647">
          <w:marLeft w:val="480"/>
          <w:marRight w:val="0"/>
          <w:marTop w:val="0"/>
          <w:marBottom w:val="0"/>
          <w:divBdr>
            <w:top w:val="none" w:sz="0" w:space="0" w:color="auto"/>
            <w:left w:val="none" w:sz="0" w:space="0" w:color="auto"/>
            <w:bottom w:val="none" w:sz="0" w:space="0" w:color="auto"/>
            <w:right w:val="none" w:sz="0" w:space="0" w:color="auto"/>
          </w:divBdr>
        </w:div>
        <w:div w:id="1627541220">
          <w:marLeft w:val="480"/>
          <w:marRight w:val="0"/>
          <w:marTop w:val="0"/>
          <w:marBottom w:val="0"/>
          <w:divBdr>
            <w:top w:val="none" w:sz="0" w:space="0" w:color="auto"/>
            <w:left w:val="none" w:sz="0" w:space="0" w:color="auto"/>
            <w:bottom w:val="none" w:sz="0" w:space="0" w:color="auto"/>
            <w:right w:val="none" w:sz="0" w:space="0" w:color="auto"/>
          </w:divBdr>
        </w:div>
        <w:div w:id="1701473451">
          <w:marLeft w:val="480"/>
          <w:marRight w:val="0"/>
          <w:marTop w:val="0"/>
          <w:marBottom w:val="0"/>
          <w:divBdr>
            <w:top w:val="none" w:sz="0" w:space="0" w:color="auto"/>
            <w:left w:val="none" w:sz="0" w:space="0" w:color="auto"/>
            <w:bottom w:val="none" w:sz="0" w:space="0" w:color="auto"/>
            <w:right w:val="none" w:sz="0" w:space="0" w:color="auto"/>
          </w:divBdr>
        </w:div>
        <w:div w:id="1728413630">
          <w:marLeft w:val="480"/>
          <w:marRight w:val="0"/>
          <w:marTop w:val="0"/>
          <w:marBottom w:val="0"/>
          <w:divBdr>
            <w:top w:val="none" w:sz="0" w:space="0" w:color="auto"/>
            <w:left w:val="none" w:sz="0" w:space="0" w:color="auto"/>
            <w:bottom w:val="none" w:sz="0" w:space="0" w:color="auto"/>
            <w:right w:val="none" w:sz="0" w:space="0" w:color="auto"/>
          </w:divBdr>
        </w:div>
        <w:div w:id="1981349912">
          <w:marLeft w:val="480"/>
          <w:marRight w:val="0"/>
          <w:marTop w:val="0"/>
          <w:marBottom w:val="0"/>
          <w:divBdr>
            <w:top w:val="none" w:sz="0" w:space="0" w:color="auto"/>
            <w:left w:val="none" w:sz="0" w:space="0" w:color="auto"/>
            <w:bottom w:val="none" w:sz="0" w:space="0" w:color="auto"/>
            <w:right w:val="none" w:sz="0" w:space="0" w:color="auto"/>
          </w:divBdr>
        </w:div>
        <w:div w:id="2077622596">
          <w:marLeft w:val="480"/>
          <w:marRight w:val="0"/>
          <w:marTop w:val="0"/>
          <w:marBottom w:val="0"/>
          <w:divBdr>
            <w:top w:val="none" w:sz="0" w:space="0" w:color="auto"/>
            <w:left w:val="none" w:sz="0" w:space="0" w:color="auto"/>
            <w:bottom w:val="none" w:sz="0" w:space="0" w:color="auto"/>
            <w:right w:val="none" w:sz="0" w:space="0" w:color="auto"/>
          </w:divBdr>
        </w:div>
        <w:div w:id="2147163302">
          <w:marLeft w:val="480"/>
          <w:marRight w:val="0"/>
          <w:marTop w:val="0"/>
          <w:marBottom w:val="0"/>
          <w:divBdr>
            <w:top w:val="none" w:sz="0" w:space="0" w:color="auto"/>
            <w:left w:val="none" w:sz="0" w:space="0" w:color="auto"/>
            <w:bottom w:val="none" w:sz="0" w:space="0" w:color="auto"/>
            <w:right w:val="none" w:sz="0" w:space="0" w:color="auto"/>
          </w:divBdr>
        </w:div>
      </w:divsChild>
    </w:div>
    <w:div w:id="1838231443">
      <w:bodyDiv w:val="1"/>
      <w:marLeft w:val="0"/>
      <w:marRight w:val="0"/>
      <w:marTop w:val="0"/>
      <w:marBottom w:val="0"/>
      <w:divBdr>
        <w:top w:val="none" w:sz="0" w:space="0" w:color="auto"/>
        <w:left w:val="none" w:sz="0" w:space="0" w:color="auto"/>
        <w:bottom w:val="none" w:sz="0" w:space="0" w:color="auto"/>
        <w:right w:val="none" w:sz="0" w:space="0" w:color="auto"/>
      </w:divBdr>
    </w:div>
    <w:div w:id="1840078040">
      <w:bodyDiv w:val="1"/>
      <w:marLeft w:val="0"/>
      <w:marRight w:val="0"/>
      <w:marTop w:val="0"/>
      <w:marBottom w:val="0"/>
      <w:divBdr>
        <w:top w:val="none" w:sz="0" w:space="0" w:color="auto"/>
        <w:left w:val="none" w:sz="0" w:space="0" w:color="auto"/>
        <w:bottom w:val="none" w:sz="0" w:space="0" w:color="auto"/>
        <w:right w:val="none" w:sz="0" w:space="0" w:color="auto"/>
      </w:divBdr>
    </w:div>
    <w:div w:id="1842235141">
      <w:bodyDiv w:val="1"/>
      <w:marLeft w:val="0"/>
      <w:marRight w:val="0"/>
      <w:marTop w:val="0"/>
      <w:marBottom w:val="0"/>
      <w:divBdr>
        <w:top w:val="none" w:sz="0" w:space="0" w:color="auto"/>
        <w:left w:val="none" w:sz="0" w:space="0" w:color="auto"/>
        <w:bottom w:val="none" w:sz="0" w:space="0" w:color="auto"/>
        <w:right w:val="none" w:sz="0" w:space="0" w:color="auto"/>
      </w:divBdr>
    </w:div>
    <w:div w:id="1843085146">
      <w:bodyDiv w:val="1"/>
      <w:marLeft w:val="0"/>
      <w:marRight w:val="0"/>
      <w:marTop w:val="0"/>
      <w:marBottom w:val="0"/>
      <w:divBdr>
        <w:top w:val="none" w:sz="0" w:space="0" w:color="auto"/>
        <w:left w:val="none" w:sz="0" w:space="0" w:color="auto"/>
        <w:bottom w:val="none" w:sz="0" w:space="0" w:color="auto"/>
        <w:right w:val="none" w:sz="0" w:space="0" w:color="auto"/>
      </w:divBdr>
    </w:div>
    <w:div w:id="1847744803">
      <w:bodyDiv w:val="1"/>
      <w:marLeft w:val="0"/>
      <w:marRight w:val="0"/>
      <w:marTop w:val="0"/>
      <w:marBottom w:val="0"/>
      <w:divBdr>
        <w:top w:val="none" w:sz="0" w:space="0" w:color="auto"/>
        <w:left w:val="none" w:sz="0" w:space="0" w:color="auto"/>
        <w:bottom w:val="none" w:sz="0" w:space="0" w:color="auto"/>
        <w:right w:val="none" w:sz="0" w:space="0" w:color="auto"/>
      </w:divBdr>
    </w:div>
    <w:div w:id="1848400366">
      <w:bodyDiv w:val="1"/>
      <w:marLeft w:val="0"/>
      <w:marRight w:val="0"/>
      <w:marTop w:val="0"/>
      <w:marBottom w:val="0"/>
      <w:divBdr>
        <w:top w:val="none" w:sz="0" w:space="0" w:color="auto"/>
        <w:left w:val="none" w:sz="0" w:space="0" w:color="auto"/>
        <w:bottom w:val="none" w:sz="0" w:space="0" w:color="auto"/>
        <w:right w:val="none" w:sz="0" w:space="0" w:color="auto"/>
      </w:divBdr>
    </w:div>
    <w:div w:id="1851211514">
      <w:bodyDiv w:val="1"/>
      <w:marLeft w:val="0"/>
      <w:marRight w:val="0"/>
      <w:marTop w:val="0"/>
      <w:marBottom w:val="0"/>
      <w:divBdr>
        <w:top w:val="none" w:sz="0" w:space="0" w:color="auto"/>
        <w:left w:val="none" w:sz="0" w:space="0" w:color="auto"/>
        <w:bottom w:val="none" w:sz="0" w:space="0" w:color="auto"/>
        <w:right w:val="none" w:sz="0" w:space="0" w:color="auto"/>
      </w:divBdr>
    </w:div>
    <w:div w:id="1854105483">
      <w:bodyDiv w:val="1"/>
      <w:marLeft w:val="0"/>
      <w:marRight w:val="0"/>
      <w:marTop w:val="0"/>
      <w:marBottom w:val="0"/>
      <w:divBdr>
        <w:top w:val="none" w:sz="0" w:space="0" w:color="auto"/>
        <w:left w:val="none" w:sz="0" w:space="0" w:color="auto"/>
        <w:bottom w:val="none" w:sz="0" w:space="0" w:color="auto"/>
        <w:right w:val="none" w:sz="0" w:space="0" w:color="auto"/>
      </w:divBdr>
    </w:div>
    <w:div w:id="1863544151">
      <w:bodyDiv w:val="1"/>
      <w:marLeft w:val="0"/>
      <w:marRight w:val="0"/>
      <w:marTop w:val="0"/>
      <w:marBottom w:val="0"/>
      <w:divBdr>
        <w:top w:val="none" w:sz="0" w:space="0" w:color="auto"/>
        <w:left w:val="none" w:sz="0" w:space="0" w:color="auto"/>
        <w:bottom w:val="none" w:sz="0" w:space="0" w:color="auto"/>
        <w:right w:val="none" w:sz="0" w:space="0" w:color="auto"/>
      </w:divBdr>
    </w:div>
    <w:div w:id="1864056648">
      <w:bodyDiv w:val="1"/>
      <w:marLeft w:val="0"/>
      <w:marRight w:val="0"/>
      <w:marTop w:val="0"/>
      <w:marBottom w:val="0"/>
      <w:divBdr>
        <w:top w:val="none" w:sz="0" w:space="0" w:color="auto"/>
        <w:left w:val="none" w:sz="0" w:space="0" w:color="auto"/>
        <w:bottom w:val="none" w:sz="0" w:space="0" w:color="auto"/>
        <w:right w:val="none" w:sz="0" w:space="0" w:color="auto"/>
      </w:divBdr>
    </w:div>
    <w:div w:id="1865485625">
      <w:bodyDiv w:val="1"/>
      <w:marLeft w:val="0"/>
      <w:marRight w:val="0"/>
      <w:marTop w:val="0"/>
      <w:marBottom w:val="0"/>
      <w:divBdr>
        <w:top w:val="none" w:sz="0" w:space="0" w:color="auto"/>
        <w:left w:val="none" w:sz="0" w:space="0" w:color="auto"/>
        <w:bottom w:val="none" w:sz="0" w:space="0" w:color="auto"/>
        <w:right w:val="none" w:sz="0" w:space="0" w:color="auto"/>
      </w:divBdr>
      <w:divsChild>
        <w:div w:id="1669724">
          <w:marLeft w:val="480"/>
          <w:marRight w:val="0"/>
          <w:marTop w:val="0"/>
          <w:marBottom w:val="0"/>
          <w:divBdr>
            <w:top w:val="none" w:sz="0" w:space="0" w:color="auto"/>
            <w:left w:val="none" w:sz="0" w:space="0" w:color="auto"/>
            <w:bottom w:val="none" w:sz="0" w:space="0" w:color="auto"/>
            <w:right w:val="none" w:sz="0" w:space="0" w:color="auto"/>
          </w:divBdr>
        </w:div>
        <w:div w:id="171915643">
          <w:marLeft w:val="480"/>
          <w:marRight w:val="0"/>
          <w:marTop w:val="0"/>
          <w:marBottom w:val="0"/>
          <w:divBdr>
            <w:top w:val="none" w:sz="0" w:space="0" w:color="auto"/>
            <w:left w:val="none" w:sz="0" w:space="0" w:color="auto"/>
            <w:bottom w:val="none" w:sz="0" w:space="0" w:color="auto"/>
            <w:right w:val="none" w:sz="0" w:space="0" w:color="auto"/>
          </w:divBdr>
        </w:div>
        <w:div w:id="417217214">
          <w:marLeft w:val="480"/>
          <w:marRight w:val="0"/>
          <w:marTop w:val="0"/>
          <w:marBottom w:val="0"/>
          <w:divBdr>
            <w:top w:val="none" w:sz="0" w:space="0" w:color="auto"/>
            <w:left w:val="none" w:sz="0" w:space="0" w:color="auto"/>
            <w:bottom w:val="none" w:sz="0" w:space="0" w:color="auto"/>
            <w:right w:val="none" w:sz="0" w:space="0" w:color="auto"/>
          </w:divBdr>
        </w:div>
        <w:div w:id="421528717">
          <w:marLeft w:val="480"/>
          <w:marRight w:val="0"/>
          <w:marTop w:val="0"/>
          <w:marBottom w:val="0"/>
          <w:divBdr>
            <w:top w:val="none" w:sz="0" w:space="0" w:color="auto"/>
            <w:left w:val="none" w:sz="0" w:space="0" w:color="auto"/>
            <w:bottom w:val="none" w:sz="0" w:space="0" w:color="auto"/>
            <w:right w:val="none" w:sz="0" w:space="0" w:color="auto"/>
          </w:divBdr>
        </w:div>
        <w:div w:id="489366391">
          <w:marLeft w:val="480"/>
          <w:marRight w:val="0"/>
          <w:marTop w:val="0"/>
          <w:marBottom w:val="0"/>
          <w:divBdr>
            <w:top w:val="none" w:sz="0" w:space="0" w:color="auto"/>
            <w:left w:val="none" w:sz="0" w:space="0" w:color="auto"/>
            <w:bottom w:val="none" w:sz="0" w:space="0" w:color="auto"/>
            <w:right w:val="none" w:sz="0" w:space="0" w:color="auto"/>
          </w:divBdr>
        </w:div>
        <w:div w:id="520247387">
          <w:marLeft w:val="480"/>
          <w:marRight w:val="0"/>
          <w:marTop w:val="0"/>
          <w:marBottom w:val="0"/>
          <w:divBdr>
            <w:top w:val="none" w:sz="0" w:space="0" w:color="auto"/>
            <w:left w:val="none" w:sz="0" w:space="0" w:color="auto"/>
            <w:bottom w:val="none" w:sz="0" w:space="0" w:color="auto"/>
            <w:right w:val="none" w:sz="0" w:space="0" w:color="auto"/>
          </w:divBdr>
        </w:div>
        <w:div w:id="665594232">
          <w:marLeft w:val="480"/>
          <w:marRight w:val="0"/>
          <w:marTop w:val="0"/>
          <w:marBottom w:val="0"/>
          <w:divBdr>
            <w:top w:val="none" w:sz="0" w:space="0" w:color="auto"/>
            <w:left w:val="none" w:sz="0" w:space="0" w:color="auto"/>
            <w:bottom w:val="none" w:sz="0" w:space="0" w:color="auto"/>
            <w:right w:val="none" w:sz="0" w:space="0" w:color="auto"/>
          </w:divBdr>
        </w:div>
        <w:div w:id="737676774">
          <w:marLeft w:val="480"/>
          <w:marRight w:val="0"/>
          <w:marTop w:val="0"/>
          <w:marBottom w:val="0"/>
          <w:divBdr>
            <w:top w:val="none" w:sz="0" w:space="0" w:color="auto"/>
            <w:left w:val="none" w:sz="0" w:space="0" w:color="auto"/>
            <w:bottom w:val="none" w:sz="0" w:space="0" w:color="auto"/>
            <w:right w:val="none" w:sz="0" w:space="0" w:color="auto"/>
          </w:divBdr>
        </w:div>
        <w:div w:id="742987246">
          <w:marLeft w:val="480"/>
          <w:marRight w:val="0"/>
          <w:marTop w:val="0"/>
          <w:marBottom w:val="0"/>
          <w:divBdr>
            <w:top w:val="none" w:sz="0" w:space="0" w:color="auto"/>
            <w:left w:val="none" w:sz="0" w:space="0" w:color="auto"/>
            <w:bottom w:val="none" w:sz="0" w:space="0" w:color="auto"/>
            <w:right w:val="none" w:sz="0" w:space="0" w:color="auto"/>
          </w:divBdr>
        </w:div>
        <w:div w:id="746923883">
          <w:marLeft w:val="480"/>
          <w:marRight w:val="0"/>
          <w:marTop w:val="0"/>
          <w:marBottom w:val="0"/>
          <w:divBdr>
            <w:top w:val="none" w:sz="0" w:space="0" w:color="auto"/>
            <w:left w:val="none" w:sz="0" w:space="0" w:color="auto"/>
            <w:bottom w:val="none" w:sz="0" w:space="0" w:color="auto"/>
            <w:right w:val="none" w:sz="0" w:space="0" w:color="auto"/>
          </w:divBdr>
        </w:div>
        <w:div w:id="815995448">
          <w:marLeft w:val="480"/>
          <w:marRight w:val="0"/>
          <w:marTop w:val="0"/>
          <w:marBottom w:val="0"/>
          <w:divBdr>
            <w:top w:val="none" w:sz="0" w:space="0" w:color="auto"/>
            <w:left w:val="none" w:sz="0" w:space="0" w:color="auto"/>
            <w:bottom w:val="none" w:sz="0" w:space="0" w:color="auto"/>
            <w:right w:val="none" w:sz="0" w:space="0" w:color="auto"/>
          </w:divBdr>
        </w:div>
        <w:div w:id="940794965">
          <w:marLeft w:val="480"/>
          <w:marRight w:val="0"/>
          <w:marTop w:val="0"/>
          <w:marBottom w:val="0"/>
          <w:divBdr>
            <w:top w:val="none" w:sz="0" w:space="0" w:color="auto"/>
            <w:left w:val="none" w:sz="0" w:space="0" w:color="auto"/>
            <w:bottom w:val="none" w:sz="0" w:space="0" w:color="auto"/>
            <w:right w:val="none" w:sz="0" w:space="0" w:color="auto"/>
          </w:divBdr>
        </w:div>
        <w:div w:id="1000888176">
          <w:marLeft w:val="480"/>
          <w:marRight w:val="0"/>
          <w:marTop w:val="0"/>
          <w:marBottom w:val="0"/>
          <w:divBdr>
            <w:top w:val="none" w:sz="0" w:space="0" w:color="auto"/>
            <w:left w:val="none" w:sz="0" w:space="0" w:color="auto"/>
            <w:bottom w:val="none" w:sz="0" w:space="0" w:color="auto"/>
            <w:right w:val="none" w:sz="0" w:space="0" w:color="auto"/>
          </w:divBdr>
        </w:div>
        <w:div w:id="1001352399">
          <w:marLeft w:val="480"/>
          <w:marRight w:val="0"/>
          <w:marTop w:val="0"/>
          <w:marBottom w:val="0"/>
          <w:divBdr>
            <w:top w:val="none" w:sz="0" w:space="0" w:color="auto"/>
            <w:left w:val="none" w:sz="0" w:space="0" w:color="auto"/>
            <w:bottom w:val="none" w:sz="0" w:space="0" w:color="auto"/>
            <w:right w:val="none" w:sz="0" w:space="0" w:color="auto"/>
          </w:divBdr>
        </w:div>
        <w:div w:id="1062099512">
          <w:marLeft w:val="480"/>
          <w:marRight w:val="0"/>
          <w:marTop w:val="0"/>
          <w:marBottom w:val="0"/>
          <w:divBdr>
            <w:top w:val="none" w:sz="0" w:space="0" w:color="auto"/>
            <w:left w:val="none" w:sz="0" w:space="0" w:color="auto"/>
            <w:bottom w:val="none" w:sz="0" w:space="0" w:color="auto"/>
            <w:right w:val="none" w:sz="0" w:space="0" w:color="auto"/>
          </w:divBdr>
        </w:div>
        <w:div w:id="1091967424">
          <w:marLeft w:val="480"/>
          <w:marRight w:val="0"/>
          <w:marTop w:val="0"/>
          <w:marBottom w:val="0"/>
          <w:divBdr>
            <w:top w:val="none" w:sz="0" w:space="0" w:color="auto"/>
            <w:left w:val="none" w:sz="0" w:space="0" w:color="auto"/>
            <w:bottom w:val="none" w:sz="0" w:space="0" w:color="auto"/>
            <w:right w:val="none" w:sz="0" w:space="0" w:color="auto"/>
          </w:divBdr>
        </w:div>
        <w:div w:id="1120999855">
          <w:marLeft w:val="480"/>
          <w:marRight w:val="0"/>
          <w:marTop w:val="0"/>
          <w:marBottom w:val="0"/>
          <w:divBdr>
            <w:top w:val="none" w:sz="0" w:space="0" w:color="auto"/>
            <w:left w:val="none" w:sz="0" w:space="0" w:color="auto"/>
            <w:bottom w:val="none" w:sz="0" w:space="0" w:color="auto"/>
            <w:right w:val="none" w:sz="0" w:space="0" w:color="auto"/>
          </w:divBdr>
        </w:div>
        <w:div w:id="1198812918">
          <w:marLeft w:val="480"/>
          <w:marRight w:val="0"/>
          <w:marTop w:val="0"/>
          <w:marBottom w:val="0"/>
          <w:divBdr>
            <w:top w:val="none" w:sz="0" w:space="0" w:color="auto"/>
            <w:left w:val="none" w:sz="0" w:space="0" w:color="auto"/>
            <w:bottom w:val="none" w:sz="0" w:space="0" w:color="auto"/>
            <w:right w:val="none" w:sz="0" w:space="0" w:color="auto"/>
          </w:divBdr>
        </w:div>
        <w:div w:id="1253853830">
          <w:marLeft w:val="480"/>
          <w:marRight w:val="0"/>
          <w:marTop w:val="0"/>
          <w:marBottom w:val="0"/>
          <w:divBdr>
            <w:top w:val="none" w:sz="0" w:space="0" w:color="auto"/>
            <w:left w:val="none" w:sz="0" w:space="0" w:color="auto"/>
            <w:bottom w:val="none" w:sz="0" w:space="0" w:color="auto"/>
            <w:right w:val="none" w:sz="0" w:space="0" w:color="auto"/>
          </w:divBdr>
        </w:div>
        <w:div w:id="1327049701">
          <w:marLeft w:val="480"/>
          <w:marRight w:val="0"/>
          <w:marTop w:val="0"/>
          <w:marBottom w:val="0"/>
          <w:divBdr>
            <w:top w:val="none" w:sz="0" w:space="0" w:color="auto"/>
            <w:left w:val="none" w:sz="0" w:space="0" w:color="auto"/>
            <w:bottom w:val="none" w:sz="0" w:space="0" w:color="auto"/>
            <w:right w:val="none" w:sz="0" w:space="0" w:color="auto"/>
          </w:divBdr>
        </w:div>
        <w:div w:id="1380059123">
          <w:marLeft w:val="480"/>
          <w:marRight w:val="0"/>
          <w:marTop w:val="0"/>
          <w:marBottom w:val="0"/>
          <w:divBdr>
            <w:top w:val="none" w:sz="0" w:space="0" w:color="auto"/>
            <w:left w:val="none" w:sz="0" w:space="0" w:color="auto"/>
            <w:bottom w:val="none" w:sz="0" w:space="0" w:color="auto"/>
            <w:right w:val="none" w:sz="0" w:space="0" w:color="auto"/>
          </w:divBdr>
        </w:div>
        <w:div w:id="1405179766">
          <w:marLeft w:val="480"/>
          <w:marRight w:val="0"/>
          <w:marTop w:val="0"/>
          <w:marBottom w:val="0"/>
          <w:divBdr>
            <w:top w:val="none" w:sz="0" w:space="0" w:color="auto"/>
            <w:left w:val="none" w:sz="0" w:space="0" w:color="auto"/>
            <w:bottom w:val="none" w:sz="0" w:space="0" w:color="auto"/>
            <w:right w:val="none" w:sz="0" w:space="0" w:color="auto"/>
          </w:divBdr>
        </w:div>
        <w:div w:id="1418097017">
          <w:marLeft w:val="480"/>
          <w:marRight w:val="0"/>
          <w:marTop w:val="0"/>
          <w:marBottom w:val="0"/>
          <w:divBdr>
            <w:top w:val="none" w:sz="0" w:space="0" w:color="auto"/>
            <w:left w:val="none" w:sz="0" w:space="0" w:color="auto"/>
            <w:bottom w:val="none" w:sz="0" w:space="0" w:color="auto"/>
            <w:right w:val="none" w:sz="0" w:space="0" w:color="auto"/>
          </w:divBdr>
        </w:div>
        <w:div w:id="1597978155">
          <w:marLeft w:val="480"/>
          <w:marRight w:val="0"/>
          <w:marTop w:val="0"/>
          <w:marBottom w:val="0"/>
          <w:divBdr>
            <w:top w:val="none" w:sz="0" w:space="0" w:color="auto"/>
            <w:left w:val="none" w:sz="0" w:space="0" w:color="auto"/>
            <w:bottom w:val="none" w:sz="0" w:space="0" w:color="auto"/>
            <w:right w:val="none" w:sz="0" w:space="0" w:color="auto"/>
          </w:divBdr>
        </w:div>
        <w:div w:id="1651248187">
          <w:marLeft w:val="480"/>
          <w:marRight w:val="0"/>
          <w:marTop w:val="0"/>
          <w:marBottom w:val="0"/>
          <w:divBdr>
            <w:top w:val="none" w:sz="0" w:space="0" w:color="auto"/>
            <w:left w:val="none" w:sz="0" w:space="0" w:color="auto"/>
            <w:bottom w:val="none" w:sz="0" w:space="0" w:color="auto"/>
            <w:right w:val="none" w:sz="0" w:space="0" w:color="auto"/>
          </w:divBdr>
        </w:div>
        <w:div w:id="1653949899">
          <w:marLeft w:val="480"/>
          <w:marRight w:val="0"/>
          <w:marTop w:val="0"/>
          <w:marBottom w:val="0"/>
          <w:divBdr>
            <w:top w:val="none" w:sz="0" w:space="0" w:color="auto"/>
            <w:left w:val="none" w:sz="0" w:space="0" w:color="auto"/>
            <w:bottom w:val="none" w:sz="0" w:space="0" w:color="auto"/>
            <w:right w:val="none" w:sz="0" w:space="0" w:color="auto"/>
          </w:divBdr>
        </w:div>
        <w:div w:id="1821386100">
          <w:marLeft w:val="480"/>
          <w:marRight w:val="0"/>
          <w:marTop w:val="0"/>
          <w:marBottom w:val="0"/>
          <w:divBdr>
            <w:top w:val="none" w:sz="0" w:space="0" w:color="auto"/>
            <w:left w:val="none" w:sz="0" w:space="0" w:color="auto"/>
            <w:bottom w:val="none" w:sz="0" w:space="0" w:color="auto"/>
            <w:right w:val="none" w:sz="0" w:space="0" w:color="auto"/>
          </w:divBdr>
        </w:div>
        <w:div w:id="1824471701">
          <w:marLeft w:val="480"/>
          <w:marRight w:val="0"/>
          <w:marTop w:val="0"/>
          <w:marBottom w:val="0"/>
          <w:divBdr>
            <w:top w:val="none" w:sz="0" w:space="0" w:color="auto"/>
            <w:left w:val="none" w:sz="0" w:space="0" w:color="auto"/>
            <w:bottom w:val="none" w:sz="0" w:space="0" w:color="auto"/>
            <w:right w:val="none" w:sz="0" w:space="0" w:color="auto"/>
          </w:divBdr>
        </w:div>
        <w:div w:id="1878883246">
          <w:marLeft w:val="480"/>
          <w:marRight w:val="0"/>
          <w:marTop w:val="0"/>
          <w:marBottom w:val="0"/>
          <w:divBdr>
            <w:top w:val="none" w:sz="0" w:space="0" w:color="auto"/>
            <w:left w:val="none" w:sz="0" w:space="0" w:color="auto"/>
            <w:bottom w:val="none" w:sz="0" w:space="0" w:color="auto"/>
            <w:right w:val="none" w:sz="0" w:space="0" w:color="auto"/>
          </w:divBdr>
        </w:div>
        <w:div w:id="1886019460">
          <w:marLeft w:val="480"/>
          <w:marRight w:val="0"/>
          <w:marTop w:val="0"/>
          <w:marBottom w:val="0"/>
          <w:divBdr>
            <w:top w:val="none" w:sz="0" w:space="0" w:color="auto"/>
            <w:left w:val="none" w:sz="0" w:space="0" w:color="auto"/>
            <w:bottom w:val="none" w:sz="0" w:space="0" w:color="auto"/>
            <w:right w:val="none" w:sz="0" w:space="0" w:color="auto"/>
          </w:divBdr>
        </w:div>
        <w:div w:id="1917856445">
          <w:marLeft w:val="480"/>
          <w:marRight w:val="0"/>
          <w:marTop w:val="0"/>
          <w:marBottom w:val="0"/>
          <w:divBdr>
            <w:top w:val="none" w:sz="0" w:space="0" w:color="auto"/>
            <w:left w:val="none" w:sz="0" w:space="0" w:color="auto"/>
            <w:bottom w:val="none" w:sz="0" w:space="0" w:color="auto"/>
            <w:right w:val="none" w:sz="0" w:space="0" w:color="auto"/>
          </w:divBdr>
        </w:div>
        <w:div w:id="1920016507">
          <w:marLeft w:val="480"/>
          <w:marRight w:val="0"/>
          <w:marTop w:val="0"/>
          <w:marBottom w:val="0"/>
          <w:divBdr>
            <w:top w:val="none" w:sz="0" w:space="0" w:color="auto"/>
            <w:left w:val="none" w:sz="0" w:space="0" w:color="auto"/>
            <w:bottom w:val="none" w:sz="0" w:space="0" w:color="auto"/>
            <w:right w:val="none" w:sz="0" w:space="0" w:color="auto"/>
          </w:divBdr>
        </w:div>
        <w:div w:id="1926303893">
          <w:marLeft w:val="480"/>
          <w:marRight w:val="0"/>
          <w:marTop w:val="0"/>
          <w:marBottom w:val="0"/>
          <w:divBdr>
            <w:top w:val="none" w:sz="0" w:space="0" w:color="auto"/>
            <w:left w:val="none" w:sz="0" w:space="0" w:color="auto"/>
            <w:bottom w:val="none" w:sz="0" w:space="0" w:color="auto"/>
            <w:right w:val="none" w:sz="0" w:space="0" w:color="auto"/>
          </w:divBdr>
        </w:div>
        <w:div w:id="1938711001">
          <w:marLeft w:val="480"/>
          <w:marRight w:val="0"/>
          <w:marTop w:val="0"/>
          <w:marBottom w:val="0"/>
          <w:divBdr>
            <w:top w:val="none" w:sz="0" w:space="0" w:color="auto"/>
            <w:left w:val="none" w:sz="0" w:space="0" w:color="auto"/>
            <w:bottom w:val="none" w:sz="0" w:space="0" w:color="auto"/>
            <w:right w:val="none" w:sz="0" w:space="0" w:color="auto"/>
          </w:divBdr>
        </w:div>
        <w:div w:id="1951814971">
          <w:marLeft w:val="480"/>
          <w:marRight w:val="0"/>
          <w:marTop w:val="0"/>
          <w:marBottom w:val="0"/>
          <w:divBdr>
            <w:top w:val="none" w:sz="0" w:space="0" w:color="auto"/>
            <w:left w:val="none" w:sz="0" w:space="0" w:color="auto"/>
            <w:bottom w:val="none" w:sz="0" w:space="0" w:color="auto"/>
            <w:right w:val="none" w:sz="0" w:space="0" w:color="auto"/>
          </w:divBdr>
        </w:div>
        <w:div w:id="2032369155">
          <w:marLeft w:val="480"/>
          <w:marRight w:val="0"/>
          <w:marTop w:val="0"/>
          <w:marBottom w:val="0"/>
          <w:divBdr>
            <w:top w:val="none" w:sz="0" w:space="0" w:color="auto"/>
            <w:left w:val="none" w:sz="0" w:space="0" w:color="auto"/>
            <w:bottom w:val="none" w:sz="0" w:space="0" w:color="auto"/>
            <w:right w:val="none" w:sz="0" w:space="0" w:color="auto"/>
          </w:divBdr>
        </w:div>
        <w:div w:id="2104760375">
          <w:marLeft w:val="480"/>
          <w:marRight w:val="0"/>
          <w:marTop w:val="0"/>
          <w:marBottom w:val="0"/>
          <w:divBdr>
            <w:top w:val="none" w:sz="0" w:space="0" w:color="auto"/>
            <w:left w:val="none" w:sz="0" w:space="0" w:color="auto"/>
            <w:bottom w:val="none" w:sz="0" w:space="0" w:color="auto"/>
            <w:right w:val="none" w:sz="0" w:space="0" w:color="auto"/>
          </w:divBdr>
        </w:div>
      </w:divsChild>
    </w:div>
    <w:div w:id="1867675174">
      <w:bodyDiv w:val="1"/>
      <w:marLeft w:val="0"/>
      <w:marRight w:val="0"/>
      <w:marTop w:val="0"/>
      <w:marBottom w:val="0"/>
      <w:divBdr>
        <w:top w:val="none" w:sz="0" w:space="0" w:color="auto"/>
        <w:left w:val="none" w:sz="0" w:space="0" w:color="auto"/>
        <w:bottom w:val="none" w:sz="0" w:space="0" w:color="auto"/>
        <w:right w:val="none" w:sz="0" w:space="0" w:color="auto"/>
      </w:divBdr>
    </w:div>
    <w:div w:id="1874145994">
      <w:bodyDiv w:val="1"/>
      <w:marLeft w:val="0"/>
      <w:marRight w:val="0"/>
      <w:marTop w:val="0"/>
      <w:marBottom w:val="0"/>
      <w:divBdr>
        <w:top w:val="none" w:sz="0" w:space="0" w:color="auto"/>
        <w:left w:val="none" w:sz="0" w:space="0" w:color="auto"/>
        <w:bottom w:val="none" w:sz="0" w:space="0" w:color="auto"/>
        <w:right w:val="none" w:sz="0" w:space="0" w:color="auto"/>
      </w:divBdr>
    </w:div>
    <w:div w:id="1874876531">
      <w:bodyDiv w:val="1"/>
      <w:marLeft w:val="0"/>
      <w:marRight w:val="0"/>
      <w:marTop w:val="0"/>
      <w:marBottom w:val="0"/>
      <w:divBdr>
        <w:top w:val="none" w:sz="0" w:space="0" w:color="auto"/>
        <w:left w:val="none" w:sz="0" w:space="0" w:color="auto"/>
        <w:bottom w:val="none" w:sz="0" w:space="0" w:color="auto"/>
        <w:right w:val="none" w:sz="0" w:space="0" w:color="auto"/>
      </w:divBdr>
    </w:div>
    <w:div w:id="1875189935">
      <w:bodyDiv w:val="1"/>
      <w:marLeft w:val="0"/>
      <w:marRight w:val="0"/>
      <w:marTop w:val="0"/>
      <w:marBottom w:val="0"/>
      <w:divBdr>
        <w:top w:val="none" w:sz="0" w:space="0" w:color="auto"/>
        <w:left w:val="none" w:sz="0" w:space="0" w:color="auto"/>
        <w:bottom w:val="none" w:sz="0" w:space="0" w:color="auto"/>
        <w:right w:val="none" w:sz="0" w:space="0" w:color="auto"/>
      </w:divBdr>
    </w:div>
    <w:div w:id="1876305996">
      <w:bodyDiv w:val="1"/>
      <w:marLeft w:val="0"/>
      <w:marRight w:val="0"/>
      <w:marTop w:val="0"/>
      <w:marBottom w:val="0"/>
      <w:divBdr>
        <w:top w:val="none" w:sz="0" w:space="0" w:color="auto"/>
        <w:left w:val="none" w:sz="0" w:space="0" w:color="auto"/>
        <w:bottom w:val="none" w:sz="0" w:space="0" w:color="auto"/>
        <w:right w:val="none" w:sz="0" w:space="0" w:color="auto"/>
      </w:divBdr>
    </w:div>
    <w:div w:id="1882084711">
      <w:bodyDiv w:val="1"/>
      <w:marLeft w:val="0"/>
      <w:marRight w:val="0"/>
      <w:marTop w:val="0"/>
      <w:marBottom w:val="0"/>
      <w:divBdr>
        <w:top w:val="none" w:sz="0" w:space="0" w:color="auto"/>
        <w:left w:val="none" w:sz="0" w:space="0" w:color="auto"/>
        <w:bottom w:val="none" w:sz="0" w:space="0" w:color="auto"/>
        <w:right w:val="none" w:sz="0" w:space="0" w:color="auto"/>
      </w:divBdr>
    </w:div>
    <w:div w:id="1884515858">
      <w:bodyDiv w:val="1"/>
      <w:marLeft w:val="0"/>
      <w:marRight w:val="0"/>
      <w:marTop w:val="0"/>
      <w:marBottom w:val="0"/>
      <w:divBdr>
        <w:top w:val="none" w:sz="0" w:space="0" w:color="auto"/>
        <w:left w:val="none" w:sz="0" w:space="0" w:color="auto"/>
        <w:bottom w:val="none" w:sz="0" w:space="0" w:color="auto"/>
        <w:right w:val="none" w:sz="0" w:space="0" w:color="auto"/>
      </w:divBdr>
    </w:div>
    <w:div w:id="1888953883">
      <w:bodyDiv w:val="1"/>
      <w:marLeft w:val="0"/>
      <w:marRight w:val="0"/>
      <w:marTop w:val="0"/>
      <w:marBottom w:val="0"/>
      <w:divBdr>
        <w:top w:val="none" w:sz="0" w:space="0" w:color="auto"/>
        <w:left w:val="none" w:sz="0" w:space="0" w:color="auto"/>
        <w:bottom w:val="none" w:sz="0" w:space="0" w:color="auto"/>
        <w:right w:val="none" w:sz="0" w:space="0" w:color="auto"/>
      </w:divBdr>
    </w:div>
    <w:div w:id="1890065822">
      <w:bodyDiv w:val="1"/>
      <w:marLeft w:val="0"/>
      <w:marRight w:val="0"/>
      <w:marTop w:val="0"/>
      <w:marBottom w:val="0"/>
      <w:divBdr>
        <w:top w:val="none" w:sz="0" w:space="0" w:color="auto"/>
        <w:left w:val="none" w:sz="0" w:space="0" w:color="auto"/>
        <w:bottom w:val="none" w:sz="0" w:space="0" w:color="auto"/>
        <w:right w:val="none" w:sz="0" w:space="0" w:color="auto"/>
      </w:divBdr>
      <w:divsChild>
        <w:div w:id="1876650793">
          <w:marLeft w:val="480"/>
          <w:marRight w:val="0"/>
          <w:marTop w:val="0"/>
          <w:marBottom w:val="0"/>
          <w:divBdr>
            <w:top w:val="none" w:sz="0" w:space="0" w:color="auto"/>
            <w:left w:val="none" w:sz="0" w:space="0" w:color="auto"/>
            <w:bottom w:val="none" w:sz="0" w:space="0" w:color="auto"/>
            <w:right w:val="none" w:sz="0" w:space="0" w:color="auto"/>
          </w:divBdr>
        </w:div>
        <w:div w:id="623388132">
          <w:marLeft w:val="480"/>
          <w:marRight w:val="0"/>
          <w:marTop w:val="0"/>
          <w:marBottom w:val="0"/>
          <w:divBdr>
            <w:top w:val="none" w:sz="0" w:space="0" w:color="auto"/>
            <w:left w:val="none" w:sz="0" w:space="0" w:color="auto"/>
            <w:bottom w:val="none" w:sz="0" w:space="0" w:color="auto"/>
            <w:right w:val="none" w:sz="0" w:space="0" w:color="auto"/>
          </w:divBdr>
        </w:div>
        <w:div w:id="954168497">
          <w:marLeft w:val="480"/>
          <w:marRight w:val="0"/>
          <w:marTop w:val="0"/>
          <w:marBottom w:val="0"/>
          <w:divBdr>
            <w:top w:val="none" w:sz="0" w:space="0" w:color="auto"/>
            <w:left w:val="none" w:sz="0" w:space="0" w:color="auto"/>
            <w:bottom w:val="none" w:sz="0" w:space="0" w:color="auto"/>
            <w:right w:val="none" w:sz="0" w:space="0" w:color="auto"/>
          </w:divBdr>
        </w:div>
        <w:div w:id="1460880302">
          <w:marLeft w:val="480"/>
          <w:marRight w:val="0"/>
          <w:marTop w:val="0"/>
          <w:marBottom w:val="0"/>
          <w:divBdr>
            <w:top w:val="none" w:sz="0" w:space="0" w:color="auto"/>
            <w:left w:val="none" w:sz="0" w:space="0" w:color="auto"/>
            <w:bottom w:val="none" w:sz="0" w:space="0" w:color="auto"/>
            <w:right w:val="none" w:sz="0" w:space="0" w:color="auto"/>
          </w:divBdr>
        </w:div>
        <w:div w:id="265160183">
          <w:marLeft w:val="480"/>
          <w:marRight w:val="0"/>
          <w:marTop w:val="0"/>
          <w:marBottom w:val="0"/>
          <w:divBdr>
            <w:top w:val="none" w:sz="0" w:space="0" w:color="auto"/>
            <w:left w:val="none" w:sz="0" w:space="0" w:color="auto"/>
            <w:bottom w:val="none" w:sz="0" w:space="0" w:color="auto"/>
            <w:right w:val="none" w:sz="0" w:space="0" w:color="auto"/>
          </w:divBdr>
        </w:div>
        <w:div w:id="1648971520">
          <w:marLeft w:val="480"/>
          <w:marRight w:val="0"/>
          <w:marTop w:val="0"/>
          <w:marBottom w:val="0"/>
          <w:divBdr>
            <w:top w:val="none" w:sz="0" w:space="0" w:color="auto"/>
            <w:left w:val="none" w:sz="0" w:space="0" w:color="auto"/>
            <w:bottom w:val="none" w:sz="0" w:space="0" w:color="auto"/>
            <w:right w:val="none" w:sz="0" w:space="0" w:color="auto"/>
          </w:divBdr>
        </w:div>
        <w:div w:id="1591085687">
          <w:marLeft w:val="480"/>
          <w:marRight w:val="0"/>
          <w:marTop w:val="0"/>
          <w:marBottom w:val="0"/>
          <w:divBdr>
            <w:top w:val="none" w:sz="0" w:space="0" w:color="auto"/>
            <w:left w:val="none" w:sz="0" w:space="0" w:color="auto"/>
            <w:bottom w:val="none" w:sz="0" w:space="0" w:color="auto"/>
            <w:right w:val="none" w:sz="0" w:space="0" w:color="auto"/>
          </w:divBdr>
        </w:div>
        <w:div w:id="69428561">
          <w:marLeft w:val="480"/>
          <w:marRight w:val="0"/>
          <w:marTop w:val="0"/>
          <w:marBottom w:val="0"/>
          <w:divBdr>
            <w:top w:val="none" w:sz="0" w:space="0" w:color="auto"/>
            <w:left w:val="none" w:sz="0" w:space="0" w:color="auto"/>
            <w:bottom w:val="none" w:sz="0" w:space="0" w:color="auto"/>
            <w:right w:val="none" w:sz="0" w:space="0" w:color="auto"/>
          </w:divBdr>
        </w:div>
        <w:div w:id="2035837918">
          <w:marLeft w:val="480"/>
          <w:marRight w:val="0"/>
          <w:marTop w:val="0"/>
          <w:marBottom w:val="0"/>
          <w:divBdr>
            <w:top w:val="none" w:sz="0" w:space="0" w:color="auto"/>
            <w:left w:val="none" w:sz="0" w:space="0" w:color="auto"/>
            <w:bottom w:val="none" w:sz="0" w:space="0" w:color="auto"/>
            <w:right w:val="none" w:sz="0" w:space="0" w:color="auto"/>
          </w:divBdr>
        </w:div>
        <w:div w:id="1309900455">
          <w:marLeft w:val="480"/>
          <w:marRight w:val="0"/>
          <w:marTop w:val="0"/>
          <w:marBottom w:val="0"/>
          <w:divBdr>
            <w:top w:val="none" w:sz="0" w:space="0" w:color="auto"/>
            <w:left w:val="none" w:sz="0" w:space="0" w:color="auto"/>
            <w:bottom w:val="none" w:sz="0" w:space="0" w:color="auto"/>
            <w:right w:val="none" w:sz="0" w:space="0" w:color="auto"/>
          </w:divBdr>
        </w:div>
        <w:div w:id="219825195">
          <w:marLeft w:val="480"/>
          <w:marRight w:val="0"/>
          <w:marTop w:val="0"/>
          <w:marBottom w:val="0"/>
          <w:divBdr>
            <w:top w:val="none" w:sz="0" w:space="0" w:color="auto"/>
            <w:left w:val="none" w:sz="0" w:space="0" w:color="auto"/>
            <w:bottom w:val="none" w:sz="0" w:space="0" w:color="auto"/>
            <w:right w:val="none" w:sz="0" w:space="0" w:color="auto"/>
          </w:divBdr>
        </w:div>
        <w:div w:id="912859523">
          <w:marLeft w:val="480"/>
          <w:marRight w:val="0"/>
          <w:marTop w:val="0"/>
          <w:marBottom w:val="0"/>
          <w:divBdr>
            <w:top w:val="none" w:sz="0" w:space="0" w:color="auto"/>
            <w:left w:val="none" w:sz="0" w:space="0" w:color="auto"/>
            <w:bottom w:val="none" w:sz="0" w:space="0" w:color="auto"/>
            <w:right w:val="none" w:sz="0" w:space="0" w:color="auto"/>
          </w:divBdr>
        </w:div>
        <w:div w:id="924412577">
          <w:marLeft w:val="480"/>
          <w:marRight w:val="0"/>
          <w:marTop w:val="0"/>
          <w:marBottom w:val="0"/>
          <w:divBdr>
            <w:top w:val="none" w:sz="0" w:space="0" w:color="auto"/>
            <w:left w:val="none" w:sz="0" w:space="0" w:color="auto"/>
            <w:bottom w:val="none" w:sz="0" w:space="0" w:color="auto"/>
            <w:right w:val="none" w:sz="0" w:space="0" w:color="auto"/>
          </w:divBdr>
        </w:div>
        <w:div w:id="1124887790">
          <w:marLeft w:val="480"/>
          <w:marRight w:val="0"/>
          <w:marTop w:val="0"/>
          <w:marBottom w:val="0"/>
          <w:divBdr>
            <w:top w:val="none" w:sz="0" w:space="0" w:color="auto"/>
            <w:left w:val="none" w:sz="0" w:space="0" w:color="auto"/>
            <w:bottom w:val="none" w:sz="0" w:space="0" w:color="auto"/>
            <w:right w:val="none" w:sz="0" w:space="0" w:color="auto"/>
          </w:divBdr>
        </w:div>
        <w:div w:id="341665600">
          <w:marLeft w:val="480"/>
          <w:marRight w:val="0"/>
          <w:marTop w:val="0"/>
          <w:marBottom w:val="0"/>
          <w:divBdr>
            <w:top w:val="none" w:sz="0" w:space="0" w:color="auto"/>
            <w:left w:val="none" w:sz="0" w:space="0" w:color="auto"/>
            <w:bottom w:val="none" w:sz="0" w:space="0" w:color="auto"/>
            <w:right w:val="none" w:sz="0" w:space="0" w:color="auto"/>
          </w:divBdr>
        </w:div>
        <w:div w:id="643437854">
          <w:marLeft w:val="480"/>
          <w:marRight w:val="0"/>
          <w:marTop w:val="0"/>
          <w:marBottom w:val="0"/>
          <w:divBdr>
            <w:top w:val="none" w:sz="0" w:space="0" w:color="auto"/>
            <w:left w:val="none" w:sz="0" w:space="0" w:color="auto"/>
            <w:bottom w:val="none" w:sz="0" w:space="0" w:color="auto"/>
            <w:right w:val="none" w:sz="0" w:space="0" w:color="auto"/>
          </w:divBdr>
        </w:div>
        <w:div w:id="651445750">
          <w:marLeft w:val="480"/>
          <w:marRight w:val="0"/>
          <w:marTop w:val="0"/>
          <w:marBottom w:val="0"/>
          <w:divBdr>
            <w:top w:val="none" w:sz="0" w:space="0" w:color="auto"/>
            <w:left w:val="none" w:sz="0" w:space="0" w:color="auto"/>
            <w:bottom w:val="none" w:sz="0" w:space="0" w:color="auto"/>
            <w:right w:val="none" w:sz="0" w:space="0" w:color="auto"/>
          </w:divBdr>
        </w:div>
        <w:div w:id="167450393">
          <w:marLeft w:val="480"/>
          <w:marRight w:val="0"/>
          <w:marTop w:val="0"/>
          <w:marBottom w:val="0"/>
          <w:divBdr>
            <w:top w:val="none" w:sz="0" w:space="0" w:color="auto"/>
            <w:left w:val="none" w:sz="0" w:space="0" w:color="auto"/>
            <w:bottom w:val="none" w:sz="0" w:space="0" w:color="auto"/>
            <w:right w:val="none" w:sz="0" w:space="0" w:color="auto"/>
          </w:divBdr>
        </w:div>
        <w:div w:id="589579478">
          <w:marLeft w:val="480"/>
          <w:marRight w:val="0"/>
          <w:marTop w:val="0"/>
          <w:marBottom w:val="0"/>
          <w:divBdr>
            <w:top w:val="none" w:sz="0" w:space="0" w:color="auto"/>
            <w:left w:val="none" w:sz="0" w:space="0" w:color="auto"/>
            <w:bottom w:val="none" w:sz="0" w:space="0" w:color="auto"/>
            <w:right w:val="none" w:sz="0" w:space="0" w:color="auto"/>
          </w:divBdr>
        </w:div>
        <w:div w:id="1820533148">
          <w:marLeft w:val="480"/>
          <w:marRight w:val="0"/>
          <w:marTop w:val="0"/>
          <w:marBottom w:val="0"/>
          <w:divBdr>
            <w:top w:val="none" w:sz="0" w:space="0" w:color="auto"/>
            <w:left w:val="none" w:sz="0" w:space="0" w:color="auto"/>
            <w:bottom w:val="none" w:sz="0" w:space="0" w:color="auto"/>
            <w:right w:val="none" w:sz="0" w:space="0" w:color="auto"/>
          </w:divBdr>
        </w:div>
        <w:div w:id="1966546531">
          <w:marLeft w:val="480"/>
          <w:marRight w:val="0"/>
          <w:marTop w:val="0"/>
          <w:marBottom w:val="0"/>
          <w:divBdr>
            <w:top w:val="none" w:sz="0" w:space="0" w:color="auto"/>
            <w:left w:val="none" w:sz="0" w:space="0" w:color="auto"/>
            <w:bottom w:val="none" w:sz="0" w:space="0" w:color="auto"/>
            <w:right w:val="none" w:sz="0" w:space="0" w:color="auto"/>
          </w:divBdr>
        </w:div>
        <w:div w:id="1608659388">
          <w:marLeft w:val="480"/>
          <w:marRight w:val="0"/>
          <w:marTop w:val="0"/>
          <w:marBottom w:val="0"/>
          <w:divBdr>
            <w:top w:val="none" w:sz="0" w:space="0" w:color="auto"/>
            <w:left w:val="none" w:sz="0" w:space="0" w:color="auto"/>
            <w:bottom w:val="none" w:sz="0" w:space="0" w:color="auto"/>
            <w:right w:val="none" w:sz="0" w:space="0" w:color="auto"/>
          </w:divBdr>
        </w:div>
        <w:div w:id="143668654">
          <w:marLeft w:val="480"/>
          <w:marRight w:val="0"/>
          <w:marTop w:val="0"/>
          <w:marBottom w:val="0"/>
          <w:divBdr>
            <w:top w:val="none" w:sz="0" w:space="0" w:color="auto"/>
            <w:left w:val="none" w:sz="0" w:space="0" w:color="auto"/>
            <w:bottom w:val="none" w:sz="0" w:space="0" w:color="auto"/>
            <w:right w:val="none" w:sz="0" w:space="0" w:color="auto"/>
          </w:divBdr>
        </w:div>
        <w:div w:id="1755127138">
          <w:marLeft w:val="480"/>
          <w:marRight w:val="0"/>
          <w:marTop w:val="0"/>
          <w:marBottom w:val="0"/>
          <w:divBdr>
            <w:top w:val="none" w:sz="0" w:space="0" w:color="auto"/>
            <w:left w:val="none" w:sz="0" w:space="0" w:color="auto"/>
            <w:bottom w:val="none" w:sz="0" w:space="0" w:color="auto"/>
            <w:right w:val="none" w:sz="0" w:space="0" w:color="auto"/>
          </w:divBdr>
        </w:div>
        <w:div w:id="1370573317">
          <w:marLeft w:val="480"/>
          <w:marRight w:val="0"/>
          <w:marTop w:val="0"/>
          <w:marBottom w:val="0"/>
          <w:divBdr>
            <w:top w:val="none" w:sz="0" w:space="0" w:color="auto"/>
            <w:left w:val="none" w:sz="0" w:space="0" w:color="auto"/>
            <w:bottom w:val="none" w:sz="0" w:space="0" w:color="auto"/>
            <w:right w:val="none" w:sz="0" w:space="0" w:color="auto"/>
          </w:divBdr>
        </w:div>
        <w:div w:id="1103499668">
          <w:marLeft w:val="480"/>
          <w:marRight w:val="0"/>
          <w:marTop w:val="0"/>
          <w:marBottom w:val="0"/>
          <w:divBdr>
            <w:top w:val="none" w:sz="0" w:space="0" w:color="auto"/>
            <w:left w:val="none" w:sz="0" w:space="0" w:color="auto"/>
            <w:bottom w:val="none" w:sz="0" w:space="0" w:color="auto"/>
            <w:right w:val="none" w:sz="0" w:space="0" w:color="auto"/>
          </w:divBdr>
        </w:div>
        <w:div w:id="1469013933">
          <w:marLeft w:val="480"/>
          <w:marRight w:val="0"/>
          <w:marTop w:val="0"/>
          <w:marBottom w:val="0"/>
          <w:divBdr>
            <w:top w:val="none" w:sz="0" w:space="0" w:color="auto"/>
            <w:left w:val="none" w:sz="0" w:space="0" w:color="auto"/>
            <w:bottom w:val="none" w:sz="0" w:space="0" w:color="auto"/>
            <w:right w:val="none" w:sz="0" w:space="0" w:color="auto"/>
          </w:divBdr>
        </w:div>
        <w:div w:id="657541961">
          <w:marLeft w:val="480"/>
          <w:marRight w:val="0"/>
          <w:marTop w:val="0"/>
          <w:marBottom w:val="0"/>
          <w:divBdr>
            <w:top w:val="none" w:sz="0" w:space="0" w:color="auto"/>
            <w:left w:val="none" w:sz="0" w:space="0" w:color="auto"/>
            <w:bottom w:val="none" w:sz="0" w:space="0" w:color="auto"/>
            <w:right w:val="none" w:sz="0" w:space="0" w:color="auto"/>
          </w:divBdr>
        </w:div>
        <w:div w:id="1369911297">
          <w:marLeft w:val="480"/>
          <w:marRight w:val="0"/>
          <w:marTop w:val="0"/>
          <w:marBottom w:val="0"/>
          <w:divBdr>
            <w:top w:val="none" w:sz="0" w:space="0" w:color="auto"/>
            <w:left w:val="none" w:sz="0" w:space="0" w:color="auto"/>
            <w:bottom w:val="none" w:sz="0" w:space="0" w:color="auto"/>
            <w:right w:val="none" w:sz="0" w:space="0" w:color="auto"/>
          </w:divBdr>
        </w:div>
        <w:div w:id="594704179">
          <w:marLeft w:val="480"/>
          <w:marRight w:val="0"/>
          <w:marTop w:val="0"/>
          <w:marBottom w:val="0"/>
          <w:divBdr>
            <w:top w:val="none" w:sz="0" w:space="0" w:color="auto"/>
            <w:left w:val="none" w:sz="0" w:space="0" w:color="auto"/>
            <w:bottom w:val="none" w:sz="0" w:space="0" w:color="auto"/>
            <w:right w:val="none" w:sz="0" w:space="0" w:color="auto"/>
          </w:divBdr>
        </w:div>
        <w:div w:id="272130266">
          <w:marLeft w:val="480"/>
          <w:marRight w:val="0"/>
          <w:marTop w:val="0"/>
          <w:marBottom w:val="0"/>
          <w:divBdr>
            <w:top w:val="none" w:sz="0" w:space="0" w:color="auto"/>
            <w:left w:val="none" w:sz="0" w:space="0" w:color="auto"/>
            <w:bottom w:val="none" w:sz="0" w:space="0" w:color="auto"/>
            <w:right w:val="none" w:sz="0" w:space="0" w:color="auto"/>
          </w:divBdr>
        </w:div>
        <w:div w:id="682631400">
          <w:marLeft w:val="480"/>
          <w:marRight w:val="0"/>
          <w:marTop w:val="0"/>
          <w:marBottom w:val="0"/>
          <w:divBdr>
            <w:top w:val="none" w:sz="0" w:space="0" w:color="auto"/>
            <w:left w:val="none" w:sz="0" w:space="0" w:color="auto"/>
            <w:bottom w:val="none" w:sz="0" w:space="0" w:color="auto"/>
            <w:right w:val="none" w:sz="0" w:space="0" w:color="auto"/>
          </w:divBdr>
        </w:div>
        <w:div w:id="2068457903">
          <w:marLeft w:val="480"/>
          <w:marRight w:val="0"/>
          <w:marTop w:val="0"/>
          <w:marBottom w:val="0"/>
          <w:divBdr>
            <w:top w:val="none" w:sz="0" w:space="0" w:color="auto"/>
            <w:left w:val="none" w:sz="0" w:space="0" w:color="auto"/>
            <w:bottom w:val="none" w:sz="0" w:space="0" w:color="auto"/>
            <w:right w:val="none" w:sz="0" w:space="0" w:color="auto"/>
          </w:divBdr>
        </w:div>
        <w:div w:id="883061261">
          <w:marLeft w:val="480"/>
          <w:marRight w:val="0"/>
          <w:marTop w:val="0"/>
          <w:marBottom w:val="0"/>
          <w:divBdr>
            <w:top w:val="none" w:sz="0" w:space="0" w:color="auto"/>
            <w:left w:val="none" w:sz="0" w:space="0" w:color="auto"/>
            <w:bottom w:val="none" w:sz="0" w:space="0" w:color="auto"/>
            <w:right w:val="none" w:sz="0" w:space="0" w:color="auto"/>
          </w:divBdr>
        </w:div>
        <w:div w:id="2137213822">
          <w:marLeft w:val="480"/>
          <w:marRight w:val="0"/>
          <w:marTop w:val="0"/>
          <w:marBottom w:val="0"/>
          <w:divBdr>
            <w:top w:val="none" w:sz="0" w:space="0" w:color="auto"/>
            <w:left w:val="none" w:sz="0" w:space="0" w:color="auto"/>
            <w:bottom w:val="none" w:sz="0" w:space="0" w:color="auto"/>
            <w:right w:val="none" w:sz="0" w:space="0" w:color="auto"/>
          </w:divBdr>
        </w:div>
        <w:div w:id="779953290">
          <w:marLeft w:val="480"/>
          <w:marRight w:val="0"/>
          <w:marTop w:val="0"/>
          <w:marBottom w:val="0"/>
          <w:divBdr>
            <w:top w:val="none" w:sz="0" w:space="0" w:color="auto"/>
            <w:left w:val="none" w:sz="0" w:space="0" w:color="auto"/>
            <w:bottom w:val="none" w:sz="0" w:space="0" w:color="auto"/>
            <w:right w:val="none" w:sz="0" w:space="0" w:color="auto"/>
          </w:divBdr>
        </w:div>
        <w:div w:id="1291478219">
          <w:marLeft w:val="480"/>
          <w:marRight w:val="0"/>
          <w:marTop w:val="0"/>
          <w:marBottom w:val="0"/>
          <w:divBdr>
            <w:top w:val="none" w:sz="0" w:space="0" w:color="auto"/>
            <w:left w:val="none" w:sz="0" w:space="0" w:color="auto"/>
            <w:bottom w:val="none" w:sz="0" w:space="0" w:color="auto"/>
            <w:right w:val="none" w:sz="0" w:space="0" w:color="auto"/>
          </w:divBdr>
        </w:div>
        <w:div w:id="1874920057">
          <w:marLeft w:val="480"/>
          <w:marRight w:val="0"/>
          <w:marTop w:val="0"/>
          <w:marBottom w:val="0"/>
          <w:divBdr>
            <w:top w:val="none" w:sz="0" w:space="0" w:color="auto"/>
            <w:left w:val="none" w:sz="0" w:space="0" w:color="auto"/>
            <w:bottom w:val="none" w:sz="0" w:space="0" w:color="auto"/>
            <w:right w:val="none" w:sz="0" w:space="0" w:color="auto"/>
          </w:divBdr>
        </w:div>
      </w:divsChild>
    </w:div>
    <w:div w:id="1900242585">
      <w:bodyDiv w:val="1"/>
      <w:marLeft w:val="0"/>
      <w:marRight w:val="0"/>
      <w:marTop w:val="0"/>
      <w:marBottom w:val="0"/>
      <w:divBdr>
        <w:top w:val="none" w:sz="0" w:space="0" w:color="auto"/>
        <w:left w:val="none" w:sz="0" w:space="0" w:color="auto"/>
        <w:bottom w:val="none" w:sz="0" w:space="0" w:color="auto"/>
        <w:right w:val="none" w:sz="0" w:space="0" w:color="auto"/>
      </w:divBdr>
    </w:div>
    <w:div w:id="1901356835">
      <w:bodyDiv w:val="1"/>
      <w:marLeft w:val="0"/>
      <w:marRight w:val="0"/>
      <w:marTop w:val="0"/>
      <w:marBottom w:val="0"/>
      <w:divBdr>
        <w:top w:val="none" w:sz="0" w:space="0" w:color="auto"/>
        <w:left w:val="none" w:sz="0" w:space="0" w:color="auto"/>
        <w:bottom w:val="none" w:sz="0" w:space="0" w:color="auto"/>
        <w:right w:val="none" w:sz="0" w:space="0" w:color="auto"/>
      </w:divBdr>
    </w:div>
    <w:div w:id="1902868421">
      <w:bodyDiv w:val="1"/>
      <w:marLeft w:val="0"/>
      <w:marRight w:val="0"/>
      <w:marTop w:val="0"/>
      <w:marBottom w:val="0"/>
      <w:divBdr>
        <w:top w:val="none" w:sz="0" w:space="0" w:color="auto"/>
        <w:left w:val="none" w:sz="0" w:space="0" w:color="auto"/>
        <w:bottom w:val="none" w:sz="0" w:space="0" w:color="auto"/>
        <w:right w:val="none" w:sz="0" w:space="0" w:color="auto"/>
      </w:divBdr>
    </w:div>
    <w:div w:id="1915898163">
      <w:bodyDiv w:val="1"/>
      <w:marLeft w:val="0"/>
      <w:marRight w:val="0"/>
      <w:marTop w:val="0"/>
      <w:marBottom w:val="0"/>
      <w:divBdr>
        <w:top w:val="none" w:sz="0" w:space="0" w:color="auto"/>
        <w:left w:val="none" w:sz="0" w:space="0" w:color="auto"/>
        <w:bottom w:val="none" w:sz="0" w:space="0" w:color="auto"/>
        <w:right w:val="none" w:sz="0" w:space="0" w:color="auto"/>
      </w:divBdr>
    </w:div>
    <w:div w:id="1922791936">
      <w:bodyDiv w:val="1"/>
      <w:marLeft w:val="0"/>
      <w:marRight w:val="0"/>
      <w:marTop w:val="0"/>
      <w:marBottom w:val="0"/>
      <w:divBdr>
        <w:top w:val="none" w:sz="0" w:space="0" w:color="auto"/>
        <w:left w:val="none" w:sz="0" w:space="0" w:color="auto"/>
        <w:bottom w:val="none" w:sz="0" w:space="0" w:color="auto"/>
        <w:right w:val="none" w:sz="0" w:space="0" w:color="auto"/>
      </w:divBdr>
    </w:div>
    <w:div w:id="1931234755">
      <w:bodyDiv w:val="1"/>
      <w:marLeft w:val="0"/>
      <w:marRight w:val="0"/>
      <w:marTop w:val="0"/>
      <w:marBottom w:val="0"/>
      <w:divBdr>
        <w:top w:val="none" w:sz="0" w:space="0" w:color="auto"/>
        <w:left w:val="none" w:sz="0" w:space="0" w:color="auto"/>
        <w:bottom w:val="none" w:sz="0" w:space="0" w:color="auto"/>
        <w:right w:val="none" w:sz="0" w:space="0" w:color="auto"/>
      </w:divBdr>
      <w:divsChild>
        <w:div w:id="126895772">
          <w:marLeft w:val="480"/>
          <w:marRight w:val="0"/>
          <w:marTop w:val="0"/>
          <w:marBottom w:val="0"/>
          <w:divBdr>
            <w:top w:val="none" w:sz="0" w:space="0" w:color="auto"/>
            <w:left w:val="none" w:sz="0" w:space="0" w:color="auto"/>
            <w:bottom w:val="none" w:sz="0" w:space="0" w:color="auto"/>
            <w:right w:val="none" w:sz="0" w:space="0" w:color="auto"/>
          </w:divBdr>
        </w:div>
        <w:div w:id="184950813">
          <w:marLeft w:val="480"/>
          <w:marRight w:val="0"/>
          <w:marTop w:val="0"/>
          <w:marBottom w:val="0"/>
          <w:divBdr>
            <w:top w:val="none" w:sz="0" w:space="0" w:color="auto"/>
            <w:left w:val="none" w:sz="0" w:space="0" w:color="auto"/>
            <w:bottom w:val="none" w:sz="0" w:space="0" w:color="auto"/>
            <w:right w:val="none" w:sz="0" w:space="0" w:color="auto"/>
          </w:divBdr>
        </w:div>
        <w:div w:id="273901344">
          <w:marLeft w:val="480"/>
          <w:marRight w:val="0"/>
          <w:marTop w:val="0"/>
          <w:marBottom w:val="0"/>
          <w:divBdr>
            <w:top w:val="none" w:sz="0" w:space="0" w:color="auto"/>
            <w:left w:val="none" w:sz="0" w:space="0" w:color="auto"/>
            <w:bottom w:val="none" w:sz="0" w:space="0" w:color="auto"/>
            <w:right w:val="none" w:sz="0" w:space="0" w:color="auto"/>
          </w:divBdr>
        </w:div>
        <w:div w:id="983509911">
          <w:marLeft w:val="480"/>
          <w:marRight w:val="0"/>
          <w:marTop w:val="0"/>
          <w:marBottom w:val="0"/>
          <w:divBdr>
            <w:top w:val="none" w:sz="0" w:space="0" w:color="auto"/>
            <w:left w:val="none" w:sz="0" w:space="0" w:color="auto"/>
            <w:bottom w:val="none" w:sz="0" w:space="0" w:color="auto"/>
            <w:right w:val="none" w:sz="0" w:space="0" w:color="auto"/>
          </w:divBdr>
        </w:div>
        <w:div w:id="1034576712">
          <w:marLeft w:val="480"/>
          <w:marRight w:val="0"/>
          <w:marTop w:val="0"/>
          <w:marBottom w:val="0"/>
          <w:divBdr>
            <w:top w:val="none" w:sz="0" w:space="0" w:color="auto"/>
            <w:left w:val="none" w:sz="0" w:space="0" w:color="auto"/>
            <w:bottom w:val="none" w:sz="0" w:space="0" w:color="auto"/>
            <w:right w:val="none" w:sz="0" w:space="0" w:color="auto"/>
          </w:divBdr>
        </w:div>
        <w:div w:id="1131902317">
          <w:marLeft w:val="480"/>
          <w:marRight w:val="0"/>
          <w:marTop w:val="0"/>
          <w:marBottom w:val="0"/>
          <w:divBdr>
            <w:top w:val="none" w:sz="0" w:space="0" w:color="auto"/>
            <w:left w:val="none" w:sz="0" w:space="0" w:color="auto"/>
            <w:bottom w:val="none" w:sz="0" w:space="0" w:color="auto"/>
            <w:right w:val="none" w:sz="0" w:space="0" w:color="auto"/>
          </w:divBdr>
        </w:div>
        <w:div w:id="1268658296">
          <w:marLeft w:val="480"/>
          <w:marRight w:val="0"/>
          <w:marTop w:val="0"/>
          <w:marBottom w:val="0"/>
          <w:divBdr>
            <w:top w:val="none" w:sz="0" w:space="0" w:color="auto"/>
            <w:left w:val="none" w:sz="0" w:space="0" w:color="auto"/>
            <w:bottom w:val="none" w:sz="0" w:space="0" w:color="auto"/>
            <w:right w:val="none" w:sz="0" w:space="0" w:color="auto"/>
          </w:divBdr>
        </w:div>
        <w:div w:id="1275211975">
          <w:marLeft w:val="480"/>
          <w:marRight w:val="0"/>
          <w:marTop w:val="0"/>
          <w:marBottom w:val="0"/>
          <w:divBdr>
            <w:top w:val="none" w:sz="0" w:space="0" w:color="auto"/>
            <w:left w:val="none" w:sz="0" w:space="0" w:color="auto"/>
            <w:bottom w:val="none" w:sz="0" w:space="0" w:color="auto"/>
            <w:right w:val="none" w:sz="0" w:space="0" w:color="auto"/>
          </w:divBdr>
        </w:div>
        <w:div w:id="1429933610">
          <w:marLeft w:val="480"/>
          <w:marRight w:val="0"/>
          <w:marTop w:val="0"/>
          <w:marBottom w:val="0"/>
          <w:divBdr>
            <w:top w:val="none" w:sz="0" w:space="0" w:color="auto"/>
            <w:left w:val="none" w:sz="0" w:space="0" w:color="auto"/>
            <w:bottom w:val="none" w:sz="0" w:space="0" w:color="auto"/>
            <w:right w:val="none" w:sz="0" w:space="0" w:color="auto"/>
          </w:divBdr>
        </w:div>
        <w:div w:id="1432820447">
          <w:marLeft w:val="480"/>
          <w:marRight w:val="0"/>
          <w:marTop w:val="0"/>
          <w:marBottom w:val="0"/>
          <w:divBdr>
            <w:top w:val="none" w:sz="0" w:space="0" w:color="auto"/>
            <w:left w:val="none" w:sz="0" w:space="0" w:color="auto"/>
            <w:bottom w:val="none" w:sz="0" w:space="0" w:color="auto"/>
            <w:right w:val="none" w:sz="0" w:space="0" w:color="auto"/>
          </w:divBdr>
        </w:div>
        <w:div w:id="1481918060">
          <w:marLeft w:val="480"/>
          <w:marRight w:val="0"/>
          <w:marTop w:val="0"/>
          <w:marBottom w:val="0"/>
          <w:divBdr>
            <w:top w:val="none" w:sz="0" w:space="0" w:color="auto"/>
            <w:left w:val="none" w:sz="0" w:space="0" w:color="auto"/>
            <w:bottom w:val="none" w:sz="0" w:space="0" w:color="auto"/>
            <w:right w:val="none" w:sz="0" w:space="0" w:color="auto"/>
          </w:divBdr>
        </w:div>
        <w:div w:id="1651136933">
          <w:marLeft w:val="480"/>
          <w:marRight w:val="0"/>
          <w:marTop w:val="0"/>
          <w:marBottom w:val="0"/>
          <w:divBdr>
            <w:top w:val="none" w:sz="0" w:space="0" w:color="auto"/>
            <w:left w:val="none" w:sz="0" w:space="0" w:color="auto"/>
            <w:bottom w:val="none" w:sz="0" w:space="0" w:color="auto"/>
            <w:right w:val="none" w:sz="0" w:space="0" w:color="auto"/>
          </w:divBdr>
        </w:div>
        <w:div w:id="1708289498">
          <w:marLeft w:val="480"/>
          <w:marRight w:val="0"/>
          <w:marTop w:val="0"/>
          <w:marBottom w:val="0"/>
          <w:divBdr>
            <w:top w:val="none" w:sz="0" w:space="0" w:color="auto"/>
            <w:left w:val="none" w:sz="0" w:space="0" w:color="auto"/>
            <w:bottom w:val="none" w:sz="0" w:space="0" w:color="auto"/>
            <w:right w:val="none" w:sz="0" w:space="0" w:color="auto"/>
          </w:divBdr>
        </w:div>
        <w:div w:id="1712991841">
          <w:marLeft w:val="480"/>
          <w:marRight w:val="0"/>
          <w:marTop w:val="0"/>
          <w:marBottom w:val="0"/>
          <w:divBdr>
            <w:top w:val="none" w:sz="0" w:space="0" w:color="auto"/>
            <w:left w:val="none" w:sz="0" w:space="0" w:color="auto"/>
            <w:bottom w:val="none" w:sz="0" w:space="0" w:color="auto"/>
            <w:right w:val="none" w:sz="0" w:space="0" w:color="auto"/>
          </w:divBdr>
        </w:div>
        <w:div w:id="1874344903">
          <w:marLeft w:val="480"/>
          <w:marRight w:val="0"/>
          <w:marTop w:val="0"/>
          <w:marBottom w:val="0"/>
          <w:divBdr>
            <w:top w:val="none" w:sz="0" w:space="0" w:color="auto"/>
            <w:left w:val="none" w:sz="0" w:space="0" w:color="auto"/>
            <w:bottom w:val="none" w:sz="0" w:space="0" w:color="auto"/>
            <w:right w:val="none" w:sz="0" w:space="0" w:color="auto"/>
          </w:divBdr>
        </w:div>
        <w:div w:id="1920677336">
          <w:marLeft w:val="480"/>
          <w:marRight w:val="0"/>
          <w:marTop w:val="0"/>
          <w:marBottom w:val="0"/>
          <w:divBdr>
            <w:top w:val="none" w:sz="0" w:space="0" w:color="auto"/>
            <w:left w:val="none" w:sz="0" w:space="0" w:color="auto"/>
            <w:bottom w:val="none" w:sz="0" w:space="0" w:color="auto"/>
            <w:right w:val="none" w:sz="0" w:space="0" w:color="auto"/>
          </w:divBdr>
        </w:div>
        <w:div w:id="1965191631">
          <w:marLeft w:val="480"/>
          <w:marRight w:val="0"/>
          <w:marTop w:val="0"/>
          <w:marBottom w:val="0"/>
          <w:divBdr>
            <w:top w:val="none" w:sz="0" w:space="0" w:color="auto"/>
            <w:left w:val="none" w:sz="0" w:space="0" w:color="auto"/>
            <w:bottom w:val="none" w:sz="0" w:space="0" w:color="auto"/>
            <w:right w:val="none" w:sz="0" w:space="0" w:color="auto"/>
          </w:divBdr>
        </w:div>
        <w:div w:id="1991250851">
          <w:marLeft w:val="480"/>
          <w:marRight w:val="0"/>
          <w:marTop w:val="0"/>
          <w:marBottom w:val="0"/>
          <w:divBdr>
            <w:top w:val="none" w:sz="0" w:space="0" w:color="auto"/>
            <w:left w:val="none" w:sz="0" w:space="0" w:color="auto"/>
            <w:bottom w:val="none" w:sz="0" w:space="0" w:color="auto"/>
            <w:right w:val="none" w:sz="0" w:space="0" w:color="auto"/>
          </w:divBdr>
        </w:div>
      </w:divsChild>
    </w:div>
    <w:div w:id="1933855454">
      <w:bodyDiv w:val="1"/>
      <w:marLeft w:val="0"/>
      <w:marRight w:val="0"/>
      <w:marTop w:val="0"/>
      <w:marBottom w:val="0"/>
      <w:divBdr>
        <w:top w:val="none" w:sz="0" w:space="0" w:color="auto"/>
        <w:left w:val="none" w:sz="0" w:space="0" w:color="auto"/>
        <w:bottom w:val="none" w:sz="0" w:space="0" w:color="auto"/>
        <w:right w:val="none" w:sz="0" w:space="0" w:color="auto"/>
      </w:divBdr>
      <w:divsChild>
        <w:div w:id="129446803">
          <w:marLeft w:val="480"/>
          <w:marRight w:val="0"/>
          <w:marTop w:val="0"/>
          <w:marBottom w:val="0"/>
          <w:divBdr>
            <w:top w:val="none" w:sz="0" w:space="0" w:color="auto"/>
            <w:left w:val="none" w:sz="0" w:space="0" w:color="auto"/>
            <w:bottom w:val="none" w:sz="0" w:space="0" w:color="auto"/>
            <w:right w:val="none" w:sz="0" w:space="0" w:color="auto"/>
          </w:divBdr>
        </w:div>
        <w:div w:id="211234705">
          <w:marLeft w:val="480"/>
          <w:marRight w:val="0"/>
          <w:marTop w:val="0"/>
          <w:marBottom w:val="0"/>
          <w:divBdr>
            <w:top w:val="none" w:sz="0" w:space="0" w:color="auto"/>
            <w:left w:val="none" w:sz="0" w:space="0" w:color="auto"/>
            <w:bottom w:val="none" w:sz="0" w:space="0" w:color="auto"/>
            <w:right w:val="none" w:sz="0" w:space="0" w:color="auto"/>
          </w:divBdr>
        </w:div>
        <w:div w:id="284627624">
          <w:marLeft w:val="480"/>
          <w:marRight w:val="0"/>
          <w:marTop w:val="0"/>
          <w:marBottom w:val="0"/>
          <w:divBdr>
            <w:top w:val="none" w:sz="0" w:space="0" w:color="auto"/>
            <w:left w:val="none" w:sz="0" w:space="0" w:color="auto"/>
            <w:bottom w:val="none" w:sz="0" w:space="0" w:color="auto"/>
            <w:right w:val="none" w:sz="0" w:space="0" w:color="auto"/>
          </w:divBdr>
        </w:div>
        <w:div w:id="502742456">
          <w:marLeft w:val="480"/>
          <w:marRight w:val="0"/>
          <w:marTop w:val="0"/>
          <w:marBottom w:val="0"/>
          <w:divBdr>
            <w:top w:val="none" w:sz="0" w:space="0" w:color="auto"/>
            <w:left w:val="none" w:sz="0" w:space="0" w:color="auto"/>
            <w:bottom w:val="none" w:sz="0" w:space="0" w:color="auto"/>
            <w:right w:val="none" w:sz="0" w:space="0" w:color="auto"/>
          </w:divBdr>
        </w:div>
        <w:div w:id="547109612">
          <w:marLeft w:val="480"/>
          <w:marRight w:val="0"/>
          <w:marTop w:val="0"/>
          <w:marBottom w:val="0"/>
          <w:divBdr>
            <w:top w:val="none" w:sz="0" w:space="0" w:color="auto"/>
            <w:left w:val="none" w:sz="0" w:space="0" w:color="auto"/>
            <w:bottom w:val="none" w:sz="0" w:space="0" w:color="auto"/>
            <w:right w:val="none" w:sz="0" w:space="0" w:color="auto"/>
          </w:divBdr>
        </w:div>
        <w:div w:id="563300825">
          <w:marLeft w:val="480"/>
          <w:marRight w:val="0"/>
          <w:marTop w:val="0"/>
          <w:marBottom w:val="0"/>
          <w:divBdr>
            <w:top w:val="none" w:sz="0" w:space="0" w:color="auto"/>
            <w:left w:val="none" w:sz="0" w:space="0" w:color="auto"/>
            <w:bottom w:val="none" w:sz="0" w:space="0" w:color="auto"/>
            <w:right w:val="none" w:sz="0" w:space="0" w:color="auto"/>
          </w:divBdr>
        </w:div>
        <w:div w:id="577177925">
          <w:marLeft w:val="480"/>
          <w:marRight w:val="0"/>
          <w:marTop w:val="0"/>
          <w:marBottom w:val="0"/>
          <w:divBdr>
            <w:top w:val="none" w:sz="0" w:space="0" w:color="auto"/>
            <w:left w:val="none" w:sz="0" w:space="0" w:color="auto"/>
            <w:bottom w:val="none" w:sz="0" w:space="0" w:color="auto"/>
            <w:right w:val="none" w:sz="0" w:space="0" w:color="auto"/>
          </w:divBdr>
        </w:div>
        <w:div w:id="716319614">
          <w:marLeft w:val="480"/>
          <w:marRight w:val="0"/>
          <w:marTop w:val="0"/>
          <w:marBottom w:val="0"/>
          <w:divBdr>
            <w:top w:val="none" w:sz="0" w:space="0" w:color="auto"/>
            <w:left w:val="none" w:sz="0" w:space="0" w:color="auto"/>
            <w:bottom w:val="none" w:sz="0" w:space="0" w:color="auto"/>
            <w:right w:val="none" w:sz="0" w:space="0" w:color="auto"/>
          </w:divBdr>
        </w:div>
        <w:div w:id="771903725">
          <w:marLeft w:val="480"/>
          <w:marRight w:val="0"/>
          <w:marTop w:val="0"/>
          <w:marBottom w:val="0"/>
          <w:divBdr>
            <w:top w:val="none" w:sz="0" w:space="0" w:color="auto"/>
            <w:left w:val="none" w:sz="0" w:space="0" w:color="auto"/>
            <w:bottom w:val="none" w:sz="0" w:space="0" w:color="auto"/>
            <w:right w:val="none" w:sz="0" w:space="0" w:color="auto"/>
          </w:divBdr>
        </w:div>
        <w:div w:id="934169578">
          <w:marLeft w:val="480"/>
          <w:marRight w:val="0"/>
          <w:marTop w:val="0"/>
          <w:marBottom w:val="0"/>
          <w:divBdr>
            <w:top w:val="none" w:sz="0" w:space="0" w:color="auto"/>
            <w:left w:val="none" w:sz="0" w:space="0" w:color="auto"/>
            <w:bottom w:val="none" w:sz="0" w:space="0" w:color="auto"/>
            <w:right w:val="none" w:sz="0" w:space="0" w:color="auto"/>
          </w:divBdr>
        </w:div>
        <w:div w:id="1199590178">
          <w:marLeft w:val="480"/>
          <w:marRight w:val="0"/>
          <w:marTop w:val="0"/>
          <w:marBottom w:val="0"/>
          <w:divBdr>
            <w:top w:val="none" w:sz="0" w:space="0" w:color="auto"/>
            <w:left w:val="none" w:sz="0" w:space="0" w:color="auto"/>
            <w:bottom w:val="none" w:sz="0" w:space="0" w:color="auto"/>
            <w:right w:val="none" w:sz="0" w:space="0" w:color="auto"/>
          </w:divBdr>
        </w:div>
        <w:div w:id="1241988605">
          <w:marLeft w:val="480"/>
          <w:marRight w:val="0"/>
          <w:marTop w:val="0"/>
          <w:marBottom w:val="0"/>
          <w:divBdr>
            <w:top w:val="none" w:sz="0" w:space="0" w:color="auto"/>
            <w:left w:val="none" w:sz="0" w:space="0" w:color="auto"/>
            <w:bottom w:val="none" w:sz="0" w:space="0" w:color="auto"/>
            <w:right w:val="none" w:sz="0" w:space="0" w:color="auto"/>
          </w:divBdr>
        </w:div>
        <w:div w:id="1470703425">
          <w:marLeft w:val="480"/>
          <w:marRight w:val="0"/>
          <w:marTop w:val="0"/>
          <w:marBottom w:val="0"/>
          <w:divBdr>
            <w:top w:val="none" w:sz="0" w:space="0" w:color="auto"/>
            <w:left w:val="none" w:sz="0" w:space="0" w:color="auto"/>
            <w:bottom w:val="none" w:sz="0" w:space="0" w:color="auto"/>
            <w:right w:val="none" w:sz="0" w:space="0" w:color="auto"/>
          </w:divBdr>
        </w:div>
        <w:div w:id="1691760460">
          <w:marLeft w:val="480"/>
          <w:marRight w:val="0"/>
          <w:marTop w:val="0"/>
          <w:marBottom w:val="0"/>
          <w:divBdr>
            <w:top w:val="none" w:sz="0" w:space="0" w:color="auto"/>
            <w:left w:val="none" w:sz="0" w:space="0" w:color="auto"/>
            <w:bottom w:val="none" w:sz="0" w:space="0" w:color="auto"/>
            <w:right w:val="none" w:sz="0" w:space="0" w:color="auto"/>
          </w:divBdr>
        </w:div>
        <w:div w:id="1789159019">
          <w:marLeft w:val="480"/>
          <w:marRight w:val="0"/>
          <w:marTop w:val="0"/>
          <w:marBottom w:val="0"/>
          <w:divBdr>
            <w:top w:val="none" w:sz="0" w:space="0" w:color="auto"/>
            <w:left w:val="none" w:sz="0" w:space="0" w:color="auto"/>
            <w:bottom w:val="none" w:sz="0" w:space="0" w:color="auto"/>
            <w:right w:val="none" w:sz="0" w:space="0" w:color="auto"/>
          </w:divBdr>
        </w:div>
        <w:div w:id="1841115516">
          <w:marLeft w:val="480"/>
          <w:marRight w:val="0"/>
          <w:marTop w:val="0"/>
          <w:marBottom w:val="0"/>
          <w:divBdr>
            <w:top w:val="none" w:sz="0" w:space="0" w:color="auto"/>
            <w:left w:val="none" w:sz="0" w:space="0" w:color="auto"/>
            <w:bottom w:val="none" w:sz="0" w:space="0" w:color="auto"/>
            <w:right w:val="none" w:sz="0" w:space="0" w:color="auto"/>
          </w:divBdr>
        </w:div>
        <w:div w:id="1900172232">
          <w:marLeft w:val="480"/>
          <w:marRight w:val="0"/>
          <w:marTop w:val="0"/>
          <w:marBottom w:val="0"/>
          <w:divBdr>
            <w:top w:val="none" w:sz="0" w:space="0" w:color="auto"/>
            <w:left w:val="none" w:sz="0" w:space="0" w:color="auto"/>
            <w:bottom w:val="none" w:sz="0" w:space="0" w:color="auto"/>
            <w:right w:val="none" w:sz="0" w:space="0" w:color="auto"/>
          </w:divBdr>
        </w:div>
        <w:div w:id="1943343626">
          <w:marLeft w:val="480"/>
          <w:marRight w:val="0"/>
          <w:marTop w:val="0"/>
          <w:marBottom w:val="0"/>
          <w:divBdr>
            <w:top w:val="none" w:sz="0" w:space="0" w:color="auto"/>
            <w:left w:val="none" w:sz="0" w:space="0" w:color="auto"/>
            <w:bottom w:val="none" w:sz="0" w:space="0" w:color="auto"/>
            <w:right w:val="none" w:sz="0" w:space="0" w:color="auto"/>
          </w:divBdr>
        </w:div>
      </w:divsChild>
    </w:div>
    <w:div w:id="1934435127">
      <w:bodyDiv w:val="1"/>
      <w:marLeft w:val="0"/>
      <w:marRight w:val="0"/>
      <w:marTop w:val="0"/>
      <w:marBottom w:val="0"/>
      <w:divBdr>
        <w:top w:val="none" w:sz="0" w:space="0" w:color="auto"/>
        <w:left w:val="none" w:sz="0" w:space="0" w:color="auto"/>
        <w:bottom w:val="none" w:sz="0" w:space="0" w:color="auto"/>
        <w:right w:val="none" w:sz="0" w:space="0" w:color="auto"/>
      </w:divBdr>
    </w:div>
    <w:div w:id="1934974136">
      <w:bodyDiv w:val="1"/>
      <w:marLeft w:val="0"/>
      <w:marRight w:val="0"/>
      <w:marTop w:val="0"/>
      <w:marBottom w:val="0"/>
      <w:divBdr>
        <w:top w:val="none" w:sz="0" w:space="0" w:color="auto"/>
        <w:left w:val="none" w:sz="0" w:space="0" w:color="auto"/>
        <w:bottom w:val="none" w:sz="0" w:space="0" w:color="auto"/>
        <w:right w:val="none" w:sz="0" w:space="0" w:color="auto"/>
      </w:divBdr>
    </w:div>
    <w:div w:id="1938904442">
      <w:bodyDiv w:val="1"/>
      <w:marLeft w:val="0"/>
      <w:marRight w:val="0"/>
      <w:marTop w:val="0"/>
      <w:marBottom w:val="0"/>
      <w:divBdr>
        <w:top w:val="none" w:sz="0" w:space="0" w:color="auto"/>
        <w:left w:val="none" w:sz="0" w:space="0" w:color="auto"/>
        <w:bottom w:val="none" w:sz="0" w:space="0" w:color="auto"/>
        <w:right w:val="none" w:sz="0" w:space="0" w:color="auto"/>
      </w:divBdr>
    </w:div>
    <w:div w:id="1944606526">
      <w:bodyDiv w:val="1"/>
      <w:marLeft w:val="0"/>
      <w:marRight w:val="0"/>
      <w:marTop w:val="0"/>
      <w:marBottom w:val="0"/>
      <w:divBdr>
        <w:top w:val="none" w:sz="0" w:space="0" w:color="auto"/>
        <w:left w:val="none" w:sz="0" w:space="0" w:color="auto"/>
        <w:bottom w:val="none" w:sz="0" w:space="0" w:color="auto"/>
        <w:right w:val="none" w:sz="0" w:space="0" w:color="auto"/>
      </w:divBdr>
    </w:div>
    <w:div w:id="1948266943">
      <w:bodyDiv w:val="1"/>
      <w:marLeft w:val="0"/>
      <w:marRight w:val="0"/>
      <w:marTop w:val="0"/>
      <w:marBottom w:val="0"/>
      <w:divBdr>
        <w:top w:val="none" w:sz="0" w:space="0" w:color="auto"/>
        <w:left w:val="none" w:sz="0" w:space="0" w:color="auto"/>
        <w:bottom w:val="none" w:sz="0" w:space="0" w:color="auto"/>
        <w:right w:val="none" w:sz="0" w:space="0" w:color="auto"/>
      </w:divBdr>
    </w:div>
    <w:div w:id="1948465386">
      <w:bodyDiv w:val="1"/>
      <w:marLeft w:val="0"/>
      <w:marRight w:val="0"/>
      <w:marTop w:val="0"/>
      <w:marBottom w:val="0"/>
      <w:divBdr>
        <w:top w:val="none" w:sz="0" w:space="0" w:color="auto"/>
        <w:left w:val="none" w:sz="0" w:space="0" w:color="auto"/>
        <w:bottom w:val="none" w:sz="0" w:space="0" w:color="auto"/>
        <w:right w:val="none" w:sz="0" w:space="0" w:color="auto"/>
      </w:divBdr>
    </w:div>
    <w:div w:id="1952738323">
      <w:bodyDiv w:val="1"/>
      <w:marLeft w:val="0"/>
      <w:marRight w:val="0"/>
      <w:marTop w:val="0"/>
      <w:marBottom w:val="0"/>
      <w:divBdr>
        <w:top w:val="none" w:sz="0" w:space="0" w:color="auto"/>
        <w:left w:val="none" w:sz="0" w:space="0" w:color="auto"/>
        <w:bottom w:val="none" w:sz="0" w:space="0" w:color="auto"/>
        <w:right w:val="none" w:sz="0" w:space="0" w:color="auto"/>
      </w:divBdr>
      <w:divsChild>
        <w:div w:id="47186440">
          <w:marLeft w:val="480"/>
          <w:marRight w:val="0"/>
          <w:marTop w:val="0"/>
          <w:marBottom w:val="0"/>
          <w:divBdr>
            <w:top w:val="none" w:sz="0" w:space="0" w:color="auto"/>
            <w:left w:val="none" w:sz="0" w:space="0" w:color="auto"/>
            <w:bottom w:val="none" w:sz="0" w:space="0" w:color="auto"/>
            <w:right w:val="none" w:sz="0" w:space="0" w:color="auto"/>
          </w:divBdr>
        </w:div>
        <w:div w:id="82339427">
          <w:marLeft w:val="480"/>
          <w:marRight w:val="0"/>
          <w:marTop w:val="0"/>
          <w:marBottom w:val="0"/>
          <w:divBdr>
            <w:top w:val="none" w:sz="0" w:space="0" w:color="auto"/>
            <w:left w:val="none" w:sz="0" w:space="0" w:color="auto"/>
            <w:bottom w:val="none" w:sz="0" w:space="0" w:color="auto"/>
            <w:right w:val="none" w:sz="0" w:space="0" w:color="auto"/>
          </w:divBdr>
        </w:div>
        <w:div w:id="83695944">
          <w:marLeft w:val="480"/>
          <w:marRight w:val="0"/>
          <w:marTop w:val="0"/>
          <w:marBottom w:val="0"/>
          <w:divBdr>
            <w:top w:val="none" w:sz="0" w:space="0" w:color="auto"/>
            <w:left w:val="none" w:sz="0" w:space="0" w:color="auto"/>
            <w:bottom w:val="none" w:sz="0" w:space="0" w:color="auto"/>
            <w:right w:val="none" w:sz="0" w:space="0" w:color="auto"/>
          </w:divBdr>
        </w:div>
        <w:div w:id="384525953">
          <w:marLeft w:val="480"/>
          <w:marRight w:val="0"/>
          <w:marTop w:val="0"/>
          <w:marBottom w:val="0"/>
          <w:divBdr>
            <w:top w:val="none" w:sz="0" w:space="0" w:color="auto"/>
            <w:left w:val="none" w:sz="0" w:space="0" w:color="auto"/>
            <w:bottom w:val="none" w:sz="0" w:space="0" w:color="auto"/>
            <w:right w:val="none" w:sz="0" w:space="0" w:color="auto"/>
          </w:divBdr>
        </w:div>
        <w:div w:id="465123759">
          <w:marLeft w:val="480"/>
          <w:marRight w:val="0"/>
          <w:marTop w:val="0"/>
          <w:marBottom w:val="0"/>
          <w:divBdr>
            <w:top w:val="none" w:sz="0" w:space="0" w:color="auto"/>
            <w:left w:val="none" w:sz="0" w:space="0" w:color="auto"/>
            <w:bottom w:val="none" w:sz="0" w:space="0" w:color="auto"/>
            <w:right w:val="none" w:sz="0" w:space="0" w:color="auto"/>
          </w:divBdr>
        </w:div>
        <w:div w:id="687099310">
          <w:marLeft w:val="480"/>
          <w:marRight w:val="0"/>
          <w:marTop w:val="0"/>
          <w:marBottom w:val="0"/>
          <w:divBdr>
            <w:top w:val="none" w:sz="0" w:space="0" w:color="auto"/>
            <w:left w:val="none" w:sz="0" w:space="0" w:color="auto"/>
            <w:bottom w:val="none" w:sz="0" w:space="0" w:color="auto"/>
            <w:right w:val="none" w:sz="0" w:space="0" w:color="auto"/>
          </w:divBdr>
        </w:div>
        <w:div w:id="764494666">
          <w:marLeft w:val="480"/>
          <w:marRight w:val="0"/>
          <w:marTop w:val="0"/>
          <w:marBottom w:val="0"/>
          <w:divBdr>
            <w:top w:val="none" w:sz="0" w:space="0" w:color="auto"/>
            <w:left w:val="none" w:sz="0" w:space="0" w:color="auto"/>
            <w:bottom w:val="none" w:sz="0" w:space="0" w:color="auto"/>
            <w:right w:val="none" w:sz="0" w:space="0" w:color="auto"/>
          </w:divBdr>
        </w:div>
        <w:div w:id="819034309">
          <w:marLeft w:val="480"/>
          <w:marRight w:val="0"/>
          <w:marTop w:val="0"/>
          <w:marBottom w:val="0"/>
          <w:divBdr>
            <w:top w:val="none" w:sz="0" w:space="0" w:color="auto"/>
            <w:left w:val="none" w:sz="0" w:space="0" w:color="auto"/>
            <w:bottom w:val="none" w:sz="0" w:space="0" w:color="auto"/>
            <w:right w:val="none" w:sz="0" w:space="0" w:color="auto"/>
          </w:divBdr>
        </w:div>
        <w:div w:id="897471219">
          <w:marLeft w:val="480"/>
          <w:marRight w:val="0"/>
          <w:marTop w:val="0"/>
          <w:marBottom w:val="0"/>
          <w:divBdr>
            <w:top w:val="none" w:sz="0" w:space="0" w:color="auto"/>
            <w:left w:val="none" w:sz="0" w:space="0" w:color="auto"/>
            <w:bottom w:val="none" w:sz="0" w:space="0" w:color="auto"/>
            <w:right w:val="none" w:sz="0" w:space="0" w:color="auto"/>
          </w:divBdr>
        </w:div>
        <w:div w:id="1027680147">
          <w:marLeft w:val="480"/>
          <w:marRight w:val="0"/>
          <w:marTop w:val="0"/>
          <w:marBottom w:val="0"/>
          <w:divBdr>
            <w:top w:val="none" w:sz="0" w:space="0" w:color="auto"/>
            <w:left w:val="none" w:sz="0" w:space="0" w:color="auto"/>
            <w:bottom w:val="none" w:sz="0" w:space="0" w:color="auto"/>
            <w:right w:val="none" w:sz="0" w:space="0" w:color="auto"/>
          </w:divBdr>
        </w:div>
        <w:div w:id="1032196139">
          <w:marLeft w:val="480"/>
          <w:marRight w:val="0"/>
          <w:marTop w:val="0"/>
          <w:marBottom w:val="0"/>
          <w:divBdr>
            <w:top w:val="none" w:sz="0" w:space="0" w:color="auto"/>
            <w:left w:val="none" w:sz="0" w:space="0" w:color="auto"/>
            <w:bottom w:val="none" w:sz="0" w:space="0" w:color="auto"/>
            <w:right w:val="none" w:sz="0" w:space="0" w:color="auto"/>
          </w:divBdr>
        </w:div>
        <w:div w:id="1032456622">
          <w:marLeft w:val="480"/>
          <w:marRight w:val="0"/>
          <w:marTop w:val="0"/>
          <w:marBottom w:val="0"/>
          <w:divBdr>
            <w:top w:val="none" w:sz="0" w:space="0" w:color="auto"/>
            <w:left w:val="none" w:sz="0" w:space="0" w:color="auto"/>
            <w:bottom w:val="none" w:sz="0" w:space="0" w:color="auto"/>
            <w:right w:val="none" w:sz="0" w:space="0" w:color="auto"/>
          </w:divBdr>
        </w:div>
        <w:div w:id="1107042265">
          <w:marLeft w:val="480"/>
          <w:marRight w:val="0"/>
          <w:marTop w:val="0"/>
          <w:marBottom w:val="0"/>
          <w:divBdr>
            <w:top w:val="none" w:sz="0" w:space="0" w:color="auto"/>
            <w:left w:val="none" w:sz="0" w:space="0" w:color="auto"/>
            <w:bottom w:val="none" w:sz="0" w:space="0" w:color="auto"/>
            <w:right w:val="none" w:sz="0" w:space="0" w:color="auto"/>
          </w:divBdr>
        </w:div>
        <w:div w:id="1119446111">
          <w:marLeft w:val="480"/>
          <w:marRight w:val="0"/>
          <w:marTop w:val="0"/>
          <w:marBottom w:val="0"/>
          <w:divBdr>
            <w:top w:val="none" w:sz="0" w:space="0" w:color="auto"/>
            <w:left w:val="none" w:sz="0" w:space="0" w:color="auto"/>
            <w:bottom w:val="none" w:sz="0" w:space="0" w:color="auto"/>
            <w:right w:val="none" w:sz="0" w:space="0" w:color="auto"/>
          </w:divBdr>
        </w:div>
        <w:div w:id="1197163347">
          <w:marLeft w:val="480"/>
          <w:marRight w:val="0"/>
          <w:marTop w:val="0"/>
          <w:marBottom w:val="0"/>
          <w:divBdr>
            <w:top w:val="none" w:sz="0" w:space="0" w:color="auto"/>
            <w:left w:val="none" w:sz="0" w:space="0" w:color="auto"/>
            <w:bottom w:val="none" w:sz="0" w:space="0" w:color="auto"/>
            <w:right w:val="none" w:sz="0" w:space="0" w:color="auto"/>
          </w:divBdr>
        </w:div>
        <w:div w:id="1263145427">
          <w:marLeft w:val="480"/>
          <w:marRight w:val="0"/>
          <w:marTop w:val="0"/>
          <w:marBottom w:val="0"/>
          <w:divBdr>
            <w:top w:val="none" w:sz="0" w:space="0" w:color="auto"/>
            <w:left w:val="none" w:sz="0" w:space="0" w:color="auto"/>
            <w:bottom w:val="none" w:sz="0" w:space="0" w:color="auto"/>
            <w:right w:val="none" w:sz="0" w:space="0" w:color="auto"/>
          </w:divBdr>
        </w:div>
        <w:div w:id="1324816181">
          <w:marLeft w:val="480"/>
          <w:marRight w:val="0"/>
          <w:marTop w:val="0"/>
          <w:marBottom w:val="0"/>
          <w:divBdr>
            <w:top w:val="none" w:sz="0" w:space="0" w:color="auto"/>
            <w:left w:val="none" w:sz="0" w:space="0" w:color="auto"/>
            <w:bottom w:val="none" w:sz="0" w:space="0" w:color="auto"/>
            <w:right w:val="none" w:sz="0" w:space="0" w:color="auto"/>
          </w:divBdr>
        </w:div>
        <w:div w:id="1373111171">
          <w:marLeft w:val="480"/>
          <w:marRight w:val="0"/>
          <w:marTop w:val="0"/>
          <w:marBottom w:val="0"/>
          <w:divBdr>
            <w:top w:val="none" w:sz="0" w:space="0" w:color="auto"/>
            <w:left w:val="none" w:sz="0" w:space="0" w:color="auto"/>
            <w:bottom w:val="none" w:sz="0" w:space="0" w:color="auto"/>
            <w:right w:val="none" w:sz="0" w:space="0" w:color="auto"/>
          </w:divBdr>
        </w:div>
        <w:div w:id="1394113959">
          <w:marLeft w:val="480"/>
          <w:marRight w:val="0"/>
          <w:marTop w:val="0"/>
          <w:marBottom w:val="0"/>
          <w:divBdr>
            <w:top w:val="none" w:sz="0" w:space="0" w:color="auto"/>
            <w:left w:val="none" w:sz="0" w:space="0" w:color="auto"/>
            <w:bottom w:val="none" w:sz="0" w:space="0" w:color="auto"/>
            <w:right w:val="none" w:sz="0" w:space="0" w:color="auto"/>
          </w:divBdr>
        </w:div>
        <w:div w:id="1516964482">
          <w:marLeft w:val="480"/>
          <w:marRight w:val="0"/>
          <w:marTop w:val="0"/>
          <w:marBottom w:val="0"/>
          <w:divBdr>
            <w:top w:val="none" w:sz="0" w:space="0" w:color="auto"/>
            <w:left w:val="none" w:sz="0" w:space="0" w:color="auto"/>
            <w:bottom w:val="none" w:sz="0" w:space="0" w:color="auto"/>
            <w:right w:val="none" w:sz="0" w:space="0" w:color="auto"/>
          </w:divBdr>
        </w:div>
        <w:div w:id="1519737393">
          <w:marLeft w:val="480"/>
          <w:marRight w:val="0"/>
          <w:marTop w:val="0"/>
          <w:marBottom w:val="0"/>
          <w:divBdr>
            <w:top w:val="none" w:sz="0" w:space="0" w:color="auto"/>
            <w:left w:val="none" w:sz="0" w:space="0" w:color="auto"/>
            <w:bottom w:val="none" w:sz="0" w:space="0" w:color="auto"/>
            <w:right w:val="none" w:sz="0" w:space="0" w:color="auto"/>
          </w:divBdr>
        </w:div>
        <w:div w:id="1594431225">
          <w:marLeft w:val="480"/>
          <w:marRight w:val="0"/>
          <w:marTop w:val="0"/>
          <w:marBottom w:val="0"/>
          <w:divBdr>
            <w:top w:val="none" w:sz="0" w:space="0" w:color="auto"/>
            <w:left w:val="none" w:sz="0" w:space="0" w:color="auto"/>
            <w:bottom w:val="none" w:sz="0" w:space="0" w:color="auto"/>
            <w:right w:val="none" w:sz="0" w:space="0" w:color="auto"/>
          </w:divBdr>
        </w:div>
        <w:div w:id="1630164614">
          <w:marLeft w:val="480"/>
          <w:marRight w:val="0"/>
          <w:marTop w:val="0"/>
          <w:marBottom w:val="0"/>
          <w:divBdr>
            <w:top w:val="none" w:sz="0" w:space="0" w:color="auto"/>
            <w:left w:val="none" w:sz="0" w:space="0" w:color="auto"/>
            <w:bottom w:val="none" w:sz="0" w:space="0" w:color="auto"/>
            <w:right w:val="none" w:sz="0" w:space="0" w:color="auto"/>
          </w:divBdr>
        </w:div>
        <w:div w:id="1724333690">
          <w:marLeft w:val="480"/>
          <w:marRight w:val="0"/>
          <w:marTop w:val="0"/>
          <w:marBottom w:val="0"/>
          <w:divBdr>
            <w:top w:val="none" w:sz="0" w:space="0" w:color="auto"/>
            <w:left w:val="none" w:sz="0" w:space="0" w:color="auto"/>
            <w:bottom w:val="none" w:sz="0" w:space="0" w:color="auto"/>
            <w:right w:val="none" w:sz="0" w:space="0" w:color="auto"/>
          </w:divBdr>
        </w:div>
        <w:div w:id="1730877820">
          <w:marLeft w:val="480"/>
          <w:marRight w:val="0"/>
          <w:marTop w:val="0"/>
          <w:marBottom w:val="0"/>
          <w:divBdr>
            <w:top w:val="none" w:sz="0" w:space="0" w:color="auto"/>
            <w:left w:val="none" w:sz="0" w:space="0" w:color="auto"/>
            <w:bottom w:val="none" w:sz="0" w:space="0" w:color="auto"/>
            <w:right w:val="none" w:sz="0" w:space="0" w:color="auto"/>
          </w:divBdr>
        </w:div>
        <w:div w:id="1963419895">
          <w:marLeft w:val="480"/>
          <w:marRight w:val="0"/>
          <w:marTop w:val="0"/>
          <w:marBottom w:val="0"/>
          <w:divBdr>
            <w:top w:val="none" w:sz="0" w:space="0" w:color="auto"/>
            <w:left w:val="none" w:sz="0" w:space="0" w:color="auto"/>
            <w:bottom w:val="none" w:sz="0" w:space="0" w:color="auto"/>
            <w:right w:val="none" w:sz="0" w:space="0" w:color="auto"/>
          </w:divBdr>
        </w:div>
        <w:div w:id="2026904471">
          <w:marLeft w:val="480"/>
          <w:marRight w:val="0"/>
          <w:marTop w:val="0"/>
          <w:marBottom w:val="0"/>
          <w:divBdr>
            <w:top w:val="none" w:sz="0" w:space="0" w:color="auto"/>
            <w:left w:val="none" w:sz="0" w:space="0" w:color="auto"/>
            <w:bottom w:val="none" w:sz="0" w:space="0" w:color="auto"/>
            <w:right w:val="none" w:sz="0" w:space="0" w:color="auto"/>
          </w:divBdr>
        </w:div>
        <w:div w:id="2076584050">
          <w:marLeft w:val="480"/>
          <w:marRight w:val="0"/>
          <w:marTop w:val="0"/>
          <w:marBottom w:val="0"/>
          <w:divBdr>
            <w:top w:val="none" w:sz="0" w:space="0" w:color="auto"/>
            <w:left w:val="none" w:sz="0" w:space="0" w:color="auto"/>
            <w:bottom w:val="none" w:sz="0" w:space="0" w:color="auto"/>
            <w:right w:val="none" w:sz="0" w:space="0" w:color="auto"/>
          </w:divBdr>
        </w:div>
      </w:divsChild>
    </w:div>
    <w:div w:id="1954243466">
      <w:bodyDiv w:val="1"/>
      <w:marLeft w:val="0"/>
      <w:marRight w:val="0"/>
      <w:marTop w:val="0"/>
      <w:marBottom w:val="0"/>
      <w:divBdr>
        <w:top w:val="none" w:sz="0" w:space="0" w:color="auto"/>
        <w:left w:val="none" w:sz="0" w:space="0" w:color="auto"/>
        <w:bottom w:val="none" w:sz="0" w:space="0" w:color="auto"/>
        <w:right w:val="none" w:sz="0" w:space="0" w:color="auto"/>
      </w:divBdr>
    </w:div>
    <w:div w:id="1958832878">
      <w:bodyDiv w:val="1"/>
      <w:marLeft w:val="0"/>
      <w:marRight w:val="0"/>
      <w:marTop w:val="0"/>
      <w:marBottom w:val="0"/>
      <w:divBdr>
        <w:top w:val="none" w:sz="0" w:space="0" w:color="auto"/>
        <w:left w:val="none" w:sz="0" w:space="0" w:color="auto"/>
        <w:bottom w:val="none" w:sz="0" w:space="0" w:color="auto"/>
        <w:right w:val="none" w:sz="0" w:space="0" w:color="auto"/>
      </w:divBdr>
    </w:div>
    <w:div w:id="1963882067">
      <w:bodyDiv w:val="1"/>
      <w:marLeft w:val="0"/>
      <w:marRight w:val="0"/>
      <w:marTop w:val="0"/>
      <w:marBottom w:val="0"/>
      <w:divBdr>
        <w:top w:val="none" w:sz="0" w:space="0" w:color="auto"/>
        <w:left w:val="none" w:sz="0" w:space="0" w:color="auto"/>
        <w:bottom w:val="none" w:sz="0" w:space="0" w:color="auto"/>
        <w:right w:val="none" w:sz="0" w:space="0" w:color="auto"/>
      </w:divBdr>
    </w:div>
    <w:div w:id="1973750894">
      <w:bodyDiv w:val="1"/>
      <w:marLeft w:val="0"/>
      <w:marRight w:val="0"/>
      <w:marTop w:val="0"/>
      <w:marBottom w:val="0"/>
      <w:divBdr>
        <w:top w:val="none" w:sz="0" w:space="0" w:color="auto"/>
        <w:left w:val="none" w:sz="0" w:space="0" w:color="auto"/>
        <w:bottom w:val="none" w:sz="0" w:space="0" w:color="auto"/>
        <w:right w:val="none" w:sz="0" w:space="0" w:color="auto"/>
      </w:divBdr>
      <w:divsChild>
        <w:div w:id="79909624">
          <w:marLeft w:val="480"/>
          <w:marRight w:val="0"/>
          <w:marTop w:val="0"/>
          <w:marBottom w:val="0"/>
          <w:divBdr>
            <w:top w:val="none" w:sz="0" w:space="0" w:color="auto"/>
            <w:left w:val="none" w:sz="0" w:space="0" w:color="auto"/>
            <w:bottom w:val="none" w:sz="0" w:space="0" w:color="auto"/>
            <w:right w:val="none" w:sz="0" w:space="0" w:color="auto"/>
          </w:divBdr>
        </w:div>
        <w:div w:id="127281940">
          <w:marLeft w:val="480"/>
          <w:marRight w:val="0"/>
          <w:marTop w:val="0"/>
          <w:marBottom w:val="0"/>
          <w:divBdr>
            <w:top w:val="none" w:sz="0" w:space="0" w:color="auto"/>
            <w:left w:val="none" w:sz="0" w:space="0" w:color="auto"/>
            <w:bottom w:val="none" w:sz="0" w:space="0" w:color="auto"/>
            <w:right w:val="none" w:sz="0" w:space="0" w:color="auto"/>
          </w:divBdr>
        </w:div>
        <w:div w:id="242687392">
          <w:marLeft w:val="480"/>
          <w:marRight w:val="0"/>
          <w:marTop w:val="0"/>
          <w:marBottom w:val="0"/>
          <w:divBdr>
            <w:top w:val="none" w:sz="0" w:space="0" w:color="auto"/>
            <w:left w:val="none" w:sz="0" w:space="0" w:color="auto"/>
            <w:bottom w:val="none" w:sz="0" w:space="0" w:color="auto"/>
            <w:right w:val="none" w:sz="0" w:space="0" w:color="auto"/>
          </w:divBdr>
        </w:div>
        <w:div w:id="364411667">
          <w:marLeft w:val="480"/>
          <w:marRight w:val="0"/>
          <w:marTop w:val="0"/>
          <w:marBottom w:val="0"/>
          <w:divBdr>
            <w:top w:val="none" w:sz="0" w:space="0" w:color="auto"/>
            <w:left w:val="none" w:sz="0" w:space="0" w:color="auto"/>
            <w:bottom w:val="none" w:sz="0" w:space="0" w:color="auto"/>
            <w:right w:val="none" w:sz="0" w:space="0" w:color="auto"/>
          </w:divBdr>
        </w:div>
        <w:div w:id="393553053">
          <w:marLeft w:val="480"/>
          <w:marRight w:val="0"/>
          <w:marTop w:val="0"/>
          <w:marBottom w:val="0"/>
          <w:divBdr>
            <w:top w:val="none" w:sz="0" w:space="0" w:color="auto"/>
            <w:left w:val="none" w:sz="0" w:space="0" w:color="auto"/>
            <w:bottom w:val="none" w:sz="0" w:space="0" w:color="auto"/>
            <w:right w:val="none" w:sz="0" w:space="0" w:color="auto"/>
          </w:divBdr>
        </w:div>
        <w:div w:id="443770820">
          <w:marLeft w:val="480"/>
          <w:marRight w:val="0"/>
          <w:marTop w:val="0"/>
          <w:marBottom w:val="0"/>
          <w:divBdr>
            <w:top w:val="none" w:sz="0" w:space="0" w:color="auto"/>
            <w:left w:val="none" w:sz="0" w:space="0" w:color="auto"/>
            <w:bottom w:val="none" w:sz="0" w:space="0" w:color="auto"/>
            <w:right w:val="none" w:sz="0" w:space="0" w:color="auto"/>
          </w:divBdr>
        </w:div>
        <w:div w:id="493768322">
          <w:marLeft w:val="480"/>
          <w:marRight w:val="0"/>
          <w:marTop w:val="0"/>
          <w:marBottom w:val="0"/>
          <w:divBdr>
            <w:top w:val="none" w:sz="0" w:space="0" w:color="auto"/>
            <w:left w:val="none" w:sz="0" w:space="0" w:color="auto"/>
            <w:bottom w:val="none" w:sz="0" w:space="0" w:color="auto"/>
            <w:right w:val="none" w:sz="0" w:space="0" w:color="auto"/>
          </w:divBdr>
        </w:div>
        <w:div w:id="497157723">
          <w:marLeft w:val="480"/>
          <w:marRight w:val="0"/>
          <w:marTop w:val="0"/>
          <w:marBottom w:val="0"/>
          <w:divBdr>
            <w:top w:val="none" w:sz="0" w:space="0" w:color="auto"/>
            <w:left w:val="none" w:sz="0" w:space="0" w:color="auto"/>
            <w:bottom w:val="none" w:sz="0" w:space="0" w:color="auto"/>
            <w:right w:val="none" w:sz="0" w:space="0" w:color="auto"/>
          </w:divBdr>
        </w:div>
        <w:div w:id="499850657">
          <w:marLeft w:val="480"/>
          <w:marRight w:val="0"/>
          <w:marTop w:val="0"/>
          <w:marBottom w:val="0"/>
          <w:divBdr>
            <w:top w:val="none" w:sz="0" w:space="0" w:color="auto"/>
            <w:left w:val="none" w:sz="0" w:space="0" w:color="auto"/>
            <w:bottom w:val="none" w:sz="0" w:space="0" w:color="auto"/>
            <w:right w:val="none" w:sz="0" w:space="0" w:color="auto"/>
          </w:divBdr>
        </w:div>
        <w:div w:id="618948558">
          <w:marLeft w:val="480"/>
          <w:marRight w:val="0"/>
          <w:marTop w:val="0"/>
          <w:marBottom w:val="0"/>
          <w:divBdr>
            <w:top w:val="none" w:sz="0" w:space="0" w:color="auto"/>
            <w:left w:val="none" w:sz="0" w:space="0" w:color="auto"/>
            <w:bottom w:val="none" w:sz="0" w:space="0" w:color="auto"/>
            <w:right w:val="none" w:sz="0" w:space="0" w:color="auto"/>
          </w:divBdr>
        </w:div>
        <w:div w:id="675620113">
          <w:marLeft w:val="480"/>
          <w:marRight w:val="0"/>
          <w:marTop w:val="0"/>
          <w:marBottom w:val="0"/>
          <w:divBdr>
            <w:top w:val="none" w:sz="0" w:space="0" w:color="auto"/>
            <w:left w:val="none" w:sz="0" w:space="0" w:color="auto"/>
            <w:bottom w:val="none" w:sz="0" w:space="0" w:color="auto"/>
            <w:right w:val="none" w:sz="0" w:space="0" w:color="auto"/>
          </w:divBdr>
        </w:div>
        <w:div w:id="698437257">
          <w:marLeft w:val="480"/>
          <w:marRight w:val="0"/>
          <w:marTop w:val="0"/>
          <w:marBottom w:val="0"/>
          <w:divBdr>
            <w:top w:val="none" w:sz="0" w:space="0" w:color="auto"/>
            <w:left w:val="none" w:sz="0" w:space="0" w:color="auto"/>
            <w:bottom w:val="none" w:sz="0" w:space="0" w:color="auto"/>
            <w:right w:val="none" w:sz="0" w:space="0" w:color="auto"/>
          </w:divBdr>
        </w:div>
        <w:div w:id="720444423">
          <w:marLeft w:val="480"/>
          <w:marRight w:val="0"/>
          <w:marTop w:val="0"/>
          <w:marBottom w:val="0"/>
          <w:divBdr>
            <w:top w:val="none" w:sz="0" w:space="0" w:color="auto"/>
            <w:left w:val="none" w:sz="0" w:space="0" w:color="auto"/>
            <w:bottom w:val="none" w:sz="0" w:space="0" w:color="auto"/>
            <w:right w:val="none" w:sz="0" w:space="0" w:color="auto"/>
          </w:divBdr>
        </w:div>
        <w:div w:id="788012895">
          <w:marLeft w:val="480"/>
          <w:marRight w:val="0"/>
          <w:marTop w:val="0"/>
          <w:marBottom w:val="0"/>
          <w:divBdr>
            <w:top w:val="none" w:sz="0" w:space="0" w:color="auto"/>
            <w:left w:val="none" w:sz="0" w:space="0" w:color="auto"/>
            <w:bottom w:val="none" w:sz="0" w:space="0" w:color="auto"/>
            <w:right w:val="none" w:sz="0" w:space="0" w:color="auto"/>
          </w:divBdr>
        </w:div>
        <w:div w:id="799877866">
          <w:marLeft w:val="480"/>
          <w:marRight w:val="0"/>
          <w:marTop w:val="0"/>
          <w:marBottom w:val="0"/>
          <w:divBdr>
            <w:top w:val="none" w:sz="0" w:space="0" w:color="auto"/>
            <w:left w:val="none" w:sz="0" w:space="0" w:color="auto"/>
            <w:bottom w:val="none" w:sz="0" w:space="0" w:color="auto"/>
            <w:right w:val="none" w:sz="0" w:space="0" w:color="auto"/>
          </w:divBdr>
        </w:div>
        <w:div w:id="846092029">
          <w:marLeft w:val="480"/>
          <w:marRight w:val="0"/>
          <w:marTop w:val="0"/>
          <w:marBottom w:val="0"/>
          <w:divBdr>
            <w:top w:val="none" w:sz="0" w:space="0" w:color="auto"/>
            <w:left w:val="none" w:sz="0" w:space="0" w:color="auto"/>
            <w:bottom w:val="none" w:sz="0" w:space="0" w:color="auto"/>
            <w:right w:val="none" w:sz="0" w:space="0" w:color="auto"/>
          </w:divBdr>
        </w:div>
        <w:div w:id="994257455">
          <w:marLeft w:val="480"/>
          <w:marRight w:val="0"/>
          <w:marTop w:val="0"/>
          <w:marBottom w:val="0"/>
          <w:divBdr>
            <w:top w:val="none" w:sz="0" w:space="0" w:color="auto"/>
            <w:left w:val="none" w:sz="0" w:space="0" w:color="auto"/>
            <w:bottom w:val="none" w:sz="0" w:space="0" w:color="auto"/>
            <w:right w:val="none" w:sz="0" w:space="0" w:color="auto"/>
          </w:divBdr>
        </w:div>
        <w:div w:id="1018193588">
          <w:marLeft w:val="480"/>
          <w:marRight w:val="0"/>
          <w:marTop w:val="0"/>
          <w:marBottom w:val="0"/>
          <w:divBdr>
            <w:top w:val="none" w:sz="0" w:space="0" w:color="auto"/>
            <w:left w:val="none" w:sz="0" w:space="0" w:color="auto"/>
            <w:bottom w:val="none" w:sz="0" w:space="0" w:color="auto"/>
            <w:right w:val="none" w:sz="0" w:space="0" w:color="auto"/>
          </w:divBdr>
        </w:div>
        <w:div w:id="1259021187">
          <w:marLeft w:val="480"/>
          <w:marRight w:val="0"/>
          <w:marTop w:val="0"/>
          <w:marBottom w:val="0"/>
          <w:divBdr>
            <w:top w:val="none" w:sz="0" w:space="0" w:color="auto"/>
            <w:left w:val="none" w:sz="0" w:space="0" w:color="auto"/>
            <w:bottom w:val="none" w:sz="0" w:space="0" w:color="auto"/>
            <w:right w:val="none" w:sz="0" w:space="0" w:color="auto"/>
          </w:divBdr>
        </w:div>
        <w:div w:id="1282541045">
          <w:marLeft w:val="480"/>
          <w:marRight w:val="0"/>
          <w:marTop w:val="0"/>
          <w:marBottom w:val="0"/>
          <w:divBdr>
            <w:top w:val="none" w:sz="0" w:space="0" w:color="auto"/>
            <w:left w:val="none" w:sz="0" w:space="0" w:color="auto"/>
            <w:bottom w:val="none" w:sz="0" w:space="0" w:color="auto"/>
            <w:right w:val="none" w:sz="0" w:space="0" w:color="auto"/>
          </w:divBdr>
        </w:div>
        <w:div w:id="1381317951">
          <w:marLeft w:val="480"/>
          <w:marRight w:val="0"/>
          <w:marTop w:val="0"/>
          <w:marBottom w:val="0"/>
          <w:divBdr>
            <w:top w:val="none" w:sz="0" w:space="0" w:color="auto"/>
            <w:left w:val="none" w:sz="0" w:space="0" w:color="auto"/>
            <w:bottom w:val="none" w:sz="0" w:space="0" w:color="auto"/>
            <w:right w:val="none" w:sz="0" w:space="0" w:color="auto"/>
          </w:divBdr>
        </w:div>
        <w:div w:id="1422527473">
          <w:marLeft w:val="480"/>
          <w:marRight w:val="0"/>
          <w:marTop w:val="0"/>
          <w:marBottom w:val="0"/>
          <w:divBdr>
            <w:top w:val="none" w:sz="0" w:space="0" w:color="auto"/>
            <w:left w:val="none" w:sz="0" w:space="0" w:color="auto"/>
            <w:bottom w:val="none" w:sz="0" w:space="0" w:color="auto"/>
            <w:right w:val="none" w:sz="0" w:space="0" w:color="auto"/>
          </w:divBdr>
        </w:div>
        <w:div w:id="1530411923">
          <w:marLeft w:val="480"/>
          <w:marRight w:val="0"/>
          <w:marTop w:val="0"/>
          <w:marBottom w:val="0"/>
          <w:divBdr>
            <w:top w:val="none" w:sz="0" w:space="0" w:color="auto"/>
            <w:left w:val="none" w:sz="0" w:space="0" w:color="auto"/>
            <w:bottom w:val="none" w:sz="0" w:space="0" w:color="auto"/>
            <w:right w:val="none" w:sz="0" w:space="0" w:color="auto"/>
          </w:divBdr>
        </w:div>
        <w:div w:id="1561746164">
          <w:marLeft w:val="480"/>
          <w:marRight w:val="0"/>
          <w:marTop w:val="0"/>
          <w:marBottom w:val="0"/>
          <w:divBdr>
            <w:top w:val="none" w:sz="0" w:space="0" w:color="auto"/>
            <w:left w:val="none" w:sz="0" w:space="0" w:color="auto"/>
            <w:bottom w:val="none" w:sz="0" w:space="0" w:color="auto"/>
            <w:right w:val="none" w:sz="0" w:space="0" w:color="auto"/>
          </w:divBdr>
        </w:div>
        <w:div w:id="1625037562">
          <w:marLeft w:val="480"/>
          <w:marRight w:val="0"/>
          <w:marTop w:val="0"/>
          <w:marBottom w:val="0"/>
          <w:divBdr>
            <w:top w:val="none" w:sz="0" w:space="0" w:color="auto"/>
            <w:left w:val="none" w:sz="0" w:space="0" w:color="auto"/>
            <w:bottom w:val="none" w:sz="0" w:space="0" w:color="auto"/>
            <w:right w:val="none" w:sz="0" w:space="0" w:color="auto"/>
          </w:divBdr>
        </w:div>
        <w:div w:id="1642807028">
          <w:marLeft w:val="480"/>
          <w:marRight w:val="0"/>
          <w:marTop w:val="0"/>
          <w:marBottom w:val="0"/>
          <w:divBdr>
            <w:top w:val="none" w:sz="0" w:space="0" w:color="auto"/>
            <w:left w:val="none" w:sz="0" w:space="0" w:color="auto"/>
            <w:bottom w:val="none" w:sz="0" w:space="0" w:color="auto"/>
            <w:right w:val="none" w:sz="0" w:space="0" w:color="auto"/>
          </w:divBdr>
        </w:div>
        <w:div w:id="1660423545">
          <w:marLeft w:val="480"/>
          <w:marRight w:val="0"/>
          <w:marTop w:val="0"/>
          <w:marBottom w:val="0"/>
          <w:divBdr>
            <w:top w:val="none" w:sz="0" w:space="0" w:color="auto"/>
            <w:left w:val="none" w:sz="0" w:space="0" w:color="auto"/>
            <w:bottom w:val="none" w:sz="0" w:space="0" w:color="auto"/>
            <w:right w:val="none" w:sz="0" w:space="0" w:color="auto"/>
          </w:divBdr>
        </w:div>
        <w:div w:id="1809778479">
          <w:marLeft w:val="480"/>
          <w:marRight w:val="0"/>
          <w:marTop w:val="0"/>
          <w:marBottom w:val="0"/>
          <w:divBdr>
            <w:top w:val="none" w:sz="0" w:space="0" w:color="auto"/>
            <w:left w:val="none" w:sz="0" w:space="0" w:color="auto"/>
            <w:bottom w:val="none" w:sz="0" w:space="0" w:color="auto"/>
            <w:right w:val="none" w:sz="0" w:space="0" w:color="auto"/>
          </w:divBdr>
        </w:div>
        <w:div w:id="1855920542">
          <w:marLeft w:val="480"/>
          <w:marRight w:val="0"/>
          <w:marTop w:val="0"/>
          <w:marBottom w:val="0"/>
          <w:divBdr>
            <w:top w:val="none" w:sz="0" w:space="0" w:color="auto"/>
            <w:left w:val="none" w:sz="0" w:space="0" w:color="auto"/>
            <w:bottom w:val="none" w:sz="0" w:space="0" w:color="auto"/>
            <w:right w:val="none" w:sz="0" w:space="0" w:color="auto"/>
          </w:divBdr>
        </w:div>
        <w:div w:id="1985622354">
          <w:marLeft w:val="480"/>
          <w:marRight w:val="0"/>
          <w:marTop w:val="0"/>
          <w:marBottom w:val="0"/>
          <w:divBdr>
            <w:top w:val="none" w:sz="0" w:space="0" w:color="auto"/>
            <w:left w:val="none" w:sz="0" w:space="0" w:color="auto"/>
            <w:bottom w:val="none" w:sz="0" w:space="0" w:color="auto"/>
            <w:right w:val="none" w:sz="0" w:space="0" w:color="auto"/>
          </w:divBdr>
        </w:div>
        <w:div w:id="1994483383">
          <w:marLeft w:val="480"/>
          <w:marRight w:val="0"/>
          <w:marTop w:val="0"/>
          <w:marBottom w:val="0"/>
          <w:divBdr>
            <w:top w:val="none" w:sz="0" w:space="0" w:color="auto"/>
            <w:left w:val="none" w:sz="0" w:space="0" w:color="auto"/>
            <w:bottom w:val="none" w:sz="0" w:space="0" w:color="auto"/>
            <w:right w:val="none" w:sz="0" w:space="0" w:color="auto"/>
          </w:divBdr>
        </w:div>
        <w:div w:id="2011129369">
          <w:marLeft w:val="480"/>
          <w:marRight w:val="0"/>
          <w:marTop w:val="0"/>
          <w:marBottom w:val="0"/>
          <w:divBdr>
            <w:top w:val="none" w:sz="0" w:space="0" w:color="auto"/>
            <w:left w:val="none" w:sz="0" w:space="0" w:color="auto"/>
            <w:bottom w:val="none" w:sz="0" w:space="0" w:color="auto"/>
            <w:right w:val="none" w:sz="0" w:space="0" w:color="auto"/>
          </w:divBdr>
        </w:div>
        <w:div w:id="2056082194">
          <w:marLeft w:val="480"/>
          <w:marRight w:val="0"/>
          <w:marTop w:val="0"/>
          <w:marBottom w:val="0"/>
          <w:divBdr>
            <w:top w:val="none" w:sz="0" w:space="0" w:color="auto"/>
            <w:left w:val="none" w:sz="0" w:space="0" w:color="auto"/>
            <w:bottom w:val="none" w:sz="0" w:space="0" w:color="auto"/>
            <w:right w:val="none" w:sz="0" w:space="0" w:color="auto"/>
          </w:divBdr>
        </w:div>
        <w:div w:id="2057779993">
          <w:marLeft w:val="480"/>
          <w:marRight w:val="0"/>
          <w:marTop w:val="0"/>
          <w:marBottom w:val="0"/>
          <w:divBdr>
            <w:top w:val="none" w:sz="0" w:space="0" w:color="auto"/>
            <w:left w:val="none" w:sz="0" w:space="0" w:color="auto"/>
            <w:bottom w:val="none" w:sz="0" w:space="0" w:color="auto"/>
            <w:right w:val="none" w:sz="0" w:space="0" w:color="auto"/>
          </w:divBdr>
        </w:div>
        <w:div w:id="2121753790">
          <w:marLeft w:val="480"/>
          <w:marRight w:val="0"/>
          <w:marTop w:val="0"/>
          <w:marBottom w:val="0"/>
          <w:divBdr>
            <w:top w:val="none" w:sz="0" w:space="0" w:color="auto"/>
            <w:left w:val="none" w:sz="0" w:space="0" w:color="auto"/>
            <w:bottom w:val="none" w:sz="0" w:space="0" w:color="auto"/>
            <w:right w:val="none" w:sz="0" w:space="0" w:color="auto"/>
          </w:divBdr>
        </w:div>
        <w:div w:id="2139685592">
          <w:marLeft w:val="480"/>
          <w:marRight w:val="0"/>
          <w:marTop w:val="0"/>
          <w:marBottom w:val="0"/>
          <w:divBdr>
            <w:top w:val="none" w:sz="0" w:space="0" w:color="auto"/>
            <w:left w:val="none" w:sz="0" w:space="0" w:color="auto"/>
            <w:bottom w:val="none" w:sz="0" w:space="0" w:color="auto"/>
            <w:right w:val="none" w:sz="0" w:space="0" w:color="auto"/>
          </w:divBdr>
        </w:div>
      </w:divsChild>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9019164">
      <w:bodyDiv w:val="1"/>
      <w:marLeft w:val="0"/>
      <w:marRight w:val="0"/>
      <w:marTop w:val="0"/>
      <w:marBottom w:val="0"/>
      <w:divBdr>
        <w:top w:val="none" w:sz="0" w:space="0" w:color="auto"/>
        <w:left w:val="none" w:sz="0" w:space="0" w:color="auto"/>
        <w:bottom w:val="none" w:sz="0" w:space="0" w:color="auto"/>
        <w:right w:val="none" w:sz="0" w:space="0" w:color="auto"/>
      </w:divBdr>
    </w:div>
    <w:div w:id="1996688449">
      <w:bodyDiv w:val="1"/>
      <w:marLeft w:val="0"/>
      <w:marRight w:val="0"/>
      <w:marTop w:val="0"/>
      <w:marBottom w:val="0"/>
      <w:divBdr>
        <w:top w:val="none" w:sz="0" w:space="0" w:color="auto"/>
        <w:left w:val="none" w:sz="0" w:space="0" w:color="auto"/>
        <w:bottom w:val="none" w:sz="0" w:space="0" w:color="auto"/>
        <w:right w:val="none" w:sz="0" w:space="0" w:color="auto"/>
      </w:divBdr>
    </w:div>
    <w:div w:id="2001696197">
      <w:bodyDiv w:val="1"/>
      <w:marLeft w:val="0"/>
      <w:marRight w:val="0"/>
      <w:marTop w:val="0"/>
      <w:marBottom w:val="0"/>
      <w:divBdr>
        <w:top w:val="none" w:sz="0" w:space="0" w:color="auto"/>
        <w:left w:val="none" w:sz="0" w:space="0" w:color="auto"/>
        <w:bottom w:val="none" w:sz="0" w:space="0" w:color="auto"/>
        <w:right w:val="none" w:sz="0" w:space="0" w:color="auto"/>
      </w:divBdr>
    </w:div>
    <w:div w:id="2008942882">
      <w:bodyDiv w:val="1"/>
      <w:marLeft w:val="0"/>
      <w:marRight w:val="0"/>
      <w:marTop w:val="0"/>
      <w:marBottom w:val="0"/>
      <w:divBdr>
        <w:top w:val="none" w:sz="0" w:space="0" w:color="auto"/>
        <w:left w:val="none" w:sz="0" w:space="0" w:color="auto"/>
        <w:bottom w:val="none" w:sz="0" w:space="0" w:color="auto"/>
        <w:right w:val="none" w:sz="0" w:space="0" w:color="auto"/>
      </w:divBdr>
    </w:div>
    <w:div w:id="2010325944">
      <w:bodyDiv w:val="1"/>
      <w:marLeft w:val="0"/>
      <w:marRight w:val="0"/>
      <w:marTop w:val="0"/>
      <w:marBottom w:val="0"/>
      <w:divBdr>
        <w:top w:val="none" w:sz="0" w:space="0" w:color="auto"/>
        <w:left w:val="none" w:sz="0" w:space="0" w:color="auto"/>
        <w:bottom w:val="none" w:sz="0" w:space="0" w:color="auto"/>
        <w:right w:val="none" w:sz="0" w:space="0" w:color="auto"/>
      </w:divBdr>
    </w:div>
    <w:div w:id="2011132946">
      <w:bodyDiv w:val="1"/>
      <w:marLeft w:val="0"/>
      <w:marRight w:val="0"/>
      <w:marTop w:val="0"/>
      <w:marBottom w:val="0"/>
      <w:divBdr>
        <w:top w:val="none" w:sz="0" w:space="0" w:color="auto"/>
        <w:left w:val="none" w:sz="0" w:space="0" w:color="auto"/>
        <w:bottom w:val="none" w:sz="0" w:space="0" w:color="auto"/>
        <w:right w:val="none" w:sz="0" w:space="0" w:color="auto"/>
      </w:divBdr>
    </w:div>
    <w:div w:id="2014792600">
      <w:bodyDiv w:val="1"/>
      <w:marLeft w:val="0"/>
      <w:marRight w:val="0"/>
      <w:marTop w:val="0"/>
      <w:marBottom w:val="0"/>
      <w:divBdr>
        <w:top w:val="none" w:sz="0" w:space="0" w:color="auto"/>
        <w:left w:val="none" w:sz="0" w:space="0" w:color="auto"/>
        <w:bottom w:val="none" w:sz="0" w:space="0" w:color="auto"/>
        <w:right w:val="none" w:sz="0" w:space="0" w:color="auto"/>
      </w:divBdr>
    </w:div>
    <w:div w:id="2017883919">
      <w:bodyDiv w:val="1"/>
      <w:marLeft w:val="0"/>
      <w:marRight w:val="0"/>
      <w:marTop w:val="0"/>
      <w:marBottom w:val="0"/>
      <w:divBdr>
        <w:top w:val="none" w:sz="0" w:space="0" w:color="auto"/>
        <w:left w:val="none" w:sz="0" w:space="0" w:color="auto"/>
        <w:bottom w:val="none" w:sz="0" w:space="0" w:color="auto"/>
        <w:right w:val="none" w:sz="0" w:space="0" w:color="auto"/>
      </w:divBdr>
    </w:div>
    <w:div w:id="2021077910">
      <w:bodyDiv w:val="1"/>
      <w:marLeft w:val="0"/>
      <w:marRight w:val="0"/>
      <w:marTop w:val="0"/>
      <w:marBottom w:val="0"/>
      <w:divBdr>
        <w:top w:val="none" w:sz="0" w:space="0" w:color="auto"/>
        <w:left w:val="none" w:sz="0" w:space="0" w:color="auto"/>
        <w:bottom w:val="none" w:sz="0" w:space="0" w:color="auto"/>
        <w:right w:val="none" w:sz="0" w:space="0" w:color="auto"/>
      </w:divBdr>
    </w:div>
    <w:div w:id="2022075840">
      <w:bodyDiv w:val="1"/>
      <w:marLeft w:val="0"/>
      <w:marRight w:val="0"/>
      <w:marTop w:val="0"/>
      <w:marBottom w:val="0"/>
      <w:divBdr>
        <w:top w:val="none" w:sz="0" w:space="0" w:color="auto"/>
        <w:left w:val="none" w:sz="0" w:space="0" w:color="auto"/>
        <w:bottom w:val="none" w:sz="0" w:space="0" w:color="auto"/>
        <w:right w:val="none" w:sz="0" w:space="0" w:color="auto"/>
      </w:divBdr>
    </w:div>
    <w:div w:id="2022274608">
      <w:bodyDiv w:val="1"/>
      <w:marLeft w:val="0"/>
      <w:marRight w:val="0"/>
      <w:marTop w:val="0"/>
      <w:marBottom w:val="0"/>
      <w:divBdr>
        <w:top w:val="none" w:sz="0" w:space="0" w:color="auto"/>
        <w:left w:val="none" w:sz="0" w:space="0" w:color="auto"/>
        <w:bottom w:val="none" w:sz="0" w:space="0" w:color="auto"/>
        <w:right w:val="none" w:sz="0" w:space="0" w:color="auto"/>
      </w:divBdr>
    </w:div>
    <w:div w:id="2024160651">
      <w:bodyDiv w:val="1"/>
      <w:marLeft w:val="0"/>
      <w:marRight w:val="0"/>
      <w:marTop w:val="0"/>
      <w:marBottom w:val="0"/>
      <w:divBdr>
        <w:top w:val="none" w:sz="0" w:space="0" w:color="auto"/>
        <w:left w:val="none" w:sz="0" w:space="0" w:color="auto"/>
        <w:bottom w:val="none" w:sz="0" w:space="0" w:color="auto"/>
        <w:right w:val="none" w:sz="0" w:space="0" w:color="auto"/>
      </w:divBdr>
    </w:div>
    <w:div w:id="2024546569">
      <w:bodyDiv w:val="1"/>
      <w:marLeft w:val="0"/>
      <w:marRight w:val="0"/>
      <w:marTop w:val="0"/>
      <w:marBottom w:val="0"/>
      <w:divBdr>
        <w:top w:val="none" w:sz="0" w:space="0" w:color="auto"/>
        <w:left w:val="none" w:sz="0" w:space="0" w:color="auto"/>
        <w:bottom w:val="none" w:sz="0" w:space="0" w:color="auto"/>
        <w:right w:val="none" w:sz="0" w:space="0" w:color="auto"/>
      </w:divBdr>
    </w:div>
    <w:div w:id="2027050775">
      <w:bodyDiv w:val="1"/>
      <w:marLeft w:val="0"/>
      <w:marRight w:val="0"/>
      <w:marTop w:val="0"/>
      <w:marBottom w:val="0"/>
      <w:divBdr>
        <w:top w:val="none" w:sz="0" w:space="0" w:color="auto"/>
        <w:left w:val="none" w:sz="0" w:space="0" w:color="auto"/>
        <w:bottom w:val="none" w:sz="0" w:space="0" w:color="auto"/>
        <w:right w:val="none" w:sz="0" w:space="0" w:color="auto"/>
      </w:divBdr>
    </w:div>
    <w:div w:id="2029521472">
      <w:bodyDiv w:val="1"/>
      <w:marLeft w:val="0"/>
      <w:marRight w:val="0"/>
      <w:marTop w:val="0"/>
      <w:marBottom w:val="0"/>
      <w:divBdr>
        <w:top w:val="none" w:sz="0" w:space="0" w:color="auto"/>
        <w:left w:val="none" w:sz="0" w:space="0" w:color="auto"/>
        <w:bottom w:val="none" w:sz="0" w:space="0" w:color="auto"/>
        <w:right w:val="none" w:sz="0" w:space="0" w:color="auto"/>
      </w:divBdr>
    </w:div>
    <w:div w:id="2044479466">
      <w:bodyDiv w:val="1"/>
      <w:marLeft w:val="0"/>
      <w:marRight w:val="0"/>
      <w:marTop w:val="0"/>
      <w:marBottom w:val="0"/>
      <w:divBdr>
        <w:top w:val="none" w:sz="0" w:space="0" w:color="auto"/>
        <w:left w:val="none" w:sz="0" w:space="0" w:color="auto"/>
        <w:bottom w:val="none" w:sz="0" w:space="0" w:color="auto"/>
        <w:right w:val="none" w:sz="0" w:space="0" w:color="auto"/>
      </w:divBdr>
    </w:div>
    <w:div w:id="2050714417">
      <w:bodyDiv w:val="1"/>
      <w:marLeft w:val="0"/>
      <w:marRight w:val="0"/>
      <w:marTop w:val="0"/>
      <w:marBottom w:val="0"/>
      <w:divBdr>
        <w:top w:val="none" w:sz="0" w:space="0" w:color="auto"/>
        <w:left w:val="none" w:sz="0" w:space="0" w:color="auto"/>
        <w:bottom w:val="none" w:sz="0" w:space="0" w:color="auto"/>
        <w:right w:val="none" w:sz="0" w:space="0" w:color="auto"/>
      </w:divBdr>
    </w:div>
    <w:div w:id="2052461288">
      <w:bodyDiv w:val="1"/>
      <w:marLeft w:val="0"/>
      <w:marRight w:val="0"/>
      <w:marTop w:val="0"/>
      <w:marBottom w:val="0"/>
      <w:divBdr>
        <w:top w:val="none" w:sz="0" w:space="0" w:color="auto"/>
        <w:left w:val="none" w:sz="0" w:space="0" w:color="auto"/>
        <w:bottom w:val="none" w:sz="0" w:space="0" w:color="auto"/>
        <w:right w:val="none" w:sz="0" w:space="0" w:color="auto"/>
      </w:divBdr>
      <w:divsChild>
        <w:div w:id="94055727">
          <w:marLeft w:val="480"/>
          <w:marRight w:val="0"/>
          <w:marTop w:val="0"/>
          <w:marBottom w:val="0"/>
          <w:divBdr>
            <w:top w:val="none" w:sz="0" w:space="0" w:color="auto"/>
            <w:left w:val="none" w:sz="0" w:space="0" w:color="auto"/>
            <w:bottom w:val="none" w:sz="0" w:space="0" w:color="auto"/>
            <w:right w:val="none" w:sz="0" w:space="0" w:color="auto"/>
          </w:divBdr>
        </w:div>
        <w:div w:id="126360677">
          <w:marLeft w:val="480"/>
          <w:marRight w:val="0"/>
          <w:marTop w:val="0"/>
          <w:marBottom w:val="0"/>
          <w:divBdr>
            <w:top w:val="none" w:sz="0" w:space="0" w:color="auto"/>
            <w:left w:val="none" w:sz="0" w:space="0" w:color="auto"/>
            <w:bottom w:val="none" w:sz="0" w:space="0" w:color="auto"/>
            <w:right w:val="none" w:sz="0" w:space="0" w:color="auto"/>
          </w:divBdr>
        </w:div>
        <w:div w:id="151678549">
          <w:marLeft w:val="480"/>
          <w:marRight w:val="0"/>
          <w:marTop w:val="0"/>
          <w:marBottom w:val="0"/>
          <w:divBdr>
            <w:top w:val="none" w:sz="0" w:space="0" w:color="auto"/>
            <w:left w:val="none" w:sz="0" w:space="0" w:color="auto"/>
            <w:bottom w:val="none" w:sz="0" w:space="0" w:color="auto"/>
            <w:right w:val="none" w:sz="0" w:space="0" w:color="auto"/>
          </w:divBdr>
        </w:div>
        <w:div w:id="154225623">
          <w:marLeft w:val="480"/>
          <w:marRight w:val="0"/>
          <w:marTop w:val="0"/>
          <w:marBottom w:val="0"/>
          <w:divBdr>
            <w:top w:val="none" w:sz="0" w:space="0" w:color="auto"/>
            <w:left w:val="none" w:sz="0" w:space="0" w:color="auto"/>
            <w:bottom w:val="none" w:sz="0" w:space="0" w:color="auto"/>
            <w:right w:val="none" w:sz="0" w:space="0" w:color="auto"/>
          </w:divBdr>
        </w:div>
        <w:div w:id="233510392">
          <w:marLeft w:val="480"/>
          <w:marRight w:val="0"/>
          <w:marTop w:val="0"/>
          <w:marBottom w:val="0"/>
          <w:divBdr>
            <w:top w:val="none" w:sz="0" w:space="0" w:color="auto"/>
            <w:left w:val="none" w:sz="0" w:space="0" w:color="auto"/>
            <w:bottom w:val="none" w:sz="0" w:space="0" w:color="auto"/>
            <w:right w:val="none" w:sz="0" w:space="0" w:color="auto"/>
          </w:divBdr>
        </w:div>
        <w:div w:id="352537538">
          <w:marLeft w:val="480"/>
          <w:marRight w:val="0"/>
          <w:marTop w:val="0"/>
          <w:marBottom w:val="0"/>
          <w:divBdr>
            <w:top w:val="none" w:sz="0" w:space="0" w:color="auto"/>
            <w:left w:val="none" w:sz="0" w:space="0" w:color="auto"/>
            <w:bottom w:val="none" w:sz="0" w:space="0" w:color="auto"/>
            <w:right w:val="none" w:sz="0" w:space="0" w:color="auto"/>
          </w:divBdr>
        </w:div>
        <w:div w:id="512184203">
          <w:marLeft w:val="480"/>
          <w:marRight w:val="0"/>
          <w:marTop w:val="0"/>
          <w:marBottom w:val="0"/>
          <w:divBdr>
            <w:top w:val="none" w:sz="0" w:space="0" w:color="auto"/>
            <w:left w:val="none" w:sz="0" w:space="0" w:color="auto"/>
            <w:bottom w:val="none" w:sz="0" w:space="0" w:color="auto"/>
            <w:right w:val="none" w:sz="0" w:space="0" w:color="auto"/>
          </w:divBdr>
        </w:div>
        <w:div w:id="570698382">
          <w:marLeft w:val="480"/>
          <w:marRight w:val="0"/>
          <w:marTop w:val="0"/>
          <w:marBottom w:val="0"/>
          <w:divBdr>
            <w:top w:val="none" w:sz="0" w:space="0" w:color="auto"/>
            <w:left w:val="none" w:sz="0" w:space="0" w:color="auto"/>
            <w:bottom w:val="none" w:sz="0" w:space="0" w:color="auto"/>
            <w:right w:val="none" w:sz="0" w:space="0" w:color="auto"/>
          </w:divBdr>
        </w:div>
        <w:div w:id="700981465">
          <w:marLeft w:val="480"/>
          <w:marRight w:val="0"/>
          <w:marTop w:val="0"/>
          <w:marBottom w:val="0"/>
          <w:divBdr>
            <w:top w:val="none" w:sz="0" w:space="0" w:color="auto"/>
            <w:left w:val="none" w:sz="0" w:space="0" w:color="auto"/>
            <w:bottom w:val="none" w:sz="0" w:space="0" w:color="auto"/>
            <w:right w:val="none" w:sz="0" w:space="0" w:color="auto"/>
          </w:divBdr>
        </w:div>
        <w:div w:id="733620683">
          <w:marLeft w:val="480"/>
          <w:marRight w:val="0"/>
          <w:marTop w:val="0"/>
          <w:marBottom w:val="0"/>
          <w:divBdr>
            <w:top w:val="none" w:sz="0" w:space="0" w:color="auto"/>
            <w:left w:val="none" w:sz="0" w:space="0" w:color="auto"/>
            <w:bottom w:val="none" w:sz="0" w:space="0" w:color="auto"/>
            <w:right w:val="none" w:sz="0" w:space="0" w:color="auto"/>
          </w:divBdr>
        </w:div>
        <w:div w:id="843204063">
          <w:marLeft w:val="480"/>
          <w:marRight w:val="0"/>
          <w:marTop w:val="0"/>
          <w:marBottom w:val="0"/>
          <w:divBdr>
            <w:top w:val="none" w:sz="0" w:space="0" w:color="auto"/>
            <w:left w:val="none" w:sz="0" w:space="0" w:color="auto"/>
            <w:bottom w:val="none" w:sz="0" w:space="0" w:color="auto"/>
            <w:right w:val="none" w:sz="0" w:space="0" w:color="auto"/>
          </w:divBdr>
        </w:div>
        <w:div w:id="859396762">
          <w:marLeft w:val="480"/>
          <w:marRight w:val="0"/>
          <w:marTop w:val="0"/>
          <w:marBottom w:val="0"/>
          <w:divBdr>
            <w:top w:val="none" w:sz="0" w:space="0" w:color="auto"/>
            <w:left w:val="none" w:sz="0" w:space="0" w:color="auto"/>
            <w:bottom w:val="none" w:sz="0" w:space="0" w:color="auto"/>
            <w:right w:val="none" w:sz="0" w:space="0" w:color="auto"/>
          </w:divBdr>
        </w:div>
        <w:div w:id="897204205">
          <w:marLeft w:val="480"/>
          <w:marRight w:val="0"/>
          <w:marTop w:val="0"/>
          <w:marBottom w:val="0"/>
          <w:divBdr>
            <w:top w:val="none" w:sz="0" w:space="0" w:color="auto"/>
            <w:left w:val="none" w:sz="0" w:space="0" w:color="auto"/>
            <w:bottom w:val="none" w:sz="0" w:space="0" w:color="auto"/>
            <w:right w:val="none" w:sz="0" w:space="0" w:color="auto"/>
          </w:divBdr>
        </w:div>
        <w:div w:id="952904240">
          <w:marLeft w:val="480"/>
          <w:marRight w:val="0"/>
          <w:marTop w:val="0"/>
          <w:marBottom w:val="0"/>
          <w:divBdr>
            <w:top w:val="none" w:sz="0" w:space="0" w:color="auto"/>
            <w:left w:val="none" w:sz="0" w:space="0" w:color="auto"/>
            <w:bottom w:val="none" w:sz="0" w:space="0" w:color="auto"/>
            <w:right w:val="none" w:sz="0" w:space="0" w:color="auto"/>
          </w:divBdr>
        </w:div>
        <w:div w:id="953563572">
          <w:marLeft w:val="480"/>
          <w:marRight w:val="0"/>
          <w:marTop w:val="0"/>
          <w:marBottom w:val="0"/>
          <w:divBdr>
            <w:top w:val="none" w:sz="0" w:space="0" w:color="auto"/>
            <w:left w:val="none" w:sz="0" w:space="0" w:color="auto"/>
            <w:bottom w:val="none" w:sz="0" w:space="0" w:color="auto"/>
            <w:right w:val="none" w:sz="0" w:space="0" w:color="auto"/>
          </w:divBdr>
        </w:div>
        <w:div w:id="1081829072">
          <w:marLeft w:val="480"/>
          <w:marRight w:val="0"/>
          <w:marTop w:val="0"/>
          <w:marBottom w:val="0"/>
          <w:divBdr>
            <w:top w:val="none" w:sz="0" w:space="0" w:color="auto"/>
            <w:left w:val="none" w:sz="0" w:space="0" w:color="auto"/>
            <w:bottom w:val="none" w:sz="0" w:space="0" w:color="auto"/>
            <w:right w:val="none" w:sz="0" w:space="0" w:color="auto"/>
          </w:divBdr>
        </w:div>
        <w:div w:id="1101756699">
          <w:marLeft w:val="480"/>
          <w:marRight w:val="0"/>
          <w:marTop w:val="0"/>
          <w:marBottom w:val="0"/>
          <w:divBdr>
            <w:top w:val="none" w:sz="0" w:space="0" w:color="auto"/>
            <w:left w:val="none" w:sz="0" w:space="0" w:color="auto"/>
            <w:bottom w:val="none" w:sz="0" w:space="0" w:color="auto"/>
            <w:right w:val="none" w:sz="0" w:space="0" w:color="auto"/>
          </w:divBdr>
        </w:div>
        <w:div w:id="1121529624">
          <w:marLeft w:val="480"/>
          <w:marRight w:val="0"/>
          <w:marTop w:val="0"/>
          <w:marBottom w:val="0"/>
          <w:divBdr>
            <w:top w:val="none" w:sz="0" w:space="0" w:color="auto"/>
            <w:left w:val="none" w:sz="0" w:space="0" w:color="auto"/>
            <w:bottom w:val="none" w:sz="0" w:space="0" w:color="auto"/>
            <w:right w:val="none" w:sz="0" w:space="0" w:color="auto"/>
          </w:divBdr>
        </w:div>
        <w:div w:id="1196045305">
          <w:marLeft w:val="480"/>
          <w:marRight w:val="0"/>
          <w:marTop w:val="0"/>
          <w:marBottom w:val="0"/>
          <w:divBdr>
            <w:top w:val="none" w:sz="0" w:space="0" w:color="auto"/>
            <w:left w:val="none" w:sz="0" w:space="0" w:color="auto"/>
            <w:bottom w:val="none" w:sz="0" w:space="0" w:color="auto"/>
            <w:right w:val="none" w:sz="0" w:space="0" w:color="auto"/>
          </w:divBdr>
        </w:div>
        <w:div w:id="1275020427">
          <w:marLeft w:val="480"/>
          <w:marRight w:val="0"/>
          <w:marTop w:val="0"/>
          <w:marBottom w:val="0"/>
          <w:divBdr>
            <w:top w:val="none" w:sz="0" w:space="0" w:color="auto"/>
            <w:left w:val="none" w:sz="0" w:space="0" w:color="auto"/>
            <w:bottom w:val="none" w:sz="0" w:space="0" w:color="auto"/>
            <w:right w:val="none" w:sz="0" w:space="0" w:color="auto"/>
          </w:divBdr>
        </w:div>
        <w:div w:id="1353192033">
          <w:marLeft w:val="480"/>
          <w:marRight w:val="0"/>
          <w:marTop w:val="0"/>
          <w:marBottom w:val="0"/>
          <w:divBdr>
            <w:top w:val="none" w:sz="0" w:space="0" w:color="auto"/>
            <w:left w:val="none" w:sz="0" w:space="0" w:color="auto"/>
            <w:bottom w:val="none" w:sz="0" w:space="0" w:color="auto"/>
            <w:right w:val="none" w:sz="0" w:space="0" w:color="auto"/>
          </w:divBdr>
        </w:div>
        <w:div w:id="1376544548">
          <w:marLeft w:val="480"/>
          <w:marRight w:val="0"/>
          <w:marTop w:val="0"/>
          <w:marBottom w:val="0"/>
          <w:divBdr>
            <w:top w:val="none" w:sz="0" w:space="0" w:color="auto"/>
            <w:left w:val="none" w:sz="0" w:space="0" w:color="auto"/>
            <w:bottom w:val="none" w:sz="0" w:space="0" w:color="auto"/>
            <w:right w:val="none" w:sz="0" w:space="0" w:color="auto"/>
          </w:divBdr>
        </w:div>
        <w:div w:id="1418820002">
          <w:marLeft w:val="480"/>
          <w:marRight w:val="0"/>
          <w:marTop w:val="0"/>
          <w:marBottom w:val="0"/>
          <w:divBdr>
            <w:top w:val="none" w:sz="0" w:space="0" w:color="auto"/>
            <w:left w:val="none" w:sz="0" w:space="0" w:color="auto"/>
            <w:bottom w:val="none" w:sz="0" w:space="0" w:color="auto"/>
            <w:right w:val="none" w:sz="0" w:space="0" w:color="auto"/>
          </w:divBdr>
        </w:div>
        <w:div w:id="1479032670">
          <w:marLeft w:val="480"/>
          <w:marRight w:val="0"/>
          <w:marTop w:val="0"/>
          <w:marBottom w:val="0"/>
          <w:divBdr>
            <w:top w:val="none" w:sz="0" w:space="0" w:color="auto"/>
            <w:left w:val="none" w:sz="0" w:space="0" w:color="auto"/>
            <w:bottom w:val="none" w:sz="0" w:space="0" w:color="auto"/>
            <w:right w:val="none" w:sz="0" w:space="0" w:color="auto"/>
          </w:divBdr>
        </w:div>
        <w:div w:id="1573659048">
          <w:marLeft w:val="480"/>
          <w:marRight w:val="0"/>
          <w:marTop w:val="0"/>
          <w:marBottom w:val="0"/>
          <w:divBdr>
            <w:top w:val="none" w:sz="0" w:space="0" w:color="auto"/>
            <w:left w:val="none" w:sz="0" w:space="0" w:color="auto"/>
            <w:bottom w:val="none" w:sz="0" w:space="0" w:color="auto"/>
            <w:right w:val="none" w:sz="0" w:space="0" w:color="auto"/>
          </w:divBdr>
        </w:div>
        <w:div w:id="1646273781">
          <w:marLeft w:val="480"/>
          <w:marRight w:val="0"/>
          <w:marTop w:val="0"/>
          <w:marBottom w:val="0"/>
          <w:divBdr>
            <w:top w:val="none" w:sz="0" w:space="0" w:color="auto"/>
            <w:left w:val="none" w:sz="0" w:space="0" w:color="auto"/>
            <w:bottom w:val="none" w:sz="0" w:space="0" w:color="auto"/>
            <w:right w:val="none" w:sz="0" w:space="0" w:color="auto"/>
          </w:divBdr>
        </w:div>
        <w:div w:id="1674725321">
          <w:marLeft w:val="480"/>
          <w:marRight w:val="0"/>
          <w:marTop w:val="0"/>
          <w:marBottom w:val="0"/>
          <w:divBdr>
            <w:top w:val="none" w:sz="0" w:space="0" w:color="auto"/>
            <w:left w:val="none" w:sz="0" w:space="0" w:color="auto"/>
            <w:bottom w:val="none" w:sz="0" w:space="0" w:color="auto"/>
            <w:right w:val="none" w:sz="0" w:space="0" w:color="auto"/>
          </w:divBdr>
        </w:div>
        <w:div w:id="1688940369">
          <w:marLeft w:val="480"/>
          <w:marRight w:val="0"/>
          <w:marTop w:val="0"/>
          <w:marBottom w:val="0"/>
          <w:divBdr>
            <w:top w:val="none" w:sz="0" w:space="0" w:color="auto"/>
            <w:left w:val="none" w:sz="0" w:space="0" w:color="auto"/>
            <w:bottom w:val="none" w:sz="0" w:space="0" w:color="auto"/>
            <w:right w:val="none" w:sz="0" w:space="0" w:color="auto"/>
          </w:divBdr>
        </w:div>
        <w:div w:id="1824813168">
          <w:marLeft w:val="480"/>
          <w:marRight w:val="0"/>
          <w:marTop w:val="0"/>
          <w:marBottom w:val="0"/>
          <w:divBdr>
            <w:top w:val="none" w:sz="0" w:space="0" w:color="auto"/>
            <w:left w:val="none" w:sz="0" w:space="0" w:color="auto"/>
            <w:bottom w:val="none" w:sz="0" w:space="0" w:color="auto"/>
            <w:right w:val="none" w:sz="0" w:space="0" w:color="auto"/>
          </w:divBdr>
        </w:div>
        <w:div w:id="1947691494">
          <w:marLeft w:val="480"/>
          <w:marRight w:val="0"/>
          <w:marTop w:val="0"/>
          <w:marBottom w:val="0"/>
          <w:divBdr>
            <w:top w:val="none" w:sz="0" w:space="0" w:color="auto"/>
            <w:left w:val="none" w:sz="0" w:space="0" w:color="auto"/>
            <w:bottom w:val="none" w:sz="0" w:space="0" w:color="auto"/>
            <w:right w:val="none" w:sz="0" w:space="0" w:color="auto"/>
          </w:divBdr>
        </w:div>
      </w:divsChild>
    </w:div>
    <w:div w:id="2054696224">
      <w:bodyDiv w:val="1"/>
      <w:marLeft w:val="0"/>
      <w:marRight w:val="0"/>
      <w:marTop w:val="0"/>
      <w:marBottom w:val="0"/>
      <w:divBdr>
        <w:top w:val="none" w:sz="0" w:space="0" w:color="auto"/>
        <w:left w:val="none" w:sz="0" w:space="0" w:color="auto"/>
        <w:bottom w:val="none" w:sz="0" w:space="0" w:color="auto"/>
        <w:right w:val="none" w:sz="0" w:space="0" w:color="auto"/>
      </w:divBdr>
    </w:div>
    <w:div w:id="2057535399">
      <w:bodyDiv w:val="1"/>
      <w:marLeft w:val="0"/>
      <w:marRight w:val="0"/>
      <w:marTop w:val="0"/>
      <w:marBottom w:val="0"/>
      <w:divBdr>
        <w:top w:val="none" w:sz="0" w:space="0" w:color="auto"/>
        <w:left w:val="none" w:sz="0" w:space="0" w:color="auto"/>
        <w:bottom w:val="none" w:sz="0" w:space="0" w:color="auto"/>
        <w:right w:val="none" w:sz="0" w:space="0" w:color="auto"/>
      </w:divBdr>
      <w:divsChild>
        <w:div w:id="90442208">
          <w:marLeft w:val="480"/>
          <w:marRight w:val="0"/>
          <w:marTop w:val="0"/>
          <w:marBottom w:val="0"/>
          <w:divBdr>
            <w:top w:val="none" w:sz="0" w:space="0" w:color="auto"/>
            <w:left w:val="none" w:sz="0" w:space="0" w:color="auto"/>
            <w:bottom w:val="none" w:sz="0" w:space="0" w:color="auto"/>
            <w:right w:val="none" w:sz="0" w:space="0" w:color="auto"/>
          </w:divBdr>
        </w:div>
        <w:div w:id="107238261">
          <w:marLeft w:val="480"/>
          <w:marRight w:val="0"/>
          <w:marTop w:val="0"/>
          <w:marBottom w:val="0"/>
          <w:divBdr>
            <w:top w:val="none" w:sz="0" w:space="0" w:color="auto"/>
            <w:left w:val="none" w:sz="0" w:space="0" w:color="auto"/>
            <w:bottom w:val="none" w:sz="0" w:space="0" w:color="auto"/>
            <w:right w:val="none" w:sz="0" w:space="0" w:color="auto"/>
          </w:divBdr>
        </w:div>
        <w:div w:id="157161969">
          <w:marLeft w:val="480"/>
          <w:marRight w:val="0"/>
          <w:marTop w:val="0"/>
          <w:marBottom w:val="0"/>
          <w:divBdr>
            <w:top w:val="none" w:sz="0" w:space="0" w:color="auto"/>
            <w:left w:val="none" w:sz="0" w:space="0" w:color="auto"/>
            <w:bottom w:val="none" w:sz="0" w:space="0" w:color="auto"/>
            <w:right w:val="none" w:sz="0" w:space="0" w:color="auto"/>
          </w:divBdr>
        </w:div>
        <w:div w:id="240725928">
          <w:marLeft w:val="480"/>
          <w:marRight w:val="0"/>
          <w:marTop w:val="0"/>
          <w:marBottom w:val="0"/>
          <w:divBdr>
            <w:top w:val="none" w:sz="0" w:space="0" w:color="auto"/>
            <w:left w:val="none" w:sz="0" w:space="0" w:color="auto"/>
            <w:bottom w:val="none" w:sz="0" w:space="0" w:color="auto"/>
            <w:right w:val="none" w:sz="0" w:space="0" w:color="auto"/>
          </w:divBdr>
        </w:div>
        <w:div w:id="302739100">
          <w:marLeft w:val="480"/>
          <w:marRight w:val="0"/>
          <w:marTop w:val="0"/>
          <w:marBottom w:val="0"/>
          <w:divBdr>
            <w:top w:val="none" w:sz="0" w:space="0" w:color="auto"/>
            <w:left w:val="none" w:sz="0" w:space="0" w:color="auto"/>
            <w:bottom w:val="none" w:sz="0" w:space="0" w:color="auto"/>
            <w:right w:val="none" w:sz="0" w:space="0" w:color="auto"/>
          </w:divBdr>
        </w:div>
        <w:div w:id="318114996">
          <w:marLeft w:val="480"/>
          <w:marRight w:val="0"/>
          <w:marTop w:val="0"/>
          <w:marBottom w:val="0"/>
          <w:divBdr>
            <w:top w:val="none" w:sz="0" w:space="0" w:color="auto"/>
            <w:left w:val="none" w:sz="0" w:space="0" w:color="auto"/>
            <w:bottom w:val="none" w:sz="0" w:space="0" w:color="auto"/>
            <w:right w:val="none" w:sz="0" w:space="0" w:color="auto"/>
          </w:divBdr>
        </w:div>
        <w:div w:id="446315967">
          <w:marLeft w:val="480"/>
          <w:marRight w:val="0"/>
          <w:marTop w:val="0"/>
          <w:marBottom w:val="0"/>
          <w:divBdr>
            <w:top w:val="none" w:sz="0" w:space="0" w:color="auto"/>
            <w:left w:val="none" w:sz="0" w:space="0" w:color="auto"/>
            <w:bottom w:val="none" w:sz="0" w:space="0" w:color="auto"/>
            <w:right w:val="none" w:sz="0" w:space="0" w:color="auto"/>
          </w:divBdr>
        </w:div>
        <w:div w:id="529338789">
          <w:marLeft w:val="480"/>
          <w:marRight w:val="0"/>
          <w:marTop w:val="0"/>
          <w:marBottom w:val="0"/>
          <w:divBdr>
            <w:top w:val="none" w:sz="0" w:space="0" w:color="auto"/>
            <w:left w:val="none" w:sz="0" w:space="0" w:color="auto"/>
            <w:bottom w:val="none" w:sz="0" w:space="0" w:color="auto"/>
            <w:right w:val="none" w:sz="0" w:space="0" w:color="auto"/>
          </w:divBdr>
        </w:div>
        <w:div w:id="656223822">
          <w:marLeft w:val="480"/>
          <w:marRight w:val="0"/>
          <w:marTop w:val="0"/>
          <w:marBottom w:val="0"/>
          <w:divBdr>
            <w:top w:val="none" w:sz="0" w:space="0" w:color="auto"/>
            <w:left w:val="none" w:sz="0" w:space="0" w:color="auto"/>
            <w:bottom w:val="none" w:sz="0" w:space="0" w:color="auto"/>
            <w:right w:val="none" w:sz="0" w:space="0" w:color="auto"/>
          </w:divBdr>
        </w:div>
        <w:div w:id="686829131">
          <w:marLeft w:val="480"/>
          <w:marRight w:val="0"/>
          <w:marTop w:val="0"/>
          <w:marBottom w:val="0"/>
          <w:divBdr>
            <w:top w:val="none" w:sz="0" w:space="0" w:color="auto"/>
            <w:left w:val="none" w:sz="0" w:space="0" w:color="auto"/>
            <w:bottom w:val="none" w:sz="0" w:space="0" w:color="auto"/>
            <w:right w:val="none" w:sz="0" w:space="0" w:color="auto"/>
          </w:divBdr>
        </w:div>
        <w:div w:id="697438586">
          <w:marLeft w:val="480"/>
          <w:marRight w:val="0"/>
          <w:marTop w:val="0"/>
          <w:marBottom w:val="0"/>
          <w:divBdr>
            <w:top w:val="none" w:sz="0" w:space="0" w:color="auto"/>
            <w:left w:val="none" w:sz="0" w:space="0" w:color="auto"/>
            <w:bottom w:val="none" w:sz="0" w:space="0" w:color="auto"/>
            <w:right w:val="none" w:sz="0" w:space="0" w:color="auto"/>
          </w:divBdr>
        </w:div>
        <w:div w:id="853878728">
          <w:marLeft w:val="480"/>
          <w:marRight w:val="0"/>
          <w:marTop w:val="0"/>
          <w:marBottom w:val="0"/>
          <w:divBdr>
            <w:top w:val="none" w:sz="0" w:space="0" w:color="auto"/>
            <w:left w:val="none" w:sz="0" w:space="0" w:color="auto"/>
            <w:bottom w:val="none" w:sz="0" w:space="0" w:color="auto"/>
            <w:right w:val="none" w:sz="0" w:space="0" w:color="auto"/>
          </w:divBdr>
        </w:div>
        <w:div w:id="861363396">
          <w:marLeft w:val="480"/>
          <w:marRight w:val="0"/>
          <w:marTop w:val="0"/>
          <w:marBottom w:val="0"/>
          <w:divBdr>
            <w:top w:val="none" w:sz="0" w:space="0" w:color="auto"/>
            <w:left w:val="none" w:sz="0" w:space="0" w:color="auto"/>
            <w:bottom w:val="none" w:sz="0" w:space="0" w:color="auto"/>
            <w:right w:val="none" w:sz="0" w:space="0" w:color="auto"/>
          </w:divBdr>
        </w:div>
        <w:div w:id="936715283">
          <w:marLeft w:val="480"/>
          <w:marRight w:val="0"/>
          <w:marTop w:val="0"/>
          <w:marBottom w:val="0"/>
          <w:divBdr>
            <w:top w:val="none" w:sz="0" w:space="0" w:color="auto"/>
            <w:left w:val="none" w:sz="0" w:space="0" w:color="auto"/>
            <w:bottom w:val="none" w:sz="0" w:space="0" w:color="auto"/>
            <w:right w:val="none" w:sz="0" w:space="0" w:color="auto"/>
          </w:divBdr>
        </w:div>
        <w:div w:id="1149857863">
          <w:marLeft w:val="480"/>
          <w:marRight w:val="0"/>
          <w:marTop w:val="0"/>
          <w:marBottom w:val="0"/>
          <w:divBdr>
            <w:top w:val="none" w:sz="0" w:space="0" w:color="auto"/>
            <w:left w:val="none" w:sz="0" w:space="0" w:color="auto"/>
            <w:bottom w:val="none" w:sz="0" w:space="0" w:color="auto"/>
            <w:right w:val="none" w:sz="0" w:space="0" w:color="auto"/>
          </w:divBdr>
        </w:div>
        <w:div w:id="1205752046">
          <w:marLeft w:val="480"/>
          <w:marRight w:val="0"/>
          <w:marTop w:val="0"/>
          <w:marBottom w:val="0"/>
          <w:divBdr>
            <w:top w:val="none" w:sz="0" w:space="0" w:color="auto"/>
            <w:left w:val="none" w:sz="0" w:space="0" w:color="auto"/>
            <w:bottom w:val="none" w:sz="0" w:space="0" w:color="auto"/>
            <w:right w:val="none" w:sz="0" w:space="0" w:color="auto"/>
          </w:divBdr>
        </w:div>
        <w:div w:id="1245526698">
          <w:marLeft w:val="480"/>
          <w:marRight w:val="0"/>
          <w:marTop w:val="0"/>
          <w:marBottom w:val="0"/>
          <w:divBdr>
            <w:top w:val="none" w:sz="0" w:space="0" w:color="auto"/>
            <w:left w:val="none" w:sz="0" w:space="0" w:color="auto"/>
            <w:bottom w:val="none" w:sz="0" w:space="0" w:color="auto"/>
            <w:right w:val="none" w:sz="0" w:space="0" w:color="auto"/>
          </w:divBdr>
        </w:div>
        <w:div w:id="1262254315">
          <w:marLeft w:val="480"/>
          <w:marRight w:val="0"/>
          <w:marTop w:val="0"/>
          <w:marBottom w:val="0"/>
          <w:divBdr>
            <w:top w:val="none" w:sz="0" w:space="0" w:color="auto"/>
            <w:left w:val="none" w:sz="0" w:space="0" w:color="auto"/>
            <w:bottom w:val="none" w:sz="0" w:space="0" w:color="auto"/>
            <w:right w:val="none" w:sz="0" w:space="0" w:color="auto"/>
          </w:divBdr>
        </w:div>
        <w:div w:id="1263494950">
          <w:marLeft w:val="480"/>
          <w:marRight w:val="0"/>
          <w:marTop w:val="0"/>
          <w:marBottom w:val="0"/>
          <w:divBdr>
            <w:top w:val="none" w:sz="0" w:space="0" w:color="auto"/>
            <w:left w:val="none" w:sz="0" w:space="0" w:color="auto"/>
            <w:bottom w:val="none" w:sz="0" w:space="0" w:color="auto"/>
            <w:right w:val="none" w:sz="0" w:space="0" w:color="auto"/>
          </w:divBdr>
        </w:div>
        <w:div w:id="1271399648">
          <w:marLeft w:val="480"/>
          <w:marRight w:val="0"/>
          <w:marTop w:val="0"/>
          <w:marBottom w:val="0"/>
          <w:divBdr>
            <w:top w:val="none" w:sz="0" w:space="0" w:color="auto"/>
            <w:left w:val="none" w:sz="0" w:space="0" w:color="auto"/>
            <w:bottom w:val="none" w:sz="0" w:space="0" w:color="auto"/>
            <w:right w:val="none" w:sz="0" w:space="0" w:color="auto"/>
          </w:divBdr>
        </w:div>
        <w:div w:id="1275405775">
          <w:marLeft w:val="480"/>
          <w:marRight w:val="0"/>
          <w:marTop w:val="0"/>
          <w:marBottom w:val="0"/>
          <w:divBdr>
            <w:top w:val="none" w:sz="0" w:space="0" w:color="auto"/>
            <w:left w:val="none" w:sz="0" w:space="0" w:color="auto"/>
            <w:bottom w:val="none" w:sz="0" w:space="0" w:color="auto"/>
            <w:right w:val="none" w:sz="0" w:space="0" w:color="auto"/>
          </w:divBdr>
        </w:div>
        <w:div w:id="1361738619">
          <w:marLeft w:val="480"/>
          <w:marRight w:val="0"/>
          <w:marTop w:val="0"/>
          <w:marBottom w:val="0"/>
          <w:divBdr>
            <w:top w:val="none" w:sz="0" w:space="0" w:color="auto"/>
            <w:left w:val="none" w:sz="0" w:space="0" w:color="auto"/>
            <w:bottom w:val="none" w:sz="0" w:space="0" w:color="auto"/>
            <w:right w:val="none" w:sz="0" w:space="0" w:color="auto"/>
          </w:divBdr>
        </w:div>
        <w:div w:id="1386099473">
          <w:marLeft w:val="480"/>
          <w:marRight w:val="0"/>
          <w:marTop w:val="0"/>
          <w:marBottom w:val="0"/>
          <w:divBdr>
            <w:top w:val="none" w:sz="0" w:space="0" w:color="auto"/>
            <w:left w:val="none" w:sz="0" w:space="0" w:color="auto"/>
            <w:bottom w:val="none" w:sz="0" w:space="0" w:color="auto"/>
            <w:right w:val="none" w:sz="0" w:space="0" w:color="auto"/>
          </w:divBdr>
        </w:div>
        <w:div w:id="1394040158">
          <w:marLeft w:val="480"/>
          <w:marRight w:val="0"/>
          <w:marTop w:val="0"/>
          <w:marBottom w:val="0"/>
          <w:divBdr>
            <w:top w:val="none" w:sz="0" w:space="0" w:color="auto"/>
            <w:left w:val="none" w:sz="0" w:space="0" w:color="auto"/>
            <w:bottom w:val="none" w:sz="0" w:space="0" w:color="auto"/>
            <w:right w:val="none" w:sz="0" w:space="0" w:color="auto"/>
          </w:divBdr>
        </w:div>
        <w:div w:id="1423257437">
          <w:marLeft w:val="480"/>
          <w:marRight w:val="0"/>
          <w:marTop w:val="0"/>
          <w:marBottom w:val="0"/>
          <w:divBdr>
            <w:top w:val="none" w:sz="0" w:space="0" w:color="auto"/>
            <w:left w:val="none" w:sz="0" w:space="0" w:color="auto"/>
            <w:bottom w:val="none" w:sz="0" w:space="0" w:color="auto"/>
            <w:right w:val="none" w:sz="0" w:space="0" w:color="auto"/>
          </w:divBdr>
        </w:div>
        <w:div w:id="1456018675">
          <w:marLeft w:val="480"/>
          <w:marRight w:val="0"/>
          <w:marTop w:val="0"/>
          <w:marBottom w:val="0"/>
          <w:divBdr>
            <w:top w:val="none" w:sz="0" w:space="0" w:color="auto"/>
            <w:left w:val="none" w:sz="0" w:space="0" w:color="auto"/>
            <w:bottom w:val="none" w:sz="0" w:space="0" w:color="auto"/>
            <w:right w:val="none" w:sz="0" w:space="0" w:color="auto"/>
          </w:divBdr>
        </w:div>
        <w:div w:id="1604344150">
          <w:marLeft w:val="480"/>
          <w:marRight w:val="0"/>
          <w:marTop w:val="0"/>
          <w:marBottom w:val="0"/>
          <w:divBdr>
            <w:top w:val="none" w:sz="0" w:space="0" w:color="auto"/>
            <w:left w:val="none" w:sz="0" w:space="0" w:color="auto"/>
            <w:bottom w:val="none" w:sz="0" w:space="0" w:color="auto"/>
            <w:right w:val="none" w:sz="0" w:space="0" w:color="auto"/>
          </w:divBdr>
        </w:div>
        <w:div w:id="1658194239">
          <w:marLeft w:val="480"/>
          <w:marRight w:val="0"/>
          <w:marTop w:val="0"/>
          <w:marBottom w:val="0"/>
          <w:divBdr>
            <w:top w:val="none" w:sz="0" w:space="0" w:color="auto"/>
            <w:left w:val="none" w:sz="0" w:space="0" w:color="auto"/>
            <w:bottom w:val="none" w:sz="0" w:space="0" w:color="auto"/>
            <w:right w:val="none" w:sz="0" w:space="0" w:color="auto"/>
          </w:divBdr>
        </w:div>
        <w:div w:id="1690763711">
          <w:marLeft w:val="480"/>
          <w:marRight w:val="0"/>
          <w:marTop w:val="0"/>
          <w:marBottom w:val="0"/>
          <w:divBdr>
            <w:top w:val="none" w:sz="0" w:space="0" w:color="auto"/>
            <w:left w:val="none" w:sz="0" w:space="0" w:color="auto"/>
            <w:bottom w:val="none" w:sz="0" w:space="0" w:color="auto"/>
            <w:right w:val="none" w:sz="0" w:space="0" w:color="auto"/>
          </w:divBdr>
        </w:div>
        <w:div w:id="1695186711">
          <w:marLeft w:val="480"/>
          <w:marRight w:val="0"/>
          <w:marTop w:val="0"/>
          <w:marBottom w:val="0"/>
          <w:divBdr>
            <w:top w:val="none" w:sz="0" w:space="0" w:color="auto"/>
            <w:left w:val="none" w:sz="0" w:space="0" w:color="auto"/>
            <w:bottom w:val="none" w:sz="0" w:space="0" w:color="auto"/>
            <w:right w:val="none" w:sz="0" w:space="0" w:color="auto"/>
          </w:divBdr>
        </w:div>
        <w:div w:id="1747528695">
          <w:marLeft w:val="480"/>
          <w:marRight w:val="0"/>
          <w:marTop w:val="0"/>
          <w:marBottom w:val="0"/>
          <w:divBdr>
            <w:top w:val="none" w:sz="0" w:space="0" w:color="auto"/>
            <w:left w:val="none" w:sz="0" w:space="0" w:color="auto"/>
            <w:bottom w:val="none" w:sz="0" w:space="0" w:color="auto"/>
            <w:right w:val="none" w:sz="0" w:space="0" w:color="auto"/>
          </w:divBdr>
        </w:div>
        <w:div w:id="1829133540">
          <w:marLeft w:val="480"/>
          <w:marRight w:val="0"/>
          <w:marTop w:val="0"/>
          <w:marBottom w:val="0"/>
          <w:divBdr>
            <w:top w:val="none" w:sz="0" w:space="0" w:color="auto"/>
            <w:left w:val="none" w:sz="0" w:space="0" w:color="auto"/>
            <w:bottom w:val="none" w:sz="0" w:space="0" w:color="auto"/>
            <w:right w:val="none" w:sz="0" w:space="0" w:color="auto"/>
          </w:divBdr>
        </w:div>
        <w:div w:id="1859000230">
          <w:marLeft w:val="480"/>
          <w:marRight w:val="0"/>
          <w:marTop w:val="0"/>
          <w:marBottom w:val="0"/>
          <w:divBdr>
            <w:top w:val="none" w:sz="0" w:space="0" w:color="auto"/>
            <w:left w:val="none" w:sz="0" w:space="0" w:color="auto"/>
            <w:bottom w:val="none" w:sz="0" w:space="0" w:color="auto"/>
            <w:right w:val="none" w:sz="0" w:space="0" w:color="auto"/>
          </w:divBdr>
        </w:div>
        <w:div w:id="1981693308">
          <w:marLeft w:val="480"/>
          <w:marRight w:val="0"/>
          <w:marTop w:val="0"/>
          <w:marBottom w:val="0"/>
          <w:divBdr>
            <w:top w:val="none" w:sz="0" w:space="0" w:color="auto"/>
            <w:left w:val="none" w:sz="0" w:space="0" w:color="auto"/>
            <w:bottom w:val="none" w:sz="0" w:space="0" w:color="auto"/>
            <w:right w:val="none" w:sz="0" w:space="0" w:color="auto"/>
          </w:divBdr>
        </w:div>
        <w:div w:id="2026861061">
          <w:marLeft w:val="480"/>
          <w:marRight w:val="0"/>
          <w:marTop w:val="0"/>
          <w:marBottom w:val="0"/>
          <w:divBdr>
            <w:top w:val="none" w:sz="0" w:space="0" w:color="auto"/>
            <w:left w:val="none" w:sz="0" w:space="0" w:color="auto"/>
            <w:bottom w:val="none" w:sz="0" w:space="0" w:color="auto"/>
            <w:right w:val="none" w:sz="0" w:space="0" w:color="auto"/>
          </w:divBdr>
        </w:div>
        <w:div w:id="2033796535">
          <w:marLeft w:val="480"/>
          <w:marRight w:val="0"/>
          <w:marTop w:val="0"/>
          <w:marBottom w:val="0"/>
          <w:divBdr>
            <w:top w:val="none" w:sz="0" w:space="0" w:color="auto"/>
            <w:left w:val="none" w:sz="0" w:space="0" w:color="auto"/>
            <w:bottom w:val="none" w:sz="0" w:space="0" w:color="auto"/>
            <w:right w:val="none" w:sz="0" w:space="0" w:color="auto"/>
          </w:divBdr>
        </w:div>
        <w:div w:id="2036693106">
          <w:marLeft w:val="480"/>
          <w:marRight w:val="0"/>
          <w:marTop w:val="0"/>
          <w:marBottom w:val="0"/>
          <w:divBdr>
            <w:top w:val="none" w:sz="0" w:space="0" w:color="auto"/>
            <w:left w:val="none" w:sz="0" w:space="0" w:color="auto"/>
            <w:bottom w:val="none" w:sz="0" w:space="0" w:color="auto"/>
            <w:right w:val="none" w:sz="0" w:space="0" w:color="auto"/>
          </w:divBdr>
        </w:div>
        <w:div w:id="2139446285">
          <w:marLeft w:val="480"/>
          <w:marRight w:val="0"/>
          <w:marTop w:val="0"/>
          <w:marBottom w:val="0"/>
          <w:divBdr>
            <w:top w:val="none" w:sz="0" w:space="0" w:color="auto"/>
            <w:left w:val="none" w:sz="0" w:space="0" w:color="auto"/>
            <w:bottom w:val="none" w:sz="0" w:space="0" w:color="auto"/>
            <w:right w:val="none" w:sz="0" w:space="0" w:color="auto"/>
          </w:divBdr>
        </w:div>
      </w:divsChild>
    </w:div>
    <w:div w:id="2063405140">
      <w:bodyDiv w:val="1"/>
      <w:marLeft w:val="0"/>
      <w:marRight w:val="0"/>
      <w:marTop w:val="0"/>
      <w:marBottom w:val="0"/>
      <w:divBdr>
        <w:top w:val="none" w:sz="0" w:space="0" w:color="auto"/>
        <w:left w:val="none" w:sz="0" w:space="0" w:color="auto"/>
        <w:bottom w:val="none" w:sz="0" w:space="0" w:color="auto"/>
        <w:right w:val="none" w:sz="0" w:space="0" w:color="auto"/>
      </w:divBdr>
    </w:div>
    <w:div w:id="2064326790">
      <w:bodyDiv w:val="1"/>
      <w:marLeft w:val="0"/>
      <w:marRight w:val="0"/>
      <w:marTop w:val="0"/>
      <w:marBottom w:val="0"/>
      <w:divBdr>
        <w:top w:val="none" w:sz="0" w:space="0" w:color="auto"/>
        <w:left w:val="none" w:sz="0" w:space="0" w:color="auto"/>
        <w:bottom w:val="none" w:sz="0" w:space="0" w:color="auto"/>
        <w:right w:val="none" w:sz="0" w:space="0" w:color="auto"/>
      </w:divBdr>
      <w:divsChild>
        <w:div w:id="1321807154">
          <w:marLeft w:val="480"/>
          <w:marRight w:val="0"/>
          <w:marTop w:val="0"/>
          <w:marBottom w:val="0"/>
          <w:divBdr>
            <w:top w:val="none" w:sz="0" w:space="0" w:color="auto"/>
            <w:left w:val="none" w:sz="0" w:space="0" w:color="auto"/>
            <w:bottom w:val="none" w:sz="0" w:space="0" w:color="auto"/>
            <w:right w:val="none" w:sz="0" w:space="0" w:color="auto"/>
          </w:divBdr>
        </w:div>
        <w:div w:id="2136025469">
          <w:marLeft w:val="480"/>
          <w:marRight w:val="0"/>
          <w:marTop w:val="0"/>
          <w:marBottom w:val="0"/>
          <w:divBdr>
            <w:top w:val="none" w:sz="0" w:space="0" w:color="auto"/>
            <w:left w:val="none" w:sz="0" w:space="0" w:color="auto"/>
            <w:bottom w:val="none" w:sz="0" w:space="0" w:color="auto"/>
            <w:right w:val="none" w:sz="0" w:space="0" w:color="auto"/>
          </w:divBdr>
        </w:div>
        <w:div w:id="601645079">
          <w:marLeft w:val="480"/>
          <w:marRight w:val="0"/>
          <w:marTop w:val="0"/>
          <w:marBottom w:val="0"/>
          <w:divBdr>
            <w:top w:val="none" w:sz="0" w:space="0" w:color="auto"/>
            <w:left w:val="none" w:sz="0" w:space="0" w:color="auto"/>
            <w:bottom w:val="none" w:sz="0" w:space="0" w:color="auto"/>
            <w:right w:val="none" w:sz="0" w:space="0" w:color="auto"/>
          </w:divBdr>
        </w:div>
        <w:div w:id="62291425">
          <w:marLeft w:val="480"/>
          <w:marRight w:val="0"/>
          <w:marTop w:val="0"/>
          <w:marBottom w:val="0"/>
          <w:divBdr>
            <w:top w:val="none" w:sz="0" w:space="0" w:color="auto"/>
            <w:left w:val="none" w:sz="0" w:space="0" w:color="auto"/>
            <w:bottom w:val="none" w:sz="0" w:space="0" w:color="auto"/>
            <w:right w:val="none" w:sz="0" w:space="0" w:color="auto"/>
          </w:divBdr>
        </w:div>
        <w:div w:id="1114206028">
          <w:marLeft w:val="480"/>
          <w:marRight w:val="0"/>
          <w:marTop w:val="0"/>
          <w:marBottom w:val="0"/>
          <w:divBdr>
            <w:top w:val="none" w:sz="0" w:space="0" w:color="auto"/>
            <w:left w:val="none" w:sz="0" w:space="0" w:color="auto"/>
            <w:bottom w:val="none" w:sz="0" w:space="0" w:color="auto"/>
            <w:right w:val="none" w:sz="0" w:space="0" w:color="auto"/>
          </w:divBdr>
        </w:div>
        <w:div w:id="1818377215">
          <w:marLeft w:val="480"/>
          <w:marRight w:val="0"/>
          <w:marTop w:val="0"/>
          <w:marBottom w:val="0"/>
          <w:divBdr>
            <w:top w:val="none" w:sz="0" w:space="0" w:color="auto"/>
            <w:left w:val="none" w:sz="0" w:space="0" w:color="auto"/>
            <w:bottom w:val="none" w:sz="0" w:space="0" w:color="auto"/>
            <w:right w:val="none" w:sz="0" w:space="0" w:color="auto"/>
          </w:divBdr>
        </w:div>
        <w:div w:id="959454870">
          <w:marLeft w:val="480"/>
          <w:marRight w:val="0"/>
          <w:marTop w:val="0"/>
          <w:marBottom w:val="0"/>
          <w:divBdr>
            <w:top w:val="none" w:sz="0" w:space="0" w:color="auto"/>
            <w:left w:val="none" w:sz="0" w:space="0" w:color="auto"/>
            <w:bottom w:val="none" w:sz="0" w:space="0" w:color="auto"/>
            <w:right w:val="none" w:sz="0" w:space="0" w:color="auto"/>
          </w:divBdr>
        </w:div>
        <w:div w:id="1889102377">
          <w:marLeft w:val="480"/>
          <w:marRight w:val="0"/>
          <w:marTop w:val="0"/>
          <w:marBottom w:val="0"/>
          <w:divBdr>
            <w:top w:val="none" w:sz="0" w:space="0" w:color="auto"/>
            <w:left w:val="none" w:sz="0" w:space="0" w:color="auto"/>
            <w:bottom w:val="none" w:sz="0" w:space="0" w:color="auto"/>
            <w:right w:val="none" w:sz="0" w:space="0" w:color="auto"/>
          </w:divBdr>
        </w:div>
        <w:div w:id="1024939402">
          <w:marLeft w:val="480"/>
          <w:marRight w:val="0"/>
          <w:marTop w:val="0"/>
          <w:marBottom w:val="0"/>
          <w:divBdr>
            <w:top w:val="none" w:sz="0" w:space="0" w:color="auto"/>
            <w:left w:val="none" w:sz="0" w:space="0" w:color="auto"/>
            <w:bottom w:val="none" w:sz="0" w:space="0" w:color="auto"/>
            <w:right w:val="none" w:sz="0" w:space="0" w:color="auto"/>
          </w:divBdr>
        </w:div>
        <w:div w:id="1109470348">
          <w:marLeft w:val="480"/>
          <w:marRight w:val="0"/>
          <w:marTop w:val="0"/>
          <w:marBottom w:val="0"/>
          <w:divBdr>
            <w:top w:val="none" w:sz="0" w:space="0" w:color="auto"/>
            <w:left w:val="none" w:sz="0" w:space="0" w:color="auto"/>
            <w:bottom w:val="none" w:sz="0" w:space="0" w:color="auto"/>
            <w:right w:val="none" w:sz="0" w:space="0" w:color="auto"/>
          </w:divBdr>
        </w:div>
        <w:div w:id="509024981">
          <w:marLeft w:val="480"/>
          <w:marRight w:val="0"/>
          <w:marTop w:val="0"/>
          <w:marBottom w:val="0"/>
          <w:divBdr>
            <w:top w:val="none" w:sz="0" w:space="0" w:color="auto"/>
            <w:left w:val="none" w:sz="0" w:space="0" w:color="auto"/>
            <w:bottom w:val="none" w:sz="0" w:space="0" w:color="auto"/>
            <w:right w:val="none" w:sz="0" w:space="0" w:color="auto"/>
          </w:divBdr>
        </w:div>
        <w:div w:id="1549343962">
          <w:marLeft w:val="480"/>
          <w:marRight w:val="0"/>
          <w:marTop w:val="0"/>
          <w:marBottom w:val="0"/>
          <w:divBdr>
            <w:top w:val="none" w:sz="0" w:space="0" w:color="auto"/>
            <w:left w:val="none" w:sz="0" w:space="0" w:color="auto"/>
            <w:bottom w:val="none" w:sz="0" w:space="0" w:color="auto"/>
            <w:right w:val="none" w:sz="0" w:space="0" w:color="auto"/>
          </w:divBdr>
        </w:div>
        <w:div w:id="2037460181">
          <w:marLeft w:val="480"/>
          <w:marRight w:val="0"/>
          <w:marTop w:val="0"/>
          <w:marBottom w:val="0"/>
          <w:divBdr>
            <w:top w:val="none" w:sz="0" w:space="0" w:color="auto"/>
            <w:left w:val="none" w:sz="0" w:space="0" w:color="auto"/>
            <w:bottom w:val="none" w:sz="0" w:space="0" w:color="auto"/>
            <w:right w:val="none" w:sz="0" w:space="0" w:color="auto"/>
          </w:divBdr>
        </w:div>
        <w:div w:id="215820831">
          <w:marLeft w:val="480"/>
          <w:marRight w:val="0"/>
          <w:marTop w:val="0"/>
          <w:marBottom w:val="0"/>
          <w:divBdr>
            <w:top w:val="none" w:sz="0" w:space="0" w:color="auto"/>
            <w:left w:val="none" w:sz="0" w:space="0" w:color="auto"/>
            <w:bottom w:val="none" w:sz="0" w:space="0" w:color="auto"/>
            <w:right w:val="none" w:sz="0" w:space="0" w:color="auto"/>
          </w:divBdr>
        </w:div>
        <w:div w:id="67269720">
          <w:marLeft w:val="480"/>
          <w:marRight w:val="0"/>
          <w:marTop w:val="0"/>
          <w:marBottom w:val="0"/>
          <w:divBdr>
            <w:top w:val="none" w:sz="0" w:space="0" w:color="auto"/>
            <w:left w:val="none" w:sz="0" w:space="0" w:color="auto"/>
            <w:bottom w:val="none" w:sz="0" w:space="0" w:color="auto"/>
            <w:right w:val="none" w:sz="0" w:space="0" w:color="auto"/>
          </w:divBdr>
        </w:div>
        <w:div w:id="149907581">
          <w:marLeft w:val="480"/>
          <w:marRight w:val="0"/>
          <w:marTop w:val="0"/>
          <w:marBottom w:val="0"/>
          <w:divBdr>
            <w:top w:val="none" w:sz="0" w:space="0" w:color="auto"/>
            <w:left w:val="none" w:sz="0" w:space="0" w:color="auto"/>
            <w:bottom w:val="none" w:sz="0" w:space="0" w:color="auto"/>
            <w:right w:val="none" w:sz="0" w:space="0" w:color="auto"/>
          </w:divBdr>
        </w:div>
        <w:div w:id="789520112">
          <w:marLeft w:val="480"/>
          <w:marRight w:val="0"/>
          <w:marTop w:val="0"/>
          <w:marBottom w:val="0"/>
          <w:divBdr>
            <w:top w:val="none" w:sz="0" w:space="0" w:color="auto"/>
            <w:left w:val="none" w:sz="0" w:space="0" w:color="auto"/>
            <w:bottom w:val="none" w:sz="0" w:space="0" w:color="auto"/>
            <w:right w:val="none" w:sz="0" w:space="0" w:color="auto"/>
          </w:divBdr>
        </w:div>
        <w:div w:id="1862470302">
          <w:marLeft w:val="480"/>
          <w:marRight w:val="0"/>
          <w:marTop w:val="0"/>
          <w:marBottom w:val="0"/>
          <w:divBdr>
            <w:top w:val="none" w:sz="0" w:space="0" w:color="auto"/>
            <w:left w:val="none" w:sz="0" w:space="0" w:color="auto"/>
            <w:bottom w:val="none" w:sz="0" w:space="0" w:color="auto"/>
            <w:right w:val="none" w:sz="0" w:space="0" w:color="auto"/>
          </w:divBdr>
        </w:div>
        <w:div w:id="1414428008">
          <w:marLeft w:val="480"/>
          <w:marRight w:val="0"/>
          <w:marTop w:val="0"/>
          <w:marBottom w:val="0"/>
          <w:divBdr>
            <w:top w:val="none" w:sz="0" w:space="0" w:color="auto"/>
            <w:left w:val="none" w:sz="0" w:space="0" w:color="auto"/>
            <w:bottom w:val="none" w:sz="0" w:space="0" w:color="auto"/>
            <w:right w:val="none" w:sz="0" w:space="0" w:color="auto"/>
          </w:divBdr>
        </w:div>
        <w:div w:id="880938407">
          <w:marLeft w:val="480"/>
          <w:marRight w:val="0"/>
          <w:marTop w:val="0"/>
          <w:marBottom w:val="0"/>
          <w:divBdr>
            <w:top w:val="none" w:sz="0" w:space="0" w:color="auto"/>
            <w:left w:val="none" w:sz="0" w:space="0" w:color="auto"/>
            <w:bottom w:val="none" w:sz="0" w:space="0" w:color="auto"/>
            <w:right w:val="none" w:sz="0" w:space="0" w:color="auto"/>
          </w:divBdr>
        </w:div>
        <w:div w:id="1319070216">
          <w:marLeft w:val="480"/>
          <w:marRight w:val="0"/>
          <w:marTop w:val="0"/>
          <w:marBottom w:val="0"/>
          <w:divBdr>
            <w:top w:val="none" w:sz="0" w:space="0" w:color="auto"/>
            <w:left w:val="none" w:sz="0" w:space="0" w:color="auto"/>
            <w:bottom w:val="none" w:sz="0" w:space="0" w:color="auto"/>
            <w:right w:val="none" w:sz="0" w:space="0" w:color="auto"/>
          </w:divBdr>
        </w:div>
        <w:div w:id="1805273810">
          <w:marLeft w:val="480"/>
          <w:marRight w:val="0"/>
          <w:marTop w:val="0"/>
          <w:marBottom w:val="0"/>
          <w:divBdr>
            <w:top w:val="none" w:sz="0" w:space="0" w:color="auto"/>
            <w:left w:val="none" w:sz="0" w:space="0" w:color="auto"/>
            <w:bottom w:val="none" w:sz="0" w:space="0" w:color="auto"/>
            <w:right w:val="none" w:sz="0" w:space="0" w:color="auto"/>
          </w:divBdr>
        </w:div>
        <w:div w:id="2053841531">
          <w:marLeft w:val="480"/>
          <w:marRight w:val="0"/>
          <w:marTop w:val="0"/>
          <w:marBottom w:val="0"/>
          <w:divBdr>
            <w:top w:val="none" w:sz="0" w:space="0" w:color="auto"/>
            <w:left w:val="none" w:sz="0" w:space="0" w:color="auto"/>
            <w:bottom w:val="none" w:sz="0" w:space="0" w:color="auto"/>
            <w:right w:val="none" w:sz="0" w:space="0" w:color="auto"/>
          </w:divBdr>
        </w:div>
        <w:div w:id="1392774608">
          <w:marLeft w:val="480"/>
          <w:marRight w:val="0"/>
          <w:marTop w:val="0"/>
          <w:marBottom w:val="0"/>
          <w:divBdr>
            <w:top w:val="none" w:sz="0" w:space="0" w:color="auto"/>
            <w:left w:val="none" w:sz="0" w:space="0" w:color="auto"/>
            <w:bottom w:val="none" w:sz="0" w:space="0" w:color="auto"/>
            <w:right w:val="none" w:sz="0" w:space="0" w:color="auto"/>
          </w:divBdr>
        </w:div>
        <w:div w:id="1567837475">
          <w:marLeft w:val="480"/>
          <w:marRight w:val="0"/>
          <w:marTop w:val="0"/>
          <w:marBottom w:val="0"/>
          <w:divBdr>
            <w:top w:val="none" w:sz="0" w:space="0" w:color="auto"/>
            <w:left w:val="none" w:sz="0" w:space="0" w:color="auto"/>
            <w:bottom w:val="none" w:sz="0" w:space="0" w:color="auto"/>
            <w:right w:val="none" w:sz="0" w:space="0" w:color="auto"/>
          </w:divBdr>
        </w:div>
        <w:div w:id="1632707163">
          <w:marLeft w:val="480"/>
          <w:marRight w:val="0"/>
          <w:marTop w:val="0"/>
          <w:marBottom w:val="0"/>
          <w:divBdr>
            <w:top w:val="none" w:sz="0" w:space="0" w:color="auto"/>
            <w:left w:val="none" w:sz="0" w:space="0" w:color="auto"/>
            <w:bottom w:val="none" w:sz="0" w:space="0" w:color="auto"/>
            <w:right w:val="none" w:sz="0" w:space="0" w:color="auto"/>
          </w:divBdr>
        </w:div>
        <w:div w:id="102767859">
          <w:marLeft w:val="480"/>
          <w:marRight w:val="0"/>
          <w:marTop w:val="0"/>
          <w:marBottom w:val="0"/>
          <w:divBdr>
            <w:top w:val="none" w:sz="0" w:space="0" w:color="auto"/>
            <w:left w:val="none" w:sz="0" w:space="0" w:color="auto"/>
            <w:bottom w:val="none" w:sz="0" w:space="0" w:color="auto"/>
            <w:right w:val="none" w:sz="0" w:space="0" w:color="auto"/>
          </w:divBdr>
        </w:div>
        <w:div w:id="488516639">
          <w:marLeft w:val="480"/>
          <w:marRight w:val="0"/>
          <w:marTop w:val="0"/>
          <w:marBottom w:val="0"/>
          <w:divBdr>
            <w:top w:val="none" w:sz="0" w:space="0" w:color="auto"/>
            <w:left w:val="none" w:sz="0" w:space="0" w:color="auto"/>
            <w:bottom w:val="none" w:sz="0" w:space="0" w:color="auto"/>
            <w:right w:val="none" w:sz="0" w:space="0" w:color="auto"/>
          </w:divBdr>
        </w:div>
        <w:div w:id="1011836923">
          <w:marLeft w:val="480"/>
          <w:marRight w:val="0"/>
          <w:marTop w:val="0"/>
          <w:marBottom w:val="0"/>
          <w:divBdr>
            <w:top w:val="none" w:sz="0" w:space="0" w:color="auto"/>
            <w:left w:val="none" w:sz="0" w:space="0" w:color="auto"/>
            <w:bottom w:val="none" w:sz="0" w:space="0" w:color="auto"/>
            <w:right w:val="none" w:sz="0" w:space="0" w:color="auto"/>
          </w:divBdr>
        </w:div>
        <w:div w:id="1034421941">
          <w:marLeft w:val="480"/>
          <w:marRight w:val="0"/>
          <w:marTop w:val="0"/>
          <w:marBottom w:val="0"/>
          <w:divBdr>
            <w:top w:val="none" w:sz="0" w:space="0" w:color="auto"/>
            <w:left w:val="none" w:sz="0" w:space="0" w:color="auto"/>
            <w:bottom w:val="none" w:sz="0" w:space="0" w:color="auto"/>
            <w:right w:val="none" w:sz="0" w:space="0" w:color="auto"/>
          </w:divBdr>
        </w:div>
        <w:div w:id="1763181448">
          <w:marLeft w:val="480"/>
          <w:marRight w:val="0"/>
          <w:marTop w:val="0"/>
          <w:marBottom w:val="0"/>
          <w:divBdr>
            <w:top w:val="none" w:sz="0" w:space="0" w:color="auto"/>
            <w:left w:val="none" w:sz="0" w:space="0" w:color="auto"/>
            <w:bottom w:val="none" w:sz="0" w:space="0" w:color="auto"/>
            <w:right w:val="none" w:sz="0" w:space="0" w:color="auto"/>
          </w:divBdr>
        </w:div>
        <w:div w:id="143208833">
          <w:marLeft w:val="480"/>
          <w:marRight w:val="0"/>
          <w:marTop w:val="0"/>
          <w:marBottom w:val="0"/>
          <w:divBdr>
            <w:top w:val="none" w:sz="0" w:space="0" w:color="auto"/>
            <w:left w:val="none" w:sz="0" w:space="0" w:color="auto"/>
            <w:bottom w:val="none" w:sz="0" w:space="0" w:color="auto"/>
            <w:right w:val="none" w:sz="0" w:space="0" w:color="auto"/>
          </w:divBdr>
        </w:div>
        <w:div w:id="1186285100">
          <w:marLeft w:val="480"/>
          <w:marRight w:val="0"/>
          <w:marTop w:val="0"/>
          <w:marBottom w:val="0"/>
          <w:divBdr>
            <w:top w:val="none" w:sz="0" w:space="0" w:color="auto"/>
            <w:left w:val="none" w:sz="0" w:space="0" w:color="auto"/>
            <w:bottom w:val="none" w:sz="0" w:space="0" w:color="auto"/>
            <w:right w:val="none" w:sz="0" w:space="0" w:color="auto"/>
          </w:divBdr>
        </w:div>
        <w:div w:id="857543476">
          <w:marLeft w:val="480"/>
          <w:marRight w:val="0"/>
          <w:marTop w:val="0"/>
          <w:marBottom w:val="0"/>
          <w:divBdr>
            <w:top w:val="none" w:sz="0" w:space="0" w:color="auto"/>
            <w:left w:val="none" w:sz="0" w:space="0" w:color="auto"/>
            <w:bottom w:val="none" w:sz="0" w:space="0" w:color="auto"/>
            <w:right w:val="none" w:sz="0" w:space="0" w:color="auto"/>
          </w:divBdr>
        </w:div>
        <w:div w:id="1032801571">
          <w:marLeft w:val="480"/>
          <w:marRight w:val="0"/>
          <w:marTop w:val="0"/>
          <w:marBottom w:val="0"/>
          <w:divBdr>
            <w:top w:val="none" w:sz="0" w:space="0" w:color="auto"/>
            <w:left w:val="none" w:sz="0" w:space="0" w:color="auto"/>
            <w:bottom w:val="none" w:sz="0" w:space="0" w:color="auto"/>
            <w:right w:val="none" w:sz="0" w:space="0" w:color="auto"/>
          </w:divBdr>
        </w:div>
        <w:div w:id="1460299720">
          <w:marLeft w:val="480"/>
          <w:marRight w:val="0"/>
          <w:marTop w:val="0"/>
          <w:marBottom w:val="0"/>
          <w:divBdr>
            <w:top w:val="none" w:sz="0" w:space="0" w:color="auto"/>
            <w:left w:val="none" w:sz="0" w:space="0" w:color="auto"/>
            <w:bottom w:val="none" w:sz="0" w:space="0" w:color="auto"/>
            <w:right w:val="none" w:sz="0" w:space="0" w:color="auto"/>
          </w:divBdr>
        </w:div>
        <w:div w:id="377320013">
          <w:marLeft w:val="480"/>
          <w:marRight w:val="0"/>
          <w:marTop w:val="0"/>
          <w:marBottom w:val="0"/>
          <w:divBdr>
            <w:top w:val="none" w:sz="0" w:space="0" w:color="auto"/>
            <w:left w:val="none" w:sz="0" w:space="0" w:color="auto"/>
            <w:bottom w:val="none" w:sz="0" w:space="0" w:color="auto"/>
            <w:right w:val="none" w:sz="0" w:space="0" w:color="auto"/>
          </w:divBdr>
        </w:div>
        <w:div w:id="677343631">
          <w:marLeft w:val="480"/>
          <w:marRight w:val="0"/>
          <w:marTop w:val="0"/>
          <w:marBottom w:val="0"/>
          <w:divBdr>
            <w:top w:val="none" w:sz="0" w:space="0" w:color="auto"/>
            <w:left w:val="none" w:sz="0" w:space="0" w:color="auto"/>
            <w:bottom w:val="none" w:sz="0" w:space="0" w:color="auto"/>
            <w:right w:val="none" w:sz="0" w:space="0" w:color="auto"/>
          </w:divBdr>
        </w:div>
        <w:div w:id="896670021">
          <w:marLeft w:val="480"/>
          <w:marRight w:val="0"/>
          <w:marTop w:val="0"/>
          <w:marBottom w:val="0"/>
          <w:divBdr>
            <w:top w:val="none" w:sz="0" w:space="0" w:color="auto"/>
            <w:left w:val="none" w:sz="0" w:space="0" w:color="auto"/>
            <w:bottom w:val="none" w:sz="0" w:space="0" w:color="auto"/>
            <w:right w:val="none" w:sz="0" w:space="0" w:color="auto"/>
          </w:divBdr>
        </w:div>
      </w:divsChild>
    </w:div>
    <w:div w:id="2069762239">
      <w:bodyDiv w:val="1"/>
      <w:marLeft w:val="0"/>
      <w:marRight w:val="0"/>
      <w:marTop w:val="0"/>
      <w:marBottom w:val="0"/>
      <w:divBdr>
        <w:top w:val="none" w:sz="0" w:space="0" w:color="auto"/>
        <w:left w:val="none" w:sz="0" w:space="0" w:color="auto"/>
        <w:bottom w:val="none" w:sz="0" w:space="0" w:color="auto"/>
        <w:right w:val="none" w:sz="0" w:space="0" w:color="auto"/>
      </w:divBdr>
    </w:div>
    <w:div w:id="2073115875">
      <w:bodyDiv w:val="1"/>
      <w:marLeft w:val="0"/>
      <w:marRight w:val="0"/>
      <w:marTop w:val="0"/>
      <w:marBottom w:val="0"/>
      <w:divBdr>
        <w:top w:val="none" w:sz="0" w:space="0" w:color="auto"/>
        <w:left w:val="none" w:sz="0" w:space="0" w:color="auto"/>
        <w:bottom w:val="none" w:sz="0" w:space="0" w:color="auto"/>
        <w:right w:val="none" w:sz="0" w:space="0" w:color="auto"/>
      </w:divBdr>
    </w:div>
    <w:div w:id="2077973123">
      <w:bodyDiv w:val="1"/>
      <w:marLeft w:val="0"/>
      <w:marRight w:val="0"/>
      <w:marTop w:val="0"/>
      <w:marBottom w:val="0"/>
      <w:divBdr>
        <w:top w:val="none" w:sz="0" w:space="0" w:color="auto"/>
        <w:left w:val="none" w:sz="0" w:space="0" w:color="auto"/>
        <w:bottom w:val="none" w:sz="0" w:space="0" w:color="auto"/>
        <w:right w:val="none" w:sz="0" w:space="0" w:color="auto"/>
      </w:divBdr>
    </w:div>
    <w:div w:id="2078279434">
      <w:bodyDiv w:val="1"/>
      <w:marLeft w:val="0"/>
      <w:marRight w:val="0"/>
      <w:marTop w:val="0"/>
      <w:marBottom w:val="0"/>
      <w:divBdr>
        <w:top w:val="none" w:sz="0" w:space="0" w:color="auto"/>
        <w:left w:val="none" w:sz="0" w:space="0" w:color="auto"/>
        <w:bottom w:val="none" w:sz="0" w:space="0" w:color="auto"/>
        <w:right w:val="none" w:sz="0" w:space="0" w:color="auto"/>
      </w:divBdr>
    </w:div>
    <w:div w:id="2080244061">
      <w:bodyDiv w:val="1"/>
      <w:marLeft w:val="0"/>
      <w:marRight w:val="0"/>
      <w:marTop w:val="0"/>
      <w:marBottom w:val="0"/>
      <w:divBdr>
        <w:top w:val="none" w:sz="0" w:space="0" w:color="auto"/>
        <w:left w:val="none" w:sz="0" w:space="0" w:color="auto"/>
        <w:bottom w:val="none" w:sz="0" w:space="0" w:color="auto"/>
        <w:right w:val="none" w:sz="0" w:space="0" w:color="auto"/>
      </w:divBdr>
    </w:div>
    <w:div w:id="2081051924">
      <w:bodyDiv w:val="1"/>
      <w:marLeft w:val="0"/>
      <w:marRight w:val="0"/>
      <w:marTop w:val="0"/>
      <w:marBottom w:val="0"/>
      <w:divBdr>
        <w:top w:val="none" w:sz="0" w:space="0" w:color="auto"/>
        <w:left w:val="none" w:sz="0" w:space="0" w:color="auto"/>
        <w:bottom w:val="none" w:sz="0" w:space="0" w:color="auto"/>
        <w:right w:val="none" w:sz="0" w:space="0" w:color="auto"/>
      </w:divBdr>
    </w:div>
    <w:div w:id="2083218304">
      <w:bodyDiv w:val="1"/>
      <w:marLeft w:val="0"/>
      <w:marRight w:val="0"/>
      <w:marTop w:val="0"/>
      <w:marBottom w:val="0"/>
      <w:divBdr>
        <w:top w:val="none" w:sz="0" w:space="0" w:color="auto"/>
        <w:left w:val="none" w:sz="0" w:space="0" w:color="auto"/>
        <w:bottom w:val="none" w:sz="0" w:space="0" w:color="auto"/>
        <w:right w:val="none" w:sz="0" w:space="0" w:color="auto"/>
      </w:divBdr>
    </w:div>
    <w:div w:id="2085486711">
      <w:bodyDiv w:val="1"/>
      <w:marLeft w:val="0"/>
      <w:marRight w:val="0"/>
      <w:marTop w:val="0"/>
      <w:marBottom w:val="0"/>
      <w:divBdr>
        <w:top w:val="none" w:sz="0" w:space="0" w:color="auto"/>
        <w:left w:val="none" w:sz="0" w:space="0" w:color="auto"/>
        <w:bottom w:val="none" w:sz="0" w:space="0" w:color="auto"/>
        <w:right w:val="none" w:sz="0" w:space="0" w:color="auto"/>
      </w:divBdr>
    </w:div>
    <w:div w:id="2087920384">
      <w:bodyDiv w:val="1"/>
      <w:marLeft w:val="0"/>
      <w:marRight w:val="0"/>
      <w:marTop w:val="0"/>
      <w:marBottom w:val="0"/>
      <w:divBdr>
        <w:top w:val="none" w:sz="0" w:space="0" w:color="auto"/>
        <w:left w:val="none" w:sz="0" w:space="0" w:color="auto"/>
        <w:bottom w:val="none" w:sz="0" w:space="0" w:color="auto"/>
        <w:right w:val="none" w:sz="0" w:space="0" w:color="auto"/>
      </w:divBdr>
    </w:div>
    <w:div w:id="2087996834">
      <w:bodyDiv w:val="1"/>
      <w:marLeft w:val="0"/>
      <w:marRight w:val="0"/>
      <w:marTop w:val="0"/>
      <w:marBottom w:val="0"/>
      <w:divBdr>
        <w:top w:val="none" w:sz="0" w:space="0" w:color="auto"/>
        <w:left w:val="none" w:sz="0" w:space="0" w:color="auto"/>
        <w:bottom w:val="none" w:sz="0" w:space="0" w:color="auto"/>
        <w:right w:val="none" w:sz="0" w:space="0" w:color="auto"/>
      </w:divBdr>
    </w:div>
    <w:div w:id="2096630195">
      <w:bodyDiv w:val="1"/>
      <w:marLeft w:val="0"/>
      <w:marRight w:val="0"/>
      <w:marTop w:val="0"/>
      <w:marBottom w:val="0"/>
      <w:divBdr>
        <w:top w:val="none" w:sz="0" w:space="0" w:color="auto"/>
        <w:left w:val="none" w:sz="0" w:space="0" w:color="auto"/>
        <w:bottom w:val="none" w:sz="0" w:space="0" w:color="auto"/>
        <w:right w:val="none" w:sz="0" w:space="0" w:color="auto"/>
      </w:divBdr>
      <w:divsChild>
        <w:div w:id="459806766">
          <w:marLeft w:val="480"/>
          <w:marRight w:val="0"/>
          <w:marTop w:val="0"/>
          <w:marBottom w:val="0"/>
          <w:divBdr>
            <w:top w:val="none" w:sz="0" w:space="0" w:color="auto"/>
            <w:left w:val="none" w:sz="0" w:space="0" w:color="auto"/>
            <w:bottom w:val="none" w:sz="0" w:space="0" w:color="auto"/>
            <w:right w:val="none" w:sz="0" w:space="0" w:color="auto"/>
          </w:divBdr>
        </w:div>
        <w:div w:id="767164697">
          <w:marLeft w:val="480"/>
          <w:marRight w:val="0"/>
          <w:marTop w:val="0"/>
          <w:marBottom w:val="0"/>
          <w:divBdr>
            <w:top w:val="none" w:sz="0" w:space="0" w:color="auto"/>
            <w:left w:val="none" w:sz="0" w:space="0" w:color="auto"/>
            <w:bottom w:val="none" w:sz="0" w:space="0" w:color="auto"/>
            <w:right w:val="none" w:sz="0" w:space="0" w:color="auto"/>
          </w:divBdr>
        </w:div>
        <w:div w:id="618529520">
          <w:marLeft w:val="480"/>
          <w:marRight w:val="0"/>
          <w:marTop w:val="0"/>
          <w:marBottom w:val="0"/>
          <w:divBdr>
            <w:top w:val="none" w:sz="0" w:space="0" w:color="auto"/>
            <w:left w:val="none" w:sz="0" w:space="0" w:color="auto"/>
            <w:bottom w:val="none" w:sz="0" w:space="0" w:color="auto"/>
            <w:right w:val="none" w:sz="0" w:space="0" w:color="auto"/>
          </w:divBdr>
        </w:div>
        <w:div w:id="832717304">
          <w:marLeft w:val="480"/>
          <w:marRight w:val="0"/>
          <w:marTop w:val="0"/>
          <w:marBottom w:val="0"/>
          <w:divBdr>
            <w:top w:val="none" w:sz="0" w:space="0" w:color="auto"/>
            <w:left w:val="none" w:sz="0" w:space="0" w:color="auto"/>
            <w:bottom w:val="none" w:sz="0" w:space="0" w:color="auto"/>
            <w:right w:val="none" w:sz="0" w:space="0" w:color="auto"/>
          </w:divBdr>
        </w:div>
        <w:div w:id="1773088035">
          <w:marLeft w:val="480"/>
          <w:marRight w:val="0"/>
          <w:marTop w:val="0"/>
          <w:marBottom w:val="0"/>
          <w:divBdr>
            <w:top w:val="none" w:sz="0" w:space="0" w:color="auto"/>
            <w:left w:val="none" w:sz="0" w:space="0" w:color="auto"/>
            <w:bottom w:val="none" w:sz="0" w:space="0" w:color="auto"/>
            <w:right w:val="none" w:sz="0" w:space="0" w:color="auto"/>
          </w:divBdr>
        </w:div>
        <w:div w:id="650255177">
          <w:marLeft w:val="480"/>
          <w:marRight w:val="0"/>
          <w:marTop w:val="0"/>
          <w:marBottom w:val="0"/>
          <w:divBdr>
            <w:top w:val="none" w:sz="0" w:space="0" w:color="auto"/>
            <w:left w:val="none" w:sz="0" w:space="0" w:color="auto"/>
            <w:bottom w:val="none" w:sz="0" w:space="0" w:color="auto"/>
            <w:right w:val="none" w:sz="0" w:space="0" w:color="auto"/>
          </w:divBdr>
        </w:div>
        <w:div w:id="1129250837">
          <w:marLeft w:val="480"/>
          <w:marRight w:val="0"/>
          <w:marTop w:val="0"/>
          <w:marBottom w:val="0"/>
          <w:divBdr>
            <w:top w:val="none" w:sz="0" w:space="0" w:color="auto"/>
            <w:left w:val="none" w:sz="0" w:space="0" w:color="auto"/>
            <w:bottom w:val="none" w:sz="0" w:space="0" w:color="auto"/>
            <w:right w:val="none" w:sz="0" w:space="0" w:color="auto"/>
          </w:divBdr>
        </w:div>
        <w:div w:id="876284233">
          <w:marLeft w:val="480"/>
          <w:marRight w:val="0"/>
          <w:marTop w:val="0"/>
          <w:marBottom w:val="0"/>
          <w:divBdr>
            <w:top w:val="none" w:sz="0" w:space="0" w:color="auto"/>
            <w:left w:val="none" w:sz="0" w:space="0" w:color="auto"/>
            <w:bottom w:val="none" w:sz="0" w:space="0" w:color="auto"/>
            <w:right w:val="none" w:sz="0" w:space="0" w:color="auto"/>
          </w:divBdr>
        </w:div>
        <w:div w:id="756026491">
          <w:marLeft w:val="480"/>
          <w:marRight w:val="0"/>
          <w:marTop w:val="0"/>
          <w:marBottom w:val="0"/>
          <w:divBdr>
            <w:top w:val="none" w:sz="0" w:space="0" w:color="auto"/>
            <w:left w:val="none" w:sz="0" w:space="0" w:color="auto"/>
            <w:bottom w:val="none" w:sz="0" w:space="0" w:color="auto"/>
            <w:right w:val="none" w:sz="0" w:space="0" w:color="auto"/>
          </w:divBdr>
        </w:div>
        <w:div w:id="1470591832">
          <w:marLeft w:val="480"/>
          <w:marRight w:val="0"/>
          <w:marTop w:val="0"/>
          <w:marBottom w:val="0"/>
          <w:divBdr>
            <w:top w:val="none" w:sz="0" w:space="0" w:color="auto"/>
            <w:left w:val="none" w:sz="0" w:space="0" w:color="auto"/>
            <w:bottom w:val="none" w:sz="0" w:space="0" w:color="auto"/>
            <w:right w:val="none" w:sz="0" w:space="0" w:color="auto"/>
          </w:divBdr>
        </w:div>
        <w:div w:id="378476760">
          <w:marLeft w:val="480"/>
          <w:marRight w:val="0"/>
          <w:marTop w:val="0"/>
          <w:marBottom w:val="0"/>
          <w:divBdr>
            <w:top w:val="none" w:sz="0" w:space="0" w:color="auto"/>
            <w:left w:val="none" w:sz="0" w:space="0" w:color="auto"/>
            <w:bottom w:val="none" w:sz="0" w:space="0" w:color="auto"/>
            <w:right w:val="none" w:sz="0" w:space="0" w:color="auto"/>
          </w:divBdr>
        </w:div>
        <w:div w:id="640157032">
          <w:marLeft w:val="480"/>
          <w:marRight w:val="0"/>
          <w:marTop w:val="0"/>
          <w:marBottom w:val="0"/>
          <w:divBdr>
            <w:top w:val="none" w:sz="0" w:space="0" w:color="auto"/>
            <w:left w:val="none" w:sz="0" w:space="0" w:color="auto"/>
            <w:bottom w:val="none" w:sz="0" w:space="0" w:color="auto"/>
            <w:right w:val="none" w:sz="0" w:space="0" w:color="auto"/>
          </w:divBdr>
        </w:div>
        <w:div w:id="2060012927">
          <w:marLeft w:val="480"/>
          <w:marRight w:val="0"/>
          <w:marTop w:val="0"/>
          <w:marBottom w:val="0"/>
          <w:divBdr>
            <w:top w:val="none" w:sz="0" w:space="0" w:color="auto"/>
            <w:left w:val="none" w:sz="0" w:space="0" w:color="auto"/>
            <w:bottom w:val="none" w:sz="0" w:space="0" w:color="auto"/>
            <w:right w:val="none" w:sz="0" w:space="0" w:color="auto"/>
          </w:divBdr>
        </w:div>
        <w:div w:id="305477516">
          <w:marLeft w:val="480"/>
          <w:marRight w:val="0"/>
          <w:marTop w:val="0"/>
          <w:marBottom w:val="0"/>
          <w:divBdr>
            <w:top w:val="none" w:sz="0" w:space="0" w:color="auto"/>
            <w:left w:val="none" w:sz="0" w:space="0" w:color="auto"/>
            <w:bottom w:val="none" w:sz="0" w:space="0" w:color="auto"/>
            <w:right w:val="none" w:sz="0" w:space="0" w:color="auto"/>
          </w:divBdr>
        </w:div>
        <w:div w:id="306402328">
          <w:marLeft w:val="480"/>
          <w:marRight w:val="0"/>
          <w:marTop w:val="0"/>
          <w:marBottom w:val="0"/>
          <w:divBdr>
            <w:top w:val="none" w:sz="0" w:space="0" w:color="auto"/>
            <w:left w:val="none" w:sz="0" w:space="0" w:color="auto"/>
            <w:bottom w:val="none" w:sz="0" w:space="0" w:color="auto"/>
            <w:right w:val="none" w:sz="0" w:space="0" w:color="auto"/>
          </w:divBdr>
        </w:div>
        <w:div w:id="1268460811">
          <w:marLeft w:val="480"/>
          <w:marRight w:val="0"/>
          <w:marTop w:val="0"/>
          <w:marBottom w:val="0"/>
          <w:divBdr>
            <w:top w:val="none" w:sz="0" w:space="0" w:color="auto"/>
            <w:left w:val="none" w:sz="0" w:space="0" w:color="auto"/>
            <w:bottom w:val="none" w:sz="0" w:space="0" w:color="auto"/>
            <w:right w:val="none" w:sz="0" w:space="0" w:color="auto"/>
          </w:divBdr>
        </w:div>
        <w:div w:id="49691278">
          <w:marLeft w:val="480"/>
          <w:marRight w:val="0"/>
          <w:marTop w:val="0"/>
          <w:marBottom w:val="0"/>
          <w:divBdr>
            <w:top w:val="none" w:sz="0" w:space="0" w:color="auto"/>
            <w:left w:val="none" w:sz="0" w:space="0" w:color="auto"/>
            <w:bottom w:val="none" w:sz="0" w:space="0" w:color="auto"/>
            <w:right w:val="none" w:sz="0" w:space="0" w:color="auto"/>
          </w:divBdr>
        </w:div>
        <w:div w:id="2039886221">
          <w:marLeft w:val="480"/>
          <w:marRight w:val="0"/>
          <w:marTop w:val="0"/>
          <w:marBottom w:val="0"/>
          <w:divBdr>
            <w:top w:val="none" w:sz="0" w:space="0" w:color="auto"/>
            <w:left w:val="none" w:sz="0" w:space="0" w:color="auto"/>
            <w:bottom w:val="none" w:sz="0" w:space="0" w:color="auto"/>
            <w:right w:val="none" w:sz="0" w:space="0" w:color="auto"/>
          </w:divBdr>
        </w:div>
        <w:div w:id="227425649">
          <w:marLeft w:val="480"/>
          <w:marRight w:val="0"/>
          <w:marTop w:val="0"/>
          <w:marBottom w:val="0"/>
          <w:divBdr>
            <w:top w:val="none" w:sz="0" w:space="0" w:color="auto"/>
            <w:left w:val="none" w:sz="0" w:space="0" w:color="auto"/>
            <w:bottom w:val="none" w:sz="0" w:space="0" w:color="auto"/>
            <w:right w:val="none" w:sz="0" w:space="0" w:color="auto"/>
          </w:divBdr>
        </w:div>
        <w:div w:id="954558773">
          <w:marLeft w:val="480"/>
          <w:marRight w:val="0"/>
          <w:marTop w:val="0"/>
          <w:marBottom w:val="0"/>
          <w:divBdr>
            <w:top w:val="none" w:sz="0" w:space="0" w:color="auto"/>
            <w:left w:val="none" w:sz="0" w:space="0" w:color="auto"/>
            <w:bottom w:val="none" w:sz="0" w:space="0" w:color="auto"/>
            <w:right w:val="none" w:sz="0" w:space="0" w:color="auto"/>
          </w:divBdr>
        </w:div>
        <w:div w:id="1341158860">
          <w:marLeft w:val="480"/>
          <w:marRight w:val="0"/>
          <w:marTop w:val="0"/>
          <w:marBottom w:val="0"/>
          <w:divBdr>
            <w:top w:val="none" w:sz="0" w:space="0" w:color="auto"/>
            <w:left w:val="none" w:sz="0" w:space="0" w:color="auto"/>
            <w:bottom w:val="none" w:sz="0" w:space="0" w:color="auto"/>
            <w:right w:val="none" w:sz="0" w:space="0" w:color="auto"/>
          </w:divBdr>
        </w:div>
        <w:div w:id="1046564150">
          <w:marLeft w:val="480"/>
          <w:marRight w:val="0"/>
          <w:marTop w:val="0"/>
          <w:marBottom w:val="0"/>
          <w:divBdr>
            <w:top w:val="none" w:sz="0" w:space="0" w:color="auto"/>
            <w:left w:val="none" w:sz="0" w:space="0" w:color="auto"/>
            <w:bottom w:val="none" w:sz="0" w:space="0" w:color="auto"/>
            <w:right w:val="none" w:sz="0" w:space="0" w:color="auto"/>
          </w:divBdr>
        </w:div>
        <w:div w:id="545609733">
          <w:marLeft w:val="480"/>
          <w:marRight w:val="0"/>
          <w:marTop w:val="0"/>
          <w:marBottom w:val="0"/>
          <w:divBdr>
            <w:top w:val="none" w:sz="0" w:space="0" w:color="auto"/>
            <w:left w:val="none" w:sz="0" w:space="0" w:color="auto"/>
            <w:bottom w:val="none" w:sz="0" w:space="0" w:color="auto"/>
            <w:right w:val="none" w:sz="0" w:space="0" w:color="auto"/>
          </w:divBdr>
        </w:div>
        <w:div w:id="1795365818">
          <w:marLeft w:val="480"/>
          <w:marRight w:val="0"/>
          <w:marTop w:val="0"/>
          <w:marBottom w:val="0"/>
          <w:divBdr>
            <w:top w:val="none" w:sz="0" w:space="0" w:color="auto"/>
            <w:left w:val="none" w:sz="0" w:space="0" w:color="auto"/>
            <w:bottom w:val="none" w:sz="0" w:space="0" w:color="auto"/>
            <w:right w:val="none" w:sz="0" w:space="0" w:color="auto"/>
          </w:divBdr>
        </w:div>
        <w:div w:id="1244685041">
          <w:marLeft w:val="480"/>
          <w:marRight w:val="0"/>
          <w:marTop w:val="0"/>
          <w:marBottom w:val="0"/>
          <w:divBdr>
            <w:top w:val="none" w:sz="0" w:space="0" w:color="auto"/>
            <w:left w:val="none" w:sz="0" w:space="0" w:color="auto"/>
            <w:bottom w:val="none" w:sz="0" w:space="0" w:color="auto"/>
            <w:right w:val="none" w:sz="0" w:space="0" w:color="auto"/>
          </w:divBdr>
        </w:div>
        <w:div w:id="1697000795">
          <w:marLeft w:val="480"/>
          <w:marRight w:val="0"/>
          <w:marTop w:val="0"/>
          <w:marBottom w:val="0"/>
          <w:divBdr>
            <w:top w:val="none" w:sz="0" w:space="0" w:color="auto"/>
            <w:left w:val="none" w:sz="0" w:space="0" w:color="auto"/>
            <w:bottom w:val="none" w:sz="0" w:space="0" w:color="auto"/>
            <w:right w:val="none" w:sz="0" w:space="0" w:color="auto"/>
          </w:divBdr>
        </w:div>
        <w:div w:id="194662558">
          <w:marLeft w:val="480"/>
          <w:marRight w:val="0"/>
          <w:marTop w:val="0"/>
          <w:marBottom w:val="0"/>
          <w:divBdr>
            <w:top w:val="none" w:sz="0" w:space="0" w:color="auto"/>
            <w:left w:val="none" w:sz="0" w:space="0" w:color="auto"/>
            <w:bottom w:val="none" w:sz="0" w:space="0" w:color="auto"/>
            <w:right w:val="none" w:sz="0" w:space="0" w:color="auto"/>
          </w:divBdr>
        </w:div>
        <w:div w:id="1379279839">
          <w:marLeft w:val="480"/>
          <w:marRight w:val="0"/>
          <w:marTop w:val="0"/>
          <w:marBottom w:val="0"/>
          <w:divBdr>
            <w:top w:val="none" w:sz="0" w:space="0" w:color="auto"/>
            <w:left w:val="none" w:sz="0" w:space="0" w:color="auto"/>
            <w:bottom w:val="none" w:sz="0" w:space="0" w:color="auto"/>
            <w:right w:val="none" w:sz="0" w:space="0" w:color="auto"/>
          </w:divBdr>
        </w:div>
        <w:div w:id="1033189827">
          <w:marLeft w:val="480"/>
          <w:marRight w:val="0"/>
          <w:marTop w:val="0"/>
          <w:marBottom w:val="0"/>
          <w:divBdr>
            <w:top w:val="none" w:sz="0" w:space="0" w:color="auto"/>
            <w:left w:val="none" w:sz="0" w:space="0" w:color="auto"/>
            <w:bottom w:val="none" w:sz="0" w:space="0" w:color="auto"/>
            <w:right w:val="none" w:sz="0" w:space="0" w:color="auto"/>
          </w:divBdr>
        </w:div>
        <w:div w:id="177888180">
          <w:marLeft w:val="480"/>
          <w:marRight w:val="0"/>
          <w:marTop w:val="0"/>
          <w:marBottom w:val="0"/>
          <w:divBdr>
            <w:top w:val="none" w:sz="0" w:space="0" w:color="auto"/>
            <w:left w:val="none" w:sz="0" w:space="0" w:color="auto"/>
            <w:bottom w:val="none" w:sz="0" w:space="0" w:color="auto"/>
            <w:right w:val="none" w:sz="0" w:space="0" w:color="auto"/>
          </w:divBdr>
        </w:div>
        <w:div w:id="848909144">
          <w:marLeft w:val="480"/>
          <w:marRight w:val="0"/>
          <w:marTop w:val="0"/>
          <w:marBottom w:val="0"/>
          <w:divBdr>
            <w:top w:val="none" w:sz="0" w:space="0" w:color="auto"/>
            <w:left w:val="none" w:sz="0" w:space="0" w:color="auto"/>
            <w:bottom w:val="none" w:sz="0" w:space="0" w:color="auto"/>
            <w:right w:val="none" w:sz="0" w:space="0" w:color="auto"/>
          </w:divBdr>
        </w:div>
        <w:div w:id="2092654014">
          <w:marLeft w:val="480"/>
          <w:marRight w:val="0"/>
          <w:marTop w:val="0"/>
          <w:marBottom w:val="0"/>
          <w:divBdr>
            <w:top w:val="none" w:sz="0" w:space="0" w:color="auto"/>
            <w:left w:val="none" w:sz="0" w:space="0" w:color="auto"/>
            <w:bottom w:val="none" w:sz="0" w:space="0" w:color="auto"/>
            <w:right w:val="none" w:sz="0" w:space="0" w:color="auto"/>
          </w:divBdr>
        </w:div>
        <w:div w:id="1876845406">
          <w:marLeft w:val="480"/>
          <w:marRight w:val="0"/>
          <w:marTop w:val="0"/>
          <w:marBottom w:val="0"/>
          <w:divBdr>
            <w:top w:val="none" w:sz="0" w:space="0" w:color="auto"/>
            <w:left w:val="none" w:sz="0" w:space="0" w:color="auto"/>
            <w:bottom w:val="none" w:sz="0" w:space="0" w:color="auto"/>
            <w:right w:val="none" w:sz="0" w:space="0" w:color="auto"/>
          </w:divBdr>
        </w:div>
        <w:div w:id="777220756">
          <w:marLeft w:val="480"/>
          <w:marRight w:val="0"/>
          <w:marTop w:val="0"/>
          <w:marBottom w:val="0"/>
          <w:divBdr>
            <w:top w:val="none" w:sz="0" w:space="0" w:color="auto"/>
            <w:left w:val="none" w:sz="0" w:space="0" w:color="auto"/>
            <w:bottom w:val="none" w:sz="0" w:space="0" w:color="auto"/>
            <w:right w:val="none" w:sz="0" w:space="0" w:color="auto"/>
          </w:divBdr>
        </w:div>
        <w:div w:id="872378331">
          <w:marLeft w:val="480"/>
          <w:marRight w:val="0"/>
          <w:marTop w:val="0"/>
          <w:marBottom w:val="0"/>
          <w:divBdr>
            <w:top w:val="none" w:sz="0" w:space="0" w:color="auto"/>
            <w:left w:val="none" w:sz="0" w:space="0" w:color="auto"/>
            <w:bottom w:val="none" w:sz="0" w:space="0" w:color="auto"/>
            <w:right w:val="none" w:sz="0" w:space="0" w:color="auto"/>
          </w:divBdr>
        </w:div>
        <w:div w:id="1112358950">
          <w:marLeft w:val="480"/>
          <w:marRight w:val="0"/>
          <w:marTop w:val="0"/>
          <w:marBottom w:val="0"/>
          <w:divBdr>
            <w:top w:val="none" w:sz="0" w:space="0" w:color="auto"/>
            <w:left w:val="none" w:sz="0" w:space="0" w:color="auto"/>
            <w:bottom w:val="none" w:sz="0" w:space="0" w:color="auto"/>
            <w:right w:val="none" w:sz="0" w:space="0" w:color="auto"/>
          </w:divBdr>
        </w:div>
        <w:div w:id="78450851">
          <w:marLeft w:val="480"/>
          <w:marRight w:val="0"/>
          <w:marTop w:val="0"/>
          <w:marBottom w:val="0"/>
          <w:divBdr>
            <w:top w:val="none" w:sz="0" w:space="0" w:color="auto"/>
            <w:left w:val="none" w:sz="0" w:space="0" w:color="auto"/>
            <w:bottom w:val="none" w:sz="0" w:space="0" w:color="auto"/>
            <w:right w:val="none" w:sz="0" w:space="0" w:color="auto"/>
          </w:divBdr>
        </w:div>
        <w:div w:id="1184202178">
          <w:marLeft w:val="480"/>
          <w:marRight w:val="0"/>
          <w:marTop w:val="0"/>
          <w:marBottom w:val="0"/>
          <w:divBdr>
            <w:top w:val="none" w:sz="0" w:space="0" w:color="auto"/>
            <w:left w:val="none" w:sz="0" w:space="0" w:color="auto"/>
            <w:bottom w:val="none" w:sz="0" w:space="0" w:color="auto"/>
            <w:right w:val="none" w:sz="0" w:space="0" w:color="auto"/>
          </w:divBdr>
        </w:div>
        <w:div w:id="444160645">
          <w:marLeft w:val="480"/>
          <w:marRight w:val="0"/>
          <w:marTop w:val="0"/>
          <w:marBottom w:val="0"/>
          <w:divBdr>
            <w:top w:val="none" w:sz="0" w:space="0" w:color="auto"/>
            <w:left w:val="none" w:sz="0" w:space="0" w:color="auto"/>
            <w:bottom w:val="none" w:sz="0" w:space="0" w:color="auto"/>
            <w:right w:val="none" w:sz="0" w:space="0" w:color="auto"/>
          </w:divBdr>
        </w:div>
        <w:div w:id="1334182685">
          <w:marLeft w:val="480"/>
          <w:marRight w:val="0"/>
          <w:marTop w:val="0"/>
          <w:marBottom w:val="0"/>
          <w:divBdr>
            <w:top w:val="none" w:sz="0" w:space="0" w:color="auto"/>
            <w:left w:val="none" w:sz="0" w:space="0" w:color="auto"/>
            <w:bottom w:val="none" w:sz="0" w:space="0" w:color="auto"/>
            <w:right w:val="none" w:sz="0" w:space="0" w:color="auto"/>
          </w:divBdr>
        </w:div>
      </w:divsChild>
    </w:div>
    <w:div w:id="2096702427">
      <w:bodyDiv w:val="1"/>
      <w:marLeft w:val="0"/>
      <w:marRight w:val="0"/>
      <w:marTop w:val="0"/>
      <w:marBottom w:val="0"/>
      <w:divBdr>
        <w:top w:val="none" w:sz="0" w:space="0" w:color="auto"/>
        <w:left w:val="none" w:sz="0" w:space="0" w:color="auto"/>
        <w:bottom w:val="none" w:sz="0" w:space="0" w:color="auto"/>
        <w:right w:val="none" w:sz="0" w:space="0" w:color="auto"/>
      </w:divBdr>
    </w:div>
    <w:div w:id="2104646357">
      <w:bodyDiv w:val="1"/>
      <w:marLeft w:val="0"/>
      <w:marRight w:val="0"/>
      <w:marTop w:val="0"/>
      <w:marBottom w:val="0"/>
      <w:divBdr>
        <w:top w:val="none" w:sz="0" w:space="0" w:color="auto"/>
        <w:left w:val="none" w:sz="0" w:space="0" w:color="auto"/>
        <w:bottom w:val="none" w:sz="0" w:space="0" w:color="auto"/>
        <w:right w:val="none" w:sz="0" w:space="0" w:color="auto"/>
      </w:divBdr>
    </w:div>
    <w:div w:id="2109739438">
      <w:bodyDiv w:val="1"/>
      <w:marLeft w:val="0"/>
      <w:marRight w:val="0"/>
      <w:marTop w:val="0"/>
      <w:marBottom w:val="0"/>
      <w:divBdr>
        <w:top w:val="none" w:sz="0" w:space="0" w:color="auto"/>
        <w:left w:val="none" w:sz="0" w:space="0" w:color="auto"/>
        <w:bottom w:val="none" w:sz="0" w:space="0" w:color="auto"/>
        <w:right w:val="none" w:sz="0" w:space="0" w:color="auto"/>
      </w:divBdr>
      <w:divsChild>
        <w:div w:id="26417357">
          <w:marLeft w:val="480"/>
          <w:marRight w:val="0"/>
          <w:marTop w:val="0"/>
          <w:marBottom w:val="0"/>
          <w:divBdr>
            <w:top w:val="none" w:sz="0" w:space="0" w:color="auto"/>
            <w:left w:val="none" w:sz="0" w:space="0" w:color="auto"/>
            <w:bottom w:val="none" w:sz="0" w:space="0" w:color="auto"/>
            <w:right w:val="none" w:sz="0" w:space="0" w:color="auto"/>
          </w:divBdr>
        </w:div>
        <w:div w:id="152988510">
          <w:marLeft w:val="480"/>
          <w:marRight w:val="0"/>
          <w:marTop w:val="0"/>
          <w:marBottom w:val="0"/>
          <w:divBdr>
            <w:top w:val="none" w:sz="0" w:space="0" w:color="auto"/>
            <w:left w:val="none" w:sz="0" w:space="0" w:color="auto"/>
            <w:bottom w:val="none" w:sz="0" w:space="0" w:color="auto"/>
            <w:right w:val="none" w:sz="0" w:space="0" w:color="auto"/>
          </w:divBdr>
        </w:div>
        <w:div w:id="261037500">
          <w:marLeft w:val="480"/>
          <w:marRight w:val="0"/>
          <w:marTop w:val="0"/>
          <w:marBottom w:val="0"/>
          <w:divBdr>
            <w:top w:val="none" w:sz="0" w:space="0" w:color="auto"/>
            <w:left w:val="none" w:sz="0" w:space="0" w:color="auto"/>
            <w:bottom w:val="none" w:sz="0" w:space="0" w:color="auto"/>
            <w:right w:val="none" w:sz="0" w:space="0" w:color="auto"/>
          </w:divBdr>
        </w:div>
        <w:div w:id="273097666">
          <w:marLeft w:val="480"/>
          <w:marRight w:val="0"/>
          <w:marTop w:val="0"/>
          <w:marBottom w:val="0"/>
          <w:divBdr>
            <w:top w:val="none" w:sz="0" w:space="0" w:color="auto"/>
            <w:left w:val="none" w:sz="0" w:space="0" w:color="auto"/>
            <w:bottom w:val="none" w:sz="0" w:space="0" w:color="auto"/>
            <w:right w:val="none" w:sz="0" w:space="0" w:color="auto"/>
          </w:divBdr>
        </w:div>
        <w:div w:id="395589718">
          <w:marLeft w:val="480"/>
          <w:marRight w:val="0"/>
          <w:marTop w:val="0"/>
          <w:marBottom w:val="0"/>
          <w:divBdr>
            <w:top w:val="none" w:sz="0" w:space="0" w:color="auto"/>
            <w:left w:val="none" w:sz="0" w:space="0" w:color="auto"/>
            <w:bottom w:val="none" w:sz="0" w:space="0" w:color="auto"/>
            <w:right w:val="none" w:sz="0" w:space="0" w:color="auto"/>
          </w:divBdr>
        </w:div>
        <w:div w:id="599526401">
          <w:marLeft w:val="480"/>
          <w:marRight w:val="0"/>
          <w:marTop w:val="0"/>
          <w:marBottom w:val="0"/>
          <w:divBdr>
            <w:top w:val="none" w:sz="0" w:space="0" w:color="auto"/>
            <w:left w:val="none" w:sz="0" w:space="0" w:color="auto"/>
            <w:bottom w:val="none" w:sz="0" w:space="0" w:color="auto"/>
            <w:right w:val="none" w:sz="0" w:space="0" w:color="auto"/>
          </w:divBdr>
        </w:div>
        <w:div w:id="653685515">
          <w:marLeft w:val="480"/>
          <w:marRight w:val="0"/>
          <w:marTop w:val="0"/>
          <w:marBottom w:val="0"/>
          <w:divBdr>
            <w:top w:val="none" w:sz="0" w:space="0" w:color="auto"/>
            <w:left w:val="none" w:sz="0" w:space="0" w:color="auto"/>
            <w:bottom w:val="none" w:sz="0" w:space="0" w:color="auto"/>
            <w:right w:val="none" w:sz="0" w:space="0" w:color="auto"/>
          </w:divBdr>
        </w:div>
        <w:div w:id="659235022">
          <w:marLeft w:val="480"/>
          <w:marRight w:val="0"/>
          <w:marTop w:val="0"/>
          <w:marBottom w:val="0"/>
          <w:divBdr>
            <w:top w:val="none" w:sz="0" w:space="0" w:color="auto"/>
            <w:left w:val="none" w:sz="0" w:space="0" w:color="auto"/>
            <w:bottom w:val="none" w:sz="0" w:space="0" w:color="auto"/>
            <w:right w:val="none" w:sz="0" w:space="0" w:color="auto"/>
          </w:divBdr>
        </w:div>
        <w:div w:id="662510491">
          <w:marLeft w:val="480"/>
          <w:marRight w:val="0"/>
          <w:marTop w:val="0"/>
          <w:marBottom w:val="0"/>
          <w:divBdr>
            <w:top w:val="none" w:sz="0" w:space="0" w:color="auto"/>
            <w:left w:val="none" w:sz="0" w:space="0" w:color="auto"/>
            <w:bottom w:val="none" w:sz="0" w:space="0" w:color="auto"/>
            <w:right w:val="none" w:sz="0" w:space="0" w:color="auto"/>
          </w:divBdr>
        </w:div>
        <w:div w:id="677315146">
          <w:marLeft w:val="480"/>
          <w:marRight w:val="0"/>
          <w:marTop w:val="0"/>
          <w:marBottom w:val="0"/>
          <w:divBdr>
            <w:top w:val="none" w:sz="0" w:space="0" w:color="auto"/>
            <w:left w:val="none" w:sz="0" w:space="0" w:color="auto"/>
            <w:bottom w:val="none" w:sz="0" w:space="0" w:color="auto"/>
            <w:right w:val="none" w:sz="0" w:space="0" w:color="auto"/>
          </w:divBdr>
        </w:div>
        <w:div w:id="760679510">
          <w:marLeft w:val="480"/>
          <w:marRight w:val="0"/>
          <w:marTop w:val="0"/>
          <w:marBottom w:val="0"/>
          <w:divBdr>
            <w:top w:val="none" w:sz="0" w:space="0" w:color="auto"/>
            <w:left w:val="none" w:sz="0" w:space="0" w:color="auto"/>
            <w:bottom w:val="none" w:sz="0" w:space="0" w:color="auto"/>
            <w:right w:val="none" w:sz="0" w:space="0" w:color="auto"/>
          </w:divBdr>
        </w:div>
        <w:div w:id="764426307">
          <w:marLeft w:val="480"/>
          <w:marRight w:val="0"/>
          <w:marTop w:val="0"/>
          <w:marBottom w:val="0"/>
          <w:divBdr>
            <w:top w:val="none" w:sz="0" w:space="0" w:color="auto"/>
            <w:left w:val="none" w:sz="0" w:space="0" w:color="auto"/>
            <w:bottom w:val="none" w:sz="0" w:space="0" w:color="auto"/>
            <w:right w:val="none" w:sz="0" w:space="0" w:color="auto"/>
          </w:divBdr>
        </w:div>
        <w:div w:id="1030374416">
          <w:marLeft w:val="480"/>
          <w:marRight w:val="0"/>
          <w:marTop w:val="0"/>
          <w:marBottom w:val="0"/>
          <w:divBdr>
            <w:top w:val="none" w:sz="0" w:space="0" w:color="auto"/>
            <w:left w:val="none" w:sz="0" w:space="0" w:color="auto"/>
            <w:bottom w:val="none" w:sz="0" w:space="0" w:color="auto"/>
            <w:right w:val="none" w:sz="0" w:space="0" w:color="auto"/>
          </w:divBdr>
        </w:div>
        <w:div w:id="1114597407">
          <w:marLeft w:val="480"/>
          <w:marRight w:val="0"/>
          <w:marTop w:val="0"/>
          <w:marBottom w:val="0"/>
          <w:divBdr>
            <w:top w:val="none" w:sz="0" w:space="0" w:color="auto"/>
            <w:left w:val="none" w:sz="0" w:space="0" w:color="auto"/>
            <w:bottom w:val="none" w:sz="0" w:space="0" w:color="auto"/>
            <w:right w:val="none" w:sz="0" w:space="0" w:color="auto"/>
          </w:divBdr>
        </w:div>
        <w:div w:id="1199781243">
          <w:marLeft w:val="480"/>
          <w:marRight w:val="0"/>
          <w:marTop w:val="0"/>
          <w:marBottom w:val="0"/>
          <w:divBdr>
            <w:top w:val="none" w:sz="0" w:space="0" w:color="auto"/>
            <w:left w:val="none" w:sz="0" w:space="0" w:color="auto"/>
            <w:bottom w:val="none" w:sz="0" w:space="0" w:color="auto"/>
            <w:right w:val="none" w:sz="0" w:space="0" w:color="auto"/>
          </w:divBdr>
        </w:div>
        <w:div w:id="1307586121">
          <w:marLeft w:val="480"/>
          <w:marRight w:val="0"/>
          <w:marTop w:val="0"/>
          <w:marBottom w:val="0"/>
          <w:divBdr>
            <w:top w:val="none" w:sz="0" w:space="0" w:color="auto"/>
            <w:left w:val="none" w:sz="0" w:space="0" w:color="auto"/>
            <w:bottom w:val="none" w:sz="0" w:space="0" w:color="auto"/>
            <w:right w:val="none" w:sz="0" w:space="0" w:color="auto"/>
          </w:divBdr>
        </w:div>
        <w:div w:id="1322004174">
          <w:marLeft w:val="480"/>
          <w:marRight w:val="0"/>
          <w:marTop w:val="0"/>
          <w:marBottom w:val="0"/>
          <w:divBdr>
            <w:top w:val="none" w:sz="0" w:space="0" w:color="auto"/>
            <w:left w:val="none" w:sz="0" w:space="0" w:color="auto"/>
            <w:bottom w:val="none" w:sz="0" w:space="0" w:color="auto"/>
            <w:right w:val="none" w:sz="0" w:space="0" w:color="auto"/>
          </w:divBdr>
        </w:div>
        <w:div w:id="1466894744">
          <w:marLeft w:val="480"/>
          <w:marRight w:val="0"/>
          <w:marTop w:val="0"/>
          <w:marBottom w:val="0"/>
          <w:divBdr>
            <w:top w:val="none" w:sz="0" w:space="0" w:color="auto"/>
            <w:left w:val="none" w:sz="0" w:space="0" w:color="auto"/>
            <w:bottom w:val="none" w:sz="0" w:space="0" w:color="auto"/>
            <w:right w:val="none" w:sz="0" w:space="0" w:color="auto"/>
          </w:divBdr>
        </w:div>
        <w:div w:id="1784566942">
          <w:marLeft w:val="480"/>
          <w:marRight w:val="0"/>
          <w:marTop w:val="0"/>
          <w:marBottom w:val="0"/>
          <w:divBdr>
            <w:top w:val="none" w:sz="0" w:space="0" w:color="auto"/>
            <w:left w:val="none" w:sz="0" w:space="0" w:color="auto"/>
            <w:bottom w:val="none" w:sz="0" w:space="0" w:color="auto"/>
            <w:right w:val="none" w:sz="0" w:space="0" w:color="auto"/>
          </w:divBdr>
        </w:div>
        <w:div w:id="1804620463">
          <w:marLeft w:val="480"/>
          <w:marRight w:val="0"/>
          <w:marTop w:val="0"/>
          <w:marBottom w:val="0"/>
          <w:divBdr>
            <w:top w:val="none" w:sz="0" w:space="0" w:color="auto"/>
            <w:left w:val="none" w:sz="0" w:space="0" w:color="auto"/>
            <w:bottom w:val="none" w:sz="0" w:space="0" w:color="auto"/>
            <w:right w:val="none" w:sz="0" w:space="0" w:color="auto"/>
          </w:divBdr>
        </w:div>
        <w:div w:id="1922253792">
          <w:marLeft w:val="480"/>
          <w:marRight w:val="0"/>
          <w:marTop w:val="0"/>
          <w:marBottom w:val="0"/>
          <w:divBdr>
            <w:top w:val="none" w:sz="0" w:space="0" w:color="auto"/>
            <w:left w:val="none" w:sz="0" w:space="0" w:color="auto"/>
            <w:bottom w:val="none" w:sz="0" w:space="0" w:color="auto"/>
            <w:right w:val="none" w:sz="0" w:space="0" w:color="auto"/>
          </w:divBdr>
        </w:div>
      </w:divsChild>
    </w:div>
    <w:div w:id="2111007262">
      <w:bodyDiv w:val="1"/>
      <w:marLeft w:val="0"/>
      <w:marRight w:val="0"/>
      <w:marTop w:val="0"/>
      <w:marBottom w:val="0"/>
      <w:divBdr>
        <w:top w:val="none" w:sz="0" w:space="0" w:color="auto"/>
        <w:left w:val="none" w:sz="0" w:space="0" w:color="auto"/>
        <w:bottom w:val="none" w:sz="0" w:space="0" w:color="auto"/>
        <w:right w:val="none" w:sz="0" w:space="0" w:color="auto"/>
      </w:divBdr>
    </w:div>
    <w:div w:id="2112315741">
      <w:bodyDiv w:val="1"/>
      <w:marLeft w:val="0"/>
      <w:marRight w:val="0"/>
      <w:marTop w:val="0"/>
      <w:marBottom w:val="0"/>
      <w:divBdr>
        <w:top w:val="none" w:sz="0" w:space="0" w:color="auto"/>
        <w:left w:val="none" w:sz="0" w:space="0" w:color="auto"/>
        <w:bottom w:val="none" w:sz="0" w:space="0" w:color="auto"/>
        <w:right w:val="none" w:sz="0" w:space="0" w:color="auto"/>
      </w:divBdr>
    </w:div>
    <w:div w:id="2112622836">
      <w:bodyDiv w:val="1"/>
      <w:marLeft w:val="0"/>
      <w:marRight w:val="0"/>
      <w:marTop w:val="0"/>
      <w:marBottom w:val="0"/>
      <w:divBdr>
        <w:top w:val="none" w:sz="0" w:space="0" w:color="auto"/>
        <w:left w:val="none" w:sz="0" w:space="0" w:color="auto"/>
        <w:bottom w:val="none" w:sz="0" w:space="0" w:color="auto"/>
        <w:right w:val="none" w:sz="0" w:space="0" w:color="auto"/>
      </w:divBdr>
      <w:divsChild>
        <w:div w:id="34475846">
          <w:marLeft w:val="480"/>
          <w:marRight w:val="0"/>
          <w:marTop w:val="0"/>
          <w:marBottom w:val="0"/>
          <w:divBdr>
            <w:top w:val="none" w:sz="0" w:space="0" w:color="auto"/>
            <w:left w:val="none" w:sz="0" w:space="0" w:color="auto"/>
            <w:bottom w:val="none" w:sz="0" w:space="0" w:color="auto"/>
            <w:right w:val="none" w:sz="0" w:space="0" w:color="auto"/>
          </w:divBdr>
        </w:div>
        <w:div w:id="101849753">
          <w:marLeft w:val="480"/>
          <w:marRight w:val="0"/>
          <w:marTop w:val="0"/>
          <w:marBottom w:val="0"/>
          <w:divBdr>
            <w:top w:val="none" w:sz="0" w:space="0" w:color="auto"/>
            <w:left w:val="none" w:sz="0" w:space="0" w:color="auto"/>
            <w:bottom w:val="none" w:sz="0" w:space="0" w:color="auto"/>
            <w:right w:val="none" w:sz="0" w:space="0" w:color="auto"/>
          </w:divBdr>
        </w:div>
        <w:div w:id="109521281">
          <w:marLeft w:val="480"/>
          <w:marRight w:val="0"/>
          <w:marTop w:val="0"/>
          <w:marBottom w:val="0"/>
          <w:divBdr>
            <w:top w:val="none" w:sz="0" w:space="0" w:color="auto"/>
            <w:left w:val="none" w:sz="0" w:space="0" w:color="auto"/>
            <w:bottom w:val="none" w:sz="0" w:space="0" w:color="auto"/>
            <w:right w:val="none" w:sz="0" w:space="0" w:color="auto"/>
          </w:divBdr>
        </w:div>
        <w:div w:id="194074730">
          <w:marLeft w:val="480"/>
          <w:marRight w:val="0"/>
          <w:marTop w:val="0"/>
          <w:marBottom w:val="0"/>
          <w:divBdr>
            <w:top w:val="none" w:sz="0" w:space="0" w:color="auto"/>
            <w:left w:val="none" w:sz="0" w:space="0" w:color="auto"/>
            <w:bottom w:val="none" w:sz="0" w:space="0" w:color="auto"/>
            <w:right w:val="none" w:sz="0" w:space="0" w:color="auto"/>
          </w:divBdr>
        </w:div>
        <w:div w:id="218135259">
          <w:marLeft w:val="480"/>
          <w:marRight w:val="0"/>
          <w:marTop w:val="0"/>
          <w:marBottom w:val="0"/>
          <w:divBdr>
            <w:top w:val="none" w:sz="0" w:space="0" w:color="auto"/>
            <w:left w:val="none" w:sz="0" w:space="0" w:color="auto"/>
            <w:bottom w:val="none" w:sz="0" w:space="0" w:color="auto"/>
            <w:right w:val="none" w:sz="0" w:space="0" w:color="auto"/>
          </w:divBdr>
        </w:div>
        <w:div w:id="223374540">
          <w:marLeft w:val="480"/>
          <w:marRight w:val="0"/>
          <w:marTop w:val="0"/>
          <w:marBottom w:val="0"/>
          <w:divBdr>
            <w:top w:val="none" w:sz="0" w:space="0" w:color="auto"/>
            <w:left w:val="none" w:sz="0" w:space="0" w:color="auto"/>
            <w:bottom w:val="none" w:sz="0" w:space="0" w:color="auto"/>
            <w:right w:val="none" w:sz="0" w:space="0" w:color="auto"/>
          </w:divBdr>
        </w:div>
        <w:div w:id="254289005">
          <w:marLeft w:val="480"/>
          <w:marRight w:val="0"/>
          <w:marTop w:val="0"/>
          <w:marBottom w:val="0"/>
          <w:divBdr>
            <w:top w:val="none" w:sz="0" w:space="0" w:color="auto"/>
            <w:left w:val="none" w:sz="0" w:space="0" w:color="auto"/>
            <w:bottom w:val="none" w:sz="0" w:space="0" w:color="auto"/>
            <w:right w:val="none" w:sz="0" w:space="0" w:color="auto"/>
          </w:divBdr>
        </w:div>
        <w:div w:id="352002772">
          <w:marLeft w:val="480"/>
          <w:marRight w:val="0"/>
          <w:marTop w:val="0"/>
          <w:marBottom w:val="0"/>
          <w:divBdr>
            <w:top w:val="none" w:sz="0" w:space="0" w:color="auto"/>
            <w:left w:val="none" w:sz="0" w:space="0" w:color="auto"/>
            <w:bottom w:val="none" w:sz="0" w:space="0" w:color="auto"/>
            <w:right w:val="none" w:sz="0" w:space="0" w:color="auto"/>
          </w:divBdr>
        </w:div>
        <w:div w:id="468864717">
          <w:marLeft w:val="480"/>
          <w:marRight w:val="0"/>
          <w:marTop w:val="0"/>
          <w:marBottom w:val="0"/>
          <w:divBdr>
            <w:top w:val="none" w:sz="0" w:space="0" w:color="auto"/>
            <w:left w:val="none" w:sz="0" w:space="0" w:color="auto"/>
            <w:bottom w:val="none" w:sz="0" w:space="0" w:color="auto"/>
            <w:right w:val="none" w:sz="0" w:space="0" w:color="auto"/>
          </w:divBdr>
        </w:div>
        <w:div w:id="498886060">
          <w:marLeft w:val="480"/>
          <w:marRight w:val="0"/>
          <w:marTop w:val="0"/>
          <w:marBottom w:val="0"/>
          <w:divBdr>
            <w:top w:val="none" w:sz="0" w:space="0" w:color="auto"/>
            <w:left w:val="none" w:sz="0" w:space="0" w:color="auto"/>
            <w:bottom w:val="none" w:sz="0" w:space="0" w:color="auto"/>
            <w:right w:val="none" w:sz="0" w:space="0" w:color="auto"/>
          </w:divBdr>
        </w:div>
        <w:div w:id="569389663">
          <w:marLeft w:val="480"/>
          <w:marRight w:val="0"/>
          <w:marTop w:val="0"/>
          <w:marBottom w:val="0"/>
          <w:divBdr>
            <w:top w:val="none" w:sz="0" w:space="0" w:color="auto"/>
            <w:left w:val="none" w:sz="0" w:space="0" w:color="auto"/>
            <w:bottom w:val="none" w:sz="0" w:space="0" w:color="auto"/>
            <w:right w:val="none" w:sz="0" w:space="0" w:color="auto"/>
          </w:divBdr>
        </w:div>
        <w:div w:id="754008776">
          <w:marLeft w:val="480"/>
          <w:marRight w:val="0"/>
          <w:marTop w:val="0"/>
          <w:marBottom w:val="0"/>
          <w:divBdr>
            <w:top w:val="none" w:sz="0" w:space="0" w:color="auto"/>
            <w:left w:val="none" w:sz="0" w:space="0" w:color="auto"/>
            <w:bottom w:val="none" w:sz="0" w:space="0" w:color="auto"/>
            <w:right w:val="none" w:sz="0" w:space="0" w:color="auto"/>
          </w:divBdr>
        </w:div>
        <w:div w:id="800728506">
          <w:marLeft w:val="480"/>
          <w:marRight w:val="0"/>
          <w:marTop w:val="0"/>
          <w:marBottom w:val="0"/>
          <w:divBdr>
            <w:top w:val="none" w:sz="0" w:space="0" w:color="auto"/>
            <w:left w:val="none" w:sz="0" w:space="0" w:color="auto"/>
            <w:bottom w:val="none" w:sz="0" w:space="0" w:color="auto"/>
            <w:right w:val="none" w:sz="0" w:space="0" w:color="auto"/>
          </w:divBdr>
        </w:div>
        <w:div w:id="833572325">
          <w:marLeft w:val="480"/>
          <w:marRight w:val="0"/>
          <w:marTop w:val="0"/>
          <w:marBottom w:val="0"/>
          <w:divBdr>
            <w:top w:val="none" w:sz="0" w:space="0" w:color="auto"/>
            <w:left w:val="none" w:sz="0" w:space="0" w:color="auto"/>
            <w:bottom w:val="none" w:sz="0" w:space="0" w:color="auto"/>
            <w:right w:val="none" w:sz="0" w:space="0" w:color="auto"/>
          </w:divBdr>
        </w:div>
        <w:div w:id="1081678183">
          <w:marLeft w:val="480"/>
          <w:marRight w:val="0"/>
          <w:marTop w:val="0"/>
          <w:marBottom w:val="0"/>
          <w:divBdr>
            <w:top w:val="none" w:sz="0" w:space="0" w:color="auto"/>
            <w:left w:val="none" w:sz="0" w:space="0" w:color="auto"/>
            <w:bottom w:val="none" w:sz="0" w:space="0" w:color="auto"/>
            <w:right w:val="none" w:sz="0" w:space="0" w:color="auto"/>
          </w:divBdr>
        </w:div>
        <w:div w:id="1340037740">
          <w:marLeft w:val="480"/>
          <w:marRight w:val="0"/>
          <w:marTop w:val="0"/>
          <w:marBottom w:val="0"/>
          <w:divBdr>
            <w:top w:val="none" w:sz="0" w:space="0" w:color="auto"/>
            <w:left w:val="none" w:sz="0" w:space="0" w:color="auto"/>
            <w:bottom w:val="none" w:sz="0" w:space="0" w:color="auto"/>
            <w:right w:val="none" w:sz="0" w:space="0" w:color="auto"/>
          </w:divBdr>
        </w:div>
        <w:div w:id="1402868499">
          <w:marLeft w:val="480"/>
          <w:marRight w:val="0"/>
          <w:marTop w:val="0"/>
          <w:marBottom w:val="0"/>
          <w:divBdr>
            <w:top w:val="none" w:sz="0" w:space="0" w:color="auto"/>
            <w:left w:val="none" w:sz="0" w:space="0" w:color="auto"/>
            <w:bottom w:val="none" w:sz="0" w:space="0" w:color="auto"/>
            <w:right w:val="none" w:sz="0" w:space="0" w:color="auto"/>
          </w:divBdr>
        </w:div>
        <w:div w:id="1413284012">
          <w:marLeft w:val="480"/>
          <w:marRight w:val="0"/>
          <w:marTop w:val="0"/>
          <w:marBottom w:val="0"/>
          <w:divBdr>
            <w:top w:val="none" w:sz="0" w:space="0" w:color="auto"/>
            <w:left w:val="none" w:sz="0" w:space="0" w:color="auto"/>
            <w:bottom w:val="none" w:sz="0" w:space="0" w:color="auto"/>
            <w:right w:val="none" w:sz="0" w:space="0" w:color="auto"/>
          </w:divBdr>
        </w:div>
        <w:div w:id="1433474167">
          <w:marLeft w:val="480"/>
          <w:marRight w:val="0"/>
          <w:marTop w:val="0"/>
          <w:marBottom w:val="0"/>
          <w:divBdr>
            <w:top w:val="none" w:sz="0" w:space="0" w:color="auto"/>
            <w:left w:val="none" w:sz="0" w:space="0" w:color="auto"/>
            <w:bottom w:val="none" w:sz="0" w:space="0" w:color="auto"/>
            <w:right w:val="none" w:sz="0" w:space="0" w:color="auto"/>
          </w:divBdr>
        </w:div>
        <w:div w:id="1484547884">
          <w:marLeft w:val="480"/>
          <w:marRight w:val="0"/>
          <w:marTop w:val="0"/>
          <w:marBottom w:val="0"/>
          <w:divBdr>
            <w:top w:val="none" w:sz="0" w:space="0" w:color="auto"/>
            <w:left w:val="none" w:sz="0" w:space="0" w:color="auto"/>
            <w:bottom w:val="none" w:sz="0" w:space="0" w:color="auto"/>
            <w:right w:val="none" w:sz="0" w:space="0" w:color="auto"/>
          </w:divBdr>
        </w:div>
        <w:div w:id="1495030152">
          <w:marLeft w:val="480"/>
          <w:marRight w:val="0"/>
          <w:marTop w:val="0"/>
          <w:marBottom w:val="0"/>
          <w:divBdr>
            <w:top w:val="none" w:sz="0" w:space="0" w:color="auto"/>
            <w:left w:val="none" w:sz="0" w:space="0" w:color="auto"/>
            <w:bottom w:val="none" w:sz="0" w:space="0" w:color="auto"/>
            <w:right w:val="none" w:sz="0" w:space="0" w:color="auto"/>
          </w:divBdr>
        </w:div>
        <w:div w:id="1508790490">
          <w:marLeft w:val="480"/>
          <w:marRight w:val="0"/>
          <w:marTop w:val="0"/>
          <w:marBottom w:val="0"/>
          <w:divBdr>
            <w:top w:val="none" w:sz="0" w:space="0" w:color="auto"/>
            <w:left w:val="none" w:sz="0" w:space="0" w:color="auto"/>
            <w:bottom w:val="none" w:sz="0" w:space="0" w:color="auto"/>
            <w:right w:val="none" w:sz="0" w:space="0" w:color="auto"/>
          </w:divBdr>
        </w:div>
        <w:div w:id="1509368427">
          <w:marLeft w:val="480"/>
          <w:marRight w:val="0"/>
          <w:marTop w:val="0"/>
          <w:marBottom w:val="0"/>
          <w:divBdr>
            <w:top w:val="none" w:sz="0" w:space="0" w:color="auto"/>
            <w:left w:val="none" w:sz="0" w:space="0" w:color="auto"/>
            <w:bottom w:val="none" w:sz="0" w:space="0" w:color="auto"/>
            <w:right w:val="none" w:sz="0" w:space="0" w:color="auto"/>
          </w:divBdr>
        </w:div>
        <w:div w:id="1548495695">
          <w:marLeft w:val="480"/>
          <w:marRight w:val="0"/>
          <w:marTop w:val="0"/>
          <w:marBottom w:val="0"/>
          <w:divBdr>
            <w:top w:val="none" w:sz="0" w:space="0" w:color="auto"/>
            <w:left w:val="none" w:sz="0" w:space="0" w:color="auto"/>
            <w:bottom w:val="none" w:sz="0" w:space="0" w:color="auto"/>
            <w:right w:val="none" w:sz="0" w:space="0" w:color="auto"/>
          </w:divBdr>
        </w:div>
        <w:div w:id="1627541933">
          <w:marLeft w:val="480"/>
          <w:marRight w:val="0"/>
          <w:marTop w:val="0"/>
          <w:marBottom w:val="0"/>
          <w:divBdr>
            <w:top w:val="none" w:sz="0" w:space="0" w:color="auto"/>
            <w:left w:val="none" w:sz="0" w:space="0" w:color="auto"/>
            <w:bottom w:val="none" w:sz="0" w:space="0" w:color="auto"/>
            <w:right w:val="none" w:sz="0" w:space="0" w:color="auto"/>
          </w:divBdr>
        </w:div>
        <w:div w:id="1737048859">
          <w:marLeft w:val="480"/>
          <w:marRight w:val="0"/>
          <w:marTop w:val="0"/>
          <w:marBottom w:val="0"/>
          <w:divBdr>
            <w:top w:val="none" w:sz="0" w:space="0" w:color="auto"/>
            <w:left w:val="none" w:sz="0" w:space="0" w:color="auto"/>
            <w:bottom w:val="none" w:sz="0" w:space="0" w:color="auto"/>
            <w:right w:val="none" w:sz="0" w:space="0" w:color="auto"/>
          </w:divBdr>
        </w:div>
        <w:div w:id="1780641226">
          <w:marLeft w:val="480"/>
          <w:marRight w:val="0"/>
          <w:marTop w:val="0"/>
          <w:marBottom w:val="0"/>
          <w:divBdr>
            <w:top w:val="none" w:sz="0" w:space="0" w:color="auto"/>
            <w:left w:val="none" w:sz="0" w:space="0" w:color="auto"/>
            <w:bottom w:val="none" w:sz="0" w:space="0" w:color="auto"/>
            <w:right w:val="none" w:sz="0" w:space="0" w:color="auto"/>
          </w:divBdr>
        </w:div>
        <w:div w:id="1978098973">
          <w:marLeft w:val="480"/>
          <w:marRight w:val="0"/>
          <w:marTop w:val="0"/>
          <w:marBottom w:val="0"/>
          <w:divBdr>
            <w:top w:val="none" w:sz="0" w:space="0" w:color="auto"/>
            <w:left w:val="none" w:sz="0" w:space="0" w:color="auto"/>
            <w:bottom w:val="none" w:sz="0" w:space="0" w:color="auto"/>
            <w:right w:val="none" w:sz="0" w:space="0" w:color="auto"/>
          </w:divBdr>
        </w:div>
        <w:div w:id="2061242445">
          <w:marLeft w:val="480"/>
          <w:marRight w:val="0"/>
          <w:marTop w:val="0"/>
          <w:marBottom w:val="0"/>
          <w:divBdr>
            <w:top w:val="none" w:sz="0" w:space="0" w:color="auto"/>
            <w:left w:val="none" w:sz="0" w:space="0" w:color="auto"/>
            <w:bottom w:val="none" w:sz="0" w:space="0" w:color="auto"/>
            <w:right w:val="none" w:sz="0" w:space="0" w:color="auto"/>
          </w:divBdr>
        </w:div>
        <w:div w:id="2085948022">
          <w:marLeft w:val="480"/>
          <w:marRight w:val="0"/>
          <w:marTop w:val="0"/>
          <w:marBottom w:val="0"/>
          <w:divBdr>
            <w:top w:val="none" w:sz="0" w:space="0" w:color="auto"/>
            <w:left w:val="none" w:sz="0" w:space="0" w:color="auto"/>
            <w:bottom w:val="none" w:sz="0" w:space="0" w:color="auto"/>
            <w:right w:val="none" w:sz="0" w:space="0" w:color="auto"/>
          </w:divBdr>
        </w:div>
      </w:divsChild>
    </w:div>
    <w:div w:id="2114011383">
      <w:bodyDiv w:val="1"/>
      <w:marLeft w:val="0"/>
      <w:marRight w:val="0"/>
      <w:marTop w:val="0"/>
      <w:marBottom w:val="0"/>
      <w:divBdr>
        <w:top w:val="none" w:sz="0" w:space="0" w:color="auto"/>
        <w:left w:val="none" w:sz="0" w:space="0" w:color="auto"/>
        <w:bottom w:val="none" w:sz="0" w:space="0" w:color="auto"/>
        <w:right w:val="none" w:sz="0" w:space="0" w:color="auto"/>
      </w:divBdr>
    </w:div>
    <w:div w:id="2117476373">
      <w:bodyDiv w:val="1"/>
      <w:marLeft w:val="0"/>
      <w:marRight w:val="0"/>
      <w:marTop w:val="0"/>
      <w:marBottom w:val="0"/>
      <w:divBdr>
        <w:top w:val="none" w:sz="0" w:space="0" w:color="auto"/>
        <w:left w:val="none" w:sz="0" w:space="0" w:color="auto"/>
        <w:bottom w:val="none" w:sz="0" w:space="0" w:color="auto"/>
        <w:right w:val="none" w:sz="0" w:space="0" w:color="auto"/>
      </w:divBdr>
    </w:div>
    <w:div w:id="2117796011">
      <w:bodyDiv w:val="1"/>
      <w:marLeft w:val="0"/>
      <w:marRight w:val="0"/>
      <w:marTop w:val="0"/>
      <w:marBottom w:val="0"/>
      <w:divBdr>
        <w:top w:val="none" w:sz="0" w:space="0" w:color="auto"/>
        <w:left w:val="none" w:sz="0" w:space="0" w:color="auto"/>
        <w:bottom w:val="none" w:sz="0" w:space="0" w:color="auto"/>
        <w:right w:val="none" w:sz="0" w:space="0" w:color="auto"/>
      </w:divBdr>
    </w:div>
    <w:div w:id="2119250039">
      <w:bodyDiv w:val="1"/>
      <w:marLeft w:val="0"/>
      <w:marRight w:val="0"/>
      <w:marTop w:val="0"/>
      <w:marBottom w:val="0"/>
      <w:divBdr>
        <w:top w:val="none" w:sz="0" w:space="0" w:color="auto"/>
        <w:left w:val="none" w:sz="0" w:space="0" w:color="auto"/>
        <w:bottom w:val="none" w:sz="0" w:space="0" w:color="auto"/>
        <w:right w:val="none" w:sz="0" w:space="0" w:color="auto"/>
      </w:divBdr>
    </w:div>
    <w:div w:id="2126846846">
      <w:bodyDiv w:val="1"/>
      <w:marLeft w:val="0"/>
      <w:marRight w:val="0"/>
      <w:marTop w:val="0"/>
      <w:marBottom w:val="0"/>
      <w:divBdr>
        <w:top w:val="none" w:sz="0" w:space="0" w:color="auto"/>
        <w:left w:val="none" w:sz="0" w:space="0" w:color="auto"/>
        <w:bottom w:val="none" w:sz="0" w:space="0" w:color="auto"/>
        <w:right w:val="none" w:sz="0" w:space="0" w:color="auto"/>
      </w:divBdr>
      <w:divsChild>
        <w:div w:id="95638363">
          <w:marLeft w:val="480"/>
          <w:marRight w:val="0"/>
          <w:marTop w:val="0"/>
          <w:marBottom w:val="0"/>
          <w:divBdr>
            <w:top w:val="none" w:sz="0" w:space="0" w:color="auto"/>
            <w:left w:val="none" w:sz="0" w:space="0" w:color="auto"/>
            <w:bottom w:val="none" w:sz="0" w:space="0" w:color="auto"/>
            <w:right w:val="none" w:sz="0" w:space="0" w:color="auto"/>
          </w:divBdr>
        </w:div>
        <w:div w:id="145898870">
          <w:marLeft w:val="480"/>
          <w:marRight w:val="0"/>
          <w:marTop w:val="0"/>
          <w:marBottom w:val="0"/>
          <w:divBdr>
            <w:top w:val="none" w:sz="0" w:space="0" w:color="auto"/>
            <w:left w:val="none" w:sz="0" w:space="0" w:color="auto"/>
            <w:bottom w:val="none" w:sz="0" w:space="0" w:color="auto"/>
            <w:right w:val="none" w:sz="0" w:space="0" w:color="auto"/>
          </w:divBdr>
        </w:div>
        <w:div w:id="184054429">
          <w:marLeft w:val="480"/>
          <w:marRight w:val="0"/>
          <w:marTop w:val="0"/>
          <w:marBottom w:val="0"/>
          <w:divBdr>
            <w:top w:val="none" w:sz="0" w:space="0" w:color="auto"/>
            <w:left w:val="none" w:sz="0" w:space="0" w:color="auto"/>
            <w:bottom w:val="none" w:sz="0" w:space="0" w:color="auto"/>
            <w:right w:val="none" w:sz="0" w:space="0" w:color="auto"/>
          </w:divBdr>
        </w:div>
        <w:div w:id="224338604">
          <w:marLeft w:val="480"/>
          <w:marRight w:val="0"/>
          <w:marTop w:val="0"/>
          <w:marBottom w:val="0"/>
          <w:divBdr>
            <w:top w:val="none" w:sz="0" w:space="0" w:color="auto"/>
            <w:left w:val="none" w:sz="0" w:space="0" w:color="auto"/>
            <w:bottom w:val="none" w:sz="0" w:space="0" w:color="auto"/>
            <w:right w:val="none" w:sz="0" w:space="0" w:color="auto"/>
          </w:divBdr>
        </w:div>
        <w:div w:id="340742666">
          <w:marLeft w:val="480"/>
          <w:marRight w:val="0"/>
          <w:marTop w:val="0"/>
          <w:marBottom w:val="0"/>
          <w:divBdr>
            <w:top w:val="none" w:sz="0" w:space="0" w:color="auto"/>
            <w:left w:val="none" w:sz="0" w:space="0" w:color="auto"/>
            <w:bottom w:val="none" w:sz="0" w:space="0" w:color="auto"/>
            <w:right w:val="none" w:sz="0" w:space="0" w:color="auto"/>
          </w:divBdr>
        </w:div>
        <w:div w:id="429282236">
          <w:marLeft w:val="480"/>
          <w:marRight w:val="0"/>
          <w:marTop w:val="0"/>
          <w:marBottom w:val="0"/>
          <w:divBdr>
            <w:top w:val="none" w:sz="0" w:space="0" w:color="auto"/>
            <w:left w:val="none" w:sz="0" w:space="0" w:color="auto"/>
            <w:bottom w:val="none" w:sz="0" w:space="0" w:color="auto"/>
            <w:right w:val="none" w:sz="0" w:space="0" w:color="auto"/>
          </w:divBdr>
        </w:div>
        <w:div w:id="434786302">
          <w:marLeft w:val="480"/>
          <w:marRight w:val="0"/>
          <w:marTop w:val="0"/>
          <w:marBottom w:val="0"/>
          <w:divBdr>
            <w:top w:val="none" w:sz="0" w:space="0" w:color="auto"/>
            <w:left w:val="none" w:sz="0" w:space="0" w:color="auto"/>
            <w:bottom w:val="none" w:sz="0" w:space="0" w:color="auto"/>
            <w:right w:val="none" w:sz="0" w:space="0" w:color="auto"/>
          </w:divBdr>
        </w:div>
        <w:div w:id="480201132">
          <w:marLeft w:val="480"/>
          <w:marRight w:val="0"/>
          <w:marTop w:val="0"/>
          <w:marBottom w:val="0"/>
          <w:divBdr>
            <w:top w:val="none" w:sz="0" w:space="0" w:color="auto"/>
            <w:left w:val="none" w:sz="0" w:space="0" w:color="auto"/>
            <w:bottom w:val="none" w:sz="0" w:space="0" w:color="auto"/>
            <w:right w:val="none" w:sz="0" w:space="0" w:color="auto"/>
          </w:divBdr>
        </w:div>
        <w:div w:id="620771492">
          <w:marLeft w:val="480"/>
          <w:marRight w:val="0"/>
          <w:marTop w:val="0"/>
          <w:marBottom w:val="0"/>
          <w:divBdr>
            <w:top w:val="none" w:sz="0" w:space="0" w:color="auto"/>
            <w:left w:val="none" w:sz="0" w:space="0" w:color="auto"/>
            <w:bottom w:val="none" w:sz="0" w:space="0" w:color="auto"/>
            <w:right w:val="none" w:sz="0" w:space="0" w:color="auto"/>
          </w:divBdr>
        </w:div>
        <w:div w:id="677467497">
          <w:marLeft w:val="480"/>
          <w:marRight w:val="0"/>
          <w:marTop w:val="0"/>
          <w:marBottom w:val="0"/>
          <w:divBdr>
            <w:top w:val="none" w:sz="0" w:space="0" w:color="auto"/>
            <w:left w:val="none" w:sz="0" w:space="0" w:color="auto"/>
            <w:bottom w:val="none" w:sz="0" w:space="0" w:color="auto"/>
            <w:right w:val="none" w:sz="0" w:space="0" w:color="auto"/>
          </w:divBdr>
        </w:div>
        <w:div w:id="798769513">
          <w:marLeft w:val="480"/>
          <w:marRight w:val="0"/>
          <w:marTop w:val="0"/>
          <w:marBottom w:val="0"/>
          <w:divBdr>
            <w:top w:val="none" w:sz="0" w:space="0" w:color="auto"/>
            <w:left w:val="none" w:sz="0" w:space="0" w:color="auto"/>
            <w:bottom w:val="none" w:sz="0" w:space="0" w:color="auto"/>
            <w:right w:val="none" w:sz="0" w:space="0" w:color="auto"/>
          </w:divBdr>
        </w:div>
        <w:div w:id="948008565">
          <w:marLeft w:val="480"/>
          <w:marRight w:val="0"/>
          <w:marTop w:val="0"/>
          <w:marBottom w:val="0"/>
          <w:divBdr>
            <w:top w:val="none" w:sz="0" w:space="0" w:color="auto"/>
            <w:left w:val="none" w:sz="0" w:space="0" w:color="auto"/>
            <w:bottom w:val="none" w:sz="0" w:space="0" w:color="auto"/>
            <w:right w:val="none" w:sz="0" w:space="0" w:color="auto"/>
          </w:divBdr>
        </w:div>
        <w:div w:id="1110659705">
          <w:marLeft w:val="480"/>
          <w:marRight w:val="0"/>
          <w:marTop w:val="0"/>
          <w:marBottom w:val="0"/>
          <w:divBdr>
            <w:top w:val="none" w:sz="0" w:space="0" w:color="auto"/>
            <w:left w:val="none" w:sz="0" w:space="0" w:color="auto"/>
            <w:bottom w:val="none" w:sz="0" w:space="0" w:color="auto"/>
            <w:right w:val="none" w:sz="0" w:space="0" w:color="auto"/>
          </w:divBdr>
        </w:div>
        <w:div w:id="1194997828">
          <w:marLeft w:val="480"/>
          <w:marRight w:val="0"/>
          <w:marTop w:val="0"/>
          <w:marBottom w:val="0"/>
          <w:divBdr>
            <w:top w:val="none" w:sz="0" w:space="0" w:color="auto"/>
            <w:left w:val="none" w:sz="0" w:space="0" w:color="auto"/>
            <w:bottom w:val="none" w:sz="0" w:space="0" w:color="auto"/>
            <w:right w:val="none" w:sz="0" w:space="0" w:color="auto"/>
          </w:divBdr>
        </w:div>
        <w:div w:id="1391153673">
          <w:marLeft w:val="480"/>
          <w:marRight w:val="0"/>
          <w:marTop w:val="0"/>
          <w:marBottom w:val="0"/>
          <w:divBdr>
            <w:top w:val="none" w:sz="0" w:space="0" w:color="auto"/>
            <w:left w:val="none" w:sz="0" w:space="0" w:color="auto"/>
            <w:bottom w:val="none" w:sz="0" w:space="0" w:color="auto"/>
            <w:right w:val="none" w:sz="0" w:space="0" w:color="auto"/>
          </w:divBdr>
        </w:div>
        <w:div w:id="1403793041">
          <w:marLeft w:val="480"/>
          <w:marRight w:val="0"/>
          <w:marTop w:val="0"/>
          <w:marBottom w:val="0"/>
          <w:divBdr>
            <w:top w:val="none" w:sz="0" w:space="0" w:color="auto"/>
            <w:left w:val="none" w:sz="0" w:space="0" w:color="auto"/>
            <w:bottom w:val="none" w:sz="0" w:space="0" w:color="auto"/>
            <w:right w:val="none" w:sz="0" w:space="0" w:color="auto"/>
          </w:divBdr>
        </w:div>
        <w:div w:id="1423255516">
          <w:marLeft w:val="480"/>
          <w:marRight w:val="0"/>
          <w:marTop w:val="0"/>
          <w:marBottom w:val="0"/>
          <w:divBdr>
            <w:top w:val="none" w:sz="0" w:space="0" w:color="auto"/>
            <w:left w:val="none" w:sz="0" w:space="0" w:color="auto"/>
            <w:bottom w:val="none" w:sz="0" w:space="0" w:color="auto"/>
            <w:right w:val="none" w:sz="0" w:space="0" w:color="auto"/>
          </w:divBdr>
        </w:div>
        <w:div w:id="1476871027">
          <w:marLeft w:val="480"/>
          <w:marRight w:val="0"/>
          <w:marTop w:val="0"/>
          <w:marBottom w:val="0"/>
          <w:divBdr>
            <w:top w:val="none" w:sz="0" w:space="0" w:color="auto"/>
            <w:left w:val="none" w:sz="0" w:space="0" w:color="auto"/>
            <w:bottom w:val="none" w:sz="0" w:space="0" w:color="auto"/>
            <w:right w:val="none" w:sz="0" w:space="0" w:color="auto"/>
          </w:divBdr>
        </w:div>
        <w:div w:id="1536843885">
          <w:marLeft w:val="480"/>
          <w:marRight w:val="0"/>
          <w:marTop w:val="0"/>
          <w:marBottom w:val="0"/>
          <w:divBdr>
            <w:top w:val="none" w:sz="0" w:space="0" w:color="auto"/>
            <w:left w:val="none" w:sz="0" w:space="0" w:color="auto"/>
            <w:bottom w:val="none" w:sz="0" w:space="0" w:color="auto"/>
            <w:right w:val="none" w:sz="0" w:space="0" w:color="auto"/>
          </w:divBdr>
        </w:div>
        <w:div w:id="1603803167">
          <w:marLeft w:val="480"/>
          <w:marRight w:val="0"/>
          <w:marTop w:val="0"/>
          <w:marBottom w:val="0"/>
          <w:divBdr>
            <w:top w:val="none" w:sz="0" w:space="0" w:color="auto"/>
            <w:left w:val="none" w:sz="0" w:space="0" w:color="auto"/>
            <w:bottom w:val="none" w:sz="0" w:space="0" w:color="auto"/>
            <w:right w:val="none" w:sz="0" w:space="0" w:color="auto"/>
          </w:divBdr>
        </w:div>
        <w:div w:id="1668552932">
          <w:marLeft w:val="480"/>
          <w:marRight w:val="0"/>
          <w:marTop w:val="0"/>
          <w:marBottom w:val="0"/>
          <w:divBdr>
            <w:top w:val="none" w:sz="0" w:space="0" w:color="auto"/>
            <w:left w:val="none" w:sz="0" w:space="0" w:color="auto"/>
            <w:bottom w:val="none" w:sz="0" w:space="0" w:color="auto"/>
            <w:right w:val="none" w:sz="0" w:space="0" w:color="auto"/>
          </w:divBdr>
        </w:div>
        <w:div w:id="1679886287">
          <w:marLeft w:val="480"/>
          <w:marRight w:val="0"/>
          <w:marTop w:val="0"/>
          <w:marBottom w:val="0"/>
          <w:divBdr>
            <w:top w:val="none" w:sz="0" w:space="0" w:color="auto"/>
            <w:left w:val="none" w:sz="0" w:space="0" w:color="auto"/>
            <w:bottom w:val="none" w:sz="0" w:space="0" w:color="auto"/>
            <w:right w:val="none" w:sz="0" w:space="0" w:color="auto"/>
          </w:divBdr>
        </w:div>
        <w:div w:id="1721706415">
          <w:marLeft w:val="480"/>
          <w:marRight w:val="0"/>
          <w:marTop w:val="0"/>
          <w:marBottom w:val="0"/>
          <w:divBdr>
            <w:top w:val="none" w:sz="0" w:space="0" w:color="auto"/>
            <w:left w:val="none" w:sz="0" w:space="0" w:color="auto"/>
            <w:bottom w:val="none" w:sz="0" w:space="0" w:color="auto"/>
            <w:right w:val="none" w:sz="0" w:space="0" w:color="auto"/>
          </w:divBdr>
        </w:div>
        <w:div w:id="1797068088">
          <w:marLeft w:val="480"/>
          <w:marRight w:val="0"/>
          <w:marTop w:val="0"/>
          <w:marBottom w:val="0"/>
          <w:divBdr>
            <w:top w:val="none" w:sz="0" w:space="0" w:color="auto"/>
            <w:left w:val="none" w:sz="0" w:space="0" w:color="auto"/>
            <w:bottom w:val="none" w:sz="0" w:space="0" w:color="auto"/>
            <w:right w:val="none" w:sz="0" w:space="0" w:color="auto"/>
          </w:divBdr>
        </w:div>
        <w:div w:id="1887637718">
          <w:marLeft w:val="480"/>
          <w:marRight w:val="0"/>
          <w:marTop w:val="0"/>
          <w:marBottom w:val="0"/>
          <w:divBdr>
            <w:top w:val="none" w:sz="0" w:space="0" w:color="auto"/>
            <w:left w:val="none" w:sz="0" w:space="0" w:color="auto"/>
            <w:bottom w:val="none" w:sz="0" w:space="0" w:color="auto"/>
            <w:right w:val="none" w:sz="0" w:space="0" w:color="auto"/>
          </w:divBdr>
        </w:div>
        <w:div w:id="1956209633">
          <w:marLeft w:val="480"/>
          <w:marRight w:val="0"/>
          <w:marTop w:val="0"/>
          <w:marBottom w:val="0"/>
          <w:divBdr>
            <w:top w:val="none" w:sz="0" w:space="0" w:color="auto"/>
            <w:left w:val="none" w:sz="0" w:space="0" w:color="auto"/>
            <w:bottom w:val="none" w:sz="0" w:space="0" w:color="auto"/>
            <w:right w:val="none" w:sz="0" w:space="0" w:color="auto"/>
          </w:divBdr>
        </w:div>
        <w:div w:id="1979414142">
          <w:marLeft w:val="480"/>
          <w:marRight w:val="0"/>
          <w:marTop w:val="0"/>
          <w:marBottom w:val="0"/>
          <w:divBdr>
            <w:top w:val="none" w:sz="0" w:space="0" w:color="auto"/>
            <w:left w:val="none" w:sz="0" w:space="0" w:color="auto"/>
            <w:bottom w:val="none" w:sz="0" w:space="0" w:color="auto"/>
            <w:right w:val="none" w:sz="0" w:space="0" w:color="auto"/>
          </w:divBdr>
        </w:div>
        <w:div w:id="1994485307">
          <w:marLeft w:val="480"/>
          <w:marRight w:val="0"/>
          <w:marTop w:val="0"/>
          <w:marBottom w:val="0"/>
          <w:divBdr>
            <w:top w:val="none" w:sz="0" w:space="0" w:color="auto"/>
            <w:left w:val="none" w:sz="0" w:space="0" w:color="auto"/>
            <w:bottom w:val="none" w:sz="0" w:space="0" w:color="auto"/>
            <w:right w:val="none" w:sz="0" w:space="0" w:color="auto"/>
          </w:divBdr>
        </w:div>
        <w:div w:id="2061975682">
          <w:marLeft w:val="480"/>
          <w:marRight w:val="0"/>
          <w:marTop w:val="0"/>
          <w:marBottom w:val="0"/>
          <w:divBdr>
            <w:top w:val="none" w:sz="0" w:space="0" w:color="auto"/>
            <w:left w:val="none" w:sz="0" w:space="0" w:color="auto"/>
            <w:bottom w:val="none" w:sz="0" w:space="0" w:color="auto"/>
            <w:right w:val="none" w:sz="0" w:space="0" w:color="auto"/>
          </w:divBdr>
        </w:div>
        <w:div w:id="2096902153">
          <w:marLeft w:val="480"/>
          <w:marRight w:val="0"/>
          <w:marTop w:val="0"/>
          <w:marBottom w:val="0"/>
          <w:divBdr>
            <w:top w:val="none" w:sz="0" w:space="0" w:color="auto"/>
            <w:left w:val="none" w:sz="0" w:space="0" w:color="auto"/>
            <w:bottom w:val="none" w:sz="0" w:space="0" w:color="auto"/>
            <w:right w:val="none" w:sz="0" w:space="0" w:color="auto"/>
          </w:divBdr>
        </w:div>
      </w:divsChild>
    </w:div>
    <w:div w:id="2138719711">
      <w:bodyDiv w:val="1"/>
      <w:marLeft w:val="0"/>
      <w:marRight w:val="0"/>
      <w:marTop w:val="0"/>
      <w:marBottom w:val="0"/>
      <w:divBdr>
        <w:top w:val="none" w:sz="0" w:space="0" w:color="auto"/>
        <w:left w:val="none" w:sz="0" w:space="0" w:color="auto"/>
        <w:bottom w:val="none" w:sz="0" w:space="0" w:color="auto"/>
        <w:right w:val="none" w:sz="0" w:space="0" w:color="auto"/>
      </w:divBdr>
    </w:div>
    <w:div w:id="214526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ErikaYLin/Cover-Crop-Study"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climate.weather.gc.ca/prods%20servs/cdnclimate%20summary%20e.html"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476ACF1-DAB3-4163-89D3-29E7DD02F3D0}"/>
      </w:docPartPr>
      <w:docPartBody>
        <w:p w:rsidR="00A81ED8" w:rsidRDefault="002F2693">
          <w:r w:rsidRPr="00C45B78">
            <w:rPr>
              <w:rStyle w:val="PlaceholderText"/>
            </w:rPr>
            <w:t>Click or tap here to enter text.</w:t>
          </w:r>
        </w:p>
      </w:docPartBody>
    </w:docPart>
    <w:docPart>
      <w:docPartPr>
        <w:name w:val="9BF49263189640F585464719AD027FD5"/>
        <w:category>
          <w:name w:val="General"/>
          <w:gallery w:val="placeholder"/>
        </w:category>
        <w:types>
          <w:type w:val="bbPlcHdr"/>
        </w:types>
        <w:behaviors>
          <w:behavior w:val="content"/>
        </w:behaviors>
        <w:guid w:val="{DA4E99C0-B3F7-42EB-BC45-6878418FD85A}"/>
      </w:docPartPr>
      <w:docPartBody>
        <w:p w:rsidR="005454BC" w:rsidRDefault="002F2693">
          <w:pPr>
            <w:pStyle w:val="9BF49263189640F585464719AD027FD5"/>
          </w:pPr>
          <w:r w:rsidRPr="00C45B78">
            <w:rPr>
              <w:rStyle w:val="PlaceholderText"/>
            </w:rPr>
            <w:t>Click or tap here to enter text.</w:t>
          </w:r>
        </w:p>
      </w:docPartBody>
    </w:docPart>
    <w:docPart>
      <w:docPartPr>
        <w:name w:val="BE25A07CAE72434D95E81394C7F5DB71"/>
        <w:category>
          <w:name w:val="General"/>
          <w:gallery w:val="placeholder"/>
        </w:category>
        <w:types>
          <w:type w:val="bbPlcHdr"/>
        </w:types>
        <w:behaviors>
          <w:behavior w:val="content"/>
        </w:behaviors>
        <w:guid w:val="{BC7316EC-B110-4E07-9697-AA0FDE74DEFE}"/>
      </w:docPartPr>
      <w:docPartBody>
        <w:p w:rsidR="005454BC" w:rsidRDefault="002F2693">
          <w:pPr>
            <w:pStyle w:val="BE25A07CAE72434D95E81394C7F5DB71"/>
          </w:pPr>
          <w:r w:rsidRPr="00C45B78">
            <w:rPr>
              <w:rStyle w:val="PlaceholderText"/>
            </w:rPr>
            <w:t>Click or tap here to enter text.</w:t>
          </w:r>
        </w:p>
      </w:docPartBody>
    </w:docPart>
    <w:docPart>
      <w:docPartPr>
        <w:name w:val="14A48232CCAE5B449049715184E91DCE"/>
        <w:category>
          <w:name w:val="General"/>
          <w:gallery w:val="placeholder"/>
        </w:category>
        <w:types>
          <w:type w:val="bbPlcHdr"/>
        </w:types>
        <w:behaviors>
          <w:behavior w:val="content"/>
        </w:behaviors>
        <w:guid w:val="{51EAD7C3-C616-8149-812E-31E3EE9EA3AA}"/>
      </w:docPartPr>
      <w:docPartBody>
        <w:p w:rsidR="00A40D0E" w:rsidRDefault="004432B0" w:rsidP="004432B0">
          <w:pPr>
            <w:pStyle w:val="14A48232CCAE5B449049715184E91DCE"/>
          </w:pPr>
          <w:r w:rsidRPr="00C45B78">
            <w:rPr>
              <w:rStyle w:val="PlaceholderText"/>
            </w:rPr>
            <w:t>Click or tap here to enter text.</w:t>
          </w:r>
        </w:p>
      </w:docPartBody>
    </w:docPart>
    <w:docPart>
      <w:docPartPr>
        <w:name w:val="C47176D9469141D1AE1BA72B5C68D387"/>
        <w:category>
          <w:name w:val="General"/>
          <w:gallery w:val="placeholder"/>
        </w:category>
        <w:types>
          <w:type w:val="bbPlcHdr"/>
        </w:types>
        <w:behaviors>
          <w:behavior w:val="content"/>
        </w:behaviors>
        <w:guid w:val="{B1826B4E-EB17-4075-AEF6-8A198C0AB391}"/>
      </w:docPartPr>
      <w:docPartBody>
        <w:p w:rsidR="00C40B72" w:rsidRDefault="00626CB0" w:rsidP="00626CB0">
          <w:pPr>
            <w:pStyle w:val="C47176D9469141D1AE1BA72B5C68D387"/>
          </w:pPr>
          <w:r w:rsidRPr="00C45B78">
            <w:rPr>
              <w:rStyle w:val="PlaceholderText"/>
            </w:rPr>
            <w:t>Click or tap here to enter text.</w:t>
          </w:r>
        </w:p>
      </w:docPartBody>
    </w:docPart>
    <w:docPart>
      <w:docPartPr>
        <w:name w:val="F5EF24DDA3834FDC90B7AD3F9E8C54CF"/>
        <w:category>
          <w:name w:val="General"/>
          <w:gallery w:val="placeholder"/>
        </w:category>
        <w:types>
          <w:type w:val="bbPlcHdr"/>
        </w:types>
        <w:behaviors>
          <w:behavior w:val="content"/>
        </w:behaviors>
        <w:guid w:val="{F9935DAD-230E-4EE8-B78B-34EA863BDCD8}"/>
      </w:docPartPr>
      <w:docPartBody>
        <w:p w:rsidR="00AA3013" w:rsidRDefault="00AA3013" w:rsidP="00AA3013">
          <w:pPr>
            <w:pStyle w:val="F5EF24DDA3834FDC90B7AD3F9E8C54CF"/>
          </w:pPr>
          <w:r w:rsidRPr="00C45B78">
            <w:rPr>
              <w:rStyle w:val="PlaceholderText"/>
            </w:rPr>
            <w:t>Click or tap here to enter text.</w:t>
          </w:r>
        </w:p>
      </w:docPartBody>
    </w:docPart>
    <w:docPart>
      <w:docPartPr>
        <w:name w:val="778AAE99E90B4108BFD7F013D2E6CFC2"/>
        <w:category>
          <w:name w:val="General"/>
          <w:gallery w:val="placeholder"/>
        </w:category>
        <w:types>
          <w:type w:val="bbPlcHdr"/>
        </w:types>
        <w:behaviors>
          <w:behavior w:val="content"/>
        </w:behaviors>
        <w:guid w:val="{D57CE4A9-AE1F-4AC1-897B-3631F918BF6E}"/>
      </w:docPartPr>
      <w:docPartBody>
        <w:p w:rsidR="007B55D7" w:rsidRDefault="007B55D7" w:rsidP="007B55D7">
          <w:pPr>
            <w:pStyle w:val="778AAE99E90B4108BFD7F013D2E6CFC2"/>
          </w:pPr>
          <w:r w:rsidRPr="00C45B78">
            <w:rPr>
              <w:rStyle w:val="PlaceholderText"/>
            </w:rPr>
            <w:t>Click or tap here to enter text.</w:t>
          </w:r>
        </w:p>
      </w:docPartBody>
    </w:docPart>
    <w:docPart>
      <w:docPartPr>
        <w:name w:val="D0E23A86548A47619B469DD8D027D9E1"/>
        <w:category>
          <w:name w:val="General"/>
          <w:gallery w:val="placeholder"/>
        </w:category>
        <w:types>
          <w:type w:val="bbPlcHdr"/>
        </w:types>
        <w:behaviors>
          <w:behavior w:val="content"/>
        </w:behaviors>
        <w:guid w:val="{07C1F2E1-6A2D-442B-9821-7154BC1C9A7E}"/>
      </w:docPartPr>
      <w:docPartBody>
        <w:p w:rsidR="007B55D7" w:rsidRDefault="007B55D7" w:rsidP="007B55D7">
          <w:pPr>
            <w:pStyle w:val="D0E23A86548A47619B469DD8D027D9E1"/>
          </w:pPr>
          <w:r w:rsidRPr="00C45B7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93"/>
    <w:rsid w:val="000F27B1"/>
    <w:rsid w:val="001F111A"/>
    <w:rsid w:val="002B22A8"/>
    <w:rsid w:val="002F2693"/>
    <w:rsid w:val="004432B0"/>
    <w:rsid w:val="00461C5D"/>
    <w:rsid w:val="004A53FC"/>
    <w:rsid w:val="004B7C94"/>
    <w:rsid w:val="00512F35"/>
    <w:rsid w:val="00514C99"/>
    <w:rsid w:val="005454BC"/>
    <w:rsid w:val="00571D5D"/>
    <w:rsid w:val="00596912"/>
    <w:rsid w:val="00626CB0"/>
    <w:rsid w:val="006D782F"/>
    <w:rsid w:val="007B55D7"/>
    <w:rsid w:val="008030D0"/>
    <w:rsid w:val="00852AEE"/>
    <w:rsid w:val="00863101"/>
    <w:rsid w:val="00881E00"/>
    <w:rsid w:val="0088446B"/>
    <w:rsid w:val="00A40D0E"/>
    <w:rsid w:val="00A443BD"/>
    <w:rsid w:val="00A81ED8"/>
    <w:rsid w:val="00AA3013"/>
    <w:rsid w:val="00C339DE"/>
    <w:rsid w:val="00C40B72"/>
    <w:rsid w:val="00D10D99"/>
    <w:rsid w:val="00DB2976"/>
    <w:rsid w:val="00DD3108"/>
    <w:rsid w:val="00DF2B6A"/>
    <w:rsid w:val="00DF7F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55D7"/>
  </w:style>
  <w:style w:type="paragraph" w:customStyle="1" w:styleId="9BF49263189640F585464719AD027FD5">
    <w:name w:val="9BF49263189640F585464719AD027FD5"/>
  </w:style>
  <w:style w:type="paragraph" w:customStyle="1" w:styleId="BE25A07CAE72434D95E81394C7F5DB71">
    <w:name w:val="BE25A07CAE72434D95E81394C7F5DB71"/>
  </w:style>
  <w:style w:type="paragraph" w:customStyle="1" w:styleId="14A48232CCAE5B449049715184E91DCE">
    <w:name w:val="14A48232CCAE5B449049715184E91DCE"/>
    <w:rsid w:val="004432B0"/>
    <w:pPr>
      <w:spacing w:after="0" w:line="240" w:lineRule="auto"/>
    </w:pPr>
    <w:rPr>
      <w:sz w:val="24"/>
      <w:szCs w:val="24"/>
      <w:lang w:eastAsia="en-US"/>
    </w:rPr>
  </w:style>
  <w:style w:type="paragraph" w:customStyle="1" w:styleId="C210F71A9BA8974B8D855095BD6483A3">
    <w:name w:val="C210F71A9BA8974B8D855095BD6483A3"/>
    <w:rsid w:val="00A40D0E"/>
    <w:pPr>
      <w:spacing w:after="0" w:line="240" w:lineRule="auto"/>
    </w:pPr>
    <w:rPr>
      <w:sz w:val="24"/>
      <w:szCs w:val="24"/>
      <w:lang w:eastAsia="en-US"/>
    </w:rPr>
  </w:style>
  <w:style w:type="paragraph" w:customStyle="1" w:styleId="5450223580D1428CB041DB8BD62F444D">
    <w:name w:val="5450223580D1428CB041DB8BD62F444D"/>
    <w:rsid w:val="00DD3108"/>
    <w:rPr>
      <w:kern w:val="0"/>
      <w:lang w:val="en-US" w:eastAsia="en-US"/>
      <w14:ligatures w14:val="none"/>
    </w:rPr>
  </w:style>
  <w:style w:type="paragraph" w:customStyle="1" w:styleId="C47176D9469141D1AE1BA72B5C68D387">
    <w:name w:val="C47176D9469141D1AE1BA72B5C68D387"/>
    <w:rsid w:val="00626CB0"/>
    <w:rPr>
      <w:kern w:val="0"/>
      <w:lang w:val="en-US" w:eastAsia="en-US"/>
      <w14:ligatures w14:val="none"/>
    </w:rPr>
  </w:style>
  <w:style w:type="paragraph" w:customStyle="1" w:styleId="F5EF24DDA3834FDC90B7AD3F9E8C54CF">
    <w:name w:val="F5EF24DDA3834FDC90B7AD3F9E8C54CF"/>
    <w:rsid w:val="00AA3013"/>
  </w:style>
  <w:style w:type="paragraph" w:customStyle="1" w:styleId="778AAE99E90B4108BFD7F013D2E6CFC2">
    <w:name w:val="778AAE99E90B4108BFD7F013D2E6CFC2"/>
    <w:rsid w:val="007B55D7"/>
  </w:style>
  <w:style w:type="paragraph" w:customStyle="1" w:styleId="D0E23A86548A47619B469DD8D027D9E1">
    <w:name w:val="D0E23A86548A47619B469DD8D027D9E1"/>
    <w:rsid w:val="007B5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7fed91-e33f-43e3-a423-b7a7ae088304">
  <we:reference id="f78a3046-9e99-4300-aa2b-5814002b01a2" version="1.35.0.0" store="https://ubcca.sharepoint.com/sites/appcatalogue" storeType="SPCatalog"/>
  <we:alternateReferences/>
  <we:properties>
    <we:property name="MENDELEY_CITATIONS" value="[{&quot;citationID&quot;:&quot;MENDELEY_CITATION_c6c31a92-02ff-4cb8-8a47-cd6376f8a4d7&quot;,&quot;properties&quot;:{&quot;noteIndex&quot;:0},&quot;isEdited&quot;:false,&quot;manualOverride&quot;:{&quot;isManuallyOverridden&quot;:false,&quot;citeprocText&quot;:&quot;(Wine Growers Canada, 2023)&quot;,&quot;manualOverrideText&quot;:&quot;&quot;},&quot;citationTag&quot;:&quot;MENDELEY_CITATION_v3_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&quot;,&quot;citationItems&quot;:[{&quot;id&quot;:&quot;3b81fba6-0866-3aa2-9db6-447d5a785796&quot;,&quot;itemData&quot;:{&quot;type&quot;:&quot;webpage&quot;,&quot;id&quot;:&quot;3b81fba6-0866-3aa2-9db6-447d5a785796&quot;,&quot;title&quot;:&quot;Industry Economic Impact&quot;,&quot;author&quot;:[{&quot;family&quot;:&quot;Wine Growers Canada&quot;,&quot;given&quot;:&quot;&quot;,&quot;parse-names&quot;:false,&quot;dropping-particle&quot;:&quot;&quot;,&quot;non-dropping-particle&quot;:&quot;&quot;}],&quot;container-title&quot;:&quot;Wine Growers Canada&quot;,&quot;accessed&quot;:{&quot;date-parts&quot;:[[2023,11,16]]},&quot;URL&quot;:&quot;https://www.winegrowerscanada.ca/canadian-wines/economic-impact/&quot;,&quot;issued&quot;:{&quot;date-parts&quot;:[[2023]]},&quot;container-title-short&quot;:&quot;&quot;},&quot;isTemporary&quot;:false}]},{&quot;citationID&quot;:&quot;MENDELEY_CITATION_ec5b42bf-807c-47cb-8611-873842df2c50&quot;,&quot;properties&quot;:{&quot;noteIndex&quot;:0},&quot;isEdited&quot;:false,&quot;manualOverride&quot;:{&quot;isManuallyOverridden&quot;:false,&quot;citeprocText&quot;:&quot;(Snoek &amp;#38; Elbourne, 2022)&quot;,&quot;manualOverrideText&quot;:&quot;&quot;},&quot;citationTag&quot;:&quot;MENDELEY_CITATION_v3_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&quot;,&quot;citationItems&quot;:[{&quot;id&quot;:&quot;02067034-6519-3a67-ad8a-b7290bdcbea6&quot;,&quot;itemData&quot;:{&quot;type&quot;:&quot;report&quot;,&quot;id&quot;:&quot;02067034-6519-3a67-ad8a-b7290bdcbea6&quot;,&quot;title&quot;:&quot;BC Vineyard Resiliency Project&quot;,&quot;author&quot;:[{&quot;family&quot;:&quot;Snoek&quot;,&quot;given&quot;:&quot;Jonathan&quot;,&quot;parse-names&quot;:false,&quot;dropping-particle&quot;:&quot;&quot;,&quot;non-dropping-particle&quot;:&quot;&quot;},{&quot;family&quot;:&quot;Elbourne&quot;,&quot;given&quot;:&quot;Liam&quot;,&quot;parse-names&quot;:false,&quot;dropping-particle&quot;:&quot;&quot;,&quot;non-dropping-particle&quot;:&quot;&quot;}],&quot;accessed&quot;:{&quot;date-parts&quot;:[[2023,11,16]]},&quot;URL&quot;:&quot;https://www2.gov.bc.ca/assets/gov/farming-natural-resources-and-industry/agriculture-and-seafood/animal-and-crops/crop-production/bc_vineyard_resilience_study_july_18_2022.pdf&quot;,&quot;issued&quot;:{&quot;date-parts&quot;:[[2022,7,18]]},&quot;publisher-place&quot;:&quot;Vancouver&quot;,&quot;number-of-pages&quot;:&quot;1-14&quot;,&quot;container-title-short&quot;:&quot;&quot;},&quot;isTemporary&quot;:false}]},{&quot;citationID&quot;:&quot;MENDELEY_CITATION_6a77bbcf-8612-4944-b9c9-2868d1275a22&quot;,&quot;properties&quot;:{&quot;noteIndex&quot;:0},&quot;isEdited&quot;:false,&quot;manualOverride&quot;:{&quot;isManuallyOverridden&quot;:false,&quot;citeprocText&quot;:&quot;(Favell et al., 2019; Marín et al., 2021)&quot;,&quot;manualOverrideText&quot;:&quot;&quot;},&quot;citationTag&quot;:&quot;MENDELEY_CITATION_v3_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&quot;,&quot;citationItems&quot;:[{&quot;id&quot;:&quot;0d66df93-a6f7-3f4b-8ec6-cefcbf178adb&quot;,&quot;itemData&quot;:{&quot;type&quot;:&quot;article-journal&quot;,&quot;id&quot;:&quot;0d66df93-a6f7-3f4b-8ec6-cefcbf178adb&quot;,&quot;title&quot;:&quot;Challenges of viticulture adaptation to global change: tackling the issue from the roots&quot;,&quot;author&quot;:[{&quot;family&quot;:&quot;Marín&quot;,&quot;given&quot;:&quot;D.&quot;,&quot;parse-names&quot;:false,&quot;dropping-particle&quot;:&quot;&quot;,&quot;non-dropping-particle&quot;:&quot;&quot;},{&quot;family&quot;:&quot;Armengol&quot;,&quot;given&quot;:&quot;J.&quot;,&quot;parse-names&quot;:false,&quot;dropping-particle&quot;:&quot;&quot;,&quot;non-dropping-particle&quot;:&quot;&quot;},{&quot;family&quot;:&quot;Carbonell‐Bejerano&quot;,&quot;given&quot;:&quot;P.&quot;,&quot;parse-names&quot;:false,&quot;dropping-particle&quot;:&quot;&quot;,&quot;non-dropping-particle&quot;:&quot;&quot;},{&quot;family&quot;:&quot;Escalona&quot;,&quot;given&quot;:&quot;J.M.&quot;,&quot;parse-names&quot;:false,&quot;dropping-particle&quot;:&quot;&quot;,&quot;non-dropping-particle&quot;:&quot;&quot;},{&quot;family&quot;:&quot;Gramaje&quot;,&quot;given&quot;:&quot;D.&quot;,&quot;parse-names&quot;:false,&quot;dropping-particle&quot;:&quot;&quot;,&quot;non-dropping-particle&quot;:&quot;&quot;},{&quot;family&quot;:&quot;Hernández‐Montes&quot;,&quot;given&quot;:&quot;E.&quot;,&quot;parse-names&quot;:false,&quot;dropping-particle&quot;:&quot;&quot;,&quot;non-dropping-particle&quot;:&quot;&quot;},{&quot;family&quot;:&quot;Intrigliolo&quot;,&quot;given&quot;:&quot;D.S.&quot;,&quot;parse-names&quot;:false,&quot;dropping-particle&quot;:&quot;&quot;,&quot;non-dropping-particle&quot;:&quot;&quot;},{&quot;family&quot;:&quot;Martínez‐Zapater&quot;,&quot;given&quot;:&quot;J.M.&quot;,&quot;parse-names&quot;:false,&quot;dropping-particle&quot;:&quot;&quot;,&quot;non-dropping-particle&quot;:&quot;&quot;},{&quot;family&quot;:&quot;Medrano&quot;,&quot;given&quot;:&quot;H.&quot;,&quot;parse-names&quot;:false,&quot;dropping-particle&quot;:&quot;&quot;,&quot;non-dropping-particle&quot;:&quot;&quot;},{&quot;family&quot;:&quot;Mirás‐Avalos&quot;,&quot;given&quot;:&quot;J.M.&quot;,&quot;parse-names&quot;:false,&quot;dropping-particle&quot;:&quot;&quot;,&quot;non-dropping-particle&quot;:&quot;&quot;},{&quot;family&quot;:&quot;Palomares‐Rius&quot;,&quot;given&quot;:&quot;J.E.&quot;,&quot;parse-names&quot;:false,&quot;dropping-particle&quot;:&quot;&quot;,&quot;non-dropping-particle&quot;:&quot;&quot;},{&quot;family&quot;:&quot;Romero‐Azorín&quot;,&quot;given&quot;:&quot;P.&quot;,&quot;parse-names&quot;:false,&quot;dropping-particle&quot;:&quot;&quot;,&quot;non-dropping-particle&quot;:&quot;&quot;},{&quot;family&quot;:&quot;Savé&quot;,&quot;given&quot;:&quot;R.&quot;,&quot;parse-names&quot;:false,&quot;dropping-particle&quot;:&quot;&quot;,&quot;non-dropping-particle&quot;:&quot;&quot;},{&quot;family&quot;:&quot;Santesteban&quot;,&quot;given&quot;:&quot;L.G.&quot;,&quot;parse-names&quot;:false,&quot;dropping-particle&quot;:&quot;&quot;,&quot;non-dropping-particle&quot;:&quot;&quot;},{&quot;family&quot;:&quot;Herralde&quot;,&quot;given&quot;:&quot;F.&quot;,&quot;parse-names&quot;:false,&quot;dropping-particle&quot;:&quot;&quot;,&quot;non-dropping-particle&quot;:&quot;de&quot;}],&quot;container-title&quot;:&quot;Australian Journal of Grape and Wine Research&quot;,&quot;DOI&quot;:&quot;10.1111/ajgw.12463&quot;,&quot;ISSN&quot;:&quot;1322-7130&quot;,&quot;issued&quot;:{&quot;date-parts&quot;:[[2021,1,8]]},&quot;page&quot;:&quot;8-25&quot;,&quot;issue&quot;:&quot;1&quot;,&quot;volume&quot;:&quot;27&quot;,&quot;container-title-short&quot;:&quot;Aust J Grape Wine Res&quot;},&quot;isTemporary&quot;:false},{&quot;id&quot;:&quot;7fc5ab23-05a2-3953-8d89-4bed1b53d703&quot;,&quot;itemData&quot;:{&quot;type&quot;:&quot;article-journal&quot;,&quot;id&quot;:&quot;7fc5ab23-05a2-3953-8d89-4bed1b53d703&quot;,&quot;title&quot;:&quot;Development and Evaluation of a Vineyard-Based Strategy To Mitigate Smoke-Taint in Wine Grapes&quot;,&quot;author&quot;:[{&quot;family&quot;:&quot;Favell&quot;,&quot;given&quot;:&quot;James W.&quot;,&quot;parse-names&quot;:false,&quot;dropping-particle&quot;:&quot;&quot;,&quot;non-dropping-particle&quot;:&quot;&quot;},{&quot;family&quot;:&quot;Noestheden&quot;,&quot;given&quot;:&quot;Matthew&quot;,&quot;parse-names&quot;:false,&quot;dropping-particle&quot;:&quot;&quot;,&quot;non-dropping-particle&quot;:&quot;&quot;},{&quot;family&quot;:&quot;Lyons&quot;,&quot;given&quot;:&quot;Sarah M.&quot;,&quot;parse-names&quot;:false,&quot;dropping-particle&quot;:&quot;&quot;,&quot;non-dropping-particle&quot;:&quot;&quot;},{&quot;family&quot;:&quot;Zandberg&quot;,&quot;given&quot;:&quot;Wesley F.&quot;,&quot;parse-names&quot;:false,&quot;dropping-particle&quot;:&quot;&quot;,&quot;non-dropping-particle&quot;:&quot;&quot;}],&quot;container-title&quot;:&quot;Journal of Agricultural and Food Chemistry&quot;,&quot;DOI&quot;:&quot;10.1021/acs.jafc.9b05859&quot;,&quot;ISSN&quot;:&quot;0021-8561&quot;,&quot;issued&quot;:{&quot;date-parts&quot;:[[2019,12,26]]},&quot;page&quot;:&quot;14137-14142&quot;,&quot;issue&quot;:&quot;51&quot;,&quot;volume&quot;:&quot;67&quot;,&quot;container-title-short&quot;:&quot;J Agric Food Chem&quot;},&quot;isTemporary&quot;:false}]},{&quot;citationID&quot;:&quot;MENDELEY_CITATION_365b89e5-d3e8-4ca4-97ae-d66253f5b082&quot;,&quot;properties&quot;:{&quot;noteIndex&quot;:0},&quot;isEdited&quot;:false,&quot;manualOverride&quot;:{&quot;isManuallyOverridden&quot;:false,&quot;citeprocText&quot;:&quot;(Úrbez-Torres et al., 2014)&quot;,&quot;manualOverrideText&quot;:&quot;&quot;},&quot;citationTag&quot;:&quot;MENDELEY_CITATION_v3_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&quot;,&quot;citationItems&quot;:[{&quot;id&quot;:&quot;f977f423-e6a8-382f-b61e-a2cecd08bbc8&quot;,&quot;itemData&quot;:{&quot;type&quot;:&quot;article-journal&quot;,&quot;id&quot;:&quot;f977f423-e6a8-382f-b61e-a2cecd08bbc8&quot;,&quot;title&quot;:&quot;Grapevine trunk diseases in British Columbia: Incidence and characterization of the fungal pathogens associated with black foot disease of grapevine&quot;,&quot;author&quot;:[{&quot;family&quot;:&quot;Úrbez-Torres&quot;,&quot;given&quot;:&quot;J. R.&quot;,&quot;parse-names&quot;:false,&quot;dropping-particle&quot;:&quot;&quot;,&quot;non-dropping-particle&quot;:&quot;&quot;},{&quot;family&quot;:&quot;Haag&quot;,&quot;given&quot;:&quot;P.&quot;,&quot;parse-names&quot;:false,&quot;dropping-particle&quot;:&quot;&quot;,&quot;non-dropping-particle&quot;:&quot;&quot;},{&quot;family&quot;:&quot;Bowen&quot;,&quot;given&quot;:&quot;P.&quot;,&quot;parse-names&quot;:false,&quot;dropping-particle&quot;:&quot;&quot;,&quot;non-dropping-particle&quot;:&quot;&quot;},{&quot;family&quot;:&quot;O'Gorman&quot;,&quot;given&quot;:&quot;D. T.&quot;,&quot;parse-names&quot;:false,&quot;dropping-particle&quot;:&quot;&quot;,&quot;non-dropping-particle&quot;:&quot;&quot;}],&quot;container-title&quot;:&quot;Plant Disease&quot;,&quot;DOI&quot;:&quot;10.1094/PDIS-05-13-0524-RE&quot;,&quot;ISSN&quot;:&quot;0191-2917&quot;,&quot;issued&quot;:{&quot;date-parts&quot;:[[2014,4]]},&quot;page&quot;:&quot;456-468&quot;,&quot;abstract&quot;:&quot;&lt;p&gt;Black foot disease of grapevines, caused by several fungal species in the genera Campylocarpon, Cylindrocarpon, Cylindrocladiella, and Ilyonectria, causes significant economic losses to the grapevine industry worldwide. This study represents the first attempt to identify and characterize the fungal pathogens associated with black foot disease of grapevines in British Columbia (BC). Field surveys conducted throughout all grape-growing regions in BC that included assessment of foliar symptomatology and isolations from symptomatic vines showed Cylindrocarpon/Ilyonectria spp. occurred in 32 of 90 (35.5%) young vineyards surveyed (≤8 year old) and in 41 of 215 (19%) samples collected. In 20 of the 41 (48.8%) samples, Cylindrocarpon/Ilyonectria spp. were the sole fungi isolated from symptomatic tissue. In the rest of the samples, black foot fungi were found to primarily coexist with fungal taxa associated with Petri disease of grapevines. Colony and conidia phenotypical characterization, along with DNA analyses of the internal transcribed spacer region (ITS1-5.8S-ITS2) of the rDNA, and part of the β-tubulin and translation elongation factor 1-α genes, revealed five different black foot fungi occurring in declining young vines in BC, namely Cylindrocarpon pauciseptatum, Ilyonectria liriodendri, Ilyonectria macrodidyma, Ilyonectria robusta, and Ilyonectria torresensis. Pathogenicity studies showed all five species to be highly virulent in the grapevine rootstock cultivar 3309C. Overall, I. liriodendri and I. macrodidyma were the most virulent species when inoculated in Vitis vinifera ‘Chardonnay’ and rootstock 3309C.&lt;/p&gt;&quot;,&quot;issue&quot;:&quot;4&quot;,&quot;volume&quot;:&quot;98&quot;,&quot;container-title-short&quot;:&quot;Plant Dis&quot;},&quot;isTemporary&quot;:false}]},{&quot;citationID&quot;:&quot;MENDELEY_CITATION_d2cfc1c1-8094-488c-8d85-e7c5c875ef76&quot;,&quot;properties&quot;:{&quot;noteIndex&quot;:0},&quot;isEdited&quot;:false,&quot;manualOverride&quot;:{&quot;isManuallyOverridden&quot;:false,&quot;citeprocText&quot;:&quot;(Mazzola &amp;#38; Manici, 2012)&quot;,&quot;manualOverrideText&quot;:&quot;&quot;},&quot;citationTag&quot;:&quot;MENDELEY_CITATION_v3_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&quot;,&quot;citationItems&quot;:[{&quot;id&quot;:&quot;4bfd2cad-3c11-3e5b-b71c-cf71ccc0e006&quot;,&quot;itemData&quot;:{&quot;type&quot;:&quot;article-journal&quot;,&quot;id&quot;:&quot;4bfd2cad-3c11-3e5b-b71c-cf71ccc0e006&quot;,&quot;title&quot;:&quot;Apple replant disease: Role of microbial ecology in cause and control&quot;,&quot;author&quot;:[{&quot;family&quot;:&quot;Mazzola&quot;,&quot;given&quot;:&quot;Mark&quot;,&quot;parse-names&quot;:false,&quot;dropping-particle&quot;:&quot;&quot;,&quot;non-dropping-particle&quot;:&quot;&quot;},{&quot;family&quot;:&quot;Manici&quot;,&quot;given&quot;:&quot;Luisa M.&quot;,&quot;parse-names&quot;:false,&quot;dropping-particle&quot;:&quot;&quot;,&quot;non-dropping-particle&quot;:&quot;&quot;}],&quot;container-title&quot;:&quot;Annual Review of Phytopathology&quot;,&quot;DOI&quot;:&quot;10.1146/annurev-phyto-081211-173005&quot;,&quot;ISSN&quot;:&quot;0066-4286&quot;,&quot;issued&quot;:{&quot;date-parts&quot;:[[2012,9,8]]},&quot;page&quot;:&quot;45-65&quot;,&quot;abstract&quot;:&quot;&lt;p&gt;Replant disease of apple is common to all major apple growing regions of the world. Difficulties in defining disease etiology, which can be exacerbated by abiotic factors, have limited progress toward developing alternatives to soil fumigation for disease control. However, the preponderance of data derived from studies of orchard soil biology employing multidisciplinary approaches has defined a complex of pathogens/parasites as causal agents of the disease. Approaches to manipulate microbial resources endemic to the orchard soil system have been proposed to induce a state of general soil suppressiveness to replant disease. Such a long-term strategy may benefit the existing orchard through extending the period of economic viability and reduce overall disease pressure to which young trees are exposed during establishment of successive plantings on the site. Alternatively, more near-term methods have been devised to achieve specific quantitative and qualitative changes in soil biology during the period of orchard renovation that may lead to effective disease suppression.&lt;/p&gt;&quot;,&quot;issue&quot;:&quot;1&quot;,&quot;volume&quot;:&quot;50&quot;,&quot;container-title-short&quot;:&quot;Annu Rev Phytopathol&quot;},&quot;isTemporary&quot;:false}]},{&quot;citationID&quot;:&quot;MENDELEY_CITATION_a381e6d5-881f-4f5c-ab2e-a25a90d14b27&quot;,&quot;properties&quot;:{&quot;noteIndex&quot;:0},&quot;isEdited&quot;:false,&quot;manualOverride&quot;:{&quot;isManuallyOverridden&quot;:false,&quot;citeprocText&quot;:&quot;(Peña et al., 2018)&quot;,&quot;manualOverrideText&quot;:&quot;&quot;},&quot;citationTag&quot;:&quot;MENDELEY_CITATION_v3_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&quot;,&quot;citationItems&quot;:[{&quot;id&quot;:&quot;91f9aac9-c5a4-3eab-9ee5-3d5e4bd840b5&quot;,&quot;itemData&quot;:{&quot;type&quot;:&quot;article-journal&quot;,&quot;id&quot;:&quot;91f9aac9-c5a4-3eab-9ee5-3d5e4bd840b5&quot;,&quot;title&quot;:&quot;Modeling ecotoxicity impacts in vineyard production: Addressing spatial differentiation for copper fungicides&quot;,&quot;author&quot;:[{&quot;family&quot;:&quot;Peña&quot;,&quot;given&quot;:&quot;Nancy&quot;,&quot;parse-names&quot;:false,&quot;dropping-particle&quot;:&quot;&quot;,&quot;non-dropping-particle&quot;:&quot;&quot;},{&quot;family&quot;:&quot;Antón&quot;,&quot;given&quot;:&quot;Assumpció&quot;,&quot;parse-names&quot;:false,&quot;dropping-particle&quot;:&quot;&quot;,&quot;non-dropping-particle&quot;:&quot;&quot;},{&quot;family&quot;:&quot;Kamilaris&quot;,&quot;given&quot;:&quot;Andreas&quot;,&quot;parse-names&quot;:false,&quot;dropping-particle&quot;:&quot;&quot;,&quot;non-dropping-particle&quot;:&quot;&quot;},{&quot;family&quot;:&quot;Fantke&quot;,&quot;given&quot;:&quot;Peter&quot;,&quot;parse-names&quot;:false,&quot;dropping-particle&quot;:&quot;&quot;,&quot;non-dropping-particle&quot;:&quot;&quot;}],&quot;container-title&quot;:&quot;Science of The Total Environment&quot;,&quot;DOI&quot;:&quot;10.1016/j.scitotenv.2017.10.243&quot;,&quot;ISSN&quot;:&quot;00489697&quot;,&quot;issued&quot;:{&quot;date-parts&quot;:[[2018,3]]},&quot;page&quot;:&quot;796-804&quot;,&quot;volume&quot;:&quot;616-617&quot;,&quot;container-title-short&quot;:&quot;&quot;},&quot;isTemporary&quot;:false}]},{&quot;citationID&quot;:&quot;MENDELEY_CITATION_2e41b753-60ae-4acc-9565-3bd3b42cac93&quot;,&quot;properties&quot;:{&quot;noteIndex&quot;:0},&quot;isEdited&quot;:false,&quot;manualOverride&quot;:{&quot;isManuallyOverridden&quot;:false,&quot;citeprocText&quot;:&quot;(Möth et al., 2021; Peña et al., 2018)&quot;,&quot;manualOverrideText&quot;:&quot;&quot;},&quot;citationTag&quot;:&quot;MENDELEY_CITATION_v3_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&quot;,&quot;citationItems&quot;:[{&quot;id&quot;:&quot;f5058d93-1240-3a8d-87a0-488a8ca41de6&quot;,&quot;itemData&quot;:{&quot;type&quot;:&quot;article-journal&quot;,&quot;id&quot;:&quot;f5058d93-1240-3a8d-87a0-488a8ca41de6&quot;,&quot;title&quot;:&quot;Unexpected Effects of Local Management and Landscape Composition on Predatory Mites and Their Food Resources in Vineyards&quot;,&quot;author&quot;:[{&quot;family&quot;:&quot;Möth&quot;,&quot;given&quot;:&quot;Stefan&quot;,&quot;parse-names&quot;:false,&quot;dropping-particle&quot;:&quot;&quot;,&quot;non-dropping-particle&quot;:&quot;&quot;},{&quot;family&quot;:&quot;Walzer&quot;,&quot;given&quot;:&quot;Andreas&quot;,&quot;parse-names&quot;:false,&quot;dropping-particle&quot;:&quot;&quot;,&quot;non-dropping-particle&quot;:&quot;&quot;},{&quot;family&quot;:&quot;Redl&quot;,&quot;given&quot;:&quot;Markus&quot;,&quot;parse-names&quot;:false,&quot;dropping-particle&quot;:&quot;&quot;,&quot;non-dropping-particle&quot;:&quot;&quot;},{&quot;family&quot;:&quot;Petrović&quot;,&quot;given&quot;:&quot;Božana&quot;,&quot;parse-names&quot;:false,&quot;dropping-particle&quot;:&quot;&quot;,&quot;non-dropping-particle&quot;:&quot;&quot;},{&quot;family&quot;:&quot;Hoffmann&quot;,&quot;given&quot;:&quot;Christoph&quot;,&quot;parse-names&quot;:false,&quot;dropping-particle&quot;:&quot;&quot;,&quot;non-dropping-particle&quot;:&quot;&quot;},{&quot;family&quot;:&quot;Winter&quot;,&quot;given&quot;:&quot;Silvia&quot;,&quot;parse-names&quot;:false,&quot;dropping-particle&quot;:&quot;&quot;,&quot;non-dropping-particle&quot;:&quot;&quot;}],&quot;container-title&quot;:&quot;Insects&quot;,&quot;DOI&quot;:&quot;10.3390/insects12020180&quot;,&quot;ISSN&quot;:&quot;2075-4450&quot;,&quot;issued&quot;:{&quot;date-parts&quot;:[[2021,2,19]]},&quot;page&quot;:&quot;180&quot;,&quot;abstract&quot;:&quot;&lt;p&gt;Viticultural practices and landscape composition are the main drivers influencing biological pest control in vineyards. Predatory mites, mainly phytoseiid (Phytoseiidae) and tydeoid mites (Tydeidae), are important to control phytophagous mites (Tetranychidae and Eriophyidae) on vines. In the absence of arthropod prey, pollen is an important food source for predatory mites. In 32 paired vineyards located in Burgenland/Austria, we examined the effect of landscape composition, management type (organic/integrated), pesticide use, and cover crop diversity of the inter-row on the densities of phytoseiid, tydeoid, and phytophagous mites. In addition, we sampled pollen on vine leaves. Typhlodromus pyri Scheuten was the main phytoseiid mite species and Tydeus goetzi Schruft the main tydeoid species. Interestingly, the area-related acute pesticide toxicity loading was higher in organic than in integrated vineyards. The densities of phytoseiid and tydeoid mites was higher in integrated vineyards and in vineyards with spontaneous vegetation. Their population also profited from an increased viticultural area at the landscape scale. Eriophyoid mite densities were extremely low across all vineyards and spider mites were absent. Biological pest control of phytophagous mites benefits from less intensive pesticide use and spontaneous vegetation cover in vineyard inter-rows, which should be considered in agri-environmental schemes.&lt;/p&gt;&quot;,&quot;issue&quot;:&quot;2&quot;,&quot;volume&quot;:&quot;12&quot;,&quot;container-title-short&quot;:&quot;Insects&quot;},&quot;isTemporary&quot;:false},{&quot;id&quot;:&quot;91f9aac9-c5a4-3eab-9ee5-3d5e4bd840b5&quot;,&quot;itemData&quot;:{&quot;type&quot;:&quot;article-journal&quot;,&quot;id&quot;:&quot;91f9aac9-c5a4-3eab-9ee5-3d5e4bd840b5&quot;,&quot;title&quot;:&quot;Modeling ecotoxicity impacts in vineyard production: Addressing spatial differentiation for copper fungicides&quot;,&quot;author&quot;:[{&quot;family&quot;:&quot;Peña&quot;,&quot;given&quot;:&quot;Nancy&quot;,&quot;parse-names&quot;:false,&quot;dropping-particle&quot;:&quot;&quot;,&quot;non-dropping-particle&quot;:&quot;&quot;},{&quot;family&quot;:&quot;Antón&quot;,&quot;given&quot;:&quot;Assumpció&quot;,&quot;parse-names&quot;:false,&quot;dropping-particle&quot;:&quot;&quot;,&quot;non-dropping-particle&quot;:&quot;&quot;},{&quot;family&quot;:&quot;Kamilaris&quot;,&quot;given&quot;:&quot;Andreas&quot;,&quot;parse-names&quot;:false,&quot;dropping-particle&quot;:&quot;&quot;,&quot;non-dropping-particle&quot;:&quot;&quot;},{&quot;family&quot;:&quot;Fantke&quot;,&quot;given&quot;:&quot;Peter&quot;,&quot;parse-names&quot;:false,&quot;dropping-particle&quot;:&quot;&quot;,&quot;non-dropping-particle&quot;:&quot;&quot;}],&quot;container-title&quot;:&quot;Science of The Total Environment&quot;,&quot;DOI&quot;:&quot;10.1016/j.scitotenv.2017.10.243&quot;,&quot;ISSN&quot;:&quot;00489697&quot;,&quot;issued&quot;:{&quot;date-parts&quot;:[[2018,3]]},&quot;page&quot;:&quot;796-804&quot;,&quot;volume&quot;:&quot;616-617&quot;,&quot;container-title-short&quot;:&quot;&quot;},&quot;isTemporary&quot;:false}]},{&quot;citationID&quot;:&quot;MENDELEY_CITATION_909c757f-27db-4458-8e14-2e6183f9bf37&quot;,&quot;properties&quot;:{&quot;noteIndex&quot;:0},&quot;isEdited&quot;:false,&quot;manualOverride&quot;:{&quot;isManuallyOverridden&quot;:false,&quot;citeprocText&quot;:&quot;(Karimi et al., 2020)&quot;,&quot;manualOverrideText&quot;:&quot;&quot;},&quot;citationTag&quot;:&quot;MENDELEY_CITATION_v3_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&quot;,&quot;citationItems&quot;:[{&quot;id&quot;:&quot;02566379-937e-3b01-a165-4280ea486100&quot;,&quot;itemData&quot;:{&quot;type&quot;:&quot;article-journal&quot;,&quot;id&quot;:&quot;02566379-937e-3b01-a165-4280ea486100&quot;,&quot;title&quot;:&quot;A meta-analysis of the ecotoxicological impact of viticultural practices on soil biodiversity&quot;,&quot;author&quot;:[{&quot;family&quot;:&quot;Karimi&quot;,&quot;given&quot;:&quot;Battle&quot;,&quot;parse-names&quot;:false,&quot;dropping-particle&quot;:&quot;&quot;,&quot;non-dropping-particle&quot;:&quot;&quot;},{&quot;family&quot;:&quot;Cahurel&quot;,&quot;given&quot;:&quot;Jean-Yves&quot;,&quot;parse-names&quot;:false,&quot;dropping-particle&quot;:&quot;&quot;,&quot;non-dropping-particle&quot;:&quot;&quot;},{&quot;family&quot;:&quot;Gontier&quot;,&quot;given&quot;:&quot;Laure&quot;,&quot;parse-names&quot;:false,&quot;dropping-particle&quot;:&quot;&quot;,&quot;non-dropping-particle&quot;:&quot;&quot;},{&quot;family&quot;:&quot;Charlier&quot;,&quot;given&quot;:&quot;Laurent&quot;,&quot;parse-names&quot;:false,&quot;dropping-particle&quot;:&quot;&quot;,&quot;non-dropping-particle&quot;:&quot;&quot;},{&quot;family&quot;:&quot;Chovelon&quot;,&quot;given&quot;:&quot;Marc&quot;,&quot;parse-names&quot;:false,&quot;dropping-particle&quot;:&quot;&quot;,&quot;non-dropping-particle&quot;:&quot;&quot;},{&quot;family&quot;:&quot;Mahé&quot;,&quot;given&quot;:&quot;Héloise&quot;,&quot;parse-names&quot;:false,&quot;dropping-particle&quot;:&quot;&quot;,&quot;non-dropping-particle&quot;:&quot;&quot;},{&quot;family&quot;:&quot;Ranjard&quot;,&quot;given&quot;:&quot;Lionel&quot;,&quot;parse-names&quot;:false,&quot;dropping-particle&quot;:&quot;&quot;,&quot;non-dropping-particle&quot;:&quot;&quot;}],&quot;container-title&quot;:&quot;Environmental Chemistry Letters&quot;,&quot;DOI&quot;:&quot;10.1007/s10311-020-01050-5&quot;,&quot;ISSN&quot;:&quot;1610-3653&quot;,&quot;issued&quot;:{&quot;date-parts&quot;:[[2020,11,10]]},&quot;page&quot;:&quot;1947-1966&quot;,&quot;issue&quot;:&quot;6&quot;,&quot;volume&quot;:&quot;18&quot;,&quot;container-title-short&quot;:&quot;Environ Chem Lett&quot;},&quot;isTemporary&quot;:false}]},{&quot;citationID&quot;:&quot;MENDELEY_CITATION_8db49ac5-9ffc-4856-bba1-4c56d244cf85&quot;,&quot;properties&quot;:{&quot;noteIndex&quot;:0},&quot;isEdited&quot;:false,&quot;manualOverride&quot;:{&quot;isManuallyOverridden&quot;:false,&quot;citeprocText&quot;:&quot;(Karimi et al., 2020; Möth et al., 2021)&quot;,&quot;manualOverrideText&quot;:&quot;&quot;},&quot;citationTag&quot;:&quot;MENDELEY_CITATION_v3_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&quot;,&quot;citationItems&quot;:[{&quot;id&quot;:&quot;f5058d93-1240-3a8d-87a0-488a8ca41de6&quot;,&quot;itemData&quot;:{&quot;type&quot;:&quot;article-journal&quot;,&quot;id&quot;:&quot;f5058d93-1240-3a8d-87a0-488a8ca41de6&quot;,&quot;title&quot;:&quot;Unexpected Effects of Local Management and Landscape Composition on Predatory Mites and Their Food Resources in Vineyards&quot;,&quot;author&quot;:[{&quot;family&quot;:&quot;Möth&quot;,&quot;given&quot;:&quot;Stefan&quot;,&quot;parse-names&quot;:false,&quot;dropping-particle&quot;:&quot;&quot;,&quot;non-dropping-particle&quot;:&quot;&quot;},{&quot;family&quot;:&quot;Walzer&quot;,&quot;given&quot;:&quot;Andreas&quot;,&quot;parse-names&quot;:false,&quot;dropping-particle&quot;:&quot;&quot;,&quot;non-dropping-particle&quot;:&quot;&quot;},{&quot;family&quot;:&quot;Redl&quot;,&quot;given&quot;:&quot;Markus&quot;,&quot;parse-names&quot;:false,&quot;dropping-particle&quot;:&quot;&quot;,&quot;non-dropping-particle&quot;:&quot;&quot;},{&quot;family&quot;:&quot;Petrović&quot;,&quot;given&quot;:&quot;Božana&quot;,&quot;parse-names&quot;:false,&quot;dropping-particle&quot;:&quot;&quot;,&quot;non-dropping-particle&quot;:&quot;&quot;},{&quot;family&quot;:&quot;Hoffmann&quot;,&quot;given&quot;:&quot;Christoph&quot;,&quot;parse-names&quot;:false,&quot;dropping-particle&quot;:&quot;&quot;,&quot;non-dropping-particle&quot;:&quot;&quot;},{&quot;family&quot;:&quot;Winter&quot;,&quot;given&quot;:&quot;Silvia&quot;,&quot;parse-names&quot;:false,&quot;dropping-particle&quot;:&quot;&quot;,&quot;non-dropping-particle&quot;:&quot;&quot;}],&quot;container-title&quot;:&quot;Insects&quot;,&quot;DOI&quot;:&quot;10.3390/insects12020180&quot;,&quot;ISSN&quot;:&quot;2075-4450&quot;,&quot;issued&quot;:{&quot;date-parts&quot;:[[2021,2,19]]},&quot;page&quot;:&quot;180&quot;,&quot;abstract&quot;:&quot;&lt;p&gt;Viticultural practices and landscape composition are the main drivers influencing biological pest control in vineyards. Predatory mites, mainly phytoseiid (Phytoseiidae) and tydeoid mites (Tydeidae), are important to control phytophagous mites (Tetranychidae and Eriophyidae) on vines. In the absence of arthropod prey, pollen is an important food source for predatory mites. In 32 paired vineyards located in Burgenland/Austria, we examined the effect of landscape composition, management type (organic/integrated), pesticide use, and cover crop diversity of the inter-row on the densities of phytoseiid, tydeoid, and phytophagous mites. In addition, we sampled pollen on vine leaves. Typhlodromus pyri Scheuten was the main phytoseiid mite species and Tydeus goetzi Schruft the main tydeoid species. Interestingly, the area-related acute pesticide toxicity loading was higher in organic than in integrated vineyards. The densities of phytoseiid and tydeoid mites was higher in integrated vineyards and in vineyards with spontaneous vegetation. Their population also profited from an increased viticultural area at the landscape scale. Eriophyoid mite densities were extremely low across all vineyards and spider mites were absent. Biological pest control of phytophagous mites benefits from less intensive pesticide use and spontaneous vegetation cover in vineyard inter-rows, which should be considered in agri-environmental schemes.&lt;/p&gt;&quot;,&quot;issue&quot;:&quot;2&quot;,&quot;volume&quot;:&quot;12&quot;,&quot;container-title-short&quot;:&quot;Insects&quot;},&quot;isTemporary&quot;:false},{&quot;id&quot;:&quot;02566379-937e-3b01-a165-4280ea486100&quot;,&quot;itemData&quot;:{&quot;type&quot;:&quot;article-journal&quot;,&quot;id&quot;:&quot;02566379-937e-3b01-a165-4280ea486100&quot;,&quot;title&quot;:&quot;A meta-analysis of the ecotoxicological impact of viticultural practices on soil biodiversity&quot;,&quot;author&quot;:[{&quot;family&quot;:&quot;Karimi&quot;,&quot;given&quot;:&quot;Battle&quot;,&quot;parse-names&quot;:false,&quot;dropping-particle&quot;:&quot;&quot;,&quot;non-dropping-particle&quot;:&quot;&quot;},{&quot;family&quot;:&quot;Cahurel&quot;,&quot;given&quot;:&quot;Jean-Yves&quot;,&quot;parse-names&quot;:false,&quot;dropping-particle&quot;:&quot;&quot;,&quot;non-dropping-particle&quot;:&quot;&quot;},{&quot;family&quot;:&quot;Gontier&quot;,&quot;given&quot;:&quot;Laure&quot;,&quot;parse-names&quot;:false,&quot;dropping-particle&quot;:&quot;&quot;,&quot;non-dropping-particle&quot;:&quot;&quot;},{&quot;family&quot;:&quot;Charlier&quot;,&quot;given&quot;:&quot;Laurent&quot;,&quot;parse-names&quot;:false,&quot;dropping-particle&quot;:&quot;&quot;,&quot;non-dropping-particle&quot;:&quot;&quot;},{&quot;family&quot;:&quot;Chovelon&quot;,&quot;given&quot;:&quot;Marc&quot;,&quot;parse-names&quot;:false,&quot;dropping-particle&quot;:&quot;&quot;,&quot;non-dropping-particle&quot;:&quot;&quot;},{&quot;family&quot;:&quot;Mahé&quot;,&quot;given&quot;:&quot;Héloise&quot;,&quot;parse-names&quot;:false,&quot;dropping-particle&quot;:&quot;&quot;,&quot;non-dropping-particle&quot;:&quot;&quot;},{&quot;family&quot;:&quot;Ranjard&quot;,&quot;given&quot;:&quot;Lionel&quot;,&quot;parse-names&quot;:false,&quot;dropping-particle&quot;:&quot;&quot;,&quot;non-dropping-particle&quot;:&quot;&quot;}],&quot;container-title&quot;:&quot;Environmental Chemistry Letters&quot;,&quot;DOI&quot;:&quot;10.1007/s10311-020-01050-5&quot;,&quot;ISSN&quot;:&quot;1610-3653&quot;,&quot;issued&quot;:{&quot;date-parts&quot;:[[2020,11,10]]},&quot;page&quot;:&quot;1947-1966&quot;,&quot;issue&quot;:&quot;6&quot;,&quot;volume&quot;:&quot;18&quot;,&quot;container-title-short&quot;:&quot;Environ Chem Lett&quot;},&quot;isTemporary&quot;:false}]},{&quot;citationID&quot;:&quot;MENDELEY_CITATION_860dc9d7-78cd-4859-9e0f-22cabf87ac1f&quot;,&quot;properties&quot;:{&quot;noteIndex&quot;:0},&quot;isEdited&quot;:false,&quot;manualOverride&quot;:{&quot;isManuallyOverridden&quot;:false,&quot;citeprocText&quot;:&quot;(Guerra &amp;#38; Steenwerth, 2012)&quot;,&quot;manualOverrideText&quot;:&quot;&quot;},&quot;citationTag&quot;:&quot;MENDELEY_CITATION_v3_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&quot;,&quot;citationItems&quot;:[{&quot;id&quot;:&quot;dd9e25ea-a11d-3209-a56c-7a647103561b&quot;,&quot;itemData&quot;:{&quot;type&quot;:&quot;article-journal&quot;,&quot;id&quot;:&quot;dd9e25ea-a11d-3209-a56c-7a647103561b&quot;,&quot;title&quot;:&quot;Influence of floor management technique on grapevine growth, disease pressure, and juice and wine composition: A review&quot;,&quot;author&quot;:[{&quot;family&quot;:&quot;Guerra&quot;,&quot;given&quot;:&quot;B.&quot;,&quot;parse-names&quot;:false,&quot;dropping-particle&quot;:&quot;&quot;,&quot;non-dropping-particle&quot;:&quot;&quot;},{&quot;family&quot;:&quot;Steenwerth&quot;,&quot;given&quot;:&quot;K.&quot;,&quot;parse-names&quot;:false,&quot;dropping-particle&quot;:&quot;&quot;,&quot;non-dropping-particle&quot;:&quot;&quot;}],&quot;container-title&quot;:&quot;American Journal of Enology and Viticulture&quot;,&quot;DOI&quot;:&quot;10.5344/ajev.2011.10001&quot;,&quot;ISSN&quot;:&quot;0002-9254&quot;,&quot;issued&quot;:{&quot;date-parts&quot;:[[2012,6,1]]},&quot;page&quot;:&quot;149-164&quot;,&quot;issue&quot;:&quot;2&quot;,&quot;volume&quot;:&quot;63&quot;,&quot;container-title-short&quot;:&quot;Am J Enol Vitic&quot;},&quot;isTemporary&quot;:false}]},{&quot;citationID&quot;:&quot;MENDELEY_CITATION_bb9e954d-1791-4647-a074-20e0a0274f22&quot;,&quot;properties&quot;:{&quot;noteIndex&quot;:0},&quot;isEdited&quot;:false,&quot;manualOverride&quot;:{&quot;isManuallyOverridden&quot;:false,&quot;citeprocText&quot;:&quot;(Latz et al., 2016)&quot;,&quot;manualOverrideText&quot;:&quot;&quot;},&quot;citationTag&quot;:&quot;MENDELEY_CITATION_v3_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&quot;,&quot;citationItems&quot;:[{&quot;id&quot;:&quot;86d79c5f-3a3e-30e2-9d29-2efad6a9ba65&quot;,&quot;itemData&quot;:{&quot;type&quot;:&quot;article-journal&quot;,&quot;id&quot;:&quot;86d79c5f-3a3e-30e2-9d29-2efad6a9ba65&quot;,&quot;title&quot;:&quot;Unravelling linkages between plant community composition and the pathogen-suppressive potential of soils&quot;,&quot;author&quot;:[{&quot;family&quot;:&quot;Latz&quot;,&quot;given&quot;:&quot;Ellen&quot;,&quot;parse-names&quot;:false,&quot;dropping-particle&quot;:&quot;&quot;,&quot;non-dropping-particle&quot;:&quot;&quot;},{&quot;family&quot;:&quot;Eisenhauer&quot;,&quot;given&quot;:&quot;Nico&quot;,&quot;parse-names&quot;:false,&quot;dropping-particle&quot;:&quot;&quot;,&quot;non-dropping-particle&quot;:&quot;&quot;},{&quot;family&quot;:&quot;Rall&quot;,&quot;given&quot;:&quot;Björn Christian&quot;,&quot;parse-names&quot;:false,&quot;dropping-particle&quot;:&quot;&quot;,&quot;non-dropping-particle&quot;:&quot;&quot;},{&quot;family&quot;:&quot;Scheu&quot;,&quot;given&quot;:&quot;Stefan&quot;,&quot;parse-names&quot;:false,&quot;dropping-particle&quot;:&quot;&quot;,&quot;non-dropping-particle&quot;:&quot;&quot;},{&quot;family&quot;:&quot;Jousset&quot;,&quot;given&quot;:&quot;Alexandre&quot;,&quot;parse-names&quot;:false,&quot;dropping-particle&quot;:&quot;&quot;,&quot;non-dropping-particle&quot;:&quot;&quot;}],&quot;container-title&quot;:&quot;Scientific Reports&quot;,&quot;DOI&quot;:&quot;10.1038/srep23584&quot;,&quot;ISSN&quot;:&quot;2045-2322&quot;,&quot;issued&quot;:{&quot;date-parts&quot;:[[2016,3,29]]},&quot;page&quot;:&quot;23584&quot;,&quot;abstract&quot;:&quot;&lt;p&gt; Plant diseases cause dramatic yield losses worldwide. Current disease control practices can be deleterious for the environment and human health, calling for alternative and sustainable management regimes. Soils harbour microorganisms that can efficiently suppress pathogens. Uncovering mediators driving their functioning in the field still remains challenging, but represents an essential step in order to develop strategies for increased soil health. We set up plant communities of varying richness to experimentally test the potential of soils differing in plant community history to suppress the pathogen &lt;italic&gt;Rhizoctonia solani&lt;/italic&gt; . The results indicate that plant communities shape soil-disease suppression via changes in abiotic soil properties and the abundance of bacterial groups including species of the genera &lt;italic&gt;Actinomyces, Bacillus&lt;/italic&gt; and &lt;italic&gt;Pseudomonas&lt;/italic&gt; . Further, the results suggest that pairwise interactions between specific plant species strongly affect soil suppressiveness. Using structural equation modelling, we provide a pathway orientated framework showing how the complex interactions between plants, soil and microorganisms jointly shape soil suppressiveness. Our results stress the importance of plant community composition as a determinant of soil functioning, such as the disease suppressive potential of soils. &lt;/p&gt;&quot;,&quot;issue&quot;:&quot;1&quot;,&quot;volume&quot;:&quot;6&quot;,&quot;container-title-short&quot;:&quot;Sci Rep&quot;},&quot;isTemporary&quot;:false}]},{&quot;citationID&quot;:&quot;MENDELEY_CITATION_617abeda-1515-477d-9da1-3c125d9ce7b2&quot;,&quot;properties&quot;:{&quot;noteIndex&quot;:0},&quot;isEdited&quot;:false,&quot;manualOverride&quot;:{&quot;isManuallyOverridden&quot;:false,&quot;citeprocText&quot;:&quot;(Berg &amp;#38; Smalla, 2009)&quot;,&quot;manualOverrideText&quot;:&quot;&quot;},&quot;citationTag&quot;:&quot;MENDELEY_CITATION_v3_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&quot;,&quot;citationItems&quot;:[{&quot;id&quot;:&quot;b7da88e0-3345-34b2-95bb-694e0966b592&quot;,&quot;itemData&quot;:{&quot;type&quot;:&quot;article-journal&quot;,&quot;id&quot;:&quot;b7da88e0-3345-34b2-95bb-694e0966b592&quot;,&quot;title&quot;:&quot;Plant species and soil type cooperatively shape the structure and function of microbial communities in the rhizosphere&quot;,&quot;author&quot;:[{&quot;family&quot;:&quot;Berg&quot;,&quot;given&quot;:&quot;Gabriele&quot;,&quot;parse-names&quot;:false,&quot;dropping-particle&quot;:&quot;&quot;,&quot;non-dropping-particle&quot;:&quot;&quot;},{&quot;family&quot;:&quot;Smalla&quot;,&quot;given&quot;:&quot;Kornelia&quot;,&quot;parse-names&quot;:false,&quot;dropping-particle&quot;:&quot;&quot;,&quot;non-dropping-particle&quot;:&quot;&quot;}],&quot;container-title&quot;:&quot;FEMS Microbiology Ecology&quot;,&quot;DOI&quot;:&quot;10.1111/j.1574-6941.2009.00654.x&quot;,&quot;ISSN&quot;:&quot;01686496&quot;,&quot;issued&quot;:{&quot;date-parts&quot;:[[2009,4]]},&quot;page&quot;:&quot;1-13&quot;,&quot;issue&quot;:&quot;1&quot;,&quot;volume&quot;:&quot;68&quot;,&quot;container-title-short&quot;:&quot;FEMS Microbiol Ecol&quot;},&quot;isTemporary&quot;:false}]},{&quot;citationID&quot;:&quot;MENDELEY_CITATION_163def22-7fdb-413d-a8f9-1094553ec9c7&quot;,&quot;properties&quot;:{&quot;noteIndex&quot;:0},&quot;isEdited&quot;:false,&quot;manualOverride&quot;:{&quot;isManuallyOverridden&quot;:false,&quot;citeprocText&quot;:&quot;(Aleklett &amp;#38; Hart, 2013; Rosa et al., 2022)&quot;,&quot;manualOverrideText&quot;:&quot;&quot;},&quot;citationTag&quot;:&quot;MENDELEY_CITATION_v3_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&quot;,&quot;citationItems&quot;:[{&quot;id&quot;:&quot;a9817e27-7bfd-340f-9ae6-f9fb07388097&quot;,&quot;itemData&quot;:{&quot;type&quot;:&quot;article-journal&quot;,&quot;id&quot;:&quot;a9817e27-7bfd-340f-9ae6-f9fb07388097&quot;,&quot;title&quot;:&quot;The root microbiota—a fingerprint in the soil?&quot;,&quot;author&quot;:[{&quot;family&quot;:&quot;Aleklett&quot;,&quot;given&quot;:&quot;Kristin&quot;,&quot;parse-names&quot;:false,&quot;dropping-particle&quot;:&quot;&quot;,&quot;non-dropping-particle&quot;:&quot;&quot;},{&quot;family&quot;:&quot;Hart&quot;,&quot;given&quot;:&quot;Miranda&quot;,&quot;parse-names&quot;:false,&quot;dropping-particle&quot;:&quot;&quot;,&quot;non-dropping-particle&quot;:&quot;&quot;}],&quot;container-title&quot;:&quot;Plant and Soil&quot;,&quot;DOI&quot;:&quot;10.1007/s11104-013-1647-7&quot;,&quot;ISSN&quot;:&quot;0032-079X&quot;,&quot;issued&quot;:{&quot;date-parts&quot;:[[2013,9,2]]},&quot;page&quot;:&quot;671-686&quot;,&quot;issue&quot;:&quot;1-2&quot;,&quot;volume&quot;:&quot;370&quot;,&quot;container-title-short&quot;:&quot;Plant Soil&quot;},&quot;isTemporary&quot;:false},{&quot;id&quot;:&quot;034e6956-f183-3ddc-8753-484eeee76a6f&quot;,&quot;itemData&quot;:{&quot;type&quot;:&quot;article-journal&quot;,&quot;id&quot;:&quot;034e6956-f183-3ddc-8753-484eeee76a6f&quot;,&quot;title&quot;:&quot;Cover Crops as Reservoirs for Young Vine Decline Pathogens&quot;,&quot;author&quot;:[{&quot;family&quot;:&quot;Rosa&quot;,&quot;given&quot;:&quot;Daniel&quot;,&quot;parse-names&quot;:false,&quot;dropping-particle&quot;:&quot;&quot;,&quot;non-dropping-particle&quot;:&quot;&quot;},{&quot;family&quot;:&quot;Sharifi&quot;,&quot;given&quot;:&quot;Mehdi&quot;,&quot;parse-names&quot;:false,&quot;dropping-particle&quot;:&quot;&quot;,&quot;non-dropping-particle&quot;:&quot;&quot;},{&quot;family&quot;:&quot;Hart&quot;,&quot;given&quot;:&quot;Miranda M.&quot;,&quot;parse-names&quot;:false,&quot;dropping-particle&quot;:&quot;&quot;,&quot;non-dropping-particle&quot;:&quot;&quot;}],&quot;container-title&quot;:&quot;Agronomy&quot;,&quot;DOI&quot;:&quot;10.3390/agronomy12102422&quot;,&quot;ISSN&quot;:&quot;2073-4395&quot;,&quot;issued&quot;:{&quot;date-parts&quot;:[[2022,10,6]]},&quot;page&quot;:&quot;2422&quot;,&quot;abstract&quot;:&quot;&lt;p&gt;Young vine decline (YVD) is a grapevine trunk disease (GTD) which results in stunted and delayed growth, reduced yield, root necrosis and eventually death of young vines. Given losses associated with root trunk disease, and increasing limits on chemical fungicides, there is a need for sustainable approaches to combat disease; (1) Cover cropping is a commonly used practice in agricultural systems and has potential to reduce disease in vineyards but there is a risk that cover crop species may act as a host for grapevine pathogens, increasing the risk of infection; (2) We tested 25 plant species commonly used in cover crops to assess their potential to act as a host for a Ilyonectria liriodendri, which is a causal agent of young vine decline. We inoculated greenhouse pots with a pathogeninc strain of Ilyonectria and assayed the roots for the presence of the pathogen; (3) Of the 25 cover crops tested, many of the species showed increased root abundance of Ilyonectria, compared to background levels. In particular phacelia (Phacelia tanacetifolia) and buckwheat (Fagopyrum esculentum) showed very high levels of root colonization. (4) This is the first study to our knowledge that highlights the potential of cover crops to soil borne fungal pathogens.&lt;/p&gt;&quot;,&quot;issue&quot;:&quot;10&quot;,&quot;volume&quot;:&quot;12&quot;},&quot;isTemporary&quot;:false}]},{&quot;citationID&quot;:&quot;MENDELEY_CITATION_0acc1b49-df27-4ca0-b79f-ac39c770b6de&quot;,&quot;properties&quot;:{&quot;noteIndex&quot;:0},&quot;isEdited&quot;:false,&quot;manualOverride&quot;:{&quot;isManuallyOverridden&quot;:false,&quot;citeprocText&quot;:&quot;(Berlanas et al., 2018; Bleach, 2013; Richards et al., 2020)&quot;,&quot;manualOverrideText&quot;:&quot;&quot;},&quot;citationTag&quot;:&quot;MENDELEY_CITATION_v3_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&quot;,&quot;citationItems&quot;:[{&quot;id&quot;:&quot;58003049-4cc6-3f21-a909-b12806a2b69c&quot;,&quot;itemData&quot;:{&quot;type&quot;:&quot;thesis&quot;,&quot;id&quot;:&quot;58003049-4cc6-3f21-a909-b12806a2b69c&quot;,&quot;title&quot;:&quot;Management of Cylindrocarpon Black Foot Disease in New Zealand nurseries and vineyards&quot;,&quot;author&quot;:[{&quot;family&quot;:&quot;Bleach&quot;,&quot;given&quot;:&quot;Carolyn M.&quot;,&quot;parse-names&quot;:false,&quot;dropping-particle&quot;:&quot;&quot;,&quot;non-dropping-particle&quot;:&quot;&quot;}],&quot;accessed&quot;:{&quot;date-parts&quot;:[[2023,11,28]]},&quot;URL&quot;:&quot;https://researcharchive.lincoln.ac.nz/server/api/core/bitstreams/a2ed689e-8314-4bde-839d-e0da700b70b7/content#:~:text=In%20field%20trials%2C%20HWT%20protocols,nursery%20grapevines%20in%20New%20Zealand.&quot;,&quot;issued&quot;:{&quot;date-parts&quot;:[[2013]]},&quot;publisher-place&quot;:&quot;Christchurch&quot;,&quot;number-of-pages&quot;:&quot;1-226&quot;,&quot;publisher&quot;:&quot;Lincoln University&quot;,&quot;container-title-short&quot;:&quot;&quot;},&quot;isTemporary&quot;:false},{&quot;id&quot;:&quot;a2c861a0-9fc7-365c-9796-63d716172cda&quot;,&quot;itemData&quot;:{&quot;type&quot;:&quot;article-journal&quot;,&quot;id&quot;:&quot;a2c861a0-9fc7-365c-9796-63d716172cda&quot;,&quot;title&quot;:&quot;Effect of white mustard cover crop residue, soil chemical fumigation and &lt;i&gt;Trichoderma&lt;/i&gt; spp. root treatment on black‐foot disease control in grapevine&quot;,&quot;author&quot;:[{&quot;family&quot;:&quot;Berlanas&quot;,&quot;given&quot;:&quot;Carmen&quot;,&quot;parse-names&quot;:false,&quot;dropping-particle&quot;:&quot;&quot;,&quot;non-dropping-particle&quot;:&quot;&quot;},{&quot;family&quot;:&quot;Andrés‐Sodupe&quot;,&quot;given&quot;:&quot;Marcos&quot;,&quot;parse-names&quot;:false,&quot;dropping-particle&quot;:&quot;&quot;,&quot;non-dropping-particle&quot;:&quot;&quot;},{&quot;family&quot;:&quot;López‐Manzanares&quot;,&quot;given&quot;:&quot;Beatriz&quot;,&quot;parse-names&quot;:false,&quot;dropping-particle&quot;:&quot;&quot;,&quot;non-dropping-particle&quot;:&quot;&quot;},{&quot;family&quot;:&quot;Maldonado‐González&quot;,&quot;given&quot;:&quot;María Mercedes&quot;,&quot;parse-names&quot;:false,&quot;dropping-particle&quot;:&quot;&quot;,&quot;non-dropping-particle&quot;:&quot;&quot;},{&quot;family&quot;:&quot;Gramaje&quot;,&quot;given&quot;:&quot;David&quot;,&quot;parse-names&quot;:false,&quot;dropping-particle&quot;:&quot;&quot;,&quot;non-dropping-particle&quot;:&quot;&quot;}],&quot;container-title&quot;:&quot;Pest Management Science&quot;,&quot;container-title-short&quot;:&quot;Pest Manag Sci&quot;,&quot;DOI&quot;:&quot;10.1002/ps.5078&quot;,&quot;ISSN&quot;:&quot;1526-498X&quot;,&quot;issued&quot;:{&quot;date-parts&quot;:[[2018,12,12]]},&quot;page&quot;:&quot;2864-2873&quot;,&quot;issue&quot;:&quot;12&quot;,&quot;volume&quot;:&quot;74&quot;},&quot;isTemporary&quot;:false},{&quot;id&quot;:&quot;bf3d325f-3758-3e35-927a-a8d5abc2bdf9&quot;,&quot;itemData&quot;:{&quot;type&quot;:&quot;article-journal&quot;,&quot;id&quot;:&quot;bf3d325f-3758-3e35-927a-a8d5abc2bdf9&quot;,&quot;title&quot;:&quot;Cover Crop Diversity as a Tool to Mitigate Vine Decline and Reduce Pathogens in Vineyard Soils&quot;,&quot;author&quot;:[{&quot;family&quot;:&quot;Richards&quot;,&quot;given&quot;:&quot;Andrew&quot;,&quot;parse-names&quot;:false,&quot;dropping-particle&quot;:&quot;&quot;,&quot;non-dropping-particle&quot;:&quot;&quot;},{&quot;family&quot;:&quot;Estaki&quot;,&quot;given&quot;:&quot;Mehrbod&quot;,&quot;parse-names&quot;:false,&quot;dropping-particle&quot;:&quot;&quot;,&quot;non-dropping-particle&quot;:&quot;&quot;},{&quot;family&quot;:&quot;Úrbez-Torres&quot;,&quot;given&quot;:&quot;José Ramón&quot;,&quot;parse-names&quot;:false,&quot;dropping-particle&quot;:&quot;&quot;,&quot;non-dropping-particle&quot;:&quot;&quot;},{&quot;family&quot;:&quot;Bowen&quot;,&quot;given&quot;:&quot;Pat&quot;,&quot;parse-names&quot;:false,&quot;dropping-particle&quot;:&quot;&quot;,&quot;non-dropping-particle&quot;:&quot;&quot;},{&quot;family&quot;:&quot;Lowery&quot;,&quot;given&quot;:&quot;Tom&quot;,&quot;parse-names&quot;:false,&quot;dropping-particle&quot;:&quot;&quot;,&quot;non-dropping-particle&quot;:&quot;&quot;},{&quot;family&quot;:&quot;Hart&quot;,&quot;given&quot;:&quot;Miranda&quot;,&quot;parse-names&quot;:false,&quot;dropping-particle&quot;:&quot;&quot;,&quot;non-dropping-particle&quot;:&quot;&quot;}],&quot;container-title&quot;:&quot;Diversity&quot;,&quot;container-title-short&quot;:&quot;Diversity (Basel)&quot;,&quot;DOI&quot;:&quot;10.3390/d12040128&quot;,&quot;ISSN&quot;:&quot;1424-2818&quot;,&quot;issued&quot;:{&quot;date-parts&quot;:[[2020,3,30]]},&quot;page&quot;:&quot;128&quot;,&quot;abstract&quot;:&quot;&lt;p&gt;Wine grape production is an important economic asset in many nations; however, a significant proportion of vines succumb to grapevine trunk pathogens, reducing yields and causing economic losses. Cover crops, plants that are grown in addition to main crops in order to maintain and enhance soil composition, may also serve as a line of defense against these fungal pathogens by producing volatile root exudates and/or harboring suppressive microbes. We tested whether cover crop diversity reduced disease symptoms and pathogen abundance. In two greenhouse experiments, we inoculated soil with a 106 conidia suspension of Ilyonectria liriodendri, a pathogenic fungus, then conditioned soil with cover crops for several months to investigate changes in pathogen abundance and fungal communities. After removal of cover crops, Chardonnay cuttings were grown in the same soil to assess disease symptoms. When grown alone, white mustard was the only cover crop associated with reductions in necrotic root damage and abundance of Ilyonectria. The suppressive effects of white mustard largely disappeared when paired with other cover crops. In this study, plant identity was more important than diversity when controlling for fungal pathogens in vineyards. This research aligns with other literature describing the suppressive potential of white mustard in vineyards.&lt;/p&gt;&quot;,&quot;issue&quot;:&quot;4&quot;,&quot;volume&quot;:&quot;12&quot;},&quot;isTemporary&quot;:false}]},{&quot;citationID&quot;:&quot;MENDELEY_CITATION_9f567bf1-dd75-49b3-87f5-02816fc233d7&quot;,&quot;properties&quot;:{&quot;noteIndex&quot;:0},&quot;isEdited&quot;:false,&quot;manualOverride&quot;:{&quot;isManuallyOverridden&quot;:false,&quot;citeprocText&quot;:&quot;(Mohammadi et al., 2015)&quot;,&quot;manualOverrideText&quot;:&quot;&quot;},&quot;citationTag&quot;:&quot;MENDELEY_CITATION_v3_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&quot;,&quot;citationItems&quot;:[{&quot;id&quot;:&quot;fdbbece6-9e30-3847-8ebd-ac97f2331797&quot;,&quot;itemData&quot;:{&quot;type&quot;:&quot;article-journal&quot;,&quot;id&quot;:&quot;fdbbece6-9e30-3847-8ebd-ac97f2331797&quot;,&quot;title&quot;:&quot;Comparison of antifungal activities of various essential oils on the Phytophthora drechsleri, the causal agent of fruit decay.&quot;,&quot;author&quot;:[{&quot;family&quot;:&quot;Mohammadi&quot;,&quot;given&quot;:&quot;Ali&quot;,&quot;parse-names&quot;:false,&quot;dropping-particle&quot;:&quot;&quot;,&quot;non-dropping-particle&quot;:&quot;&quot;},{&quot;family&quot;:&quot;Hashemi&quot;,&quot;given&quot;:&quot;Maryam&quot;,&quot;parse-names&quot;:false,&quot;dropping-particle&quot;:&quot;&quot;,&quot;non-dropping-particle&quot;:&quot;&quot;},{&quot;family&quot;:&quot;Hosseini&quot;,&quot;given&quot;:&quot;Seyed Masoud&quot;,&quot;parse-names&quot;:false,&quot;dropping-particle&quot;:&quot;&quot;,&quot;non-dropping-particle&quot;:&quot;&quot;}],&quot;container-title&quot;:&quot;Iranian Journal of Microbiology&quot;,&quot;ISSN&quot;:&quot;2008-3289&quot;,&quot;PMID&quot;:&quot;26644871&quot;,&quot;issued&quot;:{&quot;date-parts&quot;:[[2015,2]]},&quot;page&quot;:&quot;31-7&quot;,&quot;abstract&quot;:&quot;BACKGROUND AND OBJECTIVES The efficacy of Mentha piperita L, Zataria multiflora Boiss and Thymus vulgaris L essential oils (EOs) was evaluated for controlling the growth of Phytophthora drechsleri, the causative agent of damage to many crops that is consumed directly by humans. MATERIALS AND METHODS The EOs used in this study was purchased from Magnolia Co, Iran. The pour plate method in petri dishes containing Potato Dextrose Agar (PDA) was used to evaluate the antifungal properties of EOs. The minimal inhibitory concentrations (MIC), minimum fungicidal concentration (MFC) as well as mycelial growth inhibition (MGI) were measured. The IC50 value (the concentration inhibited 50% of the mycelium growth) was calculated by probit analysis. RESULTS AND CONCLUSION The fungal growth was significantly reduced by increasing concentrations of tested EOs. The complete reduction was obtained with Shirazi thyme at all concentrations, whereas the complete reduction for peppermint and thyme was observed at 0.4% and 0.8% (v/v) concentrations, respectively. Meanwhile, the minimum inhibition was observed when 0.1% peppermint (MGI values of 9.37%) was used. The IC50, MIC and MFC values of Shirazi thyme was 0.053, 0.1% and 0.2%, respectively. Similarly, MIC and MFC values of peppermint and thyme were recorded 0.4% and 0.8%, respectively. The results obtained from this study may contribute to the development of new antifungal agents to protect the crops from this pathogenic fungus and many agricultural plant pathogens causing drastic crop losses.&quot;,&quot;issue&quot;:&quot;1&quot;,&quot;volume&quot;:&quot;7&quot;,&quot;container-title-short&quot;:&quot;Iran J Microbiol&quot;},&quot;isTemporary&quot;:false}]},{&quot;citationID&quot;:&quot;MENDELEY_CITATION_dca91197-8eba-4d3e-bbe3-4a4ec49b934e&quot;,&quot;properties&quot;:{&quot;noteIndex&quot;:0},&quot;isEdited&quot;:false,&quot;manualOverride&quot;:{&quot;isManuallyOverridden&quot;:false,&quot;citeprocText&quot;:&quot;(Guerra &amp;#38; Steenwerth, 2012)&quot;,&quot;manualOverrideText&quot;:&quot;&quot;},&quot;citationTag&quot;:&quot;MENDELEY_CITATION_v3_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&quot;,&quot;citationItems&quot;:[{&quot;id&quot;:&quot;dd9e25ea-a11d-3209-a56c-7a647103561b&quot;,&quot;itemData&quot;:{&quot;type&quot;:&quot;article-journal&quot;,&quot;id&quot;:&quot;dd9e25ea-a11d-3209-a56c-7a647103561b&quot;,&quot;title&quot;:&quot;Influence of floor management technique on grapevine growth, disease pressure, and juice and wine composition: A review&quot;,&quot;author&quot;:[{&quot;family&quot;:&quot;Guerra&quot;,&quot;given&quot;:&quot;B.&quot;,&quot;parse-names&quot;:false,&quot;dropping-particle&quot;:&quot;&quot;,&quot;non-dropping-particle&quot;:&quot;&quot;},{&quot;family&quot;:&quot;Steenwerth&quot;,&quot;given&quot;:&quot;K.&quot;,&quot;parse-names&quot;:false,&quot;dropping-particle&quot;:&quot;&quot;,&quot;non-dropping-particle&quot;:&quot;&quot;}],&quot;container-title&quot;:&quot;American Journal of Enology and Viticulture&quot;,&quot;DOI&quot;:&quot;10.5344/ajev.2011.10001&quot;,&quot;ISSN&quot;:&quot;0002-9254&quot;,&quot;issued&quot;:{&quot;date-parts&quot;:[[2012,6,1]]},&quot;page&quot;:&quot;149-164&quot;,&quot;issue&quot;:&quot;2&quot;,&quot;volume&quot;:&quot;63&quot;,&quot;container-title-short&quot;:&quot;Am J Enol Vitic&quot;},&quot;isTemporary&quot;:false}]},{&quot;citationID&quot;:&quot;MENDELEY_CITATION_7b9cd5b8-78d9-41e7-9741-023b50d6593a&quot;,&quot;properties&quot;:{&quot;noteIndex&quot;:0},&quot;isEdited&quot;:false,&quot;manualOverride&quot;:{&quot;isManuallyOverridden&quot;:false,&quot;citeprocText&quot;:&quot;(Keeney &amp;#38; Nelson, 1982)&quot;,&quot;manualOverrideText&quot;:&quot;&quot;},&quot;citationTag&quot;:&quot;MENDELEY_CITATION_v3_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&quot;,&quot;citationItems&quot;:[{&quot;id&quot;:&quot;a941a761-f12c-3505-b453-ab23c2b1230f&quot;,&quot;itemData&quot;:{&quot;type&quot;:&quot;chapter&quot;,&quot;id&quot;:&quot;a941a761-f12c-3505-b453-ab23c2b1230f&quot;,&quot;title&quot;:&quot;Nitrogen-Inorganic Forms&quot;,&quot;author&quot;:[{&quot;family&quot;:&quot;Keeney&quot;,&quot;given&quot;:&quot;D.R.&quot;,&quot;parse-names&quot;:false,&quot;dropping-particle&quot;:&quot;&quot;,&quot;non-dropping-particle&quot;:&quot;&quot;},{&quot;family&quot;:&quot;Nelson&quot;,&quot;given&quot;:&quot;D.W.&quot;,&quot;parse-names&quot;:false,&quot;dropping-particle&quot;:&quot;&quot;,&quot;non-dropping-particle&quot;:&quot;&quot;}],&quot;container-title&quot;:&quot;Methods of Soil Analysis, Part 2: Chemical and Microbiological Properties&quot;,&quot;chapter-number&quot;:&quot;33&quot;,&quot;editor&quot;:[{&quot;family&quot;:&quot;Page&quot;,&quot;given&quot;:&quot;A.L.&quot;,&quot;parse-names&quot;:false,&quot;dropping-particle&quot;:&quot;&quot;,&quot;non-dropping-particle&quot;:&quot;&quot;}],&quot;DOI&quot;:&quot;10.2134/agronmonogr9.2.2ed.c33&quot;,&quot;issued&quot;:{&quot;date-parts&quot;:[[1982,10,26]]},&quot;publisher-place&quot;:&quot;Madison, Wisconsin&quot;,&quot;page&quot;:&quot;643-698&quot;,&quot;edition&quot;:&quot;2&quot;,&quot;publisher&quot;:&quot;American Society of Agronomy, Inc., Soil Science Society of America, Inc.&quot;,&quot;container-title-short&quot;:&quot;&quot;},&quot;isTemporary&quot;:false}]},{&quot;citationID&quot;:&quot;MENDELEY_CITATION_88b0c933-2f0d-4499-a156-a7e460c29b4e&quot;,&quot;properties&quot;:{&quot;noteIndex&quot;:0},&quot;isEdited&quot;:false,&quot;manualOverride&quot;:{&quot;isManuallyOverridden&quot;:true,&quot;citeprocText&quot;:&quot;(Callahan, McMurdie, et al., 2016)&quot;,&quot;manualOverrideText&quot;:&quot;Callahan, McMurdie, et al., 2016)&quot;},&quot;citationTag&quot;:&quot;MENDELEY_CITATION_v3_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&quot;,&quot;citationItems&quot;:[{&quot;id&quot;:&quot;27e5338b-21fb-3309-9369-5f6af5c3af0a&quot;,&quot;itemData&quot;:{&quot;type&quot;:&quot;article-journal&quot;,&quot;id&quot;:&quot;27e5338b-21fb-3309-9369-5f6af5c3af0a&quot;,&quot;title&quot;:&quot;DADA2: High-resolution sample inference from Illumina amplicon data&quot;,&quot;author&quot;:[{&quot;family&quot;:&quot;Callahan&quot;,&quot;given&quot;:&quot;Benjamin J&quot;,&quot;parse-names&quot;:false,&quot;dropping-particle&quot;:&quot;&quot;,&quot;non-dropping-particle&quot;:&quot;&quot;},{&quot;family&quot;:&quot;McMurdie&quot;,&quot;given&quot;:&quot;Paul J&quot;,&quot;parse-names&quot;:false,&quot;dropping-particle&quot;:&quot;&quot;,&quot;non-dropping-particle&quot;:&quot;&quot;},{&quot;family&quot;:&quot;Rosen&quot;,&quot;given&quot;:&quot;Michael J&quot;,&quot;parse-names&quot;:false,&quot;dropping-particle&quot;:&quot;&quot;,&quot;non-dropping-particle&quot;:&quot;&quot;},{&quot;family&quot;:&quot;Han&quot;,&quot;given&quot;:&quot;Andrew W&quot;,&quot;parse-names&quot;:false,&quot;dropping-particle&quot;:&quot;&quot;,&quot;non-dropping-particle&quot;:&quot;&quot;},{&quot;family&quot;:&quot;Johnson&quot;,&quot;given&quot;:&quot;Amy Jo A&quot;,&quot;parse-names&quot;:false,&quot;dropping-particle&quot;:&quot;&quot;,&quot;non-dropping-particle&quot;:&quot;&quot;},{&quot;family&quot;:&quot;Holmes&quot;,&quot;given&quot;:&quot;Susan P&quot;,&quot;parse-names&quot;:false,&quot;dropping-particle&quot;:&quot;&quot;,&quot;non-dropping-particle&quot;:&quot;&quot;}],&quot;container-title&quot;:&quot;Nature Methods&quot;,&quot;container-title-short&quot;:&quot;Nat Methods&quot;,&quot;DOI&quot;:&quot;10.1038/nmeth.3869&quot;,&quot;ISSN&quot;:&quot;1548-7091&quot;,&quot;issued&quot;:{&quot;date-parts&quot;:[[2016,7,23]]},&quot;page&quot;:&quot;581-583&quot;,&quot;issue&quot;:&quot;7&quot;,&quot;volume&quot;:&quot;13&quot;},&quot;isTemporary&quot;:false}]},{&quot;citationID&quot;:&quot;MENDELEY_CITATION_bf36d5bf-c02f-438d-9d7c-f6a13e2cc266&quot;,&quot;properties&quot;:{&quot;noteIndex&quot;:0},&quot;isEdited&quot;:false,&quot;manualOverride&quot;:{&quot;isManuallyOverridden&quot;:true,&quot;citeprocText&quot;:&quot;(R Core Team, 2023)&quot;,&quot;manualOverrideText&quot;:&quot;R Core Team, 2023)&quot;},&quot;citationTag&quot;:&quot;MENDELEY_CITATION_v3_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&quot;,&quot;citationItems&quot;:[{&quot;id&quot;:&quot;f1352492-cbad-34cc-ad3a-e75830b1bea3&quot;,&quot;itemData&quot;:{&quot;type&quot;:&quot;article&quot;,&quot;id&quot;:&quot;f1352492-cbad-34cc-ad3a-e75830b1bea3&quot;,&quot;title&quot;:&quot;R: A Language and Environment for Statistical Computing&quot;,&quot;author&quot;:[{&quot;family&quot;:&quot;R Core Team&quot;,&quot;given&quot;:&quot;&quot;,&quot;parse-names&quot;:false,&quot;dropping-particle&quot;:&quot;&quot;,&quot;non-dropping-particle&quot;:&quot;&quot;}],&quot;number&quot;:&quot;4.3.0&quot;,&quot;accessed&quot;:{&quot;date-parts&quot;:[[2023,9,12]]},&quot;URL&quot;:&quot;https://www.R-project.org&quot;,&quot;issued&quot;:{&quot;date-parts&quot;:[[2023]]},&quot;publisher-place&quot;:&quot;Vienna, Austria&quot;,&quot;publisher&quot;:&quot;R Foundation for Statistical Computing&quot;,&quot;container-title-short&quot;:&quot;&quot;},&quot;isTemporary&quot;:false}]},{&quot;citationID&quot;:&quot;MENDELEY_CITATION_956e1fbf-2ab0-4435-83f6-93f604e81f8e&quot;,&quot;properties&quot;:{&quot;noteIndex&quot;:0},&quot;isEdited&quot;:false,&quot;manualOverride&quot;:{&quot;isManuallyOverridden&quot;:true,&quot;citeprocText&quot;:&quot;(Callahan, Sankaran, et al., 2016)&quot;,&quot;manualOverrideText&quot;:&quot;Callahan, Sankaran, et al. (2016)&quot;},&quot;citationTag&quot;:&quot;MENDELEY_CITATION_v3_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&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6801bf62-e22f-48ec-9fd7-c14b60896790&quot;,&quot;properties&quot;:{&quot;noteIndex&quot;:0},&quot;isEdited&quot;:false,&quot;manualOverride&quot;:{&quot;isManuallyOverridden&quot;:false,&quot;citeprocText&quot;:&quot;(Callahan, Sankaran, et al., 2016)&quot;,&quot;manualOverrideText&quot;:&quot;&quot;},&quot;citationTag&quot;:&quot;MENDELEY_CITATION_v3_eyJjaXRhdGlvbklEIjoiTUVOREVMRVlfQ0lUQVRJT05fNjgwMWJmNjItZTIyZi00OGVjLTlmZDctYzE0YjYwODk2Nzkw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1245727c-bbaa-4486-a82b-33af020d8a85&quot;,&quot;properties&quot;:{&quot;noteIndex&quot;:0},&quot;isEdited&quot;:false,&quot;manualOverride&quot;:{&quot;isManuallyOverridden&quot;:false,&quot;citeprocText&quot;:&quot;(Callahan, Sankaran, et al., 2016)&quot;,&quot;manualOverrideText&quot;:&quot;&quot;},&quot;citationTag&quot;:&quot;MENDELEY_CITATION_v3_eyJjaXRhdGlvbklEIjoiTUVOREVMRVlfQ0lUQVRJT05fMTI0NTcyN2MtYmJhYS00NDg2LWE4MmItMzNhZjAyMGQ4YTg1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590ccd55-81f0-4529-8d45-c37ea915c318&quot;,&quot;properties&quot;:{&quot;noteIndex&quot;:0},&quot;isEdited&quot;:false,&quot;manualOverride&quot;:{&quot;isManuallyOverridden&quot;:false,&quot;citeprocText&quot;:&quot;(Callahan, Sankaran, et al., 2016)&quot;,&quot;manualOverrideText&quot;:&quot;&quot;},&quot;citationTag&quot;:&quot;MENDELEY_CITATION_v3_eyJjaXRhdGlvbklEIjoiTUVOREVMRVlfQ0lUQVRJT05fNTkwY2NkNTUtODFmMC00NTI5LThkNDUtYzM3ZWE5MTVjMzE4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1cfe2322-d499-421b-abcc-c3c67144f321&quot;,&quot;properties&quot;:{&quot;noteIndex&quot;:0},&quot;isEdited&quot;:false,&quot;manualOverride&quot;:{&quot;isManuallyOverridden&quot;:false,&quot;citeprocText&quot;:&quot;(Callahan et al., 2017)&quot;,&quot;manualOverrideText&quot;:&quot;&quot;},&quot;citationTag&quot;:&quot;MENDELEY_CITATION_v3_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&quot;,&quot;citationItems&quot;:[{&quot;id&quot;:&quot;546eb5ca-9174-32da-bc0a-64b3c28645a4&quot;,&quot;itemData&quot;:{&quot;type&quot;:&quot;article-journal&quot;,&quot;id&quot;:&quot;546eb5ca-9174-32da-bc0a-64b3c28645a4&quot;,&quot;title&quot;:&quot;Exact sequence variants should replace operational taxonomic units in marker-gene data analysis&quot;,&quot;author&quot;:[{&quot;family&quot;:&quot;Callahan&quot;,&quot;given&quot;:&quot;Benjamin J&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ISME Journal&quot;,&quot;DOI&quot;:&quot;10.1038/ismej.2017.119&quot;,&quot;ISSN&quot;:&quot;1751-7362&quot;,&quot;issued&quot;:{&quot;date-parts&quot;:[[2017,12,21]]},&quot;page&quot;:&quot;2639-2643&quot;,&quot;issue&quot;:&quot;12&quot;,&quot;volume&quot;:&quot;11&quot;,&quot;container-title-short&quot;:&quot;&quot;},&quot;isTemporary&quot;:false}]},{&quot;citationID&quot;:&quot;MENDELEY_CITATION_9216408a-6a89-4651-aa64-23944af71cc6&quot;,&quot;properties&quot;:{&quot;noteIndex&quot;:0},&quot;isEdited&quot;:false,&quot;manualOverride&quot;:{&quot;isManuallyOverridden&quot;:false,&quot;citeprocText&quot;:&quot;(Callahan, Sankaran, et al., 2016)&quot;,&quot;manualOverrideText&quot;:&quot;&quot;},&quot;citationTag&quot;:&quot;MENDELEY_CITATION_v3_eyJjaXRhdGlvbklEIjoiTUVOREVMRVlfQ0lUQVRJT05fOTIxNjQwOGEtNmE4OS00NjUxLWFhNjQtMjM5NDRhZjcxY2M2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5ca2f5dd-1eb7-4f6e-88bc-3f12bb556894&quot;,&quot;properties&quot;:{&quot;noteIndex&quot;:0},&quot;isEdited&quot;:false,&quot;manualOverride&quot;:{&quot;isManuallyOverridden&quot;:false,&quot;citeprocText&quot;:&quot;(Abarenkov et al., 2022)&quot;,&quot;manualOverrideText&quot;:&quot;&quot;},&quot;citationTag&quot;:&quot;MENDELEY_CITATION_v3_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&quot;,&quot;citationItems&quot;:[{&quot;id&quot;:&quot;1853a0c1-a68c-3c6d-92a0-9e99f0fb91b5&quot;,&quot;itemData&quot;:{&quot;type&quot;:&quot;article-journal&quot;,&quot;id&quot;:&quot;1853a0c1-a68c-3c6d-92a0-9e99f0fb91b5&quot;,&quot;title&quot;:&quot;UNITE general FASTA release for Fungi&quot;,&quot;author&quot;:[{&quot;family&quot;:&quot;Abarenkov&quot;,&quot;given&quot;:&quot;Kessy&quot;,&quot;parse-names&quot;:false,&quot;dropping-particle&quot;:&quot;&quot;,&quot;non-dropping-particle&quot;:&quot;&quot;},{&quot;family&quot;:&quot;Zirk&quot;,&quot;given&quot;:&quot;Allan&quot;,&quot;parse-names&quot;:false,&quot;dropping-particle&quot;:&quot;&quot;,&quot;non-dropping-particle&quot;:&quot;&quot;},{&quot;family&quot;:&quot;Piirmann&quot;,&quot;given&quot;:&quot;Timo&quot;,&quot;parse-names&quot;:false,&quot;dropping-particle&quot;:&quot;&quot;,&quot;non-dropping-particle&quot;:&quot;&quot;},{&quot;family&quot;:&quot;Pöhönen&quot;,&quot;given&quot;:&quot;Raivo&quot;,&quot;parse-names&quot;:false,&quot;dropping-particle&quot;:&quot;&quot;,&quot;non-dropping-particle&quot;:&quot;&quot;},{&quot;family&quot;:&quot;Ivanov&quot;,&quot;given&quot;:&quot;Filipp&quot;,&quot;parse-names&quot;:false,&quot;dropping-particle&quot;:&quot;&quot;,&quot;non-dropping-particle&quot;:&quot;&quot;},{&quot;family&quot;:&quot;Nilsson&quot;,&quot;given&quot;:&quot;R. Henrik&quot;,&quot;parse-names&quot;:false,&quot;dropping-particle&quot;:&quot;&quot;,&quot;non-dropping-particle&quot;:&quot;&quot;},{&quot;family&quot;:&quot;Kõljalg&quot;,&quot;given&quot;:&quot;Urmas&quot;,&quot;parse-names&quot;:false,&quot;dropping-particle&quot;:&quot;&quot;,&quot;non-dropping-particle&quot;:&quot;&quot;}],&quot;container-title&quot;:&quot;UNITE Community&quot;,&quot;DOI&quot;:&quot;https://dx.doi.org/10.15156/BIO/2483911&quot;,&quot;issued&quot;:{&quot;date-parts&quot;:[[2022,11,29]]},&quot;container-title-short&quot;:&quot;&quot;},&quot;isTemporary&quot;:false}]},{&quot;citationID&quot;:&quot;MENDELEY_CITATION_0afe313c-e942-4876-b9d6-8ea0fc4b2663&quot;,&quot;properties&quot;:{&quot;noteIndex&quot;:0},&quot;isEdited&quot;:false,&quot;manualOverride&quot;:{&quot;isManuallyOverridden&quot;:true,&quot;citeprocText&quot;:&quot;(Wright, 2016)&quot;,&quot;manualOverrideText&quot;:&quot;Wright, 2016)&quot;},&quot;citationTag&quot;:&quot;MENDELEY_CITATION_v3_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&quot;,&quot;citationItems&quot;:[{&quot;id&quot;:&quot;f303aa90-e76b-39ba-a591-5c990b95572e&quot;,&quot;itemData&quot;:{&quot;type&quot;:&quot;article-journal&quot;,&quot;id&quot;:&quot;f303aa90-e76b-39ba-a591-5c990b95572e&quot;,&quot;title&quot;:&quot;Using DECIPHER v2.0 to Analyze Big Biological Sequence Data in R&quot;,&quot;author&quot;:[{&quot;family&quot;:&quot;Wright&quot;,&quot;given&quot;:&quot;Erik S&quot;,&quot;parse-names&quot;:false,&quot;dropping-particle&quot;:&quot;&quot;,&quot;non-dropping-particle&quot;:&quot;&quot;}],&quot;container-title&quot;:&quot;The R Journal&quot;,&quot;DOI&quot;:&quot;https://doi.org/doi:10.18129/B9.bioc.DECIPHER&quot;,&quot;issued&quot;:{&quot;date-parts&quot;:[[2016]]},&quot;page&quot;:&quot;352-359&quot;,&quot;issue&quot;:&quot;1&quot;,&quot;volume&quot;:&quot;8&quot;,&quot;container-title-short&quot;:&quot;R J&quot;},&quot;isTemporary&quot;:false}]},{&quot;citationID&quot;:&quot;MENDELEY_CITATION_23bbd996-32e9-48aa-9ef9-70bf9106e3e6&quot;,&quot;properties&quot;:{&quot;noteIndex&quot;:0},&quot;isEdited&quot;:false,&quot;manualOverride&quot;:{&quot;isManuallyOverridden&quot;:true,&quot;citeprocText&quot;:&quot;(Schliep, 2011)&quot;,&quot;manualOverrideText&quot;:&quot;Schliep, 2011)&quot;},&quot;citationTag&quot;:&quot;MENDELEY_CITATION_v3_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&quot;,&quot;citationItems&quot;:[{&quot;id&quot;:&quot;851f5eff-7d50-346c-a473-b636f7a07fce&quot;,&quot;itemData&quot;:{&quot;type&quot;:&quot;article-journal&quot;,&quot;id&quot;:&quot;851f5eff-7d50-346c-a473-b636f7a07fce&quot;,&quot;title&quot;:&quot;phangorn: Phylogenetic analysis in R&quot;,&quot;author&quot;:[{&quot;family&quot;:&quot;Schliep&quot;,&quot;given&quot;:&quot;Klaus Peter&quot;,&quot;parse-names&quot;:false,&quot;dropping-particle&quot;:&quot;&quot;,&quot;non-dropping-particle&quot;:&quot;&quot;}],&quot;container-title&quot;:&quot;Bioinformatics&quot;,&quot;DOI&quot;:&quot;10.1093/bioinformatics/btq706&quot;,&quot;ISSN&quot;:&quot;1367-4811&quot;,&quot;issued&quot;:{&quot;date-parts&quot;:[[2011,2,15]]},&quot;page&quot;:&quot;592-593&quot;,&quot;abstract&quot;:&quot;&lt;p&gt;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lt;/p&gt;&quot;,&quot;issue&quot;:&quot;4&quot;,&quot;volume&quot;:&quot;27&quot;,&quot;container-title-short&quot;:&quot;&quot;},&quot;isTemporary&quot;:false}]},{&quot;citationID&quot;:&quot;MENDELEY_CITATION_d613d47b-59b3-4a80-9809-0cfb079bb616&quot;,&quot;properties&quot;:{&quot;noteIndex&quot;:0},&quot;isEdited&quot;:false,&quot;manualOverride&quot;:{&quot;isManuallyOverridden&quot;:false,&quot;citeprocText&quot;:&quot;(Callahan, Sankaran, et al., 2016)&quot;,&quot;manualOverrideText&quot;:&quot;&quot;},&quot;citationTag&quot;:&quot;MENDELEY_CITATION_v3_eyJjaXRhdGlvbklEIjoiTUVOREVMRVlfQ0lUQVRJT05fZDYxM2Q0N2ItNTliMy00YTgwLTk4MDktMGNmYjA3OWJiNjE2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272a363c-4df0-4843-a1b5-c4412e5df5e3&quot;,&quot;properties&quot;:{&quot;noteIndex&quot;:0},&quot;isEdited&quot;:false,&quot;manualOverride&quot;:{&quot;isManuallyOverridden&quot;:true,&quot;citeprocText&quot;:&quot;(McMurdie &amp;#38; Holmes, 2013)&quot;,&quot;manualOverrideText&quot;:&quot;McMurdie &amp; Holmes, 2013)&quot;},&quot;citationTag&quot;:&quot;MENDELEY_CITATION_v3_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&quot;,&quot;citationItems&quot;:[{&quot;id&quot;:&quot;91c46b54-48ef-39db-aa64-fdb403a6337c&quot;,&quot;itemData&quot;:{&quot;type&quot;:&quot;article-journal&quot;,&quot;id&quot;:&quot;91c46b54-48ef-39db-aa64-fdb403a6337c&quot;,&quot;title&quot;:&quot;phyloseq: An R Package for Reproducible Interactive Analysis and Graphics of Microbiome Census Data&quot;,&quot;author&quot;:[{&quot;family&quot;:&quot;McMurdie&quot;,&quot;given&quot;:&quot;Paul J.&quot;,&quot;parse-names&quot;:false,&quot;dropping-particle&quot;:&quot;&quot;,&quot;non-dropping-particle&quot;:&quot;&quot;},{&quot;family&quot;:&quot;Holmes&quot;,&quot;given&quot;:&quot;Susan&quot;,&quot;parse-names&quot;:false,&quot;dropping-particle&quot;:&quot;&quot;,&quot;non-dropping-particle&quot;:&quot;&quot;}],&quot;container-title&quot;:&quot;PLoS ONE&quot;,&quot;DOI&quot;:&quot;10.1371/journal.pone.0061217&quot;,&quot;ISSN&quot;:&quot;1932-6203&quot;,&quot;issued&quot;:{&quot;date-parts&quot;:[[2013,4,22]]},&quot;page&quot;:&quot;e61217&quot;,&quot;issue&quot;:&quot;4&quot;,&quot;volume&quot;:&quot;8&quot;,&quot;container-title-short&quot;:&quot;PLoS One&quot;},&quot;isTemporary&quot;:false}]},{&quot;citationID&quot;:&quot;MENDELEY_CITATION_e290ef4a-85b5-4364-b0fb-f883e9d9fad2&quot;,&quot;properties&quot;:{&quot;noteIndex&quot;:0},&quot;isEdited&quot;:false,&quot;manualOverride&quot;:{&quot;isManuallyOverridden&quot;:true,&quot;citeprocText&quot;:&quot;(McMurdie &amp;#38; Holmes, 2013)&quot;,&quot;manualOverrideText&quot;:&quot;by McMurdie &amp; Holmes (2013)&quot;},&quot;citationTag&quot;:&quot;MENDELEY_CITATION_v3_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&quot;,&quot;citationItems&quot;:[{&quot;id&quot;:&quot;91c46b54-48ef-39db-aa64-fdb403a6337c&quot;,&quot;itemData&quot;:{&quot;type&quot;:&quot;article-journal&quot;,&quot;id&quot;:&quot;91c46b54-48ef-39db-aa64-fdb403a6337c&quot;,&quot;title&quot;:&quot;phyloseq: An R Package for Reproducible Interactive Analysis and Graphics of Microbiome Census Data&quot;,&quot;author&quot;:[{&quot;family&quot;:&quot;McMurdie&quot;,&quot;given&quot;:&quot;Paul J.&quot;,&quot;parse-names&quot;:false,&quot;dropping-particle&quot;:&quot;&quot;,&quot;non-dropping-particle&quot;:&quot;&quot;},{&quot;family&quot;:&quot;Holmes&quot;,&quot;given&quot;:&quot;Susan&quot;,&quot;parse-names&quot;:false,&quot;dropping-particle&quot;:&quot;&quot;,&quot;non-dropping-particle&quot;:&quot;&quot;}],&quot;container-title&quot;:&quot;PLoS ONE&quot;,&quot;DOI&quot;:&quot;10.1371/journal.pone.0061217&quot;,&quot;ISSN&quot;:&quot;1932-6203&quot;,&quot;issued&quot;:{&quot;date-parts&quot;:[[2013,4,22]]},&quot;page&quot;:&quot;e61217&quot;,&quot;issue&quot;:&quot;4&quot;,&quot;volume&quot;:&quot;8&quot;,&quot;container-title-short&quot;:&quot;PLoS One&quot;},&quot;isTemporary&quot;:false}]},{&quot;citationID&quot;:&quot;MENDELEY_CITATION_75203f81-ef34-4b7d-94fb-38ad45320ef8&quot;,&quot;properties&quot;:{&quot;noteIndex&quot;:0},&quot;isEdited&quot;:false,&quot;manualOverride&quot;:{&quot;isManuallyOverridden&quot;:false,&quot;citeprocText&quot;:&quot;(Callahan, Sankaran, et al., 2016)&quot;,&quot;manualOverrideText&quot;:&quot;&quot;},&quot;citationTag&quot;:&quot;MENDELEY_CITATION_v3_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&quot;,&quot;citationItems&quot;:[{&quot;id&quot;:&quot;6da51b30-a33b-312b-9b4a-eda91648298f&quot;,&quot;itemData&quot;:{&quot;type&quot;:&quot;article-journal&quot;,&quot;id&quot;:&quot;6da51b30-a33b-312b-9b4a-eda91648298f&quot;,&quot;title&quot;:&quot;Bioconductor Workflow for Microbiome Data Analysis: from raw reads to community analyses [version 2; peer review: 3 approved]&quot;,&quot;author&quot;:[{&quot;family&quot;:&quot;Callahan&quot;,&quot;given&quot;:&quot;Ben J.&quot;,&quot;parse-names&quot;:false,&quot;dropping-particle&quot;:&quot;&quot;,&quot;non-dropping-particle&quot;:&quot;&quot;},{&quot;family&quot;:&quot;Sankaran&quot;,&quot;given&quot;:&quot;Kris&quot;,&quot;parse-names&quot;:false,&quot;dropping-particle&quot;:&quot;&quot;,&quot;non-dropping-particle&quot;:&quot;&quot;},{&quot;family&quot;:&quot;Fukuyama&quot;,&quot;given&quot;:&quot;Julia A.&quot;,&quot;parse-names&quot;:false,&quot;dropping-particle&quot;:&quot;&quot;,&quot;non-dropping-particle&quot;:&quot;&quot;},{&quot;family&quot;:&quot;McMurdie&quot;,&quot;given&quot;:&quot;Paul J.&quot;,&quot;parse-names&quot;:false,&quot;dropping-particle&quot;:&quot;&quot;,&quot;non-dropping-particle&quot;:&quot;&quot;},{&quot;family&quot;:&quot;Holmes&quot;,&quot;given&quot;:&quot;Susan P.&quot;,&quot;parse-names&quot;:false,&quot;dropping-particle&quot;:&quot;&quot;,&quot;non-dropping-particle&quot;:&quot;&quot;}],&quot;container-title&quot;:&quot;F1000Research&quot;,&quot;DOI&quot;:&quot;10.12688/f1000research.8986.2&quot;,&quot;ISSN&quot;:&quot;2046-1402&quot;,&quot;issued&quot;:{&quot;date-parts&quot;:[[2016,11,2]]},&quot;page&quot;:&quot;1492&quot;,&quot;abstract&quot;:&quot;&lt;p&gt;High-throughput sequencing of PCR-amplified taxonomic markers (like the 16S rRNA gene) has enabled a new level of analysis of complex bacterial communities known as microbiomes. Many tools exist to quantify and compare abundance levels or OTU composition of communities in different conditions. The sequencing reads have to be denoised and assigned to the closest taxa from a reference database. Common approaches use a notion of 97% similarity and normalize the data by subsampling to equalize library sizes. In this paper, we show that statistical models allow more accurate abundance estimates. By providing a complete workflow in R, we enable the user to do sophisticated downstream statistical analyses, whether parametric or nonparametric. We provide examples of using the R packages dada2, phyloseq, DESeq2, ggplot2 and vegan to filter, visualize and test microbiome data. We also provide examples of supervised analyses using random forests and nonparametric testing using community networks and the ggnetwork package.&lt;/p&gt;&quot;,&quot;volume&quot;:&quot;5&quot;,&quot;container-title-short&quot;:&quot;F1000Res&quot;},&quot;isTemporary&quot;:false}]},{&quot;citationID&quot;:&quot;MENDELEY_CITATION_f198ede2-f52f-4803-8b2d-fc7d3387fac6&quot;,&quot;properties&quot;:{&quot;noteIndex&quot;:0},&quot;isEdited&quot;:false,&quot;manualOverride&quot;:{&quot;isManuallyOverridden&quot;:true,&quot;citeprocText&quot;:&quot;(Yan, 2023)&quot;,&quot;manualOverrideText&quot;:&quot;Yan, 2023)&quot;},&quot;citationTag&quot;:&quot;MENDELEY_CITATION_v3_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&quot;,&quot;citationItems&quot;:[{&quot;id&quot;:&quot;95d1a93c-4179-307d-8ed2-758e8637373e&quot;,&quot;itemData&quot;:{&quot;type&quot;:&quot;webpage&quot;,&quot;id&quot;:&quot;95d1a93c-4179-307d-8ed2-758e8637373e&quot;,&quot;title&quot;:&quot;ggvenn: Draw Venn Diagram by `ggplot2`&quot;,&quot;author&quot;:[{&quot;family&quot;:&quot;Yan&quot;,&quot;given&quot;:&quot;Linlin&quot;,&quot;parse-names&quot;:false,&quot;dropping-particle&quot;:&quot;&quot;,&quot;non-dropping-particle&quot;:&quot;&quot;}],&quot;container-title&quot;:&quot;CRAN&quot;,&quot;accessed&quot;:{&quot;date-parts&quot;:[[2023,9,21]]},&quot;URL&quot;:&quot;https://cran.r-project.org/package=ggvenn&quot;,&quot;issued&quot;:{&quot;date-parts&quot;:[[2023,3,31]]},&quot;container-title-short&quot;:&quot;&quot;},&quot;isTemporary&quot;:false}]},{&quot;citationID&quot;:&quot;MENDELEY_CITATION_438dea2e-e0b3-41de-b6f0-b73b983a47a5&quot;,&quot;properties&quot;:{&quot;noteIndex&quot;:0},&quot;isEdited&quot;:false,&quot;manualOverride&quot;:{&quot;isManuallyOverridden&quot;:false,&quot;citeprocText&quot;:&quot;(Fedor &amp;#38; Zvaríková, 2019)&quot;,&quot;manualOverrideText&quot;:&quot;&quot;},&quot;citationTag&quot;:&quot;MENDELEY_CITATION_v3_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&quot;,&quot;citationItems&quot;:[{&quot;id&quot;:&quot;a1c4189e-407c-3362-a9e2-e675c96e3a1e&quot;,&quot;itemData&quot;:{&quot;type&quot;:&quot;chapter&quot;,&quot;id&quot;:&quot;a1c4189e-407c-3362-a9e2-e675c96e3a1e&quot;,&quot;title&quot;:&quot;Biodiversity Indices&quot;,&quot;author&quot;:[{&quot;family&quot;:&quot;Fedor&quot;,&quot;given&quot;:&quot;Peter&quot;,&quot;parse-names&quot;:false,&quot;dropping-particle&quot;:&quot;&quot;,&quot;non-dropping-particle&quot;:&quot;&quot;},{&quot;family&quot;:&quot;Zvaríková&quot;,&quot;given&quot;:&quot;Martina&quot;,&quot;parse-names&quot;:false,&quot;dropping-particle&quot;:&quot;&quot;,&quot;non-dropping-particle&quot;:&quot;&quot;}],&quot;container-title&quot;:&quot;Encyclopedia of Ecology&quot;,&quot;DOI&quot;:&quot;10.1016/B978-0-12-409548-9.10558-5&quot;,&quot;issued&quot;:{&quot;date-parts&quot;:[[2019]]},&quot;page&quot;:&quot;337-346&quot;,&quot;edition&quot;:&quot;2&quot;,&quot;publisher&quot;:&quot;Elsevier&quot;,&quot;volume&quot;:&quot;1&quot;,&quot;container-title-short&quot;:&quot;&quot;},&quot;isTemporary&quot;:false}]},{&quot;citationID&quot;:&quot;MENDELEY_CITATION_723fe30e-82c5-4b35-8f0f-e146c8bfebab&quot;,&quot;properties&quot;:{&quot;noteIndex&quot;:0},&quot;isEdited&quot;:false,&quot;manualOverride&quot;:{&quot;isManuallyOverridden&quot;:false,&quot;citeprocText&quot;:&quot;(McMurdie &amp;#38; Holmes, 2013)&quot;,&quot;manualOverrideText&quot;:&quot;&quot;},&quot;citationTag&quot;:&quot;MENDELEY_CITATION_v3_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&quot;,&quot;citationItems&quot;:[{&quot;id&quot;:&quot;91c46b54-48ef-39db-aa64-fdb403a6337c&quot;,&quot;itemData&quot;:{&quot;type&quot;:&quot;article-journal&quot;,&quot;id&quot;:&quot;91c46b54-48ef-39db-aa64-fdb403a6337c&quot;,&quot;title&quot;:&quot;phyloseq: An R Package for Reproducible Interactive Analysis and Graphics of Microbiome Census Data&quot;,&quot;author&quot;:[{&quot;family&quot;:&quot;McMurdie&quot;,&quot;given&quot;:&quot;Paul J.&quot;,&quot;parse-names&quot;:false,&quot;dropping-particle&quot;:&quot;&quot;,&quot;non-dropping-particle&quot;:&quot;&quot;},{&quot;family&quot;:&quot;Holmes&quot;,&quot;given&quot;:&quot;Susan&quot;,&quot;parse-names&quot;:false,&quot;dropping-particle&quot;:&quot;&quot;,&quot;non-dropping-particle&quot;:&quot;&quot;}],&quot;container-title&quot;:&quot;PLoS ONE&quot;,&quot;DOI&quot;:&quot;10.1371/journal.pone.0061217&quot;,&quot;ISSN&quot;:&quot;1932-6203&quot;,&quot;issued&quot;:{&quot;date-parts&quot;:[[2013,4,22]]},&quot;page&quot;:&quot;e61217&quot;,&quot;issue&quot;:&quot;4&quot;,&quot;volume&quot;:&quot;8&quot;,&quot;container-title-short&quot;:&quot;PLoS One&quot;},&quot;isTemporary&quot;:false}]},{&quot;citationID&quot;:&quot;MENDELEY_CITATION_eff4f28a-c922-4811-97f7-f0f9e4c31764&quot;,&quot;properties&quot;:{&quot;noteIndex&quot;:0},&quot;isEdited&quot;:false,&quot;manualOverride&quot;:{&quot;isManuallyOverridden&quot;:false,&quot;citeprocText&quot;:&quot;(Safi et al., 2011)&quot;,&quot;manualOverrideText&quot;:&quot;&quot;},&quot;citationTag&quot;:&quot;MENDELEY_CITATION_v3_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&quot;,&quot;citationItems&quot;:[{&quot;id&quot;:&quot;a61cd505-5c84-3716-aa91-8ef141ca75ae&quot;,&quot;itemData&quot;:{&quot;type&quot;:&quot;article-journal&quot;,&quot;id&quot;:&quot;a61cd505-5c84-3716-aa91-8ef141ca75ae&quot;,&quot;title&quot;:&quot;Understanding global patterns of mammalian functional and phylogenetic diversity&quot;,&quot;author&quot;:[{&quot;family&quot;:&quot;Safi&quot;,&quot;given&quot;:&quot;Kamran&quot;,&quot;parse-names&quot;:false,&quot;dropping-particle&quot;:&quot;&quot;,&quot;non-dropping-particle&quot;:&quot;&quot;},{&quot;family&quot;:&quot;Cianciaruso&quot;,&quot;given&quot;:&quot;Marcus&quot;,&quot;parse-names&quot;:false,&quot;dropping-particle&quot;:&quot;V.&quot;,&quot;non-dropping-particle&quot;:&quot;&quot;},{&quot;family&quot;:&quot;Loyola&quot;,&quot;given&quot;:&quot;Rafael D.&quot;,&quot;parse-names&quot;:false,&quot;dropping-particle&quot;:&quot;&quot;,&quot;non-dropping-particle&quot;:&quot;&quot;},{&quot;family&quot;:&quot;Brito&quot;,&quot;given&quot;:&quot;Daniel&quot;,&quot;parse-names&quot;:false,&quot;dropping-particle&quot;:&quot;&quot;,&quot;non-dropping-particle&quot;:&quot;&quot;},{&quot;family&quot;:&quot;Armour-Marshall&quot;,&quot;given&quot;:&quot;Katrina&quot;,&quot;parse-names&quot;:false,&quot;dropping-particle&quot;:&quot;&quot;,&quot;non-dropping-particle&quot;:&quot;&quot;},{&quot;family&quot;:&quot;Diniz-Filho&quot;,&quot;given&quot;:&quot;José Alexandre F.&quot;,&quot;parse-names&quot;:false,&quot;dropping-particle&quot;:&quot;&quot;,&quot;non-dropping-particle&quot;:&quot;&quot;}],&quot;container-title&quot;:&quot;Philosophical Transactions of the Royal Society B: Biological Sciences&quot;,&quot;DOI&quot;:&quot;10.1098/rstb.2011.0024&quot;,&quot;ISSN&quot;:&quot;0962-8436&quot;,&quot;issued&quot;:{&quot;date-parts&quot;:[[2011,9,12]]},&quot;page&quot;:&quot;2536-2544&quot;,&quot;abstract&quot;:&quot;&lt;p&gt;Documenting and exploring the patterns of diversity of life on Earth has always been a central theme in biology. Species richness despite being the most commonly used measure of diversity in macroecological studies suffers from not considering the evolutionary and ecological differences among species. Phylogenetic diversity (PD) and functional diversity (FD) have been proposed as alternative measures to overcome this limitation. Although species richness, PD and FD are closely related, their relationships have never been investigated on a global scale. Comparing PD and FD with species richness corroborated the general assumptions of surrogacy of the different diversity measures. However, the analysis of the residual variance suggested that the mismatches between the diversity measures are influenced by environmental conditions. PD increased relative to species richness with increasing mean annual temperature, whereas FD decreased with decreasing seasonality relative to PD. We also show that the tropical areas are characterized by a FD deficit, a phenomenon, that suggests that in tropical areas more species can be packed into the ecological space. We discuss potential mechanisms that could have resulted in the gradient of spatial mismatch observed in the different biodiversity measures and draw parallels to local scale studies. We conclude that the use of multiple diversity measures on a global scale can help to elucidate the relative importance of historical and ecological processes shaping the present gradients in mammalian diversity.&lt;/p&gt;&quot;,&quot;issue&quot;:&quot;1577&quot;,&quot;volume&quot;:&quot;366&quot;,&quot;container-title-short&quot;:&quot;&quot;},&quot;isTemporary&quot;:false}]},{&quot;citationID&quot;:&quot;MENDELEY_CITATION_83fe0ff3-7924-407a-a6c2-22eebdc22bfd&quot;,&quot;properties&quot;:{&quot;noteIndex&quot;:0},&quot;isEdited&quot;:false,&quot;manualOverride&quot;:{&quot;isManuallyOverridden&quot;:true,&quot;citeprocText&quot;:&quot;(Csárdi et al., 2006)&quot;,&quot;manualOverrideText&quot;:&quot;Csárdi et al., 2006)&quot;},&quot;citationTag&quot;:&quot;MENDELEY_CITATION_v3_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&quot;,&quot;citationItems&quot;:[{&quot;id&quot;:&quot;600baa36-7618-3252-bab9-96a3bc945e95&quot;,&quot;itemData&quot;:{&quot;type&quot;:&quot;article-journal&quot;,&quot;id&quot;:&quot;600baa36-7618-3252-bab9-96a3bc945e95&quot;,&quot;title&quot;:&quot;The igraph software package for complex network research&quot;,&quot;author&quot;:[{&quot;family&quot;:&quot;Csárdi&quot;,&quot;given&quot;:&quot;Gabor&quot;,&quot;parse-names&quot;:false,&quot;dropping-particle&quot;:&quot;&quot;,&quot;non-dropping-particle&quot;:&quot;&quot;},{&quot;family&quot;:&quot;Nepusz&quot;,&quot;given&quot;:&quot;Tamas&quot;,&quot;parse-names&quot;:false,&quot;dropping-particle&quot;:&quot;&quot;,&quot;non-dropping-particle&quot;:&quot;&quot;},{&quot;family&quot;:&quot;Traag&quot;,&quot;given&quot;:&quot;Vincent&quot;,&quot;parse-names&quot;:false,&quot;dropping-particle&quot;:&quot;&quot;,&quot;non-dropping-particle&quot;:&quot;&quot;},{&quot;family&quot;:&quot;Horvát&quot;,&quot;given&quot;:&quot;Szabolcs&quot;,&quot;parse-names&quot;:false,&quot;dropping-particle&quot;:&quot;&quot;,&quot;non-dropping-particle&quot;:&quot;&quot;},{&quot;family&quot;:&quot;Zanini&quot;,&quot;given&quot;:&quot;Fabio&quot;,&quot;parse-names&quot;:false,&quot;dropping-particle&quot;:&quot;&quot;,&quot;non-dropping-particle&quot;:&quot;&quot;},{&quot;family&quot;:&quot;Noom&quot;,&quot;given&quot;:&quot;Daniel&quot;,&quot;parse-names&quot;:false,&quot;dropping-particle&quot;:&quot;&quot;,&quot;non-dropping-particle&quot;:&quot;&quot;},{&quot;family&quot;:&quot;Müller&quot;,&quot;given&quot;:&quot;Kirill&quot;,&quot;parse-names&quot;:false,&quot;dropping-particle&quot;:&quot;&quot;,&quot;non-dropping-particle&quot;:&quot;&quot;}],&quot;container-title&quot;:&quot;InterJournal&quot;,&quot;DOI&quot;:&quot;https://doi.org/10.5281/zenodo.7682609&quot;,&quot;issued&quot;:{&quot;date-parts&quot;:[[2006]]},&quot;page&quot;:&quot;1695&quot;,&quot;volume&quot;:&quot;Complex Systems&quot;,&quot;container-title-short&quot;:&quot;&quot;},&quot;isTemporary&quot;:false}]},{&quot;citationID&quot;:&quot;MENDELEY_CITATION_a9c070ed-391e-47ab-8796-0d693a6f8dd4&quot;,&quot;properties&quot;:{&quot;noteIndex&quot;:0},&quot;isEdited&quot;:false,&quot;manualOverride&quot;:{&quot;isManuallyOverridden&quot;:true,&quot;citeprocText&quot;:&quot;(Lurgi, 2016)&quot;,&quot;manualOverrideText&quot;:&quot;Lurgi, 2016)&quot;},&quot;citationTag&quot;:&quot;MENDELEY_CITATION_v3_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&quot;,&quot;citationItems&quot;:[{&quot;id&quot;:&quot;48625295-5feb-3c24-8a3b-7c0432129a8f&quot;,&quot;itemData&quot;:{&quot;type&quot;:&quot;webpage&quot;,&quot;id&quot;:&quot;48625295-5feb-3c24-8a3b-7c0432129a8f&quot;,&quot;title&quot;:&quot;Networks as Graphs&quot;,&quot;author&quot;:[{&quot;family&quot;:&quot;Lurgi&quot;,&quot;given&quot;:&quot;Miguel&quot;,&quot;parse-names&quot;:false,&quot;dropping-particle&quot;:&quot;&quot;,&quot;non-dropping-particle&quot;:&quot;&quot;}],&quot;container-title&quot;:&quot;Ecological Networks in R&quot;,&quot;accessed&quot;:{&quot;date-parts&quot;:[[2023,9,11]]},&quot;URL&quot;:&quot;https://mlurgi.github.io/networks_for_r/lesson-4.html&quot;,&quot;issued&quot;:{&quot;date-parts&quot;:[[2016]]},&quot;container-title-short&quot;:&quot;&quot;},&quot;isTemporary&quot;:false}]},{&quot;citationID&quot;:&quot;MENDELEY_CITATION_162960b3-b918-4977-ba7a-830154c1190f&quot;,&quot;properties&quot;:{&quot;noteIndex&quot;:0},&quot;isEdited&quot;:false,&quot;manualOverride&quot;:{&quot;isManuallyOverridden&quot;:true,&quot;citeprocText&quot;:&quot;(Lurgi, 2016)&quot;,&quot;manualOverrideText&quot;:&quot;Lurgi, 2016)&quot;},&quot;citationTag&quot;:&quot;MENDELEY_CITATION_v3_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&quot;,&quot;citationItems&quot;:[{&quot;id&quot;:&quot;48625295-5feb-3c24-8a3b-7c0432129a8f&quot;,&quot;itemData&quot;:{&quot;type&quot;:&quot;webpage&quot;,&quot;id&quot;:&quot;48625295-5feb-3c24-8a3b-7c0432129a8f&quot;,&quot;title&quot;:&quot;Networks as Graphs&quot;,&quot;author&quot;:[{&quot;family&quot;:&quot;Lurgi&quot;,&quot;given&quot;:&quot;Miguel&quot;,&quot;parse-names&quot;:false,&quot;dropping-particle&quot;:&quot;&quot;,&quot;non-dropping-particle&quot;:&quot;&quot;}],&quot;container-title&quot;:&quot;Ecological Networks in R&quot;,&quot;accessed&quot;:{&quot;date-parts&quot;:[[2023,9,11]]},&quot;URL&quot;:&quot;https://mlurgi.github.io/networks_for_r/lesson-4.html&quot;,&quot;issued&quot;:{&quot;date-parts&quot;:[[2016]]},&quot;container-title-short&quot;:&quot;&quot;},&quot;isTemporary&quot;:false}]},{&quot;citationID&quot;:&quot;MENDELEY_CITATION_9302e004-5200-4b36-8b8c-e286a4040696&quot;,&quot;properties&quot;:{&quot;noteIndex&quot;:0},&quot;isEdited&quot;:false,&quot;manualOverride&quot;:{&quot;isManuallyOverridden&quot;:true,&quot;citeprocText&quot;:&quot;(Mainali et al., 2022)&quot;,&quot;manualOverrideText&quot;:&quot;Mainali et al., 2022)&quot;},&quot;citationTag&quot;:&quot;MENDELEY_CITATION_v3_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&quot;,&quot;citationItems&quot;:[{&quot;id&quot;:&quot;196328dd-24cf-35aa-932b-3ffe4fafa051&quot;,&quot;itemData&quot;:{&quot;type&quot;:&quot;article-journal&quot;,&quot;id&quot;:&quot;196328dd-24cf-35aa-932b-3ffe4fafa051&quot;,&quot;title&quot;:&quot;A better index for analysis of co-occurrence and similarity&quot;,&quot;author&quot;:[{&quot;family&quot;:&quot;Mainali&quot;,&quot;given&quot;:&quot;Kumar P.&quot;,&quot;parse-names&quot;:false,&quot;dropping-particle&quot;:&quot;&quot;,&quot;non-dropping-particle&quot;:&quot;&quot;},{&quot;family&quot;:&quot;Slud&quot;,&quot;given&quot;:&quot;Eric&quot;,&quot;parse-names&quot;:false,&quot;dropping-particle&quot;:&quot;&quot;,&quot;non-dropping-particle&quot;:&quot;&quot;},{&quot;family&quot;:&quot;Singer&quot;,&quot;given&quot;:&quot;Michael C.&quot;,&quot;parse-names&quot;:false,&quot;dropping-particle&quot;:&quot;&quot;,&quot;non-dropping-particle&quot;:&quot;&quot;},{&quot;family&quot;:&quot;Fagan&quot;,&quot;given&quot;:&quot;William F.&quot;,&quot;parse-names&quot;:false,&quot;dropping-particle&quot;:&quot;&quot;,&quot;non-dropping-particle&quot;:&quot;&quot;}],&quot;container-title&quot;:&quot;Science Advances&quot;,&quot;DOI&quot;:&quot;10.1126/sciadv.abj9204&quot;,&quot;ISSN&quot;:&quot;2375-2548&quot;,&quot;issued&quot;:{&quot;date-parts&quot;:[[2022,1,28]]},&quot;page&quot;:&quot;eabj9204&quot;,&quot;abstract&quot;:&quot;&lt;p&gt; Scientists often need to know whether pairs of entities tend to occur together or independently. Standard approaches to this issue use co-occurrence indices such as Jaccard, Sørensen-Dice, and Simpson. We show that these indices are sensitive to the prevalences of the entities they describe and that this invalidates their interpretability. We propose an index, α, that is insensitive to prevalences. Published datasets reanalyzed with both α and Jaccard’s index ( &lt;italic&gt;J&lt;/italic&gt; ) yield profoundly different biological inferences. For example, a published analysis using &lt;italic&gt;J&lt;/italic&gt; contradicted predictions of the island biogeography theory finding that community stability increased with increasing physical isolation. Reanalysis of the same dataset with the estimator &lt;inline-formula&gt; &lt;math display=\&quot;inline\&quot; overflow=\&quot;scroll\&quot;&gt; &lt;semantics definitionURL=\&quot;\&quot; encoding=\&quot;\&quot;&gt; &lt;mrow&gt; &lt;mover&gt; &lt;mi mathvariant=\&quot;bold\&quot;&gt;α&lt;/mi&gt; &lt;mo stretchy=\&quot;true\&quot;&gt;ˆ&lt;/mo&gt; &lt;/mover&gt; &lt;/mrow&gt; &lt;/semantics&gt; &lt;/math&gt; &lt;/inline-formula&gt; reversed that result and supported theoretical predictions. We found similarly marked effects in reanalyses of antibiotic cross-resistance and human disease biomarkers. Our index α is not merely an improvement; its use changes data interpretation in fundamental ways. &lt;/p&gt;&quot;,&quot;issue&quot;:&quot;4&quot;,&quot;volume&quot;:&quot;8&quot;,&quot;container-title-short&quot;:&quot;Sci Adv&quot;},&quot;isTemporary&quot;:false}]},{&quot;citationID&quot;:&quot;MENDELEY_CITATION_a8ad6117-6d7c-493d-9e1f-4ad584d0d167&quot;,&quot;properties&quot;:{&quot;noteIndex&quot;:0},&quot;isEdited&quot;:false,&quot;manualOverride&quot;:{&quot;isManuallyOverridden&quot;:true,&quot;citeprocText&quot;:&quot;(Mainali et al., 2022)&quot;,&quot;manualOverrideText&quot;:&quot;(2022)&quot;},&quot;citationTag&quot;:&quot;MENDELEY_CITATION_v3_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&quot;,&quot;citationItems&quot;:[{&quot;id&quot;:&quot;196328dd-24cf-35aa-932b-3ffe4fafa051&quot;,&quot;itemData&quot;:{&quot;type&quot;:&quot;article-journal&quot;,&quot;id&quot;:&quot;196328dd-24cf-35aa-932b-3ffe4fafa051&quot;,&quot;title&quot;:&quot;A better index for analysis of co-occurrence and similarity&quot;,&quot;author&quot;:[{&quot;family&quot;:&quot;Mainali&quot;,&quot;given&quot;:&quot;Kumar P.&quot;,&quot;parse-names&quot;:false,&quot;dropping-particle&quot;:&quot;&quot;,&quot;non-dropping-particle&quot;:&quot;&quot;},{&quot;family&quot;:&quot;Slud&quot;,&quot;given&quot;:&quot;Eric&quot;,&quot;parse-names&quot;:false,&quot;dropping-particle&quot;:&quot;&quot;,&quot;non-dropping-particle&quot;:&quot;&quot;},{&quot;family&quot;:&quot;Singer&quot;,&quot;given&quot;:&quot;Michael C.&quot;,&quot;parse-names&quot;:false,&quot;dropping-particle&quot;:&quot;&quot;,&quot;non-dropping-particle&quot;:&quot;&quot;},{&quot;family&quot;:&quot;Fagan&quot;,&quot;given&quot;:&quot;William F.&quot;,&quot;parse-names&quot;:false,&quot;dropping-particle&quot;:&quot;&quot;,&quot;non-dropping-particle&quot;:&quot;&quot;}],&quot;container-title&quot;:&quot;Science Advances&quot;,&quot;DOI&quot;:&quot;10.1126/sciadv.abj9204&quot;,&quot;ISSN&quot;:&quot;2375-2548&quot;,&quot;issued&quot;:{&quot;date-parts&quot;:[[2022,1,28]]},&quot;page&quot;:&quot;eabj9204&quot;,&quot;abstract&quot;:&quot;&lt;p&gt; Scientists often need to know whether pairs of entities tend to occur together or independently. Standard approaches to this issue use co-occurrence indices such as Jaccard, Sørensen-Dice, and Simpson. We show that these indices are sensitive to the prevalences of the entities they describe and that this invalidates their interpretability. We propose an index, α, that is insensitive to prevalences. Published datasets reanalyzed with both α and Jaccard’s index ( &lt;italic&gt;J&lt;/italic&gt; ) yield profoundly different biological inferences. For example, a published analysis using &lt;italic&gt;J&lt;/italic&gt; contradicted predictions of the island biogeography theory finding that community stability increased with increasing physical isolation. Reanalysis of the same dataset with the estimator &lt;inline-formula&gt; &lt;math display=\&quot;inline\&quot; overflow=\&quot;scroll\&quot;&gt; &lt;semantics definitionURL=\&quot;\&quot; encoding=\&quot;\&quot;&gt; &lt;mrow&gt; &lt;mover&gt; &lt;mi mathvariant=\&quot;bold\&quot;&gt;α&lt;/mi&gt; &lt;mo stretchy=\&quot;true\&quot;&gt;ˆ&lt;/mo&gt; &lt;/mover&gt; &lt;/mrow&gt; &lt;/semantics&gt; &lt;/math&gt; &lt;/inline-formula&gt; reversed that result and supported theoretical predictions. We found similarly marked effects in reanalyses of antibiotic cross-resistance and human disease biomarkers. Our index α is not merely an improvement; its use changes data interpretation in fundamental ways. &lt;/p&gt;&quot;,&quot;issue&quot;:&quot;4&quot;,&quot;volume&quot;:&quot;8&quot;,&quot;container-title-short&quot;:&quot;Sci Adv&quot;},&quot;isTemporary&quot;:false}]},{&quot;citationID&quot;:&quot;MENDELEY_CITATION_12795921-6f01-4343-b61f-13b88124c5fc&quot;,&quot;properties&quot;:{&quot;noteIndex&quot;:0},&quot;isEdited&quot;:false,&quot;manualOverride&quot;:{&quot;isManuallyOverridden&quot;:true,&quot;citeprocText&quot;:&quot;(Mainali et al., 2022)&quot;,&quot;manualOverrideText&quot;:&quot;Mainali et al., 2022)&quot;},&quot;citationTag&quot;:&quot;MENDELEY_CITATION_v3_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&quot;,&quot;citationItems&quot;:[{&quot;id&quot;:&quot;196328dd-24cf-35aa-932b-3ffe4fafa051&quot;,&quot;itemData&quot;:{&quot;type&quot;:&quot;article-journal&quot;,&quot;id&quot;:&quot;196328dd-24cf-35aa-932b-3ffe4fafa051&quot;,&quot;title&quot;:&quot;A better index for analysis of co-occurrence and similarity&quot;,&quot;author&quot;:[{&quot;family&quot;:&quot;Mainali&quot;,&quot;given&quot;:&quot;Kumar P.&quot;,&quot;parse-names&quot;:false,&quot;dropping-particle&quot;:&quot;&quot;,&quot;non-dropping-particle&quot;:&quot;&quot;},{&quot;family&quot;:&quot;Slud&quot;,&quot;given&quot;:&quot;Eric&quot;,&quot;parse-names&quot;:false,&quot;dropping-particle&quot;:&quot;&quot;,&quot;non-dropping-particle&quot;:&quot;&quot;},{&quot;family&quot;:&quot;Singer&quot;,&quot;given&quot;:&quot;Michael C.&quot;,&quot;parse-names&quot;:false,&quot;dropping-particle&quot;:&quot;&quot;,&quot;non-dropping-particle&quot;:&quot;&quot;},{&quot;family&quot;:&quot;Fagan&quot;,&quot;given&quot;:&quot;William F.&quot;,&quot;parse-names&quot;:false,&quot;dropping-particle&quot;:&quot;&quot;,&quot;non-dropping-particle&quot;:&quot;&quot;}],&quot;container-title&quot;:&quot;Science Advances&quot;,&quot;DOI&quot;:&quot;10.1126/sciadv.abj9204&quot;,&quot;ISSN&quot;:&quot;2375-2548&quot;,&quot;issued&quot;:{&quot;date-parts&quot;:[[2022,1,28]]},&quot;page&quot;:&quot;eabj9204&quot;,&quot;abstract&quot;:&quot;&lt;p&gt; Scientists often need to know whether pairs of entities tend to occur together or independently. Standard approaches to this issue use co-occurrence indices such as Jaccard, Sørensen-Dice, and Simpson. We show that these indices are sensitive to the prevalences of the entities they describe and that this invalidates their interpretability. We propose an index, α, that is insensitive to prevalences. Published datasets reanalyzed with both α and Jaccard’s index ( &lt;italic&gt;J&lt;/italic&gt; ) yield profoundly different biological inferences. For example, a published analysis using &lt;italic&gt;J&lt;/italic&gt; contradicted predictions of the island biogeography theory finding that community stability increased with increasing physical isolation. Reanalysis of the same dataset with the estimator &lt;inline-formula&gt; &lt;math display=\&quot;inline\&quot; overflow=\&quot;scroll\&quot;&gt; &lt;semantics definitionURL=\&quot;\&quot; encoding=\&quot;\&quot;&gt; &lt;mrow&gt; &lt;mover&gt; &lt;mi mathvariant=\&quot;bold\&quot;&gt;α&lt;/mi&gt; &lt;mo stretchy=\&quot;true\&quot;&gt;ˆ&lt;/mo&gt; &lt;/mover&gt; &lt;/mrow&gt; &lt;/semantics&gt; &lt;/math&gt; &lt;/inline-formula&gt; reversed that result and supported theoretical predictions. We found similarly marked effects in reanalyses of antibiotic cross-resistance and human disease biomarkers. Our index α is not merely an improvement; its use changes data interpretation in fundamental ways. &lt;/p&gt;&quot;,&quot;issue&quot;:&quot;4&quot;,&quot;volume&quot;:&quot;8&quot;,&quot;container-title-short&quot;:&quot;Sci Adv&quot;},&quot;isTemporary&quot;:false}]},{&quot;citationID&quot;:&quot;MENDELEY_CITATION_3f8ab758-d7dc-44a3-8cc7-4b19a7c581fe&quot;,&quot;properties&quot;:{&quot;noteIndex&quot;:0},&quot;isEdited&quot;:false,&quot;manualOverride&quot;:{&quot;isManuallyOverridden&quot;:false,&quot;citeprocText&quot;:&quot;(Mainali et al., 2022)&quot;,&quot;manualOverrideText&quot;:&quot;&quot;},&quot;citationTag&quot;:&quot;MENDELEY_CITATION_v3_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&quot;,&quot;citationItems&quot;:[{&quot;id&quot;:&quot;196328dd-24cf-35aa-932b-3ffe4fafa051&quot;,&quot;itemData&quot;:{&quot;type&quot;:&quot;article-journal&quot;,&quot;id&quot;:&quot;196328dd-24cf-35aa-932b-3ffe4fafa051&quot;,&quot;title&quot;:&quot;A better index for analysis of co-occurrence and similarity&quot;,&quot;author&quot;:[{&quot;family&quot;:&quot;Mainali&quot;,&quot;given&quot;:&quot;Kumar P.&quot;,&quot;parse-names&quot;:false,&quot;dropping-particle&quot;:&quot;&quot;,&quot;non-dropping-particle&quot;:&quot;&quot;},{&quot;family&quot;:&quot;Slud&quot;,&quot;given&quot;:&quot;Eric&quot;,&quot;parse-names&quot;:false,&quot;dropping-particle&quot;:&quot;&quot;,&quot;non-dropping-particle&quot;:&quot;&quot;},{&quot;family&quot;:&quot;Singer&quot;,&quot;given&quot;:&quot;Michael C.&quot;,&quot;parse-names&quot;:false,&quot;dropping-particle&quot;:&quot;&quot;,&quot;non-dropping-particle&quot;:&quot;&quot;},{&quot;family&quot;:&quot;Fagan&quot;,&quot;given&quot;:&quot;William F.&quot;,&quot;parse-names&quot;:false,&quot;dropping-particle&quot;:&quot;&quot;,&quot;non-dropping-particle&quot;:&quot;&quot;}],&quot;container-title&quot;:&quot;Science Advances&quot;,&quot;DOI&quot;:&quot;10.1126/sciadv.abj9204&quot;,&quot;ISSN&quot;:&quot;2375-2548&quot;,&quot;issued&quot;:{&quot;date-parts&quot;:[[2022,1,28]]},&quot;page&quot;:&quot;eabj9204&quot;,&quot;abstract&quot;:&quot;&lt;p&gt; Scientists often need to know whether pairs of entities tend to occur together or independently. Standard approaches to this issue use co-occurrence indices such as Jaccard, Sørensen-Dice, and Simpson. We show that these indices are sensitive to the prevalences of the entities they describe and that this invalidates their interpretability. We propose an index, α, that is insensitive to prevalences. Published datasets reanalyzed with both α and Jaccard’s index ( &lt;italic&gt;J&lt;/italic&gt; ) yield profoundly different biological inferences. For example, a published analysis using &lt;italic&gt;J&lt;/italic&gt; contradicted predictions of the island biogeography theory finding that community stability increased with increasing physical isolation. Reanalysis of the same dataset with the estimator &lt;inline-formula&gt; &lt;math display=\&quot;inline\&quot; overflow=\&quot;scroll\&quot;&gt; &lt;semantics definitionURL=\&quot;\&quot; encoding=\&quot;\&quot;&gt; &lt;mrow&gt; &lt;mover&gt; &lt;mi mathvariant=\&quot;bold\&quot;&gt;α&lt;/mi&gt; &lt;mo stretchy=\&quot;true\&quot;&gt;ˆ&lt;/mo&gt; &lt;/mover&gt; &lt;/mrow&gt; &lt;/semantics&gt; &lt;/math&gt; &lt;/inline-formula&gt; reversed that result and supported theoretical predictions. We found similarly marked effects in reanalyses of antibiotic cross-resistance and human disease biomarkers. Our index α is not merely an improvement; its use changes data interpretation in fundamental ways. &lt;/p&gt;&quot;,&quot;issue&quot;:&quot;4&quot;,&quot;volume&quot;:&quot;8&quot;,&quot;container-title-short&quot;:&quot;Sci Adv&quot;},&quot;isTemporary&quot;:false}]},{&quot;citationID&quot;:&quot;MENDELEY_CITATION_0f1369ca-6d54-4c07-b96b-75e72f0d06c6&quot;,&quot;properties&quot;:{&quot;noteIndex&quot;:0},&quot;isEdited&quot;:false,&quot;manualOverride&quot;:{&quot;isManuallyOverridden&quot;:true,&quot;citeprocText&quot;:&quot;(Pinheiro et al., 2012)&quot;,&quot;manualOverrideText&quot;:&quot;Pinheiro et al., 2012)&quot;},&quot;citationTag&quot;:&quot;MENDELEY_CITATION_v3_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&quot;,&quot;citationItems&quot;:[{&quot;id&quot;:&quot;ab4e226f-1d19-3e5b-9444-ac4f4c43e7eb&quot;,&quot;itemData&quot;:{&quot;type&quot;:&quot;book&quot;,&quot;id&quot;:&quot;ab4e226f-1d19-3e5b-9444-ac4f4c43e7eb&quot;,&quot;title&quot;:&quot;The Nlme Package: Linear and Nonlinear Mixed Effects Models, R Version 3&quot;,&quot;author&quot;:[{&quot;family&quot;:&quot;Pinheiro&quot;,&quot;given&quot;:&quot;J C&quot;,&quot;parse-names&quot;:false,&quot;dropping-particle&quot;:&quot;&quot;,&quot;non-dropping-particle&quot;:&quot;&quot;},{&quot;family&quot;:&quot;Bates&quot;,&quot;given&quot;:&quot;D J&quot;,&quot;parse-names&quot;:false,&quot;dropping-particle&quot;:&quot;&quot;,&quot;non-dropping-particle&quot;:&quot;&quot;},{&quot;family&quot;:&quot;DebRoy&quot;,&quot;given&quot;:&quot;S&quot;,&quot;parse-names&quot;:false,&quot;dropping-particle&quot;:&quot;&quot;,&quot;non-dropping-particle&quot;:&quot;&quot;},{&quot;family&quot;:&quot;Sakar&quot;,&quot;given&quot;:&quot;Darko&quot;,&quot;parse-names&quot;:false,&quot;dropping-particle&quot;:&quot;&quot;,&quot;non-dropping-particle&quot;:&quot;&quot;}],&quot;container-title&quot;:&quot;R package version&quot;,&quot;accessed&quot;:{&quot;date-parts&quot;:[[2023,9,11]]},&quot;URL&quot;:&quot;https://www.researchgate.net/publication/272475067_The_Nlme_Package_Linear_and_Nonlinear_Mixed_Effects_Models_R_Version_3&quot;,&quot;issued&quot;:{&quot;date-parts&quot;:[[2012,1,1]]},&quot;volume&quot;:&quot;6&quot;,&quot;container-title-short&quot;:&quot;&quot;},&quot;isTemporary&quot;:false}]},{&quot;citationID&quot;:&quot;MENDELEY_CITATION_bec753e5-6323-4b06-a56b-8b571aad85be&quot;,&quot;properties&quot;:{&quot;noteIndex&quot;:0},&quot;isEdited&quot;:false,&quot;manualOverride&quot;:{&quot;isManuallyOverridden&quot;:true,&quot;citeprocText&quot;:&quot;(Breiman, 2001)&quot;,&quot;manualOverrideText&quot;:&quot;Breiman, 2001)&quot;},&quot;citationTag&quot;:&quot;MENDELEY_CITATION_v3_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&quot;,&quot;citationItems&quot;:[{&quot;id&quot;:&quot;a8b3f418-2280-38e9-b593-ed6ee063b4f0&quot;,&quot;itemData&quot;:{&quot;type&quot;:&quot;article-journal&quot;,&quot;id&quot;:&quot;a8b3f418-2280-38e9-b593-ed6ee063b4f0&quot;,&quot;title&quot;:&quot;Random forests&quot;,&quot;author&quot;:[{&quot;family&quot;:&quot;Breiman&quot;,&quot;given&quot;:&quot;Leo&quot;,&quot;parse-names&quot;:false,&quot;dropping-particle&quot;:&quot;&quot;,&quot;non-dropping-particle&quot;:&quot;&quot;}],&quot;container-title&quot;:&quot;Machine Learning&quot;,&quot;DOI&quot;:&quot;10.1023/A:1010933404324&quot;,&quot;ISSN&quot;:&quot;08856125&quot;,&quot;issued&quot;:{&quot;date-parts&quot;:[[2001]]},&quot;page&quot;:&quot;5-32&quot;,&quot;issue&quot;:&quot;1&quot;,&quot;volume&quot;:&quot;45&quot;,&quot;container-title-short&quot;:&quot;Mach Learn&quot;},&quot;isTemporary&quot;:false}]},{&quot;citationID&quot;:&quot;MENDELEY_CITATION_5ca35927-4db8-45c4-8a5d-a689cc7e407b&quot;,&quot;properties&quot;:{&quot;noteIndex&quot;:0},&quot;isEdited&quot;:false,&quot;manualOverride&quot;:{&quot;isManuallyOverridden&quot;:true,&quot;citeprocText&quot;:&quot;(Lê et al., 2008)&quot;,&quot;manualOverrideText&quot;:&quot;Lê et al., 2008)&quot;},&quot;citationTag&quot;:&quot;MENDELEY_CITATION_v3_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&quot;,&quot;citationItems&quot;:[{&quot;id&quot;:&quot;d61817dc-251c-3dba-ade1-e68163101ac8&quot;,&quot;itemData&quot;:{&quot;type&quot;:&quot;article-journal&quot;,&quot;id&quot;:&quot;d61817dc-251c-3dba-ade1-e68163101ac8&quot;,&quot;title&quot;:&quot;FactoMineR: An R Package for Multivariate Analysis&quot;,&quot;author&quot;:[{&quot;family&quot;:&quot;Lê&quot;,&quot;given&quot;:&quot;Sébastien&quot;,&quot;parse-names&quot;:false,&quot;dropping-particle&quot;:&quot;&quot;,&quot;non-dropping-particle&quot;:&quot;&quot;},{&quot;family&quot;:&quot;Josse&quot;,&quot;given&quot;:&quot;Julie&quot;,&quot;parse-names&quot;:false,&quot;dropping-particle&quot;:&quot;&quot;,&quot;non-dropping-particle&quot;:&quot;&quot;},{&quot;family&quot;:&quot;Husson&quot;,&quot;given&quot;:&quot;François&quot;,&quot;parse-names&quot;:false,&quot;dropping-particle&quot;:&quot;&quot;,&quot;non-dropping-particle&quot;:&quot;&quot;}],&quot;container-title&quot;:&quot;Journal of Statistical Software&quot;,&quot;DOI&quot;:&quot;10.18637/jss.v025.i01&quot;,&quot;ISSN&quot;:&quot;1548-7660&quot;,&quot;issued&quot;:{&quot;date-parts&quot;:[[2008,3,18]]},&quot;page&quot;:&quot;1-18&quot;,&quot;issue&quot;:&quot;1&quot;,&quot;volume&quot;:&quot;25&quot;,&quot;container-title-short&quot;:&quot;J Stat Softw&quot;},&quot;isTemporary&quot;:false}]},{&quot;citationID&quot;:&quot;MENDELEY_CITATION_0413c0fe-bb8b-4b40-bb6c-931366801be7&quot;,&quot;properties&quot;:{&quot;noteIndex&quot;:0},&quot;isEdited&quot;:false,&quot;manualOverride&quot;:{&quot;isManuallyOverridden&quot;:true,&quot;citeprocText&quot;:&quot;(Wilke, 2022)&quot;,&quot;manualOverrideText&quot;:&quot;Wilke, 2022)&quot;},&quot;citationTag&quot;:&quot;MENDELEY_CITATION_v3_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&quot;,&quot;citationItems&quot;:[{&quot;id&quot;:&quot;1e242c95-389a-3fcb-80d4-0823ded41df3&quot;,&quot;itemData&quot;:{&quot;type&quot;:&quot;webpage&quot;,&quot;id&quot;:&quot;1e242c95-389a-3fcb-80d4-0823ded41df3&quot;,&quot;title&quot;:&quot;ggridges: Ridgeline plots in ggplot2&quot;,&quot;author&quot;:[{&quot;family&quot;:&quot;Wilke&quot;,&quot;given&quot;:&quot;Claus O&quot;,&quot;parse-names&quot;:false,&quot;dropping-particle&quot;:&quot;&quot;,&quot;non-dropping-particle&quot;:&quot;&quot;}],&quot;container-title&quot;:&quot;CRAN&quot;,&quot;accessed&quot;:{&quot;date-parts&quot;:[[2023,9,11]]},&quot;URL&quot;:&quot;https://wilkelab.org/ggridges/&quot;,&quot;issued&quot;:{&quot;date-parts&quot;:[[2022,9,26]]},&quot;container-title-short&quot;:&quot;&quot;},&quot;isTemporary&quot;:false}]},{&quot;citationID&quot;:&quot;MENDELEY_CITATION_48991ef7-1c3a-4506-9add-3a0ebd65a401&quot;,&quot;properties&quot;:{&quot;noteIndex&quot;:0},&quot;isEdited&quot;:false,&quot;manualOverride&quot;:{&quot;isManuallyOverridden&quot;:true,&quot;citeprocText&quot;:&quot;(Gu et al., 2016)&quot;,&quot;manualOverrideText&quot;:&quot;Gu et al., 2016)&quot;},&quot;citationTag&quot;:&quot;MENDELEY_CITATION_v3_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&quot;,&quot;citationItems&quot;:[{&quot;id&quot;:&quot;b1f2e5d2-06d4-3bf5-b1f9-1700190bd393&quot;,&quot;itemData&quot;:{&quot;type&quot;:&quot;article-journal&quot;,&quot;id&quot;:&quot;b1f2e5d2-06d4-3bf5-b1f9-1700190bd393&quot;,&quot;title&quot;:&quot;Complex heatmaps reveal patterns and correlations in multidimensional genomic data&quot;,&quot;author&quot;:[{&quot;family&quot;:&quot;Gu&quot;,&quot;given&quot;:&quot;Zuguang&quot;,&quot;parse-names&quot;:false,&quot;dropping-particle&quot;:&quot;&quot;,&quot;non-dropping-particle&quot;:&quot;&quot;},{&quot;family&quot;:&quot;Eils&quot;,&quot;given&quot;:&quot;Roland&quot;,&quot;parse-names&quot;:false,&quot;dropping-particle&quot;:&quot;&quot;,&quot;non-dropping-particle&quot;:&quot;&quot;},{&quot;family&quot;:&quot;Schlesner&quot;,&quot;given&quot;:&quot;Matthias&quot;,&quot;parse-names&quot;:false,&quot;dropping-particle&quot;:&quot;&quot;,&quot;non-dropping-particle&quot;:&quot;&quot;}],&quot;container-title&quot;:&quot;Bioinformatics&quot;,&quot;DOI&quot;:&quot;10.1093/bioinformatics/btw313&quot;,&quot;ISSN&quot;:&quot;1367-4811&quot;,&quot;issued&quot;:{&quot;date-parts&quot;:[[2016,9,15]]},&quot;page&quot;:&quot;2847-2849&quot;,&quot;abstract&quot;:&quot;&lt;p&gt;Summary: Parallel heatmaps with carefully designed annotation graphics are powerful for efficient visualization of patterns and relationships among high dimensional genomic data. Here we present the ComplexHeatmap package that provides rich functionalities for customizing heatmaps, arranging multiple parallel heatmaps and including user-defined annotation graphics. We demonstrate the power of ComplexHeatmap to easily reveal patterns and correlations among multiple sources of information with four real-world datasets.&lt;/p&gt;&quot;,&quot;issue&quot;:&quot;18&quot;,&quot;volume&quot;:&quot;32&quot;,&quot;container-title-short&quot;:&quot;&quot;},&quot;isTemporary&quot;:false}]},{&quot;citationID&quot;:&quot;MENDELEY_CITATION_f96be94c-9566-4813-a257-1d2ff120b2d1&quot;,&quot;properties&quot;:{&quot;noteIndex&quot;:0},&quot;isEdited&quot;:false,&quot;manualOverride&quot;:{&quot;isManuallyOverridden&quot;:true,&quot;citeprocText&quot;:&quot;(R Core Team, 2023)&quot;,&quot;manualOverrideText&quot;:&quot;R Core Team, 2023)&quot;},&quot;citationTag&quot;:&quot;MENDELEY_CITATION_v3_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&quot;,&quot;citationItems&quot;:[{&quot;id&quot;:&quot;f1352492-cbad-34cc-ad3a-e75830b1bea3&quot;,&quot;itemData&quot;:{&quot;type&quot;:&quot;article&quot;,&quot;id&quot;:&quot;f1352492-cbad-34cc-ad3a-e75830b1bea3&quot;,&quot;title&quot;:&quot;R: A Language and Environment for Statistical Computing&quot;,&quot;author&quot;:[{&quot;family&quot;:&quot;R Core Team&quot;,&quot;given&quot;:&quot;&quot;,&quot;parse-names&quot;:false,&quot;dropping-particle&quot;:&quot;&quot;,&quot;non-dropping-particle&quot;:&quot;&quot;}],&quot;number&quot;:&quot;4.3.0&quot;,&quot;accessed&quot;:{&quot;date-parts&quot;:[[2023,9,12]]},&quot;URL&quot;:&quot;https://www.R-project.org&quot;,&quot;issued&quot;:{&quot;date-parts&quot;:[[2023]]},&quot;publisher-place&quot;:&quot;Vienna, Austria&quot;,&quot;publisher&quot;:&quot;R Foundation for Statistical Computing&quot;,&quot;container-title-short&quot;:&quot;&quot;},&quot;isTemporary&quot;:false}]},{&quot;citationID&quot;:&quot;MENDELEY_CITATION_d7ae0939-b272-463d-bf9b-42e245213b67&quot;,&quot;properties&quot;:{&quot;noteIndex&quot;:0},&quot;isEdited&quot;:false,&quot;manualOverride&quot;:{&quot;isManuallyOverridden&quot;:true,&quot;citeprocText&quot;:&quot;(Berlanas et al., 2018; Bleach, 2013)&quot;,&quot;manualOverrideText&quot;:&quot;Berlanas et al., 2018; Bleach, 2013)&quot;},&quot;citationTag&quot;:&quot;MENDELEY_CITATION_v3_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&quot;,&quot;citationItems&quot;:[{&quot;id&quot;:&quot;58003049-4cc6-3f21-a909-b12806a2b69c&quot;,&quot;itemData&quot;:{&quot;type&quot;:&quot;thesis&quot;,&quot;id&quot;:&quot;58003049-4cc6-3f21-a909-b12806a2b69c&quot;,&quot;title&quot;:&quot;Management of Cylindrocarpon Black Foot Disease in New Zealand nurseries and vineyards&quot;,&quot;author&quot;:[{&quot;family&quot;:&quot;Bleach&quot;,&quot;given&quot;:&quot;Carolyn M.&quot;,&quot;parse-names&quot;:false,&quot;dropping-particle&quot;:&quot;&quot;,&quot;non-dropping-particle&quot;:&quot;&quot;}],&quot;accessed&quot;:{&quot;date-parts&quot;:[[2023,11,28]]},&quot;URL&quot;:&quot;https://researcharchive.lincoln.ac.nz/server/api/core/bitstreams/a2ed689e-8314-4bde-839d-e0da700b70b7/content#:~:text=In%20field%20trials%2C%20HWT%20protocols,nursery%20grapevines%20in%20New%20Zealand.&quot;,&quot;issued&quot;:{&quot;date-parts&quot;:[[2013]]},&quot;publisher-place&quot;:&quot;Christchurch&quot;,&quot;number-of-pages&quot;:&quot;1-226&quot;,&quot;publisher&quot;:&quot;Lincoln University&quot;,&quot;container-title-short&quot;:&quot;&quot;},&quot;isTemporary&quot;:false},{&quot;id&quot;:&quot;a2c861a0-9fc7-365c-9796-63d716172cda&quot;,&quot;itemData&quot;:{&quot;type&quot;:&quot;article-journal&quot;,&quot;id&quot;:&quot;a2c861a0-9fc7-365c-9796-63d716172cda&quot;,&quot;title&quot;:&quot;Effect of white mustard cover crop residue, soil chemical fumigation and &lt;i&gt;Trichoderma&lt;/i&gt; spp. root treatment on black‐foot disease control in grapevine&quot;,&quot;author&quot;:[{&quot;family&quot;:&quot;Berlanas&quot;,&quot;given&quot;:&quot;Carmen&quot;,&quot;parse-names&quot;:false,&quot;dropping-particle&quot;:&quot;&quot;,&quot;non-dropping-particle&quot;:&quot;&quot;},{&quot;family&quot;:&quot;Andrés‐Sodupe&quot;,&quot;given&quot;:&quot;Marcos&quot;,&quot;parse-names&quot;:false,&quot;dropping-particle&quot;:&quot;&quot;,&quot;non-dropping-particle&quot;:&quot;&quot;},{&quot;family&quot;:&quot;López‐Manzanares&quot;,&quot;given&quot;:&quot;Beatriz&quot;,&quot;parse-names&quot;:false,&quot;dropping-particle&quot;:&quot;&quot;,&quot;non-dropping-particle&quot;:&quot;&quot;},{&quot;family&quot;:&quot;Maldonado‐González&quot;,&quot;given&quot;:&quot;María Mercedes&quot;,&quot;parse-names&quot;:false,&quot;dropping-particle&quot;:&quot;&quot;,&quot;non-dropping-particle&quot;:&quot;&quot;},{&quot;family&quot;:&quot;Gramaje&quot;,&quot;given&quot;:&quot;David&quot;,&quot;parse-names&quot;:false,&quot;dropping-particle&quot;:&quot;&quot;,&quot;non-dropping-particle&quot;:&quot;&quot;}],&quot;container-title&quot;:&quot;Pest Management Science&quot;,&quot;container-title-short&quot;:&quot;Pest Manag Sci&quot;,&quot;DOI&quot;:&quot;10.1002/ps.5078&quot;,&quot;ISSN&quot;:&quot;1526-498X&quot;,&quot;issued&quot;:{&quot;date-parts&quot;:[[2018,12,12]]},&quot;page&quot;:&quot;2864-2873&quot;,&quot;issue&quot;:&quot;12&quot;,&quot;volume&quot;:&quot;74&quot;},&quot;isTemporary&quot;:false}]},{&quot;citationID&quot;:&quot;MENDELEY_CITATION_e5ce9a42-1473-4765-aa19-bb91853a51e9&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&quot;,&quot;citationItems&quot;:[{&quot;id&quot;:&quot;8c2ded7e-0133-3282-afcf-e54baa4d25a1&quot;,&quot;itemData&quot;:{&quot;type&quot;:&quot;article-journal&quot;,&quot;id&quot;:&quot;8c2ded7e-0133-3282-afcf-e54baa4d25a1&quot;,&quot;title&quot;:&quot;Effects of Soil Acidification on Bacterial and Fungal Communities in the Jiaodong Peninsula, Northern China&quot;,&quot;author&quot;:[{&quot;family&quot;:&quot;Wang&quot;,&quot;given&quot;:&quot;Tingting&quot;,&quot;parse-names&quot;:false,&quot;dropping-particle&quot;:&quot;&quot;,&quot;non-dropping-particle&quot;:&quot;&quot;},{&quot;family&quot;:&quot;Cao&quot;,&quot;given&quot;:&quot;Xiaoxu&quot;,&quot;parse-names&quot;:false,&quot;dropping-particle&quot;:&quot;&quot;,&quot;non-dropping-particle&quot;:&quot;&quot;},{&quot;family&quot;:&quot;Chen&quot;,&quot;given&quot;:&quot;Manman&quot;,&quot;parse-names&quot;:false,&quot;dropping-particle&quot;:&quot;&quot;,&quot;non-dropping-particle&quot;:&quot;&quot;},{&quot;family&quot;:&quot;Lou&quot;,&quot;given&quot;:&quot;Yanhong&quot;,&quot;parse-names&quot;:false,&quot;dropping-particle&quot;:&quot;&quot;,&quot;non-dropping-particle&quot;:&quot;&quot;},{&quot;family&quot;:&quot;Wang&quot;,&quot;given&quot;:&quot;Hui&quot;,&quot;parse-names&quot;:false,&quot;dropping-particle&quot;:&quot;&quot;,&quot;non-dropping-particle&quot;:&quot;&quot;},{&quot;family&quot;:&quot;Yang&quot;,&quot;given&quot;:&quot;Quangang&quot;,&quot;parse-names&quot;:false,&quot;dropping-particle&quot;:&quot;&quot;,&quot;non-dropping-particle&quot;:&quot;&quot;},{&quot;family&quot;:&quot;Pan&quot;,&quot;given&quot;:&quot;Hong&quot;,&quot;parse-names&quot;:false,&quot;dropping-particle&quot;:&quot;&quot;,&quot;non-dropping-particle&quot;:&quot;&quot;},{&quot;family&quot;:&quot;Zhuge&quot;,&quot;given&quot;:&quot;Yuping&quot;,&quot;parse-names&quot;:false,&quot;dropping-particle&quot;:&quot;&quot;,&quot;non-dropping-particle&quot;:&quot;&quot;}],&quot;container-title&quot;:&quot;Agronomy&quot;,&quot;DOI&quot;:&quot;10.3390/agronomy12040927&quot;,&quot;ISSN&quot;:&quot;2073-4395&quot;,&quot;issued&quot;:{&quot;date-parts&quot;:[[2022,4,12]]},&quot;page&quot;:&quot;927&quot;,&quot;abstract&quot;:&quot;&lt;p&gt;Soil acidification has become increasingly serious due to anthropogenic activities (e.g., fertilization) throughout the world. Examining the effects of soil acidification on bacterial and fungal communities in acidic crop soils provides valuable insights for revealing the potential role of microbes in soil quality and crop yield. Here, a total of 18 samples with pH varied from 4 to 7 were collected from agricultural regions in the Jiaodong Peninsula, Shandong Province, China. High-throughput sequencing analysis was used to determine the composition and diversity of the bacterial and fungal communities. The results revealed that the α-diversity of the bacterial community was significantly decreased as the soil acidification increased, while that of fungal communities exhibited little response to soil acidification, thus indicating that bacteria rather than fungi respond sensitively to soil acidification. Principal component analysis (PCA) and canonical correlations analysis (CCA) further corroborated that pH is an essential predictor for controlling the distribution of microbial communities, and it also could alter other exchangeable base cation (e.g., EH+, EAl3+, EK+, ENa+, ECa2+, and EMg2+) contents to further drive the microbial community patterns.&lt;/p&gt;&quot;,&quot;issue&quot;:&quot;4&quot;,&quot;volume&quot;:&quot;12&quot;,&quot;container-title-short&quot;:&quot;&quot;},&quot;isTemporary&quot;:false}]},{&quot;citationID&quot;:&quot;MENDELEY_CITATION_7bcd9609-734b-44e3-a62d-a9dad4ec1bd1&quot;,&quot;properties&quot;:{&quot;noteIndex&quot;:0},&quot;isEdited&quot;:false,&quot;manualOverride&quot;:{&quot;isManuallyOverridden&quot;:false,&quot;citeprocText&quot;:&quot;(Mainali et al., 2022)&quot;,&quot;manualOverrideText&quot;:&quot;&quot;},&quot;citationTag&quot;:&quot;MENDELEY_CITATION_v3_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&quot;,&quot;citationItems&quot;:[{&quot;id&quot;:&quot;196328dd-24cf-35aa-932b-3ffe4fafa051&quot;,&quot;itemData&quot;:{&quot;type&quot;:&quot;article-journal&quot;,&quot;id&quot;:&quot;196328dd-24cf-35aa-932b-3ffe4fafa051&quot;,&quot;title&quot;:&quot;A better index for analysis of co-occurrence and similarity&quot;,&quot;author&quot;:[{&quot;family&quot;:&quot;Mainali&quot;,&quot;given&quot;:&quot;Kumar P.&quot;,&quot;parse-names&quot;:false,&quot;dropping-particle&quot;:&quot;&quot;,&quot;non-dropping-particle&quot;:&quot;&quot;},{&quot;family&quot;:&quot;Slud&quot;,&quot;given&quot;:&quot;Eric&quot;,&quot;parse-names&quot;:false,&quot;dropping-particle&quot;:&quot;&quot;,&quot;non-dropping-particle&quot;:&quot;&quot;},{&quot;family&quot;:&quot;Singer&quot;,&quot;given&quot;:&quot;Michael C.&quot;,&quot;parse-names&quot;:false,&quot;dropping-particle&quot;:&quot;&quot;,&quot;non-dropping-particle&quot;:&quot;&quot;},{&quot;family&quot;:&quot;Fagan&quot;,&quot;given&quot;:&quot;William F.&quot;,&quot;parse-names&quot;:false,&quot;dropping-particle&quot;:&quot;&quot;,&quot;non-dropping-particle&quot;:&quot;&quot;}],&quot;container-title&quot;:&quot;Science Advances&quot;,&quot;DOI&quot;:&quot;10.1126/sciadv.abj9204&quot;,&quot;ISSN&quot;:&quot;2375-2548&quot;,&quot;issued&quot;:{&quot;date-parts&quot;:[[2022,1,28]]},&quot;page&quot;:&quot;eabj9204&quot;,&quot;abstract&quot;:&quot;&lt;p&gt; Scientists often need to know whether pairs of entities tend to occur together or independently. Standard approaches to this issue use co-occurrence indices such as Jaccard, Sørensen-Dice, and Simpson. We show that these indices are sensitive to the prevalences of the entities they describe and that this invalidates their interpretability. We propose an index, α, that is insensitive to prevalences. Published datasets reanalyzed with both α and Jaccard’s index ( &lt;italic&gt;J&lt;/italic&gt; ) yield profoundly different biological inferences. For example, a published analysis using &lt;italic&gt;J&lt;/italic&gt; contradicted predictions of the island biogeography theory finding that community stability increased with increasing physical isolation. Reanalysis of the same dataset with the estimator &lt;inline-formula&gt; &lt;math display=\&quot;inline\&quot; overflow=\&quot;scroll\&quot;&gt; &lt;semantics definitionURL=\&quot;\&quot; encoding=\&quot;\&quot;&gt; &lt;mrow&gt; &lt;mover&gt; &lt;mi mathvariant=\&quot;bold\&quot;&gt;α&lt;/mi&gt; &lt;mo stretchy=\&quot;true\&quot;&gt;ˆ&lt;/mo&gt; &lt;/mover&gt; &lt;/mrow&gt; &lt;/semantics&gt; &lt;/math&gt; &lt;/inline-formula&gt; reversed that result and supported theoretical predictions. We found similarly marked effects in reanalyses of antibiotic cross-resistance and human disease biomarkers. Our index α is not merely an improvement; its use changes data interpretation in fundamental ways. &lt;/p&gt;&quot;,&quot;issue&quot;:&quot;4&quot;,&quot;volume&quot;:&quot;8&quot;,&quot;container-title-short&quot;:&quot;Sci Adv&quot;},&quot;isTemporary&quot;:false}]},{&quot;citationID&quot;:&quot;MENDELEY_CITATION_76187476-5651-4d1d-a247-5ff247e68c7e&quot;,&quot;properties&quot;:{&quot;noteIndex&quot;:0},&quot;isEdited&quot;:false,&quot;manualOverride&quot;:{&quot;isManuallyOverridden&quot;:false,&quot;citeprocText&quot;:&quot;(Faucon et al., 2017)&quot;,&quot;manualOverrideText&quot;:&quot;&quot;},&quot;citationTag&quot;:&quot;MENDELEY_CITATION_v3_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&quot;,&quot;citationItems&quot;:[{&quot;id&quot;:&quot;b1631028-bae7-334e-a76e-195410a68c4d&quot;,&quot;itemData&quot;:{&quot;type&quot;:&quot;article-journal&quot;,&quot;id&quot;:&quot;b1631028-bae7-334e-a76e-195410a68c4d&quot;,&quot;title&quot;:&quot;Plant functional traits: Soil and ecosystem services&quot;,&quot;author&quot;:[{&quot;family&quot;:&quot;Faucon&quot;,&quot;given&quot;:&quot;Michel-Pierre&quot;,&quot;parse-names&quot;:false,&quot;dropping-particle&quot;:&quot;&quot;,&quot;non-dropping-particle&quot;:&quot;&quot;},{&quot;family&quot;:&quot;Houben&quot;,&quot;given&quot;:&quot;David&quot;,&quot;parse-names&quot;:false,&quot;dropping-particle&quot;:&quot;&quot;,&quot;non-dropping-particle&quot;:&quot;&quot;},{&quot;family&quot;:&quot;Lambers&quot;,&quot;given&quot;:&quot;Hans&quot;,&quot;parse-names&quot;:false,&quot;dropping-particle&quot;:&quot;&quot;,&quot;non-dropping-particle&quot;:&quot;&quot;}],&quot;container-title&quot;:&quot;Trends in Plant Science&quot;,&quot;DOI&quot;:&quot;10.1016/j.tplants.2017.01.005&quot;,&quot;ISSN&quot;:&quot;13601385&quot;,&quot;issued&quot;:{&quot;date-parts&quot;:[[2017,5]]},&quot;page&quot;:&quot;385-394&quot;,&quot;issue&quot;:&quot;5&quot;,&quot;volume&quot;:&quot;22&quot;,&quot;container-title-short&quot;:&quot;Trends Plant Sci&quot;},&quot;isTemporary&quot;:false}]},{&quot;citationID&quot;:&quot;MENDELEY_CITATION_e1c079b7-1a13-48d6-95ce-44725df9859f&quot;,&quot;properties&quot;:{&quot;noteIndex&quot;:0},&quot;isEdited&quot;:false,&quot;manualOverride&quot;:{&quot;isManuallyOverridden&quot;:true,&quot;citeprocText&quot;:&quot;(Favell et al., 2019; Marín et al., 2021)&quot;,&quot;manualOverrideText&quot;:&quot;(Favell et al., 2019; Marín et al., 2021; Möth et al., 2021)&quot;},&quot;citationTag&quot;:&quot;MENDELEY_CITATION_v3_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&quot;,&quot;citationItems&quot;:[{&quot;id&quot;:&quot;0d66df93-a6f7-3f4b-8ec6-cefcbf178adb&quot;,&quot;itemData&quot;:{&quot;type&quot;:&quot;article-journal&quot;,&quot;id&quot;:&quot;0d66df93-a6f7-3f4b-8ec6-cefcbf178adb&quot;,&quot;title&quot;:&quot;Challenges of viticulture adaptation to global change: tackling the issue from the roots&quot;,&quot;author&quot;:[{&quot;family&quot;:&quot;Marín&quot;,&quot;given&quot;:&quot;D.&quot;,&quot;parse-names&quot;:false,&quot;dropping-particle&quot;:&quot;&quot;,&quot;non-dropping-particle&quot;:&quot;&quot;},{&quot;family&quot;:&quot;Armengol&quot;,&quot;given&quot;:&quot;J.&quot;,&quot;parse-names&quot;:false,&quot;dropping-particle&quot;:&quot;&quot;,&quot;non-dropping-particle&quot;:&quot;&quot;},{&quot;family&quot;:&quot;Carbonell‐Bejerano&quot;,&quot;given&quot;:&quot;P.&quot;,&quot;parse-names&quot;:false,&quot;dropping-particle&quot;:&quot;&quot;,&quot;non-dropping-particle&quot;:&quot;&quot;},{&quot;family&quot;:&quot;Escalona&quot;,&quot;given&quot;:&quot;J.M.&quot;,&quot;parse-names&quot;:false,&quot;dropping-particle&quot;:&quot;&quot;,&quot;non-dropping-particle&quot;:&quot;&quot;},{&quot;family&quot;:&quot;Gramaje&quot;,&quot;given&quot;:&quot;D.&quot;,&quot;parse-names&quot;:false,&quot;dropping-particle&quot;:&quot;&quot;,&quot;non-dropping-particle&quot;:&quot;&quot;},{&quot;family&quot;:&quot;Hernández‐Montes&quot;,&quot;given&quot;:&quot;E.&quot;,&quot;parse-names&quot;:false,&quot;dropping-particle&quot;:&quot;&quot;,&quot;non-dropping-particle&quot;:&quot;&quot;},{&quot;family&quot;:&quot;Intrigliolo&quot;,&quot;given&quot;:&quot;D.S.&quot;,&quot;parse-names&quot;:false,&quot;dropping-particle&quot;:&quot;&quot;,&quot;non-dropping-particle&quot;:&quot;&quot;},{&quot;family&quot;:&quot;Martínez‐Zapater&quot;,&quot;given&quot;:&quot;J.M.&quot;,&quot;parse-names&quot;:false,&quot;dropping-particle&quot;:&quot;&quot;,&quot;non-dropping-particle&quot;:&quot;&quot;},{&quot;family&quot;:&quot;Medrano&quot;,&quot;given&quot;:&quot;H.&quot;,&quot;parse-names&quot;:false,&quot;dropping-particle&quot;:&quot;&quot;,&quot;non-dropping-particle&quot;:&quot;&quot;},{&quot;family&quot;:&quot;Mirás‐Avalos&quot;,&quot;given&quot;:&quot;J.M.&quot;,&quot;parse-names&quot;:false,&quot;dropping-particle&quot;:&quot;&quot;,&quot;non-dropping-particle&quot;:&quot;&quot;},{&quot;family&quot;:&quot;Palomares‐Rius&quot;,&quot;given&quot;:&quot;J.E.&quot;,&quot;parse-names&quot;:false,&quot;dropping-particle&quot;:&quot;&quot;,&quot;non-dropping-particle&quot;:&quot;&quot;},{&quot;family&quot;:&quot;Romero‐Azorín&quot;,&quot;given&quot;:&quot;P.&quot;,&quot;parse-names&quot;:false,&quot;dropping-particle&quot;:&quot;&quot;,&quot;non-dropping-particle&quot;:&quot;&quot;},{&quot;family&quot;:&quot;Savé&quot;,&quot;given&quot;:&quot;R.&quot;,&quot;parse-names&quot;:false,&quot;dropping-particle&quot;:&quot;&quot;,&quot;non-dropping-particle&quot;:&quot;&quot;},{&quot;family&quot;:&quot;Santesteban&quot;,&quot;given&quot;:&quot;L.G.&quot;,&quot;parse-names&quot;:false,&quot;dropping-particle&quot;:&quot;&quot;,&quot;non-dropping-particle&quot;:&quot;&quot;},{&quot;family&quot;:&quot;Herralde&quot;,&quot;given&quot;:&quot;F.&quot;,&quot;parse-names&quot;:false,&quot;dropping-particle&quot;:&quot;&quot;,&quot;non-dropping-particle&quot;:&quot;de&quot;}],&quot;container-title&quot;:&quot;Australian Journal of Grape and Wine Research&quot;,&quot;DOI&quot;:&quot;10.1111/ajgw.12463&quot;,&quot;ISSN&quot;:&quot;1322-7130&quot;,&quot;issued&quot;:{&quot;date-parts&quot;:[[2021,1,8]]},&quot;page&quot;:&quot;8-25&quot;,&quot;issue&quot;:&quot;1&quot;,&quot;volume&quot;:&quot;27&quot;,&quot;container-title-short&quot;:&quot;Aust J Grape Wine Res&quot;},&quot;isTemporary&quot;:false},{&quot;id&quot;:&quot;7fc5ab23-05a2-3953-8d89-4bed1b53d703&quot;,&quot;itemData&quot;:{&quot;type&quot;:&quot;article-journal&quot;,&quot;id&quot;:&quot;7fc5ab23-05a2-3953-8d89-4bed1b53d703&quot;,&quot;title&quot;:&quot;Development and Evaluation of a Vineyard-Based Strategy To Mitigate Smoke-Taint in Wine Grapes&quot;,&quot;author&quot;:[{&quot;family&quot;:&quot;Favell&quot;,&quot;given&quot;:&quot;James W.&quot;,&quot;parse-names&quot;:false,&quot;dropping-particle&quot;:&quot;&quot;,&quot;non-dropping-particle&quot;:&quot;&quot;},{&quot;family&quot;:&quot;Noestheden&quot;,&quot;given&quot;:&quot;Matthew&quot;,&quot;parse-names&quot;:false,&quot;dropping-particle&quot;:&quot;&quot;,&quot;non-dropping-particle&quot;:&quot;&quot;},{&quot;family&quot;:&quot;Lyons&quot;,&quot;given&quot;:&quot;Sarah M.&quot;,&quot;parse-names&quot;:false,&quot;dropping-particle&quot;:&quot;&quot;,&quot;non-dropping-particle&quot;:&quot;&quot;},{&quot;family&quot;:&quot;Zandberg&quot;,&quot;given&quot;:&quot;Wesley F.&quot;,&quot;parse-names&quot;:false,&quot;dropping-particle&quot;:&quot;&quot;,&quot;non-dropping-particle&quot;:&quot;&quot;}],&quot;container-title&quot;:&quot;Journal of Agricultural and Food Chemistry&quot;,&quot;DOI&quot;:&quot;10.1021/acs.jafc.9b05859&quot;,&quot;ISSN&quot;:&quot;0021-8561&quot;,&quot;issued&quot;:{&quot;date-parts&quot;:[[2019,12,26]]},&quot;page&quot;:&quot;14137-14142&quot;,&quot;issue&quot;:&quot;51&quot;,&quot;volume&quot;:&quot;67&quot;,&quot;container-title-short&quot;:&quot;J Agric Food Chem&quot;},&quot;isTemporary&quot;:false}]},{&quot;citationID&quot;:&quot;MENDELEY_CITATION_6c525f02-a542-4d18-8df3-d280120fc5fc&quot;,&quot;properties&quot;:{&quot;noteIndex&quot;:0},&quot;isEdited&quot;:false,&quot;manualOverride&quot;:{&quot;isManuallyOverridden&quot;:false,&quot;citeprocText&quot;:&quot;(Karimi et al., 2020)&quot;,&quot;manualOverrideText&quot;:&quot;&quot;},&quot;citationTag&quot;:&quot;MENDELEY_CITATION_v3_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&quot;,&quot;citationItems&quot;:[{&quot;id&quot;:&quot;02566379-937e-3b01-a165-4280ea486100&quot;,&quot;itemData&quot;:{&quot;type&quot;:&quot;article-journal&quot;,&quot;id&quot;:&quot;02566379-937e-3b01-a165-4280ea486100&quot;,&quot;title&quot;:&quot;A meta-analysis of the ecotoxicological impact of viticultural practices on soil biodiversity&quot;,&quot;author&quot;:[{&quot;family&quot;:&quot;Karimi&quot;,&quot;given&quot;:&quot;Battle&quot;,&quot;parse-names&quot;:false,&quot;dropping-particle&quot;:&quot;&quot;,&quot;non-dropping-particle&quot;:&quot;&quot;},{&quot;family&quot;:&quot;Cahurel&quot;,&quot;given&quot;:&quot;Jean-Yves&quot;,&quot;parse-names&quot;:false,&quot;dropping-particle&quot;:&quot;&quot;,&quot;non-dropping-particle&quot;:&quot;&quot;},{&quot;family&quot;:&quot;Gontier&quot;,&quot;given&quot;:&quot;Laure&quot;,&quot;parse-names&quot;:false,&quot;dropping-particle&quot;:&quot;&quot;,&quot;non-dropping-particle&quot;:&quot;&quot;},{&quot;family&quot;:&quot;Charlier&quot;,&quot;given&quot;:&quot;Laurent&quot;,&quot;parse-names&quot;:false,&quot;dropping-particle&quot;:&quot;&quot;,&quot;non-dropping-particle&quot;:&quot;&quot;},{&quot;family&quot;:&quot;Chovelon&quot;,&quot;given&quot;:&quot;Marc&quot;,&quot;parse-names&quot;:false,&quot;dropping-particle&quot;:&quot;&quot;,&quot;non-dropping-particle&quot;:&quot;&quot;},{&quot;family&quot;:&quot;Mahé&quot;,&quot;given&quot;:&quot;Héloise&quot;,&quot;parse-names&quot;:false,&quot;dropping-particle&quot;:&quot;&quot;,&quot;non-dropping-particle&quot;:&quot;&quot;},{&quot;family&quot;:&quot;Ranjard&quot;,&quot;given&quot;:&quot;Lionel&quot;,&quot;parse-names&quot;:false,&quot;dropping-particle&quot;:&quot;&quot;,&quot;non-dropping-particle&quot;:&quot;&quot;}],&quot;container-title&quot;:&quot;Environmental Chemistry Letters&quot;,&quot;DOI&quot;:&quot;10.1007/s10311-020-01050-5&quot;,&quot;ISSN&quot;:&quot;1610-3653&quot;,&quot;issued&quot;:{&quot;date-parts&quot;:[[2020,11,10]]},&quot;page&quot;:&quot;1947-1966&quot;,&quot;issue&quot;:&quot;6&quot;,&quot;volume&quot;:&quot;18&quot;,&quot;container-title-short&quot;:&quot;Environ Chem Let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E6268-BF7D-425A-9977-4F47EF81A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22</Pages>
  <Words>7873</Words>
  <Characters>44880</Characters>
  <Application>Microsoft Office Word</Application>
  <DocSecurity>0</DocSecurity>
  <Lines>374</Lines>
  <Paragraphs>105</Paragraphs>
  <ScaleCrop>false</ScaleCrop>
  <Company/>
  <LinksUpToDate>false</LinksUpToDate>
  <CharactersWithSpaces>52648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elinrg26@student.ubc.ca</dc:creator>
  <cp:keywords/>
  <dc:description/>
  <cp:lastModifiedBy>elinrg26@student.ubc.ca</cp:lastModifiedBy>
  <cp:revision>1029</cp:revision>
  <dcterms:created xsi:type="dcterms:W3CDTF">2023-10-09T16:18:00Z</dcterms:created>
  <dcterms:modified xsi:type="dcterms:W3CDTF">2023-11-29T23:59:00Z</dcterms:modified>
</cp:coreProperties>
</file>