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90F2C" w14:textId="77777777" w:rsidR="000B71B9" w:rsidRDefault="00923D51" w:rsidP="000B71B9">
      <w:pPr>
        <w:rPr>
          <w:rFonts w:ascii="Arial" w:hAnsi="Arial" w:cs="Arial"/>
          <w:color w:val="000000"/>
          <w:sz w:val="36"/>
          <w:szCs w:val="36"/>
          <w:shd w:val="clear" w:color="auto" w:fill="FFFFFF"/>
          <w:lang w:val="en-IE"/>
        </w:rPr>
      </w:pPr>
      <w:bookmarkStart w:id="0" w:name="_Hlk164880006"/>
      <w:bookmarkEnd w:id="0"/>
      <w:r>
        <w:rPr>
          <w:noProof/>
        </w:rPr>
        <w:drawing>
          <wp:inline distT="0" distB="0" distL="0" distR="0" wp14:anchorId="47666E54" wp14:editId="280DD47A">
            <wp:extent cx="2451100" cy="1536700"/>
            <wp:effectExtent l="0" t="0" r="0" b="0"/>
            <wp:docPr id="1" name="Picture 1" descr="/var/folders/yb/qkmvm7z12l5gyj1rqrkf8b6c0000gn/T/com.microsoft.Word/Content.MSO/CB4CD3BB.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yb/qkmvm7z12l5gyj1rqrkf8b6c0000gn/T/com.microsoft.Word/Content.MSO/CB4CD3BB.tm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536700"/>
                    </a:xfrm>
                    <a:prstGeom prst="rect">
                      <a:avLst/>
                    </a:prstGeom>
                    <a:noFill/>
                    <a:ln>
                      <a:noFill/>
                    </a:ln>
                  </pic:spPr>
                </pic:pic>
              </a:graphicData>
            </a:graphic>
          </wp:inline>
        </w:drawing>
      </w:r>
      <w:r w:rsidR="000B71B9" w:rsidRPr="000B71B9">
        <w:rPr>
          <w:color w:val="000000"/>
          <w:szCs w:val="24"/>
          <w:shd w:val="clear" w:color="auto" w:fill="FFFFFF"/>
          <w:lang w:val="en-IE"/>
        </w:rPr>
        <w:t> </w:t>
      </w:r>
      <w:r w:rsidR="000B71B9" w:rsidRPr="000B71B9">
        <w:rPr>
          <w:color w:val="000000"/>
          <w:szCs w:val="24"/>
          <w:shd w:val="clear" w:color="auto" w:fill="FFFFFF"/>
          <w:lang w:val="en-IE"/>
        </w:rPr>
        <w:br/>
      </w:r>
      <w:r w:rsidR="000B71B9" w:rsidRPr="000B71B9">
        <w:rPr>
          <w:rFonts w:ascii="Arial" w:hAnsi="Arial" w:cs="Arial"/>
          <w:b/>
          <w:bCs/>
          <w:color w:val="000000"/>
          <w:sz w:val="36"/>
          <w:szCs w:val="36"/>
          <w:shd w:val="clear" w:color="auto" w:fill="FFFFFF"/>
          <w:lang w:val="en-IE"/>
        </w:rPr>
        <w:t>Technological University Dublin</w:t>
      </w:r>
      <w:r w:rsidR="000B71B9" w:rsidRPr="000B71B9">
        <w:rPr>
          <w:rFonts w:ascii="Arial" w:hAnsi="Arial" w:cs="Arial"/>
          <w:color w:val="000000"/>
          <w:sz w:val="36"/>
          <w:szCs w:val="36"/>
          <w:shd w:val="clear" w:color="auto" w:fill="FFFFFF"/>
          <w:lang w:val="en-IE"/>
        </w:rPr>
        <w:t> </w:t>
      </w:r>
      <w:r w:rsidR="000B71B9" w:rsidRPr="000B71B9">
        <w:rPr>
          <w:rFonts w:ascii="Arial" w:hAnsi="Arial" w:cs="Arial"/>
          <w:color w:val="000000"/>
          <w:sz w:val="36"/>
          <w:szCs w:val="36"/>
          <w:shd w:val="clear" w:color="auto" w:fill="FFFFFF"/>
          <w:lang w:val="en-IE"/>
        </w:rPr>
        <w:br/>
      </w:r>
      <w:r w:rsidR="000B71B9" w:rsidRPr="000B71B9">
        <w:rPr>
          <w:rFonts w:ascii="Arial" w:hAnsi="Arial" w:cs="Arial"/>
          <w:b/>
          <w:bCs/>
          <w:color w:val="000000"/>
          <w:sz w:val="36"/>
          <w:szCs w:val="36"/>
          <w:shd w:val="clear" w:color="auto" w:fill="FFFFFF"/>
          <w:lang w:val="en-IE"/>
        </w:rPr>
        <w:t>Blanchardstown Campus </w:t>
      </w:r>
      <w:r w:rsidR="000B71B9" w:rsidRPr="000B71B9">
        <w:rPr>
          <w:rFonts w:ascii="Arial" w:hAnsi="Arial" w:cs="Arial"/>
          <w:color w:val="000000"/>
          <w:sz w:val="36"/>
          <w:szCs w:val="36"/>
          <w:shd w:val="clear" w:color="auto" w:fill="FFFFFF"/>
          <w:lang w:val="en-IE"/>
        </w:rPr>
        <w:t> </w:t>
      </w:r>
    </w:p>
    <w:p w14:paraId="4D87F049" w14:textId="77777777" w:rsidR="000B71B9" w:rsidRPr="000B71B9" w:rsidRDefault="000B71B9" w:rsidP="000B71B9">
      <w:pPr>
        <w:rPr>
          <w:szCs w:val="24"/>
          <w:lang w:val="en-IE"/>
        </w:rPr>
      </w:pPr>
    </w:p>
    <w:p w14:paraId="731A1089" w14:textId="77777777" w:rsidR="003C496A" w:rsidRDefault="003C496A" w:rsidP="003E5D3C">
      <w:pPr>
        <w:jc w:val="center"/>
      </w:pPr>
    </w:p>
    <w:p w14:paraId="49F946D0" w14:textId="77777777" w:rsidR="003C496A" w:rsidRPr="00D73B1A" w:rsidRDefault="003C496A" w:rsidP="003C496A">
      <w:pPr>
        <w:jc w:val="center"/>
        <w:rPr>
          <w:sz w:val="32"/>
        </w:rPr>
      </w:pPr>
      <w:r w:rsidRPr="00D73B1A">
        <w:rPr>
          <w:sz w:val="32"/>
        </w:rPr>
        <w:t>Bachelor of Engineering in Computer Engineering</w:t>
      </w:r>
    </w:p>
    <w:p w14:paraId="7B1E7AE4" w14:textId="77777777" w:rsidR="003C496A" w:rsidRPr="00D73B1A" w:rsidRDefault="003C496A" w:rsidP="003C496A">
      <w:pPr>
        <w:jc w:val="center"/>
        <w:rPr>
          <w:sz w:val="32"/>
          <w:szCs w:val="28"/>
        </w:rPr>
      </w:pPr>
      <w:r w:rsidRPr="00D73B1A">
        <w:rPr>
          <w:sz w:val="32"/>
          <w:szCs w:val="28"/>
        </w:rPr>
        <w:t>H302</w:t>
      </w:r>
      <w:r w:rsidR="00B543EC">
        <w:rPr>
          <w:sz w:val="32"/>
          <w:szCs w:val="28"/>
        </w:rPr>
        <w:t>4</w:t>
      </w:r>
      <w:r w:rsidRPr="00D73B1A">
        <w:rPr>
          <w:sz w:val="32"/>
          <w:szCs w:val="28"/>
        </w:rPr>
        <w:t xml:space="preserve"> Project 2</w:t>
      </w:r>
    </w:p>
    <w:p w14:paraId="5B5D7B28" w14:textId="77777777" w:rsidR="003C496A" w:rsidRPr="00D73B1A" w:rsidRDefault="003C496A" w:rsidP="003C496A">
      <w:pPr>
        <w:rPr>
          <w:sz w:val="32"/>
        </w:rPr>
      </w:pPr>
    </w:p>
    <w:p w14:paraId="43A808A1" w14:textId="3AA195E7" w:rsidR="003C496A" w:rsidRDefault="003C496A" w:rsidP="003C496A">
      <w:pPr>
        <w:rPr>
          <w:i/>
          <w:sz w:val="32"/>
        </w:rPr>
      </w:pPr>
      <w:r w:rsidRPr="00D73B1A">
        <w:rPr>
          <w:i/>
          <w:sz w:val="32"/>
        </w:rPr>
        <w:t>Project Title</w:t>
      </w:r>
      <w:r w:rsidR="000C4AEF">
        <w:rPr>
          <w:i/>
          <w:sz w:val="32"/>
        </w:rPr>
        <w:t>:</w:t>
      </w:r>
    </w:p>
    <w:p w14:paraId="205FEB79" w14:textId="65A85676" w:rsidR="003C496A" w:rsidRDefault="00A4437C" w:rsidP="003C496A">
      <w:pPr>
        <w:rPr>
          <w:rFonts w:ascii="Open Sans" w:hAnsi="Open Sans" w:cs="Open Sans"/>
          <w:color w:val="333333"/>
          <w:szCs w:val="24"/>
          <w:shd w:val="clear" w:color="auto" w:fill="F9F9F9"/>
        </w:rPr>
      </w:pPr>
      <w:r w:rsidRPr="000C4AEF">
        <w:rPr>
          <w:rFonts w:ascii="Open Sans" w:hAnsi="Open Sans" w:cs="Open Sans"/>
          <w:color w:val="333333"/>
          <w:szCs w:val="24"/>
          <w:shd w:val="clear" w:color="auto" w:fill="F9F9F9"/>
        </w:rPr>
        <w:t xml:space="preserve">Remote machine monitoring and tracking </w:t>
      </w:r>
      <w:proofErr w:type="gramStart"/>
      <w:r w:rsidRPr="000C4AEF">
        <w:rPr>
          <w:rFonts w:ascii="Open Sans" w:hAnsi="Open Sans" w:cs="Open Sans"/>
          <w:color w:val="333333"/>
          <w:szCs w:val="24"/>
          <w:shd w:val="clear" w:color="auto" w:fill="F9F9F9"/>
        </w:rPr>
        <w:t>device</w:t>
      </w:r>
      <w:proofErr w:type="gramEnd"/>
    </w:p>
    <w:p w14:paraId="5B85A98F" w14:textId="77777777" w:rsidR="000C4AEF" w:rsidRPr="000C4AEF" w:rsidRDefault="000C4AEF" w:rsidP="003C496A">
      <w:pPr>
        <w:rPr>
          <w:i/>
          <w:szCs w:val="24"/>
        </w:rPr>
      </w:pPr>
    </w:p>
    <w:p w14:paraId="196FBB7E" w14:textId="32F9F7BB" w:rsidR="003C496A" w:rsidRPr="000C4AEF" w:rsidRDefault="003C496A" w:rsidP="003C496A">
      <w:pPr>
        <w:rPr>
          <w:i/>
          <w:sz w:val="32"/>
        </w:rPr>
      </w:pPr>
      <w:r w:rsidRPr="00D73B1A">
        <w:rPr>
          <w:i/>
          <w:sz w:val="32"/>
        </w:rPr>
        <w:t>Author</w:t>
      </w:r>
      <w:r w:rsidR="000C4AEF">
        <w:rPr>
          <w:i/>
          <w:sz w:val="32"/>
        </w:rPr>
        <w:t>:</w:t>
      </w:r>
    </w:p>
    <w:p w14:paraId="012D1C80" w14:textId="77777777" w:rsidR="00A4437C" w:rsidRDefault="00A4437C" w:rsidP="003C496A">
      <w:pPr>
        <w:rPr>
          <w:rFonts w:ascii="Open Sans" w:hAnsi="Open Sans" w:cs="Open Sans"/>
          <w:iCs/>
          <w:sz w:val="22"/>
          <w:szCs w:val="14"/>
        </w:rPr>
      </w:pPr>
      <w:r>
        <w:rPr>
          <w:rFonts w:ascii="Open Sans" w:hAnsi="Open Sans" w:cs="Open Sans"/>
          <w:iCs/>
          <w:sz w:val="22"/>
          <w:szCs w:val="14"/>
        </w:rPr>
        <w:t>Erikas Valiukevicius</w:t>
      </w:r>
    </w:p>
    <w:p w14:paraId="6E787FFA" w14:textId="3AAB018A" w:rsidR="003C496A" w:rsidRDefault="00A4437C" w:rsidP="003C496A">
      <w:pPr>
        <w:rPr>
          <w:rFonts w:ascii="Open Sans" w:hAnsi="Open Sans" w:cs="Open Sans"/>
          <w:iCs/>
          <w:sz w:val="22"/>
          <w:szCs w:val="14"/>
        </w:rPr>
      </w:pPr>
      <w:r>
        <w:rPr>
          <w:rFonts w:ascii="Open Sans" w:hAnsi="Open Sans" w:cs="Open Sans"/>
          <w:iCs/>
          <w:sz w:val="22"/>
          <w:szCs w:val="14"/>
        </w:rPr>
        <w:t>B00141111</w:t>
      </w:r>
    </w:p>
    <w:p w14:paraId="7D5179C6" w14:textId="1688A492" w:rsidR="00A4437C" w:rsidRPr="00A4437C" w:rsidRDefault="00A4437C" w:rsidP="003C496A">
      <w:pPr>
        <w:rPr>
          <w:rFonts w:ascii="Open Sans" w:hAnsi="Open Sans" w:cs="Open Sans"/>
          <w:iCs/>
          <w:sz w:val="22"/>
          <w:szCs w:val="14"/>
        </w:rPr>
      </w:pPr>
      <w:r>
        <w:rPr>
          <w:rFonts w:ascii="Open Sans" w:hAnsi="Open Sans" w:cs="Open Sans"/>
          <w:iCs/>
          <w:sz w:val="22"/>
          <w:szCs w:val="14"/>
        </w:rPr>
        <w:t>TU807</w:t>
      </w:r>
    </w:p>
    <w:p w14:paraId="6A2A0F6E" w14:textId="77777777" w:rsidR="003C496A" w:rsidRPr="00D73B1A" w:rsidRDefault="003C496A" w:rsidP="003C496A">
      <w:pPr>
        <w:rPr>
          <w:i/>
          <w:sz w:val="32"/>
        </w:rPr>
      </w:pPr>
    </w:p>
    <w:p w14:paraId="6A647CCE" w14:textId="2072A55D" w:rsidR="003C496A" w:rsidRDefault="003C496A" w:rsidP="003C496A">
      <w:pPr>
        <w:rPr>
          <w:i/>
          <w:sz w:val="32"/>
        </w:rPr>
      </w:pPr>
      <w:r w:rsidRPr="00D73B1A">
        <w:rPr>
          <w:i/>
          <w:sz w:val="32"/>
        </w:rPr>
        <w:t>Supervisor</w:t>
      </w:r>
      <w:r w:rsidR="000C4AEF">
        <w:rPr>
          <w:i/>
          <w:sz w:val="32"/>
        </w:rPr>
        <w:t>:</w:t>
      </w:r>
    </w:p>
    <w:p w14:paraId="7F5EC7BE" w14:textId="2086C0ED" w:rsidR="00A4437C" w:rsidRPr="00A4437C" w:rsidRDefault="00A4437C" w:rsidP="00A4437C">
      <w:pPr>
        <w:rPr>
          <w:rFonts w:ascii="Open Sans" w:hAnsi="Open Sans" w:cs="Open Sans"/>
          <w:iCs/>
          <w:sz w:val="22"/>
          <w:szCs w:val="14"/>
        </w:rPr>
      </w:pPr>
      <w:r>
        <w:rPr>
          <w:rFonts w:ascii="Open Sans" w:hAnsi="Open Sans" w:cs="Open Sans"/>
          <w:iCs/>
          <w:sz w:val="22"/>
          <w:szCs w:val="14"/>
        </w:rPr>
        <w:t>Mark Deegan</w:t>
      </w:r>
    </w:p>
    <w:p w14:paraId="6011865A" w14:textId="77777777" w:rsidR="003C496A" w:rsidRPr="00D73B1A" w:rsidRDefault="003C496A" w:rsidP="003C496A">
      <w:pPr>
        <w:rPr>
          <w:i/>
          <w:sz w:val="32"/>
        </w:rPr>
      </w:pPr>
    </w:p>
    <w:p w14:paraId="1B5C0DC1" w14:textId="693EA963" w:rsidR="003C496A" w:rsidRPr="00D73B1A" w:rsidRDefault="003C496A" w:rsidP="003C496A">
      <w:pPr>
        <w:rPr>
          <w:i/>
          <w:sz w:val="32"/>
        </w:rPr>
      </w:pPr>
      <w:r w:rsidRPr="00D73B1A">
        <w:rPr>
          <w:i/>
          <w:sz w:val="32"/>
        </w:rPr>
        <w:t>Date</w:t>
      </w:r>
      <w:r w:rsidR="000C4AEF">
        <w:rPr>
          <w:i/>
          <w:sz w:val="32"/>
        </w:rPr>
        <w:t>:</w:t>
      </w:r>
    </w:p>
    <w:p w14:paraId="6CA41A56" w14:textId="1E051D97" w:rsidR="00A4437C" w:rsidRPr="00A4437C" w:rsidRDefault="00A4437C" w:rsidP="00A4437C">
      <w:pPr>
        <w:rPr>
          <w:rFonts w:ascii="Open Sans" w:hAnsi="Open Sans" w:cs="Open Sans"/>
          <w:iCs/>
          <w:sz w:val="22"/>
          <w:szCs w:val="14"/>
        </w:rPr>
      </w:pPr>
      <w:r>
        <w:rPr>
          <w:rFonts w:ascii="Open Sans" w:hAnsi="Open Sans" w:cs="Open Sans"/>
          <w:iCs/>
          <w:sz w:val="22"/>
          <w:szCs w:val="14"/>
        </w:rPr>
        <w:t>18/2/2024</w:t>
      </w:r>
    </w:p>
    <w:p w14:paraId="35885D89" w14:textId="77777777" w:rsidR="003C496A" w:rsidRPr="00D73B1A" w:rsidRDefault="003C496A" w:rsidP="003C496A">
      <w:pPr>
        <w:rPr>
          <w:i/>
          <w:sz w:val="32"/>
          <w:u w:val="single"/>
        </w:rPr>
      </w:pPr>
    </w:p>
    <w:p w14:paraId="4B7921FE" w14:textId="77777777" w:rsidR="003C496A" w:rsidRPr="0038473E" w:rsidRDefault="003C496A" w:rsidP="003C496A"/>
    <w:p w14:paraId="0119E338" w14:textId="77777777" w:rsidR="003C496A" w:rsidRPr="0038473E" w:rsidRDefault="003C496A" w:rsidP="003C496A"/>
    <w:p w14:paraId="592E9BEE" w14:textId="77777777" w:rsidR="003C496A" w:rsidRPr="0038473E" w:rsidRDefault="003C496A" w:rsidP="003C496A"/>
    <w:p w14:paraId="6C20E954" w14:textId="77777777" w:rsidR="003C496A" w:rsidRPr="0038473E" w:rsidRDefault="003C496A" w:rsidP="003C496A"/>
    <w:p w14:paraId="45A42816" w14:textId="77777777" w:rsidR="003C496A" w:rsidRPr="0038473E" w:rsidRDefault="003C496A" w:rsidP="003C496A"/>
    <w:p w14:paraId="45A2B579" w14:textId="77777777" w:rsidR="003C496A" w:rsidRPr="0038473E" w:rsidRDefault="003C496A" w:rsidP="003C496A"/>
    <w:p w14:paraId="0E18C8DD" w14:textId="77777777" w:rsidR="003C496A" w:rsidRPr="0038473E" w:rsidRDefault="003C496A" w:rsidP="003C496A"/>
    <w:p w14:paraId="34695880" w14:textId="77777777" w:rsidR="003C496A" w:rsidRDefault="003C496A" w:rsidP="00A8387B">
      <w:pPr>
        <w:widowControl w:val="0"/>
      </w:pPr>
    </w:p>
    <w:p w14:paraId="11FA11A6" w14:textId="77777777" w:rsidR="000C4AEF" w:rsidRDefault="000C4AEF" w:rsidP="00A8387B">
      <w:pPr>
        <w:widowControl w:val="0"/>
      </w:pPr>
    </w:p>
    <w:p w14:paraId="680F63A4" w14:textId="77777777" w:rsidR="007E0225" w:rsidRDefault="007E0225" w:rsidP="00A8387B">
      <w:pPr>
        <w:widowControl w:val="0"/>
      </w:pPr>
    </w:p>
    <w:p w14:paraId="57C2C17B" w14:textId="77777777" w:rsidR="007E0225" w:rsidRPr="0038473E" w:rsidRDefault="007E0225" w:rsidP="00A8387B">
      <w:pPr>
        <w:widowControl w:val="0"/>
      </w:pPr>
    </w:p>
    <w:p w14:paraId="4874E511" w14:textId="77777777" w:rsidR="003C496A" w:rsidRPr="0038473E" w:rsidRDefault="003C496A" w:rsidP="00A8387B">
      <w:pPr>
        <w:pStyle w:val="Heading1"/>
        <w:keepNext w:val="0"/>
        <w:widowControl w:val="0"/>
      </w:pPr>
      <w:bookmarkStart w:id="1" w:name="_Toc165057928"/>
      <w:r w:rsidRPr="0038473E">
        <w:lastRenderedPageBreak/>
        <w:t>Declaration</w:t>
      </w:r>
      <w:bookmarkEnd w:id="1"/>
    </w:p>
    <w:p w14:paraId="47848A5A" w14:textId="77777777" w:rsidR="003C496A" w:rsidRPr="0038473E" w:rsidRDefault="003C496A" w:rsidP="00A8387B">
      <w:pPr>
        <w:widowControl w:val="0"/>
      </w:pPr>
    </w:p>
    <w:p w14:paraId="42BC7BFB" w14:textId="77777777" w:rsidR="003C496A" w:rsidRPr="0038473E" w:rsidRDefault="003C496A">
      <w:r w:rsidRPr="0038473E">
        <w:t>The material contained in this assignment is the author’s original work, except where work quoted is duly acknowledged in the text. No aspect of this assignment has been previously submitted in any other unit or course.</w:t>
      </w:r>
    </w:p>
    <w:p w14:paraId="53ED2B7E" w14:textId="77777777" w:rsidR="003C496A" w:rsidRPr="0038473E" w:rsidRDefault="003C496A"/>
    <w:p w14:paraId="4CAA5C69" w14:textId="77777777" w:rsidR="003C496A" w:rsidRPr="0038473E" w:rsidRDefault="003C496A"/>
    <w:p w14:paraId="3EA8079B" w14:textId="576E959A" w:rsidR="003C496A" w:rsidRPr="0038473E" w:rsidRDefault="003C496A"/>
    <w:p w14:paraId="4F388885" w14:textId="297176A0" w:rsidR="003C496A" w:rsidRPr="0038473E" w:rsidRDefault="00A4437C">
      <w:r>
        <w:rPr>
          <w:noProof/>
        </w:rPr>
        <mc:AlternateContent>
          <mc:Choice Requires="wpi">
            <w:drawing>
              <wp:anchor distT="0" distB="0" distL="114300" distR="114300" simplePos="0" relativeHeight="251665408" behindDoc="0" locked="0" layoutInCell="1" allowOverlap="1" wp14:anchorId="755B5D8D" wp14:editId="14BE3971">
                <wp:simplePos x="0" y="0"/>
                <wp:positionH relativeFrom="column">
                  <wp:posOffset>763270</wp:posOffset>
                </wp:positionH>
                <wp:positionV relativeFrom="paragraph">
                  <wp:posOffset>-422275</wp:posOffset>
                </wp:positionV>
                <wp:extent cx="1259205" cy="885825"/>
                <wp:effectExtent l="57150" t="57150" r="55245" b="47625"/>
                <wp:wrapNone/>
                <wp:docPr id="862915133"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259205" cy="885825"/>
                      </w14:xfrm>
                    </w14:contentPart>
                  </a:graphicData>
                </a:graphic>
              </wp:anchor>
            </w:drawing>
          </mc:Choice>
          <mc:Fallback>
            <w:pict>
              <v:shapetype w14:anchorId="5EAE4D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9.4pt;margin-top:-33.95pt;width:100.55pt;height:7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">
                <v:imagedata r:id="rId10" o:title=""/>
              </v:shape>
            </w:pict>
          </mc:Fallback>
        </mc:AlternateContent>
      </w:r>
    </w:p>
    <w:p w14:paraId="46DA2D88" w14:textId="6A7B6E45" w:rsidR="003C496A" w:rsidRPr="0038473E" w:rsidRDefault="003C496A">
      <w:pPr>
        <w:rPr>
          <w:u w:val="single"/>
        </w:rPr>
      </w:pPr>
      <w:r w:rsidRPr="0038473E">
        <w:t xml:space="preserve">Signed: </w:t>
      </w:r>
      <w:r w:rsidRPr="0038473E">
        <w:rPr>
          <w:u w:val="single"/>
        </w:rPr>
        <w:tab/>
      </w:r>
      <w:r w:rsidRPr="0038473E">
        <w:rPr>
          <w:u w:val="single"/>
        </w:rPr>
        <w:tab/>
      </w:r>
      <w:r w:rsidRPr="0038473E">
        <w:rPr>
          <w:u w:val="single"/>
        </w:rPr>
        <w:tab/>
      </w:r>
      <w:r w:rsidRPr="0038473E">
        <w:rPr>
          <w:u w:val="single"/>
        </w:rPr>
        <w:tab/>
      </w:r>
      <w:r w:rsidRPr="0038473E">
        <w:rPr>
          <w:u w:val="single"/>
        </w:rPr>
        <w:tab/>
      </w:r>
      <w:r w:rsidRPr="0038473E">
        <w:rPr>
          <w:u w:val="single"/>
        </w:rPr>
        <w:tab/>
      </w:r>
      <w:r w:rsidRPr="0038473E">
        <w:tab/>
      </w:r>
      <w:r w:rsidRPr="0038473E">
        <w:tab/>
        <w:t xml:space="preserve">Date: </w:t>
      </w:r>
      <w:r w:rsidR="00A4437C">
        <w:rPr>
          <w:u w:val="single"/>
        </w:rPr>
        <w:t>18/2/2024</w:t>
      </w:r>
    </w:p>
    <w:p w14:paraId="3B11A4BB" w14:textId="77777777" w:rsidR="003C496A" w:rsidRPr="0038473E" w:rsidRDefault="003C496A"/>
    <w:p w14:paraId="2EE96A1C" w14:textId="77777777" w:rsidR="003C496A" w:rsidRPr="0038473E" w:rsidRDefault="003C496A" w:rsidP="00A8387B">
      <w:pPr>
        <w:widowControl w:val="0"/>
      </w:pPr>
    </w:p>
    <w:p w14:paraId="4B987549" w14:textId="77777777" w:rsidR="003C496A" w:rsidRPr="0038473E" w:rsidRDefault="003C496A" w:rsidP="00A8387B">
      <w:pPr>
        <w:widowControl w:val="0"/>
      </w:pPr>
    </w:p>
    <w:p w14:paraId="32D84571" w14:textId="77777777" w:rsidR="003C496A" w:rsidRPr="0038473E" w:rsidRDefault="003C496A" w:rsidP="00A8387B">
      <w:pPr>
        <w:widowControl w:val="0"/>
      </w:pPr>
    </w:p>
    <w:p w14:paraId="2DECC450" w14:textId="77777777" w:rsidR="00A8387B" w:rsidRDefault="00A8387B" w:rsidP="00A8387B">
      <w:pPr>
        <w:pStyle w:val="Heading1"/>
        <w:keepNext w:val="0"/>
        <w:widowControl w:val="0"/>
      </w:pPr>
    </w:p>
    <w:p w14:paraId="6F33F6BE" w14:textId="77777777" w:rsidR="00A8387B" w:rsidRDefault="00A8387B" w:rsidP="00A8387B">
      <w:pPr>
        <w:pStyle w:val="Heading1"/>
        <w:keepNext w:val="0"/>
        <w:widowControl w:val="0"/>
      </w:pPr>
    </w:p>
    <w:p w14:paraId="378DD461" w14:textId="77777777" w:rsidR="00A8387B" w:rsidRDefault="00A8387B" w:rsidP="00A8387B">
      <w:pPr>
        <w:pStyle w:val="Heading1"/>
        <w:keepNext w:val="0"/>
        <w:widowControl w:val="0"/>
      </w:pPr>
    </w:p>
    <w:p w14:paraId="571962BB" w14:textId="77777777" w:rsidR="00A8387B" w:rsidRDefault="00A8387B" w:rsidP="00A8387B">
      <w:pPr>
        <w:pStyle w:val="Heading1"/>
        <w:keepNext w:val="0"/>
        <w:widowControl w:val="0"/>
      </w:pPr>
    </w:p>
    <w:p w14:paraId="03ED8371" w14:textId="77777777" w:rsidR="00A8387B" w:rsidRDefault="00A8387B" w:rsidP="00A8387B">
      <w:pPr>
        <w:pStyle w:val="Heading1"/>
        <w:keepNext w:val="0"/>
        <w:widowControl w:val="0"/>
      </w:pPr>
    </w:p>
    <w:p w14:paraId="49D841EB" w14:textId="77777777" w:rsidR="00A8387B" w:rsidRDefault="00A8387B" w:rsidP="00A8387B">
      <w:pPr>
        <w:pStyle w:val="Heading1"/>
        <w:keepNext w:val="0"/>
        <w:widowControl w:val="0"/>
      </w:pPr>
    </w:p>
    <w:p w14:paraId="0865B33C" w14:textId="77777777" w:rsidR="00A8387B" w:rsidRDefault="00A8387B" w:rsidP="00A8387B">
      <w:pPr>
        <w:pStyle w:val="Heading1"/>
        <w:keepNext w:val="0"/>
        <w:widowControl w:val="0"/>
      </w:pPr>
    </w:p>
    <w:p w14:paraId="4099B6A0" w14:textId="77777777" w:rsidR="00A8387B" w:rsidRDefault="00A8387B" w:rsidP="00A8387B">
      <w:pPr>
        <w:pStyle w:val="Heading1"/>
        <w:keepNext w:val="0"/>
        <w:widowControl w:val="0"/>
      </w:pPr>
    </w:p>
    <w:p w14:paraId="63FFE9F2" w14:textId="77777777" w:rsidR="00A8387B" w:rsidRDefault="00A8387B" w:rsidP="00A8387B">
      <w:pPr>
        <w:pStyle w:val="Heading1"/>
        <w:keepNext w:val="0"/>
        <w:widowControl w:val="0"/>
      </w:pPr>
    </w:p>
    <w:p w14:paraId="6BBED03D" w14:textId="77777777" w:rsidR="00A8387B" w:rsidRDefault="00A8387B" w:rsidP="00A8387B">
      <w:pPr>
        <w:pStyle w:val="Heading1"/>
        <w:keepNext w:val="0"/>
        <w:widowControl w:val="0"/>
      </w:pPr>
    </w:p>
    <w:p w14:paraId="322CC808" w14:textId="77777777" w:rsidR="00A4437C" w:rsidRDefault="00A4437C" w:rsidP="00A4437C"/>
    <w:p w14:paraId="326C8E98" w14:textId="77777777" w:rsidR="00A4437C" w:rsidRDefault="00A4437C" w:rsidP="00A4437C"/>
    <w:p w14:paraId="6CC4A577" w14:textId="77777777" w:rsidR="00A4437C" w:rsidRDefault="00A4437C" w:rsidP="00A4437C"/>
    <w:p w14:paraId="38649F3A" w14:textId="77777777" w:rsidR="00A4437C" w:rsidRDefault="00A4437C" w:rsidP="00A4437C"/>
    <w:p w14:paraId="54C6221E" w14:textId="77777777" w:rsidR="00A4437C" w:rsidRDefault="00A4437C" w:rsidP="00A4437C"/>
    <w:p w14:paraId="3BC5C514" w14:textId="77777777" w:rsidR="00A4437C" w:rsidRPr="00A4437C" w:rsidRDefault="00A4437C" w:rsidP="00A4437C"/>
    <w:p w14:paraId="1247A082" w14:textId="77777777" w:rsidR="00A8387B" w:rsidRDefault="00A8387B" w:rsidP="00A8387B">
      <w:pPr>
        <w:pStyle w:val="Heading1"/>
        <w:keepNext w:val="0"/>
        <w:widowControl w:val="0"/>
      </w:pPr>
    </w:p>
    <w:p w14:paraId="60E567E0" w14:textId="77777777" w:rsidR="003C496A" w:rsidRPr="0038473E" w:rsidRDefault="003C496A" w:rsidP="00A8387B">
      <w:pPr>
        <w:pStyle w:val="Heading1"/>
        <w:keepNext w:val="0"/>
        <w:widowControl w:val="0"/>
      </w:pPr>
      <w:bookmarkStart w:id="2" w:name="_Toc165057929"/>
      <w:r>
        <w:lastRenderedPageBreak/>
        <w:t>Abstract</w:t>
      </w:r>
      <w:bookmarkEnd w:id="2"/>
    </w:p>
    <w:p w14:paraId="5BCEF59C" w14:textId="77777777" w:rsidR="003C496A" w:rsidRPr="0038473E" w:rsidRDefault="003C496A" w:rsidP="00A8387B">
      <w:pPr>
        <w:pStyle w:val="Heading1"/>
        <w:keepNext w:val="0"/>
        <w:widowControl w:val="0"/>
      </w:pPr>
    </w:p>
    <w:p w14:paraId="2DB13777" w14:textId="77777777" w:rsidR="003C496A" w:rsidRPr="0038473E" w:rsidRDefault="003C496A" w:rsidP="00A8387B">
      <w:pPr>
        <w:pStyle w:val="Heading1"/>
        <w:keepNext w:val="0"/>
        <w:widowControl w:val="0"/>
      </w:pPr>
    </w:p>
    <w:p w14:paraId="02A9A940" w14:textId="77777777" w:rsidR="003C496A" w:rsidRPr="0038473E" w:rsidRDefault="003C496A" w:rsidP="00A8387B">
      <w:pPr>
        <w:pStyle w:val="Heading1"/>
        <w:keepNext w:val="0"/>
        <w:widowControl w:val="0"/>
      </w:pPr>
    </w:p>
    <w:p w14:paraId="41CEA7A2" w14:textId="77777777" w:rsidR="003C496A" w:rsidRPr="0038473E" w:rsidRDefault="003C496A" w:rsidP="00A8387B">
      <w:pPr>
        <w:pStyle w:val="Heading1"/>
        <w:keepNext w:val="0"/>
        <w:widowControl w:val="0"/>
      </w:pPr>
    </w:p>
    <w:p w14:paraId="3001D237" w14:textId="77777777" w:rsidR="003C496A" w:rsidRPr="0038473E" w:rsidRDefault="003C496A" w:rsidP="00A8387B">
      <w:pPr>
        <w:pStyle w:val="Heading1"/>
        <w:keepNext w:val="0"/>
        <w:widowControl w:val="0"/>
      </w:pPr>
    </w:p>
    <w:p w14:paraId="50EA42B9" w14:textId="77777777" w:rsidR="003C496A" w:rsidRPr="0038473E" w:rsidRDefault="003C496A" w:rsidP="00A8387B">
      <w:pPr>
        <w:pStyle w:val="Heading1"/>
        <w:keepNext w:val="0"/>
        <w:widowControl w:val="0"/>
      </w:pPr>
    </w:p>
    <w:p w14:paraId="460E9CA2" w14:textId="77777777" w:rsidR="003C496A" w:rsidRPr="0038473E" w:rsidRDefault="003C496A" w:rsidP="00A8387B">
      <w:pPr>
        <w:pStyle w:val="Heading1"/>
        <w:keepNext w:val="0"/>
        <w:widowControl w:val="0"/>
      </w:pPr>
    </w:p>
    <w:p w14:paraId="399BBC22" w14:textId="77777777" w:rsidR="003C496A" w:rsidRPr="0038473E" w:rsidRDefault="003C496A" w:rsidP="00A8387B">
      <w:pPr>
        <w:pStyle w:val="Heading1"/>
        <w:keepNext w:val="0"/>
        <w:widowControl w:val="0"/>
      </w:pPr>
    </w:p>
    <w:p w14:paraId="268D308E" w14:textId="77777777" w:rsidR="003C496A" w:rsidRPr="0038473E" w:rsidRDefault="003C496A" w:rsidP="00A8387B">
      <w:pPr>
        <w:pStyle w:val="Heading1"/>
        <w:keepNext w:val="0"/>
        <w:widowControl w:val="0"/>
      </w:pPr>
    </w:p>
    <w:p w14:paraId="118C8703" w14:textId="77777777" w:rsidR="003C496A" w:rsidRPr="0038473E" w:rsidRDefault="003C496A" w:rsidP="00A8387B">
      <w:pPr>
        <w:pStyle w:val="Heading1"/>
        <w:keepNext w:val="0"/>
        <w:widowControl w:val="0"/>
      </w:pPr>
    </w:p>
    <w:p w14:paraId="5724463F" w14:textId="77777777" w:rsidR="003C496A" w:rsidRPr="0038473E" w:rsidRDefault="003C496A" w:rsidP="00A8387B">
      <w:pPr>
        <w:pStyle w:val="Heading1"/>
        <w:keepNext w:val="0"/>
        <w:widowControl w:val="0"/>
      </w:pPr>
    </w:p>
    <w:p w14:paraId="25A7B5A8" w14:textId="77777777" w:rsidR="003C496A" w:rsidRPr="0038473E" w:rsidRDefault="003C496A" w:rsidP="00A8387B">
      <w:pPr>
        <w:pStyle w:val="Heading1"/>
        <w:keepNext w:val="0"/>
        <w:widowControl w:val="0"/>
      </w:pPr>
    </w:p>
    <w:p w14:paraId="2DF0AE8C" w14:textId="77777777" w:rsidR="003C496A" w:rsidRDefault="003C496A" w:rsidP="00A8387B">
      <w:pPr>
        <w:pStyle w:val="Heading1"/>
        <w:keepNext w:val="0"/>
        <w:widowControl w:val="0"/>
      </w:pPr>
    </w:p>
    <w:p w14:paraId="0564F366" w14:textId="77777777" w:rsidR="003C496A" w:rsidRDefault="003C496A" w:rsidP="00A8387B">
      <w:pPr>
        <w:pStyle w:val="Heading1"/>
        <w:keepNext w:val="0"/>
        <w:widowControl w:val="0"/>
      </w:pPr>
    </w:p>
    <w:p w14:paraId="0CDA4EEC" w14:textId="77777777" w:rsidR="003C496A" w:rsidRDefault="003C496A" w:rsidP="00A8387B">
      <w:pPr>
        <w:pStyle w:val="Heading1"/>
        <w:keepNext w:val="0"/>
        <w:widowControl w:val="0"/>
      </w:pPr>
    </w:p>
    <w:p w14:paraId="2E12766C" w14:textId="77777777" w:rsidR="003C496A" w:rsidRDefault="003C496A" w:rsidP="00A8387B">
      <w:pPr>
        <w:pStyle w:val="Heading1"/>
        <w:keepNext w:val="0"/>
        <w:widowControl w:val="0"/>
      </w:pPr>
    </w:p>
    <w:p w14:paraId="1555DA0A" w14:textId="77777777" w:rsidR="003C496A" w:rsidRDefault="003C496A" w:rsidP="00A8387B">
      <w:pPr>
        <w:pStyle w:val="Heading1"/>
        <w:keepNext w:val="0"/>
        <w:widowControl w:val="0"/>
      </w:pPr>
    </w:p>
    <w:p w14:paraId="199A6C14" w14:textId="77777777" w:rsidR="003C496A" w:rsidRDefault="003C496A" w:rsidP="00A8387B">
      <w:pPr>
        <w:pStyle w:val="Heading1"/>
        <w:keepNext w:val="0"/>
        <w:widowControl w:val="0"/>
      </w:pPr>
    </w:p>
    <w:p w14:paraId="543108D1" w14:textId="77777777" w:rsidR="003C496A" w:rsidRDefault="003C496A" w:rsidP="00A8387B">
      <w:pPr>
        <w:pStyle w:val="Heading1"/>
        <w:keepNext w:val="0"/>
        <w:widowControl w:val="0"/>
      </w:pPr>
    </w:p>
    <w:p w14:paraId="782C13B0" w14:textId="77777777" w:rsidR="003C496A" w:rsidRDefault="003C496A" w:rsidP="00A8387B">
      <w:pPr>
        <w:pStyle w:val="Heading1"/>
        <w:keepNext w:val="0"/>
        <w:widowControl w:val="0"/>
      </w:pPr>
    </w:p>
    <w:p w14:paraId="4DFC3801" w14:textId="77777777" w:rsidR="003C496A" w:rsidRDefault="003C496A" w:rsidP="00A8387B">
      <w:pPr>
        <w:pStyle w:val="Heading1"/>
        <w:keepNext w:val="0"/>
        <w:widowControl w:val="0"/>
      </w:pPr>
      <w:bookmarkStart w:id="3" w:name="_Toc165057930"/>
      <w:r>
        <w:lastRenderedPageBreak/>
        <w:t>Acknowledgements</w:t>
      </w:r>
      <w:bookmarkEnd w:id="3"/>
      <w:r>
        <w:t xml:space="preserve"> </w:t>
      </w:r>
    </w:p>
    <w:p w14:paraId="5FFD5BF2" w14:textId="77777777" w:rsidR="003C496A" w:rsidRDefault="003C496A" w:rsidP="00B92598"/>
    <w:p w14:paraId="15BD4E19" w14:textId="5A3128E0" w:rsidR="003C496A" w:rsidRDefault="00B92598" w:rsidP="00B92598">
      <w:pPr>
        <w:jc w:val="center"/>
      </w:pPr>
      <w:r>
        <w:t>I would like to thank Mark Deegan</w:t>
      </w:r>
      <w:r w:rsidR="00DC5819">
        <w:t xml:space="preserve">, Ivan </w:t>
      </w:r>
      <w:proofErr w:type="spellStart"/>
      <w:r w:rsidR="00DC5819">
        <w:t>smyth</w:t>
      </w:r>
      <w:proofErr w:type="spellEnd"/>
      <w:r w:rsidR="00DC5819">
        <w:t xml:space="preserve"> and Fergus </w:t>
      </w:r>
      <w:proofErr w:type="spellStart"/>
      <w:r w:rsidR="00DC5819">
        <w:t>maughan</w:t>
      </w:r>
      <w:proofErr w:type="spellEnd"/>
      <w:r w:rsidR="00DC5819">
        <w:t xml:space="preserve"> for helping me in the development of this project and assisting in my learning throughout my time in their care.</w:t>
      </w:r>
    </w:p>
    <w:p w14:paraId="1A69E03D" w14:textId="0AECC4CE" w:rsidR="003C496A" w:rsidRDefault="00DC5819" w:rsidP="00B92598">
      <w:r>
        <w:t>I would also like to thank all my other lecturers whose classes aided me in the understanding and development of the necessary skills to be able to perform at my best for this project.</w:t>
      </w:r>
    </w:p>
    <w:p w14:paraId="0E9D17F4" w14:textId="77777777" w:rsidR="00DC5819" w:rsidRDefault="00DC5819" w:rsidP="00B92598"/>
    <w:p w14:paraId="6ACC3EC0" w14:textId="77777777" w:rsidR="003C496A" w:rsidRDefault="003C496A" w:rsidP="00B92598"/>
    <w:p w14:paraId="38904D9A" w14:textId="77777777" w:rsidR="003C496A" w:rsidRDefault="003C496A" w:rsidP="00B92598"/>
    <w:p w14:paraId="12FDDE8C" w14:textId="77777777" w:rsidR="003C496A" w:rsidRDefault="003C496A" w:rsidP="00B92598"/>
    <w:p w14:paraId="304F4CEB" w14:textId="77777777" w:rsidR="003C496A" w:rsidRDefault="003C496A" w:rsidP="00A8387B">
      <w:pPr>
        <w:pStyle w:val="Heading1"/>
        <w:keepNext w:val="0"/>
        <w:widowControl w:val="0"/>
      </w:pPr>
    </w:p>
    <w:p w14:paraId="6D46A5B7" w14:textId="77777777" w:rsidR="003C496A" w:rsidRDefault="003C496A" w:rsidP="00A8387B">
      <w:pPr>
        <w:pStyle w:val="Heading1"/>
        <w:keepNext w:val="0"/>
        <w:widowControl w:val="0"/>
      </w:pPr>
    </w:p>
    <w:p w14:paraId="4A504F39" w14:textId="77777777" w:rsidR="003C496A" w:rsidRDefault="003C496A" w:rsidP="00A8387B">
      <w:pPr>
        <w:pStyle w:val="Heading1"/>
        <w:keepNext w:val="0"/>
        <w:widowControl w:val="0"/>
      </w:pPr>
    </w:p>
    <w:p w14:paraId="05FC0D5C" w14:textId="77777777" w:rsidR="003C496A" w:rsidRDefault="003C496A" w:rsidP="00A8387B">
      <w:pPr>
        <w:pStyle w:val="Heading1"/>
        <w:keepNext w:val="0"/>
        <w:widowControl w:val="0"/>
      </w:pPr>
    </w:p>
    <w:p w14:paraId="3199391F" w14:textId="77777777" w:rsidR="003C496A" w:rsidRDefault="003C496A" w:rsidP="00A8387B">
      <w:pPr>
        <w:pStyle w:val="Heading1"/>
        <w:keepNext w:val="0"/>
        <w:widowControl w:val="0"/>
      </w:pPr>
    </w:p>
    <w:p w14:paraId="5E3124AA" w14:textId="77777777" w:rsidR="003C496A" w:rsidRDefault="003C496A" w:rsidP="00A8387B">
      <w:pPr>
        <w:pStyle w:val="Heading1"/>
        <w:keepNext w:val="0"/>
        <w:widowControl w:val="0"/>
      </w:pPr>
    </w:p>
    <w:p w14:paraId="1E5875C3" w14:textId="77777777" w:rsidR="003C496A" w:rsidRDefault="003C496A" w:rsidP="00A8387B">
      <w:pPr>
        <w:pStyle w:val="Heading1"/>
        <w:keepNext w:val="0"/>
        <w:widowControl w:val="0"/>
      </w:pPr>
    </w:p>
    <w:p w14:paraId="42AA71D0" w14:textId="77777777" w:rsidR="003C496A" w:rsidRDefault="003C496A" w:rsidP="00A8387B">
      <w:pPr>
        <w:pStyle w:val="Heading1"/>
        <w:keepNext w:val="0"/>
        <w:widowControl w:val="0"/>
      </w:pPr>
    </w:p>
    <w:p w14:paraId="1FDD0657" w14:textId="77777777" w:rsidR="003C496A" w:rsidRDefault="003C496A" w:rsidP="00A8387B">
      <w:pPr>
        <w:pStyle w:val="Heading1"/>
        <w:keepNext w:val="0"/>
        <w:widowControl w:val="0"/>
      </w:pPr>
    </w:p>
    <w:p w14:paraId="7D48FFE8" w14:textId="77777777" w:rsidR="003C496A" w:rsidRDefault="003C496A" w:rsidP="00A8387B">
      <w:pPr>
        <w:pStyle w:val="Heading1"/>
        <w:keepNext w:val="0"/>
        <w:widowControl w:val="0"/>
      </w:pPr>
    </w:p>
    <w:p w14:paraId="748E7258" w14:textId="77777777" w:rsidR="003C496A" w:rsidRDefault="003C496A" w:rsidP="00A8387B">
      <w:pPr>
        <w:pStyle w:val="Heading1"/>
        <w:keepNext w:val="0"/>
        <w:widowControl w:val="0"/>
      </w:pPr>
    </w:p>
    <w:p w14:paraId="17C59EF8" w14:textId="77777777" w:rsidR="003C496A" w:rsidRDefault="003C496A" w:rsidP="00A8387B">
      <w:pPr>
        <w:pStyle w:val="Heading1"/>
        <w:keepNext w:val="0"/>
        <w:widowControl w:val="0"/>
      </w:pPr>
    </w:p>
    <w:p w14:paraId="13705375" w14:textId="77777777" w:rsidR="003C496A" w:rsidRDefault="003C496A" w:rsidP="00A8387B">
      <w:pPr>
        <w:pStyle w:val="Heading1"/>
        <w:keepNext w:val="0"/>
        <w:widowControl w:val="0"/>
      </w:pPr>
    </w:p>
    <w:p w14:paraId="573E6E4B" w14:textId="77777777" w:rsidR="003C496A" w:rsidRDefault="003C496A" w:rsidP="00A8387B">
      <w:pPr>
        <w:pStyle w:val="Heading1"/>
        <w:keepNext w:val="0"/>
        <w:widowControl w:val="0"/>
      </w:pPr>
    </w:p>
    <w:p w14:paraId="520875BF" w14:textId="77777777" w:rsidR="00DC5819" w:rsidRDefault="00DC5819" w:rsidP="00DC5819"/>
    <w:p w14:paraId="147D2519" w14:textId="77777777" w:rsidR="00DC5819" w:rsidRDefault="00DC5819" w:rsidP="00DC5819"/>
    <w:p w14:paraId="3C1C6A9A" w14:textId="77777777" w:rsidR="00DC5819" w:rsidRDefault="00DC5819" w:rsidP="00DC5819"/>
    <w:p w14:paraId="4A79E9F3" w14:textId="77777777" w:rsidR="00DC5819" w:rsidRPr="00DC5819" w:rsidRDefault="00DC5819" w:rsidP="00DC5819"/>
    <w:p w14:paraId="111A1555" w14:textId="77777777" w:rsidR="003C496A" w:rsidRPr="0038473E" w:rsidRDefault="003C496A" w:rsidP="00A8387B">
      <w:pPr>
        <w:pStyle w:val="Heading1"/>
        <w:keepNext w:val="0"/>
        <w:widowControl w:val="0"/>
      </w:pPr>
      <w:bookmarkStart w:id="4" w:name="_Toc165057931"/>
      <w:r w:rsidRPr="0038473E">
        <w:t>Table of Contents</w:t>
      </w:r>
      <w:bookmarkEnd w:id="4"/>
    </w:p>
    <w:p w14:paraId="2F6BD941" w14:textId="7F2076DC" w:rsidR="00A93D49" w:rsidRDefault="003C496A">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fldChar w:fldCharType="begin"/>
      </w:r>
      <w:r>
        <w:instrText xml:space="preserve"> TOC \o "1-2" </w:instrText>
      </w:r>
      <w:r>
        <w:fldChar w:fldCharType="separate"/>
      </w:r>
      <w:r w:rsidR="00A93D49">
        <w:rPr>
          <w:noProof/>
        </w:rPr>
        <w:t>Declaration</w:t>
      </w:r>
      <w:r w:rsidR="00A93D49">
        <w:rPr>
          <w:noProof/>
        </w:rPr>
        <w:tab/>
      </w:r>
      <w:r w:rsidR="00A93D49">
        <w:rPr>
          <w:noProof/>
        </w:rPr>
        <w:fldChar w:fldCharType="begin"/>
      </w:r>
      <w:r w:rsidR="00A93D49">
        <w:rPr>
          <w:noProof/>
        </w:rPr>
        <w:instrText xml:space="preserve"> PAGEREF _Toc165057928 \h </w:instrText>
      </w:r>
      <w:r w:rsidR="00A93D49">
        <w:rPr>
          <w:noProof/>
        </w:rPr>
      </w:r>
      <w:r w:rsidR="00A93D49">
        <w:rPr>
          <w:noProof/>
        </w:rPr>
        <w:fldChar w:fldCharType="separate"/>
      </w:r>
      <w:r w:rsidR="00A93D49">
        <w:rPr>
          <w:noProof/>
        </w:rPr>
        <w:t>ii</w:t>
      </w:r>
      <w:r w:rsidR="00A93D49">
        <w:rPr>
          <w:noProof/>
        </w:rPr>
        <w:fldChar w:fldCharType="end"/>
      </w:r>
    </w:p>
    <w:p w14:paraId="577A5320" w14:textId="5F05923F"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Abstract</w:t>
      </w:r>
      <w:r>
        <w:rPr>
          <w:noProof/>
        </w:rPr>
        <w:tab/>
      </w:r>
      <w:r>
        <w:rPr>
          <w:noProof/>
        </w:rPr>
        <w:fldChar w:fldCharType="begin"/>
      </w:r>
      <w:r>
        <w:rPr>
          <w:noProof/>
        </w:rPr>
        <w:instrText xml:space="preserve"> PAGEREF _Toc165057929 \h </w:instrText>
      </w:r>
      <w:r>
        <w:rPr>
          <w:noProof/>
        </w:rPr>
      </w:r>
      <w:r>
        <w:rPr>
          <w:noProof/>
        </w:rPr>
        <w:fldChar w:fldCharType="separate"/>
      </w:r>
      <w:r>
        <w:rPr>
          <w:noProof/>
        </w:rPr>
        <w:t>iii</w:t>
      </w:r>
      <w:r>
        <w:rPr>
          <w:noProof/>
        </w:rPr>
        <w:fldChar w:fldCharType="end"/>
      </w:r>
    </w:p>
    <w:p w14:paraId="0AD3DB87" w14:textId="10B587C5"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Acknowledgements</w:t>
      </w:r>
      <w:r>
        <w:rPr>
          <w:noProof/>
        </w:rPr>
        <w:tab/>
      </w:r>
      <w:r>
        <w:rPr>
          <w:noProof/>
        </w:rPr>
        <w:fldChar w:fldCharType="begin"/>
      </w:r>
      <w:r>
        <w:rPr>
          <w:noProof/>
        </w:rPr>
        <w:instrText xml:space="preserve"> PAGEREF _Toc165057930 \h </w:instrText>
      </w:r>
      <w:r>
        <w:rPr>
          <w:noProof/>
        </w:rPr>
      </w:r>
      <w:r>
        <w:rPr>
          <w:noProof/>
        </w:rPr>
        <w:fldChar w:fldCharType="separate"/>
      </w:r>
      <w:r>
        <w:rPr>
          <w:noProof/>
        </w:rPr>
        <w:t>iv</w:t>
      </w:r>
      <w:r>
        <w:rPr>
          <w:noProof/>
        </w:rPr>
        <w:fldChar w:fldCharType="end"/>
      </w:r>
    </w:p>
    <w:p w14:paraId="7C9988E8" w14:textId="085719AF"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Table of Contents</w:t>
      </w:r>
      <w:r>
        <w:rPr>
          <w:noProof/>
        </w:rPr>
        <w:tab/>
      </w:r>
      <w:r>
        <w:rPr>
          <w:noProof/>
        </w:rPr>
        <w:fldChar w:fldCharType="begin"/>
      </w:r>
      <w:r>
        <w:rPr>
          <w:noProof/>
        </w:rPr>
        <w:instrText xml:space="preserve"> PAGEREF _Toc165057931 \h </w:instrText>
      </w:r>
      <w:r>
        <w:rPr>
          <w:noProof/>
        </w:rPr>
      </w:r>
      <w:r>
        <w:rPr>
          <w:noProof/>
        </w:rPr>
        <w:fldChar w:fldCharType="separate"/>
      </w:r>
      <w:r>
        <w:rPr>
          <w:noProof/>
        </w:rPr>
        <w:t>v</w:t>
      </w:r>
      <w:r>
        <w:rPr>
          <w:noProof/>
        </w:rPr>
        <w:fldChar w:fldCharType="end"/>
      </w:r>
    </w:p>
    <w:p w14:paraId="29261555" w14:textId="24A572E7"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Abbreviations, Symbols, Acronyms</w:t>
      </w:r>
      <w:r>
        <w:rPr>
          <w:noProof/>
        </w:rPr>
        <w:tab/>
      </w:r>
      <w:r>
        <w:rPr>
          <w:noProof/>
        </w:rPr>
        <w:fldChar w:fldCharType="begin"/>
      </w:r>
      <w:r>
        <w:rPr>
          <w:noProof/>
        </w:rPr>
        <w:instrText xml:space="preserve"> PAGEREF _Toc165057932 \h </w:instrText>
      </w:r>
      <w:r>
        <w:rPr>
          <w:noProof/>
        </w:rPr>
      </w:r>
      <w:r>
        <w:rPr>
          <w:noProof/>
        </w:rPr>
        <w:fldChar w:fldCharType="separate"/>
      </w:r>
      <w:r>
        <w:rPr>
          <w:noProof/>
        </w:rPr>
        <w:t>vi</w:t>
      </w:r>
      <w:r>
        <w:rPr>
          <w:noProof/>
        </w:rPr>
        <w:fldChar w:fldCharType="end"/>
      </w:r>
    </w:p>
    <w:p w14:paraId="350D2AD5" w14:textId="08D1CF49"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List of Figure Captions</w:t>
      </w:r>
      <w:r>
        <w:rPr>
          <w:noProof/>
        </w:rPr>
        <w:tab/>
      </w:r>
      <w:r>
        <w:rPr>
          <w:noProof/>
        </w:rPr>
        <w:fldChar w:fldCharType="begin"/>
      </w:r>
      <w:r>
        <w:rPr>
          <w:noProof/>
        </w:rPr>
        <w:instrText xml:space="preserve"> PAGEREF _Toc165057933 \h </w:instrText>
      </w:r>
      <w:r>
        <w:rPr>
          <w:noProof/>
        </w:rPr>
      </w:r>
      <w:r>
        <w:rPr>
          <w:noProof/>
        </w:rPr>
        <w:fldChar w:fldCharType="separate"/>
      </w:r>
      <w:r>
        <w:rPr>
          <w:noProof/>
        </w:rPr>
        <w:t>vii</w:t>
      </w:r>
      <w:r>
        <w:rPr>
          <w:noProof/>
        </w:rPr>
        <w:fldChar w:fldCharType="end"/>
      </w:r>
    </w:p>
    <w:p w14:paraId="5530F5C2" w14:textId="10EE0DFC"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List of Tables</w:t>
      </w:r>
      <w:r>
        <w:rPr>
          <w:noProof/>
        </w:rPr>
        <w:tab/>
      </w:r>
      <w:r>
        <w:rPr>
          <w:noProof/>
        </w:rPr>
        <w:fldChar w:fldCharType="begin"/>
      </w:r>
      <w:r>
        <w:rPr>
          <w:noProof/>
        </w:rPr>
        <w:instrText xml:space="preserve"> PAGEREF _Toc165057934 \h </w:instrText>
      </w:r>
      <w:r>
        <w:rPr>
          <w:noProof/>
        </w:rPr>
      </w:r>
      <w:r>
        <w:rPr>
          <w:noProof/>
        </w:rPr>
        <w:fldChar w:fldCharType="separate"/>
      </w:r>
      <w:r>
        <w:rPr>
          <w:noProof/>
        </w:rPr>
        <w:t>viii</w:t>
      </w:r>
      <w:r>
        <w:rPr>
          <w:noProof/>
        </w:rPr>
        <w:fldChar w:fldCharType="end"/>
      </w:r>
    </w:p>
    <w:p w14:paraId="5250FF26" w14:textId="31C040F5"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Product Specifications</w:t>
      </w:r>
      <w:r>
        <w:rPr>
          <w:noProof/>
        </w:rPr>
        <w:tab/>
      </w:r>
      <w:r>
        <w:rPr>
          <w:noProof/>
        </w:rPr>
        <w:fldChar w:fldCharType="begin"/>
      </w:r>
      <w:r>
        <w:rPr>
          <w:noProof/>
        </w:rPr>
        <w:instrText xml:space="preserve"> PAGEREF _Toc165057935 \h </w:instrText>
      </w:r>
      <w:r>
        <w:rPr>
          <w:noProof/>
        </w:rPr>
      </w:r>
      <w:r>
        <w:rPr>
          <w:noProof/>
        </w:rPr>
        <w:fldChar w:fldCharType="separate"/>
      </w:r>
      <w:r>
        <w:rPr>
          <w:noProof/>
        </w:rPr>
        <w:t>1</w:t>
      </w:r>
      <w:r>
        <w:rPr>
          <w:noProof/>
        </w:rPr>
        <w:fldChar w:fldCharType="end"/>
      </w:r>
    </w:p>
    <w:p w14:paraId="08592F52" w14:textId="17316038"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Executive Summary</w:t>
      </w:r>
      <w:r>
        <w:rPr>
          <w:noProof/>
        </w:rPr>
        <w:tab/>
      </w:r>
      <w:r>
        <w:rPr>
          <w:noProof/>
        </w:rPr>
        <w:fldChar w:fldCharType="begin"/>
      </w:r>
      <w:r>
        <w:rPr>
          <w:noProof/>
        </w:rPr>
        <w:instrText xml:space="preserve"> PAGEREF _Toc165057936 \h </w:instrText>
      </w:r>
      <w:r>
        <w:rPr>
          <w:noProof/>
        </w:rPr>
      </w:r>
      <w:r>
        <w:rPr>
          <w:noProof/>
        </w:rPr>
        <w:fldChar w:fldCharType="separate"/>
      </w:r>
      <w:r>
        <w:rPr>
          <w:noProof/>
        </w:rPr>
        <w:t>2</w:t>
      </w:r>
      <w:r>
        <w:rPr>
          <w:noProof/>
        </w:rPr>
        <w:fldChar w:fldCharType="end"/>
      </w:r>
    </w:p>
    <w:p w14:paraId="60792073" w14:textId="04CFBE79"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1 Introduction</w:t>
      </w:r>
      <w:r>
        <w:rPr>
          <w:noProof/>
        </w:rPr>
        <w:tab/>
      </w:r>
      <w:r>
        <w:rPr>
          <w:noProof/>
        </w:rPr>
        <w:fldChar w:fldCharType="begin"/>
      </w:r>
      <w:r>
        <w:rPr>
          <w:noProof/>
        </w:rPr>
        <w:instrText xml:space="preserve"> PAGEREF _Toc165057937 \h </w:instrText>
      </w:r>
      <w:r>
        <w:rPr>
          <w:noProof/>
        </w:rPr>
      </w:r>
      <w:r>
        <w:rPr>
          <w:noProof/>
        </w:rPr>
        <w:fldChar w:fldCharType="separate"/>
      </w:r>
      <w:r>
        <w:rPr>
          <w:noProof/>
        </w:rPr>
        <w:t>3</w:t>
      </w:r>
      <w:r>
        <w:rPr>
          <w:noProof/>
        </w:rPr>
        <w:fldChar w:fldCharType="end"/>
      </w:r>
    </w:p>
    <w:p w14:paraId="21DEB671" w14:textId="0895FF82"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Cs/>
          <w:noProof/>
          <w:lang w:val="en-IE"/>
        </w:rPr>
        <w:t xml:space="preserve">1.1 </w:t>
      </w:r>
      <w:r w:rsidRPr="007410F1">
        <w:rPr>
          <w:noProof/>
          <w:lang w:val="en-IE"/>
        </w:rPr>
        <w:t>The Aim:</w:t>
      </w:r>
      <w:r>
        <w:rPr>
          <w:noProof/>
        </w:rPr>
        <w:tab/>
      </w:r>
      <w:r>
        <w:rPr>
          <w:noProof/>
        </w:rPr>
        <w:fldChar w:fldCharType="begin"/>
      </w:r>
      <w:r>
        <w:rPr>
          <w:noProof/>
        </w:rPr>
        <w:instrText xml:space="preserve"> PAGEREF _Toc165057938 \h </w:instrText>
      </w:r>
      <w:r>
        <w:rPr>
          <w:noProof/>
        </w:rPr>
      </w:r>
      <w:r>
        <w:rPr>
          <w:noProof/>
        </w:rPr>
        <w:fldChar w:fldCharType="separate"/>
      </w:r>
      <w:r>
        <w:rPr>
          <w:noProof/>
        </w:rPr>
        <w:t>3</w:t>
      </w:r>
      <w:r>
        <w:rPr>
          <w:noProof/>
        </w:rPr>
        <w:fldChar w:fldCharType="end"/>
      </w:r>
    </w:p>
    <w:p w14:paraId="7809DEA5" w14:textId="0750DF8A"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Cs/>
          <w:noProof/>
          <w:lang w:val="en-IE"/>
        </w:rPr>
        <w:t>1.2 Motivation:</w:t>
      </w:r>
      <w:r>
        <w:rPr>
          <w:noProof/>
        </w:rPr>
        <w:tab/>
      </w:r>
      <w:r>
        <w:rPr>
          <w:noProof/>
        </w:rPr>
        <w:fldChar w:fldCharType="begin"/>
      </w:r>
      <w:r>
        <w:rPr>
          <w:noProof/>
        </w:rPr>
        <w:instrText xml:space="preserve"> PAGEREF _Toc165057939 \h </w:instrText>
      </w:r>
      <w:r>
        <w:rPr>
          <w:noProof/>
        </w:rPr>
      </w:r>
      <w:r>
        <w:rPr>
          <w:noProof/>
        </w:rPr>
        <w:fldChar w:fldCharType="separate"/>
      </w:r>
      <w:r>
        <w:rPr>
          <w:noProof/>
        </w:rPr>
        <w:t>3</w:t>
      </w:r>
      <w:r>
        <w:rPr>
          <w:noProof/>
        </w:rPr>
        <w:fldChar w:fldCharType="end"/>
      </w:r>
    </w:p>
    <w:p w14:paraId="2DAF58BA" w14:textId="5961A4C9" w:rsidR="00A93D49" w:rsidRDefault="00A93D49">
      <w:pPr>
        <w:pStyle w:val="TOC1"/>
        <w:tabs>
          <w:tab w:val="left" w:pos="720"/>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Cs/>
          <w:noProof/>
          <w:lang w:val="en-IE"/>
        </w:rPr>
        <w:t>1.3</w:t>
      </w:r>
      <w:r>
        <w:rPr>
          <w:rFonts w:asciiTheme="minorHAnsi" w:eastAsiaTheme="minorEastAsia" w:hAnsiTheme="minorHAnsi" w:cstheme="minorBidi"/>
          <w:noProof/>
          <w:kern w:val="2"/>
          <w:szCs w:val="24"/>
          <w:lang w:val="en-IE" w:eastAsia="en-IE"/>
          <w14:ligatures w14:val="standardContextual"/>
        </w:rPr>
        <w:tab/>
      </w:r>
      <w:r w:rsidRPr="007410F1">
        <w:rPr>
          <w:noProof/>
          <w:lang w:val="en-IE"/>
        </w:rPr>
        <w:t xml:space="preserve"> Layout of Report:</w:t>
      </w:r>
      <w:r>
        <w:rPr>
          <w:noProof/>
        </w:rPr>
        <w:tab/>
      </w:r>
      <w:r>
        <w:rPr>
          <w:noProof/>
        </w:rPr>
        <w:fldChar w:fldCharType="begin"/>
      </w:r>
      <w:r>
        <w:rPr>
          <w:noProof/>
        </w:rPr>
        <w:instrText xml:space="preserve"> PAGEREF _Toc165057940 \h </w:instrText>
      </w:r>
      <w:r>
        <w:rPr>
          <w:noProof/>
        </w:rPr>
      </w:r>
      <w:r>
        <w:rPr>
          <w:noProof/>
        </w:rPr>
        <w:fldChar w:fldCharType="separate"/>
      </w:r>
      <w:r>
        <w:rPr>
          <w:noProof/>
        </w:rPr>
        <w:t>4</w:t>
      </w:r>
      <w:r>
        <w:rPr>
          <w:noProof/>
        </w:rPr>
        <w:fldChar w:fldCharType="end"/>
      </w:r>
    </w:p>
    <w:p w14:paraId="3AEBA9EB" w14:textId="4BC46FC4"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2 Background Research</w:t>
      </w:r>
      <w:r>
        <w:rPr>
          <w:noProof/>
        </w:rPr>
        <w:tab/>
      </w:r>
      <w:r>
        <w:rPr>
          <w:noProof/>
        </w:rPr>
        <w:fldChar w:fldCharType="begin"/>
      </w:r>
      <w:r>
        <w:rPr>
          <w:noProof/>
        </w:rPr>
        <w:instrText xml:space="preserve"> PAGEREF _Toc165057941 \h </w:instrText>
      </w:r>
      <w:r>
        <w:rPr>
          <w:noProof/>
        </w:rPr>
      </w:r>
      <w:r>
        <w:rPr>
          <w:noProof/>
        </w:rPr>
        <w:fldChar w:fldCharType="separate"/>
      </w:r>
      <w:r>
        <w:rPr>
          <w:noProof/>
        </w:rPr>
        <w:t>5</w:t>
      </w:r>
      <w:r>
        <w:rPr>
          <w:noProof/>
        </w:rPr>
        <w:fldChar w:fldCharType="end"/>
      </w:r>
    </w:p>
    <w:p w14:paraId="7DE267BF" w14:textId="1CF28DF1"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3 Project Design</w:t>
      </w:r>
      <w:r>
        <w:rPr>
          <w:noProof/>
        </w:rPr>
        <w:tab/>
      </w:r>
      <w:r>
        <w:rPr>
          <w:noProof/>
        </w:rPr>
        <w:fldChar w:fldCharType="begin"/>
      </w:r>
      <w:r>
        <w:rPr>
          <w:noProof/>
        </w:rPr>
        <w:instrText xml:space="preserve"> PAGEREF _Toc165057942 \h </w:instrText>
      </w:r>
      <w:r>
        <w:rPr>
          <w:noProof/>
        </w:rPr>
      </w:r>
      <w:r>
        <w:rPr>
          <w:noProof/>
        </w:rPr>
        <w:fldChar w:fldCharType="separate"/>
      </w:r>
      <w:r>
        <w:rPr>
          <w:noProof/>
        </w:rPr>
        <w:t>6</w:t>
      </w:r>
      <w:r>
        <w:rPr>
          <w:noProof/>
        </w:rPr>
        <w:fldChar w:fldCharType="end"/>
      </w:r>
    </w:p>
    <w:p w14:paraId="71B3003F" w14:textId="52E47586"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3.1 </w:t>
      </w:r>
      <w:r>
        <w:rPr>
          <w:rFonts w:asciiTheme="minorHAnsi" w:eastAsiaTheme="minorEastAsia" w:hAnsiTheme="minorHAnsi" w:cstheme="minorBidi"/>
          <w:noProof/>
          <w:kern w:val="2"/>
          <w:szCs w:val="24"/>
          <w:lang w:val="en-IE" w:eastAsia="en-IE"/>
          <w14:ligatures w14:val="standardContextual"/>
        </w:rPr>
        <w:tab/>
      </w:r>
      <w:r w:rsidRPr="007410F1">
        <w:rPr>
          <w:b/>
          <w:bCs/>
          <w:noProof/>
        </w:rPr>
        <w:t>Theory and reasoning for the choice.</w:t>
      </w:r>
      <w:r>
        <w:rPr>
          <w:noProof/>
        </w:rPr>
        <w:tab/>
      </w:r>
      <w:r>
        <w:rPr>
          <w:noProof/>
        </w:rPr>
        <w:fldChar w:fldCharType="begin"/>
      </w:r>
      <w:r>
        <w:rPr>
          <w:noProof/>
        </w:rPr>
        <w:instrText xml:space="preserve"> PAGEREF _Toc165057943 \h </w:instrText>
      </w:r>
      <w:r>
        <w:rPr>
          <w:noProof/>
        </w:rPr>
      </w:r>
      <w:r>
        <w:rPr>
          <w:noProof/>
        </w:rPr>
        <w:fldChar w:fldCharType="separate"/>
      </w:r>
      <w:r>
        <w:rPr>
          <w:noProof/>
        </w:rPr>
        <w:t>6</w:t>
      </w:r>
      <w:r>
        <w:rPr>
          <w:noProof/>
        </w:rPr>
        <w:fldChar w:fldCharType="end"/>
      </w:r>
    </w:p>
    <w:p w14:paraId="7B1D6672" w14:textId="4C3F2EF8"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3.2 </w:t>
      </w:r>
      <w:r>
        <w:rPr>
          <w:rFonts w:asciiTheme="minorHAnsi" w:eastAsiaTheme="minorEastAsia" w:hAnsiTheme="minorHAnsi" w:cstheme="minorBidi"/>
          <w:noProof/>
          <w:kern w:val="2"/>
          <w:szCs w:val="24"/>
          <w:lang w:val="en-IE" w:eastAsia="en-IE"/>
          <w14:ligatures w14:val="standardContextual"/>
        </w:rPr>
        <w:tab/>
      </w:r>
      <w:r w:rsidRPr="007410F1">
        <w:rPr>
          <w:b/>
          <w:bCs/>
          <w:noProof/>
        </w:rPr>
        <w:t>Hardware design</w:t>
      </w:r>
      <w:r>
        <w:rPr>
          <w:noProof/>
        </w:rPr>
        <w:tab/>
      </w:r>
      <w:r>
        <w:rPr>
          <w:noProof/>
        </w:rPr>
        <w:fldChar w:fldCharType="begin"/>
      </w:r>
      <w:r>
        <w:rPr>
          <w:noProof/>
        </w:rPr>
        <w:instrText xml:space="preserve"> PAGEREF _Toc165057944 \h </w:instrText>
      </w:r>
      <w:r>
        <w:rPr>
          <w:noProof/>
        </w:rPr>
      </w:r>
      <w:r>
        <w:rPr>
          <w:noProof/>
        </w:rPr>
        <w:fldChar w:fldCharType="separate"/>
      </w:r>
      <w:r>
        <w:rPr>
          <w:noProof/>
        </w:rPr>
        <w:t>6</w:t>
      </w:r>
      <w:r>
        <w:rPr>
          <w:noProof/>
        </w:rPr>
        <w:fldChar w:fldCharType="end"/>
      </w:r>
    </w:p>
    <w:p w14:paraId="31F02378" w14:textId="5B35EFC1" w:rsidR="00A93D49" w:rsidRDefault="00A93D49">
      <w:pPr>
        <w:pStyle w:val="TOC2"/>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
          <w:bCs/>
          <w:noProof/>
          <w:lang w:val="en-IE"/>
        </w:rPr>
        <w:t>Communication Interfaces:</w:t>
      </w:r>
      <w:r>
        <w:rPr>
          <w:noProof/>
        </w:rPr>
        <w:tab/>
      </w:r>
      <w:r>
        <w:rPr>
          <w:noProof/>
        </w:rPr>
        <w:fldChar w:fldCharType="begin"/>
      </w:r>
      <w:r>
        <w:rPr>
          <w:noProof/>
        </w:rPr>
        <w:instrText xml:space="preserve"> PAGEREF _Toc165057945 \h </w:instrText>
      </w:r>
      <w:r>
        <w:rPr>
          <w:noProof/>
        </w:rPr>
      </w:r>
      <w:r>
        <w:rPr>
          <w:noProof/>
        </w:rPr>
        <w:fldChar w:fldCharType="separate"/>
      </w:r>
      <w:r>
        <w:rPr>
          <w:noProof/>
        </w:rPr>
        <w:t>7</w:t>
      </w:r>
      <w:r>
        <w:rPr>
          <w:noProof/>
        </w:rPr>
        <w:fldChar w:fldCharType="end"/>
      </w:r>
    </w:p>
    <w:p w14:paraId="648D7667" w14:textId="1634FB97"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3.3</w:t>
      </w:r>
      <w:r>
        <w:rPr>
          <w:rFonts w:asciiTheme="minorHAnsi" w:eastAsiaTheme="minorEastAsia" w:hAnsiTheme="minorHAnsi" w:cstheme="minorBidi"/>
          <w:noProof/>
          <w:kern w:val="2"/>
          <w:szCs w:val="24"/>
          <w:lang w:val="en-IE" w:eastAsia="en-IE"/>
          <w14:ligatures w14:val="standardContextual"/>
        </w:rPr>
        <w:tab/>
      </w:r>
      <w:r>
        <w:rPr>
          <w:noProof/>
        </w:rPr>
        <w:t>Software Design</w:t>
      </w:r>
      <w:r>
        <w:rPr>
          <w:noProof/>
        </w:rPr>
        <w:tab/>
      </w:r>
      <w:r>
        <w:rPr>
          <w:noProof/>
        </w:rPr>
        <w:fldChar w:fldCharType="begin"/>
      </w:r>
      <w:r>
        <w:rPr>
          <w:noProof/>
        </w:rPr>
        <w:instrText xml:space="preserve"> PAGEREF _Toc165057946 \h </w:instrText>
      </w:r>
      <w:r>
        <w:rPr>
          <w:noProof/>
        </w:rPr>
      </w:r>
      <w:r>
        <w:rPr>
          <w:noProof/>
        </w:rPr>
        <w:fldChar w:fldCharType="separate"/>
      </w:r>
      <w:r>
        <w:rPr>
          <w:noProof/>
        </w:rPr>
        <w:t>10</w:t>
      </w:r>
      <w:r>
        <w:rPr>
          <w:noProof/>
        </w:rPr>
        <w:fldChar w:fldCharType="end"/>
      </w:r>
    </w:p>
    <w:p w14:paraId="22043605" w14:textId="2D6F2816" w:rsidR="00A93D49" w:rsidRDefault="00A93D49">
      <w:pPr>
        <w:pStyle w:val="TOC2"/>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3.4 Software Flow Chart</w:t>
      </w:r>
      <w:r>
        <w:rPr>
          <w:noProof/>
        </w:rPr>
        <w:tab/>
      </w:r>
      <w:r>
        <w:rPr>
          <w:noProof/>
        </w:rPr>
        <w:fldChar w:fldCharType="begin"/>
      </w:r>
      <w:r>
        <w:rPr>
          <w:noProof/>
        </w:rPr>
        <w:instrText xml:space="preserve"> PAGEREF _Toc165057947 \h </w:instrText>
      </w:r>
      <w:r>
        <w:rPr>
          <w:noProof/>
        </w:rPr>
      </w:r>
      <w:r>
        <w:rPr>
          <w:noProof/>
        </w:rPr>
        <w:fldChar w:fldCharType="separate"/>
      </w:r>
      <w:r>
        <w:rPr>
          <w:noProof/>
        </w:rPr>
        <w:t>11</w:t>
      </w:r>
      <w:r>
        <w:rPr>
          <w:noProof/>
        </w:rPr>
        <w:fldChar w:fldCharType="end"/>
      </w:r>
    </w:p>
    <w:p w14:paraId="1699272D" w14:textId="1C9B136A" w:rsidR="00A93D49" w:rsidRDefault="00A93D49">
      <w:pPr>
        <w:pStyle w:val="TOC2"/>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
          <w:bCs/>
          <w:noProof/>
        </w:rPr>
        <w:t>3.5Alternative design</w:t>
      </w:r>
      <w:r>
        <w:rPr>
          <w:noProof/>
        </w:rPr>
        <w:tab/>
      </w:r>
      <w:r>
        <w:rPr>
          <w:noProof/>
        </w:rPr>
        <w:fldChar w:fldCharType="begin"/>
      </w:r>
      <w:r>
        <w:rPr>
          <w:noProof/>
        </w:rPr>
        <w:instrText xml:space="preserve"> PAGEREF _Toc165057948 \h </w:instrText>
      </w:r>
      <w:r>
        <w:rPr>
          <w:noProof/>
        </w:rPr>
      </w:r>
      <w:r>
        <w:rPr>
          <w:noProof/>
        </w:rPr>
        <w:fldChar w:fldCharType="separate"/>
      </w:r>
      <w:r>
        <w:rPr>
          <w:noProof/>
        </w:rPr>
        <w:t>11</w:t>
      </w:r>
      <w:r>
        <w:rPr>
          <w:noProof/>
        </w:rPr>
        <w:fldChar w:fldCharType="end"/>
      </w:r>
    </w:p>
    <w:p w14:paraId="0C809629" w14:textId="44658C2C" w:rsidR="00A93D49" w:rsidRDefault="00A93D49">
      <w:pPr>
        <w:pStyle w:val="TOC2"/>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
          <w:bCs/>
          <w:noProof/>
        </w:rPr>
        <w:t>3.6 Discussion</w:t>
      </w:r>
      <w:r>
        <w:rPr>
          <w:noProof/>
        </w:rPr>
        <w:tab/>
      </w:r>
      <w:r>
        <w:rPr>
          <w:noProof/>
        </w:rPr>
        <w:fldChar w:fldCharType="begin"/>
      </w:r>
      <w:r>
        <w:rPr>
          <w:noProof/>
        </w:rPr>
        <w:instrText xml:space="preserve"> PAGEREF _Toc165057949 \h </w:instrText>
      </w:r>
      <w:r>
        <w:rPr>
          <w:noProof/>
        </w:rPr>
      </w:r>
      <w:r>
        <w:rPr>
          <w:noProof/>
        </w:rPr>
        <w:fldChar w:fldCharType="separate"/>
      </w:r>
      <w:r>
        <w:rPr>
          <w:noProof/>
        </w:rPr>
        <w:t>11</w:t>
      </w:r>
      <w:r>
        <w:rPr>
          <w:noProof/>
        </w:rPr>
        <w:fldChar w:fldCharType="end"/>
      </w:r>
    </w:p>
    <w:p w14:paraId="3C0D47D6" w14:textId="03CC68B1"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4 Project Construction and Testing</w:t>
      </w:r>
      <w:r>
        <w:rPr>
          <w:noProof/>
        </w:rPr>
        <w:tab/>
      </w:r>
      <w:r>
        <w:rPr>
          <w:noProof/>
        </w:rPr>
        <w:fldChar w:fldCharType="begin"/>
      </w:r>
      <w:r>
        <w:rPr>
          <w:noProof/>
        </w:rPr>
        <w:instrText xml:space="preserve"> PAGEREF _Toc165057950 \h </w:instrText>
      </w:r>
      <w:r>
        <w:rPr>
          <w:noProof/>
        </w:rPr>
      </w:r>
      <w:r>
        <w:rPr>
          <w:noProof/>
        </w:rPr>
        <w:fldChar w:fldCharType="separate"/>
      </w:r>
      <w:r>
        <w:rPr>
          <w:noProof/>
        </w:rPr>
        <w:t>13</w:t>
      </w:r>
      <w:r>
        <w:rPr>
          <w:noProof/>
        </w:rPr>
        <w:fldChar w:fldCharType="end"/>
      </w:r>
    </w:p>
    <w:p w14:paraId="6489A545" w14:textId="7080AE8F"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4.1 </w:t>
      </w:r>
      <w:r>
        <w:rPr>
          <w:rFonts w:asciiTheme="minorHAnsi" w:eastAsiaTheme="minorEastAsia" w:hAnsiTheme="minorHAnsi" w:cstheme="minorBidi"/>
          <w:noProof/>
          <w:kern w:val="2"/>
          <w:szCs w:val="24"/>
          <w:lang w:val="en-IE" w:eastAsia="en-IE"/>
          <w14:ligatures w14:val="standardContextual"/>
        </w:rPr>
        <w:tab/>
      </w:r>
      <w:r>
        <w:rPr>
          <w:noProof/>
        </w:rPr>
        <w:t>Construction</w:t>
      </w:r>
      <w:r>
        <w:rPr>
          <w:noProof/>
        </w:rPr>
        <w:tab/>
      </w:r>
      <w:r>
        <w:rPr>
          <w:noProof/>
        </w:rPr>
        <w:fldChar w:fldCharType="begin"/>
      </w:r>
      <w:r>
        <w:rPr>
          <w:noProof/>
        </w:rPr>
        <w:instrText xml:space="preserve"> PAGEREF _Toc165057951 \h </w:instrText>
      </w:r>
      <w:r>
        <w:rPr>
          <w:noProof/>
        </w:rPr>
      </w:r>
      <w:r>
        <w:rPr>
          <w:noProof/>
        </w:rPr>
        <w:fldChar w:fldCharType="separate"/>
      </w:r>
      <w:r>
        <w:rPr>
          <w:noProof/>
        </w:rPr>
        <w:t>13</w:t>
      </w:r>
      <w:r>
        <w:rPr>
          <w:noProof/>
        </w:rPr>
        <w:fldChar w:fldCharType="end"/>
      </w:r>
    </w:p>
    <w:p w14:paraId="0F9641AE" w14:textId="0ECA6CA0"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4.2 </w:t>
      </w:r>
      <w:r>
        <w:rPr>
          <w:rFonts w:asciiTheme="minorHAnsi" w:eastAsiaTheme="minorEastAsia" w:hAnsiTheme="minorHAnsi" w:cstheme="minorBidi"/>
          <w:noProof/>
          <w:kern w:val="2"/>
          <w:szCs w:val="24"/>
          <w:lang w:val="en-IE" w:eastAsia="en-IE"/>
          <w14:ligatures w14:val="standardContextual"/>
        </w:rPr>
        <w:tab/>
      </w:r>
      <w:r>
        <w:rPr>
          <w:noProof/>
        </w:rPr>
        <w:t>Testing Procedure</w:t>
      </w:r>
      <w:r>
        <w:rPr>
          <w:noProof/>
        </w:rPr>
        <w:tab/>
      </w:r>
      <w:r>
        <w:rPr>
          <w:noProof/>
        </w:rPr>
        <w:fldChar w:fldCharType="begin"/>
      </w:r>
      <w:r>
        <w:rPr>
          <w:noProof/>
        </w:rPr>
        <w:instrText xml:space="preserve"> PAGEREF _Toc165057952 \h </w:instrText>
      </w:r>
      <w:r>
        <w:rPr>
          <w:noProof/>
        </w:rPr>
      </w:r>
      <w:r>
        <w:rPr>
          <w:noProof/>
        </w:rPr>
        <w:fldChar w:fldCharType="separate"/>
      </w:r>
      <w:r>
        <w:rPr>
          <w:noProof/>
        </w:rPr>
        <w:t>13</w:t>
      </w:r>
      <w:r>
        <w:rPr>
          <w:noProof/>
        </w:rPr>
        <w:fldChar w:fldCharType="end"/>
      </w:r>
    </w:p>
    <w:p w14:paraId="12625C1F" w14:textId="2FF9A673"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4.3</w:t>
      </w:r>
      <w:r>
        <w:rPr>
          <w:rFonts w:asciiTheme="minorHAnsi" w:eastAsiaTheme="minorEastAsia" w:hAnsiTheme="minorHAnsi" w:cstheme="minorBidi"/>
          <w:noProof/>
          <w:kern w:val="2"/>
          <w:szCs w:val="24"/>
          <w:lang w:val="en-IE" w:eastAsia="en-IE"/>
          <w14:ligatures w14:val="standardContextual"/>
        </w:rPr>
        <w:tab/>
      </w:r>
      <w:r>
        <w:rPr>
          <w:noProof/>
        </w:rPr>
        <w:t>Software Testing</w:t>
      </w:r>
      <w:r>
        <w:rPr>
          <w:noProof/>
        </w:rPr>
        <w:tab/>
      </w:r>
      <w:r>
        <w:rPr>
          <w:noProof/>
        </w:rPr>
        <w:fldChar w:fldCharType="begin"/>
      </w:r>
      <w:r>
        <w:rPr>
          <w:noProof/>
        </w:rPr>
        <w:instrText xml:space="preserve"> PAGEREF _Toc165057953 \h </w:instrText>
      </w:r>
      <w:r>
        <w:rPr>
          <w:noProof/>
        </w:rPr>
      </w:r>
      <w:r>
        <w:rPr>
          <w:noProof/>
        </w:rPr>
        <w:fldChar w:fldCharType="separate"/>
      </w:r>
      <w:r>
        <w:rPr>
          <w:noProof/>
        </w:rPr>
        <w:t>13</w:t>
      </w:r>
      <w:r>
        <w:rPr>
          <w:noProof/>
        </w:rPr>
        <w:fldChar w:fldCharType="end"/>
      </w:r>
    </w:p>
    <w:p w14:paraId="6274D5AB" w14:textId="73297925"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4.4</w:t>
      </w:r>
      <w:r>
        <w:rPr>
          <w:rFonts w:asciiTheme="minorHAnsi" w:eastAsiaTheme="minorEastAsia" w:hAnsiTheme="minorHAnsi" w:cstheme="minorBidi"/>
          <w:noProof/>
          <w:kern w:val="2"/>
          <w:szCs w:val="24"/>
          <w:lang w:val="en-IE" w:eastAsia="en-IE"/>
          <w14:ligatures w14:val="standardContextual"/>
        </w:rPr>
        <w:tab/>
      </w:r>
      <w:r>
        <w:rPr>
          <w:noProof/>
        </w:rPr>
        <w:t>Fault Tree</w:t>
      </w:r>
      <w:r>
        <w:rPr>
          <w:noProof/>
        </w:rPr>
        <w:tab/>
      </w:r>
      <w:r>
        <w:rPr>
          <w:noProof/>
        </w:rPr>
        <w:fldChar w:fldCharType="begin"/>
      </w:r>
      <w:r>
        <w:rPr>
          <w:noProof/>
        </w:rPr>
        <w:instrText xml:space="preserve"> PAGEREF _Toc165057954 \h </w:instrText>
      </w:r>
      <w:r>
        <w:rPr>
          <w:noProof/>
        </w:rPr>
      </w:r>
      <w:r>
        <w:rPr>
          <w:noProof/>
        </w:rPr>
        <w:fldChar w:fldCharType="separate"/>
      </w:r>
      <w:r>
        <w:rPr>
          <w:noProof/>
        </w:rPr>
        <w:t>13</w:t>
      </w:r>
      <w:r>
        <w:rPr>
          <w:noProof/>
        </w:rPr>
        <w:fldChar w:fldCharType="end"/>
      </w:r>
    </w:p>
    <w:p w14:paraId="3735FB1B" w14:textId="05258E6D" w:rsidR="00A93D49" w:rsidRDefault="00A93D49">
      <w:pPr>
        <w:pStyle w:val="TOC2"/>
        <w:tabs>
          <w:tab w:val="left" w:pos="960"/>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 xml:space="preserve">4.5 </w:t>
      </w:r>
      <w:r>
        <w:rPr>
          <w:rFonts w:asciiTheme="minorHAnsi" w:eastAsiaTheme="minorEastAsia" w:hAnsiTheme="minorHAnsi" w:cstheme="minorBidi"/>
          <w:noProof/>
          <w:kern w:val="2"/>
          <w:szCs w:val="24"/>
          <w:lang w:val="en-IE" w:eastAsia="en-IE"/>
          <w14:ligatures w14:val="standardContextual"/>
        </w:rPr>
        <w:tab/>
      </w:r>
      <w:r>
        <w:rPr>
          <w:noProof/>
        </w:rPr>
        <w:t>Results</w:t>
      </w:r>
      <w:r>
        <w:rPr>
          <w:noProof/>
        </w:rPr>
        <w:tab/>
      </w:r>
      <w:r>
        <w:rPr>
          <w:noProof/>
        </w:rPr>
        <w:fldChar w:fldCharType="begin"/>
      </w:r>
      <w:r>
        <w:rPr>
          <w:noProof/>
        </w:rPr>
        <w:instrText xml:space="preserve"> PAGEREF _Toc165057955 \h </w:instrText>
      </w:r>
      <w:r>
        <w:rPr>
          <w:noProof/>
        </w:rPr>
      </w:r>
      <w:r>
        <w:rPr>
          <w:noProof/>
        </w:rPr>
        <w:fldChar w:fldCharType="separate"/>
      </w:r>
      <w:r>
        <w:rPr>
          <w:noProof/>
        </w:rPr>
        <w:t>13</w:t>
      </w:r>
      <w:r>
        <w:rPr>
          <w:noProof/>
        </w:rPr>
        <w:fldChar w:fldCharType="end"/>
      </w:r>
    </w:p>
    <w:p w14:paraId="2CEF098F" w14:textId="76DC44B0"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5 Safety and Ethical Considerations of the Project.</w:t>
      </w:r>
      <w:r>
        <w:rPr>
          <w:noProof/>
        </w:rPr>
        <w:tab/>
      </w:r>
      <w:r>
        <w:rPr>
          <w:noProof/>
        </w:rPr>
        <w:fldChar w:fldCharType="begin"/>
      </w:r>
      <w:r>
        <w:rPr>
          <w:noProof/>
        </w:rPr>
        <w:instrText xml:space="preserve"> PAGEREF _Toc165057956 \h </w:instrText>
      </w:r>
      <w:r>
        <w:rPr>
          <w:noProof/>
        </w:rPr>
      </w:r>
      <w:r>
        <w:rPr>
          <w:noProof/>
        </w:rPr>
        <w:fldChar w:fldCharType="separate"/>
      </w:r>
      <w:r>
        <w:rPr>
          <w:noProof/>
        </w:rPr>
        <w:t>14</w:t>
      </w:r>
      <w:r>
        <w:rPr>
          <w:noProof/>
        </w:rPr>
        <w:fldChar w:fldCharType="end"/>
      </w:r>
    </w:p>
    <w:p w14:paraId="694E891D" w14:textId="0C1401F0"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Cs/>
          <w:noProof/>
          <w:lang w:val="en-IE"/>
        </w:rPr>
        <w:t>5.1 Health and Safety Issues:</w:t>
      </w:r>
      <w:r>
        <w:rPr>
          <w:noProof/>
        </w:rPr>
        <w:tab/>
      </w:r>
      <w:r>
        <w:rPr>
          <w:noProof/>
        </w:rPr>
        <w:fldChar w:fldCharType="begin"/>
      </w:r>
      <w:r>
        <w:rPr>
          <w:noProof/>
        </w:rPr>
        <w:instrText xml:space="preserve"> PAGEREF _Toc165057957 \h </w:instrText>
      </w:r>
      <w:r>
        <w:rPr>
          <w:noProof/>
        </w:rPr>
      </w:r>
      <w:r>
        <w:rPr>
          <w:noProof/>
        </w:rPr>
        <w:fldChar w:fldCharType="separate"/>
      </w:r>
      <w:r>
        <w:rPr>
          <w:noProof/>
        </w:rPr>
        <w:t>14</w:t>
      </w:r>
      <w:r>
        <w:rPr>
          <w:noProof/>
        </w:rPr>
        <w:fldChar w:fldCharType="end"/>
      </w:r>
    </w:p>
    <w:p w14:paraId="04EF1965" w14:textId="1F974441"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sidRPr="007410F1">
        <w:rPr>
          <w:bCs/>
          <w:noProof/>
          <w:lang w:val="en-IE"/>
        </w:rPr>
        <w:t>5.2 Ethical Considerations:</w:t>
      </w:r>
      <w:r>
        <w:rPr>
          <w:noProof/>
        </w:rPr>
        <w:tab/>
      </w:r>
      <w:r>
        <w:rPr>
          <w:noProof/>
        </w:rPr>
        <w:fldChar w:fldCharType="begin"/>
      </w:r>
      <w:r>
        <w:rPr>
          <w:noProof/>
        </w:rPr>
        <w:instrText xml:space="preserve"> PAGEREF _Toc165057958 \h </w:instrText>
      </w:r>
      <w:r>
        <w:rPr>
          <w:noProof/>
        </w:rPr>
      </w:r>
      <w:r>
        <w:rPr>
          <w:noProof/>
        </w:rPr>
        <w:fldChar w:fldCharType="separate"/>
      </w:r>
      <w:r>
        <w:rPr>
          <w:noProof/>
        </w:rPr>
        <w:t>15</w:t>
      </w:r>
      <w:r>
        <w:rPr>
          <w:noProof/>
        </w:rPr>
        <w:fldChar w:fldCharType="end"/>
      </w:r>
    </w:p>
    <w:p w14:paraId="63ADF4D5" w14:textId="04EC0E6E"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Chapter 6 Conclusions and Recommendations</w:t>
      </w:r>
      <w:r>
        <w:rPr>
          <w:noProof/>
        </w:rPr>
        <w:tab/>
      </w:r>
      <w:r>
        <w:rPr>
          <w:noProof/>
        </w:rPr>
        <w:fldChar w:fldCharType="begin"/>
      </w:r>
      <w:r>
        <w:rPr>
          <w:noProof/>
        </w:rPr>
        <w:instrText xml:space="preserve"> PAGEREF _Toc165057959 \h </w:instrText>
      </w:r>
      <w:r>
        <w:rPr>
          <w:noProof/>
        </w:rPr>
      </w:r>
      <w:r>
        <w:rPr>
          <w:noProof/>
        </w:rPr>
        <w:fldChar w:fldCharType="separate"/>
      </w:r>
      <w:r>
        <w:rPr>
          <w:noProof/>
        </w:rPr>
        <w:t>16</w:t>
      </w:r>
      <w:r>
        <w:rPr>
          <w:noProof/>
        </w:rPr>
        <w:fldChar w:fldCharType="end"/>
      </w:r>
    </w:p>
    <w:p w14:paraId="2396719D" w14:textId="5B032860"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References</w:t>
      </w:r>
      <w:r>
        <w:rPr>
          <w:noProof/>
        </w:rPr>
        <w:tab/>
      </w:r>
      <w:r>
        <w:rPr>
          <w:noProof/>
        </w:rPr>
        <w:fldChar w:fldCharType="begin"/>
      </w:r>
      <w:r>
        <w:rPr>
          <w:noProof/>
        </w:rPr>
        <w:instrText xml:space="preserve"> PAGEREF _Toc165057960 \h </w:instrText>
      </w:r>
      <w:r>
        <w:rPr>
          <w:noProof/>
        </w:rPr>
      </w:r>
      <w:r>
        <w:rPr>
          <w:noProof/>
        </w:rPr>
        <w:fldChar w:fldCharType="separate"/>
      </w:r>
      <w:r>
        <w:rPr>
          <w:noProof/>
        </w:rPr>
        <w:t>17</w:t>
      </w:r>
      <w:r>
        <w:rPr>
          <w:noProof/>
        </w:rPr>
        <w:fldChar w:fldCharType="end"/>
      </w:r>
    </w:p>
    <w:p w14:paraId="5D914C88" w14:textId="091BE03B"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Appendix</w:t>
      </w:r>
      <w:r>
        <w:rPr>
          <w:noProof/>
        </w:rPr>
        <w:tab/>
      </w:r>
      <w:r>
        <w:rPr>
          <w:noProof/>
        </w:rPr>
        <w:fldChar w:fldCharType="begin"/>
      </w:r>
      <w:r>
        <w:rPr>
          <w:noProof/>
        </w:rPr>
        <w:instrText xml:space="preserve"> PAGEREF _Toc165057961 \h </w:instrText>
      </w:r>
      <w:r>
        <w:rPr>
          <w:noProof/>
        </w:rPr>
      </w:r>
      <w:r>
        <w:rPr>
          <w:noProof/>
        </w:rPr>
        <w:fldChar w:fldCharType="separate"/>
      </w:r>
      <w:r>
        <w:rPr>
          <w:noProof/>
        </w:rPr>
        <w:t>18</w:t>
      </w:r>
      <w:r>
        <w:rPr>
          <w:noProof/>
        </w:rPr>
        <w:fldChar w:fldCharType="end"/>
      </w:r>
    </w:p>
    <w:p w14:paraId="2A31D599" w14:textId="2CFC8522" w:rsidR="00A93D49" w:rsidRDefault="00A93D49">
      <w:pPr>
        <w:pStyle w:val="TOC1"/>
        <w:tabs>
          <w:tab w:val="right" w:leader="dot" w:pos="8636"/>
        </w:tabs>
        <w:rPr>
          <w:rFonts w:asciiTheme="minorHAnsi" w:eastAsiaTheme="minorEastAsia" w:hAnsiTheme="minorHAnsi" w:cstheme="minorBidi"/>
          <w:noProof/>
          <w:kern w:val="2"/>
          <w:szCs w:val="24"/>
          <w:lang w:val="en-IE" w:eastAsia="en-IE"/>
          <w14:ligatures w14:val="standardContextual"/>
        </w:rPr>
      </w:pPr>
      <w:r>
        <w:rPr>
          <w:noProof/>
        </w:rPr>
        <w:t>Timetable</w:t>
      </w:r>
      <w:r>
        <w:rPr>
          <w:noProof/>
        </w:rPr>
        <w:tab/>
      </w:r>
      <w:r>
        <w:rPr>
          <w:noProof/>
        </w:rPr>
        <w:fldChar w:fldCharType="begin"/>
      </w:r>
      <w:r>
        <w:rPr>
          <w:noProof/>
        </w:rPr>
        <w:instrText xml:space="preserve"> PAGEREF _Toc165057962 \h </w:instrText>
      </w:r>
      <w:r>
        <w:rPr>
          <w:noProof/>
        </w:rPr>
      </w:r>
      <w:r>
        <w:rPr>
          <w:noProof/>
        </w:rPr>
        <w:fldChar w:fldCharType="separate"/>
      </w:r>
      <w:r>
        <w:rPr>
          <w:noProof/>
        </w:rPr>
        <w:t>18</w:t>
      </w:r>
      <w:r>
        <w:rPr>
          <w:noProof/>
        </w:rPr>
        <w:fldChar w:fldCharType="end"/>
      </w:r>
    </w:p>
    <w:p w14:paraId="70F15C59" w14:textId="54DC2067" w:rsidR="003C496A" w:rsidRPr="0038473E" w:rsidRDefault="003C496A" w:rsidP="003C496A">
      <w:r>
        <w:fldChar w:fldCharType="end"/>
      </w:r>
    </w:p>
    <w:p w14:paraId="7670A383" w14:textId="77777777" w:rsidR="003C496A" w:rsidRPr="0038473E" w:rsidRDefault="003C496A"/>
    <w:p w14:paraId="5A3DC90E" w14:textId="77777777" w:rsidR="003C496A" w:rsidRPr="0038473E" w:rsidRDefault="003C496A" w:rsidP="00A8387B">
      <w:pPr>
        <w:widowControl w:val="0"/>
      </w:pPr>
    </w:p>
    <w:p w14:paraId="0F5710A8" w14:textId="77777777" w:rsidR="003C496A" w:rsidRDefault="003C496A" w:rsidP="00A8387B">
      <w:pPr>
        <w:pStyle w:val="Heading1"/>
        <w:keepNext w:val="0"/>
        <w:widowControl w:val="0"/>
      </w:pPr>
      <w:r w:rsidRPr="0038473E">
        <w:br w:type="page"/>
      </w:r>
      <w:bookmarkStart w:id="5" w:name="_Toc165057932"/>
      <w:r>
        <w:lastRenderedPageBreak/>
        <w:t>Abbreviations, Symbols, Acronyms</w:t>
      </w:r>
      <w:bookmarkEnd w:id="5"/>
      <w:r>
        <w:t xml:space="preserve"> </w:t>
      </w:r>
    </w:p>
    <w:p w14:paraId="680C6DE5" w14:textId="77777777" w:rsidR="00DC5819" w:rsidRPr="00DC5819" w:rsidRDefault="00DC5819" w:rsidP="00DC5819">
      <w:pPr>
        <w:widowControl w:val="0"/>
        <w:numPr>
          <w:ilvl w:val="0"/>
          <w:numId w:val="30"/>
        </w:numPr>
        <w:rPr>
          <w:lang w:val="en-IE"/>
        </w:rPr>
      </w:pPr>
      <w:r w:rsidRPr="00DC5819">
        <w:rPr>
          <w:b/>
          <w:bCs/>
          <w:lang w:val="en-IE"/>
        </w:rPr>
        <w:t>ESP-32</w:t>
      </w:r>
      <w:r w:rsidRPr="00DC5819">
        <w:rPr>
          <w:lang w:val="en-IE"/>
        </w:rPr>
        <w:t>: Espressif Systems' ESP32, a low-power system-on-chip microcontroller widely used in IoT applications.</w:t>
      </w:r>
    </w:p>
    <w:p w14:paraId="3FE0D15E" w14:textId="77777777" w:rsidR="00DC5819" w:rsidRPr="00DC5819" w:rsidRDefault="00DC5819" w:rsidP="00DC5819">
      <w:pPr>
        <w:widowControl w:val="0"/>
        <w:numPr>
          <w:ilvl w:val="0"/>
          <w:numId w:val="30"/>
        </w:numPr>
        <w:rPr>
          <w:lang w:val="en-IE"/>
        </w:rPr>
      </w:pPr>
      <w:r w:rsidRPr="00DC5819">
        <w:rPr>
          <w:b/>
          <w:bCs/>
          <w:lang w:val="en-IE"/>
        </w:rPr>
        <w:t>IoT</w:t>
      </w:r>
      <w:r w:rsidRPr="00DC5819">
        <w:rPr>
          <w:lang w:val="en-IE"/>
        </w:rPr>
        <w:t>: Internet of Things, a network of interconnected devices that communicate and exchange data.</w:t>
      </w:r>
    </w:p>
    <w:p w14:paraId="2ECCE18F" w14:textId="77777777" w:rsidR="00DC5819" w:rsidRPr="00DC5819" w:rsidRDefault="00DC5819" w:rsidP="00DC5819">
      <w:pPr>
        <w:widowControl w:val="0"/>
        <w:numPr>
          <w:ilvl w:val="0"/>
          <w:numId w:val="30"/>
        </w:numPr>
        <w:rPr>
          <w:lang w:val="en-IE"/>
        </w:rPr>
      </w:pPr>
      <w:r w:rsidRPr="00DC5819">
        <w:rPr>
          <w:b/>
          <w:bCs/>
          <w:lang w:val="en-IE"/>
        </w:rPr>
        <w:t>LoRa</w:t>
      </w:r>
      <w:r w:rsidRPr="00DC5819">
        <w:rPr>
          <w:lang w:val="en-IE"/>
        </w:rPr>
        <w:t>: Long Range, a wireless communication technology for long-range, low-power IoT applications.</w:t>
      </w:r>
    </w:p>
    <w:p w14:paraId="04F5FFB2" w14:textId="77777777" w:rsidR="00DC5819" w:rsidRPr="00DC5819" w:rsidRDefault="00DC5819" w:rsidP="00DC5819">
      <w:pPr>
        <w:widowControl w:val="0"/>
        <w:numPr>
          <w:ilvl w:val="0"/>
          <w:numId w:val="30"/>
        </w:numPr>
        <w:rPr>
          <w:lang w:val="en-IE"/>
        </w:rPr>
      </w:pPr>
      <w:r w:rsidRPr="00DC5819">
        <w:rPr>
          <w:b/>
          <w:bCs/>
          <w:lang w:val="en-IE"/>
        </w:rPr>
        <w:t>NB-IoT</w:t>
      </w:r>
      <w:r w:rsidRPr="00DC5819">
        <w:rPr>
          <w:lang w:val="en-IE"/>
        </w:rPr>
        <w:t>: Narrowband Internet of Things, a cellular communication standard optimized for IoT devices.</w:t>
      </w:r>
    </w:p>
    <w:p w14:paraId="6C5F13D9" w14:textId="77777777" w:rsidR="00DC5819" w:rsidRPr="00DC5819" w:rsidRDefault="00DC5819" w:rsidP="00DC5819">
      <w:pPr>
        <w:widowControl w:val="0"/>
        <w:numPr>
          <w:ilvl w:val="0"/>
          <w:numId w:val="30"/>
        </w:numPr>
        <w:rPr>
          <w:lang w:val="en-IE"/>
        </w:rPr>
      </w:pPr>
      <w:r w:rsidRPr="00DC5819">
        <w:rPr>
          <w:b/>
          <w:bCs/>
          <w:lang w:val="en-IE"/>
        </w:rPr>
        <w:t>Wi-Fi</w:t>
      </w:r>
      <w:r w:rsidRPr="00DC5819">
        <w:rPr>
          <w:lang w:val="en-IE"/>
        </w:rPr>
        <w:t>: Wireless Fidelity, a wireless networking technology based on IEEE 802.11 standards.</w:t>
      </w:r>
    </w:p>
    <w:p w14:paraId="168950EA" w14:textId="77777777" w:rsidR="00DC5819" w:rsidRPr="00DC5819" w:rsidRDefault="00DC5819" w:rsidP="00DC5819">
      <w:pPr>
        <w:widowControl w:val="0"/>
        <w:numPr>
          <w:ilvl w:val="0"/>
          <w:numId w:val="30"/>
        </w:numPr>
        <w:rPr>
          <w:lang w:val="en-IE"/>
        </w:rPr>
      </w:pPr>
      <w:r w:rsidRPr="00DC5819">
        <w:rPr>
          <w:b/>
          <w:bCs/>
          <w:lang w:val="en-IE"/>
        </w:rPr>
        <w:t>Bluetooth</w:t>
      </w:r>
      <w:r w:rsidRPr="00DC5819">
        <w:rPr>
          <w:lang w:val="en-IE"/>
        </w:rPr>
        <w:t>: A wireless technology standard for short-range communication between devices.</w:t>
      </w:r>
    </w:p>
    <w:p w14:paraId="2CF1D5D5" w14:textId="77777777" w:rsidR="00DC5819" w:rsidRPr="00DC5819" w:rsidRDefault="00DC5819" w:rsidP="00DC5819">
      <w:pPr>
        <w:widowControl w:val="0"/>
        <w:numPr>
          <w:ilvl w:val="0"/>
          <w:numId w:val="30"/>
        </w:numPr>
        <w:rPr>
          <w:lang w:val="en-IE"/>
        </w:rPr>
      </w:pPr>
      <w:r w:rsidRPr="00DC5819">
        <w:rPr>
          <w:b/>
          <w:bCs/>
          <w:lang w:val="en-IE"/>
        </w:rPr>
        <w:t>GPS</w:t>
      </w:r>
      <w:r w:rsidRPr="00DC5819">
        <w:rPr>
          <w:lang w:val="en-IE"/>
        </w:rPr>
        <w:t>: Global Positioning System, a satellite-based navigation system providing location and time information.</w:t>
      </w:r>
    </w:p>
    <w:p w14:paraId="54A52864" w14:textId="77777777" w:rsidR="00DC5819" w:rsidRPr="00DC5819" w:rsidRDefault="00DC5819" w:rsidP="00DC5819">
      <w:pPr>
        <w:widowControl w:val="0"/>
        <w:numPr>
          <w:ilvl w:val="0"/>
          <w:numId w:val="30"/>
        </w:numPr>
        <w:rPr>
          <w:lang w:val="en-IE"/>
        </w:rPr>
      </w:pPr>
      <w:r w:rsidRPr="00DC5819">
        <w:rPr>
          <w:b/>
          <w:bCs/>
          <w:lang w:val="en-IE"/>
        </w:rPr>
        <w:t>MQTT</w:t>
      </w:r>
      <w:r w:rsidRPr="00DC5819">
        <w:rPr>
          <w:lang w:val="en-IE"/>
        </w:rPr>
        <w:t>: Message Queuing Telemetry Transport, a lightweight messaging protocol for IoT applications.</w:t>
      </w:r>
    </w:p>
    <w:p w14:paraId="5F0B6043" w14:textId="77777777" w:rsidR="00DC5819" w:rsidRPr="00DC5819" w:rsidRDefault="00DC5819" w:rsidP="00DC5819">
      <w:pPr>
        <w:widowControl w:val="0"/>
        <w:numPr>
          <w:ilvl w:val="0"/>
          <w:numId w:val="30"/>
        </w:numPr>
        <w:rPr>
          <w:lang w:val="en-IE"/>
        </w:rPr>
      </w:pPr>
      <w:r w:rsidRPr="00DC5819">
        <w:rPr>
          <w:b/>
          <w:bCs/>
          <w:lang w:val="en-IE"/>
        </w:rPr>
        <w:t>Azure</w:t>
      </w:r>
      <w:r w:rsidRPr="00DC5819">
        <w:rPr>
          <w:lang w:val="en-IE"/>
        </w:rPr>
        <w:t>: Microsoft Azure, a cloud computing platform for building, deploying, and managing applications and services.</w:t>
      </w:r>
    </w:p>
    <w:p w14:paraId="5278E5AC" w14:textId="77777777" w:rsidR="00DC5819" w:rsidRPr="00DC5819" w:rsidRDefault="00DC5819" w:rsidP="00DC5819">
      <w:pPr>
        <w:widowControl w:val="0"/>
        <w:numPr>
          <w:ilvl w:val="0"/>
          <w:numId w:val="30"/>
        </w:numPr>
        <w:rPr>
          <w:lang w:val="en-IE"/>
        </w:rPr>
      </w:pPr>
      <w:r w:rsidRPr="00DC5819">
        <w:rPr>
          <w:b/>
          <w:bCs/>
          <w:lang w:val="en-IE"/>
        </w:rPr>
        <w:t>RoHS</w:t>
      </w:r>
      <w:r w:rsidRPr="00DC5819">
        <w:rPr>
          <w:lang w:val="en-IE"/>
        </w:rPr>
        <w:t>: Restriction of Hazardous Substances, a directive restricting the use of certain hazardous materials in electrical and electronic equipment.</w:t>
      </w:r>
    </w:p>
    <w:p w14:paraId="030FD094" w14:textId="77777777" w:rsidR="00DC5819" w:rsidRPr="00DC5819" w:rsidRDefault="00DC5819" w:rsidP="00DC5819">
      <w:pPr>
        <w:widowControl w:val="0"/>
        <w:numPr>
          <w:ilvl w:val="0"/>
          <w:numId w:val="30"/>
        </w:numPr>
        <w:rPr>
          <w:lang w:val="en-IE"/>
        </w:rPr>
      </w:pPr>
      <w:r w:rsidRPr="00DC5819">
        <w:rPr>
          <w:b/>
          <w:bCs/>
          <w:lang w:val="en-IE"/>
        </w:rPr>
        <w:t>CE</w:t>
      </w:r>
      <w:r w:rsidRPr="00DC5819">
        <w:rPr>
          <w:lang w:val="en-IE"/>
        </w:rPr>
        <w:t xml:space="preserve">: </w:t>
      </w:r>
      <w:proofErr w:type="spellStart"/>
      <w:r w:rsidRPr="00DC5819">
        <w:rPr>
          <w:lang w:val="en-IE"/>
        </w:rPr>
        <w:t>Conformité</w:t>
      </w:r>
      <w:proofErr w:type="spellEnd"/>
      <w:r w:rsidRPr="00DC5819">
        <w:rPr>
          <w:lang w:val="en-IE"/>
        </w:rPr>
        <w:t xml:space="preserve"> </w:t>
      </w:r>
      <w:proofErr w:type="spellStart"/>
      <w:r w:rsidRPr="00DC5819">
        <w:rPr>
          <w:lang w:val="en-IE"/>
        </w:rPr>
        <w:t>Européenne</w:t>
      </w:r>
      <w:proofErr w:type="spellEnd"/>
      <w:r w:rsidRPr="00DC5819">
        <w:rPr>
          <w:lang w:val="en-IE"/>
        </w:rPr>
        <w:t>, a certification mark indicating conformity with health, safety, and environmental protection standards for products sold within the European Economic Area.</w:t>
      </w:r>
    </w:p>
    <w:p w14:paraId="10C1701F" w14:textId="77777777" w:rsidR="00DC5819" w:rsidRPr="00DC5819" w:rsidRDefault="00DC5819" w:rsidP="00DC5819">
      <w:pPr>
        <w:widowControl w:val="0"/>
        <w:numPr>
          <w:ilvl w:val="0"/>
          <w:numId w:val="30"/>
        </w:numPr>
        <w:rPr>
          <w:lang w:val="en-IE"/>
        </w:rPr>
      </w:pPr>
      <w:r w:rsidRPr="00DC5819">
        <w:rPr>
          <w:b/>
          <w:bCs/>
          <w:lang w:val="en-IE"/>
        </w:rPr>
        <w:t>UL</w:t>
      </w:r>
      <w:r w:rsidRPr="00DC5819">
        <w:rPr>
          <w:lang w:val="en-IE"/>
        </w:rPr>
        <w:t>: Underwriters Laboratories, a safety certification company providing safety-related certification, validation, testing, inspection, and auditing services.</w:t>
      </w:r>
    </w:p>
    <w:p w14:paraId="67F70B23" w14:textId="77777777" w:rsidR="00DC5819" w:rsidRPr="00DC5819" w:rsidRDefault="00DC5819" w:rsidP="00DC5819">
      <w:pPr>
        <w:widowControl w:val="0"/>
        <w:numPr>
          <w:ilvl w:val="0"/>
          <w:numId w:val="30"/>
        </w:numPr>
        <w:rPr>
          <w:lang w:val="en-IE"/>
        </w:rPr>
      </w:pPr>
      <w:r w:rsidRPr="00DC5819">
        <w:rPr>
          <w:b/>
          <w:bCs/>
          <w:lang w:val="en-IE"/>
        </w:rPr>
        <w:t>GDPR</w:t>
      </w:r>
      <w:r w:rsidRPr="00DC5819">
        <w:rPr>
          <w:lang w:val="en-IE"/>
        </w:rPr>
        <w:t>: General Data Protection Regulation, a European Union regulation on data protection and privacy for all individuals within the EU and the European Economic Area.</w:t>
      </w:r>
    </w:p>
    <w:p w14:paraId="0B731F33" w14:textId="77777777" w:rsidR="00DC5819" w:rsidRPr="00DC5819" w:rsidRDefault="00DC5819" w:rsidP="00DC5819">
      <w:pPr>
        <w:widowControl w:val="0"/>
        <w:numPr>
          <w:ilvl w:val="0"/>
          <w:numId w:val="30"/>
        </w:numPr>
        <w:rPr>
          <w:lang w:val="en-IE"/>
        </w:rPr>
      </w:pPr>
      <w:r w:rsidRPr="00DC5819">
        <w:rPr>
          <w:b/>
          <w:bCs/>
          <w:lang w:val="en-IE"/>
        </w:rPr>
        <w:t>ISO</w:t>
      </w:r>
      <w:r w:rsidRPr="00DC5819">
        <w:rPr>
          <w:lang w:val="en-IE"/>
        </w:rPr>
        <w:t>: International Organization for Standardization, an international standard-setting body responsible for developing and publishing standards.</w:t>
      </w:r>
    </w:p>
    <w:p w14:paraId="5A80A711" w14:textId="77777777" w:rsidR="00DC5819" w:rsidRPr="00DC5819" w:rsidRDefault="00DC5819" w:rsidP="00DC5819">
      <w:pPr>
        <w:widowControl w:val="0"/>
        <w:numPr>
          <w:ilvl w:val="0"/>
          <w:numId w:val="30"/>
        </w:numPr>
        <w:rPr>
          <w:lang w:val="en-IE"/>
        </w:rPr>
      </w:pPr>
      <w:r w:rsidRPr="00DC5819">
        <w:rPr>
          <w:b/>
          <w:bCs/>
          <w:lang w:val="en-IE"/>
        </w:rPr>
        <w:t>HIPAA</w:t>
      </w:r>
      <w:r w:rsidRPr="00DC5819">
        <w:rPr>
          <w:lang w:val="en-IE"/>
        </w:rPr>
        <w:t>: Health Insurance Portability and Accountability Act, a US legislation ensuring data privacy and security provisions for safeguarding medical information.</w:t>
      </w:r>
    </w:p>
    <w:p w14:paraId="14961237" w14:textId="77777777" w:rsidR="00DC5819" w:rsidRPr="00DC5819" w:rsidRDefault="00DC5819" w:rsidP="00DC5819">
      <w:pPr>
        <w:widowControl w:val="0"/>
        <w:numPr>
          <w:ilvl w:val="0"/>
          <w:numId w:val="30"/>
        </w:numPr>
        <w:rPr>
          <w:lang w:val="en-IE"/>
        </w:rPr>
      </w:pPr>
      <w:r w:rsidRPr="00DC5819">
        <w:rPr>
          <w:b/>
          <w:bCs/>
          <w:lang w:val="en-IE"/>
        </w:rPr>
        <w:t>CCPA</w:t>
      </w:r>
      <w:r w:rsidRPr="00DC5819">
        <w:rPr>
          <w:lang w:val="en-IE"/>
        </w:rPr>
        <w:t>: California Consumer Privacy Act, a state statute intended to enhance privacy rights and consumer protection for residents of California, United States.</w:t>
      </w:r>
    </w:p>
    <w:p w14:paraId="5C45960E" w14:textId="77777777" w:rsidR="00DC5819" w:rsidRPr="00DC5819" w:rsidRDefault="00DC5819" w:rsidP="00DC5819">
      <w:pPr>
        <w:widowControl w:val="0"/>
        <w:numPr>
          <w:ilvl w:val="0"/>
          <w:numId w:val="30"/>
        </w:numPr>
        <w:rPr>
          <w:lang w:val="en-IE"/>
        </w:rPr>
      </w:pPr>
      <w:r w:rsidRPr="00DC5819">
        <w:rPr>
          <w:b/>
          <w:bCs/>
          <w:lang w:val="en-IE"/>
        </w:rPr>
        <w:t>ISO 9001</w:t>
      </w:r>
      <w:r w:rsidRPr="00DC5819">
        <w:rPr>
          <w:lang w:val="en-IE"/>
        </w:rPr>
        <w:t>: International Organization for Standardization's standard for quality management systems, demonstrating a commitment to meeting customer requirements and continuous improvement.</w:t>
      </w:r>
    </w:p>
    <w:p w14:paraId="749A7B43" w14:textId="77777777" w:rsidR="00DC5819" w:rsidRPr="00DC5819" w:rsidRDefault="00DC5819" w:rsidP="00DC5819">
      <w:pPr>
        <w:widowControl w:val="0"/>
        <w:numPr>
          <w:ilvl w:val="0"/>
          <w:numId w:val="30"/>
        </w:numPr>
        <w:rPr>
          <w:lang w:val="en-IE"/>
        </w:rPr>
      </w:pPr>
      <w:r w:rsidRPr="00DC5819">
        <w:rPr>
          <w:b/>
          <w:bCs/>
          <w:lang w:val="en-IE"/>
        </w:rPr>
        <w:t>ISO 14001</w:t>
      </w:r>
      <w:r w:rsidRPr="00DC5819">
        <w:rPr>
          <w:lang w:val="en-IE"/>
        </w:rPr>
        <w:t>: International Organization for Standardization's standard for environmental management systems, focusing on minimizing environmental impact and improving resource efficiency.</w:t>
      </w:r>
    </w:p>
    <w:p w14:paraId="6577B3EC" w14:textId="77777777" w:rsidR="00DC5819" w:rsidRPr="00DC5819" w:rsidRDefault="00DC5819" w:rsidP="00DC5819">
      <w:pPr>
        <w:widowControl w:val="0"/>
        <w:numPr>
          <w:ilvl w:val="0"/>
          <w:numId w:val="30"/>
        </w:numPr>
        <w:rPr>
          <w:lang w:val="en-IE"/>
        </w:rPr>
      </w:pPr>
      <w:r w:rsidRPr="00DC5819">
        <w:rPr>
          <w:b/>
          <w:bCs/>
          <w:lang w:val="en-IE"/>
        </w:rPr>
        <w:t>GD</w:t>
      </w:r>
      <w:r w:rsidRPr="00DC5819">
        <w:rPr>
          <w:lang w:val="en-IE"/>
        </w:rPr>
        <w:t>: Global Distribution, a supplier of electronic components and technologies.</w:t>
      </w:r>
    </w:p>
    <w:p w14:paraId="3C3E44DE" w14:textId="77777777" w:rsidR="00DC5819" w:rsidRPr="00DC5819" w:rsidRDefault="00DC5819" w:rsidP="00DC5819">
      <w:pPr>
        <w:widowControl w:val="0"/>
        <w:numPr>
          <w:ilvl w:val="0"/>
          <w:numId w:val="30"/>
        </w:numPr>
        <w:rPr>
          <w:lang w:val="en-IE"/>
        </w:rPr>
      </w:pPr>
      <w:r w:rsidRPr="00DC5819">
        <w:rPr>
          <w:b/>
          <w:bCs/>
          <w:lang w:val="en-IE"/>
        </w:rPr>
        <w:t>RS</w:t>
      </w:r>
      <w:r w:rsidRPr="00DC5819">
        <w:rPr>
          <w:lang w:val="en-IE"/>
        </w:rPr>
        <w:t>: RS Components, a global supplier of electronic components and solutions.</w:t>
      </w:r>
    </w:p>
    <w:p w14:paraId="2858C08D" w14:textId="7802E6DE" w:rsidR="00A8387B" w:rsidRPr="00195F3B" w:rsidRDefault="00DC5819" w:rsidP="00195F3B">
      <w:pPr>
        <w:widowControl w:val="0"/>
        <w:numPr>
          <w:ilvl w:val="0"/>
          <w:numId w:val="30"/>
        </w:numPr>
        <w:rPr>
          <w:lang w:val="en-IE"/>
        </w:rPr>
      </w:pPr>
      <w:r w:rsidRPr="00DC5819">
        <w:rPr>
          <w:b/>
          <w:bCs/>
          <w:lang w:val="en-IE"/>
        </w:rPr>
        <w:t>Farnell</w:t>
      </w:r>
      <w:r w:rsidRPr="00DC5819">
        <w:rPr>
          <w:lang w:val="en-IE"/>
        </w:rPr>
        <w:t>: Farnell Ireland, a distributor of electronic components and related products.</w:t>
      </w:r>
    </w:p>
    <w:p w14:paraId="6FDF9AFD" w14:textId="77777777" w:rsidR="003C496A" w:rsidRPr="0038473E" w:rsidRDefault="003C496A" w:rsidP="00A8387B">
      <w:pPr>
        <w:pStyle w:val="Heading1"/>
        <w:keepNext w:val="0"/>
        <w:widowControl w:val="0"/>
      </w:pPr>
      <w:bookmarkStart w:id="6" w:name="_Toc165057933"/>
      <w:r w:rsidRPr="0038473E">
        <w:lastRenderedPageBreak/>
        <w:t>List of Figure</w:t>
      </w:r>
      <w:r>
        <w:t xml:space="preserve"> Captions</w:t>
      </w:r>
      <w:bookmarkEnd w:id="6"/>
    </w:p>
    <w:p w14:paraId="7049DDD5" w14:textId="77777777" w:rsidR="003C496A" w:rsidRPr="0038473E" w:rsidRDefault="003C496A" w:rsidP="00A8387B">
      <w:pPr>
        <w:widowControl w:val="0"/>
      </w:pPr>
    </w:p>
    <w:p w14:paraId="5CD03362" w14:textId="77777777" w:rsidR="00364C3E" w:rsidRPr="0038473E" w:rsidRDefault="00364C3E" w:rsidP="00364C3E">
      <w:pPr>
        <w:widowControl w:val="0"/>
      </w:pPr>
      <w:r>
        <w:t xml:space="preserve">[An automated list </w:t>
      </w:r>
      <w:proofErr w:type="gramStart"/>
      <w:r>
        <w:t>similar to</w:t>
      </w:r>
      <w:proofErr w:type="gramEnd"/>
      <w:r>
        <w:t xml:space="preserve"> the table of contents]</w:t>
      </w:r>
    </w:p>
    <w:p w14:paraId="3A500BF2" w14:textId="77777777" w:rsidR="003C496A" w:rsidRPr="0038473E" w:rsidRDefault="003C496A" w:rsidP="00A8387B">
      <w:pPr>
        <w:pStyle w:val="Heading1"/>
        <w:keepNext w:val="0"/>
        <w:widowControl w:val="0"/>
      </w:pPr>
      <w:r w:rsidRPr="0038473E">
        <w:br w:type="page"/>
      </w:r>
      <w:bookmarkStart w:id="7" w:name="_Toc165057934"/>
      <w:r w:rsidRPr="0038473E">
        <w:lastRenderedPageBreak/>
        <w:t>List of Tables</w:t>
      </w:r>
      <w:bookmarkEnd w:id="7"/>
    </w:p>
    <w:p w14:paraId="2BE7187C" w14:textId="77777777" w:rsidR="003C496A" w:rsidRPr="0038473E" w:rsidRDefault="003C496A" w:rsidP="00A8387B">
      <w:pPr>
        <w:widowControl w:val="0"/>
      </w:pPr>
    </w:p>
    <w:p w14:paraId="5BA31128" w14:textId="77777777" w:rsidR="003C496A" w:rsidRPr="0038473E" w:rsidRDefault="003C496A" w:rsidP="00A8387B">
      <w:pPr>
        <w:widowControl w:val="0"/>
      </w:pPr>
    </w:p>
    <w:p w14:paraId="19D609A5" w14:textId="77777777" w:rsidR="003C496A" w:rsidRDefault="003C496A" w:rsidP="007E45E4">
      <w:pPr>
        <w:pStyle w:val="Heading1"/>
        <w:keepNext w:val="0"/>
        <w:widowControl w:val="0"/>
        <w:sectPr w:rsidR="003C496A" w:rsidSect="006C4BC7">
          <w:headerReference w:type="even" r:id="rId11"/>
          <w:headerReference w:type="default" r:id="rId12"/>
          <w:footerReference w:type="even" r:id="rId13"/>
          <w:footerReference w:type="default" r:id="rId14"/>
          <w:footerReference w:type="first" r:id="rId15"/>
          <w:type w:val="continuous"/>
          <w:pgSz w:w="12240" w:h="15840"/>
          <w:pgMar w:top="1440" w:right="1797" w:bottom="1440" w:left="1797" w:header="720" w:footer="720" w:gutter="0"/>
          <w:pgNumType w:fmt="lowerRoman" w:start="1"/>
          <w:cols w:space="720"/>
          <w:titlePg/>
        </w:sectPr>
      </w:pPr>
    </w:p>
    <w:p w14:paraId="433CB7D0" w14:textId="77777777" w:rsidR="003C496A" w:rsidRPr="0038473E" w:rsidRDefault="00364C3E" w:rsidP="007E45E4">
      <w:pPr>
        <w:widowControl w:val="0"/>
      </w:pPr>
      <w:r>
        <w:t xml:space="preserve">[An automated list </w:t>
      </w:r>
      <w:proofErr w:type="gramStart"/>
      <w:r>
        <w:t>similar to</w:t>
      </w:r>
      <w:proofErr w:type="gramEnd"/>
      <w:r>
        <w:t xml:space="preserve"> the table of contents]</w:t>
      </w:r>
    </w:p>
    <w:p w14:paraId="0B647B3C" w14:textId="77777777" w:rsidR="00323EA9" w:rsidRDefault="00323EA9" w:rsidP="007E45E4">
      <w:pPr>
        <w:pStyle w:val="Heading1"/>
        <w:keepNext w:val="0"/>
        <w:widowControl w:val="0"/>
      </w:pPr>
    </w:p>
    <w:p w14:paraId="28D86A04" w14:textId="77777777" w:rsidR="00323EA9" w:rsidRDefault="00323EA9" w:rsidP="007E45E4">
      <w:pPr>
        <w:pStyle w:val="Heading1"/>
        <w:keepNext w:val="0"/>
        <w:widowControl w:val="0"/>
      </w:pPr>
    </w:p>
    <w:p w14:paraId="1167DE4B" w14:textId="77777777" w:rsidR="00323EA9" w:rsidRDefault="00323EA9" w:rsidP="007E45E4">
      <w:pPr>
        <w:pStyle w:val="Heading1"/>
        <w:keepNext w:val="0"/>
        <w:widowControl w:val="0"/>
      </w:pPr>
    </w:p>
    <w:p w14:paraId="58C7979F" w14:textId="77777777" w:rsidR="00323EA9" w:rsidRDefault="00323EA9" w:rsidP="007E45E4">
      <w:pPr>
        <w:pStyle w:val="Heading1"/>
        <w:keepNext w:val="0"/>
        <w:widowControl w:val="0"/>
      </w:pPr>
    </w:p>
    <w:p w14:paraId="7C108753" w14:textId="77777777" w:rsidR="00323EA9" w:rsidRDefault="00323EA9" w:rsidP="007E45E4">
      <w:pPr>
        <w:pStyle w:val="Heading1"/>
        <w:keepNext w:val="0"/>
        <w:widowControl w:val="0"/>
      </w:pPr>
    </w:p>
    <w:p w14:paraId="21246FD1" w14:textId="77777777" w:rsidR="00323EA9" w:rsidRDefault="00323EA9" w:rsidP="007E45E4">
      <w:pPr>
        <w:pStyle w:val="Heading1"/>
        <w:keepNext w:val="0"/>
        <w:widowControl w:val="0"/>
      </w:pPr>
    </w:p>
    <w:p w14:paraId="0DE277BA" w14:textId="77777777" w:rsidR="00323EA9" w:rsidRDefault="00323EA9" w:rsidP="007E45E4">
      <w:pPr>
        <w:pStyle w:val="Heading1"/>
        <w:keepNext w:val="0"/>
        <w:widowControl w:val="0"/>
      </w:pPr>
    </w:p>
    <w:p w14:paraId="4417C308" w14:textId="77777777" w:rsidR="00323EA9" w:rsidRDefault="00323EA9" w:rsidP="007E45E4">
      <w:pPr>
        <w:pStyle w:val="Heading1"/>
        <w:keepNext w:val="0"/>
        <w:widowControl w:val="0"/>
      </w:pPr>
    </w:p>
    <w:p w14:paraId="5EA1E70A" w14:textId="77777777" w:rsidR="00323EA9" w:rsidRDefault="00323EA9" w:rsidP="007E45E4">
      <w:pPr>
        <w:pStyle w:val="Heading1"/>
        <w:keepNext w:val="0"/>
        <w:widowControl w:val="0"/>
      </w:pPr>
    </w:p>
    <w:p w14:paraId="0429625F" w14:textId="77777777" w:rsidR="00323EA9" w:rsidRDefault="00323EA9" w:rsidP="007E45E4">
      <w:pPr>
        <w:pStyle w:val="Heading1"/>
        <w:keepNext w:val="0"/>
        <w:widowControl w:val="0"/>
      </w:pPr>
    </w:p>
    <w:p w14:paraId="42AF9407" w14:textId="77777777" w:rsidR="00323EA9" w:rsidRDefault="00323EA9" w:rsidP="007E45E4">
      <w:pPr>
        <w:pStyle w:val="Heading1"/>
        <w:keepNext w:val="0"/>
        <w:widowControl w:val="0"/>
      </w:pPr>
    </w:p>
    <w:p w14:paraId="64CEAF40" w14:textId="77777777" w:rsidR="00323EA9" w:rsidRDefault="00323EA9" w:rsidP="007E45E4">
      <w:pPr>
        <w:pStyle w:val="Heading1"/>
        <w:keepNext w:val="0"/>
        <w:widowControl w:val="0"/>
      </w:pPr>
    </w:p>
    <w:p w14:paraId="68261ADD" w14:textId="77777777" w:rsidR="00323EA9" w:rsidRDefault="00323EA9" w:rsidP="007E45E4">
      <w:pPr>
        <w:pStyle w:val="Heading1"/>
        <w:keepNext w:val="0"/>
        <w:widowControl w:val="0"/>
      </w:pPr>
    </w:p>
    <w:p w14:paraId="18E190B7" w14:textId="77777777" w:rsidR="00323EA9" w:rsidRDefault="00323EA9" w:rsidP="007E45E4">
      <w:pPr>
        <w:pStyle w:val="Heading1"/>
        <w:keepNext w:val="0"/>
        <w:widowControl w:val="0"/>
      </w:pPr>
    </w:p>
    <w:p w14:paraId="20797CB2" w14:textId="77777777" w:rsidR="00323EA9" w:rsidRDefault="00323EA9" w:rsidP="007E45E4">
      <w:pPr>
        <w:pStyle w:val="Heading1"/>
        <w:keepNext w:val="0"/>
        <w:widowControl w:val="0"/>
      </w:pPr>
    </w:p>
    <w:p w14:paraId="6FB185B0" w14:textId="77777777" w:rsidR="00323EA9" w:rsidRDefault="00323EA9" w:rsidP="007E45E4">
      <w:pPr>
        <w:pStyle w:val="Heading1"/>
        <w:keepNext w:val="0"/>
        <w:widowControl w:val="0"/>
      </w:pPr>
    </w:p>
    <w:p w14:paraId="0862A6A7" w14:textId="77777777" w:rsidR="00323EA9" w:rsidRDefault="00323EA9" w:rsidP="007E45E4">
      <w:pPr>
        <w:pStyle w:val="Heading1"/>
        <w:keepNext w:val="0"/>
        <w:widowControl w:val="0"/>
      </w:pPr>
    </w:p>
    <w:p w14:paraId="4BA015EE" w14:textId="77777777" w:rsidR="00323EA9" w:rsidRDefault="00323EA9" w:rsidP="007E45E4">
      <w:pPr>
        <w:pStyle w:val="Heading1"/>
        <w:keepNext w:val="0"/>
        <w:widowControl w:val="0"/>
      </w:pPr>
    </w:p>
    <w:p w14:paraId="57762D51" w14:textId="77777777" w:rsidR="00323EA9" w:rsidRDefault="00323EA9" w:rsidP="007E45E4">
      <w:pPr>
        <w:pStyle w:val="Heading1"/>
      </w:pPr>
      <w:bookmarkStart w:id="8" w:name="_Toc165057935"/>
      <w:r>
        <w:lastRenderedPageBreak/>
        <w:t xml:space="preserve">Product </w:t>
      </w:r>
      <w:r w:rsidRPr="007E45E4">
        <w:t>Specifications</w:t>
      </w:r>
      <w:bookmarkEnd w:id="8"/>
      <w:r>
        <w:t xml:space="preserve"> </w:t>
      </w:r>
    </w:p>
    <w:p w14:paraId="6BB55ECE" w14:textId="77777777" w:rsidR="00323EA9" w:rsidRDefault="00323EA9" w:rsidP="007E45E4">
      <w:pPr>
        <w:widowControl w:val="0"/>
      </w:pPr>
    </w:p>
    <w:p w14:paraId="7127E247" w14:textId="2220AD4A" w:rsidR="001F7203" w:rsidRDefault="00323EA9" w:rsidP="001F7203">
      <w:r w:rsidRPr="006F7A0B">
        <w:t xml:space="preserve">(Consult with </w:t>
      </w:r>
      <w:proofErr w:type="gramStart"/>
      <w:r w:rsidRPr="006F7A0B">
        <w:t>you</w:t>
      </w:r>
      <w:proofErr w:type="gramEnd"/>
      <w:r w:rsidRPr="006F7A0B">
        <w:t xml:space="preserve"> supervisor as to the type of list of specification (if any) needed here.)</w:t>
      </w:r>
    </w:p>
    <w:p w14:paraId="43350047" w14:textId="23CC56BA" w:rsidR="00E860CD" w:rsidRDefault="006F7A0B" w:rsidP="006F7A0B">
      <w:pPr>
        <w:pStyle w:val="Heading1"/>
      </w:pPr>
      <w:r w:rsidRPr="001F7203">
        <w:br w:type="page"/>
      </w:r>
      <w:bookmarkStart w:id="9" w:name="_Toc165057936"/>
      <w:r w:rsidR="00E860CD">
        <w:lastRenderedPageBreak/>
        <w:t>Executive Summary</w:t>
      </w:r>
      <w:bookmarkEnd w:id="9"/>
    </w:p>
    <w:p w14:paraId="63588D4A" w14:textId="77777777" w:rsidR="00E860CD" w:rsidRDefault="00E860CD" w:rsidP="00E860CD">
      <w:r>
        <w:t>(This section summarizes the entire report in such a way that the reader can gain all the salient information contained in the main report without having to read the entire report)</w:t>
      </w:r>
    </w:p>
    <w:p w14:paraId="5731467E" w14:textId="77777777" w:rsidR="003C496A" w:rsidRPr="0088475A" w:rsidRDefault="00E860CD" w:rsidP="006F7A0B">
      <w:pPr>
        <w:pStyle w:val="Heading1"/>
      </w:pPr>
      <w:r>
        <w:br w:type="page"/>
      </w:r>
      <w:bookmarkStart w:id="10" w:name="_Toc165057937"/>
      <w:r w:rsidR="003C496A" w:rsidRPr="0088475A">
        <w:lastRenderedPageBreak/>
        <w:t>Chapter 1 Introduction</w:t>
      </w:r>
      <w:bookmarkEnd w:id="10"/>
    </w:p>
    <w:p w14:paraId="186A3E38" w14:textId="77777777" w:rsidR="003C496A" w:rsidRDefault="003C496A">
      <w:pPr>
        <w:ind w:left="720" w:firstLine="720"/>
      </w:pPr>
    </w:p>
    <w:p w14:paraId="59326C75" w14:textId="00D20EAA" w:rsidR="000B117D" w:rsidRPr="000B117D" w:rsidRDefault="000B117D" w:rsidP="001F7203">
      <w:pPr>
        <w:pStyle w:val="Heading1"/>
        <w:jc w:val="left"/>
        <w:rPr>
          <w:lang w:val="en-IE"/>
        </w:rPr>
      </w:pPr>
      <w:bookmarkStart w:id="11" w:name="_Toc165057938"/>
      <w:r w:rsidRPr="000B117D">
        <w:rPr>
          <w:b w:val="0"/>
          <w:bCs/>
          <w:lang w:val="en-IE"/>
        </w:rPr>
        <w:t>1.1</w:t>
      </w:r>
      <w:r>
        <w:rPr>
          <w:b w:val="0"/>
          <w:bCs/>
          <w:lang w:val="en-IE"/>
        </w:rPr>
        <w:t xml:space="preserve"> </w:t>
      </w:r>
      <w:r w:rsidRPr="001F7203">
        <w:rPr>
          <w:lang w:val="en-IE"/>
        </w:rPr>
        <w:t>The Aim:</w:t>
      </w:r>
      <w:bookmarkEnd w:id="11"/>
    </w:p>
    <w:p w14:paraId="2A18BD0E" w14:textId="77777777" w:rsidR="00810422" w:rsidRPr="00810422" w:rsidRDefault="00810422" w:rsidP="00810422">
      <w:pPr>
        <w:widowControl w:val="0"/>
        <w:ind w:left="360"/>
        <w:rPr>
          <w:lang w:val="en-IE"/>
        </w:rPr>
      </w:pPr>
      <w:r w:rsidRPr="00810422">
        <w:rPr>
          <w:lang w:val="en-IE"/>
        </w:rPr>
        <w:t>This project's main goal is to create a device that monitors and tracks machines remotely. It's meant to help prevent issues like misuse, abuse, and breakdowns by giving real-time monitoring and logging abilities. By keeping an eye on things like temperature, pressure, speed, impacts, and location, it'll help businesses deal with maintenance needs early, use machines better, and save money.</w:t>
      </w:r>
    </w:p>
    <w:p w14:paraId="12199C27" w14:textId="77777777" w:rsidR="00810422" w:rsidRPr="00810422" w:rsidRDefault="00810422" w:rsidP="00810422">
      <w:pPr>
        <w:widowControl w:val="0"/>
        <w:ind w:left="360"/>
        <w:rPr>
          <w:lang w:val="en-IE"/>
        </w:rPr>
      </w:pPr>
      <w:r w:rsidRPr="00810422">
        <w:rPr>
          <w:lang w:val="en-IE"/>
        </w:rPr>
        <w:t>Here are the main things we're focusing on:</w:t>
      </w:r>
    </w:p>
    <w:p w14:paraId="7B884461" w14:textId="77777777" w:rsidR="00810422" w:rsidRPr="00810422" w:rsidRDefault="00810422" w:rsidP="00810422">
      <w:pPr>
        <w:widowControl w:val="0"/>
        <w:numPr>
          <w:ilvl w:val="0"/>
          <w:numId w:val="34"/>
        </w:numPr>
        <w:rPr>
          <w:lang w:val="en-IE"/>
        </w:rPr>
      </w:pPr>
      <w:r w:rsidRPr="00810422">
        <w:rPr>
          <w:b/>
          <w:bCs/>
          <w:lang w:val="en-IE"/>
        </w:rPr>
        <w:t>Hardware Setup</w:t>
      </w:r>
      <w:r w:rsidRPr="00810422">
        <w:rPr>
          <w:lang w:val="en-IE"/>
        </w:rPr>
        <w:t>: We're putting together the ESP32-S3 microcontroller with other hardware pieces, and we'll be using communication protocols like I2C and SPI.</w:t>
      </w:r>
    </w:p>
    <w:p w14:paraId="35B430A1" w14:textId="77777777" w:rsidR="00810422" w:rsidRPr="00810422" w:rsidRDefault="00810422" w:rsidP="00810422">
      <w:pPr>
        <w:widowControl w:val="0"/>
        <w:numPr>
          <w:ilvl w:val="0"/>
          <w:numId w:val="34"/>
        </w:numPr>
        <w:rPr>
          <w:lang w:val="en-IE"/>
        </w:rPr>
      </w:pPr>
      <w:r w:rsidRPr="00810422">
        <w:rPr>
          <w:b/>
          <w:bCs/>
          <w:lang w:val="en-IE"/>
        </w:rPr>
        <w:t>Wireless Connection</w:t>
      </w:r>
      <w:r w:rsidRPr="00810422">
        <w:rPr>
          <w:lang w:val="en-IE"/>
        </w:rPr>
        <w:t>: The device will use Wi-Fi and Bluetooth to connect wirelessly. It'll talk to a personal hotspot so you can manage it from far away.</w:t>
      </w:r>
    </w:p>
    <w:p w14:paraId="5CBA5FD6" w14:textId="77777777" w:rsidR="00810422" w:rsidRPr="00810422" w:rsidRDefault="00810422" w:rsidP="00810422">
      <w:pPr>
        <w:widowControl w:val="0"/>
        <w:numPr>
          <w:ilvl w:val="0"/>
          <w:numId w:val="34"/>
        </w:numPr>
        <w:rPr>
          <w:lang w:val="en-IE"/>
        </w:rPr>
      </w:pPr>
      <w:r w:rsidRPr="00810422">
        <w:rPr>
          <w:b/>
          <w:bCs/>
          <w:lang w:val="en-IE"/>
        </w:rPr>
        <w:t>MQTT Setup</w:t>
      </w:r>
      <w:r w:rsidRPr="00810422">
        <w:rPr>
          <w:lang w:val="en-IE"/>
        </w:rPr>
        <w:t>: We're setting up MQTT on the ESP32-S3 to help with lightweight messaging and connecting to other parts of the device. We'll be using Mosquitto for smooth communication.</w:t>
      </w:r>
    </w:p>
    <w:p w14:paraId="74FB7C4A" w14:textId="77777777" w:rsidR="00810422" w:rsidRPr="00810422" w:rsidRDefault="00810422" w:rsidP="00810422">
      <w:pPr>
        <w:widowControl w:val="0"/>
        <w:numPr>
          <w:ilvl w:val="0"/>
          <w:numId w:val="34"/>
        </w:numPr>
        <w:rPr>
          <w:lang w:val="en-IE"/>
        </w:rPr>
      </w:pPr>
      <w:r w:rsidRPr="00810422">
        <w:rPr>
          <w:b/>
          <w:bCs/>
          <w:lang w:val="en-IE"/>
        </w:rPr>
        <w:t>Cloud Services</w:t>
      </w:r>
      <w:r w:rsidRPr="00810422">
        <w:rPr>
          <w:lang w:val="en-IE"/>
        </w:rPr>
        <w:t xml:space="preserve">: We're putting a virtual system on Microsoft Azure, using Ubuntu Linux. Then, we'll set up Docker containers for important services like </w:t>
      </w:r>
      <w:proofErr w:type="spellStart"/>
      <w:r w:rsidRPr="00810422">
        <w:rPr>
          <w:lang w:val="en-IE"/>
        </w:rPr>
        <w:t>NodeRED</w:t>
      </w:r>
      <w:proofErr w:type="spellEnd"/>
      <w:r w:rsidRPr="00810422">
        <w:rPr>
          <w:lang w:val="en-IE"/>
        </w:rPr>
        <w:t>, Mosquitto, InfluxDB, Grafana, and Portainer to make a flexible and scalable backend.</w:t>
      </w:r>
    </w:p>
    <w:p w14:paraId="6EDC2422" w14:textId="77777777" w:rsidR="00810422" w:rsidRPr="00810422" w:rsidRDefault="00810422" w:rsidP="00810422">
      <w:pPr>
        <w:widowControl w:val="0"/>
        <w:numPr>
          <w:ilvl w:val="0"/>
          <w:numId w:val="34"/>
        </w:numPr>
        <w:rPr>
          <w:lang w:val="en-IE"/>
        </w:rPr>
      </w:pPr>
      <w:r w:rsidRPr="00810422">
        <w:rPr>
          <w:b/>
          <w:bCs/>
          <w:lang w:val="en-IE"/>
        </w:rPr>
        <w:t>Docker and Containerization</w:t>
      </w:r>
      <w:r w:rsidRPr="00810422">
        <w:rPr>
          <w:lang w:val="en-IE"/>
        </w:rPr>
        <w:t>: We'll use Docker and Docker Compose to organize things neatly, so we can easily manage all those different services.</w:t>
      </w:r>
    </w:p>
    <w:p w14:paraId="0E6312EF" w14:textId="77777777" w:rsidR="00810422" w:rsidRPr="00810422" w:rsidRDefault="00810422" w:rsidP="00810422">
      <w:pPr>
        <w:widowControl w:val="0"/>
        <w:numPr>
          <w:ilvl w:val="0"/>
          <w:numId w:val="34"/>
        </w:numPr>
        <w:rPr>
          <w:lang w:val="en-IE"/>
        </w:rPr>
      </w:pPr>
      <w:proofErr w:type="spellStart"/>
      <w:r w:rsidRPr="00810422">
        <w:rPr>
          <w:b/>
          <w:bCs/>
          <w:lang w:val="en-IE"/>
        </w:rPr>
        <w:t>NodeRED</w:t>
      </w:r>
      <w:proofErr w:type="spellEnd"/>
      <w:r w:rsidRPr="00810422">
        <w:rPr>
          <w:lang w:val="en-IE"/>
        </w:rPr>
        <w:t xml:space="preserve">: We're going to use </w:t>
      </w:r>
      <w:proofErr w:type="spellStart"/>
      <w:r w:rsidRPr="00810422">
        <w:rPr>
          <w:lang w:val="en-IE"/>
        </w:rPr>
        <w:t>NodeRED</w:t>
      </w:r>
      <w:proofErr w:type="spellEnd"/>
      <w:r w:rsidRPr="00810422">
        <w:rPr>
          <w:lang w:val="en-IE"/>
        </w:rPr>
        <w:t xml:space="preserve"> to make it easy to connect different parts of the system and move data between them.</w:t>
      </w:r>
    </w:p>
    <w:p w14:paraId="0B7AC7A2" w14:textId="729DD552" w:rsidR="00810422" w:rsidRPr="00DA20BA" w:rsidRDefault="00810422" w:rsidP="00DA20BA">
      <w:pPr>
        <w:widowControl w:val="0"/>
        <w:numPr>
          <w:ilvl w:val="0"/>
          <w:numId w:val="34"/>
        </w:numPr>
        <w:rPr>
          <w:lang w:val="en-IE"/>
        </w:rPr>
      </w:pPr>
      <w:r w:rsidRPr="00810422">
        <w:rPr>
          <w:b/>
          <w:bCs/>
          <w:lang w:val="en-IE"/>
        </w:rPr>
        <w:t>Testing</w:t>
      </w:r>
      <w:r w:rsidRPr="00810422">
        <w:rPr>
          <w:lang w:val="en-IE"/>
        </w:rPr>
        <w:t>: We'll test everything thoroughly to make sure it all works well together. We want to be sure it's reliable, stable, and safe.</w:t>
      </w:r>
      <w:r w:rsidRPr="00DA20BA">
        <w:rPr>
          <w:vanish/>
          <w:lang w:val="en-IE"/>
        </w:rPr>
        <w:t>Top of Form</w:t>
      </w:r>
    </w:p>
    <w:p w14:paraId="67C4C72A" w14:textId="77777777" w:rsidR="00DA20BA" w:rsidRPr="000B117D" w:rsidRDefault="00DA20BA" w:rsidP="00DA20BA">
      <w:pPr>
        <w:widowControl w:val="0"/>
        <w:rPr>
          <w:lang w:val="en-IE"/>
        </w:rPr>
      </w:pPr>
    </w:p>
    <w:p w14:paraId="0F555AC1" w14:textId="5BA8516F" w:rsidR="000B117D" w:rsidRPr="000B117D" w:rsidRDefault="000B117D" w:rsidP="001F7203">
      <w:pPr>
        <w:pStyle w:val="Heading1"/>
        <w:jc w:val="left"/>
        <w:rPr>
          <w:bCs/>
          <w:lang w:val="en-IE"/>
        </w:rPr>
      </w:pPr>
      <w:bookmarkStart w:id="12" w:name="_Toc165057939"/>
      <w:r w:rsidRPr="000B117D">
        <w:rPr>
          <w:bCs/>
          <w:lang w:val="en-IE"/>
        </w:rPr>
        <w:t>1.2 Motivation:</w:t>
      </w:r>
      <w:bookmarkEnd w:id="12"/>
    </w:p>
    <w:p w14:paraId="228FC91D" w14:textId="7A55FA99" w:rsidR="000B117D" w:rsidRDefault="000B117D" w:rsidP="000B117D">
      <w:pPr>
        <w:widowControl w:val="0"/>
        <w:ind w:left="360"/>
        <w:rPr>
          <w:lang w:val="en-IE"/>
        </w:rPr>
      </w:pPr>
      <w:r w:rsidRPr="000B117D">
        <w:rPr>
          <w:lang w:val="en-IE"/>
        </w:rPr>
        <w:t xml:space="preserve"> The motivation behind this project is</w:t>
      </w:r>
      <w:r w:rsidR="00717702">
        <w:rPr>
          <w:lang w:val="en-IE"/>
        </w:rPr>
        <w:t>:</w:t>
      </w:r>
    </w:p>
    <w:p w14:paraId="06C3B544" w14:textId="043829D6" w:rsidR="002F677C" w:rsidRDefault="002F677C" w:rsidP="002F677C">
      <w:pPr>
        <w:pStyle w:val="ListParagraph"/>
        <w:widowControl w:val="0"/>
        <w:numPr>
          <w:ilvl w:val="0"/>
          <w:numId w:val="35"/>
        </w:numPr>
        <w:rPr>
          <w:lang w:val="en-IE"/>
        </w:rPr>
      </w:pPr>
      <w:r>
        <w:rPr>
          <w:lang w:val="en-IE"/>
        </w:rPr>
        <w:t xml:space="preserve">Business cost reduction: business cost of unexpected repairs due to mismanagement of machinery would be greatly </w:t>
      </w:r>
      <w:r w:rsidR="00DA20BA">
        <w:rPr>
          <w:lang w:val="en-IE"/>
        </w:rPr>
        <w:t>reduced.</w:t>
      </w:r>
    </w:p>
    <w:p w14:paraId="7D1C3634" w14:textId="77777777" w:rsidR="00DA20BA" w:rsidRDefault="00DA20BA" w:rsidP="00DA20BA">
      <w:pPr>
        <w:pStyle w:val="ListParagraph"/>
        <w:widowControl w:val="0"/>
        <w:rPr>
          <w:lang w:val="en-IE"/>
        </w:rPr>
      </w:pPr>
    </w:p>
    <w:p w14:paraId="270D451C" w14:textId="1735D1F0" w:rsidR="000B117D" w:rsidRDefault="000B117D" w:rsidP="002F677C">
      <w:pPr>
        <w:pStyle w:val="ListParagraph"/>
        <w:widowControl w:val="0"/>
        <w:numPr>
          <w:ilvl w:val="0"/>
          <w:numId w:val="35"/>
        </w:numPr>
        <w:rPr>
          <w:lang w:val="en-IE"/>
        </w:rPr>
      </w:pPr>
      <w:r w:rsidRPr="002F677C">
        <w:rPr>
          <w:lang w:val="en-IE"/>
        </w:rPr>
        <w:t>By implementing a remote monitoring and tracking solution, businesses can gain better insights into machinery health, identify potential issues early on, and take proactive measures to prevent breakdowns and minimize downtime.</w:t>
      </w:r>
    </w:p>
    <w:p w14:paraId="5DCDB19B" w14:textId="77777777" w:rsidR="00DA20BA" w:rsidRPr="00DA20BA" w:rsidRDefault="00DA20BA" w:rsidP="00DA20BA">
      <w:pPr>
        <w:widowControl w:val="0"/>
        <w:rPr>
          <w:lang w:val="en-IE"/>
        </w:rPr>
      </w:pPr>
    </w:p>
    <w:p w14:paraId="204EF5DC" w14:textId="77777777" w:rsidR="000B117D" w:rsidRDefault="000B117D" w:rsidP="000B117D">
      <w:pPr>
        <w:widowControl w:val="0"/>
        <w:ind w:left="360"/>
        <w:rPr>
          <w:lang w:val="en-IE"/>
        </w:rPr>
      </w:pPr>
      <w:r w:rsidRPr="000B117D">
        <w:rPr>
          <w:lang w:val="en-IE"/>
        </w:rPr>
        <w:t>Moreover, there is a growing emphasis on environmental sustainability and reducing carbon emissions.</w:t>
      </w:r>
    </w:p>
    <w:p w14:paraId="36FD0AD4" w14:textId="77777777" w:rsidR="000B117D" w:rsidRDefault="000B117D" w:rsidP="000B117D">
      <w:pPr>
        <w:widowControl w:val="0"/>
        <w:ind w:left="360"/>
        <w:rPr>
          <w:lang w:val="en-IE"/>
        </w:rPr>
      </w:pPr>
      <w:r w:rsidRPr="000B117D">
        <w:rPr>
          <w:lang w:val="en-IE"/>
        </w:rPr>
        <w:t xml:space="preserve"> Machinery breakdowns not only incur financial costs but also contribute to increased resource consumption and environmental impact.</w:t>
      </w:r>
    </w:p>
    <w:p w14:paraId="432110A6" w14:textId="103AB34B" w:rsidR="000B117D" w:rsidRPr="000B117D" w:rsidRDefault="000B117D" w:rsidP="000B117D">
      <w:pPr>
        <w:widowControl w:val="0"/>
        <w:ind w:left="360"/>
        <w:rPr>
          <w:lang w:val="en-IE"/>
        </w:rPr>
      </w:pPr>
      <w:r w:rsidRPr="000B117D">
        <w:rPr>
          <w:lang w:val="en-IE"/>
        </w:rPr>
        <w:t xml:space="preserve"> By implementing an effective monitoring system, businesses can optimize machinery usage, reduce the need for repairs and replacements, and ultimately minimize their carbon footprint.</w:t>
      </w:r>
    </w:p>
    <w:p w14:paraId="31CF3347" w14:textId="77777777" w:rsidR="000B117D" w:rsidRPr="000B117D" w:rsidRDefault="000B117D" w:rsidP="001F7203">
      <w:pPr>
        <w:pStyle w:val="Heading1"/>
        <w:jc w:val="left"/>
        <w:rPr>
          <w:b w:val="0"/>
          <w:bCs/>
          <w:lang w:val="en-IE"/>
        </w:rPr>
      </w:pPr>
      <w:bookmarkStart w:id="13" w:name="_Toc165057940"/>
      <w:r w:rsidRPr="000B117D">
        <w:rPr>
          <w:b w:val="0"/>
          <w:bCs/>
          <w:lang w:val="en-IE"/>
        </w:rPr>
        <w:lastRenderedPageBreak/>
        <w:t>1.3</w:t>
      </w:r>
      <w:r w:rsidRPr="001F7203">
        <w:rPr>
          <w:lang w:val="en-IE"/>
        </w:rPr>
        <w:tab/>
      </w:r>
      <w:r w:rsidRPr="000B117D">
        <w:rPr>
          <w:lang w:val="en-IE"/>
        </w:rPr>
        <w:t xml:space="preserve"> Layout of Report:</w:t>
      </w:r>
      <w:bookmarkEnd w:id="13"/>
    </w:p>
    <w:p w14:paraId="1F83319B" w14:textId="77777777" w:rsidR="001D7DD4" w:rsidRDefault="001D7DD4" w:rsidP="004A0341">
      <w:r w:rsidRPr="001D7DD4">
        <w:t>The purpose of this report is to provide a comprehensive overview of the entire project life cycle.</w:t>
      </w:r>
    </w:p>
    <w:p w14:paraId="1F514F24" w14:textId="77777777" w:rsidR="001D7DD4" w:rsidRDefault="001D7DD4" w:rsidP="004A0341">
      <w:r w:rsidRPr="001D7DD4">
        <w:t>It begins with an introduction outlining the aims and motivation of the project. </w:t>
      </w:r>
    </w:p>
    <w:p w14:paraId="3BC116E3" w14:textId="77777777" w:rsidR="001D7DD4" w:rsidRDefault="001D7DD4" w:rsidP="004A0341">
      <w:r>
        <w:t>t</w:t>
      </w:r>
      <w:r w:rsidRPr="001D7DD4">
        <w:t>he report then delves into background research and explores relevant technologies, platforms, and concepts necessary to understand the scope of the project.</w:t>
      </w:r>
      <w:r w:rsidRPr="001D7DD4">
        <w:br/>
        <w:t>Next, the report describes the design phase of the project, including hardware and software design considerations, construction procedures, and testing. methods.</w:t>
      </w:r>
    </w:p>
    <w:p w14:paraId="03749874" w14:textId="7997D21C" w:rsidR="001D7DD4" w:rsidRDefault="001D7DD4" w:rsidP="004A0341">
      <w:r w:rsidRPr="001D7DD4">
        <w:t>In addition, attention is paid to security and ethical aspects to ensure that the project complies with relevant standards and regulations and ensures both human safety and data protection.</w:t>
      </w:r>
      <w:r w:rsidRPr="001D7DD4">
        <w:br/>
        <w:t>Finally, the report presents more important results, conclusions and recommendations based on the results of the project</w:t>
      </w:r>
      <w:r w:rsidRPr="001D7DD4">
        <w:t>.</w:t>
      </w:r>
    </w:p>
    <w:p w14:paraId="4BBF74F8" w14:textId="77777777" w:rsidR="00C4199C" w:rsidRDefault="001D7DD4" w:rsidP="004A0341">
      <w:r w:rsidRPr="001D7DD4">
        <w:t>It provides an overview of the effectiveness of the developed solution, its potential impacts on businesses and the environment, and areas that should be investigated and improved in the future.</w:t>
      </w:r>
      <w:r w:rsidRPr="001D7DD4">
        <w:br/>
        <w:t>Overall, this report is a comprehensive project document and provides valuable information about the development</w:t>
      </w:r>
      <w:r w:rsidR="00C4199C">
        <w:t xml:space="preserve"> </w:t>
      </w:r>
      <w:r w:rsidRPr="001D7DD4">
        <w:t>of the solution. </w:t>
      </w:r>
    </w:p>
    <w:p w14:paraId="700F0ECC" w14:textId="77777777" w:rsidR="004A0341" w:rsidRDefault="004A0341" w:rsidP="004A0341"/>
    <w:p w14:paraId="5BECDD91" w14:textId="77777777" w:rsidR="004A0341" w:rsidRDefault="004A0341" w:rsidP="004A0341"/>
    <w:p w14:paraId="3FBA33D4" w14:textId="77777777" w:rsidR="004A0341" w:rsidRDefault="004A0341" w:rsidP="004A0341"/>
    <w:p w14:paraId="2187271F" w14:textId="77777777" w:rsidR="004A0341" w:rsidRDefault="004A0341" w:rsidP="004A0341"/>
    <w:p w14:paraId="75EE2411" w14:textId="77777777" w:rsidR="004A0341" w:rsidRDefault="004A0341" w:rsidP="004A0341"/>
    <w:p w14:paraId="15490C42" w14:textId="77777777" w:rsidR="004A0341" w:rsidRDefault="004A0341" w:rsidP="004A0341"/>
    <w:p w14:paraId="1C8147BC" w14:textId="77777777" w:rsidR="004A0341" w:rsidRDefault="004A0341" w:rsidP="004A0341"/>
    <w:p w14:paraId="5220E677" w14:textId="77777777" w:rsidR="004A0341" w:rsidRDefault="004A0341" w:rsidP="004A0341"/>
    <w:p w14:paraId="68E2B12E" w14:textId="77777777" w:rsidR="004A0341" w:rsidRDefault="004A0341" w:rsidP="004A0341"/>
    <w:p w14:paraId="57DCF3C0" w14:textId="77777777" w:rsidR="004A0341" w:rsidRDefault="004A0341" w:rsidP="004A0341"/>
    <w:p w14:paraId="5F401D9C" w14:textId="77777777" w:rsidR="004A0341" w:rsidRDefault="004A0341" w:rsidP="004A0341"/>
    <w:p w14:paraId="1F7981BD" w14:textId="77777777" w:rsidR="004A0341" w:rsidRDefault="004A0341" w:rsidP="004A0341"/>
    <w:p w14:paraId="71C1FBE6" w14:textId="77777777" w:rsidR="004A0341" w:rsidRDefault="004A0341" w:rsidP="004A0341"/>
    <w:p w14:paraId="2B45887F" w14:textId="77777777" w:rsidR="004A0341" w:rsidRDefault="004A0341" w:rsidP="004A0341"/>
    <w:p w14:paraId="51B399DB" w14:textId="77777777" w:rsidR="004A0341" w:rsidRDefault="004A0341" w:rsidP="004A0341"/>
    <w:p w14:paraId="52355AE2" w14:textId="77777777" w:rsidR="004A0341" w:rsidRDefault="004A0341" w:rsidP="004A0341"/>
    <w:p w14:paraId="62B0CB75" w14:textId="77777777" w:rsidR="004A0341" w:rsidRDefault="004A0341" w:rsidP="004A0341"/>
    <w:p w14:paraId="3EB361FB" w14:textId="77777777" w:rsidR="004A0341" w:rsidRDefault="004A0341" w:rsidP="004A0341"/>
    <w:p w14:paraId="71AD6951" w14:textId="77777777" w:rsidR="004A0341" w:rsidRDefault="004A0341" w:rsidP="004A0341"/>
    <w:p w14:paraId="1AEE9072" w14:textId="77777777" w:rsidR="004A0341" w:rsidRDefault="004A0341" w:rsidP="004A0341"/>
    <w:p w14:paraId="1983698C" w14:textId="77777777" w:rsidR="004A0341" w:rsidRDefault="004A0341" w:rsidP="004A0341"/>
    <w:p w14:paraId="279B4AC3" w14:textId="77777777" w:rsidR="004A0341" w:rsidRDefault="004A0341" w:rsidP="004A0341"/>
    <w:p w14:paraId="733E4DFF" w14:textId="77777777" w:rsidR="004A0341" w:rsidRDefault="004A0341" w:rsidP="004A0341"/>
    <w:p w14:paraId="4316C184" w14:textId="77777777" w:rsidR="004A0341" w:rsidRDefault="004A0341" w:rsidP="004A0341"/>
    <w:p w14:paraId="157147B4" w14:textId="77777777" w:rsidR="00E713DD" w:rsidRDefault="00E713DD" w:rsidP="004A0341"/>
    <w:p w14:paraId="484555DF" w14:textId="77777777" w:rsidR="00C4199C" w:rsidRDefault="00C4199C" w:rsidP="004A0341"/>
    <w:p w14:paraId="4FC86B4C" w14:textId="77777777" w:rsidR="00E713DD" w:rsidRPr="004A0341" w:rsidRDefault="00E713DD" w:rsidP="004A0341"/>
    <w:p w14:paraId="6BD3DFEA" w14:textId="4ADFAA23" w:rsidR="003C496A" w:rsidRDefault="003C496A" w:rsidP="00A8387B">
      <w:pPr>
        <w:pStyle w:val="Heading1"/>
        <w:keepNext w:val="0"/>
        <w:widowControl w:val="0"/>
      </w:pPr>
      <w:bookmarkStart w:id="14" w:name="_Toc165057941"/>
      <w:r>
        <w:lastRenderedPageBreak/>
        <w:t>Chapter 2 Background Research</w:t>
      </w:r>
      <w:bookmarkEnd w:id="14"/>
      <w:r>
        <w:t xml:space="preserve"> </w:t>
      </w:r>
    </w:p>
    <w:p w14:paraId="7F39EE4F" w14:textId="5C420367" w:rsidR="00BC4C5A" w:rsidRDefault="00222537" w:rsidP="00BC4C5A">
      <w:r w:rsidRPr="00222537">
        <w:t>This section provides an overview of the technologies and concepts relevant to the development of the remote machine monitoring and tracking device.</w:t>
      </w:r>
    </w:p>
    <w:p w14:paraId="5BD3FA50" w14:textId="77777777" w:rsidR="008B2250" w:rsidRPr="00BC4C5A" w:rsidRDefault="008B2250" w:rsidP="00BC4C5A"/>
    <w:p w14:paraId="2153A439" w14:textId="20CFE644" w:rsidR="008B2250" w:rsidRPr="008B2250" w:rsidRDefault="00DC5819" w:rsidP="008B2250">
      <w:pPr>
        <w:pStyle w:val="ListParagraph"/>
        <w:widowControl w:val="0"/>
        <w:numPr>
          <w:ilvl w:val="1"/>
          <w:numId w:val="35"/>
        </w:numPr>
        <w:rPr>
          <w:lang w:val="en-IE"/>
        </w:rPr>
      </w:pPr>
      <w:r w:rsidRPr="008B2250">
        <w:rPr>
          <w:b/>
          <w:bCs/>
          <w:lang w:val="en-IE"/>
        </w:rPr>
        <w:t>MIT App Developer</w:t>
      </w:r>
      <w:r w:rsidRPr="008B2250">
        <w:rPr>
          <w:lang w:val="en-IE"/>
        </w:rPr>
        <w:t>:</w:t>
      </w:r>
    </w:p>
    <w:p w14:paraId="693DC75F" w14:textId="732659E5" w:rsidR="00DC5819" w:rsidRPr="008B2250" w:rsidRDefault="00DC5819" w:rsidP="008B2250">
      <w:pPr>
        <w:widowControl w:val="0"/>
        <w:rPr>
          <w:lang w:val="en-IE"/>
        </w:rPr>
      </w:pPr>
      <w:r w:rsidRPr="008B2250">
        <w:rPr>
          <w:lang w:val="en-IE"/>
        </w:rPr>
        <w:t xml:space="preserve"> The MIT App Inventor is a web application</w:t>
      </w:r>
      <w:r w:rsidR="00B12D0B" w:rsidRPr="008B2250">
        <w:rPr>
          <w:lang w:val="en-IE"/>
        </w:rPr>
        <w:t>,</w:t>
      </w:r>
      <w:r w:rsidRPr="008B2250">
        <w:rPr>
          <w:lang w:val="en-IE"/>
        </w:rPr>
        <w:t xml:space="preserve"> integrated development environment originally provided by Google</w:t>
      </w:r>
      <w:r w:rsidR="00B12D0B" w:rsidRPr="008B2250">
        <w:rPr>
          <w:lang w:val="en-IE"/>
        </w:rPr>
        <w:t xml:space="preserve">. </w:t>
      </w:r>
      <w:r w:rsidRPr="008B2250">
        <w:rPr>
          <w:lang w:val="en-IE"/>
        </w:rPr>
        <w:t>It allows users to create software applications for the Android operating system using a visual drag-and-drop interface.</w:t>
      </w:r>
      <w:r w:rsidR="00B25F76" w:rsidRPr="008B2250">
        <w:rPr>
          <w:lang w:val="en-IE"/>
        </w:rPr>
        <w:t xml:space="preserve"> </w:t>
      </w:r>
    </w:p>
    <w:p w14:paraId="3FA0B182" w14:textId="6AA4A07B" w:rsidR="00455BDF" w:rsidRDefault="00455BDF" w:rsidP="00DC5819">
      <w:pPr>
        <w:widowControl w:val="0"/>
      </w:pPr>
      <w:r>
        <w:rPr>
          <w:lang w:val="en-IE"/>
        </w:rPr>
        <w:t xml:space="preserve">the platform </w:t>
      </w:r>
      <w:r w:rsidR="00C310E3">
        <w:rPr>
          <w:lang w:val="en-IE"/>
        </w:rPr>
        <w:t xml:space="preserve">has a wide range of pre-built components and features that a user can incorporate into their application. </w:t>
      </w:r>
      <w:r w:rsidR="007C52B3">
        <w:rPr>
          <w:lang w:val="en-IE"/>
        </w:rPr>
        <w:t>These vary from buttons,</w:t>
      </w:r>
      <w:r w:rsidR="007C52B3" w:rsidRPr="007C52B3">
        <w:t>text boxes, images, sensors, media playback, and much more.</w:t>
      </w:r>
      <w:r w:rsidR="007C52B3">
        <w:t xml:space="preserve"> </w:t>
      </w:r>
      <w:r w:rsidR="008B2250">
        <w:t>MIT</w:t>
      </w:r>
      <w:r w:rsidR="00DC7BF2">
        <w:t xml:space="preserve"> app inventor allows users to focus </w:t>
      </w:r>
      <w:r w:rsidR="00B15361">
        <w:t xml:space="preserve">on functionality </w:t>
      </w:r>
      <w:r w:rsidR="00B84FBE">
        <w:t>as opposed to coding syntax and other intricacies.</w:t>
      </w:r>
    </w:p>
    <w:p w14:paraId="5CC90C5A" w14:textId="77777777" w:rsidR="008B2250" w:rsidRPr="00DC5819" w:rsidRDefault="008B2250" w:rsidP="00DC5819">
      <w:pPr>
        <w:widowControl w:val="0"/>
        <w:rPr>
          <w:lang w:val="en-IE"/>
        </w:rPr>
      </w:pPr>
    </w:p>
    <w:p w14:paraId="4441FD56" w14:textId="32A0AD20" w:rsidR="008B2250" w:rsidRPr="008B2250" w:rsidRDefault="00DC5819" w:rsidP="008B2250">
      <w:pPr>
        <w:pStyle w:val="ListParagraph"/>
        <w:widowControl w:val="0"/>
        <w:numPr>
          <w:ilvl w:val="1"/>
          <w:numId w:val="35"/>
        </w:numPr>
        <w:rPr>
          <w:lang w:val="en-IE"/>
        </w:rPr>
      </w:pPr>
      <w:r w:rsidRPr="008B2250">
        <w:rPr>
          <w:b/>
          <w:bCs/>
          <w:lang w:val="en-IE"/>
        </w:rPr>
        <w:t>Node-RED</w:t>
      </w:r>
      <w:r w:rsidRPr="008B2250">
        <w:rPr>
          <w:lang w:val="en-IE"/>
        </w:rPr>
        <w:t xml:space="preserve">: </w:t>
      </w:r>
    </w:p>
    <w:p w14:paraId="25B280EF" w14:textId="6E36B81C" w:rsidR="009A345E" w:rsidRDefault="00DC5819" w:rsidP="008B2250">
      <w:pPr>
        <w:widowControl w:val="0"/>
        <w:rPr>
          <w:lang w:val="en-IE"/>
        </w:rPr>
      </w:pPr>
      <w:r w:rsidRPr="008B2250">
        <w:rPr>
          <w:lang w:val="en-IE"/>
        </w:rPr>
        <w:t>Node-RED is a flow-based development tool for visual programming developed by IBM. It is built on Node.js and provides a browser-based editor that makes it easy to wire together devices, APIs, and online services.</w:t>
      </w:r>
    </w:p>
    <w:p w14:paraId="1835A30E" w14:textId="77777777" w:rsidR="008B2250" w:rsidRPr="008B2250" w:rsidRDefault="008B2250" w:rsidP="008B2250">
      <w:pPr>
        <w:widowControl w:val="0"/>
        <w:rPr>
          <w:lang w:val="en-IE"/>
        </w:rPr>
      </w:pPr>
    </w:p>
    <w:p w14:paraId="5E12B0E2" w14:textId="0E18B5A8" w:rsidR="008B2250" w:rsidRPr="008B2250" w:rsidRDefault="00DC5819" w:rsidP="008B2250">
      <w:pPr>
        <w:pStyle w:val="ListParagraph"/>
        <w:widowControl w:val="0"/>
        <w:numPr>
          <w:ilvl w:val="1"/>
          <w:numId w:val="35"/>
        </w:numPr>
        <w:rPr>
          <w:lang w:val="en-IE"/>
        </w:rPr>
      </w:pPr>
      <w:r w:rsidRPr="008B2250">
        <w:rPr>
          <w:b/>
          <w:bCs/>
          <w:lang w:val="en-IE"/>
        </w:rPr>
        <w:t>MQTT (Message Queuing Telemetry Transport)</w:t>
      </w:r>
      <w:r w:rsidRPr="008B2250">
        <w:rPr>
          <w:lang w:val="en-IE"/>
        </w:rPr>
        <w:t xml:space="preserve">: </w:t>
      </w:r>
    </w:p>
    <w:p w14:paraId="35A925EC" w14:textId="5CBD1D1C" w:rsidR="00DC5819" w:rsidRDefault="00DC5819" w:rsidP="008B2250">
      <w:pPr>
        <w:widowControl w:val="0"/>
        <w:rPr>
          <w:lang w:val="en-IE"/>
        </w:rPr>
      </w:pPr>
      <w:r w:rsidRPr="008B2250">
        <w:rPr>
          <w:lang w:val="en-IE"/>
        </w:rPr>
        <w:t>MQTT is a lightweight messaging protocol ideal for IoT applications. It follows a publish-subscribe messaging pattern, making it efficient for communication between devices and servers.</w:t>
      </w:r>
    </w:p>
    <w:p w14:paraId="30892020" w14:textId="77777777" w:rsidR="008B2250" w:rsidRPr="008B2250" w:rsidRDefault="008B2250" w:rsidP="008B2250">
      <w:pPr>
        <w:widowControl w:val="0"/>
        <w:rPr>
          <w:lang w:val="en-IE"/>
        </w:rPr>
      </w:pPr>
    </w:p>
    <w:p w14:paraId="4738B8F0" w14:textId="661BA32E" w:rsidR="008B2250" w:rsidRPr="008B2250" w:rsidRDefault="00DC5819" w:rsidP="008B2250">
      <w:pPr>
        <w:pStyle w:val="ListParagraph"/>
        <w:widowControl w:val="0"/>
        <w:numPr>
          <w:ilvl w:val="1"/>
          <w:numId w:val="35"/>
        </w:numPr>
        <w:rPr>
          <w:lang w:val="en-IE"/>
        </w:rPr>
      </w:pPr>
      <w:r w:rsidRPr="008B2250">
        <w:rPr>
          <w:b/>
          <w:bCs/>
          <w:lang w:val="en-IE"/>
        </w:rPr>
        <w:t>Azure</w:t>
      </w:r>
      <w:r w:rsidRPr="008B2250">
        <w:rPr>
          <w:lang w:val="en-IE"/>
        </w:rPr>
        <w:t xml:space="preserve">: </w:t>
      </w:r>
    </w:p>
    <w:p w14:paraId="35208DD4" w14:textId="17A244DE" w:rsidR="00DC5819" w:rsidRDefault="00DC5819" w:rsidP="008B2250">
      <w:pPr>
        <w:widowControl w:val="0"/>
        <w:rPr>
          <w:lang w:val="en-IE"/>
        </w:rPr>
      </w:pPr>
      <w:r w:rsidRPr="008B2250">
        <w:rPr>
          <w:lang w:val="en-IE"/>
        </w:rPr>
        <w:t>Microsoft Azure is a cloud computing platform that offers a wide range of services, including computing, analytics, storage, and networking. Azure provides robust infrastructure and platform services to support IoT solutions, including data storage, analytics, and machine learning capabilities.</w:t>
      </w:r>
    </w:p>
    <w:p w14:paraId="4B7C2EBD" w14:textId="77777777" w:rsidR="008B2250" w:rsidRPr="008B2250" w:rsidRDefault="008B2250" w:rsidP="008B2250">
      <w:pPr>
        <w:widowControl w:val="0"/>
        <w:rPr>
          <w:lang w:val="en-IE"/>
        </w:rPr>
      </w:pPr>
    </w:p>
    <w:p w14:paraId="5C26E23F" w14:textId="5AC26938" w:rsidR="008B2250" w:rsidRPr="008B2250" w:rsidRDefault="00DC5819" w:rsidP="008B2250">
      <w:pPr>
        <w:pStyle w:val="ListParagraph"/>
        <w:widowControl w:val="0"/>
        <w:numPr>
          <w:ilvl w:val="1"/>
          <w:numId w:val="35"/>
        </w:numPr>
        <w:rPr>
          <w:lang w:val="en-IE"/>
        </w:rPr>
      </w:pPr>
      <w:r w:rsidRPr="008B2250">
        <w:rPr>
          <w:b/>
          <w:bCs/>
          <w:lang w:val="en-IE"/>
        </w:rPr>
        <w:t>ESP32</w:t>
      </w:r>
      <w:r w:rsidRPr="008B2250">
        <w:rPr>
          <w:lang w:val="en-IE"/>
        </w:rPr>
        <w:t xml:space="preserve">: </w:t>
      </w:r>
    </w:p>
    <w:p w14:paraId="3CEDC63F" w14:textId="7619F05C" w:rsidR="00DC5819" w:rsidRDefault="00DC5819" w:rsidP="008B2250">
      <w:pPr>
        <w:widowControl w:val="0"/>
        <w:rPr>
          <w:lang w:val="en-IE"/>
        </w:rPr>
      </w:pPr>
      <w:r w:rsidRPr="008B2250">
        <w:rPr>
          <w:lang w:val="en-IE"/>
        </w:rPr>
        <w:t>The ESP32 is a low-power system-on-chip microcontroller with integrated Wi-Fi and Bluetooth capabilities. It is widely used in IoT applications due to its versatility, low cost, and power efficiency.</w:t>
      </w:r>
    </w:p>
    <w:p w14:paraId="597AC89F" w14:textId="77777777" w:rsidR="008B2250" w:rsidRPr="008B2250" w:rsidRDefault="008B2250" w:rsidP="008B2250">
      <w:pPr>
        <w:widowControl w:val="0"/>
        <w:rPr>
          <w:lang w:val="en-IE"/>
        </w:rPr>
      </w:pPr>
    </w:p>
    <w:p w14:paraId="0ADA281A" w14:textId="6E4112FB" w:rsidR="008B2250" w:rsidRPr="008B2250" w:rsidRDefault="00DC5819" w:rsidP="008B2250">
      <w:pPr>
        <w:pStyle w:val="ListParagraph"/>
        <w:widowControl w:val="0"/>
        <w:numPr>
          <w:ilvl w:val="1"/>
          <w:numId w:val="35"/>
        </w:numPr>
        <w:rPr>
          <w:lang w:val="en-IE"/>
        </w:rPr>
      </w:pPr>
      <w:r w:rsidRPr="008B2250">
        <w:rPr>
          <w:b/>
          <w:bCs/>
          <w:lang w:val="en-IE"/>
        </w:rPr>
        <w:t>Adafruit Ultimate GPS v3</w:t>
      </w:r>
      <w:r w:rsidRPr="008B2250">
        <w:rPr>
          <w:lang w:val="en-IE"/>
        </w:rPr>
        <w:t xml:space="preserve">: </w:t>
      </w:r>
    </w:p>
    <w:p w14:paraId="08DB3CA0" w14:textId="566F6748" w:rsidR="00DC5819" w:rsidRPr="008B2250" w:rsidRDefault="00DC5819" w:rsidP="008B2250">
      <w:pPr>
        <w:widowControl w:val="0"/>
        <w:rPr>
          <w:lang w:val="en-IE"/>
        </w:rPr>
      </w:pPr>
      <w:r w:rsidRPr="008B2250">
        <w:rPr>
          <w:lang w:val="en-IE"/>
        </w:rPr>
        <w:t>The Adafruit Ultimate GPS v3 module is a GPS module based on the MTK3339 chipset. It provides accurate positioning information with support for multiple satellite</w:t>
      </w:r>
      <w:r w:rsidR="004B3D9E" w:rsidRPr="008B2250">
        <w:rPr>
          <w:lang w:val="en-IE"/>
        </w:rPr>
        <w:t>s</w:t>
      </w:r>
      <w:r w:rsidRPr="008B2250">
        <w:rPr>
          <w:lang w:val="en-IE"/>
        </w:rPr>
        <w:t>, including GPS, GLONASS, and Galileo.</w:t>
      </w:r>
    </w:p>
    <w:p w14:paraId="7F7ECAF8" w14:textId="14BF5BF8" w:rsidR="003C496A" w:rsidRDefault="003C496A" w:rsidP="00AB1102">
      <w:pPr>
        <w:pStyle w:val="Heading1"/>
        <w:keepNext w:val="0"/>
        <w:widowControl w:val="0"/>
      </w:pPr>
      <w:r w:rsidRPr="00FF560A">
        <w:br w:type="page"/>
      </w:r>
      <w:bookmarkStart w:id="15" w:name="_Toc165057942"/>
      <w:r>
        <w:lastRenderedPageBreak/>
        <w:t>Chapter 3 Project Design</w:t>
      </w:r>
      <w:bookmarkEnd w:id="15"/>
    </w:p>
    <w:p w14:paraId="3E3D90CB" w14:textId="77777777" w:rsidR="003C496A" w:rsidRDefault="003C496A" w:rsidP="00A8387B">
      <w:pPr>
        <w:pStyle w:val="Heading2"/>
        <w:keepNext w:val="0"/>
        <w:widowControl w:val="0"/>
      </w:pPr>
      <w:bookmarkStart w:id="16" w:name="_Toc165057943"/>
      <w:r>
        <w:t xml:space="preserve">3.1 </w:t>
      </w:r>
      <w:r>
        <w:tab/>
      </w:r>
      <w:r w:rsidRPr="000B117D">
        <w:rPr>
          <w:b/>
          <w:bCs/>
        </w:rPr>
        <w:t>Theory and reasoning for the choice.</w:t>
      </w:r>
      <w:bookmarkEnd w:id="16"/>
    </w:p>
    <w:p w14:paraId="2DDDCAA6" w14:textId="77777777" w:rsidR="005003B3" w:rsidRDefault="001D56BB" w:rsidP="001D56BB">
      <w:r w:rsidRPr="001D56BB">
        <w:t>The project aims to address the issue of machinery mistreatment</w:t>
      </w:r>
      <w:r w:rsidR="00615B6F">
        <w:t xml:space="preserve"> </w:t>
      </w:r>
      <w:r w:rsidRPr="001D56BB">
        <w:t xml:space="preserve">and breakdowns by providing a tracking and monitoring solution. </w:t>
      </w:r>
    </w:p>
    <w:p w14:paraId="09100476" w14:textId="77777777" w:rsidR="005003B3" w:rsidRDefault="001D56BB" w:rsidP="001D56BB">
      <w:r w:rsidRPr="001D56BB">
        <w:t xml:space="preserve">The choice of technologies is based on their suitability for achieving this goal. </w:t>
      </w:r>
    </w:p>
    <w:p w14:paraId="64E8F79F" w14:textId="77777777" w:rsidR="005003B3" w:rsidRDefault="001D56BB" w:rsidP="005003B3">
      <w:pPr>
        <w:pStyle w:val="ListParagraph"/>
        <w:numPr>
          <w:ilvl w:val="0"/>
          <w:numId w:val="36"/>
        </w:numPr>
      </w:pPr>
      <w:r w:rsidRPr="001D56BB">
        <w:t xml:space="preserve">MIT App Inventor and Node-RED were selected for their ease of use in developing mobile and IoT applications. </w:t>
      </w:r>
    </w:p>
    <w:p w14:paraId="6D4C97E3" w14:textId="77777777" w:rsidR="005003B3" w:rsidRDefault="001D56BB" w:rsidP="005003B3">
      <w:pPr>
        <w:pStyle w:val="ListParagraph"/>
        <w:numPr>
          <w:ilvl w:val="0"/>
          <w:numId w:val="36"/>
        </w:numPr>
      </w:pPr>
      <w:r w:rsidRPr="001D56BB">
        <w:t xml:space="preserve">MQTT was chosen as the messaging protocol for its efficient communication over networks. </w:t>
      </w:r>
    </w:p>
    <w:p w14:paraId="7B1A38BF" w14:textId="77777777" w:rsidR="005003B3" w:rsidRDefault="001D56BB" w:rsidP="005003B3">
      <w:pPr>
        <w:pStyle w:val="ListParagraph"/>
        <w:numPr>
          <w:ilvl w:val="0"/>
          <w:numId w:val="36"/>
        </w:numPr>
      </w:pPr>
      <w:r w:rsidRPr="001D56BB">
        <w:t xml:space="preserve">Azure IoT Hub offers cloud-based data storage, making it suitable for storing sensor data. The ESP32 microcontroller was selected for its versatility and built-in Wi-Fi and Bluetooth connectivity. </w:t>
      </w:r>
    </w:p>
    <w:p w14:paraId="4B59E260" w14:textId="06D9FA22" w:rsidR="00AB1102" w:rsidRPr="00AB1102" w:rsidRDefault="001D56BB" w:rsidP="00AB1102">
      <w:pPr>
        <w:pStyle w:val="ListParagraph"/>
        <w:numPr>
          <w:ilvl w:val="0"/>
          <w:numId w:val="36"/>
        </w:numPr>
      </w:pPr>
      <w:r w:rsidRPr="001D56BB">
        <w:t>The Adafruit Ultimate GPS module provides accurate positioning data for tracking machinery locations.</w:t>
      </w:r>
    </w:p>
    <w:p w14:paraId="29B673D5" w14:textId="77777777" w:rsidR="003319BC" w:rsidRDefault="003C496A" w:rsidP="009308E7">
      <w:pPr>
        <w:pStyle w:val="Heading2"/>
        <w:rPr>
          <w:b/>
          <w:bCs/>
        </w:rPr>
      </w:pPr>
      <w:bookmarkStart w:id="17" w:name="_Toc165057944"/>
      <w:r>
        <w:t xml:space="preserve">3.2 </w:t>
      </w:r>
      <w:r w:rsidRPr="000B117D">
        <w:rPr>
          <w:b/>
          <w:bCs/>
        </w:rPr>
        <w:tab/>
      </w:r>
      <w:r w:rsidR="009308E7" w:rsidRPr="009308E7">
        <w:rPr>
          <w:b/>
          <w:bCs/>
        </w:rPr>
        <w:t>Hardware design</w:t>
      </w:r>
      <w:bookmarkEnd w:id="17"/>
    </w:p>
    <w:p w14:paraId="5E73D91E" w14:textId="016C1035" w:rsidR="009308E7" w:rsidRPr="009308E7" w:rsidRDefault="009308E7" w:rsidP="003319BC">
      <w:r w:rsidRPr="009308E7">
        <w:t>1. ESP32 microcontroller:</w:t>
      </w:r>
    </w:p>
    <w:p w14:paraId="1D5D2C51" w14:textId="77777777" w:rsidR="009308E7" w:rsidRPr="009308E7" w:rsidRDefault="009308E7" w:rsidP="003319BC">
      <w:r w:rsidRPr="009308E7">
        <w:t>• The ESP32 microcontroller acts as the central unit of the tracking device, responsible for interfacing with the sensors, connecting to the MQTT broker and managing data.</w:t>
      </w:r>
    </w:p>
    <w:p w14:paraId="1A79DFCB" w14:textId="4F3AB701" w:rsidR="009308E7" w:rsidRPr="009308E7" w:rsidRDefault="009308E7" w:rsidP="003319BC">
      <w:r w:rsidRPr="009308E7">
        <w:t>• It offers built-in Wi-Fi capabilities</w:t>
      </w:r>
      <w:r w:rsidR="00A93D49">
        <w:t>,</w:t>
      </w:r>
      <w:r w:rsidRPr="009308E7">
        <w:t xml:space="preserve"> making it suitable for connecting to local networks and communicating with cloud services.</w:t>
      </w:r>
    </w:p>
    <w:p w14:paraId="508B2358" w14:textId="77777777" w:rsidR="009308E7" w:rsidRPr="007C0224" w:rsidRDefault="009308E7" w:rsidP="003319BC">
      <w:r w:rsidRPr="007C0224">
        <w:t>2. Sensors:</w:t>
      </w:r>
    </w:p>
    <w:p w14:paraId="04D7D471" w14:textId="77777777" w:rsidR="009308E7" w:rsidRPr="009308E7" w:rsidRDefault="009308E7" w:rsidP="003319BC">
      <w:r w:rsidRPr="009308E7">
        <w:t>• Temperature Sensors: Used to monitor the temperature of the machine, detect overheating or anomalies.</w:t>
      </w:r>
    </w:p>
    <w:p w14:paraId="66FDB4FC" w14:textId="77777777" w:rsidR="009308E7" w:rsidRPr="009308E7" w:rsidRDefault="009308E7" w:rsidP="003319BC">
      <w:r w:rsidRPr="009308E7">
        <w:t>• Vibration Sensors: Detect mechanical vibrations and shocks and signal possible malfunctions or shocks to the machine.</w:t>
      </w:r>
    </w:p>
    <w:p w14:paraId="7BBCCCC4" w14:textId="0FF2DD74" w:rsidR="009308E7" w:rsidRPr="009308E7" w:rsidRDefault="009308E7" w:rsidP="003319BC">
      <w:r w:rsidRPr="009308E7">
        <w:t xml:space="preserve">• Adafruit Ultimate GPS- </w:t>
      </w:r>
      <w:r w:rsidR="008B2250" w:rsidRPr="009308E7">
        <w:t>Module:</w:t>
      </w:r>
      <w:r w:rsidRPr="009308E7">
        <w:t xml:space="preserve"> Provides accurate location tracking. - and geographic information that enables real-time tracking and location of machines.</w:t>
      </w:r>
    </w:p>
    <w:p w14:paraId="15086B60" w14:textId="77777777" w:rsidR="009308E7" w:rsidRPr="007C0224" w:rsidRDefault="009308E7" w:rsidP="003319BC">
      <w:r w:rsidRPr="007C0224">
        <w:t>3. Power source:</w:t>
      </w:r>
    </w:p>
    <w:p w14:paraId="7F0BF233" w14:textId="77777777" w:rsidR="009308E7" w:rsidRPr="009308E7" w:rsidRDefault="009308E7" w:rsidP="003319BC">
      <w:r w:rsidRPr="009308E7">
        <w:t>• Power sources depend on the installation environment and the power requirements of the monitoring device.</w:t>
      </w:r>
    </w:p>
    <w:p w14:paraId="3CA9E5D9" w14:textId="77777777" w:rsidR="009308E7" w:rsidRDefault="009308E7" w:rsidP="003319BC">
      <w:r w:rsidRPr="009308E7">
        <w:t>• Alternatives are rechargeable batteries, solar panels for remote use or direct electrical connections for permanent installations.</w:t>
      </w:r>
    </w:p>
    <w:p w14:paraId="75A5F8AE" w14:textId="77777777" w:rsidR="00A93D49" w:rsidRDefault="00A93D49" w:rsidP="003319BC"/>
    <w:p w14:paraId="3089014C" w14:textId="77777777" w:rsidR="00A93D49" w:rsidRDefault="00A93D49" w:rsidP="003319BC"/>
    <w:p w14:paraId="08EAA640" w14:textId="77777777" w:rsidR="00A93D49" w:rsidRDefault="00A93D49" w:rsidP="003319BC"/>
    <w:p w14:paraId="59441B04" w14:textId="77777777" w:rsidR="00A93D49" w:rsidRDefault="00A93D49" w:rsidP="003319BC"/>
    <w:p w14:paraId="7271FD89" w14:textId="77777777" w:rsidR="00A93D49" w:rsidRDefault="00A93D49" w:rsidP="003319BC"/>
    <w:p w14:paraId="3406B0FC" w14:textId="77777777" w:rsidR="00A93D49" w:rsidRDefault="00A93D49" w:rsidP="003319BC"/>
    <w:p w14:paraId="1778D219" w14:textId="77777777" w:rsidR="00A93D49" w:rsidRDefault="00A93D49" w:rsidP="003319BC"/>
    <w:p w14:paraId="1C1C957E" w14:textId="77777777" w:rsidR="00A93D49" w:rsidRDefault="00A93D49" w:rsidP="003319BC"/>
    <w:p w14:paraId="4E83F115" w14:textId="616D6433" w:rsidR="00B92598" w:rsidRPr="009308E7" w:rsidRDefault="00B92598" w:rsidP="009308E7">
      <w:pPr>
        <w:pStyle w:val="Heading2"/>
        <w:rPr>
          <w:b/>
          <w:bCs/>
          <w:lang w:val="en-IE"/>
        </w:rPr>
      </w:pPr>
      <w:bookmarkStart w:id="18" w:name="_Toc165057945"/>
      <w:r w:rsidRPr="009308E7">
        <w:rPr>
          <w:b/>
          <w:bCs/>
          <w:lang w:val="en-IE"/>
        </w:rPr>
        <w:lastRenderedPageBreak/>
        <w:t>Communication Interfaces:</w:t>
      </w:r>
      <w:bookmarkEnd w:id="18"/>
    </w:p>
    <w:p w14:paraId="7613ACE6" w14:textId="77777777" w:rsidR="00FF560A" w:rsidRPr="00FF560A" w:rsidRDefault="00FF560A" w:rsidP="00A93D49">
      <w:pPr>
        <w:pStyle w:val="TUDublinReportContent"/>
        <w:numPr>
          <w:ilvl w:val="0"/>
          <w:numId w:val="37"/>
        </w:numPr>
        <w:rPr>
          <w:rFonts w:ascii="Times New Roman" w:hAnsi="Times New Roman" w:cs="Times New Roman"/>
          <w:color w:val="auto"/>
          <w:sz w:val="24"/>
        </w:rPr>
      </w:pPr>
      <w:r w:rsidRPr="00FF560A">
        <w:rPr>
          <w:rFonts w:ascii="Times New Roman" w:hAnsi="Times New Roman" w:cs="Times New Roman"/>
          <w:color w:val="auto"/>
          <w:sz w:val="24"/>
        </w:rPr>
        <w:t xml:space="preserve">A wireless network is a computer network that uses wireless data connections between network nodes. Wireless networking allows homes, telecommunications </w:t>
      </w:r>
      <w:proofErr w:type="gramStart"/>
      <w:r w:rsidRPr="00FF560A">
        <w:rPr>
          <w:rFonts w:ascii="Times New Roman" w:hAnsi="Times New Roman" w:cs="Times New Roman"/>
          <w:color w:val="auto"/>
          <w:sz w:val="24"/>
        </w:rPr>
        <w:t>networks</w:t>
      </w:r>
      <w:proofErr w:type="gramEnd"/>
      <w:r w:rsidRPr="00FF560A">
        <w:rPr>
          <w:rFonts w:ascii="Times New Roman" w:hAnsi="Times New Roman" w:cs="Times New Roman"/>
          <w:color w:val="auto"/>
          <w:sz w:val="24"/>
        </w:rPr>
        <w:t xml:space="preserve"> and business installations to avoid the costly process of introducing cables into a building, or as a connection between various equipment locations.</w:t>
      </w:r>
    </w:p>
    <w:p w14:paraId="6BDCE96A" w14:textId="3DE27445" w:rsidR="00FF560A" w:rsidRPr="00FF560A" w:rsidRDefault="00FF560A" w:rsidP="00A93D49">
      <w:pPr>
        <w:pStyle w:val="TUDublinReportContent"/>
        <w:numPr>
          <w:ilvl w:val="0"/>
          <w:numId w:val="37"/>
        </w:numPr>
        <w:rPr>
          <w:rFonts w:ascii="Times New Roman" w:hAnsi="Times New Roman" w:cs="Times New Roman"/>
          <w:color w:val="auto"/>
          <w:sz w:val="24"/>
        </w:rPr>
      </w:pPr>
      <w:r w:rsidRPr="00FF560A">
        <w:rPr>
          <w:rFonts w:ascii="Times New Roman" w:hAnsi="Times New Roman" w:cs="Times New Roman"/>
          <w:color w:val="auto"/>
          <w:sz w:val="24"/>
        </w:rPr>
        <w:t xml:space="preserve">Wireless networking for this project was </w:t>
      </w:r>
      <w:r w:rsidR="00473291">
        <w:rPr>
          <w:rFonts w:ascii="Times New Roman" w:hAnsi="Times New Roman" w:cs="Times New Roman"/>
          <w:color w:val="auto"/>
          <w:sz w:val="24"/>
        </w:rPr>
        <w:t xml:space="preserve">a </w:t>
      </w:r>
      <w:r w:rsidRPr="00FF560A">
        <w:rPr>
          <w:rFonts w:ascii="Times New Roman" w:hAnsi="Times New Roman" w:cs="Times New Roman"/>
          <w:color w:val="auto"/>
          <w:sz w:val="24"/>
        </w:rPr>
        <w:t xml:space="preserve">personal hotspot for the setup, as the esp32-s3 already has built in 2.4 GHz Wi-Fi and Bluetooth module </w:t>
      </w:r>
      <w:proofErr w:type="gramStart"/>
      <w:r w:rsidRPr="00FF560A">
        <w:rPr>
          <w:rFonts w:ascii="Times New Roman" w:hAnsi="Times New Roman" w:cs="Times New Roman"/>
          <w:color w:val="auto"/>
          <w:sz w:val="24"/>
        </w:rPr>
        <w:t>installed</w:t>
      </w:r>
      <w:proofErr w:type="gramEnd"/>
      <w:r w:rsidRPr="00FF560A">
        <w:rPr>
          <w:rFonts w:ascii="Times New Roman" w:hAnsi="Times New Roman" w:cs="Times New Roman"/>
          <w:color w:val="auto"/>
          <w:sz w:val="24"/>
        </w:rPr>
        <w:t xml:space="preserve"> </w:t>
      </w:r>
    </w:p>
    <w:p w14:paraId="14F37D13" w14:textId="77777777" w:rsidR="00FF560A" w:rsidRPr="00FF560A" w:rsidRDefault="00FF560A" w:rsidP="00FF560A">
      <w:pPr>
        <w:pStyle w:val="Heading3"/>
        <w:rPr>
          <w:szCs w:val="24"/>
        </w:rPr>
      </w:pPr>
      <w:bookmarkStart w:id="19" w:name="_Toc153506857"/>
      <w:r w:rsidRPr="00FF560A">
        <w:rPr>
          <w:szCs w:val="24"/>
        </w:rPr>
        <w:t>I2C</w:t>
      </w:r>
      <w:bookmarkEnd w:id="19"/>
    </w:p>
    <w:p w14:paraId="38F1093F" w14:textId="77777777" w:rsidR="00356633" w:rsidRDefault="00FF560A" w:rsidP="00356633">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I2C ( inter integrated Circuit) is a synchronous, multi-master, multi-slave communication protocol.</w:t>
      </w:r>
    </w:p>
    <w:p w14:paraId="1E00A854" w14:textId="77777777" w:rsidR="00356633" w:rsidRDefault="00356633" w:rsidP="00356633">
      <w:pPr>
        <w:pStyle w:val="TUDublinReportContent"/>
        <w:jc w:val="left"/>
        <w:rPr>
          <w:rFonts w:ascii="Times New Roman" w:hAnsi="Times New Roman" w:cs="Times New Roman"/>
          <w:color w:val="auto"/>
          <w:sz w:val="24"/>
        </w:rPr>
      </w:pPr>
    </w:p>
    <w:p w14:paraId="37F99C2B" w14:textId="20DC27D6" w:rsidR="00FF560A" w:rsidRPr="00FF560A" w:rsidRDefault="00FF560A" w:rsidP="00356633">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You can connect :</w:t>
      </w:r>
    </w:p>
    <w:p w14:paraId="7DE8FF40"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multiple slaves to one master: for example, your ESP32 reads from a  sensor using I2C and writes the sensor readings in an I2C OLED display.</w:t>
      </w:r>
    </w:p>
    <w:p w14:paraId="6E952E16"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multiple masters controlling the same slave: for example, two ESP32 boards writing data to the same I2C OLED display.</w:t>
      </w:r>
    </w:p>
    <w:p w14:paraId="6C15FB4C"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 xml:space="preserve">We used I2C over for example the serial port as serial ports are asynchronous. </w:t>
      </w:r>
    </w:p>
    <w:p w14:paraId="225695D0"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Meaning?</w:t>
      </w:r>
    </w:p>
    <w:p w14:paraId="6EBE0222"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This means that there is no clock data transmitted over the serial port, devices need a clock data to synchronise over to communicate correctly with each other.</w:t>
      </w:r>
    </w:p>
    <w:p w14:paraId="0A64CDB0"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I2C communication happens over 2 communication lines SDA and SCL which are both active low and as such require pull up resistors.</w:t>
      </w:r>
    </w:p>
    <w:p w14:paraId="58338BD0" w14:textId="77777777" w:rsidR="00FF560A" w:rsidRPr="00FF560A" w:rsidRDefault="00FF560A" w:rsidP="00FF560A">
      <w:pPr>
        <w:pStyle w:val="Heading3"/>
        <w:rPr>
          <w:szCs w:val="24"/>
        </w:rPr>
      </w:pPr>
      <w:bookmarkStart w:id="20" w:name="_Toc153506858"/>
      <w:r w:rsidRPr="00FF560A">
        <w:rPr>
          <w:szCs w:val="24"/>
        </w:rPr>
        <w:t>SPI</w:t>
      </w:r>
      <w:bookmarkEnd w:id="20"/>
    </w:p>
    <w:p w14:paraId="4C879137"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Serial Peripheral Interface is a de facto standard for synchronous serial communication, used primarily in embedded systems for short distance wired communication between integrated circuits.</w:t>
      </w:r>
    </w:p>
    <w:p w14:paraId="07DABEFB" w14:textId="77777777"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t>These devices are organized into a master and slave configuration, in which the master has control over the slaves and the slaves receive instruction from the master.</w:t>
      </w:r>
    </w:p>
    <w:p w14:paraId="770CB3F5" w14:textId="65025B5B" w:rsidR="00FF560A" w:rsidRPr="00FF560A" w:rsidRDefault="00FF560A" w:rsidP="00FF560A">
      <w:pPr>
        <w:pStyle w:val="TUDublinReportContent"/>
        <w:jc w:val="left"/>
        <w:rPr>
          <w:rFonts w:ascii="Times New Roman" w:hAnsi="Times New Roman" w:cs="Times New Roman"/>
          <w:color w:val="auto"/>
          <w:sz w:val="24"/>
        </w:rPr>
      </w:pPr>
      <w:r w:rsidRPr="00FF560A">
        <w:rPr>
          <w:rFonts w:ascii="Times New Roman" w:hAnsi="Times New Roman" w:cs="Times New Roman"/>
          <w:color w:val="auto"/>
          <w:sz w:val="24"/>
        </w:rPr>
        <w:lastRenderedPageBreak/>
        <w:t>There are four signals required to implement SPI communication.</w:t>
      </w:r>
    </w:p>
    <w:tbl>
      <w:tblPr>
        <w:tblStyle w:val="TableGrid"/>
        <w:tblW w:w="0" w:type="auto"/>
        <w:tblInd w:w="360" w:type="dxa"/>
        <w:tblLook w:val="04A0" w:firstRow="1" w:lastRow="0" w:firstColumn="1" w:lastColumn="0" w:noHBand="0" w:noVBand="1"/>
      </w:tblPr>
      <w:tblGrid>
        <w:gridCol w:w="4139"/>
      </w:tblGrid>
      <w:tr w:rsidR="00FF560A" w:rsidRPr="00FF560A" w14:paraId="6F8FD4F3" w14:textId="77777777" w:rsidTr="00FF560A">
        <w:tc>
          <w:tcPr>
            <w:tcW w:w="4139" w:type="dxa"/>
          </w:tcPr>
          <w:tbl>
            <w:tblPr>
              <w:tblW w:w="0" w:type="auto"/>
              <w:tblBorders>
                <w:bottom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36"/>
              <w:gridCol w:w="2623"/>
            </w:tblGrid>
            <w:tr w:rsidR="00FF560A" w:rsidRPr="00FF560A" w14:paraId="4C3464A6" w14:textId="77777777" w:rsidTr="00FF560A">
              <w:tc>
                <w:tcPr>
                  <w:tcW w:w="0" w:type="auto"/>
                  <w:shd w:val="clear" w:color="auto" w:fill="FFFFFF"/>
                  <w:tcMar>
                    <w:top w:w="0" w:type="dxa"/>
                    <w:left w:w="225" w:type="dxa"/>
                    <w:bottom w:w="0" w:type="dxa"/>
                    <w:right w:w="225" w:type="dxa"/>
                  </w:tcMar>
                  <w:vAlign w:val="center"/>
                  <w:hideMark/>
                </w:tcPr>
                <w:p w14:paraId="3D60BD3C" w14:textId="77777777" w:rsidR="00FF560A" w:rsidRPr="00FF560A" w:rsidRDefault="00FF560A" w:rsidP="00B46EF5">
                  <w:pPr>
                    <w:jc w:val="center"/>
                    <w:rPr>
                      <w:rFonts w:ascii="ITCAvantGardePro-Bold" w:hAnsi="ITCAvantGardePro-Bold"/>
                      <w:b/>
                      <w:bCs/>
                      <w:szCs w:val="24"/>
                      <w:lang w:val="en-IE" w:eastAsia="en-IE"/>
                    </w:rPr>
                  </w:pPr>
                  <w:r w:rsidRPr="00FF560A">
                    <w:rPr>
                      <w:rFonts w:ascii="ITCAvantGardePro-Bold" w:hAnsi="ITCAvantGardePro-Bold"/>
                      <w:b/>
                      <w:bCs/>
                      <w:szCs w:val="24"/>
                      <w:lang w:val="en-IE" w:eastAsia="en-IE"/>
                    </w:rPr>
                    <w:t>SIGNAL</w:t>
                  </w:r>
                </w:p>
              </w:tc>
              <w:tc>
                <w:tcPr>
                  <w:tcW w:w="0" w:type="auto"/>
                  <w:shd w:val="clear" w:color="auto" w:fill="FFFFFF"/>
                </w:tcPr>
                <w:p w14:paraId="4BD8D8EA" w14:textId="77777777" w:rsidR="00FF560A" w:rsidRPr="00FF560A" w:rsidRDefault="00FF560A" w:rsidP="00B46EF5">
                  <w:pPr>
                    <w:rPr>
                      <w:rFonts w:ascii="ITCAvantGardePro-Bold" w:hAnsi="ITCAvantGardePro-Bold"/>
                      <w:b/>
                      <w:bCs/>
                      <w:szCs w:val="24"/>
                      <w:lang w:val="en-IE" w:eastAsia="en-IE"/>
                    </w:rPr>
                  </w:pPr>
                </w:p>
              </w:tc>
              <w:tc>
                <w:tcPr>
                  <w:tcW w:w="0" w:type="auto"/>
                  <w:shd w:val="clear" w:color="auto" w:fill="FFFFFF"/>
                  <w:tcMar>
                    <w:top w:w="0" w:type="dxa"/>
                    <w:left w:w="225" w:type="dxa"/>
                    <w:bottom w:w="0" w:type="dxa"/>
                    <w:right w:w="225" w:type="dxa"/>
                  </w:tcMar>
                  <w:vAlign w:val="center"/>
                  <w:hideMark/>
                </w:tcPr>
                <w:p w14:paraId="43486AC2" w14:textId="609EEC37" w:rsidR="00FF560A" w:rsidRPr="00FF560A" w:rsidRDefault="00FF560A" w:rsidP="00B46EF5">
                  <w:pPr>
                    <w:rPr>
                      <w:rFonts w:ascii="ITCAvantGardePro-Bold" w:hAnsi="ITCAvantGardePro-Bold"/>
                      <w:b/>
                      <w:bCs/>
                      <w:szCs w:val="24"/>
                      <w:lang w:val="en-IE" w:eastAsia="en-IE"/>
                    </w:rPr>
                  </w:pPr>
                  <w:r w:rsidRPr="00FF560A">
                    <w:rPr>
                      <w:rFonts w:ascii="ITCAvantGardePro-Bold" w:hAnsi="ITCAvantGardePro-Bold"/>
                      <w:b/>
                      <w:bCs/>
                      <w:szCs w:val="24"/>
                      <w:lang w:val="en-IE" w:eastAsia="en-IE"/>
                    </w:rPr>
                    <w:t>DESCRIPTION</w:t>
                  </w:r>
                </w:p>
              </w:tc>
            </w:tr>
            <w:tr w:rsidR="00FF560A" w:rsidRPr="00FF560A" w14:paraId="58B14106" w14:textId="77777777" w:rsidTr="00FF560A">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11061BC9"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MOSI</w:t>
                  </w:r>
                </w:p>
              </w:tc>
              <w:tc>
                <w:tcPr>
                  <w:tcW w:w="0" w:type="auto"/>
                  <w:tcBorders>
                    <w:bottom w:val="single" w:sz="6" w:space="0" w:color="000000"/>
                  </w:tcBorders>
                  <w:shd w:val="clear" w:color="auto" w:fill="FFFFFF"/>
                </w:tcPr>
                <w:p w14:paraId="65D70752"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32649B94" w14:textId="5906682A"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Data: Master Out — Slave In</w:t>
                  </w:r>
                </w:p>
              </w:tc>
            </w:tr>
            <w:tr w:rsidR="00FF560A" w:rsidRPr="00FF560A" w14:paraId="0D33CA3C" w14:textId="77777777" w:rsidTr="00FF560A">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23186F3A"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MISO</w:t>
                  </w:r>
                </w:p>
              </w:tc>
              <w:tc>
                <w:tcPr>
                  <w:tcW w:w="0" w:type="auto"/>
                  <w:tcBorders>
                    <w:bottom w:val="single" w:sz="6" w:space="0" w:color="000000"/>
                  </w:tcBorders>
                  <w:shd w:val="clear" w:color="auto" w:fill="FFFFFF"/>
                </w:tcPr>
                <w:p w14:paraId="1F8BF03D"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7B6FDB0F" w14:textId="0540BC7E"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Data: Master In — Slave Out</w:t>
                  </w:r>
                </w:p>
              </w:tc>
            </w:tr>
            <w:tr w:rsidR="00FF560A" w:rsidRPr="00FF560A" w14:paraId="76B140E5" w14:textId="77777777" w:rsidTr="00FF560A">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16E215F9"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SCLK</w:t>
                  </w:r>
                </w:p>
              </w:tc>
              <w:tc>
                <w:tcPr>
                  <w:tcW w:w="0" w:type="auto"/>
                  <w:tcBorders>
                    <w:bottom w:val="single" w:sz="6" w:space="0" w:color="000000"/>
                  </w:tcBorders>
                  <w:shd w:val="clear" w:color="auto" w:fill="FFFFFF"/>
                </w:tcPr>
                <w:p w14:paraId="55B76241"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7A71B171" w14:textId="568C0C0E"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Serial Clock</w:t>
                  </w:r>
                </w:p>
              </w:tc>
            </w:tr>
            <w:tr w:rsidR="00FF560A" w:rsidRPr="00FF560A" w14:paraId="0F0DE735" w14:textId="77777777" w:rsidTr="003E39B4">
              <w:trPr>
                <w:trHeight w:val="20"/>
              </w:trPr>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09139358" w14:textId="77777777" w:rsidR="00FF560A" w:rsidRPr="00FF560A" w:rsidRDefault="00FF560A" w:rsidP="00B46EF5">
                  <w:pPr>
                    <w:jc w:val="center"/>
                    <w:rPr>
                      <w:rFonts w:ascii="Roboto-Regular" w:hAnsi="Roboto-Regular"/>
                      <w:szCs w:val="24"/>
                      <w:lang w:val="en-IE" w:eastAsia="en-IE"/>
                    </w:rPr>
                  </w:pPr>
                  <w:r w:rsidRPr="00FF560A">
                    <w:rPr>
                      <w:rFonts w:ascii="Roboto-Regular" w:hAnsi="Roboto-Regular"/>
                      <w:szCs w:val="24"/>
                      <w:lang w:val="en-IE" w:eastAsia="en-IE"/>
                    </w:rPr>
                    <w:t>CS</w:t>
                  </w:r>
                </w:p>
              </w:tc>
              <w:tc>
                <w:tcPr>
                  <w:tcW w:w="0" w:type="auto"/>
                  <w:tcBorders>
                    <w:bottom w:val="single" w:sz="6" w:space="0" w:color="000000"/>
                  </w:tcBorders>
                  <w:shd w:val="clear" w:color="auto" w:fill="FFFFFF"/>
                </w:tcPr>
                <w:p w14:paraId="1ED035C0" w14:textId="77777777" w:rsidR="00FF560A" w:rsidRPr="00FF560A" w:rsidRDefault="00FF560A" w:rsidP="00B46EF5">
                  <w:pPr>
                    <w:rPr>
                      <w:rFonts w:ascii="Roboto-Regular" w:hAnsi="Roboto-Regular"/>
                      <w:szCs w:val="24"/>
                      <w:lang w:val="en-IE" w:eastAsia="en-IE"/>
                    </w:rPr>
                  </w:pPr>
                </w:p>
              </w:tc>
              <w:tc>
                <w:tcPr>
                  <w:tcW w:w="0" w:type="auto"/>
                  <w:tcBorders>
                    <w:bottom w:val="single" w:sz="6" w:space="0" w:color="000000"/>
                  </w:tcBorders>
                  <w:shd w:val="clear" w:color="auto" w:fill="FFFFFF"/>
                  <w:tcMar>
                    <w:top w:w="225" w:type="dxa"/>
                    <w:left w:w="225" w:type="dxa"/>
                    <w:bottom w:w="225" w:type="dxa"/>
                    <w:right w:w="225" w:type="dxa"/>
                  </w:tcMar>
                  <w:vAlign w:val="center"/>
                  <w:hideMark/>
                </w:tcPr>
                <w:p w14:paraId="4F085E13" w14:textId="77414A66" w:rsidR="00FF560A" w:rsidRPr="00FF560A" w:rsidRDefault="00FF560A" w:rsidP="00B46EF5">
                  <w:pPr>
                    <w:rPr>
                      <w:rFonts w:ascii="Roboto-Regular" w:hAnsi="Roboto-Regular"/>
                      <w:szCs w:val="24"/>
                      <w:lang w:val="en-IE" w:eastAsia="en-IE"/>
                    </w:rPr>
                  </w:pPr>
                  <w:r w:rsidRPr="00FF560A">
                    <w:rPr>
                      <w:rFonts w:ascii="Roboto-Regular" w:hAnsi="Roboto-Regular"/>
                      <w:szCs w:val="24"/>
                      <w:lang w:val="en-IE" w:eastAsia="en-IE"/>
                    </w:rPr>
                    <w:t>Chip Select</w:t>
                  </w:r>
                </w:p>
              </w:tc>
            </w:tr>
          </w:tbl>
          <w:p w14:paraId="236B89BD" w14:textId="77777777" w:rsidR="00FF560A" w:rsidRPr="00FF560A" w:rsidRDefault="00FF560A" w:rsidP="00B46EF5">
            <w:pPr>
              <w:pStyle w:val="TUDublinReportContent"/>
              <w:rPr>
                <w:color w:val="auto"/>
                <w:sz w:val="24"/>
              </w:rPr>
            </w:pPr>
          </w:p>
        </w:tc>
      </w:tr>
    </w:tbl>
    <w:p w14:paraId="7BE95E71" w14:textId="2D2A529A"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The clock signal is used to synch the data received and transmitted between devices. </w:t>
      </w:r>
    </w:p>
    <w:p w14:paraId="42D9121B" w14:textId="77777777" w:rsidR="00FF560A" w:rsidRPr="00FF560A" w:rsidRDefault="00FF560A" w:rsidP="00FF560A">
      <w:pPr>
        <w:pStyle w:val="Heading3"/>
        <w:rPr>
          <w:szCs w:val="24"/>
        </w:rPr>
      </w:pPr>
      <w:bookmarkStart w:id="21" w:name="_Toc153506859"/>
      <w:r w:rsidRPr="00FF560A">
        <w:rPr>
          <w:szCs w:val="24"/>
        </w:rPr>
        <w:t>TCP/ IP</w:t>
      </w:r>
      <w:bookmarkEnd w:id="21"/>
    </w:p>
    <w:p w14:paraId="1C9875CB"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Transmission Control Protocol (TCP) is a communications standard that enables application programs and computing devices to exchange messages over a network. It is designed to send packets across the internet and ensure the successful delivery of data and messages over networks.</w:t>
      </w:r>
    </w:p>
    <w:p w14:paraId="1FEBBA60"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TCP organizes data so that it can be transmitted between a server and a client. It guarantees the integrity of the data being communicated over a network. Before it transmits data, TCP establishes a connection between a source and its destination, which it ensures remains live until communication begins. It then breaks large amounts of data into smaller packets, while ensuring data integrity is in place throughout the process.</w:t>
      </w:r>
    </w:p>
    <w:p w14:paraId="3159AF3F" w14:textId="77777777" w:rsidR="00FF560A" w:rsidRPr="00FF560A" w:rsidRDefault="00FF560A" w:rsidP="00FF560A">
      <w:pPr>
        <w:pStyle w:val="Heading3"/>
        <w:rPr>
          <w:szCs w:val="24"/>
        </w:rPr>
      </w:pPr>
      <w:bookmarkStart w:id="22" w:name="_Toc153506860"/>
      <w:r w:rsidRPr="00FF560A">
        <w:rPr>
          <w:szCs w:val="24"/>
        </w:rPr>
        <w:t>MQTT</w:t>
      </w:r>
      <w:bookmarkEnd w:id="22"/>
    </w:p>
    <w:p w14:paraId="58A4CA78"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MQTT is a standard messaging protocol for the Internet of Things (IoT).</w:t>
      </w:r>
    </w:p>
    <w:p w14:paraId="44F83B7B"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It is designed as an extremely lightweight publish/subscribe messaging transport that is ideal for connecting remote devices with a small code footprint and minimal network bandwidth. MQTT today is used in a wide variety of industries, such as automotive, manufacturing, telecommunications, </w:t>
      </w:r>
      <w:proofErr w:type="gramStart"/>
      <w:r w:rsidRPr="00FF560A">
        <w:rPr>
          <w:rFonts w:ascii="Times New Roman" w:hAnsi="Times New Roman" w:cs="Times New Roman"/>
          <w:color w:val="auto"/>
          <w:sz w:val="24"/>
        </w:rPr>
        <w:t>oil</w:t>
      </w:r>
      <w:proofErr w:type="gramEnd"/>
      <w:r w:rsidRPr="00FF560A">
        <w:rPr>
          <w:rFonts w:ascii="Times New Roman" w:hAnsi="Times New Roman" w:cs="Times New Roman"/>
          <w:color w:val="auto"/>
          <w:sz w:val="24"/>
        </w:rPr>
        <w:t xml:space="preserve"> and gas, etc.</w:t>
      </w:r>
    </w:p>
    <w:p w14:paraId="020EA804"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In this project the MQTT was called Mosquitto which is an open-source message broker. It is a very lightweight system for carrying messages.</w:t>
      </w:r>
    </w:p>
    <w:p w14:paraId="07505C20" w14:textId="77777777" w:rsidR="00FF560A" w:rsidRPr="00FF560A" w:rsidRDefault="00FF560A" w:rsidP="00FF560A">
      <w:pPr>
        <w:pStyle w:val="TUDublinReportContent"/>
        <w:keepNext/>
        <w:rPr>
          <w:rFonts w:ascii="Times New Roman" w:hAnsi="Times New Roman" w:cs="Times New Roman"/>
          <w:color w:val="auto"/>
          <w:sz w:val="24"/>
        </w:rPr>
      </w:pPr>
      <w:r w:rsidRPr="00FF560A">
        <w:rPr>
          <w:rFonts w:ascii="Times New Roman" w:hAnsi="Times New Roman" w:cs="Times New Roman"/>
          <w:noProof/>
          <w:color w:val="auto"/>
          <w:sz w:val="24"/>
        </w:rPr>
        <w:lastRenderedPageBreak/>
        <w:drawing>
          <wp:inline distT="0" distB="0" distL="0" distR="0" wp14:anchorId="3699CF29" wp14:editId="2305E871">
            <wp:extent cx="2760298" cy="1624965"/>
            <wp:effectExtent l="0" t="0" r="2540" b="0"/>
            <wp:docPr id="1241207209" name="Picture 1241207209" descr="What is MQTT Protocol and How MQTT work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MQTT Protocol and How MQTT works? Applica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7614" cy="1629272"/>
                    </a:xfrm>
                    <a:prstGeom prst="rect">
                      <a:avLst/>
                    </a:prstGeom>
                    <a:noFill/>
                    <a:ln>
                      <a:noFill/>
                    </a:ln>
                  </pic:spPr>
                </pic:pic>
              </a:graphicData>
            </a:graphic>
          </wp:inline>
        </w:drawing>
      </w:r>
    </w:p>
    <w:p w14:paraId="4094BE3D" w14:textId="4A28DA7F" w:rsidR="00FF560A" w:rsidRPr="00FF560A" w:rsidRDefault="00FF560A" w:rsidP="00FF560A">
      <w:pPr>
        <w:pStyle w:val="Caption"/>
        <w:jc w:val="both"/>
        <w:rPr>
          <w:rFonts w:ascii="Times New Roman" w:hAnsi="Times New Roman" w:cs="Times New Roman"/>
          <w:color w:val="auto"/>
          <w:sz w:val="24"/>
          <w:szCs w:val="24"/>
        </w:rPr>
      </w:pPr>
      <w:bookmarkStart w:id="23" w:name="_Toc153506810"/>
      <w:r w:rsidRPr="00FF560A">
        <w:rPr>
          <w:rFonts w:ascii="Times New Roman" w:hAnsi="Times New Roman" w:cs="Times New Roman"/>
          <w:color w:val="auto"/>
          <w:sz w:val="24"/>
          <w:szCs w:val="24"/>
        </w:rPr>
        <w:t xml:space="preserve">Figure </w:t>
      </w:r>
      <w:r w:rsidRPr="00FF560A">
        <w:rPr>
          <w:rFonts w:ascii="Times New Roman" w:hAnsi="Times New Roman" w:cs="Times New Roman"/>
          <w:color w:val="auto"/>
          <w:sz w:val="24"/>
          <w:szCs w:val="24"/>
        </w:rPr>
        <w:fldChar w:fldCharType="begin"/>
      </w:r>
      <w:r w:rsidRPr="00FF560A">
        <w:rPr>
          <w:rFonts w:ascii="Times New Roman" w:hAnsi="Times New Roman" w:cs="Times New Roman"/>
          <w:color w:val="auto"/>
          <w:sz w:val="24"/>
          <w:szCs w:val="24"/>
        </w:rPr>
        <w:instrText xml:space="preserve"> SEQ Figure \* ARABIC </w:instrText>
      </w:r>
      <w:r w:rsidRPr="00FF560A">
        <w:rPr>
          <w:rFonts w:ascii="Times New Roman" w:hAnsi="Times New Roman" w:cs="Times New Roman"/>
          <w:color w:val="auto"/>
          <w:sz w:val="24"/>
          <w:szCs w:val="24"/>
        </w:rPr>
        <w:fldChar w:fldCharType="separate"/>
      </w:r>
      <w:r w:rsidRPr="00FF560A">
        <w:rPr>
          <w:rFonts w:ascii="Times New Roman" w:hAnsi="Times New Roman" w:cs="Times New Roman"/>
          <w:noProof/>
          <w:color w:val="auto"/>
          <w:sz w:val="24"/>
          <w:szCs w:val="24"/>
        </w:rPr>
        <w:t>3</w:t>
      </w:r>
      <w:r w:rsidRPr="00FF560A">
        <w:rPr>
          <w:rFonts w:ascii="Times New Roman" w:hAnsi="Times New Roman" w:cs="Times New Roman"/>
          <w:noProof/>
          <w:color w:val="auto"/>
          <w:sz w:val="24"/>
          <w:szCs w:val="24"/>
        </w:rPr>
        <w:fldChar w:fldCharType="end"/>
      </w:r>
      <w:r w:rsidRPr="00FF560A">
        <w:rPr>
          <w:rFonts w:ascii="Times New Roman" w:hAnsi="Times New Roman" w:cs="Times New Roman"/>
          <w:color w:val="auto"/>
          <w:sz w:val="24"/>
          <w:szCs w:val="24"/>
        </w:rPr>
        <w:t xml:space="preserve"> </w:t>
      </w:r>
      <w:proofErr w:type="spellStart"/>
      <w:r w:rsidRPr="00FF560A">
        <w:rPr>
          <w:rFonts w:ascii="Times New Roman" w:hAnsi="Times New Roman" w:cs="Times New Roman"/>
          <w:color w:val="auto"/>
          <w:sz w:val="24"/>
          <w:szCs w:val="24"/>
        </w:rPr>
        <w:t>mqtt</w:t>
      </w:r>
      <w:proofErr w:type="spellEnd"/>
      <w:r w:rsidRPr="00FF560A">
        <w:rPr>
          <w:rFonts w:ascii="Times New Roman" w:hAnsi="Times New Roman" w:cs="Times New Roman"/>
          <w:color w:val="auto"/>
          <w:sz w:val="24"/>
          <w:szCs w:val="24"/>
        </w:rPr>
        <w:t xml:space="preserve"> </w:t>
      </w:r>
      <w:proofErr w:type="gramStart"/>
      <w:r w:rsidRPr="00FF560A">
        <w:rPr>
          <w:rFonts w:ascii="Times New Roman" w:hAnsi="Times New Roman" w:cs="Times New Roman"/>
          <w:color w:val="auto"/>
          <w:sz w:val="24"/>
          <w:szCs w:val="24"/>
        </w:rPr>
        <w:t>broker</w:t>
      </w:r>
      <w:bookmarkEnd w:id="23"/>
      <w:proofErr w:type="gramEnd"/>
    </w:p>
    <w:p w14:paraId="2553040A" w14:textId="77777777" w:rsidR="00FF560A" w:rsidRPr="00FF560A" w:rsidRDefault="00FF560A" w:rsidP="00FF560A">
      <w:pPr>
        <w:pStyle w:val="Heading3"/>
        <w:rPr>
          <w:szCs w:val="24"/>
        </w:rPr>
      </w:pPr>
      <w:bookmarkStart w:id="24" w:name="_Toc153506861"/>
      <w:r w:rsidRPr="00FF560A">
        <w:rPr>
          <w:szCs w:val="24"/>
        </w:rPr>
        <w:t>SSH</w:t>
      </w:r>
      <w:bookmarkEnd w:id="24"/>
    </w:p>
    <w:p w14:paraId="7CCEB591"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The Secure Shell (SSH) protocol is a method for securely sending commands to a computer over an unsecured network. SSH uses cryptography to authenticate and encrypt connections between devices. SSH also allows for tunnelling, or port forwarding, which is when data packets can cross networks that they would not otherwise be able to cross.</w:t>
      </w:r>
    </w:p>
    <w:p w14:paraId="211875E3" w14:textId="77777777" w:rsidR="00FF560A" w:rsidRPr="00FF560A" w:rsidRDefault="00FF560A" w:rsidP="00FF560A">
      <w:pPr>
        <w:pStyle w:val="TUDublinReportContent"/>
        <w:keepNext/>
        <w:rPr>
          <w:rFonts w:ascii="Times New Roman" w:hAnsi="Times New Roman" w:cs="Times New Roman"/>
          <w:color w:val="auto"/>
          <w:sz w:val="24"/>
        </w:rPr>
      </w:pPr>
      <w:r w:rsidRPr="00FF560A">
        <w:rPr>
          <w:rFonts w:ascii="Times New Roman" w:hAnsi="Times New Roman" w:cs="Times New Roman"/>
          <w:noProof/>
          <w:color w:val="auto"/>
          <w:sz w:val="24"/>
        </w:rPr>
        <w:drawing>
          <wp:inline distT="0" distB="0" distL="0" distR="0" wp14:anchorId="1EDE5C0B" wp14:editId="537DCBEA">
            <wp:extent cx="5727700" cy="1693545"/>
            <wp:effectExtent l="0" t="0" r="6350" b="1905"/>
            <wp:docPr id="2050282733" name="Picture 205028273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82733" name="Picture 1"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693545"/>
                    </a:xfrm>
                    <a:prstGeom prst="rect">
                      <a:avLst/>
                    </a:prstGeom>
                    <a:noFill/>
                    <a:ln>
                      <a:noFill/>
                    </a:ln>
                  </pic:spPr>
                </pic:pic>
              </a:graphicData>
            </a:graphic>
          </wp:inline>
        </w:drawing>
      </w:r>
    </w:p>
    <w:p w14:paraId="426F42D5" w14:textId="77777777" w:rsidR="00FF560A" w:rsidRPr="00FF560A" w:rsidRDefault="00FF560A" w:rsidP="00FF560A">
      <w:pPr>
        <w:pStyle w:val="Caption"/>
        <w:jc w:val="both"/>
        <w:rPr>
          <w:rFonts w:ascii="Times New Roman" w:hAnsi="Times New Roman" w:cs="Times New Roman"/>
          <w:color w:val="auto"/>
          <w:sz w:val="24"/>
          <w:szCs w:val="24"/>
        </w:rPr>
      </w:pPr>
      <w:bookmarkStart w:id="25" w:name="_Toc153506811"/>
      <w:r w:rsidRPr="00FF560A">
        <w:rPr>
          <w:rFonts w:ascii="Times New Roman" w:hAnsi="Times New Roman" w:cs="Times New Roman"/>
          <w:color w:val="auto"/>
          <w:sz w:val="24"/>
          <w:szCs w:val="24"/>
        </w:rPr>
        <w:t xml:space="preserve">Figure </w:t>
      </w:r>
      <w:r w:rsidRPr="00FF560A">
        <w:rPr>
          <w:rFonts w:ascii="Times New Roman" w:hAnsi="Times New Roman" w:cs="Times New Roman"/>
          <w:color w:val="auto"/>
          <w:sz w:val="24"/>
          <w:szCs w:val="24"/>
        </w:rPr>
        <w:fldChar w:fldCharType="begin"/>
      </w:r>
      <w:r w:rsidRPr="00FF560A">
        <w:rPr>
          <w:rFonts w:ascii="Times New Roman" w:hAnsi="Times New Roman" w:cs="Times New Roman"/>
          <w:color w:val="auto"/>
          <w:sz w:val="24"/>
          <w:szCs w:val="24"/>
        </w:rPr>
        <w:instrText xml:space="preserve"> SEQ Figure \* ARABIC </w:instrText>
      </w:r>
      <w:r w:rsidRPr="00FF560A">
        <w:rPr>
          <w:rFonts w:ascii="Times New Roman" w:hAnsi="Times New Roman" w:cs="Times New Roman"/>
          <w:color w:val="auto"/>
          <w:sz w:val="24"/>
          <w:szCs w:val="24"/>
        </w:rPr>
        <w:fldChar w:fldCharType="separate"/>
      </w:r>
      <w:r w:rsidRPr="00FF560A">
        <w:rPr>
          <w:rFonts w:ascii="Times New Roman" w:hAnsi="Times New Roman" w:cs="Times New Roman"/>
          <w:noProof/>
          <w:color w:val="auto"/>
          <w:sz w:val="24"/>
          <w:szCs w:val="24"/>
        </w:rPr>
        <w:t>4</w:t>
      </w:r>
      <w:r w:rsidRPr="00FF560A">
        <w:rPr>
          <w:rFonts w:ascii="Times New Roman" w:hAnsi="Times New Roman" w:cs="Times New Roman"/>
          <w:noProof/>
          <w:color w:val="auto"/>
          <w:sz w:val="24"/>
          <w:szCs w:val="24"/>
        </w:rPr>
        <w:fldChar w:fldCharType="end"/>
      </w:r>
      <w:r w:rsidRPr="00FF560A">
        <w:rPr>
          <w:rFonts w:ascii="Times New Roman" w:hAnsi="Times New Roman" w:cs="Times New Roman"/>
          <w:color w:val="auto"/>
          <w:sz w:val="24"/>
          <w:szCs w:val="24"/>
        </w:rPr>
        <w:t xml:space="preserve"> ssh </w:t>
      </w:r>
      <w:proofErr w:type="gramStart"/>
      <w:r w:rsidRPr="00FF560A">
        <w:rPr>
          <w:rFonts w:ascii="Times New Roman" w:hAnsi="Times New Roman" w:cs="Times New Roman"/>
          <w:color w:val="auto"/>
          <w:sz w:val="24"/>
          <w:szCs w:val="24"/>
        </w:rPr>
        <w:t>client</w:t>
      </w:r>
      <w:bookmarkEnd w:id="25"/>
      <w:proofErr w:type="gramEnd"/>
    </w:p>
    <w:p w14:paraId="4163B627"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 It's a bit like a secret passage for computer information. People often use SSH to control faraway computers, manage tech stuff, or share files without worrying about anyone spying.</w:t>
      </w:r>
    </w:p>
    <w:p w14:paraId="294FC8AA" w14:textId="77777777" w:rsidR="00FF560A" w:rsidRPr="00FF560A" w:rsidRDefault="00FF560A" w:rsidP="00FF560A">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Remote encrypted connections: SSH sets up a connection between a user's device and a faraway machine, often a server. It uses encryption to scramble the data that traverses the connection. An intercepting party would only find something like static — random data that means nothing unless it is decrypted. (SSH uses encryption methods that make decryption prohibitively difficult for outsiders.)</w:t>
      </w:r>
    </w:p>
    <w:p w14:paraId="6E7FAA5A" w14:textId="7F3159A7" w:rsidR="00FF560A" w:rsidRPr="00603806" w:rsidRDefault="00FF560A" w:rsidP="00603806">
      <w:pPr>
        <w:pStyle w:val="TUDublinReportContent"/>
        <w:rPr>
          <w:rFonts w:ascii="Times New Roman" w:hAnsi="Times New Roman" w:cs="Times New Roman"/>
          <w:color w:val="auto"/>
          <w:sz w:val="24"/>
        </w:rPr>
      </w:pPr>
      <w:r w:rsidRPr="00FF560A">
        <w:rPr>
          <w:rFonts w:ascii="Times New Roman" w:hAnsi="Times New Roman" w:cs="Times New Roman"/>
          <w:color w:val="auto"/>
          <w:sz w:val="24"/>
        </w:rPr>
        <w:t xml:space="preserve">The ability to tunnel: In networking, </w:t>
      </w:r>
      <w:proofErr w:type="spellStart"/>
      <w:r w:rsidRPr="00FF560A">
        <w:rPr>
          <w:rFonts w:ascii="Times New Roman" w:hAnsi="Times New Roman" w:cs="Times New Roman"/>
          <w:color w:val="auto"/>
          <w:sz w:val="24"/>
        </w:rPr>
        <w:t>tunneling</w:t>
      </w:r>
      <w:proofErr w:type="spellEnd"/>
      <w:r w:rsidRPr="00FF560A">
        <w:rPr>
          <w:rFonts w:ascii="Times New Roman" w:hAnsi="Times New Roman" w:cs="Times New Roman"/>
          <w:color w:val="auto"/>
          <w:sz w:val="24"/>
        </w:rPr>
        <w:t xml:space="preserve"> is a method for moving packets across a network using a protocol or path they would not ordinarily be able to use. </w:t>
      </w:r>
      <w:proofErr w:type="spellStart"/>
      <w:r w:rsidRPr="00FF560A">
        <w:rPr>
          <w:rFonts w:ascii="Times New Roman" w:hAnsi="Times New Roman" w:cs="Times New Roman"/>
          <w:color w:val="auto"/>
          <w:sz w:val="24"/>
        </w:rPr>
        <w:t>Tunneling</w:t>
      </w:r>
      <w:proofErr w:type="spellEnd"/>
      <w:r w:rsidRPr="00FF560A">
        <w:rPr>
          <w:rFonts w:ascii="Times New Roman" w:hAnsi="Times New Roman" w:cs="Times New Roman"/>
          <w:color w:val="auto"/>
          <w:sz w:val="24"/>
        </w:rPr>
        <w:t xml:space="preserve"> works by wrapping data packets* with additional information — called headers — to </w:t>
      </w:r>
      <w:r w:rsidRPr="00FF560A">
        <w:rPr>
          <w:rFonts w:ascii="Times New Roman" w:hAnsi="Times New Roman" w:cs="Times New Roman"/>
          <w:color w:val="auto"/>
          <w:sz w:val="24"/>
        </w:rPr>
        <w:lastRenderedPageBreak/>
        <w:t>change their destination. SSH tunnels use a technique called port forwarding to send packets from one machine to another.</w:t>
      </w:r>
    </w:p>
    <w:p w14:paraId="7EA2B8AC" w14:textId="77777777" w:rsidR="00B92598" w:rsidRPr="00B92598" w:rsidRDefault="00B92598" w:rsidP="00B92598">
      <w:pPr>
        <w:rPr>
          <w:lang w:val="en-IE"/>
        </w:rPr>
      </w:pPr>
    </w:p>
    <w:p w14:paraId="1C195796" w14:textId="79C17758" w:rsidR="00B92598" w:rsidRPr="00B92598" w:rsidRDefault="00B92598" w:rsidP="00B92598">
      <w:pPr>
        <w:pStyle w:val="ListParagraph"/>
        <w:numPr>
          <w:ilvl w:val="0"/>
          <w:numId w:val="21"/>
        </w:numPr>
        <w:rPr>
          <w:lang w:val="en-IE"/>
        </w:rPr>
      </w:pPr>
      <w:r w:rsidRPr="00B92598">
        <w:rPr>
          <w:b/>
          <w:bCs/>
          <w:lang w:val="en-IE"/>
        </w:rPr>
        <w:t>Enclosure:</w:t>
      </w:r>
    </w:p>
    <w:p w14:paraId="1341E658" w14:textId="77777777" w:rsidR="00B92598" w:rsidRPr="00B92598" w:rsidRDefault="00B92598" w:rsidP="00B92598">
      <w:pPr>
        <w:numPr>
          <w:ilvl w:val="1"/>
          <w:numId w:val="21"/>
        </w:numPr>
        <w:rPr>
          <w:lang w:val="en-IE"/>
        </w:rPr>
      </w:pPr>
      <w:r w:rsidRPr="00B92598">
        <w:rPr>
          <w:lang w:val="en-IE"/>
        </w:rPr>
        <w:t>The hardware enclosure provides protection for electronic components against environmental factors such as moisture, dust, and physical damage.</w:t>
      </w:r>
    </w:p>
    <w:p w14:paraId="32C4E6F6" w14:textId="77777777" w:rsidR="00B92598" w:rsidRPr="00B92598" w:rsidRDefault="00B92598" w:rsidP="00B92598">
      <w:pPr>
        <w:numPr>
          <w:ilvl w:val="1"/>
          <w:numId w:val="21"/>
        </w:numPr>
        <w:rPr>
          <w:lang w:val="en-IE"/>
        </w:rPr>
      </w:pPr>
      <w:r w:rsidRPr="00B92598">
        <w:rPr>
          <w:lang w:val="en-IE"/>
        </w:rPr>
        <w:t>Enclosures should be designed to accommodate all components securely and allow for easy access to sensors and connectors for maintenance and troubleshooting.</w:t>
      </w:r>
      <w:r w:rsidRPr="00B92598">
        <w:rPr>
          <w:rFonts w:ascii="Segoe UI" w:hAnsi="Segoe UI" w:cs="Segoe UI"/>
          <w:b/>
          <w:bCs/>
          <w:color w:val="ECECEC"/>
          <w:szCs w:val="24"/>
          <w:bdr w:val="single" w:sz="2" w:space="0" w:color="E3E3E3" w:frame="1"/>
          <w:lang w:val="en-IE" w:eastAsia="en-IE"/>
        </w:rPr>
        <w:t xml:space="preserve"> </w:t>
      </w:r>
    </w:p>
    <w:p w14:paraId="6E61C528" w14:textId="041DEBD5" w:rsidR="00B92598" w:rsidRPr="00B92598" w:rsidRDefault="00B92598" w:rsidP="00B92598">
      <w:pPr>
        <w:pStyle w:val="ListParagraph"/>
        <w:numPr>
          <w:ilvl w:val="0"/>
          <w:numId w:val="21"/>
        </w:numPr>
        <w:rPr>
          <w:lang w:val="en-IE"/>
        </w:rPr>
      </w:pPr>
      <w:r w:rsidRPr="00B92598">
        <w:rPr>
          <w:b/>
          <w:bCs/>
          <w:lang w:val="en-IE"/>
        </w:rPr>
        <w:t>Environmental Considerations:</w:t>
      </w:r>
    </w:p>
    <w:p w14:paraId="37D58D69" w14:textId="77777777" w:rsidR="00B92598" w:rsidRPr="00B92598" w:rsidRDefault="00B92598" w:rsidP="00B92598">
      <w:pPr>
        <w:numPr>
          <w:ilvl w:val="1"/>
          <w:numId w:val="21"/>
        </w:numPr>
        <w:rPr>
          <w:lang w:val="en-IE"/>
        </w:rPr>
      </w:pPr>
      <w:r w:rsidRPr="00B92598">
        <w:rPr>
          <w:lang w:val="en-IE"/>
        </w:rPr>
        <w:t>Temperature, humidity, and exposure to elements may impact the performance and longevity of hardware components.</w:t>
      </w:r>
    </w:p>
    <w:p w14:paraId="2E2AFF4F" w14:textId="4A453BC9" w:rsidR="00B92598" w:rsidRPr="00B92598" w:rsidRDefault="00B92598" w:rsidP="00B92598">
      <w:pPr>
        <w:numPr>
          <w:ilvl w:val="1"/>
          <w:numId w:val="21"/>
        </w:numPr>
        <w:rPr>
          <w:lang w:val="en-IE"/>
        </w:rPr>
      </w:pPr>
      <w:r w:rsidRPr="00B92598">
        <w:rPr>
          <w:lang w:val="en-IE"/>
        </w:rPr>
        <w:t>Selecting components rated for industrial or outdoor use ensures reliability and resilience in harsh environments.</w:t>
      </w:r>
    </w:p>
    <w:p w14:paraId="3F2BCD46" w14:textId="429148AC" w:rsidR="00B92598" w:rsidRPr="00B92598" w:rsidRDefault="00B92598" w:rsidP="00B92598">
      <w:pPr>
        <w:ind w:left="1440"/>
        <w:rPr>
          <w:lang w:val="en-IE"/>
        </w:rPr>
      </w:pPr>
    </w:p>
    <w:p w14:paraId="4FD646EA" w14:textId="77777777" w:rsidR="001D56BB" w:rsidRPr="001D56BB" w:rsidRDefault="001D56BB" w:rsidP="001D56BB"/>
    <w:p w14:paraId="040AD652" w14:textId="75058594" w:rsidR="001D56BB" w:rsidRDefault="001D56BB" w:rsidP="001D56BB"/>
    <w:p w14:paraId="2A69955A" w14:textId="163CABEA" w:rsidR="000B117D" w:rsidRDefault="000B117D" w:rsidP="001D56BB">
      <w:r w:rsidRPr="00EA1353">
        <w:rPr>
          <w:noProof/>
        </w:rPr>
        <w:drawing>
          <wp:inline distT="0" distB="0" distL="0" distR="0" wp14:anchorId="309BF458" wp14:editId="4114C693">
            <wp:extent cx="5191125" cy="2933065"/>
            <wp:effectExtent l="0" t="0" r="9525" b="635"/>
            <wp:docPr id="1544450099" name="Picture 1544450099"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50099" name="Picture 1544450099" descr="A computer screen shot of a computer&#10;&#10;Description automatically generated"/>
                    <pic:cNvPicPr/>
                  </pic:nvPicPr>
                  <pic:blipFill>
                    <a:blip r:embed="rId18"/>
                    <a:stretch>
                      <a:fillRect/>
                    </a:stretch>
                  </pic:blipFill>
                  <pic:spPr>
                    <a:xfrm>
                      <a:off x="0" y="0"/>
                      <a:ext cx="5223666" cy="2951451"/>
                    </a:xfrm>
                    <a:prstGeom prst="rect">
                      <a:avLst/>
                    </a:prstGeom>
                  </pic:spPr>
                </pic:pic>
              </a:graphicData>
            </a:graphic>
          </wp:inline>
        </w:drawing>
      </w:r>
    </w:p>
    <w:p w14:paraId="7CE8805D" w14:textId="77777777" w:rsidR="001D56BB" w:rsidRPr="001D56BB" w:rsidRDefault="001D56BB" w:rsidP="001D56BB"/>
    <w:p w14:paraId="078113CF" w14:textId="77777777" w:rsidR="00B92598" w:rsidRDefault="003C496A" w:rsidP="001D56BB">
      <w:pPr>
        <w:pStyle w:val="Heading2"/>
      </w:pPr>
      <w:bookmarkStart w:id="26" w:name="_Toc165057946"/>
      <w:r>
        <w:t>3.3</w:t>
      </w:r>
      <w:r>
        <w:tab/>
        <w:t>Software Design</w:t>
      </w:r>
      <w:bookmarkEnd w:id="26"/>
    </w:p>
    <w:p w14:paraId="6AA0B676" w14:textId="4FC65A3F" w:rsidR="001D56BB" w:rsidRPr="00B92598" w:rsidRDefault="001D56BB" w:rsidP="00B92598">
      <w:pPr>
        <w:rPr>
          <w:b/>
          <w:bCs/>
        </w:rPr>
      </w:pPr>
      <w:r w:rsidRPr="00B92598">
        <w:rPr>
          <w:b/>
          <w:bCs/>
          <w:lang w:val="en-IE"/>
        </w:rPr>
        <w:t>Backend Infrastructure:</w:t>
      </w:r>
    </w:p>
    <w:p w14:paraId="4D5692D4" w14:textId="45A3CC74" w:rsidR="00FF5C8A" w:rsidRDefault="006C13D6" w:rsidP="00B92598">
      <w:r w:rsidRPr="006C13D6">
        <w:rPr>
          <w:b/>
          <w:bCs/>
        </w:rPr>
        <w:t>Cloud Database:</w:t>
      </w:r>
      <w:r w:rsidRPr="006C13D6">
        <w:t xml:space="preserve"> Using Azure IoT Hub as a cloud-based database solution to store machine data. The database is designed to accommodate a variety of data types, including sensor readings, machine IDs, timestamps. MQTT Broker: MQTT broker was implemented to facilitate communication between the ESP32 controller and the cloud database. MQTT is chosen for </w:t>
      </w:r>
      <w:proofErr w:type="gramStart"/>
      <w:r w:rsidRPr="006C13D6">
        <w:t>its</w:t>
      </w:r>
      <w:proofErr w:type="gramEnd"/>
      <w:r w:rsidRPr="006C13D6">
        <w:t xml:space="preserve"> publish-subscribe communication protocol, which is suitable for IoT applications.</w:t>
      </w:r>
      <w:r w:rsidRPr="006C13D6">
        <w:br/>
      </w:r>
      <w:r w:rsidRPr="006C13D6">
        <w:rPr>
          <w:b/>
          <w:bCs/>
        </w:rPr>
        <w:t>Data:</w:t>
      </w:r>
      <w:r w:rsidRPr="006C13D6">
        <w:t xml:space="preserve"> Development of back-end scripts and services to process incoming sensor data.</w:t>
      </w:r>
    </w:p>
    <w:p w14:paraId="359A2D8B" w14:textId="77777777" w:rsidR="00C7781F" w:rsidRPr="006C13D6" w:rsidRDefault="00C7781F" w:rsidP="00B92598">
      <w:pPr>
        <w:rPr>
          <w:lang w:val="en-IE"/>
        </w:rPr>
      </w:pPr>
    </w:p>
    <w:p w14:paraId="70AEAD9B" w14:textId="240AEF36" w:rsidR="007A0118" w:rsidRPr="00C7781F" w:rsidRDefault="00C7781F" w:rsidP="00B92598">
      <w:pPr>
        <w:rPr>
          <w:b/>
          <w:bCs/>
        </w:rPr>
      </w:pPr>
      <w:r>
        <w:rPr>
          <w:b/>
          <w:bCs/>
          <w:lang w:val="en-IE"/>
        </w:rPr>
        <w:t>Frontend</w:t>
      </w:r>
      <w:r w:rsidRPr="00B92598">
        <w:rPr>
          <w:b/>
          <w:bCs/>
          <w:lang w:val="en-IE"/>
        </w:rPr>
        <w:t xml:space="preserve"> Infrastructure:</w:t>
      </w:r>
    </w:p>
    <w:p w14:paraId="43C89F86" w14:textId="77777777" w:rsidR="00A93D49" w:rsidRDefault="005B2FFE" w:rsidP="00E66E4B">
      <w:pPr>
        <w:widowControl w:val="0"/>
        <w:rPr>
          <w:b/>
          <w:bCs/>
        </w:rPr>
      </w:pPr>
      <w:r w:rsidRPr="005B2FFE">
        <w:rPr>
          <w:b/>
          <w:bCs/>
        </w:rPr>
        <w:t>Mobile</w:t>
      </w:r>
      <w:r w:rsidRPr="005B2FFE">
        <w:t> </w:t>
      </w:r>
      <w:r w:rsidRPr="00C7781F">
        <w:rPr>
          <w:b/>
          <w:bCs/>
        </w:rPr>
        <w:t>App:</w:t>
      </w:r>
    </w:p>
    <w:p w14:paraId="4FAF345C" w14:textId="77777777" w:rsidR="00A93D49" w:rsidRDefault="005B2FFE" w:rsidP="00E66E4B">
      <w:pPr>
        <w:widowControl w:val="0"/>
      </w:pPr>
      <w:r w:rsidRPr="00C7781F">
        <w:t> Design a mobile application using MIT App Inventor to provide users with an intuitive interface to access machine data. The application allows users to view real-time sensor readings, track machine location on a map.</w:t>
      </w:r>
      <w:r w:rsidRPr="00C7781F">
        <w:br/>
        <w:t>Integration and Interoperability:</w:t>
      </w:r>
      <w:r w:rsidRPr="00C7781F">
        <w:br/>
      </w:r>
      <w:r w:rsidRPr="00C7781F">
        <w:rPr>
          <w:b/>
          <w:bCs/>
        </w:rPr>
        <w:t>ESP32 Firmware:</w:t>
      </w:r>
      <w:r w:rsidRPr="005B2FFE">
        <w:t> </w:t>
      </w:r>
    </w:p>
    <w:p w14:paraId="50FA2450" w14:textId="029CAD40" w:rsidR="00603806" w:rsidRDefault="005B2FFE" w:rsidP="00E66E4B">
      <w:pPr>
        <w:widowControl w:val="0"/>
      </w:pPr>
      <w:r w:rsidRPr="00C7781F">
        <w:t>Development of ESP32 microcontroller firmware to collect sensor data from various sensors such as temperature sensors, pressure sensors, vibration sensors and Adafruit Ultimate GPS module. The firmware communicates with the MQTT broker using the MQTT protocol for perfect integration with the backend infrastructure.</w:t>
      </w:r>
    </w:p>
    <w:p w14:paraId="3949FF10" w14:textId="274FE5BC" w:rsidR="00C7781F" w:rsidRDefault="005B2FFE" w:rsidP="009F1CEA">
      <w:pPr>
        <w:pStyle w:val="Heading2"/>
        <w:rPr>
          <w:b/>
          <w:bCs/>
        </w:rPr>
      </w:pPr>
      <w:r w:rsidRPr="00C7781F">
        <w:br/>
      </w:r>
      <w:bookmarkStart w:id="27" w:name="_Toc165057947"/>
      <w:r w:rsidRPr="005B2FFE">
        <w:t>3.4</w:t>
      </w:r>
      <w:r w:rsidR="009F1CEA">
        <w:t xml:space="preserve"> </w:t>
      </w:r>
      <w:r w:rsidRPr="005B2FFE">
        <w:t xml:space="preserve">Software </w:t>
      </w:r>
      <w:r w:rsidRPr="00C7781F">
        <w:t>Flow Chart</w:t>
      </w:r>
      <w:bookmarkEnd w:id="27"/>
      <w:r w:rsidRPr="005B2FFE">
        <w:rPr>
          <w:b/>
          <w:bCs/>
        </w:rPr>
        <w:t xml:space="preserve"> </w:t>
      </w:r>
    </w:p>
    <w:p w14:paraId="4ED9F6B0" w14:textId="77777777" w:rsidR="00C7781F" w:rsidRDefault="00C7781F" w:rsidP="00A8387B">
      <w:pPr>
        <w:widowControl w:val="0"/>
        <w:rPr>
          <w:b/>
          <w:bCs/>
        </w:rPr>
      </w:pPr>
    </w:p>
    <w:p w14:paraId="5141C4C6" w14:textId="77777777" w:rsidR="00A93D49" w:rsidRDefault="00A93D49" w:rsidP="00A8387B">
      <w:pPr>
        <w:widowControl w:val="0"/>
        <w:rPr>
          <w:b/>
          <w:bCs/>
        </w:rPr>
      </w:pPr>
    </w:p>
    <w:p w14:paraId="6188F707" w14:textId="77777777" w:rsidR="00A93D49" w:rsidRDefault="00A93D49" w:rsidP="00A8387B">
      <w:pPr>
        <w:widowControl w:val="0"/>
        <w:rPr>
          <w:b/>
          <w:bCs/>
        </w:rPr>
      </w:pPr>
    </w:p>
    <w:p w14:paraId="2A3235C3" w14:textId="77777777" w:rsidR="00A93D49" w:rsidRDefault="00A93D49" w:rsidP="00A8387B">
      <w:pPr>
        <w:widowControl w:val="0"/>
        <w:rPr>
          <w:b/>
          <w:bCs/>
        </w:rPr>
      </w:pPr>
    </w:p>
    <w:p w14:paraId="32A716EB" w14:textId="77777777" w:rsidR="00A93D49" w:rsidRDefault="00A93D49" w:rsidP="00A8387B">
      <w:pPr>
        <w:widowControl w:val="0"/>
        <w:rPr>
          <w:b/>
          <w:bCs/>
        </w:rPr>
      </w:pPr>
    </w:p>
    <w:p w14:paraId="2E185264" w14:textId="77777777" w:rsidR="00A93D49" w:rsidRDefault="00A93D49" w:rsidP="00A8387B">
      <w:pPr>
        <w:widowControl w:val="0"/>
        <w:rPr>
          <w:b/>
          <w:bCs/>
        </w:rPr>
      </w:pPr>
    </w:p>
    <w:p w14:paraId="6146B87D" w14:textId="77777777" w:rsidR="00A93D49" w:rsidRDefault="00A93D49" w:rsidP="00A8387B">
      <w:pPr>
        <w:widowControl w:val="0"/>
        <w:rPr>
          <w:b/>
          <w:bCs/>
        </w:rPr>
      </w:pPr>
    </w:p>
    <w:p w14:paraId="2AA1F825" w14:textId="77777777" w:rsidR="00A93D49" w:rsidRDefault="00A93D49" w:rsidP="00A8387B">
      <w:pPr>
        <w:widowControl w:val="0"/>
        <w:rPr>
          <w:b/>
          <w:bCs/>
        </w:rPr>
      </w:pPr>
    </w:p>
    <w:p w14:paraId="7534D783" w14:textId="77777777" w:rsidR="00A93D49" w:rsidRDefault="00A93D49" w:rsidP="00A8387B">
      <w:pPr>
        <w:widowControl w:val="0"/>
        <w:rPr>
          <w:b/>
          <w:bCs/>
        </w:rPr>
      </w:pPr>
    </w:p>
    <w:p w14:paraId="60490032" w14:textId="77777777" w:rsidR="00A93D49" w:rsidRDefault="00A93D49" w:rsidP="00A8387B">
      <w:pPr>
        <w:widowControl w:val="0"/>
        <w:rPr>
          <w:b/>
          <w:bCs/>
        </w:rPr>
      </w:pPr>
    </w:p>
    <w:p w14:paraId="3239D71F" w14:textId="6FFE94DA" w:rsidR="00A93D49" w:rsidRDefault="005B2FFE" w:rsidP="009F1CEA">
      <w:pPr>
        <w:pStyle w:val="Heading2"/>
      </w:pPr>
      <w:bookmarkStart w:id="28" w:name="_Toc165057948"/>
      <w:r w:rsidRPr="005B2FFE">
        <w:rPr>
          <w:b/>
          <w:bCs/>
        </w:rPr>
        <w:t>3.5Alternative design</w:t>
      </w:r>
      <w:bookmarkEnd w:id="28"/>
    </w:p>
    <w:p w14:paraId="53FE6071" w14:textId="54614250" w:rsidR="009F1CEA" w:rsidRDefault="005B2FFE" w:rsidP="00A93D49">
      <w:r w:rsidRPr="00C7781F">
        <w:t>Alternative design may involve using different microcontrollers, communication protocols or project-based cloud platforms. requirements and limitations.</w:t>
      </w:r>
      <w:r w:rsidR="009F2138">
        <w:t xml:space="preserve"> </w:t>
      </w:r>
      <w:r w:rsidRPr="00C7781F">
        <w:t>For example, alternative microcontrollers such as Arduino boards or Raspberry Pi could be considered, and different cloud platforms such as AWS IoT or Google Cloud IoT could be used.</w:t>
      </w:r>
    </w:p>
    <w:p w14:paraId="4456267D" w14:textId="67160D05" w:rsidR="009F1CEA" w:rsidRDefault="005B2FFE" w:rsidP="009F1CEA">
      <w:pPr>
        <w:pStyle w:val="Heading2"/>
      </w:pPr>
      <w:r w:rsidRPr="005B2FFE">
        <w:br/>
      </w:r>
      <w:bookmarkStart w:id="29" w:name="_Toc165057949"/>
      <w:r w:rsidRPr="009F1CEA">
        <w:rPr>
          <w:b/>
          <w:bCs/>
        </w:rPr>
        <w:t>3.6 Discussion</w:t>
      </w:r>
      <w:bookmarkEnd w:id="29"/>
    </w:p>
    <w:p w14:paraId="35B3A1FD" w14:textId="77777777" w:rsidR="00E66E4B" w:rsidRDefault="005B2FFE" w:rsidP="00A8387B">
      <w:pPr>
        <w:widowControl w:val="0"/>
      </w:pPr>
      <w:r w:rsidRPr="00E10EEC">
        <w:t>The design choices for this project aim to respond to specific tracking. and monitoring needs. needs machine control in various industrial environments. However, there are several aspects and potential challenges to discuss:</w:t>
      </w:r>
    </w:p>
    <w:p w14:paraId="37778DFB" w14:textId="77777777" w:rsidR="00A93D49" w:rsidRDefault="005B2FFE" w:rsidP="00A8387B">
      <w:pPr>
        <w:widowControl w:val="0"/>
        <w:rPr>
          <w:b/>
          <w:bCs/>
        </w:rPr>
      </w:pPr>
      <w:r w:rsidRPr="00E10EEC">
        <w:br/>
      </w:r>
      <w:r w:rsidRPr="005B2FFE">
        <w:rPr>
          <w:b/>
          <w:bCs/>
        </w:rPr>
        <w:t>Technology applicability:</w:t>
      </w:r>
    </w:p>
    <w:p w14:paraId="6B8A01E5" w14:textId="7D70F152" w:rsidR="00E66E4B" w:rsidRDefault="005B2FFE" w:rsidP="00A8387B">
      <w:pPr>
        <w:widowControl w:val="0"/>
      </w:pPr>
      <w:r w:rsidRPr="00E10EEC">
        <w:t>Selected technologies, including MIT App Inventor, Node-RED, MQTT, Azure IoT Hub, ESP32, and Adafruit Ultimate GPS module, were selected based on their ease of use</w:t>
      </w:r>
      <w:r w:rsidR="00E66E4B" w:rsidRPr="00E10EEC">
        <w:t>.</w:t>
      </w:r>
      <w:r w:rsidRPr="00E10EEC">
        <w:t> integration and functionality. Although these technologies offer great opportunities, integrating them seamlessly into a single system during testing can be a challenge.</w:t>
      </w:r>
    </w:p>
    <w:p w14:paraId="67DC0FE6" w14:textId="77777777" w:rsidR="00A93D49" w:rsidRDefault="005B2FFE" w:rsidP="00A8387B">
      <w:pPr>
        <w:widowControl w:val="0"/>
        <w:rPr>
          <w:b/>
          <w:bCs/>
        </w:rPr>
      </w:pPr>
      <w:r w:rsidRPr="005B2FFE">
        <w:rPr>
          <w:b/>
          <w:bCs/>
        </w:rPr>
        <w:br/>
      </w:r>
      <w:r w:rsidRPr="005B2FFE">
        <w:rPr>
          <w:b/>
          <w:bCs/>
        </w:rPr>
        <w:lastRenderedPageBreak/>
        <w:t>Scalability:</w:t>
      </w:r>
    </w:p>
    <w:p w14:paraId="0EAD96CA" w14:textId="008EB2E0" w:rsidR="00E66E4B" w:rsidRDefault="005B2FFE" w:rsidP="00A8387B">
      <w:pPr>
        <w:widowControl w:val="0"/>
      </w:pPr>
      <w:r w:rsidRPr="00E10EEC">
        <w:t>One of the main considerations is the scalability of the system to accommodate many machines and sensors.</w:t>
      </w:r>
    </w:p>
    <w:p w14:paraId="70C85CEE" w14:textId="50A5BC71" w:rsidR="00E66E4B" w:rsidRDefault="005B2FFE" w:rsidP="00A8387B">
      <w:pPr>
        <w:widowControl w:val="0"/>
      </w:pPr>
      <w:r w:rsidRPr="00E10EEC">
        <w:t>As the number of monitored machines increases, the system must be able to efficiently handle the additional data flow.</w:t>
      </w:r>
    </w:p>
    <w:p w14:paraId="10A11EEE" w14:textId="51A20BA6" w:rsidR="00E66E4B" w:rsidRDefault="005B2FFE" w:rsidP="00A8387B">
      <w:pPr>
        <w:widowControl w:val="0"/>
      </w:pPr>
      <w:r w:rsidRPr="00E10EEC">
        <w:t>This requires careful optimization of data transfer protocols to ensure scalability without compromising performance.</w:t>
      </w:r>
    </w:p>
    <w:p w14:paraId="6190BA0B" w14:textId="77777777" w:rsidR="00A93D49" w:rsidRDefault="00A93D49" w:rsidP="00A8387B">
      <w:pPr>
        <w:widowControl w:val="0"/>
      </w:pPr>
    </w:p>
    <w:p w14:paraId="1E8DD6A5" w14:textId="70E6CE99" w:rsidR="00A93D49" w:rsidRDefault="005B2FFE" w:rsidP="00A8387B">
      <w:pPr>
        <w:widowControl w:val="0"/>
      </w:pPr>
      <w:r w:rsidRPr="00E10EEC">
        <w:br/>
      </w:r>
      <w:r w:rsidRPr="00252B17">
        <w:rPr>
          <w:b/>
          <w:bCs/>
        </w:rPr>
        <w:t>Data security and privacy</w:t>
      </w:r>
      <w:r w:rsidRPr="005B2FFE">
        <w:rPr>
          <w:b/>
          <w:bCs/>
        </w:rPr>
        <w:t>:</w:t>
      </w:r>
      <w:r w:rsidRPr="005B2FFE">
        <w:t> </w:t>
      </w:r>
    </w:p>
    <w:p w14:paraId="4731E362" w14:textId="0F788B8A" w:rsidR="00E66E4B" w:rsidRDefault="005B2FFE" w:rsidP="00A8387B">
      <w:pPr>
        <w:widowControl w:val="0"/>
      </w:pPr>
      <w:r w:rsidRPr="00E10EEC">
        <w:t>The project involves the collection and transfer of sensitive machine data, which raises data security and privacy concerns. </w:t>
      </w:r>
    </w:p>
    <w:p w14:paraId="207EF483" w14:textId="77777777" w:rsidR="00E66E4B" w:rsidRDefault="005B2FFE" w:rsidP="00A8387B">
      <w:pPr>
        <w:widowControl w:val="0"/>
      </w:pPr>
      <w:r w:rsidRPr="00E10EEC">
        <w:t>Strong encryption mechanisms must be implemented to protect data during transmission and storage.</w:t>
      </w:r>
    </w:p>
    <w:p w14:paraId="0D9BBB56" w14:textId="5FECF4FA" w:rsidR="00E66E4B" w:rsidRDefault="005B2FFE" w:rsidP="00A8387B">
      <w:pPr>
        <w:widowControl w:val="0"/>
      </w:pPr>
      <w:r w:rsidRPr="00E10EEC">
        <w:t> In addition, access control measures must be implemented to prevent unauthorized access to the system and ensure compliance with data protection regulations.</w:t>
      </w:r>
    </w:p>
    <w:p w14:paraId="77FECCB8" w14:textId="77777777" w:rsidR="00E66E4B" w:rsidRDefault="005B2FFE" w:rsidP="00A8387B">
      <w:pPr>
        <w:widowControl w:val="0"/>
      </w:pPr>
      <w:r w:rsidRPr="00E10EEC">
        <w:br/>
      </w:r>
      <w:r w:rsidRPr="00252B17">
        <w:rPr>
          <w:b/>
          <w:bCs/>
        </w:rPr>
        <w:t>Reliability and faul</w:t>
      </w:r>
      <w:r w:rsidRPr="005B2FFE">
        <w:rPr>
          <w:b/>
          <w:bCs/>
        </w:rPr>
        <w:t xml:space="preserve">t tolerance: </w:t>
      </w:r>
      <w:r w:rsidRPr="00E10EEC">
        <w:t>System reliability is critical for real-time monitoring and tracking of machine status.</w:t>
      </w:r>
    </w:p>
    <w:p w14:paraId="7D8CE7C7" w14:textId="77777777" w:rsidR="00E66E4B" w:rsidRDefault="005B2FFE" w:rsidP="00A8387B">
      <w:pPr>
        <w:widowControl w:val="0"/>
      </w:pPr>
      <w:r w:rsidRPr="00E10EEC">
        <w:t>To ensure reliability, fail-safe mechanisms should be implemented to handle communication failures, sensor failures, and other unexpected events. </w:t>
      </w:r>
    </w:p>
    <w:p w14:paraId="6E5D0662" w14:textId="03235552" w:rsidR="00E66E4B" w:rsidRDefault="005B2FFE" w:rsidP="00A8387B">
      <w:pPr>
        <w:widowControl w:val="0"/>
      </w:pPr>
      <w:r w:rsidRPr="00E10EEC">
        <w:t>This may mean consolidating data paths, sensor calibration routines, and error detection and correction mechanisms</w:t>
      </w:r>
      <w:r w:rsidRPr="005B2FFE">
        <w:t>.</w:t>
      </w:r>
    </w:p>
    <w:p w14:paraId="2321EBCE" w14:textId="77777777" w:rsidR="00C4199C" w:rsidRDefault="00C4199C" w:rsidP="00A8387B">
      <w:pPr>
        <w:widowControl w:val="0"/>
      </w:pPr>
    </w:p>
    <w:p w14:paraId="6BCF8126" w14:textId="77777777" w:rsidR="00C4199C" w:rsidRDefault="00C4199C" w:rsidP="00A8387B">
      <w:pPr>
        <w:widowControl w:val="0"/>
      </w:pPr>
    </w:p>
    <w:p w14:paraId="52E3281E" w14:textId="67601341" w:rsidR="00E66E4B" w:rsidRDefault="005B2FFE" w:rsidP="00A8387B">
      <w:pPr>
        <w:widowControl w:val="0"/>
      </w:pPr>
      <w:r w:rsidRPr="005B2FFE">
        <w:br/>
      </w:r>
      <w:r w:rsidRPr="00252B17">
        <w:rPr>
          <w:b/>
          <w:bCs/>
        </w:rPr>
        <w:t>User interface</w:t>
      </w:r>
      <w:r w:rsidRPr="005B2FFE">
        <w:t> </w:t>
      </w:r>
      <w:r w:rsidRPr="00252B17">
        <w:rPr>
          <w:b/>
          <w:bCs/>
        </w:rPr>
        <w:t>and e</w:t>
      </w:r>
      <w:r w:rsidRPr="005B2FFE">
        <w:rPr>
          <w:b/>
          <w:bCs/>
        </w:rPr>
        <w:t>xperience</w:t>
      </w:r>
      <w:r w:rsidRPr="00E10EEC">
        <w:t>: usability for a mobile application and dashboard interface plays an important role in user adoption and satisfaction.</w:t>
      </w:r>
    </w:p>
    <w:p w14:paraId="67E0AAED" w14:textId="42DE995F" w:rsidR="00E66E4B" w:rsidRDefault="005B2FFE" w:rsidP="00A8387B">
      <w:pPr>
        <w:widowControl w:val="0"/>
      </w:pPr>
      <w:r w:rsidRPr="00E10EEC">
        <w:t>The user interface must be intuitive, visually </w:t>
      </w:r>
      <w:proofErr w:type="gramStart"/>
      <w:r w:rsidR="00E66E4B" w:rsidRPr="00E10EEC">
        <w:t>appealing</w:t>
      </w:r>
      <w:proofErr w:type="gramEnd"/>
      <w:r w:rsidR="00E66E4B">
        <w:t xml:space="preserve"> </w:t>
      </w:r>
      <w:r w:rsidRPr="00E10EEC">
        <w:t>and responsive so that users can easily access relevant machine information. </w:t>
      </w:r>
    </w:p>
    <w:p w14:paraId="5B564011" w14:textId="27A45F17" w:rsidR="00E66E4B" w:rsidRDefault="005B2FFE" w:rsidP="00A8387B">
      <w:pPr>
        <w:widowControl w:val="0"/>
      </w:pPr>
      <w:r w:rsidRPr="00E10EEC">
        <w:t>User feedback and usability testing are essential to improving the UI and overall user experience.</w:t>
      </w:r>
    </w:p>
    <w:p w14:paraId="5E21A0AC" w14:textId="77777777" w:rsidR="00E66E4B" w:rsidRDefault="005B2FFE" w:rsidP="00A8387B">
      <w:pPr>
        <w:widowControl w:val="0"/>
      </w:pPr>
      <w:r w:rsidRPr="00E10EEC">
        <w:br/>
      </w:r>
      <w:r w:rsidRPr="00252B17">
        <w:rPr>
          <w:b/>
          <w:bCs/>
        </w:rPr>
        <w:t>Future</w:t>
      </w:r>
      <w:r w:rsidRPr="005B2FFE">
        <w:t> </w:t>
      </w:r>
      <w:r w:rsidRPr="005B2FFE">
        <w:rPr>
          <w:b/>
          <w:bCs/>
        </w:rPr>
        <w:t>Improvements:</w:t>
      </w:r>
      <w:r w:rsidRPr="005B2FFE">
        <w:t> </w:t>
      </w:r>
      <w:r w:rsidRPr="00E10EEC">
        <w:t>While the current project scope is focused on basic machine monitoring and tracking features, there is potential for</w:t>
      </w:r>
      <w:r w:rsidR="00E66E4B">
        <w:t xml:space="preserve"> </w:t>
      </w:r>
      <w:r w:rsidRPr="00E10EEC">
        <w:t>future improvements and extensions. </w:t>
      </w:r>
    </w:p>
    <w:p w14:paraId="58096B2E" w14:textId="006281FE" w:rsidR="003C496A" w:rsidRDefault="005B2FFE" w:rsidP="00A8387B">
      <w:pPr>
        <w:widowControl w:val="0"/>
      </w:pPr>
      <w:r w:rsidRPr="00E10EEC">
        <w:t>This may include incorporating machine learning algorithms for predictive maintenance, integrating additional sensor types for deeper monitoring, and exploring advanced data visualization techniques to gain deeper insights into machine performance.</w:t>
      </w:r>
      <w:r w:rsidRPr="00E10EEC">
        <w:br/>
      </w:r>
    </w:p>
    <w:p w14:paraId="7C61A903" w14:textId="77777777" w:rsidR="003C496A" w:rsidRPr="0088475A" w:rsidRDefault="003C496A" w:rsidP="00A8387B">
      <w:pPr>
        <w:widowControl w:val="0"/>
      </w:pPr>
    </w:p>
    <w:p w14:paraId="58ABE2E5" w14:textId="4BCB01C7" w:rsidR="00714B45" w:rsidRPr="0038473E" w:rsidRDefault="003E39B4" w:rsidP="00A93D49">
      <w:r>
        <w:rPr>
          <w:noProof/>
        </w:rPr>
        <w:lastRenderedPageBreak/>
        <w:drawing>
          <wp:inline distT="0" distB="0" distL="0" distR="0" wp14:anchorId="6387F994" wp14:editId="727E800C">
            <wp:extent cx="4572000" cy="3267075"/>
            <wp:effectExtent l="0" t="0" r="0" b="0"/>
            <wp:docPr id="25821889" name="Picture 25821889" descr="A close-up of several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1889" name="Picture 25821889" descr="A close-up of several white squar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35740A15" w14:textId="77777777" w:rsidR="003C496A" w:rsidRPr="0038473E" w:rsidRDefault="003C496A" w:rsidP="00A8387B">
      <w:pPr>
        <w:pStyle w:val="Heading1"/>
        <w:keepNext w:val="0"/>
        <w:widowControl w:val="0"/>
      </w:pPr>
      <w:bookmarkStart w:id="30" w:name="_Toc165057950"/>
      <w:r>
        <w:t>Chapter 4 Project Construction and Testing</w:t>
      </w:r>
      <w:bookmarkEnd w:id="30"/>
    </w:p>
    <w:p w14:paraId="3FB38A8A" w14:textId="77777777" w:rsidR="003C496A" w:rsidRPr="0038473E" w:rsidRDefault="003C496A" w:rsidP="00A8387B">
      <w:pPr>
        <w:widowControl w:val="0"/>
      </w:pPr>
    </w:p>
    <w:p w14:paraId="65D6B1D6" w14:textId="32E382A1" w:rsidR="003C496A" w:rsidRDefault="003C496A" w:rsidP="00CF02C3">
      <w:pPr>
        <w:pStyle w:val="Heading2"/>
        <w:numPr>
          <w:ilvl w:val="1"/>
          <w:numId w:val="36"/>
        </w:numPr>
      </w:pPr>
      <w:bookmarkStart w:id="31" w:name="_Toc165057951"/>
      <w:r>
        <w:t>Construction</w:t>
      </w:r>
      <w:bookmarkEnd w:id="31"/>
      <w:r>
        <w:t xml:space="preserve"> </w:t>
      </w:r>
    </w:p>
    <w:p w14:paraId="3C917287" w14:textId="77777777" w:rsidR="00CF02C3" w:rsidRPr="00CF02C3" w:rsidRDefault="00CF02C3" w:rsidP="00CF02C3">
      <w:pPr>
        <w:pStyle w:val="ListParagraph"/>
        <w:ind w:left="1080"/>
      </w:pPr>
    </w:p>
    <w:p w14:paraId="7871598C" w14:textId="22FDC02E" w:rsidR="003C496A" w:rsidRDefault="003C496A" w:rsidP="00CF02C3">
      <w:pPr>
        <w:pStyle w:val="Heading2"/>
        <w:numPr>
          <w:ilvl w:val="1"/>
          <w:numId w:val="36"/>
        </w:numPr>
      </w:pPr>
      <w:bookmarkStart w:id="32" w:name="_Toc165057952"/>
      <w:r>
        <w:t>Testing Procedure</w:t>
      </w:r>
      <w:bookmarkEnd w:id="32"/>
    </w:p>
    <w:p w14:paraId="6715C033" w14:textId="77777777" w:rsidR="00CF02C3" w:rsidRDefault="00CF02C3" w:rsidP="00CF02C3">
      <w:pPr>
        <w:pStyle w:val="ListParagraph"/>
      </w:pPr>
    </w:p>
    <w:p w14:paraId="1E75A9BF" w14:textId="77777777" w:rsidR="00CF02C3" w:rsidRPr="00CF02C3" w:rsidRDefault="00CF02C3" w:rsidP="00CF02C3">
      <w:pPr>
        <w:pStyle w:val="ListParagraph"/>
        <w:ind w:left="1080"/>
      </w:pPr>
    </w:p>
    <w:p w14:paraId="2F8544E6" w14:textId="45102EDA" w:rsidR="000176D5" w:rsidRDefault="003C496A" w:rsidP="00CF02C3">
      <w:pPr>
        <w:pStyle w:val="Heading2"/>
        <w:numPr>
          <w:ilvl w:val="1"/>
          <w:numId w:val="36"/>
        </w:numPr>
      </w:pPr>
      <w:bookmarkStart w:id="33" w:name="_Toc165057953"/>
      <w:r>
        <w:t>Software Testing</w:t>
      </w:r>
      <w:bookmarkEnd w:id="33"/>
    </w:p>
    <w:p w14:paraId="0D9FC333" w14:textId="77777777" w:rsidR="00CF02C3" w:rsidRPr="00CF02C3" w:rsidRDefault="00CF02C3" w:rsidP="00CF02C3">
      <w:pPr>
        <w:pStyle w:val="ListParagraph"/>
        <w:ind w:left="1080"/>
      </w:pPr>
    </w:p>
    <w:p w14:paraId="26B0FAE8" w14:textId="3A014737" w:rsidR="000176D5" w:rsidRDefault="000176D5" w:rsidP="00CF02C3">
      <w:pPr>
        <w:pStyle w:val="Heading2"/>
        <w:numPr>
          <w:ilvl w:val="1"/>
          <w:numId w:val="36"/>
        </w:numPr>
      </w:pPr>
      <w:bookmarkStart w:id="34" w:name="_Toc165057954"/>
      <w:r>
        <w:t>Fault Tree</w:t>
      </w:r>
      <w:bookmarkEnd w:id="34"/>
    </w:p>
    <w:p w14:paraId="527EAEA0" w14:textId="77777777" w:rsidR="00CF02C3" w:rsidRDefault="00CF02C3" w:rsidP="00CF02C3">
      <w:pPr>
        <w:pStyle w:val="ListParagraph"/>
      </w:pPr>
    </w:p>
    <w:p w14:paraId="4A806075" w14:textId="77777777" w:rsidR="00CF02C3" w:rsidRPr="00CF02C3" w:rsidRDefault="00CF02C3" w:rsidP="00CF02C3">
      <w:pPr>
        <w:pStyle w:val="ListParagraph"/>
        <w:ind w:left="1080"/>
      </w:pPr>
    </w:p>
    <w:p w14:paraId="4BB35FAC" w14:textId="3B6A32FC" w:rsidR="00CF02C3" w:rsidRDefault="003C496A" w:rsidP="00CF02C3">
      <w:pPr>
        <w:pStyle w:val="Heading2"/>
        <w:keepNext w:val="0"/>
        <w:widowControl w:val="0"/>
        <w:numPr>
          <w:ilvl w:val="1"/>
          <w:numId w:val="36"/>
        </w:numPr>
      </w:pPr>
      <w:bookmarkStart w:id="35" w:name="_Toc165057955"/>
      <w:r>
        <w:t>Results</w:t>
      </w:r>
      <w:bookmarkEnd w:id="35"/>
    </w:p>
    <w:p w14:paraId="6E965777" w14:textId="4EC08B78" w:rsidR="003C496A" w:rsidRDefault="003C496A" w:rsidP="00CF02C3">
      <w:pPr>
        <w:pStyle w:val="Heading2"/>
        <w:keepNext w:val="0"/>
        <w:widowControl w:val="0"/>
        <w:ind w:left="1080"/>
      </w:pPr>
      <w:r w:rsidRPr="0038473E">
        <w:br w:type="page"/>
      </w:r>
    </w:p>
    <w:p w14:paraId="5F3E4F95" w14:textId="55C91B7B" w:rsidR="00B92598" w:rsidRPr="00B92598" w:rsidRDefault="003C496A" w:rsidP="00B92598">
      <w:pPr>
        <w:pStyle w:val="Heading1"/>
        <w:keepNext w:val="0"/>
        <w:widowControl w:val="0"/>
      </w:pPr>
      <w:bookmarkStart w:id="36" w:name="_Toc125616381"/>
      <w:bookmarkStart w:id="37" w:name="_Toc165057956"/>
      <w:r>
        <w:lastRenderedPageBreak/>
        <w:t xml:space="preserve">Chapter </w:t>
      </w:r>
      <w:r w:rsidR="004D22EA">
        <w:t>5</w:t>
      </w:r>
      <w:r>
        <w:t xml:space="preserve"> Safety and Ethical Considerations of the Project.</w:t>
      </w:r>
      <w:bookmarkEnd w:id="36"/>
      <w:bookmarkEnd w:id="37"/>
    </w:p>
    <w:p w14:paraId="5D633DA7" w14:textId="77777777" w:rsidR="00150679" w:rsidRDefault="00150679" w:rsidP="00A93D49">
      <w:pPr>
        <w:rPr>
          <w:b/>
        </w:rPr>
      </w:pPr>
      <w:r w:rsidRPr="00150679">
        <w:t>Ensuring the </w:t>
      </w:r>
      <w:r w:rsidRPr="00150679">
        <w:rPr>
          <w:bCs/>
        </w:rPr>
        <w:t>security</w:t>
      </w:r>
      <w:r w:rsidRPr="00150679">
        <w:t> and ethical integrity of the remote machine monitoring and tracking device is </w:t>
      </w:r>
      <w:r w:rsidRPr="00150679">
        <w:rPr>
          <w:bCs/>
        </w:rPr>
        <w:t>critical</w:t>
      </w:r>
      <w:r w:rsidRPr="00150679">
        <w:t> to its successful </w:t>
      </w:r>
      <w:r w:rsidRPr="00150679">
        <w:rPr>
          <w:bCs/>
        </w:rPr>
        <w:t>implementation</w:t>
      </w:r>
      <w:r w:rsidRPr="00150679">
        <w:t> and operation. This chapter addresses health and safety </w:t>
      </w:r>
      <w:r w:rsidRPr="00150679">
        <w:rPr>
          <w:bCs/>
        </w:rPr>
        <w:t>issues</w:t>
      </w:r>
      <w:r w:rsidRPr="00150679">
        <w:t> related to both </w:t>
      </w:r>
      <w:r w:rsidRPr="00150679">
        <w:rPr>
          <w:bCs/>
        </w:rPr>
        <w:t>the</w:t>
      </w:r>
      <w:r w:rsidRPr="00150679">
        <w:t> hardware and software aspects of the project, </w:t>
      </w:r>
      <w:r w:rsidRPr="00150679">
        <w:rPr>
          <w:bCs/>
        </w:rPr>
        <w:t>as well as the</w:t>
      </w:r>
      <w:r w:rsidRPr="00150679">
        <w:t> ethical considerations </w:t>
      </w:r>
      <w:r w:rsidRPr="00150679">
        <w:rPr>
          <w:bCs/>
        </w:rPr>
        <w:t>involved</w:t>
      </w:r>
      <w:r w:rsidRPr="00150679">
        <w:t> in </w:t>
      </w:r>
      <w:r w:rsidRPr="00150679">
        <w:rPr>
          <w:bCs/>
        </w:rPr>
        <w:t>producing</w:t>
      </w:r>
      <w:r w:rsidRPr="00150679">
        <w:t> multiple units of the device.</w:t>
      </w:r>
    </w:p>
    <w:p w14:paraId="6A170E0E" w14:textId="14535EA9" w:rsidR="00B92598" w:rsidRPr="00B92598" w:rsidRDefault="00B92598" w:rsidP="001F7203">
      <w:pPr>
        <w:pStyle w:val="Heading1"/>
        <w:jc w:val="left"/>
        <w:rPr>
          <w:lang w:val="en-IE"/>
        </w:rPr>
      </w:pPr>
      <w:bookmarkStart w:id="38" w:name="_Toc165057957"/>
      <w:r w:rsidRPr="00B92598">
        <w:rPr>
          <w:bCs/>
          <w:lang w:val="en-IE"/>
        </w:rPr>
        <w:t>5.1 Health and Safety Issues:</w:t>
      </w:r>
      <w:bookmarkEnd w:id="38"/>
    </w:p>
    <w:p w14:paraId="11832002" w14:textId="77777777" w:rsidR="00B92598" w:rsidRPr="00B92598" w:rsidRDefault="00B92598" w:rsidP="00B92598">
      <w:pPr>
        <w:widowControl w:val="0"/>
        <w:rPr>
          <w:lang w:val="en-IE"/>
        </w:rPr>
      </w:pPr>
      <w:r w:rsidRPr="00B92598">
        <w:rPr>
          <w:b/>
          <w:bCs/>
          <w:lang w:val="en-IE"/>
        </w:rPr>
        <w:t>Hardware:</w:t>
      </w:r>
    </w:p>
    <w:p w14:paraId="5269C7A3" w14:textId="77777777" w:rsidR="00195F3B" w:rsidRDefault="00B92598" w:rsidP="003771A7">
      <w:pPr>
        <w:widowControl w:val="0"/>
        <w:numPr>
          <w:ilvl w:val="0"/>
          <w:numId w:val="26"/>
        </w:numPr>
        <w:rPr>
          <w:lang w:val="en-IE"/>
        </w:rPr>
      </w:pPr>
      <w:r w:rsidRPr="00FB495E">
        <w:rPr>
          <w:b/>
          <w:bCs/>
          <w:lang w:val="en-IE"/>
        </w:rPr>
        <w:t>Electrical Safety:</w:t>
      </w:r>
      <w:r w:rsidRPr="00FB495E">
        <w:rPr>
          <w:lang w:val="en-IE"/>
        </w:rPr>
        <w:t xml:space="preserve"> </w:t>
      </w:r>
    </w:p>
    <w:p w14:paraId="2A01B31F" w14:textId="18CB82E8" w:rsidR="00FB495E" w:rsidRPr="00FB495E" w:rsidRDefault="00FB495E" w:rsidP="00195F3B">
      <w:pPr>
        <w:widowControl w:val="0"/>
        <w:ind w:left="720"/>
        <w:rPr>
          <w:lang w:val="en-IE"/>
        </w:rPr>
      </w:pPr>
      <w:r w:rsidRPr="00FB495E">
        <w:t>Proper insulation and grounding of electrical components are essential to prevent electrical shocks such as electric shocks or short circuits. All components must meet relevant safety standards such as CE or UL certifications to ensure compliance with electrical safety regulations.</w:t>
      </w:r>
    </w:p>
    <w:p w14:paraId="451C2045" w14:textId="77777777" w:rsidR="00195F3B" w:rsidRDefault="00B92598" w:rsidP="003771A7">
      <w:pPr>
        <w:widowControl w:val="0"/>
        <w:numPr>
          <w:ilvl w:val="0"/>
          <w:numId w:val="26"/>
        </w:numPr>
        <w:rPr>
          <w:lang w:val="en-IE"/>
        </w:rPr>
      </w:pPr>
      <w:r w:rsidRPr="00FB495E">
        <w:rPr>
          <w:b/>
          <w:bCs/>
          <w:lang w:val="en-IE"/>
        </w:rPr>
        <w:t>Mechanical Safety:</w:t>
      </w:r>
      <w:r w:rsidRPr="00FB495E">
        <w:rPr>
          <w:lang w:val="en-IE"/>
        </w:rPr>
        <w:t xml:space="preserve"> </w:t>
      </w:r>
    </w:p>
    <w:p w14:paraId="49D7EE48" w14:textId="3F1C8B63" w:rsidR="00B92598" w:rsidRPr="00FB495E" w:rsidRDefault="000D1E7A" w:rsidP="00195F3B">
      <w:pPr>
        <w:widowControl w:val="0"/>
        <w:ind w:left="720"/>
        <w:rPr>
          <w:lang w:val="en-IE"/>
        </w:rPr>
      </w:pPr>
      <w:r w:rsidRPr="000D1E7A">
        <w:t>The equipment enclosure must be designed to minimize the risk of physical injury or damage to users and machinery. Rounded edges, secure mounting, and anti-knock design features enhance safety during installation and use.</w:t>
      </w:r>
    </w:p>
    <w:p w14:paraId="4B2D02A6" w14:textId="77777777" w:rsidR="00195F3B" w:rsidRDefault="00B92598" w:rsidP="00B92598">
      <w:pPr>
        <w:widowControl w:val="0"/>
        <w:numPr>
          <w:ilvl w:val="0"/>
          <w:numId w:val="26"/>
        </w:numPr>
        <w:rPr>
          <w:lang w:val="en-IE"/>
        </w:rPr>
      </w:pPr>
      <w:r w:rsidRPr="00B92598">
        <w:rPr>
          <w:b/>
          <w:bCs/>
          <w:lang w:val="en-IE"/>
        </w:rPr>
        <w:t>Environmental Safety:</w:t>
      </w:r>
      <w:r w:rsidRPr="00B92598">
        <w:rPr>
          <w:lang w:val="en-IE"/>
        </w:rPr>
        <w:t xml:space="preserve"> </w:t>
      </w:r>
    </w:p>
    <w:p w14:paraId="7BDD0EC1" w14:textId="5512BEC2" w:rsidR="00B92598" w:rsidRPr="00BE13D3" w:rsidRDefault="00BE13D3" w:rsidP="00195F3B">
      <w:pPr>
        <w:widowControl w:val="0"/>
        <w:ind w:left="720"/>
        <w:rPr>
          <w:lang w:val="en-IE"/>
        </w:rPr>
      </w:pPr>
      <w:r w:rsidRPr="00BE13D3">
        <w:t>Components selected for equipment design must be evaluated for intended environmental conditions, including temperature, humidity, and exposure to dust or moisture. Compliance with environmental directives such as RoHS (Restriction of Hazardous Substances) ensures the use of environmentally friendly materials and processes.</w:t>
      </w:r>
    </w:p>
    <w:p w14:paraId="6A8BF0B5" w14:textId="77777777" w:rsidR="00B92598" w:rsidRPr="00B92598" w:rsidRDefault="00B92598" w:rsidP="00B92598">
      <w:pPr>
        <w:widowControl w:val="0"/>
        <w:rPr>
          <w:lang w:val="en-IE"/>
        </w:rPr>
      </w:pPr>
      <w:r w:rsidRPr="00B92598">
        <w:rPr>
          <w:b/>
          <w:bCs/>
          <w:lang w:val="en-IE"/>
        </w:rPr>
        <w:t>Software:</w:t>
      </w:r>
    </w:p>
    <w:p w14:paraId="47D923D4" w14:textId="77777777" w:rsidR="00195F3B" w:rsidRDefault="00B92598" w:rsidP="00B92598">
      <w:pPr>
        <w:widowControl w:val="0"/>
        <w:numPr>
          <w:ilvl w:val="0"/>
          <w:numId w:val="27"/>
        </w:numPr>
        <w:rPr>
          <w:lang w:val="en-IE"/>
        </w:rPr>
      </w:pPr>
      <w:r w:rsidRPr="00B92598">
        <w:rPr>
          <w:b/>
          <w:bCs/>
          <w:lang w:val="en-IE"/>
        </w:rPr>
        <w:t>Data Privacy and Security:</w:t>
      </w:r>
      <w:r w:rsidRPr="00B92598">
        <w:rPr>
          <w:lang w:val="en-IE"/>
        </w:rPr>
        <w:t xml:space="preserve"> </w:t>
      </w:r>
    </w:p>
    <w:p w14:paraId="159E2D7E" w14:textId="630EBF98" w:rsidR="00B92598" w:rsidRPr="00B92598" w:rsidRDefault="005733A9" w:rsidP="00195F3B">
      <w:pPr>
        <w:widowControl w:val="0"/>
        <w:ind w:left="720"/>
        <w:rPr>
          <w:lang w:val="en-IE"/>
        </w:rPr>
      </w:pPr>
      <w:r w:rsidRPr="005733A9">
        <w:t>The implementation of encryption protocols and secure data transfer mechanisms ensure the security of sensitive data collected by the monitoring device. Compliance with data protection rules such as the General Data Protection Regulation (GDPR) protects user privacy and prevents unauthorized access to confidential information.</w:t>
      </w:r>
    </w:p>
    <w:p w14:paraId="6E08314A" w14:textId="77777777" w:rsidR="00195F3B" w:rsidRDefault="00B92598" w:rsidP="00B92598">
      <w:pPr>
        <w:widowControl w:val="0"/>
        <w:numPr>
          <w:ilvl w:val="0"/>
          <w:numId w:val="27"/>
        </w:numPr>
        <w:rPr>
          <w:lang w:val="en-IE"/>
        </w:rPr>
      </w:pPr>
      <w:r w:rsidRPr="00B92598">
        <w:rPr>
          <w:b/>
          <w:bCs/>
          <w:lang w:val="en-IE"/>
        </w:rPr>
        <w:t>System Reliability:</w:t>
      </w:r>
      <w:r w:rsidRPr="00B92598">
        <w:rPr>
          <w:lang w:val="en-IE"/>
        </w:rPr>
        <w:t xml:space="preserve"> </w:t>
      </w:r>
    </w:p>
    <w:p w14:paraId="7043F72A" w14:textId="70404E49" w:rsidR="00B92598" w:rsidRPr="005733A9" w:rsidRDefault="005733A9" w:rsidP="00195F3B">
      <w:pPr>
        <w:widowControl w:val="0"/>
        <w:ind w:left="720"/>
        <w:rPr>
          <w:lang w:val="en-IE"/>
        </w:rPr>
      </w:pPr>
      <w:r w:rsidRPr="005733A9">
        <w:t>Robust software engineering and rigorous testing procedures reduce the risk of system failures or malfunctions, reducing potential malfunctions or security risks.</w:t>
      </w:r>
    </w:p>
    <w:p w14:paraId="04EA3C59" w14:textId="77777777" w:rsidR="00195F3B" w:rsidRDefault="00B92598" w:rsidP="00B92598">
      <w:pPr>
        <w:widowControl w:val="0"/>
        <w:numPr>
          <w:ilvl w:val="0"/>
          <w:numId w:val="27"/>
        </w:numPr>
        <w:rPr>
          <w:lang w:val="en-IE"/>
        </w:rPr>
      </w:pPr>
      <w:r w:rsidRPr="00B92598">
        <w:rPr>
          <w:b/>
          <w:bCs/>
          <w:lang w:val="en-IE"/>
        </w:rPr>
        <w:t>User Training and Documentation:</w:t>
      </w:r>
      <w:r w:rsidRPr="00B92598">
        <w:rPr>
          <w:lang w:val="en-IE"/>
        </w:rPr>
        <w:t xml:space="preserve"> </w:t>
      </w:r>
    </w:p>
    <w:p w14:paraId="7A6DEF87" w14:textId="4B57DDF1" w:rsidR="00B92598" w:rsidRPr="00757B70" w:rsidRDefault="00D27E22" w:rsidP="00195F3B">
      <w:pPr>
        <w:widowControl w:val="0"/>
        <w:ind w:left="720"/>
        <w:rPr>
          <w:lang w:val="en-IE"/>
        </w:rPr>
      </w:pPr>
      <w:r w:rsidRPr="00D27E22">
        <w:t>Clear instructions and manuals educate users on the safe handling and use of the tracking device, reducing the risk of user error or accidents.</w:t>
      </w:r>
    </w:p>
    <w:p w14:paraId="2149165F" w14:textId="77777777" w:rsidR="00757B70" w:rsidRDefault="00757B70" w:rsidP="00757B70">
      <w:pPr>
        <w:widowControl w:val="0"/>
        <w:rPr>
          <w:lang w:val="en-IE"/>
        </w:rPr>
      </w:pPr>
    </w:p>
    <w:p w14:paraId="75ED6AE1" w14:textId="77777777" w:rsidR="00757B70" w:rsidRDefault="00757B70" w:rsidP="00757B70">
      <w:pPr>
        <w:widowControl w:val="0"/>
        <w:rPr>
          <w:lang w:val="en-IE"/>
        </w:rPr>
      </w:pPr>
    </w:p>
    <w:p w14:paraId="56C02189" w14:textId="77777777" w:rsidR="00757B70" w:rsidRDefault="00757B70" w:rsidP="00757B70">
      <w:pPr>
        <w:widowControl w:val="0"/>
        <w:rPr>
          <w:lang w:val="en-IE"/>
        </w:rPr>
      </w:pPr>
    </w:p>
    <w:p w14:paraId="7931CE36" w14:textId="77777777" w:rsidR="00757B70" w:rsidRDefault="00757B70" w:rsidP="00757B70">
      <w:pPr>
        <w:widowControl w:val="0"/>
        <w:rPr>
          <w:lang w:val="en-IE"/>
        </w:rPr>
      </w:pPr>
    </w:p>
    <w:p w14:paraId="41C13BA5" w14:textId="77777777" w:rsidR="00757B70" w:rsidRDefault="00757B70" w:rsidP="00757B70">
      <w:pPr>
        <w:widowControl w:val="0"/>
        <w:rPr>
          <w:lang w:val="en-IE"/>
        </w:rPr>
      </w:pPr>
    </w:p>
    <w:p w14:paraId="7FE0073F" w14:textId="77777777" w:rsidR="00757B70" w:rsidRDefault="00757B70" w:rsidP="00757B70">
      <w:pPr>
        <w:widowControl w:val="0"/>
        <w:rPr>
          <w:lang w:val="en-IE"/>
        </w:rPr>
      </w:pPr>
    </w:p>
    <w:p w14:paraId="121AA784" w14:textId="77777777" w:rsidR="00757B70" w:rsidRPr="00B92598" w:rsidRDefault="00757B70" w:rsidP="00757B70">
      <w:pPr>
        <w:widowControl w:val="0"/>
        <w:rPr>
          <w:lang w:val="en-IE"/>
        </w:rPr>
      </w:pPr>
    </w:p>
    <w:p w14:paraId="668B1630" w14:textId="77777777" w:rsidR="00B92598" w:rsidRPr="00B92598" w:rsidRDefault="00B92598" w:rsidP="001F7203">
      <w:pPr>
        <w:pStyle w:val="Heading1"/>
        <w:jc w:val="left"/>
        <w:rPr>
          <w:lang w:val="en-IE"/>
        </w:rPr>
      </w:pPr>
      <w:bookmarkStart w:id="39" w:name="_Toc165057958"/>
      <w:r w:rsidRPr="00B92598">
        <w:rPr>
          <w:bCs/>
          <w:lang w:val="en-IE"/>
        </w:rPr>
        <w:lastRenderedPageBreak/>
        <w:t>5.2 Ethical Considerations:</w:t>
      </w:r>
      <w:bookmarkEnd w:id="39"/>
    </w:p>
    <w:p w14:paraId="75653CE4" w14:textId="77777777" w:rsidR="00356633" w:rsidRDefault="00B92598" w:rsidP="00B92598">
      <w:pPr>
        <w:widowControl w:val="0"/>
        <w:numPr>
          <w:ilvl w:val="0"/>
          <w:numId w:val="28"/>
        </w:numPr>
        <w:rPr>
          <w:lang w:val="en-IE"/>
        </w:rPr>
      </w:pPr>
      <w:r w:rsidRPr="00B92598">
        <w:rPr>
          <w:b/>
          <w:bCs/>
          <w:lang w:val="en-IE"/>
        </w:rPr>
        <w:t>Fair Labor Practices:</w:t>
      </w:r>
      <w:r w:rsidRPr="00B92598">
        <w:rPr>
          <w:lang w:val="en-IE"/>
        </w:rPr>
        <w:t xml:space="preserve"> </w:t>
      </w:r>
    </w:p>
    <w:p w14:paraId="00DF0AEE" w14:textId="00631D3C" w:rsidR="00B92598" w:rsidRPr="00B92598" w:rsidRDefault="00D27E22" w:rsidP="00356633">
      <w:pPr>
        <w:widowControl w:val="0"/>
        <w:ind w:left="720"/>
        <w:rPr>
          <w:lang w:val="en-IE"/>
        </w:rPr>
      </w:pPr>
      <w:r w:rsidRPr="00D27E22">
        <w:t>Ensuring fair wages, working conditions and labor rights for people involved in the production and assembly of tracking devices promotes ethical manufacturing practices and supports worker welfare.</w:t>
      </w:r>
    </w:p>
    <w:p w14:paraId="62375920" w14:textId="77777777" w:rsidR="00356633" w:rsidRDefault="00B92598" w:rsidP="00B92598">
      <w:pPr>
        <w:widowControl w:val="0"/>
        <w:numPr>
          <w:ilvl w:val="0"/>
          <w:numId w:val="28"/>
        </w:numPr>
        <w:rPr>
          <w:lang w:val="en-IE"/>
        </w:rPr>
      </w:pPr>
      <w:r w:rsidRPr="00B92598">
        <w:rPr>
          <w:b/>
          <w:bCs/>
          <w:lang w:val="en-IE"/>
        </w:rPr>
        <w:t>Environmental Sustainability:</w:t>
      </w:r>
      <w:r w:rsidRPr="00B92598">
        <w:rPr>
          <w:lang w:val="en-IE"/>
        </w:rPr>
        <w:t xml:space="preserve"> </w:t>
      </w:r>
    </w:p>
    <w:p w14:paraId="07B2F7A0" w14:textId="0A971CC5" w:rsidR="00B92598" w:rsidRPr="00B92598" w:rsidRDefault="00757B70" w:rsidP="00356633">
      <w:pPr>
        <w:widowControl w:val="0"/>
        <w:ind w:left="720"/>
        <w:rPr>
          <w:lang w:val="en-IE"/>
        </w:rPr>
      </w:pPr>
      <w:r w:rsidRPr="00757B70">
        <w:t>The use of environmentally friendly materials, energy-efficient components and recyclable packaging minimizes the environmental impact of the production and disposal of the device. Compliance with international standards such as ISO 14001 environmental management systems demonstrates commitment to sustainability.</w:t>
      </w:r>
    </w:p>
    <w:p w14:paraId="2A2F8479" w14:textId="77777777" w:rsidR="00356633" w:rsidRPr="00356633" w:rsidRDefault="00B92598" w:rsidP="001B053A">
      <w:pPr>
        <w:widowControl w:val="0"/>
        <w:numPr>
          <w:ilvl w:val="0"/>
          <w:numId w:val="28"/>
        </w:numPr>
        <w:rPr>
          <w:lang w:val="en-IE"/>
        </w:rPr>
      </w:pPr>
      <w:r w:rsidRPr="00A042AE">
        <w:rPr>
          <w:b/>
          <w:bCs/>
          <w:lang w:val="en-IE"/>
        </w:rPr>
        <w:t>Transparency and Accountability:</w:t>
      </w:r>
    </w:p>
    <w:p w14:paraId="114D1C4F" w14:textId="7BF9CD1A" w:rsidR="00714B45" w:rsidRPr="00A042AE" w:rsidRDefault="00A042AE" w:rsidP="00356633">
      <w:pPr>
        <w:widowControl w:val="0"/>
        <w:ind w:left="720"/>
        <w:rPr>
          <w:lang w:val="en-IE"/>
        </w:rPr>
      </w:pPr>
      <w:r w:rsidRPr="00A042AE">
        <w:t>Providing open information about device features, limitations, and potential risks increases trust and accountability among stakeholders, including end users, manufacturers, and regulatory agencies.</w:t>
      </w:r>
      <w:r w:rsidRPr="00A042AE">
        <w:br/>
      </w:r>
    </w:p>
    <w:p w14:paraId="5BDBD1F3" w14:textId="77777777" w:rsidR="00B92598" w:rsidRPr="00B92598" w:rsidRDefault="00B92598" w:rsidP="00B92598">
      <w:pPr>
        <w:widowControl w:val="0"/>
        <w:rPr>
          <w:lang w:val="en-IE"/>
        </w:rPr>
      </w:pPr>
      <w:r w:rsidRPr="00B92598">
        <w:rPr>
          <w:b/>
          <w:bCs/>
          <w:lang w:val="en-IE"/>
        </w:rPr>
        <w:t>Adherence to Relevant Standards:</w:t>
      </w:r>
    </w:p>
    <w:p w14:paraId="5F0C994B" w14:textId="77777777" w:rsidR="00195F3B" w:rsidRDefault="00B92598" w:rsidP="00B92598">
      <w:pPr>
        <w:widowControl w:val="0"/>
        <w:numPr>
          <w:ilvl w:val="0"/>
          <w:numId w:val="29"/>
        </w:numPr>
        <w:rPr>
          <w:lang w:val="en-IE"/>
        </w:rPr>
      </w:pPr>
      <w:r w:rsidRPr="00B92598">
        <w:rPr>
          <w:b/>
          <w:bCs/>
          <w:lang w:val="en-IE"/>
        </w:rPr>
        <w:t>Electrical Safety Standards:</w:t>
      </w:r>
      <w:r w:rsidRPr="00B92598">
        <w:rPr>
          <w:lang w:val="en-IE"/>
        </w:rPr>
        <w:t xml:space="preserve"> </w:t>
      </w:r>
    </w:p>
    <w:p w14:paraId="1B1230F8" w14:textId="2919D4FC" w:rsidR="00B92598" w:rsidRPr="00B92598" w:rsidRDefault="00D4247B" w:rsidP="00195F3B">
      <w:pPr>
        <w:widowControl w:val="0"/>
        <w:ind w:left="720"/>
        <w:rPr>
          <w:lang w:val="en-IE"/>
        </w:rPr>
      </w:pPr>
      <w:r w:rsidRPr="00D4247B">
        <w:t>Compliance with standards such as IEC 61010 ensures the safety of electrical equipment and users.</w:t>
      </w:r>
      <w:r w:rsidRPr="00D4247B">
        <w:br/>
      </w:r>
    </w:p>
    <w:p w14:paraId="1C0DAE6A" w14:textId="77777777" w:rsidR="00195F3B" w:rsidRPr="00195F3B" w:rsidRDefault="00B92598" w:rsidP="00B92598">
      <w:pPr>
        <w:widowControl w:val="0"/>
        <w:numPr>
          <w:ilvl w:val="0"/>
          <w:numId w:val="29"/>
        </w:numPr>
        <w:rPr>
          <w:lang w:val="en-IE"/>
        </w:rPr>
      </w:pPr>
      <w:r w:rsidRPr="00B92598">
        <w:rPr>
          <w:b/>
          <w:bCs/>
          <w:lang w:val="en-IE"/>
        </w:rPr>
        <w:t>Data Privacy Regulations:</w:t>
      </w:r>
    </w:p>
    <w:p w14:paraId="23ED5DD5" w14:textId="0161B29C" w:rsidR="00B92598" w:rsidRDefault="00B92598" w:rsidP="00195F3B">
      <w:pPr>
        <w:widowControl w:val="0"/>
        <w:ind w:left="720"/>
        <w:rPr>
          <w:lang w:val="en-IE"/>
        </w:rPr>
      </w:pPr>
      <w:r w:rsidRPr="00B92598">
        <w:rPr>
          <w:lang w:val="en-IE"/>
        </w:rPr>
        <w:t xml:space="preserve"> Adherence to regulations such as HIPAA (Health Insurance Portability and Accountability Act) and CCPA (California Consumer Privacy Act) protects sensitive user data and ensures legal compliance.</w:t>
      </w:r>
    </w:p>
    <w:p w14:paraId="3BBB69F5" w14:textId="77777777" w:rsidR="00D4247B" w:rsidRPr="00B92598" w:rsidRDefault="00D4247B" w:rsidP="00D4247B">
      <w:pPr>
        <w:widowControl w:val="0"/>
        <w:ind w:left="720"/>
        <w:rPr>
          <w:lang w:val="en-IE"/>
        </w:rPr>
      </w:pPr>
    </w:p>
    <w:p w14:paraId="2898152C" w14:textId="77777777" w:rsidR="00195F3B" w:rsidRDefault="00B92598" w:rsidP="00B92598">
      <w:pPr>
        <w:widowControl w:val="0"/>
        <w:numPr>
          <w:ilvl w:val="0"/>
          <w:numId w:val="29"/>
        </w:numPr>
        <w:rPr>
          <w:lang w:val="en-IE"/>
        </w:rPr>
      </w:pPr>
      <w:r w:rsidRPr="00B92598">
        <w:rPr>
          <w:b/>
          <w:bCs/>
          <w:lang w:val="en-IE"/>
        </w:rPr>
        <w:t>Product Quality Standards:</w:t>
      </w:r>
      <w:r w:rsidRPr="00B92598">
        <w:rPr>
          <w:lang w:val="en-IE"/>
        </w:rPr>
        <w:t xml:space="preserve"> </w:t>
      </w:r>
    </w:p>
    <w:p w14:paraId="64356FA5" w14:textId="53E8E4A3" w:rsidR="00B92598" w:rsidRPr="00B92598" w:rsidRDefault="00B92598" w:rsidP="00195F3B">
      <w:pPr>
        <w:widowControl w:val="0"/>
        <w:ind w:left="720"/>
        <w:rPr>
          <w:lang w:val="en-IE"/>
        </w:rPr>
      </w:pPr>
      <w:r w:rsidRPr="00B92598">
        <w:rPr>
          <w:lang w:val="en-IE"/>
        </w:rPr>
        <w:t>Certification under ISO 9001 for quality management systems demonstrates adherence to international quality standards and commitment to product excellence.</w:t>
      </w:r>
    </w:p>
    <w:p w14:paraId="5533F27F" w14:textId="77777777" w:rsidR="003C496A" w:rsidRDefault="003C496A" w:rsidP="00A8387B">
      <w:pPr>
        <w:widowControl w:val="0"/>
      </w:pPr>
    </w:p>
    <w:p w14:paraId="44EAD9B0" w14:textId="77777777" w:rsidR="003C496A" w:rsidRDefault="003C496A" w:rsidP="00A8387B">
      <w:pPr>
        <w:widowControl w:val="0"/>
      </w:pPr>
    </w:p>
    <w:p w14:paraId="00AE0FD4" w14:textId="77777777" w:rsidR="003C496A" w:rsidRDefault="003C496A" w:rsidP="00A8387B">
      <w:pPr>
        <w:widowControl w:val="0"/>
      </w:pPr>
    </w:p>
    <w:p w14:paraId="30A1F828" w14:textId="77777777" w:rsidR="003C496A" w:rsidRDefault="003C496A" w:rsidP="00A8387B">
      <w:pPr>
        <w:widowControl w:val="0"/>
      </w:pPr>
    </w:p>
    <w:p w14:paraId="50B9DC97" w14:textId="77777777" w:rsidR="003C496A" w:rsidRDefault="003C496A" w:rsidP="00A8387B">
      <w:pPr>
        <w:widowControl w:val="0"/>
      </w:pPr>
    </w:p>
    <w:p w14:paraId="05506BD5" w14:textId="77777777" w:rsidR="003C496A" w:rsidRDefault="003C496A" w:rsidP="00A8387B">
      <w:pPr>
        <w:widowControl w:val="0"/>
      </w:pPr>
    </w:p>
    <w:p w14:paraId="79457370" w14:textId="77777777" w:rsidR="003C496A" w:rsidRDefault="003C496A" w:rsidP="00A8387B">
      <w:pPr>
        <w:widowControl w:val="0"/>
      </w:pPr>
    </w:p>
    <w:p w14:paraId="786A7E34" w14:textId="77777777" w:rsidR="003C496A" w:rsidRDefault="003C496A" w:rsidP="00A8387B">
      <w:pPr>
        <w:widowControl w:val="0"/>
      </w:pPr>
    </w:p>
    <w:p w14:paraId="28788E19" w14:textId="77777777" w:rsidR="003C496A" w:rsidRDefault="003C496A" w:rsidP="00A8387B">
      <w:pPr>
        <w:widowControl w:val="0"/>
      </w:pPr>
    </w:p>
    <w:p w14:paraId="33F01CA4" w14:textId="77777777" w:rsidR="003C496A" w:rsidRDefault="003C496A" w:rsidP="00A8387B">
      <w:pPr>
        <w:widowControl w:val="0"/>
      </w:pPr>
    </w:p>
    <w:p w14:paraId="1D8784F7" w14:textId="77777777" w:rsidR="003C496A" w:rsidRDefault="003C496A" w:rsidP="00A8387B">
      <w:pPr>
        <w:widowControl w:val="0"/>
      </w:pPr>
    </w:p>
    <w:p w14:paraId="7304B2D9" w14:textId="77777777" w:rsidR="003C496A" w:rsidRDefault="003C496A" w:rsidP="00A8387B">
      <w:pPr>
        <w:widowControl w:val="0"/>
      </w:pPr>
    </w:p>
    <w:p w14:paraId="164E14BD" w14:textId="77777777" w:rsidR="003C496A" w:rsidRDefault="003C496A" w:rsidP="00A8387B">
      <w:pPr>
        <w:widowControl w:val="0"/>
      </w:pPr>
    </w:p>
    <w:p w14:paraId="4C7E4B56" w14:textId="77777777" w:rsidR="003C496A" w:rsidRDefault="003C496A" w:rsidP="00A8387B">
      <w:pPr>
        <w:widowControl w:val="0"/>
      </w:pPr>
    </w:p>
    <w:p w14:paraId="241CF052" w14:textId="77777777" w:rsidR="003C496A" w:rsidRDefault="003C496A" w:rsidP="00A8387B">
      <w:pPr>
        <w:widowControl w:val="0"/>
      </w:pPr>
    </w:p>
    <w:p w14:paraId="473E1417" w14:textId="77777777" w:rsidR="003C496A" w:rsidRPr="0038473E" w:rsidRDefault="003C496A" w:rsidP="00A8387B">
      <w:pPr>
        <w:widowControl w:val="0"/>
      </w:pPr>
    </w:p>
    <w:p w14:paraId="3395907F" w14:textId="0F77321F" w:rsidR="003C496A" w:rsidRDefault="003C496A" w:rsidP="00A8387B">
      <w:pPr>
        <w:pStyle w:val="Heading1"/>
        <w:keepNext w:val="0"/>
        <w:widowControl w:val="0"/>
      </w:pPr>
      <w:bookmarkStart w:id="40" w:name="_Toc165057959"/>
      <w:r>
        <w:lastRenderedPageBreak/>
        <w:t xml:space="preserve">Chapter </w:t>
      </w:r>
      <w:r w:rsidR="004D22EA">
        <w:t>6</w:t>
      </w:r>
      <w:r>
        <w:t xml:space="preserve"> Conclusions and Recommendations</w:t>
      </w:r>
      <w:bookmarkEnd w:id="40"/>
    </w:p>
    <w:p w14:paraId="0BD51F52" w14:textId="77777777" w:rsidR="003C496A" w:rsidRDefault="003C496A" w:rsidP="00A8387B">
      <w:pPr>
        <w:widowControl w:val="0"/>
      </w:pPr>
      <w:r>
        <w:t xml:space="preserve">[You should draw conclusions from the work you have done on your project over the year and any recommendations for improvements etc if work were </w:t>
      </w:r>
      <w:proofErr w:type="gramStart"/>
      <w:r>
        <w:t>continuing on</w:t>
      </w:r>
      <w:proofErr w:type="gramEnd"/>
      <w:r>
        <w:t xml:space="preserve"> it.]</w:t>
      </w:r>
    </w:p>
    <w:p w14:paraId="0A1F55B3" w14:textId="77777777" w:rsidR="003C496A" w:rsidRDefault="003C496A" w:rsidP="00A8387B">
      <w:pPr>
        <w:pStyle w:val="Heading1"/>
        <w:keepNext w:val="0"/>
        <w:widowControl w:val="0"/>
      </w:pPr>
    </w:p>
    <w:p w14:paraId="6F275D63" w14:textId="77777777" w:rsidR="003C496A" w:rsidRDefault="003C496A" w:rsidP="00A8387B">
      <w:pPr>
        <w:pStyle w:val="Heading1"/>
        <w:keepNext w:val="0"/>
        <w:widowControl w:val="0"/>
      </w:pPr>
    </w:p>
    <w:p w14:paraId="543682FE" w14:textId="77777777" w:rsidR="003C496A" w:rsidRDefault="003C496A" w:rsidP="00A8387B">
      <w:pPr>
        <w:pStyle w:val="Heading1"/>
        <w:keepNext w:val="0"/>
        <w:widowControl w:val="0"/>
      </w:pPr>
    </w:p>
    <w:p w14:paraId="4A4C36FE" w14:textId="77777777" w:rsidR="003C496A" w:rsidRDefault="003C496A" w:rsidP="00A8387B">
      <w:pPr>
        <w:pStyle w:val="Heading1"/>
        <w:keepNext w:val="0"/>
        <w:widowControl w:val="0"/>
      </w:pPr>
    </w:p>
    <w:p w14:paraId="68E69D9D" w14:textId="77777777" w:rsidR="003C496A" w:rsidRDefault="003C496A" w:rsidP="00A8387B">
      <w:pPr>
        <w:pStyle w:val="Heading1"/>
        <w:keepNext w:val="0"/>
        <w:widowControl w:val="0"/>
      </w:pPr>
    </w:p>
    <w:p w14:paraId="72398D16" w14:textId="77777777" w:rsidR="003C496A" w:rsidRDefault="003C496A" w:rsidP="00A8387B">
      <w:pPr>
        <w:pStyle w:val="Heading1"/>
        <w:keepNext w:val="0"/>
        <w:widowControl w:val="0"/>
      </w:pPr>
    </w:p>
    <w:p w14:paraId="24E68B44" w14:textId="77777777" w:rsidR="003C496A" w:rsidRDefault="003C496A" w:rsidP="00A8387B">
      <w:pPr>
        <w:pStyle w:val="Heading1"/>
        <w:keepNext w:val="0"/>
        <w:widowControl w:val="0"/>
      </w:pPr>
    </w:p>
    <w:p w14:paraId="3B79765C" w14:textId="77777777" w:rsidR="003C496A" w:rsidRDefault="003C496A" w:rsidP="00A8387B">
      <w:pPr>
        <w:pStyle w:val="Heading1"/>
        <w:keepNext w:val="0"/>
        <w:widowControl w:val="0"/>
      </w:pPr>
    </w:p>
    <w:p w14:paraId="3DBE8C47" w14:textId="77777777" w:rsidR="003C496A" w:rsidRDefault="003C496A" w:rsidP="00A8387B">
      <w:pPr>
        <w:pStyle w:val="Heading1"/>
        <w:keepNext w:val="0"/>
        <w:widowControl w:val="0"/>
      </w:pPr>
    </w:p>
    <w:p w14:paraId="52184600" w14:textId="77777777" w:rsidR="003C496A" w:rsidRDefault="003C496A" w:rsidP="00A8387B">
      <w:pPr>
        <w:pStyle w:val="Heading1"/>
        <w:keepNext w:val="0"/>
        <w:widowControl w:val="0"/>
      </w:pPr>
    </w:p>
    <w:p w14:paraId="08424F69" w14:textId="77777777" w:rsidR="003C496A" w:rsidRDefault="003C496A" w:rsidP="00A8387B">
      <w:pPr>
        <w:pStyle w:val="Heading1"/>
        <w:keepNext w:val="0"/>
        <w:widowControl w:val="0"/>
      </w:pPr>
    </w:p>
    <w:p w14:paraId="72ED27B6" w14:textId="77777777" w:rsidR="003C496A" w:rsidRDefault="003C496A" w:rsidP="00A8387B">
      <w:pPr>
        <w:pStyle w:val="Heading1"/>
        <w:keepNext w:val="0"/>
        <w:widowControl w:val="0"/>
      </w:pPr>
    </w:p>
    <w:p w14:paraId="0F1976A5" w14:textId="77777777" w:rsidR="003C496A" w:rsidRDefault="003C496A" w:rsidP="00A8387B">
      <w:pPr>
        <w:pStyle w:val="Heading1"/>
        <w:keepNext w:val="0"/>
        <w:widowControl w:val="0"/>
      </w:pPr>
    </w:p>
    <w:p w14:paraId="5EE93F6D" w14:textId="77777777" w:rsidR="003C496A" w:rsidRDefault="003C496A" w:rsidP="00A8387B">
      <w:pPr>
        <w:pStyle w:val="Heading1"/>
        <w:keepNext w:val="0"/>
        <w:widowControl w:val="0"/>
      </w:pPr>
    </w:p>
    <w:p w14:paraId="35332E3C" w14:textId="77777777" w:rsidR="003C496A" w:rsidRDefault="003C496A" w:rsidP="00A8387B">
      <w:pPr>
        <w:pStyle w:val="Heading1"/>
        <w:keepNext w:val="0"/>
        <w:widowControl w:val="0"/>
      </w:pPr>
    </w:p>
    <w:p w14:paraId="07819462" w14:textId="77777777" w:rsidR="003C496A" w:rsidRDefault="003C496A" w:rsidP="00A8387B">
      <w:pPr>
        <w:pStyle w:val="Heading1"/>
        <w:keepNext w:val="0"/>
        <w:widowControl w:val="0"/>
      </w:pPr>
    </w:p>
    <w:p w14:paraId="11262C40" w14:textId="77777777" w:rsidR="003C496A" w:rsidRDefault="003C496A" w:rsidP="00A8387B">
      <w:pPr>
        <w:pStyle w:val="Heading1"/>
        <w:keepNext w:val="0"/>
        <w:widowControl w:val="0"/>
      </w:pPr>
    </w:p>
    <w:p w14:paraId="100D59F4" w14:textId="77777777" w:rsidR="003C496A" w:rsidRDefault="003C496A" w:rsidP="00C4199C">
      <w:pPr>
        <w:pStyle w:val="Heading1"/>
        <w:keepNext w:val="0"/>
        <w:widowControl w:val="0"/>
        <w:jc w:val="left"/>
      </w:pPr>
    </w:p>
    <w:p w14:paraId="289652D5" w14:textId="77777777" w:rsidR="00C4199C" w:rsidRPr="00C4199C" w:rsidRDefault="00C4199C" w:rsidP="00C4199C"/>
    <w:p w14:paraId="6B40A747" w14:textId="77777777" w:rsidR="003C496A" w:rsidRPr="0038473E" w:rsidRDefault="003C496A" w:rsidP="00A8387B">
      <w:pPr>
        <w:pStyle w:val="Heading1"/>
        <w:keepNext w:val="0"/>
        <w:widowControl w:val="0"/>
      </w:pPr>
      <w:bookmarkStart w:id="41" w:name="_Toc165057960"/>
      <w:r>
        <w:lastRenderedPageBreak/>
        <w:t>References</w:t>
      </w:r>
      <w:bookmarkEnd w:id="41"/>
    </w:p>
    <w:p w14:paraId="2A5E2D21" w14:textId="77777777" w:rsidR="003C496A" w:rsidRPr="0038473E" w:rsidRDefault="003C496A" w:rsidP="00A8387B">
      <w:pPr>
        <w:widowControl w:val="0"/>
      </w:pPr>
    </w:p>
    <w:p w14:paraId="7FBA18A1" w14:textId="6AC8652C" w:rsidR="003E39B4" w:rsidRPr="003E39B4" w:rsidRDefault="003E39B4" w:rsidP="003E39B4">
      <w:pPr>
        <w:numPr>
          <w:ilvl w:val="0"/>
          <w:numId w:val="33"/>
        </w:numPr>
        <w:outlineLvl w:val="0"/>
        <w:rPr>
          <w:lang w:val="en-IE"/>
        </w:rPr>
      </w:pPr>
      <w:r w:rsidRPr="003E39B4">
        <w:rPr>
          <w:lang w:val="en-IE"/>
        </w:rPr>
        <w:t xml:space="preserve">Espressif Systems. (n.d.). ESP32 Technical Reference Manual. Retrieved from </w:t>
      </w:r>
      <w:hyperlink r:id="rId20" w:history="1">
        <w:r w:rsidRPr="003E39B4">
          <w:rPr>
            <w:rStyle w:val="Hyperlink"/>
            <w:lang w:val="en-IE"/>
          </w:rPr>
          <w:t>https://www.espressif.com/sites/default/files/documentation/esp32_technical_reference_manual_en.pdf</w:t>
        </w:r>
      </w:hyperlink>
    </w:p>
    <w:p w14:paraId="214FD120" w14:textId="7A1F0C8D" w:rsidR="003E39B4" w:rsidRPr="003E39B4" w:rsidRDefault="003E39B4" w:rsidP="003E39B4">
      <w:pPr>
        <w:numPr>
          <w:ilvl w:val="0"/>
          <w:numId w:val="33"/>
        </w:numPr>
        <w:outlineLvl w:val="0"/>
        <w:rPr>
          <w:lang w:val="en-IE"/>
        </w:rPr>
      </w:pPr>
      <w:r w:rsidRPr="003E39B4">
        <w:rPr>
          <w:lang w:val="en-IE"/>
        </w:rPr>
        <w:t xml:space="preserve">Adafruit Industries. (n.d.). Ultimate GPS v3. Retrieved from </w:t>
      </w:r>
      <w:hyperlink r:id="rId21" w:history="1">
        <w:r w:rsidRPr="003E39B4">
          <w:rPr>
            <w:rStyle w:val="Hyperlink"/>
            <w:lang w:val="en-IE"/>
          </w:rPr>
          <w:t>https://learn.adafruit.com/adafruit-ultimate-gps/downloads</w:t>
        </w:r>
      </w:hyperlink>
    </w:p>
    <w:p w14:paraId="747977F7" w14:textId="29F7DDCF" w:rsidR="003E39B4" w:rsidRDefault="003E39B4" w:rsidP="000A0A17">
      <w:pPr>
        <w:numPr>
          <w:ilvl w:val="0"/>
          <w:numId w:val="33"/>
        </w:numPr>
        <w:outlineLvl w:val="0"/>
        <w:rPr>
          <w:lang w:val="en-IE"/>
        </w:rPr>
      </w:pPr>
      <w:r w:rsidRPr="003E39B4">
        <w:rPr>
          <w:lang w:val="en-IE"/>
        </w:rPr>
        <w:t xml:space="preserve">MIT App Inventor. (n.d.). About MIT App Inventor. Retrieved from </w:t>
      </w:r>
      <w:hyperlink r:id="rId22" w:history="1">
        <w:r w:rsidRPr="003E39B4">
          <w:rPr>
            <w:rStyle w:val="Hyperlink"/>
            <w:lang w:val="en-IE"/>
          </w:rPr>
          <w:t>https://appinventor.mit.edu/explore/library</w:t>
        </w:r>
      </w:hyperlink>
      <w:r w:rsidRPr="003E39B4">
        <w:rPr>
          <w:lang w:val="en-IE"/>
        </w:rPr>
        <w:t xml:space="preserve"> </w:t>
      </w:r>
    </w:p>
    <w:p w14:paraId="0FCD55A2" w14:textId="4C6A1C8D" w:rsidR="003E39B4" w:rsidRPr="003E39B4" w:rsidRDefault="003E39B4" w:rsidP="000A0A17">
      <w:pPr>
        <w:numPr>
          <w:ilvl w:val="0"/>
          <w:numId w:val="33"/>
        </w:numPr>
        <w:outlineLvl w:val="0"/>
        <w:rPr>
          <w:lang w:val="en-IE"/>
        </w:rPr>
      </w:pPr>
      <w:r w:rsidRPr="003E39B4">
        <w:rPr>
          <w:lang w:val="en-IE"/>
        </w:rPr>
        <w:t xml:space="preserve">Node-RED. (n.d.). About Node-RED. Retrieved from </w:t>
      </w:r>
      <w:hyperlink r:id="rId23" w:history="1">
        <w:r w:rsidRPr="003E39B4">
          <w:rPr>
            <w:rStyle w:val="Hyperlink"/>
            <w:lang w:val="en-IE"/>
          </w:rPr>
          <w:t>https://nodered.org/about/</w:t>
        </w:r>
      </w:hyperlink>
    </w:p>
    <w:p w14:paraId="535AEE5C" w14:textId="10849C5D" w:rsidR="003E39B4" w:rsidRPr="003E39B4" w:rsidRDefault="003E39B4" w:rsidP="003E39B4">
      <w:pPr>
        <w:numPr>
          <w:ilvl w:val="0"/>
          <w:numId w:val="33"/>
        </w:numPr>
        <w:outlineLvl w:val="0"/>
        <w:rPr>
          <w:lang w:val="en-IE"/>
        </w:rPr>
      </w:pPr>
      <w:r w:rsidRPr="003E39B4">
        <w:rPr>
          <w:lang w:val="en-IE"/>
        </w:rPr>
        <w:t xml:space="preserve">MQTT. (n.d.). MQTT Version 3.1.1. Retrieved from </w:t>
      </w:r>
      <w:hyperlink r:id="rId24" w:history="1">
        <w:r w:rsidRPr="003E39B4">
          <w:rPr>
            <w:rStyle w:val="Hyperlink"/>
            <w:lang w:val="en-IE"/>
          </w:rPr>
          <w:t>http://www.steves-internet-guide.com/mqtt/</w:t>
        </w:r>
      </w:hyperlink>
    </w:p>
    <w:p w14:paraId="62771656" w14:textId="77777777" w:rsidR="003E39B4" w:rsidRPr="003E39B4" w:rsidRDefault="003E39B4" w:rsidP="003E39B4">
      <w:pPr>
        <w:numPr>
          <w:ilvl w:val="0"/>
          <w:numId w:val="33"/>
        </w:numPr>
        <w:outlineLvl w:val="0"/>
        <w:rPr>
          <w:lang w:val="en-IE"/>
        </w:rPr>
      </w:pPr>
      <w:r w:rsidRPr="003E39B4">
        <w:rPr>
          <w:lang w:val="en-IE"/>
        </w:rPr>
        <w:t xml:space="preserve">Microsoft Azure. (n.d.). Azure Documentation. Retrieved from </w:t>
      </w:r>
      <w:hyperlink r:id="rId25" w:tgtFrame="_new" w:history="1">
        <w:r w:rsidRPr="003E39B4">
          <w:rPr>
            <w:rStyle w:val="Hyperlink"/>
            <w:lang w:val="en-IE"/>
          </w:rPr>
          <w:t>https://docs.microsoft.com/en-us/azure/</w:t>
        </w:r>
      </w:hyperlink>
    </w:p>
    <w:p w14:paraId="0DA0D60F" w14:textId="2D81655B" w:rsidR="003E39B4" w:rsidRPr="003E39B4" w:rsidRDefault="003E39B4" w:rsidP="003E39B4">
      <w:pPr>
        <w:numPr>
          <w:ilvl w:val="0"/>
          <w:numId w:val="33"/>
        </w:numPr>
        <w:outlineLvl w:val="0"/>
        <w:rPr>
          <w:lang w:val="en-IE"/>
        </w:rPr>
      </w:pPr>
      <w:r w:rsidRPr="003E39B4">
        <w:rPr>
          <w:lang w:val="en-IE"/>
        </w:rPr>
        <w:t xml:space="preserve">LoRa Alliance. (n.d.). What is </w:t>
      </w:r>
      <w:proofErr w:type="spellStart"/>
      <w:r w:rsidRPr="003E39B4">
        <w:rPr>
          <w:lang w:val="en-IE"/>
        </w:rPr>
        <w:t>LoRaWAN</w:t>
      </w:r>
      <w:proofErr w:type="spellEnd"/>
      <w:r w:rsidRPr="003E39B4">
        <w:rPr>
          <w:lang w:val="en-IE"/>
        </w:rPr>
        <w:t xml:space="preserve">? Retrieved from </w:t>
      </w:r>
      <w:hyperlink r:id="rId26" w:history="1">
        <w:r w:rsidRPr="003E39B4">
          <w:rPr>
            <w:rStyle w:val="Hyperlink"/>
            <w:lang w:val="en-IE"/>
          </w:rPr>
          <w:t>https://lora-alliance.org/about-lorawan</w:t>
        </w:r>
      </w:hyperlink>
    </w:p>
    <w:p w14:paraId="43D5DA00" w14:textId="5EAB250C" w:rsidR="003E39B4" w:rsidRPr="003E39B4" w:rsidRDefault="003E39B4" w:rsidP="003E39B4">
      <w:pPr>
        <w:numPr>
          <w:ilvl w:val="0"/>
          <w:numId w:val="33"/>
        </w:numPr>
        <w:outlineLvl w:val="0"/>
        <w:rPr>
          <w:lang w:val="en-IE"/>
        </w:rPr>
      </w:pPr>
      <w:r w:rsidRPr="003E39B4">
        <w:rPr>
          <w:lang w:val="en-IE"/>
        </w:rPr>
        <w:t xml:space="preserve">IEEE Standards Association. (n.d.). IEEE Standards for Industrial Automation. Retrieved from </w:t>
      </w:r>
      <w:hyperlink r:id="rId27" w:history="1">
        <w:r w:rsidR="00714B45" w:rsidRPr="00714B45">
          <w:rPr>
            <w:rStyle w:val="Hyperlink"/>
            <w:lang w:val="en-IE"/>
          </w:rPr>
          <w:t>https://ieeexplore.ieee.org/browse/standards/reading-room/page</w:t>
        </w:r>
      </w:hyperlink>
    </w:p>
    <w:p w14:paraId="378C44DB" w14:textId="45FFCB19" w:rsidR="00714B45" w:rsidRDefault="003E39B4" w:rsidP="00714B45">
      <w:pPr>
        <w:numPr>
          <w:ilvl w:val="0"/>
          <w:numId w:val="33"/>
        </w:numPr>
        <w:outlineLvl w:val="0"/>
        <w:rPr>
          <w:lang w:val="en-IE"/>
        </w:rPr>
      </w:pPr>
      <w:r w:rsidRPr="003E39B4">
        <w:rPr>
          <w:lang w:val="en-IE"/>
        </w:rPr>
        <w:t xml:space="preserve">Occupational Safety and Health Administration (OSHA). (n.d.). Machine Guarding. Retrieved from </w:t>
      </w:r>
      <w:hyperlink r:id="rId28" w:history="1">
        <w:r w:rsidRPr="003E39B4">
          <w:rPr>
            <w:rStyle w:val="Hyperlink"/>
            <w:lang w:val="en-IE"/>
          </w:rPr>
          <w:t>https://www.osha.gov/machine-guarding</w:t>
        </w:r>
      </w:hyperlink>
    </w:p>
    <w:p w14:paraId="655BD126" w14:textId="77777777" w:rsidR="00714B45" w:rsidRPr="003E39B4" w:rsidRDefault="00714B45" w:rsidP="00714B45">
      <w:pPr>
        <w:widowControl w:val="0"/>
        <w:numPr>
          <w:ilvl w:val="0"/>
          <w:numId w:val="33"/>
        </w:numPr>
        <w:outlineLvl w:val="0"/>
        <w:rPr>
          <w:lang w:val="en-IE"/>
        </w:rPr>
      </w:pPr>
      <w:r w:rsidRPr="003E39B4">
        <w:rPr>
          <w:lang w:val="en-IE"/>
        </w:rPr>
        <w:t xml:space="preserve">Espressif Systems. (n.d.). ESP32 Technical Reference Manual. Retrieved from </w:t>
      </w:r>
      <w:hyperlink r:id="rId29" w:history="1">
        <w:r w:rsidRPr="00714B45">
          <w:rPr>
            <w:rStyle w:val="Hyperlink"/>
            <w:lang w:val="en-IE"/>
          </w:rPr>
          <w:t>https://www.espressif.com/sites/default/files/documentation/esp32_technical_reference_manual_en.pdf</w:t>
        </w:r>
      </w:hyperlink>
    </w:p>
    <w:p w14:paraId="2AAAC857" w14:textId="77777777" w:rsidR="00714B45" w:rsidRPr="00714B45" w:rsidRDefault="00714B45" w:rsidP="00714B45">
      <w:pPr>
        <w:ind w:left="720"/>
        <w:outlineLvl w:val="0"/>
        <w:rPr>
          <w:lang w:val="en-IE"/>
        </w:rPr>
      </w:pPr>
    </w:p>
    <w:p w14:paraId="29CDCEEC" w14:textId="77777777" w:rsidR="00714B45" w:rsidRDefault="00714B45" w:rsidP="00714B45">
      <w:pPr>
        <w:widowControl w:val="0"/>
        <w:outlineLvl w:val="0"/>
      </w:pPr>
    </w:p>
    <w:p w14:paraId="19CE0E75" w14:textId="77777777" w:rsidR="00714B45" w:rsidRDefault="00714B45" w:rsidP="00714B45">
      <w:pPr>
        <w:widowControl w:val="0"/>
        <w:outlineLvl w:val="0"/>
      </w:pPr>
    </w:p>
    <w:p w14:paraId="46F21D26" w14:textId="77777777" w:rsidR="00714B45" w:rsidRDefault="00714B45" w:rsidP="00714B45">
      <w:pPr>
        <w:widowControl w:val="0"/>
        <w:outlineLvl w:val="0"/>
      </w:pPr>
    </w:p>
    <w:p w14:paraId="4861CB7A" w14:textId="77777777" w:rsidR="00714B45" w:rsidRDefault="00714B45" w:rsidP="00714B45">
      <w:pPr>
        <w:widowControl w:val="0"/>
        <w:outlineLvl w:val="0"/>
      </w:pPr>
    </w:p>
    <w:p w14:paraId="0E809151" w14:textId="77777777" w:rsidR="00714B45" w:rsidRDefault="00714B45" w:rsidP="00714B45">
      <w:pPr>
        <w:widowControl w:val="0"/>
        <w:outlineLvl w:val="0"/>
      </w:pPr>
    </w:p>
    <w:p w14:paraId="1E379AC4" w14:textId="77777777" w:rsidR="00714B45" w:rsidRDefault="00714B45" w:rsidP="00714B45">
      <w:pPr>
        <w:widowControl w:val="0"/>
        <w:outlineLvl w:val="0"/>
      </w:pPr>
    </w:p>
    <w:p w14:paraId="68C52738" w14:textId="77777777" w:rsidR="00714B45" w:rsidRDefault="00714B45" w:rsidP="00714B45">
      <w:pPr>
        <w:widowControl w:val="0"/>
        <w:outlineLvl w:val="0"/>
      </w:pPr>
    </w:p>
    <w:p w14:paraId="06D490DD" w14:textId="77777777" w:rsidR="00714B45" w:rsidRDefault="00714B45" w:rsidP="00714B45">
      <w:pPr>
        <w:widowControl w:val="0"/>
        <w:outlineLvl w:val="0"/>
      </w:pPr>
    </w:p>
    <w:p w14:paraId="053D6E2B" w14:textId="77777777" w:rsidR="00714B45" w:rsidRDefault="00714B45" w:rsidP="00714B45">
      <w:pPr>
        <w:widowControl w:val="0"/>
        <w:outlineLvl w:val="0"/>
      </w:pPr>
    </w:p>
    <w:p w14:paraId="5192A426" w14:textId="77777777" w:rsidR="00714B45" w:rsidRDefault="00714B45" w:rsidP="00714B45">
      <w:pPr>
        <w:widowControl w:val="0"/>
        <w:outlineLvl w:val="0"/>
      </w:pPr>
    </w:p>
    <w:p w14:paraId="6069A431" w14:textId="77777777" w:rsidR="00714B45" w:rsidRDefault="00714B45" w:rsidP="00714B45">
      <w:pPr>
        <w:widowControl w:val="0"/>
        <w:outlineLvl w:val="0"/>
      </w:pPr>
    </w:p>
    <w:p w14:paraId="021C9B56" w14:textId="77777777" w:rsidR="00714B45" w:rsidRDefault="00714B45" w:rsidP="00714B45">
      <w:pPr>
        <w:widowControl w:val="0"/>
        <w:outlineLvl w:val="0"/>
      </w:pPr>
    </w:p>
    <w:p w14:paraId="2D432282" w14:textId="77777777" w:rsidR="00714B45" w:rsidRDefault="00714B45" w:rsidP="00714B45">
      <w:pPr>
        <w:widowControl w:val="0"/>
        <w:outlineLvl w:val="0"/>
      </w:pPr>
    </w:p>
    <w:p w14:paraId="3910FE4C" w14:textId="77777777" w:rsidR="00714B45" w:rsidRDefault="00714B45" w:rsidP="00714B45">
      <w:pPr>
        <w:widowControl w:val="0"/>
        <w:outlineLvl w:val="0"/>
      </w:pPr>
    </w:p>
    <w:p w14:paraId="68C359D8" w14:textId="77777777" w:rsidR="00714B45" w:rsidRDefault="00714B45" w:rsidP="00714B45">
      <w:pPr>
        <w:widowControl w:val="0"/>
        <w:outlineLvl w:val="0"/>
      </w:pPr>
    </w:p>
    <w:p w14:paraId="4C582DCE" w14:textId="5BF88997" w:rsidR="003E39B4" w:rsidRPr="003E39B4" w:rsidRDefault="00714B45" w:rsidP="00714B45">
      <w:pPr>
        <w:widowControl w:val="0"/>
        <w:outlineLvl w:val="0"/>
        <w:rPr>
          <w:lang w:val="en-IE"/>
        </w:rPr>
      </w:pPr>
      <w:r w:rsidRPr="003E39B4">
        <w:rPr>
          <w:lang w:val="en-IE"/>
        </w:rPr>
        <w:t xml:space="preserve"> </w:t>
      </w:r>
    </w:p>
    <w:p w14:paraId="1A54F68A" w14:textId="6DE20456" w:rsidR="003C496A" w:rsidRDefault="003C496A" w:rsidP="00A8387B">
      <w:pPr>
        <w:widowControl w:val="0"/>
        <w:outlineLvl w:val="0"/>
      </w:pPr>
    </w:p>
    <w:p w14:paraId="1BD73A78" w14:textId="77777777" w:rsidR="00195F3B" w:rsidRDefault="00195F3B" w:rsidP="00A8387B">
      <w:pPr>
        <w:widowControl w:val="0"/>
        <w:outlineLvl w:val="0"/>
      </w:pPr>
    </w:p>
    <w:p w14:paraId="0EC375C3" w14:textId="77777777" w:rsidR="00195F3B" w:rsidRDefault="00195F3B" w:rsidP="00A8387B">
      <w:pPr>
        <w:widowControl w:val="0"/>
        <w:outlineLvl w:val="0"/>
      </w:pPr>
    </w:p>
    <w:p w14:paraId="4B34B6E7" w14:textId="77777777" w:rsidR="00195F3B" w:rsidRDefault="00195F3B" w:rsidP="00A8387B">
      <w:pPr>
        <w:widowControl w:val="0"/>
        <w:outlineLvl w:val="0"/>
      </w:pPr>
    </w:p>
    <w:p w14:paraId="40FEAB8E" w14:textId="77777777" w:rsidR="00195F3B" w:rsidRPr="0038473E" w:rsidRDefault="00195F3B" w:rsidP="00A8387B">
      <w:pPr>
        <w:widowControl w:val="0"/>
        <w:outlineLvl w:val="0"/>
      </w:pPr>
    </w:p>
    <w:p w14:paraId="4882C72D" w14:textId="77777777" w:rsidR="003C496A" w:rsidRPr="0038473E" w:rsidRDefault="003C496A" w:rsidP="00A8387B">
      <w:pPr>
        <w:pStyle w:val="Heading1"/>
        <w:keepNext w:val="0"/>
        <w:widowControl w:val="0"/>
      </w:pPr>
      <w:bookmarkStart w:id="42" w:name="_Toc165057961"/>
      <w:r w:rsidRPr="0038473E">
        <w:lastRenderedPageBreak/>
        <w:t>Appendix</w:t>
      </w:r>
      <w:bookmarkEnd w:id="42"/>
    </w:p>
    <w:p w14:paraId="5C1FE848" w14:textId="77777777" w:rsidR="003C496A" w:rsidRPr="0038473E" w:rsidRDefault="003C496A" w:rsidP="00A8387B">
      <w:pPr>
        <w:widowControl w:val="0"/>
      </w:pPr>
    </w:p>
    <w:p w14:paraId="4F1EF151" w14:textId="77777777" w:rsidR="003C496A" w:rsidRPr="0038473E" w:rsidRDefault="003C496A" w:rsidP="00A8387B">
      <w:pPr>
        <w:pStyle w:val="Footer"/>
        <w:widowControl w:val="0"/>
        <w:tabs>
          <w:tab w:val="clear" w:pos="4153"/>
          <w:tab w:val="clear" w:pos="8306"/>
        </w:tabs>
        <w:outlineLvl w:val="0"/>
      </w:pPr>
      <w:r w:rsidRPr="0038473E">
        <w:t>Specification sheets for components, software code, AutoCAD drawing, Etc</w:t>
      </w:r>
    </w:p>
    <w:p w14:paraId="711C7E20" w14:textId="77777777" w:rsidR="003C496A" w:rsidRPr="0038473E" w:rsidRDefault="003C496A">
      <w:pPr>
        <w:pStyle w:val="Footer"/>
        <w:tabs>
          <w:tab w:val="clear" w:pos="4153"/>
          <w:tab w:val="clear" w:pos="8306"/>
        </w:tabs>
        <w:outlineLvl w:val="0"/>
      </w:pPr>
    </w:p>
    <w:p w14:paraId="6D1F7953" w14:textId="77777777" w:rsidR="003C496A" w:rsidRPr="0038473E" w:rsidRDefault="003C496A">
      <w:pPr>
        <w:pStyle w:val="Footer"/>
        <w:tabs>
          <w:tab w:val="clear" w:pos="4153"/>
          <w:tab w:val="clear" w:pos="8306"/>
        </w:tabs>
        <w:outlineLvl w:val="0"/>
        <w:rPr>
          <w:b/>
          <w:u w:val="single"/>
        </w:rPr>
      </w:pPr>
      <w:r w:rsidRPr="0038473E">
        <w:rPr>
          <w:b/>
          <w:u w:val="single"/>
        </w:rPr>
        <w:t>NO PADDING</w:t>
      </w:r>
    </w:p>
    <w:p w14:paraId="6B7E4DFA" w14:textId="77777777" w:rsidR="003C496A" w:rsidRPr="0038473E" w:rsidRDefault="003C496A">
      <w:pPr>
        <w:pStyle w:val="Footer"/>
        <w:tabs>
          <w:tab w:val="clear" w:pos="4153"/>
          <w:tab w:val="clear" w:pos="8306"/>
        </w:tabs>
        <w:outlineLvl w:val="0"/>
      </w:pPr>
      <w:r w:rsidRPr="0038473E">
        <w:t>Padding is where you add in data sheets for components which are standard and do not need to be included such as a common transistor type. It can also be the inclusion of 20 pages of a data sheet when only 4 of them are relevant.</w:t>
      </w:r>
    </w:p>
    <w:p w14:paraId="67824E27" w14:textId="77777777" w:rsidR="003C496A" w:rsidRPr="0038473E" w:rsidRDefault="003C496A">
      <w:pPr>
        <w:pStyle w:val="Footer"/>
        <w:tabs>
          <w:tab w:val="clear" w:pos="4153"/>
          <w:tab w:val="clear" w:pos="8306"/>
        </w:tabs>
        <w:outlineLvl w:val="0"/>
      </w:pPr>
      <w:r w:rsidRPr="0038473E">
        <w:t>Quantity does not necessarily mean quality.</w:t>
      </w:r>
    </w:p>
    <w:p w14:paraId="0CFD2263" w14:textId="77777777" w:rsidR="003C496A" w:rsidRPr="0038473E" w:rsidRDefault="003C496A">
      <w:pPr>
        <w:pStyle w:val="Footer"/>
        <w:tabs>
          <w:tab w:val="clear" w:pos="4153"/>
          <w:tab w:val="clear" w:pos="8306"/>
        </w:tabs>
        <w:outlineLvl w:val="0"/>
      </w:pPr>
    </w:p>
    <w:p w14:paraId="661CD8E0" w14:textId="77777777" w:rsidR="003C496A" w:rsidRPr="0038473E" w:rsidRDefault="003C496A" w:rsidP="00A8387B">
      <w:pPr>
        <w:widowControl w:val="0"/>
      </w:pPr>
    </w:p>
    <w:p w14:paraId="7BB8E9F4" w14:textId="77777777" w:rsidR="003C496A" w:rsidRPr="006C4EC6" w:rsidRDefault="003C496A" w:rsidP="00A8387B">
      <w:pPr>
        <w:widowControl w:val="0"/>
        <w:rPr>
          <w:b/>
        </w:rPr>
      </w:pPr>
      <w:r w:rsidRPr="006C4EC6">
        <w:rPr>
          <w:b/>
        </w:rPr>
        <w:t>Circuit Diagrams from CadStar</w:t>
      </w:r>
    </w:p>
    <w:p w14:paraId="7FF43B02" w14:textId="77777777" w:rsidR="003C496A" w:rsidRPr="0038473E" w:rsidRDefault="003C496A" w:rsidP="00A8387B">
      <w:pPr>
        <w:widowControl w:val="0"/>
      </w:pPr>
    </w:p>
    <w:p w14:paraId="5788C837" w14:textId="77777777" w:rsidR="003C496A" w:rsidRDefault="003C496A" w:rsidP="00A8387B">
      <w:pPr>
        <w:widowControl w:val="0"/>
        <w:numPr>
          <w:ilvl w:val="0"/>
          <w:numId w:val="3"/>
        </w:numPr>
      </w:pPr>
      <w:r>
        <w:t xml:space="preserve">Include </w:t>
      </w:r>
      <w:r w:rsidRPr="0038473E">
        <w:t xml:space="preserve">proper block diagrams and circuit diagrams. </w:t>
      </w:r>
      <w:r w:rsidRPr="0038473E">
        <w:rPr>
          <w:b/>
          <w:u w:val="single"/>
        </w:rPr>
        <w:t>NO SCREEN DUMPS FROM ECAD</w:t>
      </w:r>
      <w:r w:rsidRPr="0038473E">
        <w:t xml:space="preserve">. </w:t>
      </w:r>
    </w:p>
    <w:p w14:paraId="3575D600" w14:textId="77777777" w:rsidR="00A8387B" w:rsidRPr="0038473E" w:rsidRDefault="00A8387B" w:rsidP="00A8387B">
      <w:pPr>
        <w:widowControl w:val="0"/>
        <w:numPr>
          <w:ilvl w:val="0"/>
          <w:numId w:val="3"/>
        </w:numPr>
      </w:pPr>
      <w:r>
        <w:t>Add in the printed diagrams in your report at the end or print to a PDF file and include it in the soft copy of your report.</w:t>
      </w:r>
    </w:p>
    <w:p w14:paraId="049F86AF" w14:textId="77777777" w:rsidR="003C496A" w:rsidRPr="0038473E" w:rsidRDefault="003C496A" w:rsidP="00A8387B">
      <w:pPr>
        <w:widowControl w:val="0"/>
      </w:pPr>
    </w:p>
    <w:p w14:paraId="76FEA264" w14:textId="77777777" w:rsidR="003C496A" w:rsidRDefault="003C496A" w:rsidP="00A8387B">
      <w:pPr>
        <w:pStyle w:val="Footer"/>
        <w:widowControl w:val="0"/>
        <w:tabs>
          <w:tab w:val="clear" w:pos="4153"/>
          <w:tab w:val="clear" w:pos="8306"/>
        </w:tabs>
      </w:pPr>
    </w:p>
    <w:p w14:paraId="21A8C6B9" w14:textId="77777777" w:rsidR="00A8387B" w:rsidRDefault="00A8387B" w:rsidP="00A8387B">
      <w:pPr>
        <w:pStyle w:val="Footer"/>
        <w:widowControl w:val="0"/>
        <w:tabs>
          <w:tab w:val="clear" w:pos="4153"/>
          <w:tab w:val="clear" w:pos="8306"/>
        </w:tabs>
      </w:pPr>
    </w:p>
    <w:p w14:paraId="62DC6C5D" w14:textId="77777777" w:rsidR="00A8387B" w:rsidRDefault="00A8387B" w:rsidP="00A8387B">
      <w:pPr>
        <w:pStyle w:val="Footer"/>
        <w:widowControl w:val="0"/>
        <w:tabs>
          <w:tab w:val="clear" w:pos="4153"/>
          <w:tab w:val="clear" w:pos="8306"/>
        </w:tabs>
      </w:pPr>
    </w:p>
    <w:p w14:paraId="3D361EBA" w14:textId="77777777" w:rsidR="00A8387B" w:rsidRDefault="00A8387B" w:rsidP="00A8387B">
      <w:pPr>
        <w:pStyle w:val="Footer"/>
        <w:widowControl w:val="0"/>
        <w:tabs>
          <w:tab w:val="clear" w:pos="4153"/>
          <w:tab w:val="clear" w:pos="8306"/>
        </w:tabs>
      </w:pPr>
    </w:p>
    <w:p w14:paraId="60459179" w14:textId="77777777" w:rsidR="00A8387B" w:rsidRDefault="00A8387B" w:rsidP="00A8387B">
      <w:pPr>
        <w:pStyle w:val="Footer"/>
        <w:widowControl w:val="0"/>
        <w:tabs>
          <w:tab w:val="clear" w:pos="4153"/>
          <w:tab w:val="clear" w:pos="8306"/>
        </w:tabs>
      </w:pPr>
    </w:p>
    <w:p w14:paraId="67EAA8DE" w14:textId="77777777" w:rsidR="00A8387B" w:rsidRDefault="00A8387B" w:rsidP="00A8387B">
      <w:pPr>
        <w:pStyle w:val="Footer"/>
        <w:widowControl w:val="0"/>
        <w:tabs>
          <w:tab w:val="clear" w:pos="4153"/>
          <w:tab w:val="clear" w:pos="8306"/>
        </w:tabs>
      </w:pPr>
    </w:p>
    <w:p w14:paraId="305D4BA7" w14:textId="77777777" w:rsidR="00A8387B" w:rsidRDefault="00A8387B" w:rsidP="00A8387B">
      <w:pPr>
        <w:pStyle w:val="Footer"/>
        <w:widowControl w:val="0"/>
        <w:tabs>
          <w:tab w:val="clear" w:pos="4153"/>
          <w:tab w:val="clear" w:pos="8306"/>
        </w:tabs>
      </w:pPr>
    </w:p>
    <w:p w14:paraId="062C1AF1" w14:textId="77777777" w:rsidR="00A8387B" w:rsidRDefault="00A8387B" w:rsidP="00A8387B">
      <w:pPr>
        <w:pStyle w:val="Footer"/>
        <w:widowControl w:val="0"/>
        <w:tabs>
          <w:tab w:val="clear" w:pos="4153"/>
          <w:tab w:val="clear" w:pos="8306"/>
        </w:tabs>
      </w:pPr>
    </w:p>
    <w:p w14:paraId="651237C9" w14:textId="77777777" w:rsidR="00A8387B" w:rsidRDefault="00A8387B" w:rsidP="00A8387B">
      <w:pPr>
        <w:pStyle w:val="Footer"/>
        <w:widowControl w:val="0"/>
        <w:tabs>
          <w:tab w:val="clear" w:pos="4153"/>
          <w:tab w:val="clear" w:pos="8306"/>
        </w:tabs>
      </w:pPr>
    </w:p>
    <w:p w14:paraId="06F3089E" w14:textId="77777777" w:rsidR="00A8387B" w:rsidRDefault="00A8387B" w:rsidP="00A8387B">
      <w:pPr>
        <w:pStyle w:val="Footer"/>
        <w:widowControl w:val="0"/>
        <w:tabs>
          <w:tab w:val="clear" w:pos="4153"/>
          <w:tab w:val="clear" w:pos="8306"/>
        </w:tabs>
      </w:pPr>
    </w:p>
    <w:p w14:paraId="349E4CC5" w14:textId="77777777" w:rsidR="00A8387B" w:rsidRDefault="00A8387B" w:rsidP="00A8387B">
      <w:pPr>
        <w:pStyle w:val="Footer"/>
        <w:widowControl w:val="0"/>
        <w:tabs>
          <w:tab w:val="clear" w:pos="4153"/>
          <w:tab w:val="clear" w:pos="8306"/>
        </w:tabs>
      </w:pPr>
    </w:p>
    <w:p w14:paraId="37F40453" w14:textId="77777777" w:rsidR="00A8387B" w:rsidRDefault="00A8387B" w:rsidP="00A8387B">
      <w:pPr>
        <w:pStyle w:val="Footer"/>
        <w:widowControl w:val="0"/>
        <w:tabs>
          <w:tab w:val="clear" w:pos="4153"/>
          <w:tab w:val="clear" w:pos="8306"/>
        </w:tabs>
      </w:pPr>
    </w:p>
    <w:p w14:paraId="2756A711" w14:textId="77777777" w:rsidR="00A8387B" w:rsidRDefault="00A8387B" w:rsidP="00A8387B">
      <w:pPr>
        <w:pStyle w:val="Footer"/>
        <w:widowControl w:val="0"/>
        <w:tabs>
          <w:tab w:val="clear" w:pos="4153"/>
          <w:tab w:val="clear" w:pos="8306"/>
        </w:tabs>
      </w:pPr>
    </w:p>
    <w:p w14:paraId="4253F285" w14:textId="77777777" w:rsidR="00A8387B" w:rsidRDefault="00A8387B" w:rsidP="00A8387B">
      <w:pPr>
        <w:pStyle w:val="Footer"/>
        <w:widowControl w:val="0"/>
        <w:tabs>
          <w:tab w:val="clear" w:pos="4153"/>
          <w:tab w:val="clear" w:pos="8306"/>
        </w:tabs>
      </w:pPr>
    </w:p>
    <w:p w14:paraId="298BACC3" w14:textId="77777777" w:rsidR="00A8387B" w:rsidRDefault="00A8387B" w:rsidP="00A8387B">
      <w:pPr>
        <w:pStyle w:val="Footer"/>
        <w:widowControl w:val="0"/>
        <w:tabs>
          <w:tab w:val="clear" w:pos="4153"/>
          <w:tab w:val="clear" w:pos="8306"/>
        </w:tabs>
      </w:pPr>
    </w:p>
    <w:p w14:paraId="6E6F8383" w14:textId="77777777" w:rsidR="00A8387B" w:rsidRDefault="00A8387B" w:rsidP="00A8387B">
      <w:pPr>
        <w:pStyle w:val="Footer"/>
        <w:widowControl w:val="0"/>
        <w:tabs>
          <w:tab w:val="clear" w:pos="4153"/>
          <w:tab w:val="clear" w:pos="8306"/>
        </w:tabs>
      </w:pPr>
    </w:p>
    <w:p w14:paraId="47152E27" w14:textId="77777777" w:rsidR="00A8387B" w:rsidRDefault="00A8387B" w:rsidP="00A8387B">
      <w:pPr>
        <w:pStyle w:val="Footer"/>
        <w:widowControl w:val="0"/>
        <w:tabs>
          <w:tab w:val="clear" w:pos="4153"/>
          <w:tab w:val="clear" w:pos="8306"/>
        </w:tabs>
      </w:pPr>
    </w:p>
    <w:p w14:paraId="129867DC" w14:textId="77777777" w:rsidR="00A8387B" w:rsidRDefault="00A8387B" w:rsidP="00A8387B">
      <w:pPr>
        <w:pStyle w:val="Footer"/>
        <w:widowControl w:val="0"/>
        <w:tabs>
          <w:tab w:val="clear" w:pos="4153"/>
          <w:tab w:val="clear" w:pos="8306"/>
        </w:tabs>
      </w:pPr>
    </w:p>
    <w:p w14:paraId="7BD526A7" w14:textId="77777777" w:rsidR="00A8387B" w:rsidRDefault="00A8387B" w:rsidP="00A8387B">
      <w:pPr>
        <w:pStyle w:val="Footer"/>
        <w:widowControl w:val="0"/>
        <w:tabs>
          <w:tab w:val="clear" w:pos="4153"/>
          <w:tab w:val="clear" w:pos="8306"/>
        </w:tabs>
      </w:pPr>
    </w:p>
    <w:p w14:paraId="3B38DCAA" w14:textId="77777777" w:rsidR="00A8387B" w:rsidRDefault="00A8387B" w:rsidP="00A8387B">
      <w:pPr>
        <w:pStyle w:val="Footer"/>
        <w:widowControl w:val="0"/>
        <w:tabs>
          <w:tab w:val="clear" w:pos="4153"/>
          <w:tab w:val="clear" w:pos="8306"/>
        </w:tabs>
      </w:pPr>
    </w:p>
    <w:p w14:paraId="0F763350" w14:textId="77777777" w:rsidR="00A8387B" w:rsidRDefault="00A8387B" w:rsidP="00A8387B">
      <w:pPr>
        <w:pStyle w:val="Footer"/>
        <w:widowControl w:val="0"/>
        <w:tabs>
          <w:tab w:val="clear" w:pos="4153"/>
          <w:tab w:val="clear" w:pos="8306"/>
        </w:tabs>
      </w:pPr>
    </w:p>
    <w:p w14:paraId="449B3777" w14:textId="77777777" w:rsidR="00A8387B" w:rsidRDefault="00A8387B" w:rsidP="00A8387B">
      <w:pPr>
        <w:pStyle w:val="Footer"/>
        <w:widowControl w:val="0"/>
        <w:tabs>
          <w:tab w:val="clear" w:pos="4153"/>
          <w:tab w:val="clear" w:pos="8306"/>
        </w:tabs>
      </w:pPr>
    </w:p>
    <w:p w14:paraId="11AB9AF0" w14:textId="77777777" w:rsidR="00A8387B" w:rsidRDefault="00A8387B" w:rsidP="00A8387B">
      <w:pPr>
        <w:pStyle w:val="Footer"/>
        <w:widowControl w:val="0"/>
        <w:tabs>
          <w:tab w:val="clear" w:pos="4153"/>
          <w:tab w:val="clear" w:pos="8306"/>
        </w:tabs>
      </w:pPr>
    </w:p>
    <w:p w14:paraId="7F63A055" w14:textId="77777777" w:rsidR="00A8387B" w:rsidRDefault="00A8387B" w:rsidP="00A8387B">
      <w:pPr>
        <w:pStyle w:val="Footer"/>
        <w:widowControl w:val="0"/>
        <w:tabs>
          <w:tab w:val="clear" w:pos="4153"/>
          <w:tab w:val="clear" w:pos="8306"/>
        </w:tabs>
      </w:pPr>
    </w:p>
    <w:p w14:paraId="4920B697" w14:textId="77777777" w:rsidR="00CF02C3" w:rsidRDefault="00CF02C3" w:rsidP="00A8387B">
      <w:pPr>
        <w:pStyle w:val="Footer"/>
        <w:widowControl w:val="0"/>
        <w:tabs>
          <w:tab w:val="clear" w:pos="4153"/>
          <w:tab w:val="clear" w:pos="8306"/>
        </w:tabs>
      </w:pPr>
    </w:p>
    <w:p w14:paraId="5EACC79D" w14:textId="77777777" w:rsidR="00CF02C3" w:rsidRDefault="00CF02C3" w:rsidP="00A8387B">
      <w:pPr>
        <w:pStyle w:val="Footer"/>
        <w:widowControl w:val="0"/>
        <w:tabs>
          <w:tab w:val="clear" w:pos="4153"/>
          <w:tab w:val="clear" w:pos="8306"/>
        </w:tabs>
      </w:pPr>
    </w:p>
    <w:p w14:paraId="2C0AD118" w14:textId="77777777" w:rsidR="00A8387B" w:rsidRDefault="00A8387B" w:rsidP="00A8387B">
      <w:pPr>
        <w:pStyle w:val="Footer"/>
        <w:widowControl w:val="0"/>
        <w:tabs>
          <w:tab w:val="clear" w:pos="4153"/>
          <w:tab w:val="clear" w:pos="8306"/>
        </w:tabs>
      </w:pPr>
    </w:p>
    <w:p w14:paraId="36045512" w14:textId="77777777" w:rsidR="003C496A" w:rsidRPr="0038473E" w:rsidRDefault="003C496A" w:rsidP="00A8387B">
      <w:pPr>
        <w:pStyle w:val="Heading1"/>
        <w:keepNext w:val="0"/>
        <w:widowControl w:val="0"/>
      </w:pPr>
      <w:bookmarkStart w:id="43" w:name="_Toc165057962"/>
      <w:r w:rsidRPr="0038473E">
        <w:lastRenderedPageBreak/>
        <w:t>Timetable</w:t>
      </w:r>
      <w:bookmarkEnd w:id="43"/>
      <w:r w:rsidRPr="0038473E">
        <w:t xml:space="preserve"> </w:t>
      </w:r>
    </w:p>
    <w:p w14:paraId="5F4054BA" w14:textId="77777777" w:rsidR="003C496A" w:rsidRPr="0038473E" w:rsidRDefault="003C496A" w:rsidP="00A8387B">
      <w:pPr>
        <w:widowControl w:val="0"/>
      </w:pPr>
    </w:p>
    <w:p w14:paraId="41FF3E75" w14:textId="77777777" w:rsidR="003C496A" w:rsidRPr="0038473E" w:rsidRDefault="003C496A" w:rsidP="00A8387B">
      <w:pPr>
        <w:widowControl w:val="0"/>
        <w:jc w:val="both"/>
      </w:pPr>
      <w:r w:rsidRPr="0038473E">
        <w:t xml:space="preserve">Include here the timetable you </w:t>
      </w:r>
      <w:r>
        <w:t>used for Project 1 and your timetable for Project 2 in tabular form (from Excel)</w:t>
      </w:r>
      <w:r w:rsidRPr="0038473E">
        <w:t>.</w:t>
      </w:r>
    </w:p>
    <w:p w14:paraId="780BF501" w14:textId="77777777" w:rsidR="003C496A" w:rsidRPr="0038473E" w:rsidRDefault="003C496A" w:rsidP="00A8387B">
      <w:pPr>
        <w:pStyle w:val="Heading1"/>
        <w:keepNext w:val="0"/>
        <w:widowControl w:val="0"/>
      </w:pPr>
    </w:p>
    <w:p w14:paraId="7DC313C8" w14:textId="77777777" w:rsidR="003C496A" w:rsidRPr="0038473E" w:rsidRDefault="003C496A" w:rsidP="003C496A">
      <w:pPr>
        <w:pStyle w:val="Footer"/>
        <w:tabs>
          <w:tab w:val="clear" w:pos="4153"/>
          <w:tab w:val="clear" w:pos="8306"/>
        </w:tabs>
      </w:pPr>
    </w:p>
    <w:sectPr w:rsidR="003C496A" w:rsidRPr="0038473E" w:rsidSect="006C4BC7">
      <w:headerReference w:type="even" r:id="rId30"/>
      <w:headerReference w:type="default" r:id="rId31"/>
      <w:footerReference w:type="even" r:id="rId32"/>
      <w:footerReference w:type="default" r:id="rId33"/>
      <w:footerReference w:type="first" r:id="rId34"/>
      <w:type w:val="continuous"/>
      <w:pgSz w:w="12240" w:h="15840"/>
      <w:pgMar w:top="1440" w:right="1797" w:bottom="1440"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653F9" w14:textId="77777777" w:rsidR="006C4BC7" w:rsidRDefault="006C4BC7">
      <w:r>
        <w:separator/>
      </w:r>
    </w:p>
  </w:endnote>
  <w:endnote w:type="continuationSeparator" w:id="0">
    <w:p w14:paraId="62397ADA" w14:textId="77777777" w:rsidR="006C4BC7" w:rsidRDefault="006C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TCAvantGardePro-Bold">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60664"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7B3FE824" w14:textId="77777777" w:rsidR="003C496A" w:rsidRDefault="003C49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1DE87"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F04">
      <w:rPr>
        <w:rStyle w:val="PageNumber"/>
        <w:noProof/>
      </w:rPr>
      <w:t>viii</w:t>
    </w:r>
    <w:r>
      <w:rPr>
        <w:rStyle w:val="PageNumber"/>
      </w:rPr>
      <w:fldChar w:fldCharType="end"/>
    </w:r>
  </w:p>
  <w:p w14:paraId="63A2BC9A" w14:textId="77777777" w:rsidR="003C496A" w:rsidRDefault="003C496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3A5CD" w14:textId="77777777" w:rsidR="003C496A" w:rsidRDefault="003C496A" w:rsidP="003C496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566DD"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36A836FA" w14:textId="77777777" w:rsidR="003C496A" w:rsidRDefault="003C496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8C95" w14:textId="77777777" w:rsidR="003C496A" w:rsidRDefault="003C496A" w:rsidP="003C4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F04">
      <w:rPr>
        <w:rStyle w:val="PageNumber"/>
        <w:noProof/>
      </w:rPr>
      <w:t>11</w:t>
    </w:r>
    <w:r>
      <w:rPr>
        <w:rStyle w:val="PageNumber"/>
      </w:rPr>
      <w:fldChar w:fldCharType="end"/>
    </w:r>
  </w:p>
  <w:p w14:paraId="0D410879" w14:textId="77777777" w:rsidR="003C496A" w:rsidRDefault="003C496A">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932C7" w14:textId="77777777" w:rsidR="003C496A" w:rsidRDefault="003C496A" w:rsidP="003C49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DA01B" w14:textId="77777777" w:rsidR="006C4BC7" w:rsidRDefault="006C4BC7">
      <w:r>
        <w:separator/>
      </w:r>
    </w:p>
  </w:footnote>
  <w:footnote w:type="continuationSeparator" w:id="0">
    <w:p w14:paraId="2A8FCFA7" w14:textId="77777777" w:rsidR="006C4BC7" w:rsidRDefault="006C4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336F" w14:textId="77777777" w:rsidR="003C496A" w:rsidRDefault="003C496A" w:rsidP="003C49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26E4BF" w14:textId="77777777" w:rsidR="003C496A" w:rsidRDefault="003C496A" w:rsidP="003C49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61B3E" w14:textId="77777777" w:rsidR="003C496A" w:rsidRDefault="003C496A" w:rsidP="003C496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328C5" w14:textId="77777777" w:rsidR="003C496A" w:rsidRDefault="003C496A" w:rsidP="003C49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FD2F4" w14:textId="77777777" w:rsidR="003C496A" w:rsidRDefault="003C496A" w:rsidP="003C496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A1962" w14:textId="77777777" w:rsidR="003C496A" w:rsidRDefault="003C496A" w:rsidP="003C49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4288"/>
    <w:multiLevelType w:val="hybridMultilevel"/>
    <w:tmpl w:val="2F7892DE"/>
    <w:lvl w:ilvl="0" w:tplc="392243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D7595"/>
    <w:multiLevelType w:val="multilevel"/>
    <w:tmpl w:val="4C8C2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E4B9D"/>
    <w:multiLevelType w:val="multilevel"/>
    <w:tmpl w:val="2BF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2208A"/>
    <w:multiLevelType w:val="multilevel"/>
    <w:tmpl w:val="1E841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A640D"/>
    <w:multiLevelType w:val="multilevel"/>
    <w:tmpl w:val="328C8AE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8A2913"/>
    <w:multiLevelType w:val="hybridMultilevel"/>
    <w:tmpl w:val="F500A9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5D12BF3"/>
    <w:multiLevelType w:val="singleLevel"/>
    <w:tmpl w:val="9460C456"/>
    <w:lvl w:ilvl="0">
      <w:start w:val="1"/>
      <w:numFmt w:val="lowerLetter"/>
      <w:lvlText w:val="%1)"/>
      <w:lvlJc w:val="left"/>
      <w:pPr>
        <w:tabs>
          <w:tab w:val="num" w:pos="1080"/>
        </w:tabs>
        <w:ind w:left="1080" w:hanging="360"/>
      </w:pPr>
      <w:rPr>
        <w:rFonts w:hint="default"/>
      </w:rPr>
    </w:lvl>
  </w:abstractNum>
  <w:abstractNum w:abstractNumId="7" w15:restartNumberingAfterBreak="0">
    <w:nsid w:val="199B78A8"/>
    <w:multiLevelType w:val="hybridMultilevel"/>
    <w:tmpl w:val="511ADBBE"/>
    <w:lvl w:ilvl="0" w:tplc="392243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97734"/>
    <w:multiLevelType w:val="multilevel"/>
    <w:tmpl w:val="AB00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75D1D"/>
    <w:multiLevelType w:val="multilevel"/>
    <w:tmpl w:val="B6661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15015"/>
    <w:multiLevelType w:val="hybridMultilevel"/>
    <w:tmpl w:val="F34C2C30"/>
    <w:lvl w:ilvl="0" w:tplc="F90CD7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42F7B"/>
    <w:multiLevelType w:val="multilevel"/>
    <w:tmpl w:val="8460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E61C3"/>
    <w:multiLevelType w:val="multilevel"/>
    <w:tmpl w:val="1DF6D9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BDC4D41"/>
    <w:multiLevelType w:val="multilevel"/>
    <w:tmpl w:val="E9A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8C32C8"/>
    <w:multiLevelType w:val="multilevel"/>
    <w:tmpl w:val="7A7E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AF4320"/>
    <w:multiLevelType w:val="multilevel"/>
    <w:tmpl w:val="B81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07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DA5254"/>
    <w:multiLevelType w:val="hybridMultilevel"/>
    <w:tmpl w:val="389E873A"/>
    <w:lvl w:ilvl="0" w:tplc="FA788EF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E5AAF"/>
    <w:multiLevelType w:val="multilevel"/>
    <w:tmpl w:val="7372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EB7AFA"/>
    <w:multiLevelType w:val="singleLevel"/>
    <w:tmpl w:val="8AD0B784"/>
    <w:lvl w:ilvl="0">
      <w:start w:val="1"/>
      <w:numFmt w:val="decimal"/>
      <w:lvlText w:val="%1."/>
      <w:lvlJc w:val="left"/>
      <w:pPr>
        <w:tabs>
          <w:tab w:val="num" w:pos="360"/>
        </w:tabs>
        <w:ind w:left="360" w:hanging="360"/>
      </w:pPr>
      <w:rPr>
        <w:rFonts w:hint="default"/>
      </w:rPr>
    </w:lvl>
  </w:abstractNum>
  <w:abstractNum w:abstractNumId="20" w15:restartNumberingAfterBreak="0">
    <w:nsid w:val="3E602635"/>
    <w:multiLevelType w:val="multilevel"/>
    <w:tmpl w:val="1DF6D9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19D7690"/>
    <w:multiLevelType w:val="multilevel"/>
    <w:tmpl w:val="328C8AE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B5433D"/>
    <w:multiLevelType w:val="multilevel"/>
    <w:tmpl w:val="67A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410E96"/>
    <w:multiLevelType w:val="multilevel"/>
    <w:tmpl w:val="A71C4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3624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87335E"/>
    <w:multiLevelType w:val="multilevel"/>
    <w:tmpl w:val="DB08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942F8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0EF23D6"/>
    <w:multiLevelType w:val="multilevel"/>
    <w:tmpl w:val="1834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A0179"/>
    <w:multiLevelType w:val="multilevel"/>
    <w:tmpl w:val="711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37D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6844AC"/>
    <w:multiLevelType w:val="multilevel"/>
    <w:tmpl w:val="5DCCB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C2AEA"/>
    <w:multiLevelType w:val="multilevel"/>
    <w:tmpl w:val="F5E4E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9862DF"/>
    <w:multiLevelType w:val="singleLevel"/>
    <w:tmpl w:val="B5EA5ABA"/>
    <w:lvl w:ilvl="0">
      <w:numFmt w:val="bullet"/>
      <w:lvlText w:val="-"/>
      <w:lvlJc w:val="left"/>
      <w:pPr>
        <w:tabs>
          <w:tab w:val="num" w:pos="420"/>
        </w:tabs>
        <w:ind w:left="420" w:hanging="360"/>
      </w:pPr>
      <w:rPr>
        <w:rFonts w:hint="default"/>
      </w:rPr>
    </w:lvl>
  </w:abstractNum>
  <w:abstractNum w:abstractNumId="33" w15:restartNumberingAfterBreak="0">
    <w:nsid w:val="6C5B3926"/>
    <w:multiLevelType w:val="multilevel"/>
    <w:tmpl w:val="30B84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C56C1"/>
    <w:multiLevelType w:val="multilevel"/>
    <w:tmpl w:val="FC5A8E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0F706C4"/>
    <w:multiLevelType w:val="multilevel"/>
    <w:tmpl w:val="7F5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3E4538"/>
    <w:multiLevelType w:val="multilevel"/>
    <w:tmpl w:val="F0D6E7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17958269">
    <w:abstractNumId w:val="6"/>
  </w:num>
  <w:num w:numId="2" w16cid:durableId="1777745388">
    <w:abstractNumId w:val="26"/>
  </w:num>
  <w:num w:numId="3" w16cid:durableId="775563225">
    <w:abstractNumId w:val="32"/>
  </w:num>
  <w:num w:numId="4" w16cid:durableId="1892106992">
    <w:abstractNumId w:val="19"/>
  </w:num>
  <w:num w:numId="5" w16cid:durableId="1202596398">
    <w:abstractNumId w:val="4"/>
  </w:num>
  <w:num w:numId="6" w16cid:durableId="1537541182">
    <w:abstractNumId w:val="21"/>
  </w:num>
  <w:num w:numId="7" w16cid:durableId="294340426">
    <w:abstractNumId w:val="16"/>
  </w:num>
  <w:num w:numId="8" w16cid:durableId="1724475191">
    <w:abstractNumId w:val="29"/>
  </w:num>
  <w:num w:numId="9" w16cid:durableId="2035616914">
    <w:abstractNumId w:val="10"/>
  </w:num>
  <w:num w:numId="10" w16cid:durableId="138305860">
    <w:abstractNumId w:val="7"/>
  </w:num>
  <w:num w:numId="11" w16cid:durableId="792401231">
    <w:abstractNumId w:val="0"/>
  </w:num>
  <w:num w:numId="12" w16cid:durableId="2040934572">
    <w:abstractNumId w:val="17"/>
  </w:num>
  <w:num w:numId="13" w16cid:durableId="1618876195">
    <w:abstractNumId w:val="12"/>
  </w:num>
  <w:num w:numId="14" w16cid:durableId="1227640852">
    <w:abstractNumId w:val="20"/>
  </w:num>
  <w:num w:numId="15" w16cid:durableId="1501040682">
    <w:abstractNumId w:val="24"/>
  </w:num>
  <w:num w:numId="16" w16cid:durableId="1645309250">
    <w:abstractNumId w:val="31"/>
  </w:num>
  <w:num w:numId="17" w16cid:durableId="1819225250">
    <w:abstractNumId w:val="22"/>
  </w:num>
  <w:num w:numId="18" w16cid:durableId="645163306">
    <w:abstractNumId w:val="2"/>
  </w:num>
  <w:num w:numId="19" w16cid:durableId="704406419">
    <w:abstractNumId w:val="13"/>
  </w:num>
  <w:num w:numId="20" w16cid:durableId="385221276">
    <w:abstractNumId w:val="1"/>
  </w:num>
  <w:num w:numId="21" w16cid:durableId="66617095">
    <w:abstractNumId w:val="3"/>
  </w:num>
  <w:num w:numId="22" w16cid:durableId="1318268361">
    <w:abstractNumId w:val="23"/>
  </w:num>
  <w:num w:numId="23" w16cid:durableId="315455304">
    <w:abstractNumId w:val="33"/>
  </w:num>
  <w:num w:numId="24" w16cid:durableId="2130127478">
    <w:abstractNumId w:val="9"/>
  </w:num>
  <w:num w:numId="25" w16cid:durableId="2062513085">
    <w:abstractNumId w:val="30"/>
  </w:num>
  <w:num w:numId="26" w16cid:durableId="605621041">
    <w:abstractNumId w:val="11"/>
  </w:num>
  <w:num w:numId="27" w16cid:durableId="1478376397">
    <w:abstractNumId w:val="8"/>
  </w:num>
  <w:num w:numId="28" w16cid:durableId="1841235505">
    <w:abstractNumId w:val="35"/>
  </w:num>
  <w:num w:numId="29" w16cid:durableId="2056539268">
    <w:abstractNumId w:val="15"/>
  </w:num>
  <w:num w:numId="30" w16cid:durableId="758450176">
    <w:abstractNumId w:val="25"/>
  </w:num>
  <w:num w:numId="31" w16cid:durableId="357856536">
    <w:abstractNumId w:val="34"/>
  </w:num>
  <w:num w:numId="32" w16cid:durableId="1657371774">
    <w:abstractNumId w:val="28"/>
  </w:num>
  <w:num w:numId="33" w16cid:durableId="370693015">
    <w:abstractNumId w:val="18"/>
  </w:num>
  <w:num w:numId="34" w16cid:durableId="1425103954">
    <w:abstractNumId w:val="27"/>
  </w:num>
  <w:num w:numId="35" w16cid:durableId="1581866070">
    <w:abstractNumId w:val="14"/>
  </w:num>
  <w:num w:numId="36" w16cid:durableId="1580091015">
    <w:abstractNumId w:val="36"/>
  </w:num>
  <w:num w:numId="37" w16cid:durableId="1556773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95"/>
    <w:rsid w:val="000176D5"/>
    <w:rsid w:val="00082870"/>
    <w:rsid w:val="0008700A"/>
    <w:rsid w:val="000A62BD"/>
    <w:rsid w:val="000B117D"/>
    <w:rsid w:val="000B71B9"/>
    <w:rsid w:val="000C4AEF"/>
    <w:rsid w:val="000D1E7A"/>
    <w:rsid w:val="000E51A1"/>
    <w:rsid w:val="00150679"/>
    <w:rsid w:val="00163235"/>
    <w:rsid w:val="00195F3B"/>
    <w:rsid w:val="001A4616"/>
    <w:rsid w:val="001D56BB"/>
    <w:rsid w:val="001D7DD4"/>
    <w:rsid w:val="001F7203"/>
    <w:rsid w:val="00222537"/>
    <w:rsid w:val="00250A58"/>
    <w:rsid w:val="00252B17"/>
    <w:rsid w:val="002F677C"/>
    <w:rsid w:val="00300FD6"/>
    <w:rsid w:val="00306B2A"/>
    <w:rsid w:val="00323EA9"/>
    <w:rsid w:val="003319BC"/>
    <w:rsid w:val="00356633"/>
    <w:rsid w:val="00364C3E"/>
    <w:rsid w:val="00367088"/>
    <w:rsid w:val="003C0146"/>
    <w:rsid w:val="003C496A"/>
    <w:rsid w:val="003E1431"/>
    <w:rsid w:val="003E39B4"/>
    <w:rsid w:val="003E5AB1"/>
    <w:rsid w:val="003E5D3C"/>
    <w:rsid w:val="0040094E"/>
    <w:rsid w:val="0041460D"/>
    <w:rsid w:val="00414AC6"/>
    <w:rsid w:val="00455BDF"/>
    <w:rsid w:val="00473291"/>
    <w:rsid w:val="004A0341"/>
    <w:rsid w:val="004A6800"/>
    <w:rsid w:val="004B3D9E"/>
    <w:rsid w:val="004B4595"/>
    <w:rsid w:val="004D22EA"/>
    <w:rsid w:val="004F701C"/>
    <w:rsid w:val="005003B3"/>
    <w:rsid w:val="0055295D"/>
    <w:rsid w:val="005733A9"/>
    <w:rsid w:val="0058535F"/>
    <w:rsid w:val="005B2FFE"/>
    <w:rsid w:val="005C6D08"/>
    <w:rsid w:val="00603806"/>
    <w:rsid w:val="006055BA"/>
    <w:rsid w:val="00615B6F"/>
    <w:rsid w:val="006A4AA3"/>
    <w:rsid w:val="006C13D6"/>
    <w:rsid w:val="006C4BC7"/>
    <w:rsid w:val="006F7A0B"/>
    <w:rsid w:val="00714B45"/>
    <w:rsid w:val="00716733"/>
    <w:rsid w:val="00717702"/>
    <w:rsid w:val="00717754"/>
    <w:rsid w:val="00731D98"/>
    <w:rsid w:val="00757B70"/>
    <w:rsid w:val="00782032"/>
    <w:rsid w:val="007A0118"/>
    <w:rsid w:val="007C0224"/>
    <w:rsid w:val="007C52B3"/>
    <w:rsid w:val="007E0225"/>
    <w:rsid w:val="007E45E4"/>
    <w:rsid w:val="00810422"/>
    <w:rsid w:val="008135B7"/>
    <w:rsid w:val="00816C41"/>
    <w:rsid w:val="008B2250"/>
    <w:rsid w:val="0090454C"/>
    <w:rsid w:val="00923D51"/>
    <w:rsid w:val="009308E7"/>
    <w:rsid w:val="009A345E"/>
    <w:rsid w:val="009B13A4"/>
    <w:rsid w:val="009F1CEA"/>
    <w:rsid w:val="009F2138"/>
    <w:rsid w:val="00A042AE"/>
    <w:rsid w:val="00A17F04"/>
    <w:rsid w:val="00A37A0E"/>
    <w:rsid w:val="00A4437C"/>
    <w:rsid w:val="00A553C8"/>
    <w:rsid w:val="00A8387B"/>
    <w:rsid w:val="00A93D49"/>
    <w:rsid w:val="00AA69FA"/>
    <w:rsid w:val="00AB1102"/>
    <w:rsid w:val="00AF748A"/>
    <w:rsid w:val="00B12D0B"/>
    <w:rsid w:val="00B15361"/>
    <w:rsid w:val="00B25F76"/>
    <w:rsid w:val="00B543EC"/>
    <w:rsid w:val="00B620D6"/>
    <w:rsid w:val="00B84FBE"/>
    <w:rsid w:val="00B92598"/>
    <w:rsid w:val="00B95010"/>
    <w:rsid w:val="00BB5044"/>
    <w:rsid w:val="00BC4C5A"/>
    <w:rsid w:val="00BE13D3"/>
    <w:rsid w:val="00C13C25"/>
    <w:rsid w:val="00C310E3"/>
    <w:rsid w:val="00C4199C"/>
    <w:rsid w:val="00C7781F"/>
    <w:rsid w:val="00C84619"/>
    <w:rsid w:val="00CA7B42"/>
    <w:rsid w:val="00CF02C3"/>
    <w:rsid w:val="00D10042"/>
    <w:rsid w:val="00D234C5"/>
    <w:rsid w:val="00D27E22"/>
    <w:rsid w:val="00D4247B"/>
    <w:rsid w:val="00D551F8"/>
    <w:rsid w:val="00DA20BA"/>
    <w:rsid w:val="00DC5819"/>
    <w:rsid w:val="00DC7BF2"/>
    <w:rsid w:val="00DD45D8"/>
    <w:rsid w:val="00DE31FA"/>
    <w:rsid w:val="00E10EEC"/>
    <w:rsid w:val="00E573BC"/>
    <w:rsid w:val="00E66E4B"/>
    <w:rsid w:val="00E674CC"/>
    <w:rsid w:val="00E713DD"/>
    <w:rsid w:val="00E860CD"/>
    <w:rsid w:val="00EB22E0"/>
    <w:rsid w:val="00EF3C06"/>
    <w:rsid w:val="00F65533"/>
    <w:rsid w:val="00F755A0"/>
    <w:rsid w:val="00F83C18"/>
    <w:rsid w:val="00F961A3"/>
    <w:rsid w:val="00FB495E"/>
    <w:rsid w:val="00FC38A0"/>
    <w:rsid w:val="00FF560A"/>
    <w:rsid w:val="00FF5C8A"/>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25E3E"/>
  <w15:chartTrackingRefBased/>
  <w15:docId w15:val="{A1568FDC-5F16-4ABB-986B-6A987139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81F"/>
    <w:rPr>
      <w:sz w:val="24"/>
      <w:lang w:val="en-US" w:eastAsia="en-US"/>
    </w:rPr>
  </w:style>
  <w:style w:type="paragraph" w:styleId="Heading1">
    <w:name w:val="heading 1"/>
    <w:basedOn w:val="Normal"/>
    <w:next w:val="Normal"/>
    <w:qFormat/>
    <w:rsid w:val="003568A7"/>
    <w:pPr>
      <w:keepNext/>
      <w:spacing w:before="240" w:after="60"/>
      <w:jc w:val="center"/>
      <w:outlineLvl w:val="0"/>
    </w:pPr>
    <w:rPr>
      <w:b/>
      <w:kern w:val="28"/>
      <w:sz w:val="28"/>
    </w:rPr>
  </w:style>
  <w:style w:type="paragraph" w:styleId="Heading2">
    <w:name w:val="heading 2"/>
    <w:basedOn w:val="Normal"/>
    <w:next w:val="Normal"/>
    <w:qFormat/>
    <w:rsid w:val="00704F06"/>
    <w:pPr>
      <w:keepNext/>
      <w:spacing w:before="240" w:after="60"/>
      <w:outlineLvl w:val="1"/>
    </w:pPr>
  </w:style>
  <w:style w:type="paragraph" w:styleId="Heading3">
    <w:name w:val="heading 3"/>
    <w:basedOn w:val="Heading2"/>
    <w:next w:val="Normal"/>
    <w:qFormat/>
    <w:rsid w:val="000176D5"/>
    <w:pPr>
      <w:ind w:left="284"/>
      <w:outlineLvl w:val="2"/>
    </w:pPr>
  </w:style>
  <w:style w:type="paragraph" w:styleId="Heading4">
    <w:name w:val="heading 4"/>
    <w:basedOn w:val="Normal"/>
    <w:next w:val="Normal"/>
    <w:link w:val="Heading4Char"/>
    <w:qFormat/>
    <w:rsid w:val="00704F06"/>
    <w:pPr>
      <w:keepNext/>
      <w:numPr>
        <w:ilvl w:val="3"/>
        <w:numId w:val="13"/>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704F06"/>
    <w:pPr>
      <w:numPr>
        <w:ilvl w:val="4"/>
        <w:numId w:val="13"/>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704F06"/>
    <w:pPr>
      <w:numPr>
        <w:ilvl w:val="5"/>
        <w:numId w:val="13"/>
      </w:num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704F06"/>
    <w:pPr>
      <w:numPr>
        <w:ilvl w:val="6"/>
        <w:numId w:val="13"/>
      </w:numPr>
      <w:spacing w:before="240" w:after="60"/>
      <w:outlineLvl w:val="6"/>
    </w:pPr>
    <w:rPr>
      <w:rFonts w:ascii="Cambria" w:hAnsi="Cambria"/>
      <w:szCs w:val="24"/>
    </w:rPr>
  </w:style>
  <w:style w:type="paragraph" w:styleId="Heading8">
    <w:name w:val="heading 8"/>
    <w:basedOn w:val="Normal"/>
    <w:next w:val="Normal"/>
    <w:link w:val="Heading8Char"/>
    <w:qFormat/>
    <w:rsid w:val="00704F06"/>
    <w:pPr>
      <w:numPr>
        <w:ilvl w:val="7"/>
        <w:numId w:val="13"/>
      </w:numPr>
      <w:spacing w:before="240" w:after="60"/>
      <w:outlineLvl w:val="7"/>
    </w:pPr>
    <w:rPr>
      <w:rFonts w:ascii="Cambria" w:hAnsi="Cambria"/>
      <w:i/>
      <w:iCs/>
      <w:szCs w:val="24"/>
    </w:rPr>
  </w:style>
  <w:style w:type="paragraph" w:styleId="Heading9">
    <w:name w:val="heading 9"/>
    <w:basedOn w:val="Normal"/>
    <w:next w:val="Normal"/>
    <w:link w:val="Heading9Char"/>
    <w:qFormat/>
    <w:rsid w:val="00704F06"/>
    <w:pPr>
      <w:numPr>
        <w:ilvl w:val="8"/>
        <w:numId w:val="13"/>
      </w:numPr>
      <w:spacing w:before="240" w:after="60"/>
      <w:outlineLvl w:val="8"/>
    </w:pPr>
    <w:rPr>
      <w:rFonts w:ascii="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semiHidden/>
    <w:pPr>
      <w:ind w:left="480"/>
    </w:pPr>
  </w:style>
  <w:style w:type="paragraph" w:styleId="TOC4">
    <w:name w:val="toc 4"/>
    <w:basedOn w:val="Normal"/>
    <w:next w:val="Normal"/>
    <w:autoRedefine/>
    <w:uiPriority w:val="39"/>
    <w:semiHidden/>
    <w:pPr>
      <w:ind w:left="720"/>
    </w:pPr>
  </w:style>
  <w:style w:type="paragraph" w:styleId="TOC5">
    <w:name w:val="toc 5"/>
    <w:basedOn w:val="Normal"/>
    <w:next w:val="Normal"/>
    <w:autoRedefine/>
    <w:uiPriority w:val="39"/>
    <w:semiHidden/>
    <w:pPr>
      <w:ind w:left="960"/>
    </w:pPr>
  </w:style>
  <w:style w:type="paragraph" w:styleId="TOC6">
    <w:name w:val="toc 6"/>
    <w:basedOn w:val="Normal"/>
    <w:next w:val="Normal"/>
    <w:autoRedefine/>
    <w:uiPriority w:val="39"/>
    <w:semiHidden/>
    <w:pPr>
      <w:ind w:left="1200"/>
    </w:pPr>
  </w:style>
  <w:style w:type="paragraph" w:styleId="TOC7">
    <w:name w:val="toc 7"/>
    <w:basedOn w:val="Normal"/>
    <w:next w:val="Normal"/>
    <w:autoRedefine/>
    <w:uiPriority w:val="39"/>
    <w:semiHidden/>
    <w:pPr>
      <w:ind w:left="1440"/>
    </w:pPr>
  </w:style>
  <w:style w:type="paragraph" w:styleId="TOC8">
    <w:name w:val="toc 8"/>
    <w:basedOn w:val="Normal"/>
    <w:next w:val="Normal"/>
    <w:autoRedefine/>
    <w:uiPriority w:val="39"/>
    <w:semiHidden/>
    <w:pPr>
      <w:ind w:left="1680"/>
    </w:pPr>
  </w:style>
  <w:style w:type="paragraph" w:styleId="TOC9">
    <w:name w:val="toc 9"/>
    <w:basedOn w:val="Normal"/>
    <w:next w:val="Normal"/>
    <w:autoRedefine/>
    <w:uiPriority w:val="39"/>
    <w:semiHidden/>
    <w:pPr>
      <w:ind w:left="1920"/>
    </w:pPr>
  </w:style>
  <w:style w:type="paragraph" w:styleId="TableofFigures">
    <w:name w:val="table of figures"/>
    <w:basedOn w:val="Normal"/>
    <w:next w:val="Normal"/>
    <w:semiHidden/>
    <w:pPr>
      <w:ind w:left="480" w:hanging="480"/>
    </w:pPr>
  </w:style>
  <w:style w:type="paragraph" w:styleId="Header">
    <w:name w:val="header"/>
    <w:basedOn w:val="Normal"/>
    <w:link w:val="HeaderChar"/>
    <w:rsid w:val="0038473E"/>
    <w:pPr>
      <w:tabs>
        <w:tab w:val="center" w:pos="4320"/>
        <w:tab w:val="right" w:pos="8640"/>
      </w:tabs>
    </w:pPr>
  </w:style>
  <w:style w:type="character" w:customStyle="1" w:styleId="HeaderChar">
    <w:name w:val="Header Char"/>
    <w:link w:val="Header"/>
    <w:rsid w:val="0038473E"/>
    <w:rPr>
      <w:sz w:val="24"/>
    </w:rPr>
  </w:style>
  <w:style w:type="paragraph" w:styleId="BalloonText">
    <w:name w:val="Balloon Text"/>
    <w:basedOn w:val="Normal"/>
    <w:link w:val="BalloonTextChar"/>
    <w:rsid w:val="00F755A0"/>
    <w:rPr>
      <w:rFonts w:ascii="Tahoma" w:hAnsi="Tahoma" w:cs="Tahoma"/>
      <w:sz w:val="16"/>
      <w:szCs w:val="16"/>
    </w:rPr>
  </w:style>
  <w:style w:type="numbering" w:styleId="111111">
    <w:name w:val="Outline List 2"/>
    <w:basedOn w:val="NoList"/>
    <w:rsid w:val="0088475A"/>
    <w:pPr>
      <w:numPr>
        <w:numId w:val="8"/>
      </w:numPr>
    </w:pPr>
  </w:style>
  <w:style w:type="character" w:customStyle="1" w:styleId="Heading4Char">
    <w:name w:val="Heading 4 Char"/>
    <w:link w:val="Heading4"/>
    <w:rsid w:val="00704F06"/>
    <w:rPr>
      <w:rFonts w:ascii="Cambria" w:eastAsia="Times New Roman" w:hAnsi="Cambria" w:cs="Times New Roman"/>
      <w:b/>
      <w:bCs/>
      <w:sz w:val="28"/>
      <w:szCs w:val="28"/>
    </w:rPr>
  </w:style>
  <w:style w:type="character" w:customStyle="1" w:styleId="Heading5Char">
    <w:name w:val="Heading 5 Char"/>
    <w:link w:val="Heading5"/>
    <w:rsid w:val="00704F06"/>
    <w:rPr>
      <w:rFonts w:ascii="Cambria" w:eastAsia="Times New Roman" w:hAnsi="Cambria" w:cs="Times New Roman"/>
      <w:b/>
      <w:bCs/>
      <w:i/>
      <w:iCs/>
      <w:sz w:val="26"/>
      <w:szCs w:val="26"/>
    </w:rPr>
  </w:style>
  <w:style w:type="character" w:customStyle="1" w:styleId="Heading6Char">
    <w:name w:val="Heading 6 Char"/>
    <w:link w:val="Heading6"/>
    <w:rsid w:val="00704F06"/>
    <w:rPr>
      <w:rFonts w:ascii="Cambria" w:eastAsia="Times New Roman" w:hAnsi="Cambria" w:cs="Times New Roman"/>
      <w:b/>
      <w:bCs/>
      <w:sz w:val="22"/>
      <w:szCs w:val="22"/>
    </w:rPr>
  </w:style>
  <w:style w:type="character" w:customStyle="1" w:styleId="Heading7Char">
    <w:name w:val="Heading 7 Char"/>
    <w:link w:val="Heading7"/>
    <w:rsid w:val="00704F06"/>
    <w:rPr>
      <w:rFonts w:ascii="Cambria" w:eastAsia="Times New Roman" w:hAnsi="Cambria" w:cs="Times New Roman"/>
      <w:sz w:val="24"/>
      <w:szCs w:val="24"/>
    </w:rPr>
  </w:style>
  <w:style w:type="character" w:customStyle="1" w:styleId="Heading8Char">
    <w:name w:val="Heading 8 Char"/>
    <w:link w:val="Heading8"/>
    <w:rsid w:val="00704F06"/>
    <w:rPr>
      <w:rFonts w:ascii="Cambria" w:eastAsia="Times New Roman" w:hAnsi="Cambria" w:cs="Times New Roman"/>
      <w:i/>
      <w:iCs/>
      <w:sz w:val="24"/>
      <w:szCs w:val="24"/>
    </w:rPr>
  </w:style>
  <w:style w:type="character" w:customStyle="1" w:styleId="Heading9Char">
    <w:name w:val="Heading 9 Char"/>
    <w:link w:val="Heading9"/>
    <w:rsid w:val="00704F06"/>
    <w:rPr>
      <w:rFonts w:ascii="Calibri" w:eastAsia="Times New Roman" w:hAnsi="Calibri" w:cs="Times New Roman"/>
      <w:sz w:val="22"/>
      <w:szCs w:val="22"/>
    </w:rPr>
  </w:style>
  <w:style w:type="character" w:customStyle="1" w:styleId="BalloonTextChar">
    <w:name w:val="Balloon Text Char"/>
    <w:link w:val="BalloonText"/>
    <w:rsid w:val="00F755A0"/>
    <w:rPr>
      <w:rFonts w:ascii="Tahoma" w:hAnsi="Tahoma" w:cs="Tahoma"/>
      <w:sz w:val="16"/>
      <w:szCs w:val="16"/>
      <w:lang w:val="en-US" w:eastAsia="en-US"/>
    </w:rPr>
  </w:style>
  <w:style w:type="character" w:customStyle="1" w:styleId="scxw27336223">
    <w:name w:val="scxw27336223"/>
    <w:rsid w:val="000B71B9"/>
  </w:style>
  <w:style w:type="character" w:customStyle="1" w:styleId="normaltextrun">
    <w:name w:val="normaltextrun"/>
    <w:rsid w:val="000B71B9"/>
  </w:style>
  <w:style w:type="character" w:customStyle="1" w:styleId="eop">
    <w:name w:val="eop"/>
    <w:rsid w:val="000B71B9"/>
  </w:style>
  <w:style w:type="paragraph" w:styleId="ListParagraph">
    <w:name w:val="List Paragraph"/>
    <w:basedOn w:val="Normal"/>
    <w:qFormat/>
    <w:rsid w:val="001D56BB"/>
    <w:pPr>
      <w:ind w:left="720"/>
      <w:contextualSpacing/>
    </w:pPr>
  </w:style>
  <w:style w:type="paragraph" w:styleId="NormalWeb">
    <w:name w:val="Normal (Web)"/>
    <w:basedOn w:val="Normal"/>
    <w:rsid w:val="00B92598"/>
    <w:rPr>
      <w:szCs w:val="24"/>
    </w:rPr>
  </w:style>
  <w:style w:type="paragraph" w:customStyle="1" w:styleId="TUDublinReportContent">
    <w:name w:val="TU Dublin Report Content"/>
    <w:basedOn w:val="Normal"/>
    <w:autoRedefine/>
    <w:qFormat/>
    <w:rsid w:val="00FF560A"/>
    <w:pPr>
      <w:spacing w:before="120" w:after="200"/>
      <w:ind w:left="360"/>
      <w:jc w:val="both"/>
    </w:pPr>
    <w:rPr>
      <w:rFonts w:ascii="Arial" w:eastAsiaTheme="minorHAnsi" w:hAnsi="Arial" w:cstheme="minorBidi"/>
      <w:color w:val="5A5D5B"/>
      <w:sz w:val="20"/>
      <w:szCs w:val="24"/>
      <w:lang w:val="en-IE"/>
    </w:rPr>
  </w:style>
  <w:style w:type="table" w:styleId="TableGrid">
    <w:name w:val="Table Grid"/>
    <w:basedOn w:val="TableNormal"/>
    <w:uiPriority w:val="59"/>
    <w:rsid w:val="00FF560A"/>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560A"/>
    <w:pPr>
      <w:tabs>
        <w:tab w:val="left" w:pos="2835"/>
        <w:tab w:val="left" w:pos="3686"/>
      </w:tabs>
      <w:spacing w:after="200"/>
    </w:pPr>
    <w:rPr>
      <w:rFonts w:ascii="Arial" w:eastAsiaTheme="minorHAnsi" w:hAnsi="Arial" w:cs="Arial"/>
      <w:i/>
      <w:iCs/>
      <w:color w:val="44546A" w:themeColor="text2"/>
      <w:sz w:val="18"/>
      <w:szCs w:val="18"/>
    </w:rPr>
  </w:style>
  <w:style w:type="character" w:styleId="UnresolvedMention">
    <w:name w:val="Unresolved Mention"/>
    <w:basedOn w:val="DefaultParagraphFont"/>
    <w:uiPriority w:val="99"/>
    <w:semiHidden/>
    <w:unhideWhenUsed/>
    <w:rsid w:val="003E39B4"/>
    <w:rPr>
      <w:color w:val="605E5C"/>
      <w:shd w:val="clear" w:color="auto" w:fill="E1DFDD"/>
    </w:rPr>
  </w:style>
  <w:style w:type="character" w:styleId="FollowedHyperlink">
    <w:name w:val="FollowedHyperlink"/>
    <w:basedOn w:val="DefaultParagraphFont"/>
    <w:rsid w:val="003E3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2108">
      <w:bodyDiv w:val="1"/>
      <w:marLeft w:val="0"/>
      <w:marRight w:val="0"/>
      <w:marTop w:val="0"/>
      <w:marBottom w:val="0"/>
      <w:divBdr>
        <w:top w:val="none" w:sz="0" w:space="0" w:color="auto"/>
        <w:left w:val="none" w:sz="0" w:space="0" w:color="auto"/>
        <w:bottom w:val="none" w:sz="0" w:space="0" w:color="auto"/>
        <w:right w:val="none" w:sz="0" w:space="0" w:color="auto"/>
      </w:divBdr>
    </w:div>
    <w:div w:id="60294741">
      <w:bodyDiv w:val="1"/>
      <w:marLeft w:val="0"/>
      <w:marRight w:val="0"/>
      <w:marTop w:val="0"/>
      <w:marBottom w:val="0"/>
      <w:divBdr>
        <w:top w:val="none" w:sz="0" w:space="0" w:color="auto"/>
        <w:left w:val="none" w:sz="0" w:space="0" w:color="auto"/>
        <w:bottom w:val="none" w:sz="0" w:space="0" w:color="auto"/>
        <w:right w:val="none" w:sz="0" w:space="0" w:color="auto"/>
      </w:divBdr>
    </w:div>
    <w:div w:id="70198442">
      <w:bodyDiv w:val="1"/>
      <w:marLeft w:val="0"/>
      <w:marRight w:val="0"/>
      <w:marTop w:val="0"/>
      <w:marBottom w:val="0"/>
      <w:divBdr>
        <w:top w:val="none" w:sz="0" w:space="0" w:color="auto"/>
        <w:left w:val="none" w:sz="0" w:space="0" w:color="auto"/>
        <w:bottom w:val="none" w:sz="0" w:space="0" w:color="auto"/>
        <w:right w:val="none" w:sz="0" w:space="0" w:color="auto"/>
      </w:divBdr>
    </w:div>
    <w:div w:id="72091792">
      <w:bodyDiv w:val="1"/>
      <w:marLeft w:val="0"/>
      <w:marRight w:val="0"/>
      <w:marTop w:val="0"/>
      <w:marBottom w:val="0"/>
      <w:divBdr>
        <w:top w:val="none" w:sz="0" w:space="0" w:color="auto"/>
        <w:left w:val="none" w:sz="0" w:space="0" w:color="auto"/>
        <w:bottom w:val="none" w:sz="0" w:space="0" w:color="auto"/>
        <w:right w:val="none" w:sz="0" w:space="0" w:color="auto"/>
      </w:divBdr>
    </w:div>
    <w:div w:id="83720914">
      <w:bodyDiv w:val="1"/>
      <w:marLeft w:val="0"/>
      <w:marRight w:val="0"/>
      <w:marTop w:val="0"/>
      <w:marBottom w:val="0"/>
      <w:divBdr>
        <w:top w:val="none" w:sz="0" w:space="0" w:color="auto"/>
        <w:left w:val="none" w:sz="0" w:space="0" w:color="auto"/>
        <w:bottom w:val="none" w:sz="0" w:space="0" w:color="auto"/>
        <w:right w:val="none" w:sz="0" w:space="0" w:color="auto"/>
      </w:divBdr>
    </w:div>
    <w:div w:id="115878056">
      <w:bodyDiv w:val="1"/>
      <w:marLeft w:val="0"/>
      <w:marRight w:val="0"/>
      <w:marTop w:val="0"/>
      <w:marBottom w:val="0"/>
      <w:divBdr>
        <w:top w:val="none" w:sz="0" w:space="0" w:color="auto"/>
        <w:left w:val="none" w:sz="0" w:space="0" w:color="auto"/>
        <w:bottom w:val="none" w:sz="0" w:space="0" w:color="auto"/>
        <w:right w:val="none" w:sz="0" w:space="0" w:color="auto"/>
      </w:divBdr>
    </w:div>
    <w:div w:id="182475302">
      <w:bodyDiv w:val="1"/>
      <w:marLeft w:val="0"/>
      <w:marRight w:val="0"/>
      <w:marTop w:val="0"/>
      <w:marBottom w:val="0"/>
      <w:divBdr>
        <w:top w:val="none" w:sz="0" w:space="0" w:color="auto"/>
        <w:left w:val="none" w:sz="0" w:space="0" w:color="auto"/>
        <w:bottom w:val="none" w:sz="0" w:space="0" w:color="auto"/>
        <w:right w:val="none" w:sz="0" w:space="0" w:color="auto"/>
      </w:divBdr>
    </w:div>
    <w:div w:id="203640260">
      <w:bodyDiv w:val="1"/>
      <w:marLeft w:val="0"/>
      <w:marRight w:val="0"/>
      <w:marTop w:val="0"/>
      <w:marBottom w:val="0"/>
      <w:divBdr>
        <w:top w:val="none" w:sz="0" w:space="0" w:color="auto"/>
        <w:left w:val="none" w:sz="0" w:space="0" w:color="auto"/>
        <w:bottom w:val="none" w:sz="0" w:space="0" w:color="auto"/>
        <w:right w:val="none" w:sz="0" w:space="0" w:color="auto"/>
      </w:divBdr>
    </w:div>
    <w:div w:id="218245061">
      <w:bodyDiv w:val="1"/>
      <w:marLeft w:val="0"/>
      <w:marRight w:val="0"/>
      <w:marTop w:val="0"/>
      <w:marBottom w:val="0"/>
      <w:divBdr>
        <w:top w:val="none" w:sz="0" w:space="0" w:color="auto"/>
        <w:left w:val="none" w:sz="0" w:space="0" w:color="auto"/>
        <w:bottom w:val="none" w:sz="0" w:space="0" w:color="auto"/>
        <w:right w:val="none" w:sz="0" w:space="0" w:color="auto"/>
      </w:divBdr>
    </w:div>
    <w:div w:id="229772054">
      <w:bodyDiv w:val="1"/>
      <w:marLeft w:val="0"/>
      <w:marRight w:val="0"/>
      <w:marTop w:val="0"/>
      <w:marBottom w:val="0"/>
      <w:divBdr>
        <w:top w:val="none" w:sz="0" w:space="0" w:color="auto"/>
        <w:left w:val="none" w:sz="0" w:space="0" w:color="auto"/>
        <w:bottom w:val="none" w:sz="0" w:space="0" w:color="auto"/>
        <w:right w:val="none" w:sz="0" w:space="0" w:color="auto"/>
      </w:divBdr>
    </w:div>
    <w:div w:id="250043031">
      <w:bodyDiv w:val="1"/>
      <w:marLeft w:val="0"/>
      <w:marRight w:val="0"/>
      <w:marTop w:val="0"/>
      <w:marBottom w:val="0"/>
      <w:divBdr>
        <w:top w:val="none" w:sz="0" w:space="0" w:color="auto"/>
        <w:left w:val="none" w:sz="0" w:space="0" w:color="auto"/>
        <w:bottom w:val="none" w:sz="0" w:space="0" w:color="auto"/>
        <w:right w:val="none" w:sz="0" w:space="0" w:color="auto"/>
      </w:divBdr>
    </w:div>
    <w:div w:id="314115282">
      <w:bodyDiv w:val="1"/>
      <w:marLeft w:val="0"/>
      <w:marRight w:val="0"/>
      <w:marTop w:val="0"/>
      <w:marBottom w:val="0"/>
      <w:divBdr>
        <w:top w:val="none" w:sz="0" w:space="0" w:color="auto"/>
        <w:left w:val="none" w:sz="0" w:space="0" w:color="auto"/>
        <w:bottom w:val="none" w:sz="0" w:space="0" w:color="auto"/>
        <w:right w:val="none" w:sz="0" w:space="0" w:color="auto"/>
      </w:divBdr>
    </w:div>
    <w:div w:id="367489022">
      <w:bodyDiv w:val="1"/>
      <w:marLeft w:val="0"/>
      <w:marRight w:val="0"/>
      <w:marTop w:val="0"/>
      <w:marBottom w:val="0"/>
      <w:divBdr>
        <w:top w:val="none" w:sz="0" w:space="0" w:color="auto"/>
        <w:left w:val="none" w:sz="0" w:space="0" w:color="auto"/>
        <w:bottom w:val="none" w:sz="0" w:space="0" w:color="auto"/>
        <w:right w:val="none" w:sz="0" w:space="0" w:color="auto"/>
      </w:divBdr>
    </w:div>
    <w:div w:id="441144727">
      <w:bodyDiv w:val="1"/>
      <w:marLeft w:val="0"/>
      <w:marRight w:val="0"/>
      <w:marTop w:val="0"/>
      <w:marBottom w:val="0"/>
      <w:divBdr>
        <w:top w:val="none" w:sz="0" w:space="0" w:color="auto"/>
        <w:left w:val="none" w:sz="0" w:space="0" w:color="auto"/>
        <w:bottom w:val="none" w:sz="0" w:space="0" w:color="auto"/>
        <w:right w:val="none" w:sz="0" w:space="0" w:color="auto"/>
      </w:divBdr>
    </w:div>
    <w:div w:id="442264407">
      <w:bodyDiv w:val="1"/>
      <w:marLeft w:val="0"/>
      <w:marRight w:val="0"/>
      <w:marTop w:val="0"/>
      <w:marBottom w:val="0"/>
      <w:divBdr>
        <w:top w:val="none" w:sz="0" w:space="0" w:color="auto"/>
        <w:left w:val="none" w:sz="0" w:space="0" w:color="auto"/>
        <w:bottom w:val="none" w:sz="0" w:space="0" w:color="auto"/>
        <w:right w:val="none" w:sz="0" w:space="0" w:color="auto"/>
      </w:divBdr>
    </w:div>
    <w:div w:id="445539225">
      <w:bodyDiv w:val="1"/>
      <w:marLeft w:val="0"/>
      <w:marRight w:val="0"/>
      <w:marTop w:val="0"/>
      <w:marBottom w:val="0"/>
      <w:divBdr>
        <w:top w:val="none" w:sz="0" w:space="0" w:color="auto"/>
        <w:left w:val="none" w:sz="0" w:space="0" w:color="auto"/>
        <w:bottom w:val="none" w:sz="0" w:space="0" w:color="auto"/>
        <w:right w:val="none" w:sz="0" w:space="0" w:color="auto"/>
      </w:divBdr>
    </w:div>
    <w:div w:id="460609707">
      <w:bodyDiv w:val="1"/>
      <w:marLeft w:val="0"/>
      <w:marRight w:val="0"/>
      <w:marTop w:val="0"/>
      <w:marBottom w:val="0"/>
      <w:divBdr>
        <w:top w:val="none" w:sz="0" w:space="0" w:color="auto"/>
        <w:left w:val="none" w:sz="0" w:space="0" w:color="auto"/>
        <w:bottom w:val="none" w:sz="0" w:space="0" w:color="auto"/>
        <w:right w:val="none" w:sz="0" w:space="0" w:color="auto"/>
      </w:divBdr>
    </w:div>
    <w:div w:id="484127331">
      <w:bodyDiv w:val="1"/>
      <w:marLeft w:val="0"/>
      <w:marRight w:val="0"/>
      <w:marTop w:val="0"/>
      <w:marBottom w:val="0"/>
      <w:divBdr>
        <w:top w:val="none" w:sz="0" w:space="0" w:color="auto"/>
        <w:left w:val="none" w:sz="0" w:space="0" w:color="auto"/>
        <w:bottom w:val="none" w:sz="0" w:space="0" w:color="auto"/>
        <w:right w:val="none" w:sz="0" w:space="0" w:color="auto"/>
      </w:divBdr>
    </w:div>
    <w:div w:id="533612789">
      <w:bodyDiv w:val="1"/>
      <w:marLeft w:val="0"/>
      <w:marRight w:val="0"/>
      <w:marTop w:val="0"/>
      <w:marBottom w:val="0"/>
      <w:divBdr>
        <w:top w:val="none" w:sz="0" w:space="0" w:color="auto"/>
        <w:left w:val="none" w:sz="0" w:space="0" w:color="auto"/>
        <w:bottom w:val="none" w:sz="0" w:space="0" w:color="auto"/>
        <w:right w:val="none" w:sz="0" w:space="0" w:color="auto"/>
      </w:divBdr>
    </w:div>
    <w:div w:id="580260376">
      <w:bodyDiv w:val="1"/>
      <w:marLeft w:val="0"/>
      <w:marRight w:val="0"/>
      <w:marTop w:val="0"/>
      <w:marBottom w:val="0"/>
      <w:divBdr>
        <w:top w:val="none" w:sz="0" w:space="0" w:color="auto"/>
        <w:left w:val="none" w:sz="0" w:space="0" w:color="auto"/>
        <w:bottom w:val="none" w:sz="0" w:space="0" w:color="auto"/>
        <w:right w:val="none" w:sz="0" w:space="0" w:color="auto"/>
      </w:divBdr>
    </w:div>
    <w:div w:id="603735647">
      <w:bodyDiv w:val="1"/>
      <w:marLeft w:val="0"/>
      <w:marRight w:val="0"/>
      <w:marTop w:val="0"/>
      <w:marBottom w:val="0"/>
      <w:divBdr>
        <w:top w:val="none" w:sz="0" w:space="0" w:color="auto"/>
        <w:left w:val="none" w:sz="0" w:space="0" w:color="auto"/>
        <w:bottom w:val="none" w:sz="0" w:space="0" w:color="auto"/>
        <w:right w:val="none" w:sz="0" w:space="0" w:color="auto"/>
      </w:divBdr>
    </w:div>
    <w:div w:id="615907759">
      <w:bodyDiv w:val="1"/>
      <w:marLeft w:val="0"/>
      <w:marRight w:val="0"/>
      <w:marTop w:val="0"/>
      <w:marBottom w:val="0"/>
      <w:divBdr>
        <w:top w:val="none" w:sz="0" w:space="0" w:color="auto"/>
        <w:left w:val="none" w:sz="0" w:space="0" w:color="auto"/>
        <w:bottom w:val="none" w:sz="0" w:space="0" w:color="auto"/>
        <w:right w:val="none" w:sz="0" w:space="0" w:color="auto"/>
      </w:divBdr>
    </w:div>
    <w:div w:id="677314618">
      <w:bodyDiv w:val="1"/>
      <w:marLeft w:val="0"/>
      <w:marRight w:val="0"/>
      <w:marTop w:val="0"/>
      <w:marBottom w:val="0"/>
      <w:divBdr>
        <w:top w:val="none" w:sz="0" w:space="0" w:color="auto"/>
        <w:left w:val="none" w:sz="0" w:space="0" w:color="auto"/>
        <w:bottom w:val="none" w:sz="0" w:space="0" w:color="auto"/>
        <w:right w:val="none" w:sz="0" w:space="0" w:color="auto"/>
      </w:divBdr>
    </w:div>
    <w:div w:id="735130612">
      <w:bodyDiv w:val="1"/>
      <w:marLeft w:val="0"/>
      <w:marRight w:val="0"/>
      <w:marTop w:val="0"/>
      <w:marBottom w:val="0"/>
      <w:divBdr>
        <w:top w:val="none" w:sz="0" w:space="0" w:color="auto"/>
        <w:left w:val="none" w:sz="0" w:space="0" w:color="auto"/>
        <w:bottom w:val="none" w:sz="0" w:space="0" w:color="auto"/>
        <w:right w:val="none" w:sz="0" w:space="0" w:color="auto"/>
      </w:divBdr>
    </w:div>
    <w:div w:id="748037492">
      <w:bodyDiv w:val="1"/>
      <w:marLeft w:val="0"/>
      <w:marRight w:val="0"/>
      <w:marTop w:val="0"/>
      <w:marBottom w:val="0"/>
      <w:divBdr>
        <w:top w:val="none" w:sz="0" w:space="0" w:color="auto"/>
        <w:left w:val="none" w:sz="0" w:space="0" w:color="auto"/>
        <w:bottom w:val="none" w:sz="0" w:space="0" w:color="auto"/>
        <w:right w:val="none" w:sz="0" w:space="0" w:color="auto"/>
      </w:divBdr>
    </w:div>
    <w:div w:id="862599052">
      <w:bodyDiv w:val="1"/>
      <w:marLeft w:val="0"/>
      <w:marRight w:val="0"/>
      <w:marTop w:val="0"/>
      <w:marBottom w:val="0"/>
      <w:divBdr>
        <w:top w:val="none" w:sz="0" w:space="0" w:color="auto"/>
        <w:left w:val="none" w:sz="0" w:space="0" w:color="auto"/>
        <w:bottom w:val="none" w:sz="0" w:space="0" w:color="auto"/>
        <w:right w:val="none" w:sz="0" w:space="0" w:color="auto"/>
      </w:divBdr>
    </w:div>
    <w:div w:id="932860948">
      <w:bodyDiv w:val="1"/>
      <w:marLeft w:val="0"/>
      <w:marRight w:val="0"/>
      <w:marTop w:val="0"/>
      <w:marBottom w:val="0"/>
      <w:divBdr>
        <w:top w:val="none" w:sz="0" w:space="0" w:color="auto"/>
        <w:left w:val="none" w:sz="0" w:space="0" w:color="auto"/>
        <w:bottom w:val="none" w:sz="0" w:space="0" w:color="auto"/>
        <w:right w:val="none" w:sz="0" w:space="0" w:color="auto"/>
      </w:divBdr>
    </w:div>
    <w:div w:id="974259639">
      <w:bodyDiv w:val="1"/>
      <w:marLeft w:val="0"/>
      <w:marRight w:val="0"/>
      <w:marTop w:val="0"/>
      <w:marBottom w:val="0"/>
      <w:divBdr>
        <w:top w:val="none" w:sz="0" w:space="0" w:color="auto"/>
        <w:left w:val="none" w:sz="0" w:space="0" w:color="auto"/>
        <w:bottom w:val="none" w:sz="0" w:space="0" w:color="auto"/>
        <w:right w:val="none" w:sz="0" w:space="0" w:color="auto"/>
      </w:divBdr>
      <w:divsChild>
        <w:div w:id="988896330">
          <w:marLeft w:val="0"/>
          <w:marRight w:val="0"/>
          <w:marTop w:val="0"/>
          <w:marBottom w:val="0"/>
          <w:divBdr>
            <w:top w:val="single" w:sz="2" w:space="0" w:color="E3E3E3"/>
            <w:left w:val="single" w:sz="2" w:space="0" w:color="E3E3E3"/>
            <w:bottom w:val="single" w:sz="2" w:space="0" w:color="E3E3E3"/>
            <w:right w:val="single" w:sz="2" w:space="0" w:color="E3E3E3"/>
          </w:divBdr>
          <w:divsChild>
            <w:div w:id="184293252">
              <w:marLeft w:val="0"/>
              <w:marRight w:val="0"/>
              <w:marTop w:val="0"/>
              <w:marBottom w:val="0"/>
              <w:divBdr>
                <w:top w:val="single" w:sz="2" w:space="0" w:color="E3E3E3"/>
                <w:left w:val="single" w:sz="2" w:space="0" w:color="E3E3E3"/>
                <w:bottom w:val="single" w:sz="2" w:space="0" w:color="E3E3E3"/>
                <w:right w:val="single" w:sz="2" w:space="0" w:color="E3E3E3"/>
              </w:divBdr>
              <w:divsChild>
                <w:div w:id="136193500">
                  <w:marLeft w:val="0"/>
                  <w:marRight w:val="0"/>
                  <w:marTop w:val="0"/>
                  <w:marBottom w:val="0"/>
                  <w:divBdr>
                    <w:top w:val="single" w:sz="2" w:space="0" w:color="E3E3E3"/>
                    <w:left w:val="single" w:sz="2" w:space="0" w:color="E3E3E3"/>
                    <w:bottom w:val="single" w:sz="2" w:space="0" w:color="E3E3E3"/>
                    <w:right w:val="single" w:sz="2" w:space="0" w:color="E3E3E3"/>
                  </w:divBdr>
                  <w:divsChild>
                    <w:div w:id="2044088489">
                      <w:marLeft w:val="0"/>
                      <w:marRight w:val="0"/>
                      <w:marTop w:val="0"/>
                      <w:marBottom w:val="0"/>
                      <w:divBdr>
                        <w:top w:val="single" w:sz="2" w:space="0" w:color="E3E3E3"/>
                        <w:left w:val="single" w:sz="2" w:space="0" w:color="E3E3E3"/>
                        <w:bottom w:val="single" w:sz="2" w:space="0" w:color="E3E3E3"/>
                        <w:right w:val="single" w:sz="2" w:space="0" w:color="E3E3E3"/>
                      </w:divBdr>
                      <w:divsChild>
                        <w:div w:id="528491475">
                          <w:marLeft w:val="0"/>
                          <w:marRight w:val="0"/>
                          <w:marTop w:val="0"/>
                          <w:marBottom w:val="0"/>
                          <w:divBdr>
                            <w:top w:val="single" w:sz="2" w:space="0" w:color="E3E3E3"/>
                            <w:left w:val="single" w:sz="2" w:space="0" w:color="E3E3E3"/>
                            <w:bottom w:val="single" w:sz="2" w:space="0" w:color="E3E3E3"/>
                            <w:right w:val="single" w:sz="2" w:space="0" w:color="E3E3E3"/>
                          </w:divBdr>
                          <w:divsChild>
                            <w:div w:id="319700600">
                              <w:marLeft w:val="0"/>
                              <w:marRight w:val="0"/>
                              <w:marTop w:val="0"/>
                              <w:marBottom w:val="0"/>
                              <w:divBdr>
                                <w:top w:val="single" w:sz="2" w:space="0" w:color="E3E3E3"/>
                                <w:left w:val="single" w:sz="2" w:space="0" w:color="E3E3E3"/>
                                <w:bottom w:val="single" w:sz="2" w:space="0" w:color="E3E3E3"/>
                                <w:right w:val="single" w:sz="2" w:space="0" w:color="E3E3E3"/>
                              </w:divBdr>
                              <w:divsChild>
                                <w:div w:id="1376272289">
                                  <w:marLeft w:val="0"/>
                                  <w:marRight w:val="0"/>
                                  <w:marTop w:val="100"/>
                                  <w:marBottom w:val="100"/>
                                  <w:divBdr>
                                    <w:top w:val="single" w:sz="2" w:space="0" w:color="E3E3E3"/>
                                    <w:left w:val="single" w:sz="2" w:space="0" w:color="E3E3E3"/>
                                    <w:bottom w:val="single" w:sz="2" w:space="0" w:color="E3E3E3"/>
                                    <w:right w:val="single" w:sz="2" w:space="0" w:color="E3E3E3"/>
                                  </w:divBdr>
                                  <w:divsChild>
                                    <w:div w:id="710307673">
                                      <w:marLeft w:val="0"/>
                                      <w:marRight w:val="0"/>
                                      <w:marTop w:val="0"/>
                                      <w:marBottom w:val="0"/>
                                      <w:divBdr>
                                        <w:top w:val="single" w:sz="2" w:space="0" w:color="E3E3E3"/>
                                        <w:left w:val="single" w:sz="2" w:space="0" w:color="E3E3E3"/>
                                        <w:bottom w:val="single" w:sz="2" w:space="0" w:color="E3E3E3"/>
                                        <w:right w:val="single" w:sz="2" w:space="0" w:color="E3E3E3"/>
                                      </w:divBdr>
                                      <w:divsChild>
                                        <w:div w:id="475994465">
                                          <w:marLeft w:val="0"/>
                                          <w:marRight w:val="0"/>
                                          <w:marTop w:val="0"/>
                                          <w:marBottom w:val="0"/>
                                          <w:divBdr>
                                            <w:top w:val="single" w:sz="2" w:space="0" w:color="E3E3E3"/>
                                            <w:left w:val="single" w:sz="2" w:space="0" w:color="E3E3E3"/>
                                            <w:bottom w:val="single" w:sz="2" w:space="0" w:color="E3E3E3"/>
                                            <w:right w:val="single" w:sz="2" w:space="0" w:color="E3E3E3"/>
                                          </w:divBdr>
                                          <w:divsChild>
                                            <w:div w:id="1843545474">
                                              <w:marLeft w:val="0"/>
                                              <w:marRight w:val="0"/>
                                              <w:marTop w:val="0"/>
                                              <w:marBottom w:val="0"/>
                                              <w:divBdr>
                                                <w:top w:val="single" w:sz="2" w:space="0" w:color="E3E3E3"/>
                                                <w:left w:val="single" w:sz="2" w:space="0" w:color="E3E3E3"/>
                                                <w:bottom w:val="single" w:sz="2" w:space="0" w:color="E3E3E3"/>
                                                <w:right w:val="single" w:sz="2" w:space="0" w:color="E3E3E3"/>
                                              </w:divBdr>
                                              <w:divsChild>
                                                <w:div w:id="634410853">
                                                  <w:marLeft w:val="0"/>
                                                  <w:marRight w:val="0"/>
                                                  <w:marTop w:val="0"/>
                                                  <w:marBottom w:val="0"/>
                                                  <w:divBdr>
                                                    <w:top w:val="single" w:sz="2" w:space="0" w:color="E3E3E3"/>
                                                    <w:left w:val="single" w:sz="2" w:space="0" w:color="E3E3E3"/>
                                                    <w:bottom w:val="single" w:sz="2" w:space="0" w:color="E3E3E3"/>
                                                    <w:right w:val="single" w:sz="2" w:space="0" w:color="E3E3E3"/>
                                                  </w:divBdr>
                                                  <w:divsChild>
                                                    <w:div w:id="23678932">
                                                      <w:marLeft w:val="0"/>
                                                      <w:marRight w:val="0"/>
                                                      <w:marTop w:val="0"/>
                                                      <w:marBottom w:val="0"/>
                                                      <w:divBdr>
                                                        <w:top w:val="single" w:sz="2" w:space="0" w:color="E3E3E3"/>
                                                        <w:left w:val="single" w:sz="2" w:space="0" w:color="E3E3E3"/>
                                                        <w:bottom w:val="single" w:sz="2" w:space="0" w:color="E3E3E3"/>
                                                        <w:right w:val="single" w:sz="2" w:space="0" w:color="E3E3E3"/>
                                                      </w:divBdr>
                                                      <w:divsChild>
                                                        <w:div w:id="19099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5245317">
          <w:marLeft w:val="0"/>
          <w:marRight w:val="0"/>
          <w:marTop w:val="0"/>
          <w:marBottom w:val="0"/>
          <w:divBdr>
            <w:top w:val="none" w:sz="0" w:space="0" w:color="auto"/>
            <w:left w:val="none" w:sz="0" w:space="0" w:color="auto"/>
            <w:bottom w:val="none" w:sz="0" w:space="0" w:color="auto"/>
            <w:right w:val="none" w:sz="0" w:space="0" w:color="auto"/>
          </w:divBdr>
        </w:div>
      </w:divsChild>
    </w:div>
    <w:div w:id="1035497979">
      <w:bodyDiv w:val="1"/>
      <w:marLeft w:val="0"/>
      <w:marRight w:val="0"/>
      <w:marTop w:val="0"/>
      <w:marBottom w:val="0"/>
      <w:divBdr>
        <w:top w:val="none" w:sz="0" w:space="0" w:color="auto"/>
        <w:left w:val="none" w:sz="0" w:space="0" w:color="auto"/>
        <w:bottom w:val="none" w:sz="0" w:space="0" w:color="auto"/>
        <w:right w:val="none" w:sz="0" w:space="0" w:color="auto"/>
      </w:divBdr>
    </w:div>
    <w:div w:id="1043941937">
      <w:bodyDiv w:val="1"/>
      <w:marLeft w:val="0"/>
      <w:marRight w:val="0"/>
      <w:marTop w:val="0"/>
      <w:marBottom w:val="0"/>
      <w:divBdr>
        <w:top w:val="none" w:sz="0" w:space="0" w:color="auto"/>
        <w:left w:val="none" w:sz="0" w:space="0" w:color="auto"/>
        <w:bottom w:val="none" w:sz="0" w:space="0" w:color="auto"/>
        <w:right w:val="none" w:sz="0" w:space="0" w:color="auto"/>
      </w:divBdr>
    </w:div>
    <w:div w:id="1051997662">
      <w:bodyDiv w:val="1"/>
      <w:marLeft w:val="0"/>
      <w:marRight w:val="0"/>
      <w:marTop w:val="0"/>
      <w:marBottom w:val="0"/>
      <w:divBdr>
        <w:top w:val="none" w:sz="0" w:space="0" w:color="auto"/>
        <w:left w:val="none" w:sz="0" w:space="0" w:color="auto"/>
        <w:bottom w:val="none" w:sz="0" w:space="0" w:color="auto"/>
        <w:right w:val="none" w:sz="0" w:space="0" w:color="auto"/>
      </w:divBdr>
    </w:div>
    <w:div w:id="1083182169">
      <w:bodyDiv w:val="1"/>
      <w:marLeft w:val="0"/>
      <w:marRight w:val="0"/>
      <w:marTop w:val="0"/>
      <w:marBottom w:val="0"/>
      <w:divBdr>
        <w:top w:val="none" w:sz="0" w:space="0" w:color="auto"/>
        <w:left w:val="none" w:sz="0" w:space="0" w:color="auto"/>
        <w:bottom w:val="none" w:sz="0" w:space="0" w:color="auto"/>
        <w:right w:val="none" w:sz="0" w:space="0" w:color="auto"/>
      </w:divBdr>
    </w:div>
    <w:div w:id="1126388726">
      <w:bodyDiv w:val="1"/>
      <w:marLeft w:val="0"/>
      <w:marRight w:val="0"/>
      <w:marTop w:val="0"/>
      <w:marBottom w:val="0"/>
      <w:divBdr>
        <w:top w:val="none" w:sz="0" w:space="0" w:color="auto"/>
        <w:left w:val="none" w:sz="0" w:space="0" w:color="auto"/>
        <w:bottom w:val="none" w:sz="0" w:space="0" w:color="auto"/>
        <w:right w:val="none" w:sz="0" w:space="0" w:color="auto"/>
      </w:divBdr>
    </w:div>
    <w:div w:id="1168591766">
      <w:bodyDiv w:val="1"/>
      <w:marLeft w:val="0"/>
      <w:marRight w:val="0"/>
      <w:marTop w:val="0"/>
      <w:marBottom w:val="0"/>
      <w:divBdr>
        <w:top w:val="none" w:sz="0" w:space="0" w:color="auto"/>
        <w:left w:val="none" w:sz="0" w:space="0" w:color="auto"/>
        <w:bottom w:val="none" w:sz="0" w:space="0" w:color="auto"/>
        <w:right w:val="none" w:sz="0" w:space="0" w:color="auto"/>
      </w:divBdr>
    </w:div>
    <w:div w:id="1175875872">
      <w:bodyDiv w:val="1"/>
      <w:marLeft w:val="0"/>
      <w:marRight w:val="0"/>
      <w:marTop w:val="0"/>
      <w:marBottom w:val="0"/>
      <w:divBdr>
        <w:top w:val="none" w:sz="0" w:space="0" w:color="auto"/>
        <w:left w:val="none" w:sz="0" w:space="0" w:color="auto"/>
        <w:bottom w:val="none" w:sz="0" w:space="0" w:color="auto"/>
        <w:right w:val="none" w:sz="0" w:space="0" w:color="auto"/>
      </w:divBdr>
    </w:div>
    <w:div w:id="1243875041">
      <w:bodyDiv w:val="1"/>
      <w:marLeft w:val="0"/>
      <w:marRight w:val="0"/>
      <w:marTop w:val="0"/>
      <w:marBottom w:val="0"/>
      <w:divBdr>
        <w:top w:val="none" w:sz="0" w:space="0" w:color="auto"/>
        <w:left w:val="none" w:sz="0" w:space="0" w:color="auto"/>
        <w:bottom w:val="none" w:sz="0" w:space="0" w:color="auto"/>
        <w:right w:val="none" w:sz="0" w:space="0" w:color="auto"/>
      </w:divBdr>
    </w:div>
    <w:div w:id="1251817356">
      <w:bodyDiv w:val="1"/>
      <w:marLeft w:val="0"/>
      <w:marRight w:val="0"/>
      <w:marTop w:val="0"/>
      <w:marBottom w:val="0"/>
      <w:divBdr>
        <w:top w:val="none" w:sz="0" w:space="0" w:color="auto"/>
        <w:left w:val="none" w:sz="0" w:space="0" w:color="auto"/>
        <w:bottom w:val="none" w:sz="0" w:space="0" w:color="auto"/>
        <w:right w:val="none" w:sz="0" w:space="0" w:color="auto"/>
      </w:divBdr>
    </w:div>
    <w:div w:id="1469277723">
      <w:bodyDiv w:val="1"/>
      <w:marLeft w:val="0"/>
      <w:marRight w:val="0"/>
      <w:marTop w:val="0"/>
      <w:marBottom w:val="0"/>
      <w:divBdr>
        <w:top w:val="none" w:sz="0" w:space="0" w:color="auto"/>
        <w:left w:val="none" w:sz="0" w:space="0" w:color="auto"/>
        <w:bottom w:val="none" w:sz="0" w:space="0" w:color="auto"/>
        <w:right w:val="none" w:sz="0" w:space="0" w:color="auto"/>
      </w:divBdr>
    </w:div>
    <w:div w:id="1474449011">
      <w:bodyDiv w:val="1"/>
      <w:marLeft w:val="0"/>
      <w:marRight w:val="0"/>
      <w:marTop w:val="0"/>
      <w:marBottom w:val="0"/>
      <w:divBdr>
        <w:top w:val="none" w:sz="0" w:space="0" w:color="auto"/>
        <w:left w:val="none" w:sz="0" w:space="0" w:color="auto"/>
        <w:bottom w:val="none" w:sz="0" w:space="0" w:color="auto"/>
        <w:right w:val="none" w:sz="0" w:space="0" w:color="auto"/>
      </w:divBdr>
    </w:div>
    <w:div w:id="1480415477">
      <w:bodyDiv w:val="1"/>
      <w:marLeft w:val="0"/>
      <w:marRight w:val="0"/>
      <w:marTop w:val="0"/>
      <w:marBottom w:val="0"/>
      <w:divBdr>
        <w:top w:val="none" w:sz="0" w:space="0" w:color="auto"/>
        <w:left w:val="none" w:sz="0" w:space="0" w:color="auto"/>
        <w:bottom w:val="none" w:sz="0" w:space="0" w:color="auto"/>
        <w:right w:val="none" w:sz="0" w:space="0" w:color="auto"/>
      </w:divBdr>
    </w:div>
    <w:div w:id="1522746947">
      <w:bodyDiv w:val="1"/>
      <w:marLeft w:val="0"/>
      <w:marRight w:val="0"/>
      <w:marTop w:val="0"/>
      <w:marBottom w:val="0"/>
      <w:divBdr>
        <w:top w:val="none" w:sz="0" w:space="0" w:color="auto"/>
        <w:left w:val="none" w:sz="0" w:space="0" w:color="auto"/>
        <w:bottom w:val="none" w:sz="0" w:space="0" w:color="auto"/>
        <w:right w:val="none" w:sz="0" w:space="0" w:color="auto"/>
      </w:divBdr>
    </w:div>
    <w:div w:id="1596665713">
      <w:bodyDiv w:val="1"/>
      <w:marLeft w:val="0"/>
      <w:marRight w:val="0"/>
      <w:marTop w:val="0"/>
      <w:marBottom w:val="0"/>
      <w:divBdr>
        <w:top w:val="none" w:sz="0" w:space="0" w:color="auto"/>
        <w:left w:val="none" w:sz="0" w:space="0" w:color="auto"/>
        <w:bottom w:val="none" w:sz="0" w:space="0" w:color="auto"/>
        <w:right w:val="none" w:sz="0" w:space="0" w:color="auto"/>
      </w:divBdr>
    </w:div>
    <w:div w:id="1618833681">
      <w:bodyDiv w:val="1"/>
      <w:marLeft w:val="0"/>
      <w:marRight w:val="0"/>
      <w:marTop w:val="0"/>
      <w:marBottom w:val="0"/>
      <w:divBdr>
        <w:top w:val="none" w:sz="0" w:space="0" w:color="auto"/>
        <w:left w:val="none" w:sz="0" w:space="0" w:color="auto"/>
        <w:bottom w:val="none" w:sz="0" w:space="0" w:color="auto"/>
        <w:right w:val="none" w:sz="0" w:space="0" w:color="auto"/>
      </w:divBdr>
    </w:div>
    <w:div w:id="1654136239">
      <w:bodyDiv w:val="1"/>
      <w:marLeft w:val="0"/>
      <w:marRight w:val="0"/>
      <w:marTop w:val="0"/>
      <w:marBottom w:val="0"/>
      <w:divBdr>
        <w:top w:val="none" w:sz="0" w:space="0" w:color="auto"/>
        <w:left w:val="none" w:sz="0" w:space="0" w:color="auto"/>
        <w:bottom w:val="none" w:sz="0" w:space="0" w:color="auto"/>
        <w:right w:val="none" w:sz="0" w:space="0" w:color="auto"/>
      </w:divBdr>
    </w:div>
    <w:div w:id="1675111250">
      <w:bodyDiv w:val="1"/>
      <w:marLeft w:val="0"/>
      <w:marRight w:val="0"/>
      <w:marTop w:val="0"/>
      <w:marBottom w:val="0"/>
      <w:divBdr>
        <w:top w:val="none" w:sz="0" w:space="0" w:color="auto"/>
        <w:left w:val="none" w:sz="0" w:space="0" w:color="auto"/>
        <w:bottom w:val="none" w:sz="0" w:space="0" w:color="auto"/>
        <w:right w:val="none" w:sz="0" w:space="0" w:color="auto"/>
      </w:divBdr>
    </w:div>
    <w:div w:id="1713386941">
      <w:bodyDiv w:val="1"/>
      <w:marLeft w:val="0"/>
      <w:marRight w:val="0"/>
      <w:marTop w:val="0"/>
      <w:marBottom w:val="0"/>
      <w:divBdr>
        <w:top w:val="none" w:sz="0" w:space="0" w:color="auto"/>
        <w:left w:val="none" w:sz="0" w:space="0" w:color="auto"/>
        <w:bottom w:val="none" w:sz="0" w:space="0" w:color="auto"/>
        <w:right w:val="none" w:sz="0" w:space="0" w:color="auto"/>
      </w:divBdr>
    </w:div>
    <w:div w:id="1730348257">
      <w:bodyDiv w:val="1"/>
      <w:marLeft w:val="0"/>
      <w:marRight w:val="0"/>
      <w:marTop w:val="0"/>
      <w:marBottom w:val="0"/>
      <w:divBdr>
        <w:top w:val="none" w:sz="0" w:space="0" w:color="auto"/>
        <w:left w:val="none" w:sz="0" w:space="0" w:color="auto"/>
        <w:bottom w:val="none" w:sz="0" w:space="0" w:color="auto"/>
        <w:right w:val="none" w:sz="0" w:space="0" w:color="auto"/>
      </w:divBdr>
    </w:div>
    <w:div w:id="1731657932">
      <w:bodyDiv w:val="1"/>
      <w:marLeft w:val="0"/>
      <w:marRight w:val="0"/>
      <w:marTop w:val="0"/>
      <w:marBottom w:val="0"/>
      <w:divBdr>
        <w:top w:val="none" w:sz="0" w:space="0" w:color="auto"/>
        <w:left w:val="none" w:sz="0" w:space="0" w:color="auto"/>
        <w:bottom w:val="none" w:sz="0" w:space="0" w:color="auto"/>
        <w:right w:val="none" w:sz="0" w:space="0" w:color="auto"/>
      </w:divBdr>
    </w:div>
    <w:div w:id="1766226922">
      <w:bodyDiv w:val="1"/>
      <w:marLeft w:val="0"/>
      <w:marRight w:val="0"/>
      <w:marTop w:val="0"/>
      <w:marBottom w:val="0"/>
      <w:divBdr>
        <w:top w:val="none" w:sz="0" w:space="0" w:color="auto"/>
        <w:left w:val="none" w:sz="0" w:space="0" w:color="auto"/>
        <w:bottom w:val="none" w:sz="0" w:space="0" w:color="auto"/>
        <w:right w:val="none" w:sz="0" w:space="0" w:color="auto"/>
      </w:divBdr>
    </w:div>
    <w:div w:id="1786659121">
      <w:bodyDiv w:val="1"/>
      <w:marLeft w:val="0"/>
      <w:marRight w:val="0"/>
      <w:marTop w:val="0"/>
      <w:marBottom w:val="0"/>
      <w:divBdr>
        <w:top w:val="none" w:sz="0" w:space="0" w:color="auto"/>
        <w:left w:val="none" w:sz="0" w:space="0" w:color="auto"/>
        <w:bottom w:val="none" w:sz="0" w:space="0" w:color="auto"/>
        <w:right w:val="none" w:sz="0" w:space="0" w:color="auto"/>
      </w:divBdr>
    </w:div>
    <w:div w:id="1830511619">
      <w:bodyDiv w:val="1"/>
      <w:marLeft w:val="0"/>
      <w:marRight w:val="0"/>
      <w:marTop w:val="0"/>
      <w:marBottom w:val="0"/>
      <w:divBdr>
        <w:top w:val="none" w:sz="0" w:space="0" w:color="auto"/>
        <w:left w:val="none" w:sz="0" w:space="0" w:color="auto"/>
        <w:bottom w:val="none" w:sz="0" w:space="0" w:color="auto"/>
        <w:right w:val="none" w:sz="0" w:space="0" w:color="auto"/>
      </w:divBdr>
    </w:div>
    <w:div w:id="1861118312">
      <w:bodyDiv w:val="1"/>
      <w:marLeft w:val="0"/>
      <w:marRight w:val="0"/>
      <w:marTop w:val="0"/>
      <w:marBottom w:val="0"/>
      <w:divBdr>
        <w:top w:val="none" w:sz="0" w:space="0" w:color="auto"/>
        <w:left w:val="none" w:sz="0" w:space="0" w:color="auto"/>
        <w:bottom w:val="none" w:sz="0" w:space="0" w:color="auto"/>
        <w:right w:val="none" w:sz="0" w:space="0" w:color="auto"/>
      </w:divBdr>
    </w:div>
    <w:div w:id="1906529145">
      <w:bodyDiv w:val="1"/>
      <w:marLeft w:val="0"/>
      <w:marRight w:val="0"/>
      <w:marTop w:val="0"/>
      <w:marBottom w:val="0"/>
      <w:divBdr>
        <w:top w:val="none" w:sz="0" w:space="0" w:color="auto"/>
        <w:left w:val="none" w:sz="0" w:space="0" w:color="auto"/>
        <w:bottom w:val="none" w:sz="0" w:space="0" w:color="auto"/>
        <w:right w:val="none" w:sz="0" w:space="0" w:color="auto"/>
      </w:divBdr>
    </w:div>
    <w:div w:id="1937784502">
      <w:bodyDiv w:val="1"/>
      <w:marLeft w:val="0"/>
      <w:marRight w:val="0"/>
      <w:marTop w:val="0"/>
      <w:marBottom w:val="0"/>
      <w:divBdr>
        <w:top w:val="none" w:sz="0" w:space="0" w:color="auto"/>
        <w:left w:val="none" w:sz="0" w:space="0" w:color="auto"/>
        <w:bottom w:val="none" w:sz="0" w:space="0" w:color="auto"/>
        <w:right w:val="none" w:sz="0" w:space="0" w:color="auto"/>
      </w:divBdr>
    </w:div>
    <w:div w:id="2006130722">
      <w:bodyDiv w:val="1"/>
      <w:marLeft w:val="0"/>
      <w:marRight w:val="0"/>
      <w:marTop w:val="0"/>
      <w:marBottom w:val="0"/>
      <w:divBdr>
        <w:top w:val="none" w:sz="0" w:space="0" w:color="auto"/>
        <w:left w:val="none" w:sz="0" w:space="0" w:color="auto"/>
        <w:bottom w:val="none" w:sz="0" w:space="0" w:color="auto"/>
        <w:right w:val="none" w:sz="0" w:space="0" w:color="auto"/>
      </w:divBdr>
    </w:div>
    <w:div w:id="20511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lora-alliance.org/about-lorawan" TargetMode="External"/><Relationship Id="rId3" Type="http://schemas.openxmlformats.org/officeDocument/2006/relationships/styles" Target="styles.xml"/><Relationship Id="rId21" Type="http://schemas.openxmlformats.org/officeDocument/2006/relationships/hyperlink" Target="https://learn.adafruit.com/adafruit-ultimate-gps/downloads"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docs.microsoft.com/en-us/azure/"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espressif.com/sites/default/files/documentation/esp32_technical_reference_manual_en.pdf" TargetMode="External"/><Relationship Id="rId29" Type="http://schemas.openxmlformats.org/officeDocument/2006/relationships/hyperlink" Target="https://www.espressif.com/sites/default/files/documentation/esp32_technical_reference_manual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steves-internet-guide.com/mqtt/"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nodered.org/about/" TargetMode="External"/><Relationship Id="rId28" Type="http://schemas.openxmlformats.org/officeDocument/2006/relationships/hyperlink" Target="https://www.osha.gov/machine-guardin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 Id="rId22" Type="http://schemas.openxmlformats.org/officeDocument/2006/relationships/hyperlink" Target="https://appinventor.mit.edu/explore/library" TargetMode="External"/><Relationship Id="rId27" Type="http://schemas.openxmlformats.org/officeDocument/2006/relationships/hyperlink" Target="https://ieeexplore.ieee.org/browse/standards/reading-room/page" TargetMode="External"/><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13:37:27.883"/>
    </inkml:context>
    <inkml:brush xml:id="br0">
      <inkml:brushProperty name="width" value="0.05" units="cm"/>
      <inkml:brushProperty name="height" value="0.05" units="cm"/>
    </inkml:brush>
  </inkml:definitions>
  <inkml:trace contextRef="#ctx0" brushRef="#br0">1 1262 24575,'0'1'0,"0"-1"0,0 1 0,0-1 0,0 1 0,0-1 0,0 0 0,0 1 0,0-1 0,0 1 0,0-1 0,0 1 0,1-1 0,-1 1 0,0-1 0,0 0 0,0 1 0,1-1 0,-1 1 0,0-1 0,0 0 0,1 1 0,-1-1 0,0 0 0,1 1 0,-1-1 0,1 0 0,-1 0 0,0 1 0,1-1 0,-1 0 0,1 0 0,-1 0 0,1 1 0,-1-1 0,0 0 0,1 0 0,-1 0 0,1 0 0,-1 0 0,1 0 0,-1 0 0,1 0 0,-1 0 0,1 0 0,-1 0 0,1 0 0,-1-1 0,0 1 0,2 0 0,-1-1 0,0 1 0,1-1 0,-1 1 0,0-1 0,1 0 0,-1 0 0,0 0 0,0 1 0,0-1 0,0 0 0,0 0 0,0-1 0,0 1 0,0 0 0,0 0 0,0-2 0,-1 3 0,4-11 0,0 1 0,0 0 0,1 0 0,1 0 0,-1 0 0,2 1 0,8-11 0,7-5 0,1 2 0,1 1 0,1 1 0,52-34 0,-62 47 0,0 0 0,1 0 0,0 2 0,0 0 0,1 0 0,-1 2 0,1 0 0,0 1 0,0 1 0,33 0 0,-13 2 0,47 8 0,-70-6 0,0 1 0,1 1 0,-1 0 0,-1 1 0,1 1 0,15 9 0,357 203 0,-328-183 0,57 31 0,-100-58 0,0-2 0,1 0 0,1-1 0,-1 0 0,29 4 0,-24-6 0,-1 1 0,0 1 0,0 0 0,-1 2 0,0 1 0,0 0 0,21 13 0,171 68 0,-117-52 0,-78-31 0,1-1 0,-1-1 0,1 0 0,0-1 0,24 1 0,89-5 0,-58-1 0,-47 1 0,1-1 0,-1-1 0,47-13 0,73-32 0,-89 28 0,123-51 0,1-1 0,69-33 0,-232 96 0,-1 0 0,0-2 0,0 0 0,-1-1 0,-1 0 0,0-1 0,0-1 0,-2 0 0,1-1 0,-2 0 0,0-1 0,11-22 0,6-17 0,-2-2 0,26-84 0,-41 98 0,-1 0 0,-3 0 0,3-73 0,-7 77 0,0 13 0,-2 15 0,1-1 0,-1 1 0,-1-1 0,0 1 0,0-1 0,-1 1 0,-1-1 0,-3-11 0,4 22 0,0-1 0,0 1 0,0 0 0,0 0 0,0-1 0,0 1 0,0 0 0,-1 0 0,1 0 0,0 0 0,-1 1 0,1-1 0,0 0 0,-1 1 0,0-1 0,1 1 0,-1-1 0,1 1 0,-1 0 0,1-1 0,-1 1 0,0 0 0,1 0 0,-1 0 0,1 0 0,-1 1 0,0-1 0,1 0 0,-1 1 0,-2 0 0,-9 3 0,0 0 0,-21 9 0,24-8 0,-86 39 0,-145 91 0,211-116 0,1 2 0,1 2 0,-48 49 0,-64 90 0,86-96 0,4 0 0,-56 97 0,29-41 0,24-47 0,29-44 0,2 0 0,2 2 0,0 1 0,-19 48 0,-57 140 0,80-192 0,-1 0 0,-1-2 0,-2 0 0,-1-1 0,-26 26 0,33-42 0,0 0 0,-1-2 0,0 1 0,-1-2 0,0 0 0,-31 10 0,-96 19 0,17 14 0,-181 103 0,299-150 0,1 0 0,-1 0 0,0-1 0,0 0 0,0 0 0,-12 2 0,17-5 0,1 0 0,-1 0 0,0 1 0,0-2 0,1 1 0,-1 0 0,0-1 0,0 1 0,1-1 0,-1 0 0,0 1 0,1-2 0,-1 1 0,1 0 0,-1 0 0,1-1 0,0 1 0,0-1 0,-1 0 0,1 0 0,0 1 0,0-1 0,-2-4 0,-11-17 0,2 0 0,0 0 0,2-1 0,-17-50 0,17 43 0,-1 1 0,-29-53 0,-18-3 0,31 48 0,-27-50 0,-78-138 0,108 176 0,3-1 0,-26-87 0,25 70 0,18 52 0,-19-54 0,-55-115 0,76 177 0,-1 0 0,1 0 0,0-1 0,1 1 0,0-1 0,1 0 0,-2-15 0,5-69 0,0 12 0,-8 21 0,-3 1 0,-19-64 0,9 42 0,10 40 0,-1 0 0,-3 0 0,-1 1 0,-2 1 0,-2 1 0,-1 0 0,-43-62 0,61 99 0,1 0 0,-1 0 0,1 1 0,-1-1 0,1 0 0,-1 0 0,0 0 0,1 1 0,-1-1 0,0 0 0,0 1 0,1-1 0,-1 1 0,0-1 0,0 1 0,0-1 0,0 1 0,0 0 0,0-1 0,0 1 0,0 0 0,-2-1 0,3 2 0,-1-1 0,0 1 0,1-1 0,-1 1 0,0-1 0,1 1 0,-1 0 0,1-1 0,-1 1 0,1 0 0,-1-1 0,1 1 0,0 0 0,-1-1 0,1 1 0,0 0 0,-1 0 0,1 0 0,0-1 0,0 3 0,-4 53 0,4-51 0,2 31 0,1 1 0,1 0 0,2-1 0,2 0 0,16 46 0,79 169 0,-29-77 0,-23-53 0,-19-46 0,26 88 0,-18-40 0,63 132 0,-70-176 0,94 202 0,-21-68 0,-98-196 0,2-1 0,0 0 0,1 0 0,1-1 0,0-1 0,1 0 0,23 20 0,-31-31 0,0 0 0,0 0 0,1-1 0,-1 0 0,0 0 0,1 0 0,-1 0 0,1-1 0,11 1 0,-10-1 0,0 0 0,0 0 0,0 1 0,0 0 0,0 0 0,6 4 0,7 7 0,-1 0 0,0 1 0,-2 1 0,1 1 0,19 23 0,39 35 0,-73-71 0,0-1 0,-1 0 0,1 0 0,1 0 0,-1 0 0,0 0 0,0-1 0,1 0 0,-1 1 0,0-1 0,1 0 0,-1-1 0,1 1 0,0-1 0,-1 0 0,1 1 0,-1-1 0,1-1 0,4 0 0,-2 0 0,-1-1 0,1 0 0,-1-1 0,0 1 0,0-1 0,0 0 0,0 0 0,0 0 0,-1-1 0,1 0 0,3-4 0,7-9 0,-2 0 0,0 0 0,-1-2 0,0 1 0,12-30 0,-14 27 0,122-297 0,-35 68 0,2-9 0,49-129 0,-110 297 0,5-3 0,-27 61 0,0-1 0,-2 0 0,16-64 0,-16 50-1365,-5 30-5461</inkml:trace>
  <inkml:trace contextRef="#ctx0" brushRef="#br0" timeOffset="1116.7">531 965 24575,'151'2'0,"166"-4"0,11-44-741,-297 40 117,-1 1-6202</inkml:trace>
  <inkml:trace contextRef="#ctx0" brushRef="#br0" timeOffset="1635.31">931 1493 24575,'45'0'0,"35"1"0,0-3 0,103-17 0,-24-6-1365,-123 18-5461</inkml:trace>
  <inkml:trace contextRef="#ctx0" brushRef="#br0" timeOffset="2374">1058 1789 24575,'831'0'-1365,"-796"0"-5461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744DB-0D81-4F6F-98DA-F5C02EBA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27</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Abstract</vt:lpstr>
    </vt:vector>
  </TitlesOfParts>
  <Company>ITB</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Fergus Maughan</dc:creator>
  <cp:keywords/>
  <cp:lastModifiedBy>erikas valiukevicius</cp:lastModifiedBy>
  <cp:revision>85</cp:revision>
  <cp:lastPrinted>2011-09-27T09:51:00Z</cp:lastPrinted>
  <dcterms:created xsi:type="dcterms:W3CDTF">2024-04-24T19:24:00Z</dcterms:created>
  <dcterms:modified xsi:type="dcterms:W3CDTF">2024-04-26T20:09:00Z</dcterms:modified>
</cp:coreProperties>
</file>