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53325" cy="131825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Style w:val="Title"/>
        <w:pageBreakBefore w:val="0"/>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color w:val="434343"/>
        </w:rPr>
      </w:pPr>
      <w:r w:rsidDel="00000000" w:rsidR="00000000" w:rsidRPr="00000000">
        <w:rPr>
          <w:rtl w:val="0"/>
        </w:rPr>
      </w:r>
    </w:p>
    <w:p w:rsidR="00000000" w:rsidDel="00000000" w:rsidP="00000000" w:rsidRDefault="00000000" w:rsidRPr="00000000" w14:paraId="00000008">
      <w:pPr>
        <w:pageBreakBefore w:val="0"/>
        <w:widowControl w:val="0"/>
        <w:spacing w:before="39.8614501953125" w:line="240" w:lineRule="auto"/>
        <w:ind w:left="720" w:firstLine="720"/>
        <w:jc w:val="both"/>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9">
      <w:pPr>
        <w:pageBreakBefore w:val="0"/>
        <w:widowControl w:val="0"/>
        <w:spacing w:before="39.8614501953125" w:line="240" w:lineRule="auto"/>
        <w:ind w:left="720" w:firstLine="720"/>
        <w:jc w:val="both"/>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A">
      <w:pPr>
        <w:pageBreakBefore w:val="0"/>
        <w:widowControl w:val="0"/>
        <w:spacing w:before="39.8614501953125" w:line="240" w:lineRule="auto"/>
        <w:ind w:left="0" w:firstLine="0"/>
        <w:jc w:val="both"/>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B">
      <w:pPr>
        <w:pageBreakBefore w:val="0"/>
        <w:widowControl w:val="0"/>
        <w:numPr>
          <w:ilvl w:val="0"/>
          <w:numId w:val="1"/>
        </w:numPr>
        <w:spacing w:after="0" w:afterAutospacing="0" w:before="39.8614501953125" w:line="360" w:lineRule="auto"/>
        <w:ind w:left="1842.51968503937" w:firstLine="141.73228346456682"/>
        <w:jc w:val="both"/>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w:t>
      </w:r>
      <w:r w:rsidDel="00000000" w:rsidR="00000000" w:rsidRPr="00000000">
        <w:rPr>
          <w:rFonts w:ascii="Open Sans" w:cs="Open Sans" w:eastAsia="Open Sans" w:hAnsi="Open Sans"/>
          <w:b w:val="1"/>
          <w:sz w:val="24"/>
          <w:szCs w:val="24"/>
          <w:rtl w:val="0"/>
        </w:rPr>
        <w:t xml:space="preserve"> Word en la computadora dentro de la mochila en la carpeta Entrega_2</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C">
      <w:pPr>
        <w:pageBreakBefore w:val="0"/>
        <w:widowControl w:val="0"/>
        <w:numPr>
          <w:ilvl w:val="0"/>
          <w:numId w:val="1"/>
        </w:numPr>
        <w:spacing w:after="0" w:afterAutospacing="0" w:before="0" w:beforeAutospacing="0" w:line="360" w:lineRule="auto"/>
        <w:ind w:left="1842.51968503937" w:firstLine="141.73228346456682"/>
        <w:jc w:val="both"/>
        <w:rPr>
          <w:rFonts w:ascii="Rajdhani" w:cs="Rajdhani" w:eastAsia="Rajdhani" w:hAnsi="Rajdhani"/>
          <w:sz w:val="24"/>
          <w:szCs w:val="24"/>
        </w:rPr>
        <w:sectPr>
          <w:footerReference r:id="rId8" w:type="default"/>
          <w:pgSz w:h="15840" w:w="12240" w:orient="portrait"/>
          <w:pgMar w:bottom="589.6062992125985" w:top="28.34645669291339" w:left="5.669291338582678" w:right="1139.527559055118" w:header="1133.8582677165355" w:footer="1133.8582677165355"/>
          <w:pgNumType w:start="1"/>
        </w:sect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¿Que es un usuario root en   Linux? ¿Por qué ubuntu no me deja establecer la contraseña durante la instalación?.</w:t>
      </w:r>
      <w:r w:rsidDel="00000000" w:rsidR="00000000" w:rsidRPr="00000000">
        <w:rPr>
          <w:rtl w:val="0"/>
        </w:rPr>
      </w:r>
    </w:p>
    <w:p w:rsidR="00000000" w:rsidDel="00000000" w:rsidP="00000000" w:rsidRDefault="00000000" w:rsidRPr="00000000" w14:paraId="0000000D">
      <w:pPr>
        <w:pageBreakBefore w:val="0"/>
        <w:widowControl w:val="0"/>
        <w:numPr>
          <w:ilvl w:val="0"/>
          <w:numId w:val="1"/>
        </w:numPr>
        <w:spacing w:after="0" w:afterAutospacing="0" w:before="0" w:beforeAutospacing="0" w:line="360" w:lineRule="auto"/>
        <w:ind w:left="1842.51968503937" w:firstLine="141.73228346456682"/>
        <w:jc w:val="both"/>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 La misma deberán establecerla dentro del sistema operativo instalado en la máquina virtual.</w:t>
      </w:r>
    </w:p>
    <w:p w:rsidR="00000000" w:rsidDel="00000000" w:rsidP="00000000" w:rsidRDefault="00000000" w:rsidRPr="00000000" w14:paraId="0000000E">
      <w:pPr>
        <w:pageBreakBefore w:val="0"/>
        <w:widowControl w:val="0"/>
        <w:numPr>
          <w:ilvl w:val="0"/>
          <w:numId w:val="1"/>
        </w:numPr>
        <w:spacing w:before="0" w:beforeAutospacing="0" w:line="360" w:lineRule="auto"/>
        <w:ind w:left="1842.51968503937" w:firstLine="141.73228346456682"/>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Hacer </w:t>
      </w:r>
      <w:r w:rsidDel="00000000" w:rsidR="00000000" w:rsidRPr="00000000">
        <w:rPr>
          <w:rFonts w:ascii="Open Sans" w:cs="Open Sans" w:eastAsia="Open Sans" w:hAnsi="Open Sans"/>
          <w:b w:val="1"/>
          <w:sz w:val="24"/>
          <w:szCs w:val="24"/>
          <w:rtl w:val="0"/>
        </w:rPr>
        <w:t xml:space="preserve">captura de pantalla</w:t>
      </w:r>
      <w:r w:rsidDel="00000000" w:rsidR="00000000" w:rsidRPr="00000000">
        <w:rPr>
          <w:rFonts w:ascii="Open Sans" w:cs="Open Sans" w:eastAsia="Open Sans" w:hAnsi="Open Sans"/>
          <w:sz w:val="24"/>
          <w:szCs w:val="24"/>
          <w:rtl w:val="0"/>
        </w:rPr>
        <w:t xml:space="preserve"> del comando ejecutado y</w:t>
      </w:r>
      <w:r w:rsidDel="00000000" w:rsidR="00000000" w:rsidRPr="00000000">
        <w:rPr>
          <w:rFonts w:ascii="Open Sans" w:cs="Open Sans" w:eastAsia="Open Sans" w:hAnsi="Open Sans"/>
          <w:b w:val="1"/>
          <w:sz w:val="24"/>
          <w:szCs w:val="24"/>
          <w:rtl w:val="0"/>
        </w:rPr>
        <w:t xml:space="preserve"> pegarlo</w:t>
      </w:r>
      <w:r w:rsidDel="00000000" w:rsidR="00000000" w:rsidRPr="00000000">
        <w:rPr>
          <w:rFonts w:ascii="Open Sans" w:cs="Open Sans" w:eastAsia="Open Sans" w:hAnsi="Open Sans"/>
          <w:sz w:val="24"/>
          <w:szCs w:val="24"/>
          <w:rtl w:val="0"/>
        </w:rPr>
        <w:t xml:space="preserve"> en el documento.</w:t>
      </w:r>
    </w:p>
    <w:p w:rsidR="00000000" w:rsidDel="00000000" w:rsidP="00000000" w:rsidRDefault="00000000" w:rsidRPr="00000000" w14:paraId="0000000F">
      <w:pPr>
        <w:pageBreakBefore w:val="0"/>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pageBreakBefore w:val="0"/>
        <w:widowControl w:val="0"/>
        <w:spacing w:before="39.8614501953125" w:line="360" w:lineRule="auto"/>
        <w:ind w:left="0" w:firstLine="0"/>
        <w:jc w:val="both"/>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Sobre la máquina virtual</w:t>
      </w:r>
    </w:p>
    <w:p w:rsidR="00000000" w:rsidDel="00000000" w:rsidP="00000000" w:rsidRDefault="00000000" w:rsidRPr="00000000" w14:paraId="00000011">
      <w:pPr>
        <w:pageBreakBefore w:val="0"/>
        <w:widowControl w:val="0"/>
        <w:numPr>
          <w:ilvl w:val="0"/>
          <w:numId w:val="1"/>
        </w:numPr>
        <w:spacing w:after="0" w:afterAutospacing="0" w:before="39.8614501953125" w:line="360" w:lineRule="auto"/>
        <w:ind w:left="1842.51968503937" w:firstLine="141.73228346456682"/>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Crear una </w:t>
      </w:r>
      <w:r w:rsidDel="00000000" w:rsidR="00000000" w:rsidRPr="00000000">
        <w:rPr>
          <w:rFonts w:ascii="Open Sans" w:cs="Open Sans" w:eastAsia="Open Sans" w:hAnsi="Open Sans"/>
          <w:b w:val="1"/>
          <w:sz w:val="24"/>
          <w:szCs w:val="24"/>
          <w:rtl w:val="0"/>
        </w:rPr>
        <w:t xml:space="preserve">carpeta</w:t>
      </w:r>
      <w:r w:rsidDel="00000000" w:rsidR="00000000" w:rsidRPr="00000000">
        <w:rPr>
          <w:rFonts w:ascii="Open Sans" w:cs="Open Sans" w:eastAsia="Open Sans" w:hAnsi="Open Sans"/>
          <w:sz w:val="24"/>
          <w:szCs w:val="24"/>
          <w:rtl w:val="0"/>
        </w:rPr>
        <w:t xml:space="preserve"> llamada segundaEntrega y un </w:t>
      </w:r>
      <w:r w:rsidDel="00000000" w:rsidR="00000000" w:rsidRPr="00000000">
        <w:rPr>
          <w:rFonts w:ascii="Open Sans" w:cs="Open Sans" w:eastAsia="Open Sans" w:hAnsi="Open Sans"/>
          <w:b w:val="1"/>
          <w:sz w:val="24"/>
          <w:szCs w:val="24"/>
          <w:rtl w:val="0"/>
        </w:rPr>
        <w:t xml:space="preserve">archivo</w:t>
      </w:r>
      <w:r w:rsidDel="00000000" w:rsidR="00000000" w:rsidRPr="00000000">
        <w:rPr>
          <w:rFonts w:ascii="Open Sans" w:cs="Open Sans" w:eastAsia="Open Sans" w:hAnsi="Open Sans"/>
          <w:sz w:val="24"/>
          <w:szCs w:val="24"/>
          <w:rtl w:val="0"/>
        </w:rPr>
        <w:t xml:space="preserve"> llamado resuelto.</w:t>
      </w:r>
    </w:p>
    <w:p w:rsidR="00000000" w:rsidDel="00000000" w:rsidP="00000000" w:rsidRDefault="00000000" w:rsidRPr="00000000" w14:paraId="00000012">
      <w:pPr>
        <w:pageBreakBefore w:val="0"/>
        <w:widowControl w:val="0"/>
        <w:numPr>
          <w:ilvl w:val="0"/>
          <w:numId w:val="1"/>
        </w:numPr>
        <w:spacing w:after="0" w:afterAutospacing="0" w:before="0" w:beforeAutospacing="0" w:line="360" w:lineRule="auto"/>
        <w:ind w:left="1842.51968503937" w:firstLine="141.73228346456682"/>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Hacer captura de pantalla de los comandos anteriormente ejecutados. </w:t>
      </w:r>
    </w:p>
    <w:p w:rsidR="00000000" w:rsidDel="00000000" w:rsidP="00000000" w:rsidRDefault="00000000" w:rsidRPr="00000000" w14:paraId="00000013">
      <w:pPr>
        <w:pageBreakBefore w:val="0"/>
        <w:widowControl w:val="0"/>
        <w:numPr>
          <w:ilvl w:val="0"/>
          <w:numId w:val="1"/>
        </w:numPr>
        <w:spacing w:after="0" w:afterAutospacing="0" w:before="0" w:beforeAutospacing="0" w:line="360" w:lineRule="auto"/>
        <w:ind w:left="1842.51968503937" w:firstLine="141.73228346456682"/>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Ejecutar el comando pwd y hacer captura de pantalla. </w:t>
      </w:r>
    </w:p>
    <w:p w:rsidR="00000000" w:rsidDel="00000000" w:rsidP="00000000" w:rsidRDefault="00000000" w:rsidRPr="00000000" w14:paraId="00000014">
      <w:pPr>
        <w:pageBreakBefore w:val="0"/>
        <w:widowControl w:val="0"/>
        <w:numPr>
          <w:ilvl w:val="0"/>
          <w:numId w:val="1"/>
        </w:numPr>
        <w:spacing w:before="0" w:beforeAutospacing="0" w:line="360" w:lineRule="auto"/>
        <w:ind w:left="1842.51968503937" w:firstLine="141.73228346456682"/>
        <w:jc w:val="both"/>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p>
    <w:p w:rsidR="00000000" w:rsidDel="00000000" w:rsidP="00000000" w:rsidRDefault="00000000" w:rsidRPr="00000000" w14:paraId="00000015">
      <w:pPr>
        <w:pageBreakBefore w:val="0"/>
        <w:widowControl w:val="0"/>
        <w:spacing w:before="39.8614501953125" w:line="36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pageBreakBefore w:val="0"/>
        <w:widowControl w:val="0"/>
        <w:spacing w:before="39.8614501953125" w:line="36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17">
      <w:pPr>
        <w:widowControl w:val="0"/>
        <w:numPr>
          <w:ilvl w:val="0"/>
          <w:numId w:val="1"/>
        </w:numPr>
        <w:spacing w:after="0" w:afterAutospacing="0" w:before="39.8614501953125" w:line="360" w:lineRule="auto"/>
        <w:ind w:left="2160" w:hanging="360"/>
        <w:jc w:val="both"/>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8">
      <w:pPr>
        <w:widowControl w:val="0"/>
        <w:numPr>
          <w:ilvl w:val="0"/>
          <w:numId w:val="1"/>
        </w:numPr>
        <w:spacing w:after="0" w:afterAutospacing="0" w:before="0" w:beforeAutospacing="0" w:line="360" w:lineRule="auto"/>
        <w:ind w:left="2160" w:hanging="360"/>
        <w:jc w:val="both"/>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19">
      <w:pPr>
        <w:widowControl w:val="0"/>
        <w:numPr>
          <w:ilvl w:val="0"/>
          <w:numId w:val="1"/>
        </w:numPr>
        <w:spacing w:after="0" w:afterAutospacing="0" w:before="0" w:beforeAutospacing="0" w:line="360" w:lineRule="auto"/>
        <w:ind w:left="2160" w:hanging="360"/>
        <w:jc w:val="both"/>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1A">
      <w:pPr>
        <w:widowControl w:val="0"/>
        <w:numPr>
          <w:ilvl w:val="0"/>
          <w:numId w:val="1"/>
        </w:numPr>
        <w:spacing w:after="0" w:afterAutospacing="0" w:before="0" w:beforeAutospacing="0" w:line="360" w:lineRule="auto"/>
        <w:ind w:left="2160" w:hanging="360"/>
        <w:jc w:val="both"/>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1B">
      <w:pPr>
        <w:widowControl w:val="0"/>
        <w:numPr>
          <w:ilvl w:val="0"/>
          <w:numId w:val="1"/>
        </w:numPr>
        <w:spacing w:before="0" w:beforeAutospacing="0" w:line="360" w:lineRule="auto"/>
        <w:ind w:left="2160" w:hanging="360"/>
        <w:jc w:val="both"/>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1C">
      <w:pPr>
        <w:widowControl w:val="0"/>
        <w:spacing w:before="39.8614501953125" w:line="360" w:lineRule="auto"/>
        <w:ind w:left="216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D">
      <w:pPr>
        <w:widowControl w:val="0"/>
        <w:spacing w:before="39.8614501953125" w:line="360" w:lineRule="auto"/>
        <w:ind w:left="216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E">
      <w:pPr>
        <w:widowControl w:val="0"/>
        <w:spacing w:before="39.8614501953125" w:line="360" w:lineRule="auto"/>
        <w:ind w:left="216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F">
      <w:pPr>
        <w:widowControl w:val="0"/>
        <w:spacing w:before="39.8614501953125" w:line="360" w:lineRule="auto"/>
        <w:ind w:left="0" w:firstLine="0"/>
        <w:jc w:val="center"/>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rtl w:val="0"/>
        </w:rPr>
        <w:tab/>
      </w:r>
      <w:r w:rsidDel="00000000" w:rsidR="00000000" w:rsidRPr="00000000">
        <w:rPr>
          <w:rFonts w:ascii="Open Sans" w:cs="Open Sans" w:eastAsia="Open Sans" w:hAnsi="Open Sans"/>
          <w:b w:val="1"/>
          <w:sz w:val="24"/>
          <w:szCs w:val="24"/>
          <w:u w:val="single"/>
          <w:rtl w:val="0"/>
        </w:rPr>
        <w:t xml:space="preserve">RESPUESTAS:</w:t>
      </w:r>
    </w:p>
    <w:p w:rsidR="00000000" w:rsidDel="00000000" w:rsidP="00000000" w:rsidRDefault="00000000" w:rsidRPr="00000000" w14:paraId="00000020">
      <w:pPr>
        <w:widowControl w:val="0"/>
        <w:spacing w:before="39.8614501953125" w:line="360" w:lineRule="auto"/>
        <w:ind w:left="0" w:firstLine="0"/>
        <w:jc w:val="center"/>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21">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ab/>
      </w:r>
    </w:p>
    <w:p w:rsidR="00000000" w:rsidDel="00000000" w:rsidP="00000000" w:rsidRDefault="00000000" w:rsidRPr="00000000" w14:paraId="00000022">
      <w:pPr>
        <w:widowControl w:val="0"/>
        <w:numPr>
          <w:ilvl w:val="0"/>
          <w:numId w:val="2"/>
        </w:numPr>
        <w:spacing w:before="39.8614501953125" w:line="360" w:lineRule="auto"/>
        <w:ind w:left="144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¿Que es un usuario root en  Linux?</w:t>
      </w:r>
    </w:p>
    <w:p w:rsidR="00000000" w:rsidDel="00000000" w:rsidP="00000000" w:rsidRDefault="00000000" w:rsidRPr="00000000" w14:paraId="00000023">
      <w:pPr>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widowControl w:val="0"/>
        <w:spacing w:before="39.8614501953125" w:line="360" w:lineRule="auto"/>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 Usuarios y grupos.</w:t>
      </w:r>
    </w:p>
    <w:p w:rsidR="00000000" w:rsidDel="00000000" w:rsidP="00000000" w:rsidRDefault="00000000" w:rsidRPr="00000000" w14:paraId="00000025">
      <w:pPr>
        <w:widowControl w:val="0"/>
        <w:spacing w:before="39.8614501953125" w:line="360" w:lineRule="auto"/>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widowControl w:val="0"/>
        <w:numPr>
          <w:ilvl w:val="0"/>
          <w:numId w:val="5"/>
        </w:numPr>
        <w:spacing w:before="39.8614501953125" w:line="360" w:lineRule="auto"/>
        <w:ind w:left="144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¿Por qué ubuntu no me deja establecer la contraseña durante la instalación?. </w:t>
      </w:r>
    </w:p>
    <w:p w:rsidR="00000000" w:rsidDel="00000000" w:rsidP="00000000" w:rsidRDefault="00000000" w:rsidRPr="00000000" w14:paraId="00000027">
      <w:pPr>
        <w:widowControl w:val="0"/>
        <w:spacing w:before="39.8614501953125" w:line="360" w:lineRule="auto"/>
        <w:ind w:left="216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widowControl w:val="0"/>
        <w:spacing w:before="39.8614501953125" w:line="360" w:lineRule="auto"/>
        <w:ind w:left="72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 forma predeterminada, la contraseña de la cuenta raíz está bloqueada en Ubuntu. Esto significa que no puede iniciar sesión como root directamente o usar el comando su para convertirse en usuario root. Esto significa que en la terminal debe usar sudo para los comandos que requieren privilegios de root.</w:t>
      </w:r>
    </w:p>
    <w:p w:rsidR="00000000" w:rsidDel="00000000" w:rsidP="00000000" w:rsidRDefault="00000000" w:rsidRPr="00000000" w14:paraId="00000029">
      <w:pPr>
        <w:widowControl w:val="0"/>
        <w:spacing w:before="39.8614501953125" w:line="360" w:lineRule="auto"/>
        <w:ind w:left="72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widowControl w:val="0"/>
        <w:spacing w:before="39.8614501953125" w:line="36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B">
      <w:pPr>
        <w:widowControl w:val="0"/>
        <w:spacing w:before="39.8614501953125" w:line="36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C">
      <w:pPr>
        <w:widowControl w:val="0"/>
        <w:numPr>
          <w:ilvl w:val="0"/>
          <w:numId w:val="4"/>
        </w:numPr>
        <w:spacing w:before="39.8614501953125" w:line="36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Investigar y establecer</w:t>
      </w:r>
      <w:r w:rsidDel="00000000" w:rsidR="00000000" w:rsidRPr="00000000">
        <w:rPr>
          <w:rFonts w:ascii="Open Sans" w:cs="Open Sans" w:eastAsia="Open Sans" w:hAnsi="Open Sans"/>
          <w:sz w:val="24"/>
          <w:szCs w:val="24"/>
          <w:rtl w:val="0"/>
        </w:rPr>
        <w:t xml:space="preserve"> una contraseña para el usuario root. La misma deberán establecerla dentro del sistema operativo instalado en la máquina virtual.</w:t>
      </w:r>
    </w:p>
    <w:p w:rsidR="00000000" w:rsidDel="00000000" w:rsidP="00000000" w:rsidRDefault="00000000" w:rsidRPr="00000000" w14:paraId="0000002D">
      <w:pPr>
        <w:widowControl w:val="0"/>
        <w:spacing w:before="39.8614501953125"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widowControl w:val="0"/>
        <w:spacing w:before="39.8614501953125"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widowControl w:val="0"/>
        <w:spacing w:before="39.8614501953125"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Paso 1: </w:t>
      </w:r>
      <w:r w:rsidDel="00000000" w:rsidR="00000000" w:rsidRPr="00000000">
        <w:rPr>
          <w:rFonts w:ascii="Open Sans" w:cs="Open Sans" w:eastAsia="Open Sans" w:hAnsi="Open Sans"/>
          <w:sz w:val="24"/>
          <w:szCs w:val="24"/>
          <w:rtl w:val="0"/>
        </w:rPr>
        <w:t xml:space="preserve">acceda a la línea de comando (terminal) Haga clic derecho en el escritorio, luego haga clic izquierdo en “Abrir en terminal”. O haga clic en Menú &gt; Aplicaciones &gt; Utilidades &gt; Terminal.</w:t>
      </w:r>
    </w:p>
    <w:p w:rsidR="00000000" w:rsidDel="00000000" w:rsidP="00000000" w:rsidRDefault="00000000" w:rsidRPr="00000000" w14:paraId="00000030">
      <w:pPr>
        <w:widowControl w:val="0"/>
        <w:spacing w:before="39.8614501953125" w:line="36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1">
      <w:pPr>
        <w:widowControl w:val="0"/>
        <w:spacing w:before="39.8614501953125" w:line="36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Paso 2</w:t>
      </w:r>
      <w:r w:rsidDel="00000000" w:rsidR="00000000" w:rsidRPr="00000000">
        <w:rPr>
          <w:rFonts w:ascii="Open Sans" w:cs="Open Sans" w:eastAsia="Open Sans" w:hAnsi="Open Sans"/>
          <w:sz w:val="24"/>
          <w:szCs w:val="24"/>
          <w:rtl w:val="0"/>
        </w:rPr>
        <w:t xml:space="preserve">: Cambia la contraseña usando el comando  sudo passwd root.</w:t>
      </w:r>
    </w:p>
    <w:p w:rsidR="00000000" w:rsidDel="00000000" w:rsidP="00000000" w:rsidRDefault="00000000" w:rsidRPr="00000000" w14:paraId="00000032">
      <w:pPr>
        <w:widowControl w:val="0"/>
        <w:spacing w:before="39.8614501953125"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3">
      <w:pPr>
        <w:widowControl w:val="0"/>
        <w:numPr>
          <w:ilvl w:val="0"/>
          <w:numId w:val="3"/>
        </w:numPr>
        <w:spacing w:before="39.8614501953125" w:line="360" w:lineRule="auto"/>
        <w:ind w:left="1440" w:hanging="360"/>
        <w:jc w:val="both"/>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Hacer </w:t>
      </w:r>
      <w:r w:rsidDel="00000000" w:rsidR="00000000" w:rsidRPr="00000000">
        <w:rPr>
          <w:rFonts w:ascii="Open Sans" w:cs="Open Sans" w:eastAsia="Open Sans" w:hAnsi="Open Sans"/>
          <w:b w:val="1"/>
          <w:sz w:val="24"/>
          <w:szCs w:val="24"/>
          <w:rtl w:val="0"/>
        </w:rPr>
        <w:t xml:space="preserve">captura de pantalla</w:t>
      </w:r>
      <w:r w:rsidDel="00000000" w:rsidR="00000000" w:rsidRPr="00000000">
        <w:rPr>
          <w:rFonts w:ascii="Open Sans" w:cs="Open Sans" w:eastAsia="Open Sans" w:hAnsi="Open Sans"/>
          <w:sz w:val="24"/>
          <w:szCs w:val="24"/>
          <w:rtl w:val="0"/>
        </w:rPr>
        <w:t xml:space="preserve"> del comando ejecutado y</w:t>
      </w:r>
      <w:r w:rsidDel="00000000" w:rsidR="00000000" w:rsidRPr="00000000">
        <w:rPr>
          <w:rFonts w:ascii="Open Sans" w:cs="Open Sans" w:eastAsia="Open Sans" w:hAnsi="Open Sans"/>
          <w:b w:val="1"/>
          <w:sz w:val="24"/>
          <w:szCs w:val="24"/>
          <w:rtl w:val="0"/>
        </w:rPr>
        <w:t xml:space="preserve"> pegarlo</w:t>
      </w:r>
      <w:r w:rsidDel="00000000" w:rsidR="00000000" w:rsidRPr="00000000">
        <w:rPr>
          <w:rFonts w:ascii="Open Sans" w:cs="Open Sans" w:eastAsia="Open Sans" w:hAnsi="Open Sans"/>
          <w:sz w:val="24"/>
          <w:szCs w:val="24"/>
          <w:rtl w:val="0"/>
        </w:rPr>
        <w:t xml:space="preserve"> en el documento.</w:t>
      </w:r>
    </w:p>
    <w:p w:rsidR="00000000" w:rsidDel="00000000" w:rsidP="00000000" w:rsidRDefault="00000000" w:rsidRPr="00000000" w14:paraId="00000034">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5">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249438" cy="450804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49438" cy="45080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widowControl w:val="0"/>
        <w:spacing w:before="39.8614501953125" w:line="360" w:lineRule="auto"/>
        <w:ind w:firstLine="720"/>
        <w:jc w:val="both"/>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8">
      <w:pPr>
        <w:widowControl w:val="0"/>
        <w:spacing w:before="39.8614501953125" w:line="360" w:lineRule="auto"/>
        <w:ind w:firstLine="72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Sobre la máquina virtual</w:t>
      </w:r>
    </w:p>
    <w:p w:rsidR="00000000" w:rsidDel="00000000" w:rsidP="00000000" w:rsidRDefault="00000000" w:rsidRPr="00000000" w14:paraId="00000039">
      <w:pPr>
        <w:widowControl w:val="0"/>
        <w:numPr>
          <w:ilvl w:val="0"/>
          <w:numId w:val="1"/>
        </w:numPr>
        <w:spacing w:after="0" w:afterAutospacing="0" w:before="39.8614501953125" w:line="360" w:lineRule="auto"/>
        <w:ind w:left="1842.51968503937" w:firstLine="141.73228346456682"/>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Crear una </w:t>
      </w:r>
      <w:r w:rsidDel="00000000" w:rsidR="00000000" w:rsidRPr="00000000">
        <w:rPr>
          <w:rFonts w:ascii="Open Sans" w:cs="Open Sans" w:eastAsia="Open Sans" w:hAnsi="Open Sans"/>
          <w:b w:val="1"/>
          <w:sz w:val="24"/>
          <w:szCs w:val="24"/>
          <w:rtl w:val="0"/>
        </w:rPr>
        <w:t xml:space="preserve">carpeta</w:t>
      </w:r>
      <w:r w:rsidDel="00000000" w:rsidR="00000000" w:rsidRPr="00000000">
        <w:rPr>
          <w:rFonts w:ascii="Open Sans" w:cs="Open Sans" w:eastAsia="Open Sans" w:hAnsi="Open Sans"/>
          <w:sz w:val="24"/>
          <w:szCs w:val="24"/>
          <w:rtl w:val="0"/>
        </w:rPr>
        <w:t xml:space="preserve"> llamada segundaEntrega y un </w:t>
      </w:r>
      <w:r w:rsidDel="00000000" w:rsidR="00000000" w:rsidRPr="00000000">
        <w:rPr>
          <w:rFonts w:ascii="Open Sans" w:cs="Open Sans" w:eastAsia="Open Sans" w:hAnsi="Open Sans"/>
          <w:b w:val="1"/>
          <w:sz w:val="24"/>
          <w:szCs w:val="24"/>
          <w:rtl w:val="0"/>
        </w:rPr>
        <w:t xml:space="preserve">archivo</w:t>
      </w:r>
      <w:r w:rsidDel="00000000" w:rsidR="00000000" w:rsidRPr="00000000">
        <w:rPr>
          <w:rFonts w:ascii="Open Sans" w:cs="Open Sans" w:eastAsia="Open Sans" w:hAnsi="Open Sans"/>
          <w:sz w:val="24"/>
          <w:szCs w:val="24"/>
          <w:rtl w:val="0"/>
        </w:rPr>
        <w:t xml:space="preserve"> llamado resuelto.</w:t>
      </w:r>
    </w:p>
    <w:p w:rsidR="00000000" w:rsidDel="00000000" w:rsidP="00000000" w:rsidRDefault="00000000" w:rsidRPr="00000000" w14:paraId="0000003A">
      <w:pPr>
        <w:widowControl w:val="0"/>
        <w:numPr>
          <w:ilvl w:val="0"/>
          <w:numId w:val="1"/>
        </w:numPr>
        <w:spacing w:after="0" w:afterAutospacing="0" w:before="0" w:beforeAutospacing="0" w:line="360" w:lineRule="auto"/>
        <w:ind w:left="1842.51968503937" w:firstLine="141.73228346456682"/>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Hacer captura de pantalla de los comandos anteriormente ejecutados. </w:t>
      </w:r>
    </w:p>
    <w:p w:rsidR="00000000" w:rsidDel="00000000" w:rsidP="00000000" w:rsidRDefault="00000000" w:rsidRPr="00000000" w14:paraId="0000003B">
      <w:pPr>
        <w:widowControl w:val="0"/>
        <w:numPr>
          <w:ilvl w:val="0"/>
          <w:numId w:val="1"/>
        </w:numPr>
        <w:spacing w:before="0" w:beforeAutospacing="0" w:line="360" w:lineRule="auto"/>
        <w:ind w:left="1842.51968503937" w:firstLine="141.73228346456682"/>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Ejecutar el comando pwd y hacer captura de pantalla. </w:t>
      </w:r>
    </w:p>
    <w:p w:rsidR="00000000" w:rsidDel="00000000" w:rsidP="00000000" w:rsidRDefault="00000000" w:rsidRPr="00000000" w14:paraId="0000003C">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D">
      <w:pPr>
        <w:widowControl w:val="0"/>
        <w:spacing w:before="39.8614501953125" w:line="360" w:lineRule="auto"/>
        <w:ind w:left="0" w:firstLine="720"/>
        <w:jc w:val="both"/>
        <w:rPr>
          <w:rFonts w:ascii="Open Sans" w:cs="Open Sans" w:eastAsia="Open Sans" w:hAnsi="Open Sans"/>
          <w:sz w:val="24"/>
          <w:szCs w:val="24"/>
          <w:u w:val="single"/>
        </w:rPr>
      </w:pPr>
      <w:r w:rsidDel="00000000" w:rsidR="00000000" w:rsidRPr="00000000">
        <w:rPr>
          <w:rFonts w:ascii="Open Sans" w:cs="Open Sans" w:eastAsia="Open Sans" w:hAnsi="Open Sans"/>
          <w:sz w:val="24"/>
          <w:szCs w:val="24"/>
          <w:u w:val="single"/>
          <w:rtl w:val="0"/>
        </w:rPr>
        <w:t xml:space="preserve">Resultado: </w:t>
      </w:r>
    </w:p>
    <w:p w:rsidR="00000000" w:rsidDel="00000000" w:rsidP="00000000" w:rsidRDefault="00000000" w:rsidRPr="00000000" w14:paraId="0000003E">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F">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6078113" cy="549687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78113" cy="549687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1">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2">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4">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5">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88069" cy="446677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88069" cy="44667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7">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8">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9">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B">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C">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D">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F">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0">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1">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2">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3">
      <w:pPr>
        <w:widowControl w:val="0"/>
        <w:spacing w:before="39.8614501953125" w:line="360" w:lineRule="auto"/>
        <w:ind w:left="0" w:firstLine="72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4">
      <w:pPr>
        <w:widowControl w:val="0"/>
        <w:spacing w:before="39.8614501953125" w:line="360" w:lineRule="auto"/>
        <w:ind w:firstLine="72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Opcional:</w:t>
      </w:r>
    </w:p>
    <w:p w:rsidR="00000000" w:rsidDel="00000000" w:rsidP="00000000" w:rsidRDefault="00000000" w:rsidRPr="00000000" w14:paraId="00000055">
      <w:pPr>
        <w:widowControl w:val="0"/>
        <w:spacing w:before="39.8614501953125" w:line="360" w:lineRule="auto"/>
        <w:ind w:firstLine="720"/>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6116213" cy="525173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16213" cy="5251730"/>
                    </a:xfrm>
                    <a:prstGeom prst="rect"/>
                    <a:ln/>
                  </pic:spPr>
                </pic:pic>
              </a:graphicData>
            </a:graphic>
          </wp:inline>
        </w:drawing>
      </w:r>
      <w:r w:rsidDel="00000000" w:rsidR="00000000" w:rsidRPr="00000000">
        <w:rPr>
          <w:rtl w:val="0"/>
        </w:rPr>
      </w:r>
    </w:p>
    <w:sectPr>
      <w:type w:val="continuous"/>
      <w:pgSz w:h="15840" w:w="12240" w:orient="portrait"/>
      <w:pgMar w:bottom="589.6062992125985" w:top="28.34645669291339" w:left="5.669291338582678" w:right="1139.527559055118" w:header="1133.8582677165355" w:footer="1133.85826771653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