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FE" w14:textId="579AE481" w:rsidR="00FF5B09" w:rsidRPr="0043042A" w:rsidRDefault="00207908" w:rsidP="00207908">
      <w:pPr>
        <w:jc w:val="center"/>
        <w:rPr>
          <w:b/>
          <w:bCs/>
          <w:sz w:val="32"/>
          <w:szCs w:val="32"/>
        </w:rPr>
      </w:pPr>
      <w:r w:rsidRPr="0043042A">
        <w:rPr>
          <w:b/>
          <w:bCs/>
          <w:sz w:val="32"/>
          <w:szCs w:val="32"/>
        </w:rPr>
        <w:t>CLASE 20 – EQUIPO 9</w:t>
      </w:r>
    </w:p>
    <w:p w14:paraId="41FB8C17" w14:textId="6A3A1F5A" w:rsidR="00207908" w:rsidRDefault="00207908" w:rsidP="00207908">
      <w:pPr>
        <w:rPr>
          <w:rFonts w:ascii="Arial" w:hAnsi="Arial" w:cs="Arial"/>
          <w:b/>
          <w:bCs/>
          <w:sz w:val="24"/>
          <w:szCs w:val="24"/>
        </w:rPr>
      </w:pPr>
    </w:p>
    <w:p w14:paraId="34A847DD" w14:textId="122F8031" w:rsidR="00207908" w:rsidRPr="00207908" w:rsidRDefault="00207908" w:rsidP="00207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0790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1. </w:t>
      </w:r>
      <w:r w:rsidRPr="0020790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En Opera (o cualquier browser sin VPN) debemos consultar nuestra dirección IP pública y anotar</w:t>
      </w:r>
      <w:r w:rsidRPr="0020790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:</w:t>
      </w:r>
    </w:p>
    <w:p w14:paraId="4BFB98D6" w14:textId="50185E84" w:rsidR="00207908" w:rsidRDefault="00207908" w:rsidP="0020790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 </w:t>
      </w:r>
      <w:r w:rsidRPr="00656E40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181.59.128.252</w:t>
      </w:r>
    </w:p>
    <w:p w14:paraId="51EEC1DF" w14:textId="32CB16F8" w:rsidR="00656E40" w:rsidRDefault="00B95656" w:rsidP="0020790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43CE6E2" wp14:editId="167A57B0">
            <wp:extent cx="5612130" cy="892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2654" w14:textId="77777777" w:rsidR="00B95656" w:rsidRDefault="00B95656" w:rsidP="00207908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36EC0FFE" w14:textId="4054D9AC" w:rsidR="00207908" w:rsidRPr="00207908" w:rsidRDefault="00207908" w:rsidP="00207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0790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2. </w:t>
      </w:r>
      <w:r w:rsidRPr="00207908">
        <w:rPr>
          <w:rFonts w:ascii="Open Sans" w:hAnsi="Open Sans" w:cs="Open Sans"/>
          <w:color w:val="434343"/>
          <w:sz w:val="24"/>
          <w:szCs w:val="24"/>
        </w:rPr>
        <w:t xml:space="preserve">En Opera con </w:t>
      </w:r>
      <w:r w:rsidRPr="00207908">
        <w:rPr>
          <w:rFonts w:ascii="Open Sans" w:hAnsi="Open Sans" w:cs="Open Sans"/>
          <w:b/>
          <w:bCs/>
          <w:color w:val="434343"/>
          <w:sz w:val="24"/>
          <w:szCs w:val="24"/>
        </w:rPr>
        <w:t>VPN activada</w:t>
      </w:r>
      <w:r w:rsidRPr="00207908">
        <w:rPr>
          <w:rFonts w:ascii="Open Sans" w:hAnsi="Open Sans" w:cs="Open Sans"/>
          <w:color w:val="434343"/>
          <w:sz w:val="24"/>
          <w:szCs w:val="24"/>
        </w:rPr>
        <w:t xml:space="preserve"> debemos consultar nuestra </w:t>
      </w:r>
      <w:proofErr w:type="spellStart"/>
      <w:r w:rsidRPr="00207908">
        <w:rPr>
          <w:rFonts w:ascii="Open Sans" w:hAnsi="Open Sans" w:cs="Open Sans"/>
          <w:color w:val="434343"/>
          <w:sz w:val="24"/>
          <w:szCs w:val="24"/>
        </w:rPr>
        <w:t>ip</w:t>
      </w:r>
      <w:proofErr w:type="spellEnd"/>
      <w:r w:rsidRPr="00207908">
        <w:rPr>
          <w:rFonts w:ascii="Open Sans" w:hAnsi="Open Sans" w:cs="Open Sans"/>
          <w:color w:val="434343"/>
          <w:sz w:val="24"/>
          <w:szCs w:val="24"/>
        </w:rPr>
        <w:t xml:space="preserve"> y consultar su geolocalización (podemos hacerlo desde la página cual es mi IP) y anotar.</w:t>
      </w:r>
    </w:p>
    <w:p w14:paraId="3659C73E" w14:textId="7CC88C06" w:rsidR="00207908" w:rsidRDefault="00207908" w:rsidP="00207908">
      <w:pPr>
        <w:rPr>
          <w:rStyle w:val="big-text"/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56E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</w:t>
      </w:r>
      <w:r w:rsidRPr="00656E4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</w:t>
      </w:r>
      <w:r w:rsidRPr="00656E40">
        <w:rPr>
          <w:rStyle w:val="big-text"/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77.111.246.40</w:t>
      </w:r>
    </w:p>
    <w:p w14:paraId="34B0C707" w14:textId="2667888A" w:rsidR="00B95656" w:rsidRPr="00656E40" w:rsidRDefault="00B95656" w:rsidP="00207908">
      <w:pPr>
        <w:rPr>
          <w:rStyle w:val="big-text"/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CEDEBB3" wp14:editId="123BBDB7">
            <wp:extent cx="5612130" cy="830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8E93" w14:textId="77777777" w:rsidR="00656E40" w:rsidRDefault="00656E40" w:rsidP="00207908">
      <w:pPr>
        <w:rPr>
          <w:rStyle w:val="big-text"/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6860D478" w14:textId="3BD41DC8" w:rsidR="00656E40" w:rsidRPr="00656E40" w:rsidRDefault="00656E40" w:rsidP="00207908">
      <w:pPr>
        <w:rPr>
          <w:sz w:val="24"/>
          <w:szCs w:val="24"/>
        </w:rPr>
      </w:pPr>
      <w:r w:rsidRPr="00656E40">
        <w:rPr>
          <w:sz w:val="24"/>
          <w:szCs w:val="24"/>
        </w:rPr>
        <w:t xml:space="preserve">3. </w:t>
      </w:r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Con Tor y su red activada, debemos consultar nuestra </w:t>
      </w:r>
      <w:proofErr w:type="spellStart"/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ip</w:t>
      </w:r>
      <w:proofErr w:type="spellEnd"/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y consultar la localización de la misma.</w:t>
      </w:r>
    </w:p>
    <w:p w14:paraId="17795416" w14:textId="4F9072A2" w:rsidR="00656E40" w:rsidRDefault="00656E40" w:rsidP="00207908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56E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Tu dirección IP es </w:t>
      </w:r>
      <w:r w:rsidRPr="00656E40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109.70.100.30</w:t>
      </w:r>
    </w:p>
    <w:p w14:paraId="738A9CE5" w14:textId="5BB4F15D" w:rsidR="00656E40" w:rsidRDefault="00B95656" w:rsidP="00207908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79C6695" wp14:editId="25A498FF">
            <wp:extent cx="5612130" cy="782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A57A" w14:textId="77777777" w:rsidR="0043042A" w:rsidRDefault="0043042A" w:rsidP="00207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71E5A25A" w14:textId="798DC6EF" w:rsidR="00656E40" w:rsidRDefault="00656E40" w:rsidP="00207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4. </w:t>
      </w:r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¿Las </w:t>
      </w:r>
      <w:proofErr w:type="spellStart"/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ip</w:t>
      </w:r>
      <w:proofErr w:type="spellEnd"/>
      <w:r w:rsidRPr="00656E40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públicas son las mismas? ¿por qué?</w:t>
      </w:r>
    </w:p>
    <w:p w14:paraId="59700E50" w14:textId="60CA6B6D" w:rsidR="00656E40" w:rsidRDefault="00656E40" w:rsidP="00B95656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Las IP Publicas no son las mismas en los diferentes navegadores porque en la primer consulta no se tiene la VPN activa y es asignado por el proveedor de servicios, en la segunda consulta se activa la VPN y arroja una IP diferente a la primera desde el navegador de Opera</w:t>
      </w:r>
      <w:r w:rsidR="00B9565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porque la geolocalización es diferente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y en la tercera con el navegador Tor </w:t>
      </w:r>
      <w:r w:rsidR="00B9565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enruta la información y al usarse arroja una IP </w:t>
      </w:r>
      <w:r w:rsidR="00B9565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diferente porque el servido al ser un navegador de código de abierto tiene una seguridad de clave publica y privada, lo cual permite que el servidor arroje una dirección IP diferente y </w:t>
      </w:r>
      <w:r w:rsid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anónima</w:t>
      </w:r>
      <w:r w:rsidR="00B9565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por el nivel de encriptación que maneja.</w:t>
      </w:r>
    </w:p>
    <w:p w14:paraId="6EF6D2F3" w14:textId="77777777" w:rsidR="00A83A6A" w:rsidRPr="0043042A" w:rsidRDefault="00A83A6A" w:rsidP="00B95656">
      <w:pPr>
        <w:jc w:val="both"/>
        <w:rPr>
          <w:rFonts w:ascii="Open Sans" w:hAnsi="Open Sans" w:cs="Open Sans"/>
          <w:color w:val="434343"/>
          <w:sz w:val="20"/>
          <w:szCs w:val="20"/>
        </w:rPr>
      </w:pPr>
    </w:p>
    <w:p w14:paraId="50881C86" w14:textId="0EEFB568" w:rsidR="00A83A6A" w:rsidRDefault="00A83A6A" w:rsidP="00B95656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5. </w:t>
      </w: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Sin utilizar la VPN puedes ver el siguiente </w:t>
      </w:r>
      <w:hyperlink r:id="rId8" w:history="1">
        <w:r w:rsidRPr="00A83A6A">
          <w:rPr>
            <w:rFonts w:ascii="Helvetica" w:hAnsi="Helvetica" w:cs="Helvetica"/>
            <w:color w:val="333333"/>
            <w:sz w:val="24"/>
            <w:szCs w:val="24"/>
            <w:shd w:val="clear" w:color="auto" w:fill="FFFFFF"/>
          </w:rPr>
          <w:t>video</w:t>
        </w:r>
      </w:hyperlink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? Ahora </w:t>
      </w: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actívala</w:t>
      </w: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 intenta verlo, ¿</w:t>
      </w:r>
      <w:proofErr w:type="spellStart"/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que</w:t>
      </w:r>
      <w:proofErr w:type="spellEnd"/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es lo que </w:t>
      </w:r>
      <w:proofErr w:type="gramStart"/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sucedió?¿</w:t>
      </w:r>
      <w:proofErr w:type="gramEnd"/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Por qué?</w:t>
      </w:r>
    </w:p>
    <w:p w14:paraId="018DA796" w14:textId="2BD5C434" w:rsidR="00A83A6A" w:rsidRDefault="00A83A6A" w:rsidP="00B95656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Sin usar la VPN no es posible </w:t>
      </w:r>
      <w:r w:rsidR="00574A2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visualizar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el video</w:t>
      </w:r>
      <w:r w:rsidR="00574A2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 al activarla si permite ver el video porque este video solo esta disponible para ciertos países y no para el país donde me encuentro.</w:t>
      </w:r>
    </w:p>
    <w:p w14:paraId="42D4C566" w14:textId="77777777" w:rsidR="00574A21" w:rsidRPr="0043042A" w:rsidRDefault="00574A21" w:rsidP="00B95656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14:paraId="66B642D5" w14:textId="5E5357FC" w:rsidR="00A83A6A" w:rsidRDefault="00A83A6A" w:rsidP="00B95656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6. </w:t>
      </w:r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Utilizando Tor ¿pudimos localizar la </w:t>
      </w:r>
      <w:proofErr w:type="gramStart"/>
      <w:r w:rsidRPr="00A83A6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IP ?</w:t>
      </w:r>
      <w:proofErr w:type="gramEnd"/>
    </w:p>
    <w:p w14:paraId="74965641" w14:textId="4E2993AC" w:rsidR="00A83A6A" w:rsidRPr="00656E40" w:rsidRDefault="002D5D5C" w:rsidP="00B95656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No se puede asignar la dirección IP de mi geolocalización, porque m</w:t>
      </w:r>
      <w:r w:rsidR="00574A2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ediante Tor la dirección IP a la que puedo acceder es la que el servidor del navegador asigna de manera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anónima</w:t>
      </w:r>
      <w:r w:rsidR="00574A2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por usar un navegador que tiene un direccionamiento privado.</w:t>
      </w:r>
    </w:p>
    <w:p w14:paraId="432C28EB" w14:textId="2C130155" w:rsidR="00207908" w:rsidRDefault="00207908" w:rsidP="00207908">
      <w:pPr>
        <w:rPr>
          <w:b/>
          <w:bCs/>
          <w:sz w:val="24"/>
          <w:szCs w:val="24"/>
        </w:rPr>
      </w:pPr>
    </w:p>
    <w:p w14:paraId="7026D72B" w14:textId="120612A9" w:rsidR="002D5D5C" w:rsidRDefault="002D5D5C" w:rsidP="0020790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2D5D5C">
        <w:rPr>
          <w:rFonts w:ascii="Arial" w:hAnsi="Arial" w:cs="Arial"/>
          <w:b/>
          <w:bCs/>
          <w:sz w:val="32"/>
          <w:szCs w:val="32"/>
        </w:rPr>
        <w:t>SpeedTest</w:t>
      </w:r>
      <w:proofErr w:type="spellEnd"/>
    </w:p>
    <w:p w14:paraId="0E06A375" w14:textId="086400A3" w:rsidR="002D5D5C" w:rsidRDefault="002D5D5C" w:rsidP="002D5D5C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En Opera sin VPN debemos consultar nuestra velocidad de subida, bajada y el ping, anotar estos valores.</w:t>
      </w:r>
    </w:p>
    <w:p w14:paraId="6DBC9391" w14:textId="0C7A0D78" w:rsidR="002D5D5C" w:rsidRPr="002D5D5C" w:rsidRDefault="0043042A" w:rsidP="002D5D5C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F64D51" wp14:editId="5E08255A">
            <wp:extent cx="5612130" cy="3627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661" w14:textId="41636765" w:rsidR="002D5D5C" w:rsidRDefault="002D5D5C" w:rsidP="002D5D5C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En Opera con VPN activada debemos consular nuestra velocidad de subida, bajada y el ping, anotando estos valores.</w:t>
      </w:r>
    </w:p>
    <w:p w14:paraId="1D826D61" w14:textId="354CBC64" w:rsidR="0043042A" w:rsidRDefault="0043042A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024E2E" wp14:editId="7495E3B0">
            <wp:extent cx="5612130" cy="3264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2011" w14:textId="77777777" w:rsidR="0043042A" w:rsidRPr="0043042A" w:rsidRDefault="0043042A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5E6FFBC9" w14:textId="59AF20EA" w:rsidR="002D5D5C" w:rsidRDefault="002D5D5C" w:rsidP="002D5D5C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Con Tor y su red activada, debemos consultar nuestra velocidad de subida, bajada y el ping, anotando estos valores.</w:t>
      </w:r>
    </w:p>
    <w:p w14:paraId="2E8E8AB3" w14:textId="16D0A91C" w:rsidR="0043042A" w:rsidRDefault="00F12935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699488" wp14:editId="75755951">
            <wp:extent cx="4489302" cy="3096491"/>
            <wp:effectExtent l="0" t="0" r="698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616" cy="3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4E64" w14:textId="1205EAB9" w:rsidR="00F12935" w:rsidRDefault="00F12935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Nota: se quedó buscando un servidor optimo.</w:t>
      </w:r>
    </w:p>
    <w:p w14:paraId="080A6EB0" w14:textId="77777777" w:rsidR="00F12935" w:rsidRPr="0043042A" w:rsidRDefault="00F12935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568E634D" w14:textId="5E3F0AE6" w:rsidR="0043042A" w:rsidRPr="00F12935" w:rsidRDefault="002D5D5C" w:rsidP="00F12935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¿Las velocidades en los test son diferentes? ¿Por qué crees que sucede esto?</w:t>
      </w:r>
    </w:p>
    <w:p w14:paraId="3FDB2E5C" w14:textId="76E09DBA" w:rsidR="0043042A" w:rsidRDefault="00F12935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Mediante el uso de la VPN la velocidad del intern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</w:t>
      </w: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 es </w:t>
      </w: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más</w:t>
      </w: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lenta porque se necesita </w:t>
      </w: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más</w:t>
      </w:r>
      <w:r w:rsidRPr="00F129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velocidad de subida y generalmente la de bajada es mayor que la de subida.</w:t>
      </w:r>
    </w:p>
    <w:p w14:paraId="03B15EA8" w14:textId="77777777" w:rsidR="00F12935" w:rsidRPr="0043042A" w:rsidRDefault="00F12935" w:rsidP="0043042A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28013A35" w14:textId="0D055DD7" w:rsidR="002D5D5C" w:rsidRDefault="002D5D5C" w:rsidP="002D5D5C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¿</w:t>
      </w:r>
      <w:r w:rsidR="002133B2"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Qué</w:t>
      </w: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significa el valor del ping?</w:t>
      </w:r>
    </w:p>
    <w:p w14:paraId="78C11491" w14:textId="38F82840" w:rsidR="00F12935" w:rsidRDefault="00F12935" w:rsidP="00F12935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</w:t>
      </w:r>
      <w:r w:rsidR="002133B2">
        <w:rPr>
          <w:rFonts w:ascii="Arial" w:hAnsi="Arial" w:cs="Arial"/>
          <w:color w:val="202124"/>
          <w:shd w:val="clear" w:color="auto" w:fill="FFFFFF"/>
        </w:rPr>
        <w:t>ping 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el tiempo que tardará en cargarse un sitio web.</w:t>
      </w:r>
      <w:r>
        <w:rPr>
          <w:rFonts w:ascii="Arial" w:hAnsi="Arial" w:cs="Arial"/>
          <w:color w:val="202124"/>
          <w:shd w:val="clear" w:color="auto" w:fill="FFFFFF"/>
        </w:rPr>
        <w:t xml:space="preserve"> Se mide en </w:t>
      </w:r>
      <w:r w:rsidR="002133B2">
        <w:rPr>
          <w:rFonts w:ascii="Arial" w:hAnsi="Arial" w:cs="Arial"/>
          <w:color w:val="202124"/>
          <w:shd w:val="clear" w:color="auto" w:fill="FFFFFF"/>
        </w:rPr>
        <w:t>milisegundos (</w:t>
      </w:r>
      <w:r>
        <w:rPr>
          <w:rFonts w:ascii="Arial" w:hAnsi="Arial" w:cs="Arial"/>
          <w:color w:val="202124"/>
          <w:shd w:val="clear" w:color="auto" w:fill="FFFFFF"/>
        </w:rPr>
        <w:t>ms).</w:t>
      </w:r>
    </w:p>
    <w:p w14:paraId="5BF99C9F" w14:textId="77777777" w:rsidR="00F12935" w:rsidRPr="00F12935" w:rsidRDefault="00F12935" w:rsidP="00F12935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23396BAE" w14:textId="676FE40D" w:rsidR="002D5D5C" w:rsidRDefault="002D5D5C" w:rsidP="002D5D5C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El valor del ping, ¿</w:t>
      </w:r>
      <w:r w:rsidR="00F12935"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varía</w:t>
      </w:r>
      <w:r w:rsidRPr="002D5D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entre las diferentes opciones? ¿Por qué?</w:t>
      </w:r>
    </w:p>
    <w:p w14:paraId="4EFE270B" w14:textId="70600E6E" w:rsidR="00F12935" w:rsidRPr="00F12935" w:rsidRDefault="00F12935" w:rsidP="00F12935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Si, el ping con la VPN tiene un valor mas alto es decir se </w:t>
      </w:r>
      <w:r w:rsidR="002133B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demorará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mas en cargar un sitio web porque la VPN requiere una velocidad mayor</w:t>
      </w:r>
      <w:r w:rsidR="002133B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de subida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para cargar el navegador</w:t>
      </w:r>
      <w:r w:rsidR="002133B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778883D8" w14:textId="77777777" w:rsidR="002D5D5C" w:rsidRPr="002D5D5C" w:rsidRDefault="002D5D5C" w:rsidP="00207908">
      <w:pPr>
        <w:rPr>
          <w:b/>
          <w:bCs/>
          <w:sz w:val="32"/>
          <w:szCs w:val="32"/>
        </w:rPr>
      </w:pPr>
    </w:p>
    <w:sectPr w:rsidR="002D5D5C" w:rsidRPr="002D5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7F0D"/>
    <w:multiLevelType w:val="hybridMultilevel"/>
    <w:tmpl w:val="D756813A"/>
    <w:lvl w:ilvl="0" w:tplc="946ED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3FFE"/>
    <w:multiLevelType w:val="hybridMultilevel"/>
    <w:tmpl w:val="251AC590"/>
    <w:lvl w:ilvl="0" w:tplc="12C46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25103">
    <w:abstractNumId w:val="1"/>
  </w:num>
  <w:num w:numId="2" w16cid:durableId="121755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08"/>
    <w:rsid w:val="00207908"/>
    <w:rsid w:val="002133B2"/>
    <w:rsid w:val="002D5D5C"/>
    <w:rsid w:val="0043042A"/>
    <w:rsid w:val="00574A21"/>
    <w:rsid w:val="00656E40"/>
    <w:rsid w:val="00A83A6A"/>
    <w:rsid w:val="00B95656"/>
    <w:rsid w:val="00F12935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CE38"/>
  <w15:chartTrackingRefBased/>
  <w15:docId w15:val="{5E39AEB8-1DB3-44ED-BC66-CAEE2089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07908"/>
    <w:rPr>
      <w:color w:val="0000FF"/>
      <w:u w:val="single"/>
    </w:rPr>
  </w:style>
  <w:style w:type="character" w:customStyle="1" w:styleId="big-text">
    <w:name w:val="big-text"/>
    <w:basedOn w:val="Fuentedeprrafopredeter"/>
    <w:rsid w:val="00207908"/>
  </w:style>
  <w:style w:type="paragraph" w:styleId="Prrafodelista">
    <w:name w:val="List Paragraph"/>
    <w:basedOn w:val="Normal"/>
    <w:uiPriority w:val="34"/>
    <w:qFormat/>
    <w:rsid w:val="002D5D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Martinez Zuluaga</dc:creator>
  <cp:keywords/>
  <dc:description/>
  <cp:lastModifiedBy>Stephanie Martinez Zuluaga</cp:lastModifiedBy>
  <cp:revision>1</cp:revision>
  <dcterms:created xsi:type="dcterms:W3CDTF">2022-06-30T17:09:00Z</dcterms:created>
  <dcterms:modified xsi:type="dcterms:W3CDTF">2022-06-30T17:52:00Z</dcterms:modified>
</cp:coreProperties>
</file>