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759C" w14:textId="77777777" w:rsidR="00651EF8" w:rsidRDefault="005035DE" w:rsidP="005035DE">
      <w:pPr>
        <w:jc w:val="both"/>
        <w:rPr>
          <w:b/>
          <w:bCs/>
        </w:rPr>
      </w:pPr>
      <w:r w:rsidRPr="005035DE">
        <w:rPr>
          <w:b/>
          <w:bCs/>
        </w:rPr>
        <w:t>EQUIPO 3</w:t>
      </w:r>
      <w:r w:rsidR="00651EF8">
        <w:rPr>
          <w:b/>
          <w:bCs/>
        </w:rPr>
        <w:t xml:space="preserve"> </w:t>
      </w:r>
    </w:p>
    <w:p w14:paraId="4877AABD" w14:textId="080833DE" w:rsidR="00F70505" w:rsidRPr="00651EF8" w:rsidRDefault="00651EF8" w:rsidP="00651EF8">
      <w:pPr>
        <w:pStyle w:val="Ttulo1"/>
        <w:rPr>
          <w:b/>
          <w:bCs/>
        </w:rPr>
      </w:pPr>
      <w:r w:rsidRPr="00651EF8">
        <w:rPr>
          <w:b/>
          <w:bCs/>
        </w:rPr>
        <w:t>DEBIAN</w:t>
      </w:r>
    </w:p>
    <w:p w14:paraId="20B832EC" w14:textId="6A7540CB" w:rsidR="005035DE" w:rsidRDefault="005035DE" w:rsidP="005035DE">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5035DE">
        <w:rPr>
          <w:rFonts w:asciiTheme="minorHAnsi" w:hAnsiTheme="minorHAnsi" w:cstheme="minorHAnsi"/>
          <w:color w:val="000000"/>
          <w:sz w:val="22"/>
          <w:szCs w:val="22"/>
        </w:rPr>
        <w:t>Descripción del SO </w:t>
      </w:r>
    </w:p>
    <w:p w14:paraId="2F43952C" w14:textId="5F5047E2" w:rsidR="005035DE" w:rsidRDefault="005035DE" w:rsidP="005035DE">
      <w:pPr>
        <w:pStyle w:val="NormalWeb"/>
        <w:spacing w:before="0" w:beforeAutospacing="0" w:after="0" w:afterAutospacing="0"/>
        <w:jc w:val="both"/>
        <w:textAlignment w:val="baseline"/>
        <w:rPr>
          <w:rFonts w:asciiTheme="minorHAnsi" w:hAnsiTheme="minorHAnsi" w:cstheme="minorHAnsi"/>
          <w:color w:val="000000"/>
          <w:sz w:val="22"/>
          <w:szCs w:val="22"/>
        </w:rPr>
      </w:pPr>
    </w:p>
    <w:p w14:paraId="25E27FA5" w14:textId="5C957B38" w:rsidR="00D47CC0" w:rsidRDefault="00D47CC0" w:rsidP="005035DE">
      <w:pPr>
        <w:pStyle w:val="NormalWeb"/>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Es un sistema operativo que usa el núcleo de Linu</w:t>
      </w:r>
      <w:r w:rsidR="00865C05">
        <w:rPr>
          <w:rFonts w:asciiTheme="minorHAnsi" w:hAnsiTheme="minorHAnsi" w:cstheme="minorHAnsi"/>
          <w:color w:val="000000"/>
          <w:sz w:val="22"/>
          <w:szCs w:val="22"/>
        </w:rPr>
        <w:t>x</w:t>
      </w:r>
      <w:r>
        <w:rPr>
          <w:rFonts w:asciiTheme="minorHAnsi" w:hAnsiTheme="minorHAnsi" w:cstheme="minorHAnsi"/>
          <w:color w:val="000000"/>
          <w:sz w:val="22"/>
          <w:szCs w:val="22"/>
        </w:rPr>
        <w:t xml:space="preserve">. Viene con alrededor de 50.000 </w:t>
      </w:r>
      <w:r w:rsidR="00865C05">
        <w:rPr>
          <w:rFonts w:asciiTheme="minorHAnsi" w:hAnsiTheme="minorHAnsi" w:cstheme="minorHAnsi"/>
          <w:color w:val="000000"/>
          <w:sz w:val="22"/>
          <w:szCs w:val="22"/>
        </w:rPr>
        <w:t>paquetes</w:t>
      </w:r>
      <w:r>
        <w:rPr>
          <w:rFonts w:asciiTheme="minorHAnsi" w:hAnsiTheme="minorHAnsi" w:cstheme="minorHAnsi"/>
          <w:color w:val="000000"/>
          <w:sz w:val="22"/>
          <w:szCs w:val="22"/>
        </w:rPr>
        <w:t xml:space="preserve"> (software </w:t>
      </w:r>
      <w:r w:rsidR="00865C05">
        <w:rPr>
          <w:rFonts w:asciiTheme="minorHAnsi" w:hAnsiTheme="minorHAnsi" w:cstheme="minorHAnsi"/>
          <w:color w:val="000000"/>
          <w:sz w:val="22"/>
          <w:szCs w:val="22"/>
        </w:rPr>
        <w:t>recompilado</w:t>
      </w:r>
      <w:r>
        <w:rPr>
          <w:rFonts w:asciiTheme="minorHAnsi" w:hAnsiTheme="minorHAnsi" w:cstheme="minorHAnsi"/>
          <w:color w:val="000000"/>
          <w:sz w:val="22"/>
          <w:szCs w:val="22"/>
        </w:rPr>
        <w:t xml:space="preserve"> </w:t>
      </w:r>
      <w:r w:rsidR="00865C05">
        <w:rPr>
          <w:rFonts w:asciiTheme="minorHAnsi" w:hAnsiTheme="minorHAnsi" w:cstheme="minorHAnsi"/>
          <w:color w:val="000000"/>
          <w:sz w:val="22"/>
          <w:szCs w:val="22"/>
        </w:rPr>
        <w:t xml:space="preserve">que se incluye en un formato agradable para una fácil instalación en la maquina), todo gratis. Su estructura es similar al de una torre. En la base está el núcleo, sobre este se encuentran las herramientas básicas, seguido se encuentra el software que corremos en la computadora. En el tope de la torre se encuentra Debian, quien organiza cuidadosamente </w:t>
      </w:r>
      <w:r w:rsidR="00651EF8">
        <w:rPr>
          <w:rFonts w:asciiTheme="minorHAnsi" w:hAnsiTheme="minorHAnsi" w:cstheme="minorHAnsi"/>
          <w:color w:val="000000"/>
          <w:sz w:val="22"/>
          <w:szCs w:val="22"/>
        </w:rPr>
        <w:t>todo para que trabaje de manera armoniosa.</w:t>
      </w:r>
    </w:p>
    <w:p w14:paraId="420E15E8" w14:textId="77777777" w:rsidR="00D47CC0" w:rsidRPr="005035DE" w:rsidRDefault="00D47CC0" w:rsidP="005035DE">
      <w:pPr>
        <w:pStyle w:val="NormalWeb"/>
        <w:spacing w:before="0" w:beforeAutospacing="0" w:after="0" w:afterAutospacing="0"/>
        <w:jc w:val="both"/>
        <w:textAlignment w:val="baseline"/>
        <w:rPr>
          <w:rFonts w:asciiTheme="minorHAnsi" w:hAnsiTheme="minorHAnsi" w:cstheme="minorHAnsi"/>
          <w:color w:val="000000"/>
          <w:sz w:val="22"/>
          <w:szCs w:val="22"/>
        </w:rPr>
      </w:pPr>
    </w:p>
    <w:p w14:paraId="55863E95" w14:textId="529A0874" w:rsidR="005035DE" w:rsidRDefault="005035DE" w:rsidP="005035DE">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5035DE">
        <w:rPr>
          <w:rFonts w:asciiTheme="minorHAnsi" w:hAnsiTheme="minorHAnsi" w:cstheme="minorHAnsi"/>
          <w:color w:val="000000"/>
          <w:sz w:val="22"/>
          <w:szCs w:val="22"/>
        </w:rPr>
        <w:t>¿Es open source o con licencia?</w:t>
      </w:r>
    </w:p>
    <w:p w14:paraId="7A433715" w14:textId="7FA524E0" w:rsidR="00651EF8" w:rsidRDefault="00651EF8" w:rsidP="00651EF8">
      <w:pPr>
        <w:pStyle w:val="NormalWeb"/>
        <w:spacing w:before="0" w:beforeAutospacing="0" w:after="0" w:afterAutospacing="0"/>
        <w:jc w:val="both"/>
        <w:textAlignment w:val="baseline"/>
        <w:rPr>
          <w:rFonts w:asciiTheme="minorHAnsi" w:hAnsiTheme="minorHAnsi" w:cstheme="minorHAnsi"/>
          <w:color w:val="000000"/>
          <w:sz w:val="22"/>
          <w:szCs w:val="22"/>
        </w:rPr>
      </w:pPr>
    </w:p>
    <w:p w14:paraId="7D849623" w14:textId="2E28D169" w:rsidR="00651EF8" w:rsidRDefault="00651EF8" w:rsidP="00651EF8">
      <w:pPr>
        <w:pStyle w:val="NormalWeb"/>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Debian es una distribución de Linux compuesto de open source software gratis.</w:t>
      </w:r>
    </w:p>
    <w:p w14:paraId="01FE7C8D" w14:textId="77777777" w:rsidR="00651EF8" w:rsidRPr="005035DE" w:rsidRDefault="00651EF8" w:rsidP="00651EF8">
      <w:pPr>
        <w:pStyle w:val="NormalWeb"/>
        <w:spacing w:before="0" w:beforeAutospacing="0" w:after="0" w:afterAutospacing="0"/>
        <w:jc w:val="both"/>
        <w:textAlignment w:val="baseline"/>
        <w:rPr>
          <w:rFonts w:asciiTheme="minorHAnsi" w:hAnsiTheme="minorHAnsi" w:cstheme="minorHAnsi"/>
          <w:color w:val="000000"/>
          <w:sz w:val="22"/>
          <w:szCs w:val="22"/>
        </w:rPr>
      </w:pPr>
    </w:p>
    <w:p w14:paraId="1A1BB279" w14:textId="021533F9" w:rsidR="005035DE" w:rsidRDefault="005035DE" w:rsidP="005035DE">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5035DE">
        <w:rPr>
          <w:rFonts w:asciiTheme="minorHAnsi" w:hAnsiTheme="minorHAnsi" w:cstheme="minorHAnsi"/>
          <w:color w:val="000000"/>
          <w:sz w:val="22"/>
          <w:szCs w:val="22"/>
        </w:rPr>
        <w:t xml:space="preserve">¿Cuáles son los recursos de </w:t>
      </w:r>
      <w:proofErr w:type="spellStart"/>
      <w:r w:rsidRPr="005035DE">
        <w:rPr>
          <w:rFonts w:asciiTheme="minorHAnsi" w:hAnsiTheme="minorHAnsi" w:cstheme="minorHAnsi"/>
          <w:color w:val="000000"/>
          <w:sz w:val="22"/>
          <w:szCs w:val="22"/>
        </w:rPr>
        <w:t>Hard</w:t>
      </w:r>
      <w:proofErr w:type="spellEnd"/>
      <w:r w:rsidRPr="005035DE">
        <w:rPr>
          <w:rFonts w:asciiTheme="minorHAnsi" w:hAnsiTheme="minorHAnsi" w:cstheme="minorHAnsi"/>
          <w:color w:val="000000"/>
          <w:sz w:val="22"/>
          <w:szCs w:val="22"/>
        </w:rPr>
        <w:t xml:space="preserve"> que tiene la MV? Si no se pueden ver, buscar requisitos mínimos en internet</w:t>
      </w:r>
    </w:p>
    <w:p w14:paraId="027788D7" w14:textId="3EC9481F" w:rsidR="00865C05" w:rsidRDefault="00865C05" w:rsidP="00865C05">
      <w:pPr>
        <w:pStyle w:val="NormalWeb"/>
        <w:spacing w:before="0" w:beforeAutospacing="0" w:after="0" w:afterAutospacing="0"/>
        <w:jc w:val="both"/>
        <w:textAlignment w:val="baseline"/>
        <w:rPr>
          <w:rFonts w:asciiTheme="minorHAnsi" w:hAnsiTheme="minorHAnsi" w:cstheme="minorHAnsi"/>
          <w:color w:val="000000"/>
          <w:sz w:val="22"/>
          <w:szCs w:val="22"/>
        </w:rPr>
      </w:pPr>
    </w:p>
    <w:p w14:paraId="4AE09796" w14:textId="07E0FC24" w:rsidR="00865C05" w:rsidRDefault="009A3E70" w:rsidP="00865C05">
      <w:pPr>
        <w:pStyle w:val="NormalWeb"/>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Se recomienda como mínimo un Pentium 4, a 1 GHz para un sistema de escritorio.</w:t>
      </w:r>
    </w:p>
    <w:p w14:paraId="5D359F28" w14:textId="274B45B3" w:rsidR="009A3E70" w:rsidRDefault="009A3E70" w:rsidP="00865C05">
      <w:pPr>
        <w:pStyle w:val="NormalWeb"/>
        <w:spacing w:before="0" w:beforeAutospacing="0" w:after="0" w:afterAutospacing="0"/>
        <w:jc w:val="both"/>
        <w:textAlignment w:val="baseline"/>
        <w:rPr>
          <w:rFonts w:asciiTheme="minorHAnsi" w:hAnsiTheme="minorHAnsi" w:cstheme="minorHAnsi"/>
          <w:color w:val="000000"/>
          <w:sz w:val="22"/>
          <w:szCs w:val="22"/>
        </w:rPr>
      </w:pPr>
    </w:p>
    <w:tbl>
      <w:tblPr>
        <w:tblStyle w:val="Tablaconcuadrcula"/>
        <w:tblW w:w="0" w:type="auto"/>
        <w:tblLook w:val="04A0" w:firstRow="1" w:lastRow="0" w:firstColumn="1" w:lastColumn="0" w:noHBand="0" w:noVBand="1"/>
      </w:tblPr>
      <w:tblGrid>
        <w:gridCol w:w="2207"/>
        <w:gridCol w:w="2207"/>
        <w:gridCol w:w="2207"/>
        <w:gridCol w:w="2207"/>
      </w:tblGrid>
      <w:tr w:rsidR="009A3E70" w14:paraId="518CAC48" w14:textId="77777777" w:rsidTr="009A3E70">
        <w:tc>
          <w:tcPr>
            <w:tcW w:w="2207" w:type="dxa"/>
            <w:shd w:val="clear" w:color="auto" w:fill="A8D08D" w:themeFill="accent6" w:themeFillTint="99"/>
          </w:tcPr>
          <w:p w14:paraId="5B3E8511" w14:textId="7B5EE9EC"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Tipo de instalación</w:t>
            </w:r>
          </w:p>
        </w:tc>
        <w:tc>
          <w:tcPr>
            <w:tcW w:w="2207" w:type="dxa"/>
            <w:shd w:val="clear" w:color="auto" w:fill="A8D08D" w:themeFill="accent6" w:themeFillTint="99"/>
          </w:tcPr>
          <w:p w14:paraId="0883C1F5" w14:textId="1D25FBC6"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RAM (mínimo)</w:t>
            </w:r>
          </w:p>
        </w:tc>
        <w:tc>
          <w:tcPr>
            <w:tcW w:w="2207" w:type="dxa"/>
            <w:shd w:val="clear" w:color="auto" w:fill="A8D08D" w:themeFill="accent6" w:themeFillTint="99"/>
          </w:tcPr>
          <w:p w14:paraId="41B4933E" w14:textId="4D6AA8A6"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RAM (recomendado)</w:t>
            </w:r>
          </w:p>
        </w:tc>
        <w:tc>
          <w:tcPr>
            <w:tcW w:w="2207" w:type="dxa"/>
            <w:shd w:val="clear" w:color="auto" w:fill="A8D08D" w:themeFill="accent6" w:themeFillTint="99"/>
          </w:tcPr>
          <w:p w14:paraId="4781970D" w14:textId="03051227"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Disco duro</w:t>
            </w:r>
          </w:p>
        </w:tc>
      </w:tr>
      <w:tr w:rsidR="009A3E70" w14:paraId="6CAB4C92" w14:textId="77777777" w:rsidTr="009A3E70">
        <w:tc>
          <w:tcPr>
            <w:tcW w:w="2207" w:type="dxa"/>
          </w:tcPr>
          <w:p w14:paraId="1CBA28D7" w14:textId="47562687"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Sin escritorio</w:t>
            </w:r>
          </w:p>
        </w:tc>
        <w:tc>
          <w:tcPr>
            <w:tcW w:w="2207" w:type="dxa"/>
          </w:tcPr>
          <w:p w14:paraId="2CBD7C0D" w14:textId="1C544AF5"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128 MB</w:t>
            </w:r>
          </w:p>
        </w:tc>
        <w:tc>
          <w:tcPr>
            <w:tcW w:w="2207" w:type="dxa"/>
          </w:tcPr>
          <w:p w14:paraId="7C4CBE2F" w14:textId="02904EAD"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512 MB</w:t>
            </w:r>
          </w:p>
        </w:tc>
        <w:tc>
          <w:tcPr>
            <w:tcW w:w="2207" w:type="dxa"/>
          </w:tcPr>
          <w:p w14:paraId="27290B82" w14:textId="4E0BE6BB" w:rsidR="009A3E70" w:rsidRDefault="00E23656"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 GB</w:t>
            </w:r>
          </w:p>
        </w:tc>
      </w:tr>
      <w:tr w:rsidR="009A3E70" w14:paraId="005C3ACE" w14:textId="77777777" w:rsidTr="009A3E70">
        <w:tc>
          <w:tcPr>
            <w:tcW w:w="2207" w:type="dxa"/>
          </w:tcPr>
          <w:p w14:paraId="02A56EC9" w14:textId="16F8B28E"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Con escritorio</w:t>
            </w:r>
          </w:p>
        </w:tc>
        <w:tc>
          <w:tcPr>
            <w:tcW w:w="2207" w:type="dxa"/>
          </w:tcPr>
          <w:p w14:paraId="1F97BE4F" w14:textId="537089C9" w:rsidR="009A3E70" w:rsidRDefault="009A3E70"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256 MB</w:t>
            </w:r>
          </w:p>
        </w:tc>
        <w:tc>
          <w:tcPr>
            <w:tcW w:w="2207" w:type="dxa"/>
          </w:tcPr>
          <w:p w14:paraId="1B6C9367" w14:textId="15F6ADA5" w:rsidR="009A3E70" w:rsidRDefault="00E23656"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 GB</w:t>
            </w:r>
          </w:p>
        </w:tc>
        <w:tc>
          <w:tcPr>
            <w:tcW w:w="2207" w:type="dxa"/>
          </w:tcPr>
          <w:p w14:paraId="2F5F9176" w14:textId="60B5CCC2" w:rsidR="009A3E70" w:rsidRDefault="00E23656" w:rsidP="00E23656">
            <w:pPr>
              <w:pStyle w:val="NormalWeb"/>
              <w:spacing w:before="0" w:beforeAutospacing="0" w:after="0" w:afterAutospacing="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 GB</w:t>
            </w:r>
          </w:p>
        </w:tc>
      </w:tr>
    </w:tbl>
    <w:p w14:paraId="0DBDA957" w14:textId="77777777" w:rsidR="009A3E70" w:rsidRDefault="009A3E70" w:rsidP="00865C05">
      <w:pPr>
        <w:pStyle w:val="NormalWeb"/>
        <w:spacing w:before="0" w:beforeAutospacing="0" w:after="0" w:afterAutospacing="0"/>
        <w:jc w:val="both"/>
        <w:textAlignment w:val="baseline"/>
        <w:rPr>
          <w:rFonts w:asciiTheme="minorHAnsi" w:hAnsiTheme="minorHAnsi" w:cstheme="minorHAnsi"/>
          <w:color w:val="000000"/>
          <w:sz w:val="22"/>
          <w:szCs w:val="22"/>
        </w:rPr>
      </w:pPr>
    </w:p>
    <w:p w14:paraId="78276253" w14:textId="77777777" w:rsidR="00865C05" w:rsidRPr="005035DE" w:rsidRDefault="00865C05" w:rsidP="00865C05">
      <w:pPr>
        <w:pStyle w:val="NormalWeb"/>
        <w:spacing w:before="0" w:beforeAutospacing="0" w:after="0" w:afterAutospacing="0"/>
        <w:jc w:val="both"/>
        <w:textAlignment w:val="baseline"/>
        <w:rPr>
          <w:rFonts w:asciiTheme="minorHAnsi" w:hAnsiTheme="minorHAnsi" w:cstheme="minorHAnsi"/>
          <w:color w:val="000000"/>
          <w:sz w:val="22"/>
          <w:szCs w:val="22"/>
        </w:rPr>
      </w:pPr>
    </w:p>
    <w:p w14:paraId="339A855A" w14:textId="1A418462" w:rsidR="005035DE" w:rsidRDefault="005035DE" w:rsidP="005035DE">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5035DE">
        <w:rPr>
          <w:rFonts w:asciiTheme="minorHAnsi" w:hAnsiTheme="minorHAnsi" w:cstheme="minorHAnsi"/>
          <w:color w:val="000000"/>
          <w:sz w:val="22"/>
          <w:szCs w:val="22"/>
        </w:rPr>
        <w:t>¿Cómo se accede a la ventana de comandos?</w:t>
      </w:r>
    </w:p>
    <w:p w14:paraId="5E805AD2" w14:textId="7D292578" w:rsidR="007D2CF6" w:rsidRDefault="007D2CF6" w:rsidP="007D2CF6">
      <w:pPr>
        <w:pStyle w:val="NormalWeb"/>
        <w:spacing w:before="0" w:beforeAutospacing="0" w:after="0" w:afterAutospacing="0"/>
        <w:jc w:val="both"/>
        <w:textAlignment w:val="baseline"/>
        <w:rPr>
          <w:rFonts w:asciiTheme="minorHAnsi" w:hAnsiTheme="minorHAnsi" w:cstheme="minorHAnsi"/>
          <w:color w:val="000000"/>
          <w:sz w:val="22"/>
          <w:szCs w:val="22"/>
        </w:rPr>
      </w:pPr>
    </w:p>
    <w:p w14:paraId="2E8F5E1D" w14:textId="4270B4F7" w:rsidR="007D2CF6" w:rsidRDefault="007D2CF6" w:rsidP="007D2CF6">
      <w:pPr>
        <w:pStyle w:val="NormalWeb"/>
        <w:spacing w:before="0" w:beforeAutospacing="0" w:after="0" w:afterAutospacing="0"/>
        <w:jc w:val="both"/>
        <w:textAlignment w:val="baseline"/>
        <w:rPr>
          <w:rFonts w:asciiTheme="minorHAnsi" w:hAnsiTheme="minorHAnsi" w:cstheme="minorHAnsi"/>
          <w:color w:val="000000"/>
          <w:sz w:val="22"/>
          <w:szCs w:val="22"/>
        </w:rPr>
      </w:pPr>
      <w:r w:rsidRPr="007D2CF6">
        <w:rPr>
          <w:rFonts w:asciiTheme="minorHAnsi" w:hAnsiTheme="minorHAnsi" w:cstheme="minorHAnsi"/>
          <w:color w:val="000000"/>
          <w:sz w:val="22"/>
          <w:szCs w:val="22"/>
        </w:rPr>
        <w:t xml:space="preserve">La forma más fácil de abrir una Terminal es usar la combinación de teclas </w:t>
      </w:r>
      <w:proofErr w:type="spellStart"/>
      <w:r w:rsidRPr="007D2CF6">
        <w:rPr>
          <w:rFonts w:asciiTheme="minorHAnsi" w:hAnsiTheme="minorHAnsi" w:cstheme="minorHAnsi"/>
          <w:color w:val="000000"/>
          <w:sz w:val="22"/>
          <w:szCs w:val="22"/>
        </w:rPr>
        <w:t>Ctrl</w:t>
      </w:r>
      <w:proofErr w:type="spellEnd"/>
      <w:r w:rsidRPr="007D2CF6">
        <w:rPr>
          <w:rFonts w:asciiTheme="minorHAnsi" w:hAnsiTheme="minorHAnsi" w:cstheme="minorHAnsi"/>
          <w:color w:val="000000"/>
          <w:sz w:val="22"/>
          <w:szCs w:val="22"/>
        </w:rPr>
        <w:t xml:space="preserve"> + Alt + T.</w:t>
      </w:r>
    </w:p>
    <w:p w14:paraId="0211625A" w14:textId="77777777" w:rsidR="007D2CF6" w:rsidRPr="005035DE" w:rsidRDefault="007D2CF6" w:rsidP="007D2CF6">
      <w:pPr>
        <w:pStyle w:val="NormalWeb"/>
        <w:spacing w:before="0" w:beforeAutospacing="0" w:after="0" w:afterAutospacing="0"/>
        <w:jc w:val="both"/>
        <w:textAlignment w:val="baseline"/>
        <w:rPr>
          <w:rFonts w:asciiTheme="minorHAnsi" w:hAnsiTheme="minorHAnsi" w:cstheme="minorHAnsi"/>
          <w:color w:val="000000"/>
          <w:sz w:val="22"/>
          <w:szCs w:val="22"/>
        </w:rPr>
      </w:pPr>
    </w:p>
    <w:p w14:paraId="49FAACC7" w14:textId="19CF0254" w:rsidR="005035DE" w:rsidRDefault="005035DE" w:rsidP="005035DE">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5035DE">
        <w:rPr>
          <w:rFonts w:asciiTheme="minorHAnsi" w:hAnsiTheme="minorHAnsi" w:cstheme="minorHAnsi"/>
          <w:color w:val="000000"/>
          <w:sz w:val="22"/>
          <w:szCs w:val="22"/>
        </w:rPr>
        <w:t>¿Puedo instalar aplicaciones?</w:t>
      </w:r>
      <w:r>
        <w:rPr>
          <w:rFonts w:asciiTheme="minorHAnsi" w:hAnsiTheme="minorHAnsi" w:cstheme="minorHAnsi"/>
          <w:color w:val="000000"/>
          <w:sz w:val="22"/>
          <w:szCs w:val="22"/>
        </w:rPr>
        <w:t xml:space="preserve"> </w:t>
      </w:r>
      <w:r w:rsidRPr="005035DE">
        <w:rPr>
          <w:rFonts w:asciiTheme="minorHAnsi" w:hAnsiTheme="minorHAnsi" w:cstheme="minorHAnsi"/>
          <w:color w:val="000000"/>
          <w:sz w:val="22"/>
          <w:szCs w:val="22"/>
        </w:rPr>
        <w:t>¿Por qué?</w:t>
      </w:r>
    </w:p>
    <w:p w14:paraId="359904E4" w14:textId="4A5D7765" w:rsidR="007D2CF6" w:rsidRDefault="007D2CF6" w:rsidP="007D2CF6">
      <w:pPr>
        <w:pStyle w:val="NormalWeb"/>
        <w:spacing w:before="0" w:beforeAutospacing="0" w:after="0" w:afterAutospacing="0"/>
        <w:jc w:val="both"/>
        <w:textAlignment w:val="baseline"/>
        <w:rPr>
          <w:rFonts w:asciiTheme="minorHAnsi" w:hAnsiTheme="minorHAnsi" w:cstheme="minorHAnsi"/>
          <w:color w:val="000000"/>
          <w:sz w:val="22"/>
          <w:szCs w:val="22"/>
        </w:rPr>
      </w:pPr>
    </w:p>
    <w:p w14:paraId="7EBA2BFD" w14:textId="57D417D6" w:rsidR="007D2CF6" w:rsidRDefault="00344FFA" w:rsidP="007D2CF6">
      <w:pPr>
        <w:pStyle w:val="NormalWeb"/>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Las aplicaciones de software libre u open source como Debian, se distribuyen de dos maneras. </w:t>
      </w:r>
    </w:p>
    <w:p w14:paraId="1813079C" w14:textId="6315BFE4" w:rsidR="00344FFA" w:rsidRDefault="00344FFA" w:rsidP="00344FFA">
      <w:pPr>
        <w:pStyle w:val="NormalWeb"/>
        <w:numPr>
          <w:ilvl w:val="1"/>
          <w:numId w:val="1"/>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Mediante el código escrito por el programador, que se puede descargar, desempaquetar y compilar para obtener binarios ejecutables y correr la aplicación.</w:t>
      </w:r>
    </w:p>
    <w:p w14:paraId="381DF1E3" w14:textId="406CEC82" w:rsidR="00344FFA" w:rsidRDefault="00344FFA" w:rsidP="00344FFA">
      <w:pPr>
        <w:pStyle w:val="NormalWeb"/>
        <w:numPr>
          <w:ilvl w:val="1"/>
          <w:numId w:val="1"/>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Mediante los paquetes compilados de una distribución.</w:t>
      </w:r>
    </w:p>
    <w:p w14:paraId="1125DB7F" w14:textId="546F88DC" w:rsidR="007D2CF6" w:rsidRDefault="007D2CF6" w:rsidP="007D2CF6">
      <w:pPr>
        <w:pStyle w:val="NormalWeb"/>
        <w:spacing w:before="0" w:beforeAutospacing="0" w:after="0" w:afterAutospacing="0"/>
        <w:jc w:val="both"/>
        <w:textAlignment w:val="baseline"/>
        <w:rPr>
          <w:rFonts w:asciiTheme="minorHAnsi" w:hAnsiTheme="minorHAnsi" w:cstheme="minorHAnsi"/>
          <w:color w:val="000000"/>
          <w:sz w:val="22"/>
          <w:szCs w:val="22"/>
        </w:rPr>
      </w:pPr>
    </w:p>
    <w:p w14:paraId="55E24380" w14:textId="5E4469C8" w:rsidR="00344FFA" w:rsidRDefault="00344FFA" w:rsidP="007D2CF6">
      <w:pPr>
        <w:pStyle w:val="NormalWeb"/>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Para una mejor consistencia del programa, se recomienda utilizar los paquetes recompilados descargados desde los repositorios de distribución, a menos de que no se disponga de los paquetes recompilados para las aplicaciones, o en caso de querer tener una versión mas actualizada de la aplicación respecto a la que se encuentra en el repositorio.</w:t>
      </w:r>
    </w:p>
    <w:p w14:paraId="3057A3C4" w14:textId="77777777" w:rsidR="00344FFA" w:rsidRPr="005035DE" w:rsidRDefault="00344FFA" w:rsidP="007D2CF6">
      <w:pPr>
        <w:pStyle w:val="NormalWeb"/>
        <w:spacing w:before="0" w:beforeAutospacing="0" w:after="0" w:afterAutospacing="0"/>
        <w:jc w:val="both"/>
        <w:textAlignment w:val="baseline"/>
        <w:rPr>
          <w:rFonts w:asciiTheme="minorHAnsi" w:hAnsiTheme="minorHAnsi" w:cstheme="minorHAnsi"/>
          <w:color w:val="000000"/>
          <w:sz w:val="22"/>
          <w:szCs w:val="22"/>
        </w:rPr>
      </w:pPr>
    </w:p>
    <w:p w14:paraId="3210ED71" w14:textId="099D7A53" w:rsidR="00344FFA" w:rsidRDefault="005035DE" w:rsidP="00344FFA">
      <w:pPr>
        <w:pStyle w:val="NormalWeb"/>
        <w:numPr>
          <w:ilvl w:val="0"/>
          <w:numId w:val="1"/>
        </w:numPr>
        <w:spacing w:before="0" w:beforeAutospacing="0" w:after="200" w:afterAutospacing="0"/>
        <w:jc w:val="both"/>
        <w:textAlignment w:val="baseline"/>
        <w:rPr>
          <w:rFonts w:asciiTheme="minorHAnsi" w:hAnsiTheme="minorHAnsi" w:cstheme="minorHAnsi"/>
          <w:color w:val="000000"/>
          <w:sz w:val="22"/>
          <w:szCs w:val="22"/>
        </w:rPr>
      </w:pPr>
      <w:r w:rsidRPr="005035DE">
        <w:rPr>
          <w:rFonts w:asciiTheme="minorHAnsi" w:hAnsiTheme="minorHAnsi" w:cstheme="minorHAnsi"/>
          <w:color w:val="000000"/>
          <w:sz w:val="22"/>
          <w:szCs w:val="22"/>
        </w:rPr>
        <w:t>¿Hay juegos instalados?</w:t>
      </w:r>
    </w:p>
    <w:p w14:paraId="796A66A4" w14:textId="18AA4D35" w:rsidR="00344FFA" w:rsidRPr="00344FFA" w:rsidRDefault="00E10522" w:rsidP="00344FFA">
      <w:pPr>
        <w:pStyle w:val="NormalWeb"/>
        <w:spacing w:before="0" w:beforeAutospacing="0" w:after="20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No hay juegos instalados, pero pueden conseguirse desde el repositorio de software predeterminado del sistema operativo. </w:t>
      </w:r>
    </w:p>
    <w:p w14:paraId="4CCA30C9" w14:textId="58609A22" w:rsidR="005035DE" w:rsidRDefault="005035DE" w:rsidP="005035DE">
      <w:pPr>
        <w:pStyle w:val="NormalWeb"/>
        <w:numPr>
          <w:ilvl w:val="0"/>
          <w:numId w:val="1"/>
        </w:numPr>
        <w:spacing w:before="0" w:beforeAutospacing="0" w:after="200" w:afterAutospacing="0"/>
        <w:jc w:val="both"/>
        <w:textAlignment w:val="baseline"/>
        <w:rPr>
          <w:rFonts w:asciiTheme="minorHAnsi" w:hAnsiTheme="minorHAnsi" w:cstheme="minorHAnsi"/>
          <w:color w:val="000000"/>
          <w:sz w:val="22"/>
          <w:szCs w:val="22"/>
        </w:rPr>
      </w:pPr>
      <w:r w:rsidRPr="005035DE">
        <w:rPr>
          <w:rFonts w:asciiTheme="minorHAnsi" w:hAnsiTheme="minorHAnsi" w:cstheme="minorHAnsi"/>
          <w:color w:val="000000"/>
          <w:sz w:val="22"/>
          <w:szCs w:val="22"/>
        </w:rPr>
        <w:t xml:space="preserve">Capturar una imagen del file </w:t>
      </w:r>
      <w:proofErr w:type="spellStart"/>
      <w:r w:rsidRPr="005035DE">
        <w:rPr>
          <w:rFonts w:asciiTheme="minorHAnsi" w:hAnsiTheme="minorHAnsi" w:cstheme="minorHAnsi"/>
          <w:color w:val="000000"/>
          <w:sz w:val="22"/>
          <w:szCs w:val="22"/>
        </w:rPr>
        <w:t>explorer</w:t>
      </w:r>
      <w:proofErr w:type="spellEnd"/>
      <w:r w:rsidRPr="005035DE">
        <w:rPr>
          <w:rFonts w:asciiTheme="minorHAnsi" w:hAnsiTheme="minorHAnsi" w:cstheme="minorHAnsi"/>
          <w:color w:val="000000"/>
          <w:sz w:val="22"/>
          <w:szCs w:val="22"/>
        </w:rPr>
        <w:t xml:space="preserve"> (ejemplo)</w:t>
      </w:r>
    </w:p>
    <w:p w14:paraId="0D05E6D1" w14:textId="135193B1" w:rsidR="00E10522" w:rsidRPr="005035DE" w:rsidRDefault="00E10522" w:rsidP="00E10522">
      <w:pPr>
        <w:pStyle w:val="NormalWeb"/>
        <w:spacing w:before="0" w:beforeAutospacing="0" w:after="200" w:afterAutospacing="0"/>
        <w:jc w:val="both"/>
        <w:textAlignment w:val="baseline"/>
        <w:rPr>
          <w:rFonts w:asciiTheme="minorHAnsi" w:hAnsiTheme="minorHAnsi" w:cstheme="minorHAnsi"/>
          <w:color w:val="000000"/>
          <w:sz w:val="22"/>
          <w:szCs w:val="22"/>
        </w:rPr>
      </w:pPr>
      <w:r>
        <w:rPr>
          <w:noProof/>
        </w:rPr>
        <w:lastRenderedPageBreak/>
        <w:drawing>
          <wp:inline distT="0" distB="0" distL="0" distR="0" wp14:anchorId="30050A2A" wp14:editId="5BC85A75">
            <wp:extent cx="5612130" cy="3362960"/>
            <wp:effectExtent l="0" t="0" r="7620" b="8890"/>
            <wp:docPr id="1" name="Imagen 1" descr="30 mejores administradores de archivos para sistema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mejores administradores de archivos para sistemas Lin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62960"/>
                    </a:xfrm>
                    <a:prstGeom prst="rect">
                      <a:avLst/>
                    </a:prstGeom>
                    <a:noFill/>
                    <a:ln>
                      <a:noFill/>
                    </a:ln>
                  </pic:spPr>
                </pic:pic>
              </a:graphicData>
            </a:graphic>
          </wp:inline>
        </w:drawing>
      </w:r>
    </w:p>
    <w:p w14:paraId="48AB34C4" w14:textId="52231F15" w:rsidR="005035DE" w:rsidRPr="005035DE" w:rsidRDefault="005035DE"/>
    <w:sectPr w:rsidR="005035DE" w:rsidRPr="005035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170A"/>
    <w:multiLevelType w:val="multilevel"/>
    <w:tmpl w:val="0204B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279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E"/>
    <w:rsid w:val="00344FFA"/>
    <w:rsid w:val="005035DE"/>
    <w:rsid w:val="00651EF8"/>
    <w:rsid w:val="007D2CF6"/>
    <w:rsid w:val="00865C05"/>
    <w:rsid w:val="00866907"/>
    <w:rsid w:val="009A3E70"/>
    <w:rsid w:val="00D47CC0"/>
    <w:rsid w:val="00E10522"/>
    <w:rsid w:val="00E23656"/>
    <w:rsid w:val="00EF6F8C"/>
    <w:rsid w:val="00F705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052D"/>
  <w15:chartTrackingRefBased/>
  <w15:docId w15:val="{A50D4FDC-9B2D-4504-9017-D687763D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1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35D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651EF8"/>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A3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Martinez</dc:creator>
  <cp:keywords/>
  <dc:description/>
  <cp:lastModifiedBy>Nicolle Martinez</cp:lastModifiedBy>
  <cp:revision>2</cp:revision>
  <dcterms:created xsi:type="dcterms:W3CDTF">2022-06-07T17:13:00Z</dcterms:created>
  <dcterms:modified xsi:type="dcterms:W3CDTF">2022-06-07T18:25:00Z</dcterms:modified>
</cp:coreProperties>
</file>