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89" w:rsidRDefault="008F5701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¿Qué es un usuario root en Linux? ¿Por qué ubuntu no me deja establecer la contraseña durante la instalación?</w:t>
      </w:r>
      <w:r>
        <w:rPr>
          <w:sz w:val="24"/>
          <w:szCs w:val="24"/>
        </w:rPr>
        <w:t xml:space="preserve"> </w:t>
      </w:r>
    </w:p>
    <w:p w:rsidR="00D25C89" w:rsidRDefault="008F5701">
      <w:pPr>
        <w:shd w:val="clear" w:color="auto" w:fill="FFFFFF"/>
        <w:spacing w:before="360" w:line="360" w:lineRule="auto"/>
        <w:rPr>
          <w:color w:val="545454"/>
          <w:highlight w:val="white"/>
        </w:rPr>
      </w:pPr>
      <w:r>
        <w:rPr>
          <w:color w:val="545454"/>
          <w:highlight w:val="white"/>
        </w:rPr>
        <w:t>En Linux el usuario root es aquel que tiene todos los permisos y privilegios en el sistema operativo</w:t>
      </w:r>
      <w:r>
        <w:rPr>
          <w:color w:val="545454"/>
          <w:highlight w:val="white"/>
        </w:rPr>
        <w:t>. Puede acceder a cualquier archivo y también ejecutar cualquier comando.</w:t>
      </w:r>
    </w:p>
    <w:p w:rsidR="00D25C89" w:rsidRDefault="008F5701">
      <w:pPr>
        <w:shd w:val="clear" w:color="auto" w:fill="FFFFFF"/>
        <w:spacing w:line="360" w:lineRule="auto"/>
        <w:rPr>
          <w:b/>
          <w:sz w:val="24"/>
          <w:szCs w:val="24"/>
        </w:rPr>
      </w:pPr>
      <w:r>
        <w:rPr>
          <w:color w:val="545454"/>
          <w:highlight w:val="white"/>
        </w:rPr>
        <w:t>El usuario root puede hacer lo que quiera en el sistema operativo, así que hay que utilizarlo con mucho cuidado porque podríamos llegar a dejar el sistema inutilizable por un comando</w:t>
      </w:r>
      <w:r>
        <w:rPr>
          <w:color w:val="545454"/>
          <w:highlight w:val="white"/>
        </w:rPr>
        <w:t xml:space="preserve"> mal ejecutado.</w:t>
      </w:r>
    </w:p>
    <w:p w:rsidR="00D25C89" w:rsidRDefault="008F5701">
      <w:pPr>
        <w:spacing w:before="240" w:line="360" w:lineRule="auto"/>
        <w:rPr>
          <w:color w:val="545454"/>
          <w:highlight w:val="white"/>
        </w:rPr>
      </w:pPr>
      <w:r>
        <w:rPr>
          <w:color w:val="545454"/>
          <w:highlight w:val="white"/>
        </w:rPr>
        <w:t>Debido a que root es extremadamente poderoso, se recomienda requerir este tipo de acceso solo cuando sea necesario en vez de iniciar sesión directamente con el usuario root. De hecho,</w:t>
      </w:r>
      <w:r>
        <w:rPr>
          <w:color w:val="545454"/>
          <w:highlight w:val="white"/>
        </w:rPr>
        <w:t xml:space="preserve"> la cuenta raíz no tiene una contraseña establecida</w:t>
      </w:r>
      <w:r>
        <w:rPr>
          <w:color w:val="545454"/>
          <w:highlight w:val="white"/>
        </w:rPr>
        <w:t xml:space="preserve">, viene </w:t>
      </w:r>
      <w:r>
        <w:rPr>
          <w:color w:val="545454"/>
          <w:highlight w:val="white"/>
        </w:rPr>
        <w:t>deshabilitada por defecto, por lo cual el enfoque recomendado es utilizar el comando sudo para ejecutar comandos privilegiados de nivel raíz.</w:t>
      </w:r>
    </w:p>
    <w:p w:rsidR="00D25C89" w:rsidRDefault="008F5701">
      <w:pPr>
        <w:spacing w:before="240"/>
        <w:rPr>
          <w:sz w:val="24"/>
          <w:szCs w:val="24"/>
        </w:rPr>
      </w:pPr>
      <w:r>
        <w:rPr>
          <w:color w:val="545454"/>
          <w:highlight w:val="white"/>
        </w:rPr>
        <w:t xml:space="preserve"> </w:t>
      </w:r>
      <w:r>
        <w:rPr>
          <w:sz w:val="24"/>
          <w:szCs w:val="24"/>
        </w:rPr>
        <w:t xml:space="preserve"> </w:t>
      </w:r>
    </w:p>
    <w:p w:rsidR="00D25C89" w:rsidRDefault="008F57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En Virtual Box:</w:t>
      </w:r>
    </w:p>
    <w:p w:rsidR="00D25C89" w:rsidRDefault="00D25C89">
      <w:pPr>
        <w:rPr>
          <w:b/>
        </w:rPr>
      </w:pPr>
    </w:p>
    <w:p w:rsidR="00D25C89" w:rsidRDefault="008F5701">
      <w:pPr>
        <w:numPr>
          <w:ilvl w:val="0"/>
          <w:numId w:val="2"/>
        </w:numPr>
      </w:pPr>
      <w:r>
        <w:t xml:space="preserve">Comando para establecer contraseña para el usuario root: </w:t>
      </w:r>
      <w:r w:rsidRPr="008F5701">
        <w:rPr>
          <w:b/>
        </w:rPr>
        <w:t>sudo passwd root</w:t>
      </w:r>
      <w:r>
        <w:t xml:space="preserve"> </w:t>
      </w:r>
    </w:p>
    <w:p w:rsidR="00D25C89" w:rsidRDefault="00D25C89">
      <w:pPr>
        <w:rPr>
          <w:sz w:val="24"/>
          <w:szCs w:val="24"/>
        </w:rPr>
      </w:pPr>
    </w:p>
    <w:p w:rsidR="00D25C89" w:rsidRDefault="008F57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731200" cy="429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C89" w:rsidRDefault="008F5701">
      <w:pPr>
        <w:numPr>
          <w:ilvl w:val="0"/>
          <w:numId w:val="1"/>
        </w:numPr>
        <w:spacing w:before="40"/>
      </w:pPr>
      <w:r>
        <w:lastRenderedPageBreak/>
        <w:t>Crear una carpet</w:t>
      </w:r>
      <w:r>
        <w:t>a y un archivo y ejecutar el comando pwd</w:t>
      </w:r>
      <w:r>
        <w:br/>
      </w:r>
    </w:p>
    <w:p w:rsidR="00D25C89" w:rsidRDefault="008F5701">
      <w:pPr>
        <w:spacing w:before="4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1304925"/>
            <wp:positionH relativeFrom="column">
              <wp:align>left</wp:align>
            </wp:positionH>
            <wp:positionV relativeFrom="paragraph">
              <wp:align>top</wp:align>
            </wp:positionV>
            <wp:extent cx="4495800" cy="1314450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textWrapping" w:clear="all"/>
      </w:r>
      <w:bookmarkStart w:id="0" w:name="_GoBack"/>
      <w:bookmarkEnd w:id="0"/>
    </w:p>
    <w:sectPr w:rsidR="00D25C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C3C3E"/>
    <w:multiLevelType w:val="multilevel"/>
    <w:tmpl w:val="A6F463C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4D58ED"/>
    <w:multiLevelType w:val="multilevel"/>
    <w:tmpl w:val="7518A9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89"/>
    <w:rsid w:val="008F5701"/>
    <w:rsid w:val="00D2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1DA4"/>
  <w15:docId w15:val="{59A8A9BE-23AE-403C-A706-2E6C3CD1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iv155</cp:lastModifiedBy>
  <cp:revision>2</cp:revision>
  <dcterms:created xsi:type="dcterms:W3CDTF">2022-06-12T22:37:00Z</dcterms:created>
  <dcterms:modified xsi:type="dcterms:W3CDTF">2022-06-12T22:38:00Z</dcterms:modified>
</cp:coreProperties>
</file>