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94325" w14:textId="40C41E9B" w:rsidR="00844B7B" w:rsidRPr="003A2440" w:rsidRDefault="003A2440">
      <w:pPr>
        <w:rPr>
          <w:rFonts w:ascii="Arial" w:hAnsi="Arial" w:cs="Arial"/>
          <w:color w:val="434343"/>
          <w:sz w:val="24"/>
          <w:szCs w:val="24"/>
        </w:rPr>
      </w:pPr>
      <w:r w:rsidRPr="003A2440">
        <w:rPr>
          <w:rFonts w:ascii="Arial" w:hAnsi="Arial" w:cs="Arial"/>
          <w:color w:val="434343"/>
          <w:sz w:val="24"/>
          <w:szCs w:val="24"/>
        </w:rPr>
        <w:t>¿Por qué un lenguaje de programación sólo puede utilizarse en algunos sistemas operativos y en otros no?</w:t>
      </w:r>
    </w:p>
    <w:p w14:paraId="3ED6E4F1" w14:textId="7A8B59AF" w:rsidR="003A2440" w:rsidRPr="003A2440" w:rsidRDefault="003A2440">
      <w:pPr>
        <w:rPr>
          <w:rFonts w:ascii="Arial" w:hAnsi="Arial" w:cs="Arial"/>
          <w:color w:val="282829"/>
          <w:sz w:val="24"/>
          <w:szCs w:val="24"/>
        </w:rPr>
      </w:pPr>
      <w:r w:rsidRPr="003A2440">
        <w:rPr>
          <w:rFonts w:ascii="Arial" w:hAnsi="Arial" w:cs="Arial"/>
          <w:color w:val="282829"/>
          <w:sz w:val="24"/>
          <w:szCs w:val="24"/>
        </w:rPr>
        <w:t xml:space="preserve">Porque un lenguaje de programación compila a lenguaje ensamblador el cual es ejecutado por el sistema operativo, este lenguaje ensamblador depende de 2 cosas, de la arquitectura del procesador y la interpretación que le </w:t>
      </w:r>
      <w:proofErr w:type="spellStart"/>
      <w:r w:rsidRPr="003A2440">
        <w:rPr>
          <w:rFonts w:ascii="Arial" w:hAnsi="Arial" w:cs="Arial"/>
          <w:color w:val="282829"/>
          <w:sz w:val="24"/>
          <w:szCs w:val="24"/>
        </w:rPr>
        <w:t>de</w:t>
      </w:r>
      <w:proofErr w:type="spellEnd"/>
      <w:r w:rsidRPr="003A2440">
        <w:rPr>
          <w:rFonts w:ascii="Arial" w:hAnsi="Arial" w:cs="Arial"/>
          <w:color w:val="282829"/>
          <w:sz w:val="24"/>
          <w:szCs w:val="24"/>
        </w:rPr>
        <w:t xml:space="preserve"> el sistema operativo. Si en la computadora cambia la arquitectura del procesador el lenguaje ensamblador es totalmente diferente y no va a correr.</w:t>
      </w:r>
    </w:p>
    <w:p w14:paraId="4EFC7CE8" w14:textId="4750A8EC" w:rsidR="003A2440" w:rsidRPr="003A2440" w:rsidRDefault="003A2440">
      <w:pPr>
        <w:rPr>
          <w:rFonts w:ascii="Arial" w:hAnsi="Arial" w:cs="Arial"/>
          <w:color w:val="282829"/>
          <w:sz w:val="24"/>
          <w:szCs w:val="24"/>
        </w:rPr>
      </w:pPr>
    </w:p>
    <w:p w14:paraId="3C800782" w14:textId="4BF24976" w:rsidR="003A2440" w:rsidRPr="003A2440" w:rsidRDefault="003A2440">
      <w:pPr>
        <w:rPr>
          <w:rFonts w:ascii="Arial" w:hAnsi="Arial" w:cs="Arial"/>
          <w:color w:val="434343"/>
          <w:sz w:val="24"/>
          <w:szCs w:val="24"/>
        </w:rPr>
      </w:pPr>
      <w:r w:rsidRPr="003A2440">
        <w:rPr>
          <w:rFonts w:ascii="Arial" w:hAnsi="Arial" w:cs="Arial"/>
          <w:color w:val="434343"/>
          <w:sz w:val="24"/>
          <w:szCs w:val="24"/>
        </w:rPr>
        <w:t xml:space="preserve">¿Qué tipo de máquina virtual soporta </w:t>
      </w:r>
      <w:proofErr w:type="spellStart"/>
      <w:proofErr w:type="gramStart"/>
      <w:r w:rsidRPr="003A2440">
        <w:rPr>
          <w:rFonts w:ascii="Arial" w:hAnsi="Arial" w:cs="Arial"/>
          <w:color w:val="434343"/>
          <w:sz w:val="24"/>
          <w:szCs w:val="24"/>
        </w:rPr>
        <w:t>virtualBox</w:t>
      </w:r>
      <w:proofErr w:type="spellEnd"/>
      <w:r w:rsidRPr="003A2440">
        <w:rPr>
          <w:rFonts w:ascii="Arial" w:hAnsi="Arial" w:cs="Arial"/>
          <w:color w:val="434343"/>
          <w:sz w:val="24"/>
          <w:szCs w:val="24"/>
        </w:rPr>
        <w:t>?.</w:t>
      </w:r>
      <w:proofErr w:type="gramEnd"/>
    </w:p>
    <w:p w14:paraId="28F91CB2" w14:textId="446D2F7D" w:rsidR="003A2440" w:rsidRPr="003A2440" w:rsidRDefault="003A244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A2440">
        <w:rPr>
          <w:rFonts w:ascii="Arial" w:hAnsi="Arial" w:cs="Arial"/>
          <w:color w:val="000000"/>
          <w:sz w:val="24"/>
          <w:szCs w:val="24"/>
          <w:shd w:val="clear" w:color="auto" w:fill="FFFFFF"/>
        </w:rPr>
        <w:t>VirtualBox ofrece un soporte mucho más completo. Tiene versiones para Windows, Linux, Macintosh y Solaris, y puede ejecutar un amplísimo número de sistemas operativos invitados, incluidos Windows, macOS, Linux, DOS, Solaris u OpenBSD.</w:t>
      </w:r>
    </w:p>
    <w:p w14:paraId="2BC3B763" w14:textId="0E5F16CD" w:rsidR="003A2440" w:rsidRPr="003A2440" w:rsidRDefault="003A244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0FA7509" w14:textId="208A5752" w:rsidR="003A2440" w:rsidRPr="003A2440" w:rsidRDefault="003A2440">
      <w:pPr>
        <w:rPr>
          <w:rFonts w:ascii="Arial" w:hAnsi="Arial" w:cs="Arial"/>
          <w:color w:val="434343"/>
          <w:sz w:val="24"/>
          <w:szCs w:val="24"/>
        </w:rPr>
      </w:pPr>
      <w:r w:rsidRPr="003A2440">
        <w:rPr>
          <w:rFonts w:ascii="Arial" w:hAnsi="Arial" w:cs="Arial"/>
          <w:color w:val="434343"/>
          <w:sz w:val="24"/>
          <w:szCs w:val="24"/>
        </w:rPr>
        <w:t xml:space="preserve">¿Qué función cumple el </w:t>
      </w:r>
      <w:proofErr w:type="spellStart"/>
      <w:r w:rsidRPr="003A2440">
        <w:rPr>
          <w:rFonts w:ascii="Arial" w:hAnsi="Arial" w:cs="Arial"/>
          <w:color w:val="434343"/>
          <w:sz w:val="24"/>
          <w:szCs w:val="24"/>
        </w:rPr>
        <w:t>hypervisor</w:t>
      </w:r>
      <w:proofErr w:type="spellEnd"/>
      <w:r w:rsidRPr="003A2440">
        <w:rPr>
          <w:rFonts w:ascii="Arial" w:hAnsi="Arial" w:cs="Arial"/>
          <w:color w:val="434343"/>
          <w:sz w:val="24"/>
          <w:szCs w:val="24"/>
        </w:rPr>
        <w:t xml:space="preserve"> en la virtualización?</w:t>
      </w:r>
    </w:p>
    <w:p w14:paraId="7644B81B" w14:textId="489A276C" w:rsidR="003A2440" w:rsidRPr="003A2440" w:rsidRDefault="003A2440">
      <w:pPr>
        <w:rPr>
          <w:rFonts w:ascii="Arial" w:hAnsi="Arial" w:cs="Arial"/>
          <w:color w:val="BDC1C6"/>
          <w:sz w:val="24"/>
          <w:szCs w:val="24"/>
          <w:shd w:val="clear" w:color="auto" w:fill="202124"/>
        </w:rPr>
      </w:pPr>
      <w:r w:rsidRPr="003A2440">
        <w:rPr>
          <w:rFonts w:ascii="Arial" w:hAnsi="Arial" w:cs="Arial"/>
          <w:color w:val="BDC1C6"/>
          <w:sz w:val="24"/>
          <w:szCs w:val="24"/>
          <w:shd w:val="clear" w:color="auto" w:fill="202124"/>
        </w:rPr>
        <w:t> Un </w:t>
      </w:r>
      <w:r w:rsidRPr="003A2440">
        <w:rPr>
          <w:rFonts w:ascii="Arial" w:hAnsi="Arial" w:cs="Arial"/>
          <w:b/>
          <w:bCs/>
          <w:color w:val="BDC1C6"/>
          <w:sz w:val="24"/>
          <w:szCs w:val="24"/>
          <w:shd w:val="clear" w:color="auto" w:fill="202124"/>
        </w:rPr>
        <w:t>hipervisor</w:t>
      </w:r>
      <w:r w:rsidRPr="003A2440">
        <w:rPr>
          <w:rFonts w:ascii="Arial" w:hAnsi="Arial" w:cs="Arial"/>
          <w:color w:val="BDC1C6"/>
          <w:sz w:val="24"/>
          <w:szCs w:val="24"/>
          <w:shd w:val="clear" w:color="auto" w:fill="202124"/>
        </w:rPr>
        <w:t> permite </w:t>
      </w:r>
      <w:r w:rsidRPr="003A2440">
        <w:rPr>
          <w:rFonts w:ascii="Arial" w:hAnsi="Arial" w:cs="Arial"/>
          <w:b/>
          <w:bCs/>
          <w:color w:val="BDC1C6"/>
          <w:sz w:val="24"/>
          <w:szCs w:val="24"/>
          <w:shd w:val="clear" w:color="auto" w:fill="202124"/>
        </w:rPr>
        <w:t>que</w:t>
      </w:r>
      <w:r w:rsidRPr="003A2440">
        <w:rPr>
          <w:rFonts w:ascii="Arial" w:hAnsi="Arial" w:cs="Arial"/>
          <w:color w:val="BDC1C6"/>
          <w:sz w:val="24"/>
          <w:szCs w:val="24"/>
          <w:shd w:val="clear" w:color="auto" w:fill="202124"/>
        </w:rPr>
        <w:t> un ordenador host preste soporte a varias máquinas virtuales invitadas mediante el uso compartido virtual de sus recursos, como la memoria y el procesamiento.</w:t>
      </w:r>
    </w:p>
    <w:p w14:paraId="5CE730DA" w14:textId="2C49F423" w:rsidR="003A2440" w:rsidRPr="003A2440" w:rsidRDefault="003A2440">
      <w:pPr>
        <w:rPr>
          <w:rFonts w:ascii="Arial" w:hAnsi="Arial" w:cs="Arial"/>
          <w:color w:val="BDC1C6"/>
          <w:sz w:val="24"/>
          <w:szCs w:val="24"/>
          <w:shd w:val="clear" w:color="auto" w:fill="202124"/>
        </w:rPr>
      </w:pPr>
    </w:p>
    <w:p w14:paraId="2C27AD7F" w14:textId="588DBC5D" w:rsidR="003A2440" w:rsidRPr="003A2440" w:rsidRDefault="003A2440">
      <w:pPr>
        <w:rPr>
          <w:rFonts w:ascii="Arial" w:hAnsi="Arial" w:cs="Arial"/>
          <w:color w:val="434343"/>
          <w:sz w:val="24"/>
          <w:szCs w:val="24"/>
        </w:rPr>
      </w:pPr>
      <w:r w:rsidRPr="003A2440">
        <w:rPr>
          <w:rFonts w:ascii="Arial" w:hAnsi="Arial" w:cs="Arial"/>
          <w:color w:val="434343"/>
          <w:sz w:val="24"/>
          <w:szCs w:val="24"/>
        </w:rPr>
        <w:t>Si tengo más de una máquina virtual instalada, y una se rompe, ¿esto afecta a las demás? ¿por qué?</w:t>
      </w:r>
    </w:p>
    <w:p w14:paraId="50802A74" w14:textId="0428F893" w:rsidR="003A2440" w:rsidRPr="003A2440" w:rsidRDefault="003A2440">
      <w:pPr>
        <w:rPr>
          <w:rFonts w:ascii="Arial" w:hAnsi="Arial" w:cs="Arial"/>
          <w:sz w:val="24"/>
          <w:szCs w:val="24"/>
        </w:rPr>
      </w:pPr>
      <w:r w:rsidRPr="003A2440">
        <w:rPr>
          <w:rFonts w:ascii="Arial" w:hAnsi="Arial" w:cs="Arial"/>
          <w:color w:val="434343"/>
          <w:sz w:val="24"/>
          <w:szCs w:val="24"/>
        </w:rPr>
        <w:t xml:space="preserve">No, porque cada máquina virtual es independiente de la otra, son sistemas separados. </w:t>
      </w:r>
    </w:p>
    <w:sectPr w:rsidR="003A2440" w:rsidRPr="003A24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69"/>
    <w:rsid w:val="003A2440"/>
    <w:rsid w:val="00710269"/>
    <w:rsid w:val="0084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6FCE7"/>
  <w15:chartTrackingRefBased/>
  <w15:docId w15:val="{96A568CE-EBE6-49D0-8993-D296578E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183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osorio solarte</dc:creator>
  <cp:keywords/>
  <dc:description/>
  <cp:lastModifiedBy>santiago osorio solarte</cp:lastModifiedBy>
  <cp:revision>2</cp:revision>
  <dcterms:created xsi:type="dcterms:W3CDTF">2022-06-18T01:48:00Z</dcterms:created>
  <dcterms:modified xsi:type="dcterms:W3CDTF">2022-06-18T01:52:00Z</dcterms:modified>
</cp:coreProperties>
</file>