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FEC" w:rsidRDefault="003C6746" w:rsidP="003C6746">
      <w:pPr>
        <w:pStyle w:val="Ttulo1"/>
      </w:pPr>
      <w:r>
        <w:t>VERIFICACIÓN DE IP PÚBLICA</w:t>
      </w:r>
    </w:p>
    <w:p w:rsidR="005038CA" w:rsidRDefault="005038CA" w:rsidP="003C6746">
      <w:pPr>
        <w:pStyle w:val="Ttulo2"/>
      </w:pPr>
      <w:r>
        <w:t>Opera SIN VPN</w:t>
      </w:r>
    </w:p>
    <w:p w:rsidR="005038CA" w:rsidRDefault="005038CA">
      <w:r w:rsidRPr="005038CA">
        <w:rPr>
          <w:noProof/>
          <w:lang w:eastAsia="es-AR"/>
        </w:rPr>
        <w:drawing>
          <wp:inline distT="0" distB="0" distL="0" distR="0" wp14:anchorId="6A6A9F7F" wp14:editId="0A0A49FE">
            <wp:extent cx="4429125" cy="3787464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3120" cy="37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746" w:rsidRDefault="003C6746"/>
    <w:p w:rsidR="005038CA" w:rsidRDefault="005A3CB9" w:rsidP="003C6746">
      <w:pPr>
        <w:pStyle w:val="Ttulo2"/>
      </w:pPr>
      <w:r>
        <w:t>Con VPN</w:t>
      </w:r>
    </w:p>
    <w:p w:rsidR="005038CA" w:rsidRDefault="005038CA">
      <w:r w:rsidRPr="005038CA">
        <w:rPr>
          <w:noProof/>
          <w:lang w:eastAsia="es-AR"/>
        </w:rPr>
        <w:drawing>
          <wp:inline distT="0" distB="0" distL="0" distR="0" wp14:anchorId="71CC7952" wp14:editId="1F4C4489">
            <wp:extent cx="4591050" cy="323921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5075" cy="324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746" w:rsidRDefault="003C6746"/>
    <w:p w:rsidR="003C6746" w:rsidRDefault="003C6746"/>
    <w:p w:rsidR="003C6746" w:rsidRDefault="003C6746"/>
    <w:p w:rsidR="003C6746" w:rsidRDefault="003C6746" w:rsidP="003C6746">
      <w:pPr>
        <w:pStyle w:val="Ttulo2"/>
      </w:pPr>
      <w:r>
        <w:t>Con TOR</w:t>
      </w:r>
    </w:p>
    <w:p w:rsidR="005038CA" w:rsidRDefault="005038CA">
      <w:r w:rsidRPr="005038CA">
        <w:rPr>
          <w:noProof/>
          <w:lang w:eastAsia="es-AR"/>
        </w:rPr>
        <w:drawing>
          <wp:inline distT="0" distB="0" distL="0" distR="0" wp14:anchorId="0A56624E" wp14:editId="140F246D">
            <wp:extent cx="4591541" cy="55911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5418" cy="559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EF4" w:rsidRDefault="00D32EF4" w:rsidP="003C6746">
      <w:pPr>
        <w:pStyle w:val="Ttulo2"/>
      </w:pPr>
      <w:r>
        <w:t>Geolocalización</w:t>
      </w:r>
    </w:p>
    <w:p w:rsidR="00D32EF4" w:rsidRPr="00D32EF4" w:rsidRDefault="00D32EF4" w:rsidP="00D32EF4">
      <w:r>
        <w:t>Con navegación tradicional: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1839"/>
      </w:tblGrid>
      <w:tr w:rsidR="00D32EF4" w:rsidRPr="00D32EF4" w:rsidTr="00D32E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EF4" w:rsidRPr="00D32EF4" w:rsidRDefault="00D32EF4" w:rsidP="00D32EF4">
            <w:pPr>
              <w:spacing w:after="300" w:line="240" w:lineRule="auto"/>
              <w:jc w:val="lef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r w:rsidRPr="00D32EF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País</w:t>
            </w:r>
          </w:p>
        </w:tc>
        <w:tc>
          <w:tcPr>
            <w:tcW w:w="0" w:type="auto"/>
            <w:vAlign w:val="center"/>
            <w:hideMark/>
          </w:tcPr>
          <w:p w:rsidR="00D32EF4" w:rsidRPr="00D32EF4" w:rsidRDefault="00D32EF4" w:rsidP="00D32EF4">
            <w:pPr>
              <w:spacing w:after="300" w:line="240" w:lineRule="auto"/>
              <w:jc w:val="lef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r w:rsidRPr="00D32EF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Argentina</w:t>
            </w:r>
          </w:p>
        </w:tc>
      </w:tr>
      <w:tr w:rsidR="00D32EF4" w:rsidRPr="00D32EF4" w:rsidTr="00D32E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EF4" w:rsidRPr="00D32EF4" w:rsidRDefault="00D32EF4" w:rsidP="00D32EF4">
            <w:pPr>
              <w:spacing w:after="300" w:line="240" w:lineRule="auto"/>
              <w:jc w:val="lef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r w:rsidRPr="00D32EF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Ciudad</w:t>
            </w:r>
          </w:p>
        </w:tc>
        <w:tc>
          <w:tcPr>
            <w:tcW w:w="0" w:type="auto"/>
            <w:vAlign w:val="center"/>
            <w:hideMark/>
          </w:tcPr>
          <w:p w:rsidR="00D32EF4" w:rsidRPr="00D32EF4" w:rsidRDefault="00D32EF4" w:rsidP="00D32EF4">
            <w:pPr>
              <w:spacing w:after="300" w:line="240" w:lineRule="auto"/>
              <w:jc w:val="lef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r w:rsidRPr="00D32EF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Buenos Aires</w:t>
            </w:r>
          </w:p>
        </w:tc>
      </w:tr>
      <w:tr w:rsidR="00D32EF4" w:rsidRPr="00D32EF4" w:rsidTr="00D32E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EF4" w:rsidRPr="00D32EF4" w:rsidRDefault="00D32EF4" w:rsidP="00D32EF4">
            <w:pPr>
              <w:spacing w:after="300" w:line="240" w:lineRule="auto"/>
              <w:jc w:val="lef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r w:rsidRPr="00D32EF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Latitud</w:t>
            </w:r>
          </w:p>
        </w:tc>
        <w:tc>
          <w:tcPr>
            <w:tcW w:w="0" w:type="auto"/>
            <w:vAlign w:val="center"/>
            <w:hideMark/>
          </w:tcPr>
          <w:p w:rsidR="00D32EF4" w:rsidRPr="00D32EF4" w:rsidRDefault="00D32EF4" w:rsidP="00D32EF4">
            <w:pPr>
              <w:spacing w:after="300" w:line="240" w:lineRule="auto"/>
              <w:jc w:val="lef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r w:rsidRPr="00D32EF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-34.602199554443</w:t>
            </w:r>
          </w:p>
        </w:tc>
      </w:tr>
      <w:tr w:rsidR="00D32EF4" w:rsidRPr="00D32EF4" w:rsidTr="00D32E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EF4" w:rsidRPr="00D32EF4" w:rsidRDefault="00D32EF4" w:rsidP="00D32EF4">
            <w:pPr>
              <w:spacing w:after="300" w:line="240" w:lineRule="auto"/>
              <w:jc w:val="lef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r w:rsidRPr="00D32EF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Longitud</w:t>
            </w:r>
          </w:p>
        </w:tc>
        <w:tc>
          <w:tcPr>
            <w:tcW w:w="0" w:type="auto"/>
            <w:vAlign w:val="center"/>
            <w:hideMark/>
          </w:tcPr>
          <w:p w:rsidR="00D32EF4" w:rsidRPr="00D32EF4" w:rsidRDefault="00D32EF4" w:rsidP="00D32EF4">
            <w:pPr>
              <w:spacing w:after="300" w:line="240" w:lineRule="auto"/>
              <w:jc w:val="lef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r w:rsidRPr="00D32EF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-58.384498596191</w:t>
            </w:r>
          </w:p>
        </w:tc>
      </w:tr>
      <w:tr w:rsidR="00D32EF4" w:rsidRPr="00D32EF4" w:rsidTr="00D32E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EF4" w:rsidRPr="00D32EF4" w:rsidRDefault="00D32EF4" w:rsidP="00D32EF4">
            <w:pPr>
              <w:spacing w:after="300" w:line="240" w:lineRule="auto"/>
              <w:jc w:val="lef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r w:rsidRPr="00D32EF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ISP</w:t>
            </w:r>
          </w:p>
        </w:tc>
        <w:tc>
          <w:tcPr>
            <w:tcW w:w="0" w:type="auto"/>
            <w:vAlign w:val="center"/>
            <w:hideMark/>
          </w:tcPr>
          <w:p w:rsidR="00D32EF4" w:rsidRPr="00D32EF4" w:rsidRDefault="00D32EF4" w:rsidP="00D32EF4">
            <w:pPr>
              <w:spacing w:after="300" w:line="240" w:lineRule="auto"/>
              <w:jc w:val="lef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r w:rsidRPr="00D32EF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Personal</w:t>
            </w:r>
          </w:p>
        </w:tc>
      </w:tr>
    </w:tbl>
    <w:p w:rsidR="00D32EF4" w:rsidRDefault="00D32EF4" w:rsidP="00D32EF4"/>
    <w:p w:rsidR="00D32EF4" w:rsidRDefault="00D32EF4" w:rsidP="00D32EF4">
      <w:r>
        <w:lastRenderedPageBreak/>
        <w:t>Con VPN</w:t>
      </w:r>
    </w:p>
    <w:p w:rsidR="00D32EF4" w:rsidRPr="00D32EF4" w:rsidRDefault="00D32EF4" w:rsidP="00D32EF4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EF4">
        <w:rPr>
          <w:rFonts w:ascii="Times New Roman" w:eastAsia="Times New Roman" w:hAnsi="Times New Roman" w:cs="Times New Roman"/>
          <w:sz w:val="24"/>
          <w:szCs w:val="24"/>
          <w:lang w:eastAsia="es-AR"/>
        </w:rPr>
        <w:t>País</w:t>
      </w:r>
      <w:r w:rsidRPr="00D32EF4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proofErr w:type="spellStart"/>
      <w:r w:rsidRPr="00D32EF4">
        <w:rPr>
          <w:rFonts w:ascii="Times New Roman" w:eastAsia="Times New Roman" w:hAnsi="Times New Roman" w:cs="Times New Roman"/>
          <w:sz w:val="24"/>
          <w:szCs w:val="24"/>
          <w:lang w:eastAsia="es-AR"/>
        </w:rPr>
        <w:t>United</w:t>
      </w:r>
      <w:proofErr w:type="spellEnd"/>
      <w:r w:rsidRPr="00D32EF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32EF4">
        <w:rPr>
          <w:rFonts w:ascii="Times New Roman" w:eastAsia="Times New Roman" w:hAnsi="Times New Roman" w:cs="Times New Roman"/>
          <w:sz w:val="24"/>
          <w:szCs w:val="24"/>
          <w:lang w:eastAsia="es-AR"/>
        </w:rPr>
        <w:t>States</w:t>
      </w:r>
      <w:proofErr w:type="spellEnd"/>
    </w:p>
    <w:p w:rsidR="00D32EF4" w:rsidRPr="00D32EF4" w:rsidRDefault="00D32EF4" w:rsidP="00D32EF4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EF4">
        <w:rPr>
          <w:rFonts w:ascii="Times New Roman" w:eastAsia="Times New Roman" w:hAnsi="Times New Roman" w:cs="Times New Roman"/>
          <w:sz w:val="24"/>
          <w:szCs w:val="24"/>
          <w:lang w:eastAsia="es-AR"/>
        </w:rPr>
        <w:t>Ciudad</w:t>
      </w:r>
      <w:r w:rsidRPr="00D32EF4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</w:p>
    <w:p w:rsidR="00D32EF4" w:rsidRPr="00D32EF4" w:rsidRDefault="00D32EF4" w:rsidP="00D32EF4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EF4">
        <w:rPr>
          <w:rFonts w:ascii="Times New Roman" w:eastAsia="Times New Roman" w:hAnsi="Times New Roman" w:cs="Times New Roman"/>
          <w:sz w:val="24"/>
          <w:szCs w:val="24"/>
          <w:lang w:eastAsia="es-AR"/>
        </w:rPr>
        <w:t>Latitud</w:t>
      </w:r>
      <w:r w:rsidRPr="00D32EF4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  <w:t>37.750999450684</w:t>
      </w:r>
    </w:p>
    <w:p w:rsidR="00D32EF4" w:rsidRPr="00D32EF4" w:rsidRDefault="00D32EF4" w:rsidP="00D32EF4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EF4">
        <w:rPr>
          <w:rFonts w:ascii="Times New Roman" w:eastAsia="Times New Roman" w:hAnsi="Times New Roman" w:cs="Times New Roman"/>
          <w:sz w:val="24"/>
          <w:szCs w:val="24"/>
          <w:lang w:eastAsia="es-AR"/>
        </w:rPr>
        <w:t>Longitud</w:t>
      </w:r>
      <w:r w:rsidRPr="00D32EF4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  <w:t>-97.821998596191</w:t>
      </w:r>
    </w:p>
    <w:p w:rsidR="00D32EF4" w:rsidRPr="00D32EF4" w:rsidRDefault="00D32EF4" w:rsidP="00D32EF4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2EF4">
        <w:rPr>
          <w:rFonts w:ascii="Times New Roman" w:eastAsia="Times New Roman" w:hAnsi="Times New Roman" w:cs="Times New Roman"/>
          <w:sz w:val="24"/>
          <w:szCs w:val="24"/>
          <w:lang w:eastAsia="es-AR"/>
        </w:rPr>
        <w:t>ISP</w:t>
      </w:r>
      <w:r w:rsidRPr="00D32EF4"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  <w:t>Opera Mini Proxy</w:t>
      </w:r>
      <w:bookmarkStart w:id="0" w:name="_GoBack"/>
      <w:bookmarkEnd w:id="0"/>
    </w:p>
    <w:p w:rsidR="00D32EF4" w:rsidRDefault="00D32EF4" w:rsidP="00D32EF4"/>
    <w:p w:rsidR="00D32EF4" w:rsidRDefault="00D32EF4" w:rsidP="00D32EF4">
      <w:r>
        <w:t>Con TOR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2096"/>
      </w:tblGrid>
      <w:tr w:rsidR="00D32EF4" w:rsidRPr="00D32EF4" w:rsidTr="00D32E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EF4" w:rsidRPr="00D32EF4" w:rsidRDefault="00D32EF4" w:rsidP="00D32EF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2EF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País</w:t>
            </w:r>
          </w:p>
        </w:tc>
        <w:tc>
          <w:tcPr>
            <w:tcW w:w="0" w:type="auto"/>
            <w:vAlign w:val="center"/>
            <w:hideMark/>
          </w:tcPr>
          <w:p w:rsidR="00D32EF4" w:rsidRPr="00D32EF4" w:rsidRDefault="00D32EF4" w:rsidP="00D32EF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D32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Anonymous</w:t>
            </w:r>
            <w:proofErr w:type="spellEnd"/>
            <w:r w:rsidRPr="00D32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Proxy</w:t>
            </w:r>
          </w:p>
        </w:tc>
      </w:tr>
      <w:tr w:rsidR="00D32EF4" w:rsidRPr="00D32EF4" w:rsidTr="00D32E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EF4" w:rsidRPr="00D32EF4" w:rsidRDefault="00D32EF4" w:rsidP="00D32EF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2EF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Ciudad</w:t>
            </w:r>
          </w:p>
        </w:tc>
        <w:tc>
          <w:tcPr>
            <w:tcW w:w="0" w:type="auto"/>
            <w:vAlign w:val="center"/>
            <w:hideMark/>
          </w:tcPr>
          <w:p w:rsidR="00D32EF4" w:rsidRPr="00D32EF4" w:rsidRDefault="00D32EF4" w:rsidP="00D32EF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D32EF4" w:rsidRPr="00D32EF4" w:rsidTr="00D32E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EF4" w:rsidRPr="00D32EF4" w:rsidRDefault="00D32EF4" w:rsidP="00D32EF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2EF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Latitud</w:t>
            </w:r>
          </w:p>
        </w:tc>
        <w:tc>
          <w:tcPr>
            <w:tcW w:w="0" w:type="auto"/>
            <w:vAlign w:val="center"/>
            <w:hideMark/>
          </w:tcPr>
          <w:p w:rsidR="00D32EF4" w:rsidRPr="00D32EF4" w:rsidRDefault="00D32EF4" w:rsidP="00D32EF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2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0</w:t>
            </w:r>
          </w:p>
        </w:tc>
      </w:tr>
      <w:tr w:rsidR="00D32EF4" w:rsidRPr="00D32EF4" w:rsidTr="00D32E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EF4" w:rsidRPr="00D32EF4" w:rsidRDefault="00D32EF4" w:rsidP="00D32EF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2EF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Longitud</w:t>
            </w:r>
          </w:p>
        </w:tc>
        <w:tc>
          <w:tcPr>
            <w:tcW w:w="0" w:type="auto"/>
            <w:vAlign w:val="center"/>
            <w:hideMark/>
          </w:tcPr>
          <w:p w:rsidR="00D32EF4" w:rsidRPr="00D32EF4" w:rsidRDefault="00D32EF4" w:rsidP="00D32EF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2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0</w:t>
            </w:r>
          </w:p>
        </w:tc>
      </w:tr>
      <w:tr w:rsidR="00D32EF4" w:rsidRPr="00D32EF4" w:rsidTr="00D32E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EF4" w:rsidRPr="00D32EF4" w:rsidRDefault="00D32EF4" w:rsidP="00D32EF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2EF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ISP</w:t>
            </w:r>
          </w:p>
        </w:tc>
        <w:tc>
          <w:tcPr>
            <w:tcW w:w="0" w:type="auto"/>
            <w:vAlign w:val="center"/>
            <w:hideMark/>
          </w:tcPr>
          <w:p w:rsidR="00D32EF4" w:rsidRPr="00D32EF4" w:rsidRDefault="00D32EF4" w:rsidP="00D32EF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D32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FranTech</w:t>
            </w:r>
            <w:proofErr w:type="spellEnd"/>
            <w:r w:rsidRPr="00D32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D32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Solutions</w:t>
            </w:r>
            <w:proofErr w:type="spellEnd"/>
          </w:p>
        </w:tc>
      </w:tr>
    </w:tbl>
    <w:p w:rsidR="00D32EF4" w:rsidRPr="00D32EF4" w:rsidRDefault="00D32EF4" w:rsidP="00D32EF4"/>
    <w:p w:rsidR="005038CA" w:rsidRDefault="005038CA" w:rsidP="003C6746">
      <w:pPr>
        <w:pStyle w:val="Ttulo2"/>
      </w:pPr>
      <w:r>
        <w:t xml:space="preserve">4 ¿Las </w:t>
      </w:r>
      <w:r w:rsidR="003C6746">
        <w:t>IP</w:t>
      </w:r>
      <w:r>
        <w:t xml:space="preserve"> públicas son las mismas? ¿</w:t>
      </w:r>
      <w:r w:rsidR="003C6746">
        <w:t>P</w:t>
      </w:r>
      <w:r>
        <w:t>or qué?</w:t>
      </w:r>
    </w:p>
    <w:p w:rsidR="005038CA" w:rsidRDefault="005038CA" w:rsidP="003C6746">
      <w:r>
        <w:t>No, puede verse que no coinciden.</w:t>
      </w:r>
    </w:p>
    <w:p w:rsidR="005038CA" w:rsidRDefault="005038CA" w:rsidP="003C6746">
      <w:r>
        <w:t>En el caso de la VPN, la petición de información viaja al servidor de la VPN, y es éste el que “navega” internet. En este caso, la petición de IP la hace el servidor VPN.</w:t>
      </w:r>
    </w:p>
    <w:p w:rsidR="005038CA" w:rsidRDefault="005038CA" w:rsidP="003C6746">
      <w:r>
        <w:t>En el caso de TOR, lo que sucede es similar; la petición viaja primero a través de la red TOR y ésta es la que solicita la IP.</w:t>
      </w:r>
    </w:p>
    <w:p w:rsidR="003C6746" w:rsidRDefault="005038CA" w:rsidP="003C6746">
      <w:pPr>
        <w:pStyle w:val="Ttulo2"/>
      </w:pPr>
      <w:r>
        <w:t xml:space="preserve">5. </w:t>
      </w:r>
      <w:r w:rsidR="003C6746">
        <w:t>Visualización de Video</w:t>
      </w:r>
    </w:p>
    <w:p w:rsidR="005038CA" w:rsidRDefault="005038CA" w:rsidP="003C6746">
      <w:r>
        <w:t>Sin VPN no puede visualizarse el video</w:t>
      </w:r>
      <w:r w:rsidR="005A3CB9">
        <w:t xml:space="preserve">, desde YouTube está </w:t>
      </w:r>
      <w:proofErr w:type="spellStart"/>
      <w:r w:rsidR="005A3CB9">
        <w:t>confgurado</w:t>
      </w:r>
      <w:proofErr w:type="spellEnd"/>
      <w:r w:rsidR="005A3CB9">
        <w:t xml:space="preserve"> que este video no sea </w:t>
      </w:r>
      <w:proofErr w:type="spellStart"/>
      <w:r w:rsidR="005A3CB9">
        <w:t>visualizable</w:t>
      </w:r>
      <w:proofErr w:type="spellEnd"/>
      <w:r w:rsidR="005A3CB9">
        <w:t xml:space="preserve"> desde Argentina</w:t>
      </w:r>
    </w:p>
    <w:p w:rsidR="005A3CB9" w:rsidRDefault="005A3CB9" w:rsidP="003C6746">
      <w:r>
        <w:t>Con la VPN activada, mi ubicación geográfica, para YouTube, no está bloqueada para este video.</w:t>
      </w:r>
    </w:p>
    <w:p w:rsidR="00825706" w:rsidRDefault="00825706" w:rsidP="003C6746">
      <w:r>
        <w:t>Con TOR tampoco se pudo visualizar el vídeo.</w:t>
      </w:r>
    </w:p>
    <w:p w:rsidR="005A3CB9" w:rsidRDefault="005A3CB9" w:rsidP="003C6746">
      <w:pPr>
        <w:pStyle w:val="Ttulo2"/>
      </w:pPr>
      <w:r>
        <w:t>VELOCIDADES</w:t>
      </w:r>
    </w:p>
    <w:p w:rsidR="005A3CB9" w:rsidRDefault="005A3CB9" w:rsidP="00C62923">
      <w:pPr>
        <w:pStyle w:val="Ttulo2"/>
      </w:pPr>
      <w:r>
        <w:t>Sin VPN</w:t>
      </w:r>
    </w:p>
    <w:p w:rsidR="005A3CB9" w:rsidRDefault="005A3CB9">
      <w:r w:rsidRPr="005A3CB9">
        <w:rPr>
          <w:noProof/>
          <w:lang w:eastAsia="es-AR"/>
        </w:rPr>
        <w:drawing>
          <wp:inline distT="0" distB="0" distL="0" distR="0" wp14:anchorId="260D28E4" wp14:editId="4601D43F">
            <wp:extent cx="5400040" cy="23844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CA" w:rsidRDefault="005A3CB9" w:rsidP="00C62923">
      <w:pPr>
        <w:pStyle w:val="Ttulo2"/>
      </w:pPr>
      <w:r>
        <w:lastRenderedPageBreak/>
        <w:t>Con VPN</w:t>
      </w:r>
    </w:p>
    <w:p w:rsidR="005A3CB9" w:rsidRDefault="005A3CB9">
      <w:r w:rsidRPr="005A3CB9">
        <w:rPr>
          <w:noProof/>
          <w:lang w:eastAsia="es-AR"/>
        </w:rPr>
        <w:drawing>
          <wp:inline distT="0" distB="0" distL="0" distR="0" wp14:anchorId="6B63F4CA" wp14:editId="65573EBA">
            <wp:extent cx="5400040" cy="247459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CB9" w:rsidRDefault="005A3CB9" w:rsidP="00C62923">
      <w:pPr>
        <w:pStyle w:val="Ttulo2"/>
      </w:pPr>
      <w:r>
        <w:t>Con TOR</w:t>
      </w:r>
    </w:p>
    <w:p w:rsidR="005A3CB9" w:rsidRDefault="005A3CB9">
      <w:r w:rsidRPr="005A3CB9">
        <w:rPr>
          <w:noProof/>
          <w:lang w:eastAsia="es-AR"/>
        </w:rPr>
        <w:drawing>
          <wp:inline distT="0" distB="0" distL="0" distR="0" wp14:anchorId="2DDE9288" wp14:editId="6B3A2F7E">
            <wp:extent cx="5400040" cy="13341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746" w:rsidRDefault="003C6746"/>
    <w:p w:rsidR="003C6746" w:rsidRDefault="003C6746" w:rsidP="00C62923">
      <w:pPr>
        <w:pStyle w:val="Ttulo2"/>
        <w:rPr>
          <w:rFonts w:eastAsia="Times New Roman"/>
          <w:lang w:eastAsia="es-AR"/>
        </w:rPr>
      </w:pPr>
      <w:r w:rsidRPr="003C6746">
        <w:rPr>
          <w:rFonts w:eastAsia="Times New Roman"/>
          <w:lang w:eastAsia="es-AR"/>
        </w:rPr>
        <w:t>¿Las velocidades en los test son diferentes? ¿Por qué crees que sucede esto?</w:t>
      </w:r>
    </w:p>
    <w:p w:rsidR="003C6746" w:rsidRDefault="003C6746" w:rsidP="00C62923">
      <w:pPr>
        <w:rPr>
          <w:lang w:eastAsia="es-AR"/>
        </w:rPr>
      </w:pPr>
      <w:r>
        <w:rPr>
          <w:lang w:eastAsia="es-AR"/>
        </w:rPr>
        <w:t>Todas las velocidades son distintas.</w:t>
      </w:r>
    </w:p>
    <w:p w:rsidR="003C6746" w:rsidRPr="003C6746" w:rsidRDefault="003C6746" w:rsidP="00C62923">
      <w:pPr>
        <w:rPr>
          <w:rFonts w:ascii="Times New Roman" w:hAnsi="Times New Roman" w:cs="Times New Roman"/>
          <w:sz w:val="24"/>
          <w:szCs w:val="24"/>
          <w:lang w:eastAsia="es-AR"/>
        </w:rPr>
      </w:pPr>
      <w:r>
        <w:rPr>
          <w:lang w:eastAsia="es-AR"/>
        </w:rPr>
        <w:t>Esto sucede por los pasos adicionales de transmisión y de encriptación que tiene la información usando VPN y TOR.</w:t>
      </w:r>
    </w:p>
    <w:p w:rsidR="003C6746" w:rsidRPr="003C6746" w:rsidRDefault="003C6746" w:rsidP="003C67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C6746" w:rsidRPr="003C6746" w:rsidRDefault="00C62923" w:rsidP="00C62923">
      <w:pPr>
        <w:pStyle w:val="Ttulo2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eastAsia="Times New Roman"/>
          <w:lang w:eastAsia="es-AR"/>
        </w:rPr>
        <w:t>¿Qué</w:t>
      </w:r>
      <w:r w:rsidR="003C6746" w:rsidRPr="003C6746">
        <w:rPr>
          <w:rFonts w:eastAsia="Times New Roman"/>
          <w:lang w:eastAsia="es-AR"/>
        </w:rPr>
        <w:t xml:space="preserve"> significa el valor del ping?</w:t>
      </w:r>
    </w:p>
    <w:p w:rsidR="003C6746" w:rsidRPr="003C6746" w:rsidRDefault="003C6746" w:rsidP="00C62923">
      <w:pPr>
        <w:rPr>
          <w:lang w:eastAsia="es-AR"/>
        </w:rPr>
      </w:pPr>
      <w:r>
        <w:rPr>
          <w:lang w:eastAsia="es-AR"/>
        </w:rPr>
        <w:t>El ping es el tiempo que demora la respuesta del servidor de destino al equipo que hizo la solicitud</w:t>
      </w:r>
    </w:p>
    <w:p w:rsidR="003C6746" w:rsidRPr="003C6746" w:rsidRDefault="003C6746" w:rsidP="00C62923">
      <w:pPr>
        <w:pStyle w:val="Ttulo2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C6746">
        <w:rPr>
          <w:rFonts w:eastAsia="Times New Roman"/>
          <w:lang w:eastAsia="es-AR"/>
        </w:rPr>
        <w:t>El valor del ping, ¿</w:t>
      </w:r>
      <w:proofErr w:type="spellStart"/>
      <w:r w:rsidRPr="003C6746">
        <w:rPr>
          <w:rFonts w:eastAsia="Times New Roman"/>
          <w:lang w:eastAsia="es-AR"/>
        </w:rPr>
        <w:t>varia</w:t>
      </w:r>
      <w:proofErr w:type="spellEnd"/>
      <w:r w:rsidRPr="003C6746">
        <w:rPr>
          <w:rFonts w:eastAsia="Times New Roman"/>
          <w:lang w:eastAsia="es-AR"/>
        </w:rPr>
        <w:t xml:space="preserve"> entre las diferentes opciones? ¿Por qué?</w:t>
      </w:r>
    </w:p>
    <w:p w:rsidR="003C6746" w:rsidRDefault="003C6746" w:rsidP="00C62923">
      <w:r>
        <w:t>El ping, como la velocidad, varían entre cada caso.</w:t>
      </w:r>
    </w:p>
    <w:p w:rsidR="003C6746" w:rsidRDefault="003C6746" w:rsidP="00C62923">
      <w:r>
        <w:t xml:space="preserve">En el uso de VPN, el </w:t>
      </w:r>
      <w:proofErr w:type="spellStart"/>
      <w:r>
        <w:t>pimg</w:t>
      </w:r>
      <w:proofErr w:type="spellEnd"/>
      <w:r>
        <w:t xml:space="preserve"> viaja de la pc que solicita, al server VPN y de este a la página destinataria del ping; y de ahí hace el camino inverso. A esto se suma que la VPN enmascara la IP</w:t>
      </w:r>
    </w:p>
    <w:p w:rsidR="003C6746" w:rsidRDefault="003C6746" w:rsidP="00C62923">
      <w:r>
        <w:t>En el caso de la red TOR; la solicitud pasa por 3 servidores antes de llegar a destino; y vuelve a pasar por tres servidores al regreso.</w:t>
      </w:r>
    </w:p>
    <w:p w:rsidR="003C6746" w:rsidRDefault="003C6746"/>
    <w:sectPr w:rsidR="003C67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8CA"/>
    <w:rsid w:val="003C6746"/>
    <w:rsid w:val="005038CA"/>
    <w:rsid w:val="005A3CB9"/>
    <w:rsid w:val="00775FEC"/>
    <w:rsid w:val="00825706"/>
    <w:rsid w:val="00C62923"/>
    <w:rsid w:val="00D3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A683E0-F390-4297-A89E-0D26D6238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746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3C67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67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3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3C67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67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D32E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2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2022-06-30T23:00:00Z</dcterms:created>
  <dcterms:modified xsi:type="dcterms:W3CDTF">2022-06-30T23:48:00Z</dcterms:modified>
</cp:coreProperties>
</file>