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4893" w14:textId="796ABFC7" w:rsidR="00F60631" w:rsidRDefault="005B427B" w:rsidP="005B427B">
      <w:pPr>
        <w:pStyle w:val="Ttulo1"/>
      </w:pPr>
      <w:r>
        <w:t>¿Cuál es mi dirección IP pública?</w:t>
      </w:r>
    </w:p>
    <w:p w14:paraId="0F4C2311" w14:textId="1FCFCBDE" w:rsidR="005B427B" w:rsidRDefault="005B427B">
      <w:r>
        <w:t xml:space="preserve">El sitio de referencia es este: </w:t>
      </w:r>
      <w:hyperlink r:id="rId4" w:history="1">
        <w:r w:rsidRPr="00EF2610">
          <w:rPr>
            <w:rStyle w:val="Hipervnculo"/>
          </w:rPr>
          <w:t>https://www.cual-es-mi-ip.net</w:t>
        </w:r>
      </w:hyperlink>
    </w:p>
    <w:p w14:paraId="01CCC79D" w14:textId="0690C619" w:rsidR="005B427B" w:rsidRDefault="005B427B">
      <w:r>
        <w:t>Visitándolo en mi navegador usual, Microsoft Edge, da este resultado:</w:t>
      </w:r>
    </w:p>
    <w:p w14:paraId="2068BCDE" w14:textId="7B0C56D0" w:rsidR="005B427B" w:rsidRDefault="005B427B">
      <w:r>
        <w:rPr>
          <w:noProof/>
        </w:rPr>
        <w:drawing>
          <wp:inline distT="0" distB="0" distL="0" distR="0" wp14:anchorId="7643C81E" wp14:editId="16528ED3">
            <wp:extent cx="5612130" cy="221869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706F" w14:textId="491DEEE9" w:rsidR="005B427B" w:rsidRDefault="005B427B">
      <w:r>
        <w:t>Desde Opera con VPN, se muestra lo siguiente:</w:t>
      </w:r>
    </w:p>
    <w:p w14:paraId="1C634B58" w14:textId="6A33F426" w:rsidR="005B427B" w:rsidRDefault="005B427B">
      <w:r>
        <w:rPr>
          <w:noProof/>
        </w:rPr>
        <w:drawing>
          <wp:inline distT="0" distB="0" distL="0" distR="0" wp14:anchorId="71E19FF7" wp14:editId="6DBF97EB">
            <wp:extent cx="5612130" cy="223012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57A7" w14:textId="1684AB51" w:rsidR="005B427B" w:rsidRDefault="005B427B">
      <w:r>
        <w:t>Mientras que, desde Tor, se muestra lo siguiente:</w:t>
      </w:r>
    </w:p>
    <w:p w14:paraId="39B3527D" w14:textId="60CC3E18" w:rsidR="005B427B" w:rsidRDefault="005B427B">
      <w:r>
        <w:rPr>
          <w:noProof/>
        </w:rPr>
        <w:drawing>
          <wp:inline distT="0" distB="0" distL="0" distR="0" wp14:anchorId="167702AD" wp14:editId="15A85743">
            <wp:extent cx="5612130" cy="2214245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BAE7" w14:textId="52080617" w:rsidR="005B427B" w:rsidRDefault="005B427B" w:rsidP="005B427B">
      <w:pPr>
        <w:pStyle w:val="Ttulo2"/>
      </w:pPr>
      <w:r w:rsidRPr="005B427B">
        <w:t xml:space="preserve">¿Las </w:t>
      </w:r>
      <w:r>
        <w:t>IP</w:t>
      </w:r>
      <w:r w:rsidRPr="005B427B">
        <w:t xml:space="preserve"> públicas son las mismas? ¿por qué?</w:t>
      </w:r>
    </w:p>
    <w:p w14:paraId="18DE8822" w14:textId="6E79DEEB" w:rsidR="005B427B" w:rsidRDefault="005B427B" w:rsidP="005B427B">
      <w:r>
        <w:t xml:space="preserve">Ninguna de las IP es igual a la otra, </w:t>
      </w:r>
      <w:r w:rsidR="00E03ED3">
        <w:t>lo que tiene Tor en común con la normal es que están en el Rango B de la clasificación de las direcciones</w:t>
      </w:r>
      <w:r w:rsidR="00FF5F16">
        <w:t xml:space="preserve"> públicas</w:t>
      </w:r>
      <w:r w:rsidR="00E03ED3">
        <w:t>; Opera VPN en cambio, está en el primer rango. Quizás uno de los motivos de esto es que los servidores se encuentran en diferentes países</w:t>
      </w:r>
      <w:r w:rsidR="00FF5F16">
        <w:t xml:space="preserve"> y que Opera es una corporación.</w:t>
      </w:r>
    </w:p>
    <w:p w14:paraId="4060B06D" w14:textId="2521F59B" w:rsidR="00E03ED3" w:rsidRDefault="00E03ED3" w:rsidP="00E03ED3">
      <w:pPr>
        <w:pStyle w:val="Ttulo2"/>
      </w:pPr>
      <w:r w:rsidRPr="00E03ED3">
        <w:lastRenderedPageBreak/>
        <w:t>¿Sin utilizar la VPN puedes ver el siguiente video?</w:t>
      </w:r>
      <w:r w:rsidRPr="00E03ED3">
        <w:t xml:space="preserve"> Ahora </w:t>
      </w:r>
      <w:r w:rsidRPr="00E03ED3">
        <w:t>actívala</w:t>
      </w:r>
      <w:r w:rsidRPr="00E03ED3">
        <w:t xml:space="preserve"> e intenta verlo, ¿</w:t>
      </w:r>
      <w:r w:rsidRPr="00E03ED3">
        <w:t>qué</w:t>
      </w:r>
      <w:r w:rsidRPr="00E03ED3">
        <w:t xml:space="preserve"> es lo que sucedió?</w:t>
      </w:r>
      <w:r>
        <w:t xml:space="preserve"> </w:t>
      </w:r>
      <w:r w:rsidRPr="00E03ED3">
        <w:t>¿Por qué?</w:t>
      </w:r>
    </w:p>
    <w:p w14:paraId="22D80650" w14:textId="7BD0F1E8" w:rsidR="00E03ED3" w:rsidRDefault="00E03ED3" w:rsidP="005B427B">
      <w:r>
        <w:t xml:space="preserve">No, YouTube me muestra que el contenido está bloqueado en mi país, así: </w:t>
      </w:r>
      <w:r>
        <w:rPr>
          <w:noProof/>
        </w:rPr>
        <w:drawing>
          <wp:inline distT="0" distB="0" distL="0" distR="0" wp14:anchorId="75C8E83D" wp14:editId="10D2A357">
            <wp:extent cx="5612130" cy="379095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3F0E" w14:textId="1BD881E5" w:rsidR="00E03ED3" w:rsidRDefault="004D7C09" w:rsidP="005B427B">
      <w:r>
        <w:t xml:space="preserve">Cuando abrí el vídeo desde Opera, se cambió el idioma de la publicidad a </w:t>
      </w:r>
      <w:r w:rsidR="0043063D">
        <w:t>a</w:t>
      </w:r>
      <w:r>
        <w:t>lemán, pero sí</w:t>
      </w:r>
      <w:r w:rsidR="0043063D">
        <w:t>,</w:t>
      </w:r>
      <w:r>
        <w:t xml:space="preserve"> se puede mirar, luego de 30 segundos de anuncios</w:t>
      </w:r>
      <w:r w:rsidR="0043063D">
        <w:t>:</w:t>
      </w:r>
    </w:p>
    <w:p w14:paraId="100A1CB2" w14:textId="5BFBDDEB" w:rsidR="004D7C09" w:rsidRDefault="0043063D" w:rsidP="005B427B">
      <w:r>
        <w:rPr>
          <w:noProof/>
        </w:rPr>
        <w:drawing>
          <wp:inline distT="0" distB="0" distL="0" distR="0" wp14:anchorId="7D9C9D3F" wp14:editId="09C5BC21">
            <wp:extent cx="5612130" cy="3811905"/>
            <wp:effectExtent l="0" t="0" r="7620" b="0"/>
            <wp:docPr id="6" name="Imagen 6" descr="Pantalla de video juego de un hombr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video juego de un hombre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7542" w14:textId="14017225" w:rsidR="0043063D" w:rsidRDefault="0043063D" w:rsidP="005B427B">
      <w:r>
        <w:t xml:space="preserve">Intenté igual desde Tor, pero el navegador dice que “Se encontró tráfico inusual desde la red de la computadora”, así que no fue posible entrar a YouTube: </w:t>
      </w:r>
    </w:p>
    <w:p w14:paraId="4982291E" w14:textId="16FD4A34" w:rsidR="0043063D" w:rsidRDefault="0043063D" w:rsidP="005B427B">
      <w:r>
        <w:rPr>
          <w:noProof/>
        </w:rPr>
        <w:drawing>
          <wp:inline distT="0" distB="0" distL="0" distR="0" wp14:anchorId="7B0985CE" wp14:editId="3FB4D287">
            <wp:extent cx="2809036" cy="989390"/>
            <wp:effectExtent l="0" t="0" r="0" b="1270"/>
            <wp:docPr id="7" name="Imagen 7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 con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382" cy="9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B176" w14:textId="77777777" w:rsidR="0043063D" w:rsidRDefault="0043063D" w:rsidP="0043063D">
      <w:pPr>
        <w:pStyle w:val="Ttulo2"/>
      </w:pPr>
      <w:r w:rsidRPr="0043063D">
        <w:lastRenderedPageBreak/>
        <w:t xml:space="preserve">Utilizando Tor ¿pudimos localizar la </w:t>
      </w:r>
      <w:r w:rsidRPr="0043063D">
        <w:t>IP?</w:t>
      </w:r>
    </w:p>
    <w:p w14:paraId="79A56086" w14:textId="4A62AFA5" w:rsidR="0043063D" w:rsidRDefault="0043063D" w:rsidP="005B427B">
      <w:r w:rsidRPr="0043063D">
        <w:t xml:space="preserve"> </w:t>
      </w:r>
      <w:r>
        <w:t>Sí, tarda bastante en cargar, pero se pudo localizar; aunque difiere de la que se vio en Microsoft Edge.</w:t>
      </w:r>
    </w:p>
    <w:p w14:paraId="46F92415" w14:textId="6184C711" w:rsidR="005B40AA" w:rsidRDefault="005B40AA" w:rsidP="005B40AA">
      <w:pPr>
        <w:pStyle w:val="Ttulo2"/>
      </w:pPr>
      <w:r w:rsidRPr="005B40AA">
        <w:t>En Opera sin VPN debemos consultar nuestra velocidad de subida, bajada y el ping, anotar estos valores.</w:t>
      </w:r>
    </w:p>
    <w:p w14:paraId="3DD5CBB1" w14:textId="17736544" w:rsidR="005B40AA" w:rsidRPr="005B40AA" w:rsidRDefault="005B40AA" w:rsidP="005B40AA">
      <w:r>
        <w:t>Yo fui rebelde y utilicé Microsoft Edge, he aquí el resultado:</w:t>
      </w:r>
    </w:p>
    <w:p w14:paraId="202EC73C" w14:textId="41009089" w:rsidR="0043063D" w:rsidRDefault="005B40AA" w:rsidP="005B427B">
      <w:r>
        <w:rPr>
          <w:noProof/>
        </w:rPr>
        <w:drawing>
          <wp:inline distT="0" distB="0" distL="0" distR="0" wp14:anchorId="40C534F9" wp14:editId="7E92375C">
            <wp:extent cx="5612130" cy="2512695"/>
            <wp:effectExtent l="0" t="0" r="7620" b="1905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9F67" w14:textId="18B83203" w:rsidR="005B40AA" w:rsidRDefault="005B40AA" w:rsidP="005B427B">
      <w:r>
        <w:t>Es interesante ver cómo la IP concuerda con la que se hizo en el primer paso.</w:t>
      </w:r>
    </w:p>
    <w:p w14:paraId="6D635848" w14:textId="7234EB6B" w:rsidR="005B40AA" w:rsidRDefault="005B40AA" w:rsidP="005B40AA">
      <w:pPr>
        <w:pStyle w:val="Ttulo2"/>
      </w:pPr>
      <w:r w:rsidRPr="005B40AA">
        <w:t>En Opera con VPN activada debemos consular nuestra velocidad de subida, bajada y el ping, anotando estos valores.</w:t>
      </w:r>
    </w:p>
    <w:p w14:paraId="73385D5B" w14:textId="628A43A3" w:rsidR="005B40AA" w:rsidRDefault="005B40AA" w:rsidP="005B40AA">
      <w:r>
        <w:t xml:space="preserve">Según la VPN, me encuentro en EE. UU.; la velocidad cambió dramáticamente, he aquí el resultado: </w:t>
      </w:r>
    </w:p>
    <w:p w14:paraId="6D519E34" w14:textId="0C2D95DA" w:rsidR="003A0ED6" w:rsidRDefault="003A0ED6" w:rsidP="005B40AA">
      <w:r>
        <w:rPr>
          <w:noProof/>
        </w:rPr>
        <w:drawing>
          <wp:inline distT="0" distB="0" distL="0" distR="0" wp14:anchorId="1E4BD7E0" wp14:editId="0482715A">
            <wp:extent cx="5612130" cy="2520315"/>
            <wp:effectExtent l="0" t="0" r="7620" b="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8703" w14:textId="75CA4D7C" w:rsidR="003A0ED6" w:rsidRDefault="003A0ED6" w:rsidP="005B40AA">
      <w:r>
        <w:t>Nuevamente, la IP sigue concordando con el resultado anterior.</w:t>
      </w:r>
    </w:p>
    <w:p w14:paraId="7BCE26D4" w14:textId="78259D80" w:rsidR="003A0ED6" w:rsidRDefault="003A0ED6" w:rsidP="003A0ED6">
      <w:pPr>
        <w:pStyle w:val="Ttulo2"/>
      </w:pPr>
      <w:r w:rsidRPr="003A0ED6">
        <w:t>Con Tor y su red activada, debemos consultar nuestra velocidad de subida, bajada y el ping, anotando estos valores.</w:t>
      </w:r>
    </w:p>
    <w:p w14:paraId="56183BAC" w14:textId="664F333F" w:rsidR="003A0ED6" w:rsidRDefault="003A0ED6" w:rsidP="003A0ED6">
      <w:r>
        <w:t>Esta prueba fue la que más tardó, especialmente buscando el servidor más cercano; he aquí el resultado:</w:t>
      </w:r>
    </w:p>
    <w:p w14:paraId="076DDEB1" w14:textId="78B6A18E" w:rsidR="003A0ED6" w:rsidRDefault="003A0ED6" w:rsidP="003A0ED6">
      <w:r>
        <w:rPr>
          <w:noProof/>
        </w:rPr>
        <w:lastRenderedPageBreak/>
        <w:drawing>
          <wp:inline distT="0" distB="0" distL="0" distR="0" wp14:anchorId="0F2B6E15" wp14:editId="155B992D">
            <wp:extent cx="5612130" cy="2434209"/>
            <wp:effectExtent l="0" t="0" r="7620" b="4445"/>
            <wp:docPr id="10" name="Imagen 10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teléfono celular&#10;&#10;Descripción generada automáticamente"/>
                    <pic:cNvPicPr/>
                  </pic:nvPicPr>
                  <pic:blipFill rotWithShape="1">
                    <a:blip r:embed="rId13"/>
                    <a:srcRect t="1480"/>
                    <a:stretch/>
                  </pic:blipFill>
                  <pic:spPr bwMode="auto">
                    <a:xfrm>
                      <a:off x="0" y="0"/>
                      <a:ext cx="5612130" cy="243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0AF10" w14:textId="7AE39648" w:rsidR="003A0ED6" w:rsidRDefault="003A0ED6" w:rsidP="003A0ED6">
      <w:pPr>
        <w:pStyle w:val="Ttulo2"/>
      </w:pPr>
      <w:r w:rsidRPr="003A0ED6">
        <w:t xml:space="preserve">¿Las velocidades en </w:t>
      </w:r>
      <w:proofErr w:type="gramStart"/>
      <w:r w:rsidRPr="003A0ED6">
        <w:t>los test</w:t>
      </w:r>
      <w:proofErr w:type="gramEnd"/>
      <w:r w:rsidRPr="003A0ED6">
        <w:t xml:space="preserve"> son diferentes? ¿Por qué crees que sucede esto?</w:t>
      </w:r>
    </w:p>
    <w:p w14:paraId="24FB61B3" w14:textId="5AD1299C" w:rsidR="003A0ED6" w:rsidRDefault="003A0ED6" w:rsidP="003A0ED6">
      <w:r>
        <w:t xml:space="preserve">Completamente, la velocidad con la VPN de Opera y con Tor activado, fue del 1% de la velocidad regular de mi red; mediante esos servicios da igual tener fibra óptica… lo interesante es que la velocidad de subida </w:t>
      </w:r>
      <w:r w:rsidR="00540C59">
        <w:t xml:space="preserve">llegó a ser el 7% del valor de referencia, mientras que Tor tuvo un 2.5%, en ambos casos, más rápido que la velocidad de bajada. </w:t>
      </w:r>
    </w:p>
    <w:p w14:paraId="436A016F" w14:textId="5ED651E5" w:rsidR="00540C59" w:rsidRDefault="00540C59" w:rsidP="00540C59">
      <w:pPr>
        <w:pStyle w:val="Ttulo2"/>
      </w:pPr>
      <w:r w:rsidRPr="00540C59">
        <w:t>¿</w:t>
      </w:r>
      <w:r w:rsidRPr="00540C59">
        <w:t>Qué</w:t>
      </w:r>
      <w:r w:rsidRPr="00540C59">
        <w:t xml:space="preserve"> significa el valor del ping?</w:t>
      </w:r>
    </w:p>
    <w:p w14:paraId="5F10A7D7" w14:textId="4235C156" w:rsidR="00540C59" w:rsidRDefault="00540C59" w:rsidP="00540C59">
      <w:r>
        <w:t xml:space="preserve">Según Wikipedia, el Ping es una prueba que se realiza para medir la latencia o tiempo en que tardan en comunicarse dos puntos remotos; la interpretación en este caso es cuánto demora llevar una pequeña información desde mi computadora hasta </w:t>
      </w:r>
      <w:r w:rsidR="00A01C03">
        <w:t>el servidor receptor, que a su vez tiene que encriptar y desencriptar ese pequeño paquete.</w:t>
      </w:r>
    </w:p>
    <w:p w14:paraId="2346E399" w14:textId="58A02BAF" w:rsidR="00A01C03" w:rsidRDefault="00A01C03" w:rsidP="00A01C03">
      <w:pPr>
        <w:pStyle w:val="Ttulo2"/>
      </w:pPr>
      <w:r w:rsidRPr="00A01C03">
        <w:t>El valor del ping, ¿</w:t>
      </w:r>
      <w:r w:rsidRPr="00A01C03">
        <w:t>varía</w:t>
      </w:r>
      <w:r w:rsidRPr="00A01C03">
        <w:t xml:space="preserve"> entre las diferentes opciones? ¿Por qué?</w:t>
      </w:r>
    </w:p>
    <w:p w14:paraId="4BD5E4B5" w14:textId="4AB3FB27" w:rsidR="00A01C03" w:rsidRDefault="00A01C03" w:rsidP="00A01C03">
      <w:r>
        <w:t xml:space="preserve">El Ping varió dramáticamente entre las tres pruebas, en mi </w:t>
      </w:r>
      <w:r>
        <w:t>red normal era de 17 ms, mientras que el de la VPN era de 150 ms</w:t>
      </w:r>
      <w:r>
        <w:t>, pero</w:t>
      </w:r>
      <w:r>
        <w:t xml:space="preserve"> Tor</w:t>
      </w:r>
      <w:r>
        <w:t xml:space="preserve"> se descaró con</w:t>
      </w:r>
      <w:r>
        <w:t xml:space="preserve"> un gran </w:t>
      </w:r>
      <w:r>
        <w:t xml:space="preserve">total de </w:t>
      </w:r>
      <w:r>
        <w:t xml:space="preserve">430 ms; en definitiva, la encriptación de los datos es </w:t>
      </w:r>
      <w:r>
        <w:t xml:space="preserve">completamente </w:t>
      </w:r>
      <w:r>
        <w:t>demorada</w:t>
      </w:r>
      <w:r>
        <w:t>.</w:t>
      </w:r>
    </w:p>
    <w:p w14:paraId="13B8B6C4" w14:textId="67B3C6C6" w:rsidR="00A01C03" w:rsidRPr="00A01C03" w:rsidRDefault="00A01C03" w:rsidP="00A01C03"/>
    <w:sectPr w:rsidR="00A01C03" w:rsidRPr="00A01C03" w:rsidSect="005B42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7B"/>
    <w:rsid w:val="003A0ED6"/>
    <w:rsid w:val="0043063D"/>
    <w:rsid w:val="004D7C09"/>
    <w:rsid w:val="00540C59"/>
    <w:rsid w:val="005B40AA"/>
    <w:rsid w:val="005B427B"/>
    <w:rsid w:val="00A01C03"/>
    <w:rsid w:val="00E03ED3"/>
    <w:rsid w:val="00F60631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2229"/>
  <w15:chartTrackingRefBased/>
  <w15:docId w15:val="{3B8D5AB1-FAD2-4C42-B885-E4D0A56F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0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B4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27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B427B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427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B427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cual-es-mi-ip.ne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G. Montenegro</dc:creator>
  <cp:keywords/>
  <dc:description/>
  <cp:lastModifiedBy>David G. Montenegro</cp:lastModifiedBy>
  <cp:revision>1</cp:revision>
  <dcterms:created xsi:type="dcterms:W3CDTF">2022-06-30T23:01:00Z</dcterms:created>
  <dcterms:modified xsi:type="dcterms:W3CDTF">2022-06-30T23:46:00Z</dcterms:modified>
</cp:coreProperties>
</file>