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Rule="auto"/>
        <w:ind w:left="0" w:firstLine="0"/>
        <w:rPr>
          <w:rFonts w:ascii="Rubik" w:cs="Rubik" w:eastAsia="Rubik" w:hAnsi="Rubik"/>
          <w:b w:val="1"/>
          <w:sz w:val="28"/>
          <w:szCs w:val="28"/>
        </w:rPr>
      </w:pPr>
      <w:r w:rsidDel="00000000" w:rsidR="00000000" w:rsidRPr="00000000">
        <w:rPr>
          <w:rFonts w:ascii="Rubik" w:cs="Rubik" w:eastAsia="Rubik" w:hAnsi="Rubik"/>
          <w:b w:val="1"/>
          <w:sz w:val="28"/>
          <w:szCs w:val="28"/>
          <w:rtl w:val="0"/>
        </w:rPr>
        <w:t xml:space="preserve">Equipo 3 - Debian</w:t>
      </w:r>
    </w:p>
    <w:p w:rsidR="00000000" w:rsidDel="00000000" w:rsidP="00000000" w:rsidRDefault="00000000" w:rsidRPr="00000000" w14:paraId="00000002">
      <w:pPr>
        <w:widowControl w:val="0"/>
        <w:numPr>
          <w:ilvl w:val="0"/>
          <w:numId w:val="1"/>
        </w:numPr>
        <w:spacing w:after="200" w:lineRule="auto"/>
        <w:ind w:left="720" w:hanging="360"/>
        <w:rPr>
          <w:rFonts w:ascii="Rubik" w:cs="Rubik" w:eastAsia="Rubik" w:hAnsi="Rubik"/>
          <w:b w:val="1"/>
          <w:sz w:val="28"/>
          <w:szCs w:val="28"/>
          <w:u w:val="none"/>
        </w:rPr>
      </w:pPr>
      <w:r w:rsidDel="00000000" w:rsidR="00000000" w:rsidRPr="00000000">
        <w:rPr>
          <w:rFonts w:ascii="Rubik" w:cs="Rubik" w:eastAsia="Rubik" w:hAnsi="Rubik"/>
          <w:b w:val="1"/>
          <w:sz w:val="28"/>
          <w:szCs w:val="28"/>
          <w:rtl w:val="0"/>
        </w:rPr>
        <w:t xml:space="preserve">Descripción del SO </w:t>
      </w:r>
    </w:p>
    <w:p w:rsidR="00000000" w:rsidDel="00000000" w:rsidP="00000000" w:rsidRDefault="00000000" w:rsidRPr="00000000" w14:paraId="00000003">
      <w:pPr>
        <w:widowControl w:val="0"/>
        <w:spacing w:after="200" w:lineRule="auto"/>
        <w:ind w:left="0" w:firstLine="0"/>
        <w:jc w:val="both"/>
        <w:rPr>
          <w:rFonts w:ascii="Rubik Light" w:cs="Rubik Light" w:eastAsia="Rubik Light" w:hAnsi="Rubik Light"/>
          <w:sz w:val="28"/>
          <w:szCs w:val="28"/>
        </w:rPr>
      </w:pPr>
      <w:r w:rsidDel="00000000" w:rsidR="00000000" w:rsidRPr="00000000">
        <w:rPr>
          <w:rFonts w:ascii="Rubik Light" w:cs="Rubik Light" w:eastAsia="Rubik Light" w:hAnsi="Rubik Light"/>
          <w:sz w:val="28"/>
          <w:szCs w:val="28"/>
          <w:rtl w:val="0"/>
        </w:rPr>
        <w:t xml:space="preserve">Es una distribución del Sistema operativo GNU/Linux compuesto por más de 40000 paquetes de software precompilados, mayormente software libre y de código abierto bajo la Licencia Pública General GPL que incluye a Linux como principal núcleo del sistema y a otros como Hurd.</w:t>
      </w:r>
    </w:p>
    <w:p w:rsidR="00000000" w:rsidDel="00000000" w:rsidP="00000000" w:rsidRDefault="00000000" w:rsidRPr="00000000" w14:paraId="00000004">
      <w:pPr>
        <w:widowControl w:val="0"/>
        <w:spacing w:after="200" w:lineRule="auto"/>
        <w:ind w:left="0" w:firstLine="0"/>
        <w:jc w:val="both"/>
        <w:rPr>
          <w:rFonts w:ascii="Rubik Light" w:cs="Rubik Light" w:eastAsia="Rubik Light" w:hAnsi="Rubik Light"/>
          <w:sz w:val="28"/>
          <w:szCs w:val="28"/>
        </w:rPr>
      </w:pPr>
      <w:r w:rsidDel="00000000" w:rsidR="00000000" w:rsidRPr="00000000">
        <w:rPr>
          <w:rFonts w:ascii="Rubik Light" w:cs="Rubik Light" w:eastAsia="Rubik Light" w:hAnsi="Rubik Light"/>
          <w:sz w:val="28"/>
          <w:szCs w:val="28"/>
          <w:rtl w:val="0"/>
        </w:rPr>
        <w:t xml:space="preserve">Debian soporta en mayor o menor medida varios tipos de procesadores y puede ser utilizado como sistema operativo para computadoras personales así como para servidores. Se enfoca en la estabilidad y seguridad y es usada como base para muchas otras distribuciones de Linux.</w:t>
      </w:r>
    </w:p>
    <w:p w:rsidR="00000000" w:rsidDel="00000000" w:rsidP="00000000" w:rsidRDefault="00000000" w:rsidRPr="00000000" w14:paraId="00000005">
      <w:pPr>
        <w:widowControl w:val="0"/>
        <w:spacing w:after="200" w:lineRule="auto"/>
        <w:ind w:left="0" w:firstLine="0"/>
        <w:rPr>
          <w:rFonts w:ascii="Rubik Light" w:cs="Rubik Light" w:eastAsia="Rubik Light" w:hAnsi="Rubik Light"/>
          <w:sz w:val="28"/>
          <w:szCs w:val="28"/>
        </w:rPr>
      </w:pPr>
      <w:r w:rsidDel="00000000" w:rsidR="00000000" w:rsidRPr="00000000">
        <w:rPr>
          <w:rtl w:val="0"/>
        </w:rPr>
      </w:r>
    </w:p>
    <w:p w:rsidR="00000000" w:rsidDel="00000000" w:rsidP="00000000" w:rsidRDefault="00000000" w:rsidRPr="00000000" w14:paraId="00000006">
      <w:pPr>
        <w:widowControl w:val="0"/>
        <w:numPr>
          <w:ilvl w:val="0"/>
          <w:numId w:val="1"/>
        </w:numPr>
        <w:spacing w:after="200" w:lineRule="auto"/>
        <w:ind w:left="720" w:hanging="360"/>
        <w:rPr>
          <w:rFonts w:ascii="Rubik" w:cs="Rubik" w:eastAsia="Rubik" w:hAnsi="Rubik"/>
          <w:b w:val="1"/>
          <w:sz w:val="28"/>
          <w:szCs w:val="28"/>
        </w:rPr>
      </w:pPr>
      <w:r w:rsidDel="00000000" w:rsidR="00000000" w:rsidRPr="00000000">
        <w:rPr>
          <w:rFonts w:ascii="Rubik" w:cs="Rubik" w:eastAsia="Rubik" w:hAnsi="Rubik"/>
          <w:b w:val="1"/>
          <w:sz w:val="28"/>
          <w:szCs w:val="28"/>
          <w:rtl w:val="0"/>
        </w:rPr>
        <w:t xml:space="preserve">¿Es open source o con licencia?</w:t>
      </w:r>
    </w:p>
    <w:p w:rsidR="00000000" w:rsidDel="00000000" w:rsidP="00000000" w:rsidRDefault="00000000" w:rsidRPr="00000000" w14:paraId="00000007">
      <w:pPr>
        <w:widowControl w:val="0"/>
        <w:spacing w:after="200" w:lineRule="auto"/>
        <w:ind w:left="0" w:firstLine="0"/>
        <w:jc w:val="both"/>
        <w:rPr>
          <w:rFonts w:ascii="Rubik Light" w:cs="Rubik Light" w:eastAsia="Rubik Light" w:hAnsi="Rubik Light"/>
          <w:sz w:val="28"/>
          <w:szCs w:val="28"/>
        </w:rPr>
      </w:pPr>
      <w:r w:rsidDel="00000000" w:rsidR="00000000" w:rsidRPr="00000000">
        <w:rPr>
          <w:rFonts w:ascii="Rubik Light" w:cs="Rubik Light" w:eastAsia="Rubik Light" w:hAnsi="Rubik Light"/>
          <w:sz w:val="28"/>
          <w:szCs w:val="28"/>
          <w:rtl w:val="0"/>
        </w:rPr>
        <w:t xml:space="preserve">Es open source, creado por una asociación de personas que han hecho una causa común para crear un sistema operativo libre. Incluye programas gratuitos populares como LibreOffice, navegador web Firefox, correo Evolution, quemador de discos K3b, reproductor multimedia VLC, editor de imágenes GIMP y visor de documentos Evince.</w:t>
      </w:r>
    </w:p>
    <w:p w:rsidR="00000000" w:rsidDel="00000000" w:rsidP="00000000" w:rsidRDefault="00000000" w:rsidRPr="00000000" w14:paraId="00000008">
      <w:pPr>
        <w:widowControl w:val="0"/>
        <w:spacing w:after="200" w:lineRule="auto"/>
        <w:ind w:left="0" w:firstLine="0"/>
        <w:rPr>
          <w:rFonts w:ascii="Rubik Light" w:cs="Rubik Light" w:eastAsia="Rubik Light" w:hAnsi="Rubik Light"/>
          <w:sz w:val="28"/>
          <w:szCs w:val="28"/>
        </w:rPr>
      </w:pPr>
      <w:r w:rsidDel="00000000" w:rsidR="00000000" w:rsidRPr="00000000">
        <w:rPr>
          <w:rtl w:val="0"/>
        </w:rPr>
      </w:r>
    </w:p>
    <w:p w:rsidR="00000000" w:rsidDel="00000000" w:rsidP="00000000" w:rsidRDefault="00000000" w:rsidRPr="00000000" w14:paraId="00000009">
      <w:pPr>
        <w:widowControl w:val="0"/>
        <w:numPr>
          <w:ilvl w:val="0"/>
          <w:numId w:val="1"/>
        </w:numPr>
        <w:spacing w:after="200" w:lineRule="auto"/>
        <w:ind w:left="720" w:hanging="360"/>
        <w:rPr>
          <w:rFonts w:ascii="Rubik" w:cs="Rubik" w:eastAsia="Rubik" w:hAnsi="Rubik"/>
          <w:b w:val="1"/>
          <w:sz w:val="28"/>
          <w:szCs w:val="28"/>
        </w:rPr>
      </w:pPr>
      <w:r w:rsidDel="00000000" w:rsidR="00000000" w:rsidRPr="00000000">
        <w:rPr>
          <w:rFonts w:ascii="Rubik" w:cs="Rubik" w:eastAsia="Rubik" w:hAnsi="Rubik"/>
          <w:b w:val="1"/>
          <w:sz w:val="28"/>
          <w:szCs w:val="28"/>
          <w:rtl w:val="0"/>
        </w:rPr>
        <w:t xml:space="preserve">¿Cuáles son los recursos de Hard que tiene la MV? Si no se pueden ver, buscar requisitos mínimos en internet</w:t>
      </w:r>
    </w:p>
    <w:p w:rsidR="00000000" w:rsidDel="00000000" w:rsidP="00000000" w:rsidRDefault="00000000" w:rsidRPr="00000000" w14:paraId="0000000A">
      <w:pPr>
        <w:widowControl w:val="0"/>
        <w:spacing w:after="200" w:lineRule="auto"/>
        <w:ind w:left="0" w:firstLine="0"/>
        <w:jc w:val="both"/>
        <w:rPr>
          <w:rFonts w:ascii="Rubik Light" w:cs="Rubik Light" w:eastAsia="Rubik Light" w:hAnsi="Rubik Light"/>
          <w:sz w:val="28"/>
          <w:szCs w:val="28"/>
        </w:rPr>
      </w:pPr>
      <w:r w:rsidDel="00000000" w:rsidR="00000000" w:rsidRPr="00000000">
        <w:rPr>
          <w:rFonts w:ascii="Rubik Light" w:cs="Rubik Light" w:eastAsia="Rubik Light" w:hAnsi="Rubik Light"/>
          <w:sz w:val="28"/>
          <w:szCs w:val="28"/>
          <w:rtl w:val="0"/>
        </w:rPr>
        <w:t xml:space="preserve">Tiene una CPU, memoria, discos para almacenar los archivos y puede conectarse a Internet si es necesario. Mientras los componentes de su PC (denominados hardware) son físicos y tangibles, las máquinas virtuales suelen considerarse equipos virtuales o equipos definidos por software dentro de servidores físicos, donde solo existen como código.</w:t>
      </w:r>
    </w:p>
    <w:p w:rsidR="00000000" w:rsidDel="00000000" w:rsidP="00000000" w:rsidRDefault="00000000" w:rsidRPr="00000000" w14:paraId="0000000B">
      <w:pPr>
        <w:widowControl w:val="0"/>
        <w:spacing w:after="200" w:lineRule="auto"/>
        <w:ind w:left="0" w:firstLine="0"/>
        <w:rPr>
          <w:rFonts w:ascii="Rubik Light" w:cs="Rubik Light" w:eastAsia="Rubik Light" w:hAnsi="Rubik Light"/>
          <w:sz w:val="28"/>
          <w:szCs w:val="28"/>
        </w:rPr>
      </w:pPr>
      <w:r w:rsidDel="00000000" w:rsidR="00000000" w:rsidRPr="00000000">
        <w:rPr>
          <w:rtl w:val="0"/>
        </w:rPr>
      </w:r>
    </w:p>
    <w:p w:rsidR="00000000" w:rsidDel="00000000" w:rsidP="00000000" w:rsidRDefault="00000000" w:rsidRPr="00000000" w14:paraId="0000000C">
      <w:pPr>
        <w:widowControl w:val="0"/>
        <w:numPr>
          <w:ilvl w:val="0"/>
          <w:numId w:val="1"/>
        </w:numPr>
        <w:spacing w:after="200" w:lineRule="auto"/>
        <w:ind w:left="720" w:hanging="360"/>
        <w:rPr>
          <w:rFonts w:ascii="Rubik" w:cs="Rubik" w:eastAsia="Rubik" w:hAnsi="Rubik"/>
          <w:b w:val="1"/>
          <w:sz w:val="28"/>
          <w:szCs w:val="28"/>
        </w:rPr>
      </w:pPr>
      <w:r w:rsidDel="00000000" w:rsidR="00000000" w:rsidRPr="00000000">
        <w:rPr>
          <w:rFonts w:ascii="Rubik" w:cs="Rubik" w:eastAsia="Rubik" w:hAnsi="Rubik"/>
          <w:b w:val="1"/>
          <w:sz w:val="28"/>
          <w:szCs w:val="28"/>
          <w:rtl w:val="0"/>
        </w:rPr>
        <w:t xml:space="preserve">¿Cómo se accede a la ventana de comandos?</w:t>
      </w:r>
    </w:p>
    <w:p w:rsidR="00000000" w:rsidDel="00000000" w:rsidP="00000000" w:rsidRDefault="00000000" w:rsidRPr="00000000" w14:paraId="0000000D">
      <w:pPr>
        <w:widowControl w:val="0"/>
        <w:spacing w:after="200" w:lineRule="auto"/>
        <w:ind w:left="0" w:firstLine="0"/>
        <w:jc w:val="both"/>
        <w:rPr>
          <w:rFonts w:ascii="Rubik Light" w:cs="Rubik Light" w:eastAsia="Rubik Light" w:hAnsi="Rubik Light"/>
          <w:sz w:val="28"/>
          <w:szCs w:val="28"/>
        </w:rPr>
      </w:pPr>
      <w:r w:rsidDel="00000000" w:rsidR="00000000" w:rsidRPr="00000000">
        <w:rPr>
          <w:rFonts w:ascii="Rubik Light" w:cs="Rubik Light" w:eastAsia="Rubik Light" w:hAnsi="Rubik Light"/>
          <w:sz w:val="28"/>
          <w:szCs w:val="28"/>
          <w:rtl w:val="0"/>
        </w:rPr>
        <w:t xml:space="preserve">Procedemos a abrir la consola para poder ver y ejecutar los comandos de Debian, para ello desplegamos del menú Aplicaciones ubicado en la parte superior izquierda y seleccionamos Accesorios y luego Terminal.</w:t>
      </w:r>
    </w:p>
    <w:p w:rsidR="00000000" w:rsidDel="00000000" w:rsidP="00000000" w:rsidRDefault="00000000" w:rsidRPr="00000000" w14:paraId="0000000E">
      <w:pPr>
        <w:widowControl w:val="0"/>
        <w:spacing w:after="200" w:lineRule="auto"/>
        <w:ind w:left="0" w:firstLine="0"/>
        <w:jc w:val="both"/>
        <w:rPr>
          <w:rFonts w:ascii="Rubik Light" w:cs="Rubik Light" w:eastAsia="Rubik Light" w:hAnsi="Rubik Light"/>
          <w:sz w:val="28"/>
          <w:szCs w:val="28"/>
        </w:rPr>
      </w:pPr>
      <w:r w:rsidDel="00000000" w:rsidR="00000000" w:rsidRPr="00000000">
        <w:rPr>
          <w:rtl w:val="0"/>
        </w:rPr>
      </w:r>
    </w:p>
    <w:p w:rsidR="00000000" w:rsidDel="00000000" w:rsidP="00000000" w:rsidRDefault="00000000" w:rsidRPr="00000000" w14:paraId="0000000F">
      <w:pPr>
        <w:widowControl w:val="0"/>
        <w:numPr>
          <w:ilvl w:val="0"/>
          <w:numId w:val="1"/>
        </w:numPr>
        <w:spacing w:after="200" w:lineRule="auto"/>
        <w:ind w:left="720" w:hanging="360"/>
        <w:rPr>
          <w:rFonts w:ascii="Rubik" w:cs="Rubik" w:eastAsia="Rubik" w:hAnsi="Rubik"/>
          <w:b w:val="1"/>
          <w:sz w:val="28"/>
          <w:szCs w:val="28"/>
        </w:rPr>
      </w:pPr>
      <w:r w:rsidDel="00000000" w:rsidR="00000000" w:rsidRPr="00000000">
        <w:rPr>
          <w:rFonts w:ascii="Rubik" w:cs="Rubik" w:eastAsia="Rubik" w:hAnsi="Rubik"/>
          <w:b w:val="1"/>
          <w:sz w:val="28"/>
          <w:szCs w:val="28"/>
          <w:rtl w:val="0"/>
        </w:rPr>
        <w:t xml:space="preserve">¿Puedo instalar aplicaciones? ¿Por qué?</w:t>
      </w:r>
    </w:p>
    <w:p w:rsidR="00000000" w:rsidDel="00000000" w:rsidP="00000000" w:rsidRDefault="00000000" w:rsidRPr="00000000" w14:paraId="00000010">
      <w:pPr>
        <w:widowControl w:val="0"/>
        <w:spacing w:after="200" w:lineRule="auto"/>
        <w:ind w:left="0" w:firstLine="0"/>
        <w:jc w:val="both"/>
        <w:rPr>
          <w:rFonts w:ascii="Rubik Light" w:cs="Rubik Light" w:eastAsia="Rubik Light" w:hAnsi="Rubik Light"/>
          <w:sz w:val="28"/>
          <w:szCs w:val="28"/>
        </w:rPr>
      </w:pPr>
      <w:r w:rsidDel="00000000" w:rsidR="00000000" w:rsidRPr="00000000">
        <w:rPr>
          <w:rFonts w:ascii="Rubik Light" w:cs="Rubik Light" w:eastAsia="Rubik Light" w:hAnsi="Rubik Light"/>
          <w:sz w:val="28"/>
          <w:szCs w:val="28"/>
          <w:rtl w:val="0"/>
        </w:rPr>
        <w:t xml:space="preserve">Debian cuenta con su propio repositorio de aplicaciones pre-compiladas en formato empaquetado .deb.</w:t>
      </w:r>
    </w:p>
    <w:p w:rsidR="00000000" w:rsidDel="00000000" w:rsidP="00000000" w:rsidRDefault="00000000" w:rsidRPr="00000000" w14:paraId="00000011">
      <w:pPr>
        <w:widowControl w:val="0"/>
        <w:spacing w:after="200" w:lineRule="auto"/>
        <w:ind w:left="0" w:firstLine="0"/>
        <w:jc w:val="both"/>
        <w:rPr>
          <w:rFonts w:ascii="Rubik Light" w:cs="Rubik Light" w:eastAsia="Rubik Light" w:hAnsi="Rubik Light"/>
          <w:sz w:val="28"/>
          <w:szCs w:val="28"/>
        </w:rPr>
      </w:pPr>
      <w:r w:rsidDel="00000000" w:rsidR="00000000" w:rsidRPr="00000000">
        <w:rPr>
          <w:rFonts w:ascii="Rubik Light" w:cs="Rubik Light" w:eastAsia="Rubik Light" w:hAnsi="Rubik Light"/>
          <w:sz w:val="28"/>
          <w:szCs w:val="28"/>
          <w:rtl w:val="0"/>
        </w:rPr>
        <w:t xml:space="preserve">Para instalar dichas aplicaciones podremos utilizar algún gestor de paquetes y actualizaciones, ya sea en formato gráfico, o en modo consola, y mediante el mismo conectarse al repositorio de software y descargar los paquetes .deb necesarios.</w:t>
      </w:r>
    </w:p>
    <w:p w:rsidR="00000000" w:rsidDel="00000000" w:rsidP="00000000" w:rsidRDefault="00000000" w:rsidRPr="00000000" w14:paraId="00000012">
      <w:pPr>
        <w:widowControl w:val="0"/>
        <w:spacing w:after="200" w:lineRule="auto"/>
        <w:ind w:left="0" w:firstLine="0"/>
        <w:jc w:val="both"/>
        <w:rPr>
          <w:rFonts w:ascii="Rubik Light" w:cs="Rubik Light" w:eastAsia="Rubik Light" w:hAnsi="Rubik Light"/>
          <w:sz w:val="28"/>
          <w:szCs w:val="28"/>
        </w:rPr>
      </w:pPr>
      <w:r w:rsidDel="00000000" w:rsidR="00000000" w:rsidRPr="00000000">
        <w:rPr>
          <w:rtl w:val="0"/>
        </w:rPr>
      </w:r>
    </w:p>
    <w:p w:rsidR="00000000" w:rsidDel="00000000" w:rsidP="00000000" w:rsidRDefault="00000000" w:rsidRPr="00000000" w14:paraId="00000013">
      <w:pPr>
        <w:widowControl w:val="0"/>
        <w:numPr>
          <w:ilvl w:val="0"/>
          <w:numId w:val="1"/>
        </w:numPr>
        <w:spacing w:after="200" w:lineRule="auto"/>
        <w:ind w:left="720" w:hanging="360"/>
        <w:rPr>
          <w:rFonts w:ascii="Rubik" w:cs="Rubik" w:eastAsia="Rubik" w:hAnsi="Rubik"/>
          <w:b w:val="1"/>
          <w:sz w:val="28"/>
          <w:szCs w:val="28"/>
        </w:rPr>
      </w:pPr>
      <w:r w:rsidDel="00000000" w:rsidR="00000000" w:rsidRPr="00000000">
        <w:rPr>
          <w:rFonts w:ascii="Rubik" w:cs="Rubik" w:eastAsia="Rubik" w:hAnsi="Rubik"/>
          <w:b w:val="1"/>
          <w:sz w:val="28"/>
          <w:szCs w:val="28"/>
          <w:rtl w:val="0"/>
        </w:rPr>
        <w:t xml:space="preserve">¿Hay juegos instalados? </w:t>
      </w:r>
    </w:p>
    <w:p w:rsidR="00000000" w:rsidDel="00000000" w:rsidP="00000000" w:rsidRDefault="00000000" w:rsidRPr="00000000" w14:paraId="00000014">
      <w:pPr>
        <w:widowControl w:val="0"/>
        <w:spacing w:after="200" w:lineRule="auto"/>
        <w:ind w:left="0" w:firstLine="0"/>
        <w:jc w:val="both"/>
        <w:rPr>
          <w:rFonts w:ascii="Rubik Light" w:cs="Rubik Light" w:eastAsia="Rubik Light" w:hAnsi="Rubik Light"/>
          <w:sz w:val="28"/>
          <w:szCs w:val="28"/>
        </w:rPr>
      </w:pPr>
      <w:r w:rsidDel="00000000" w:rsidR="00000000" w:rsidRPr="00000000">
        <w:rPr>
          <w:rFonts w:ascii="Rubik Light" w:cs="Rubik Light" w:eastAsia="Rubik Light" w:hAnsi="Rubik Light"/>
          <w:sz w:val="28"/>
          <w:szCs w:val="28"/>
          <w:rtl w:val="0"/>
        </w:rPr>
        <w:t xml:space="preserve">Powermanga: Es un juego de naves, está un cachito desactualizado (Septiembre de 2007), pero no deja de ser un lindo juego, muy entretenido y un tanto adictivo.</w:t>
      </w:r>
    </w:p>
    <w:p w:rsidR="00000000" w:rsidDel="00000000" w:rsidP="00000000" w:rsidRDefault="00000000" w:rsidRPr="00000000" w14:paraId="00000015">
      <w:pPr>
        <w:widowControl w:val="0"/>
        <w:spacing w:after="200" w:lineRule="auto"/>
        <w:ind w:left="0" w:firstLine="0"/>
        <w:jc w:val="both"/>
        <w:rPr>
          <w:rFonts w:ascii="Rubik Light" w:cs="Rubik Light" w:eastAsia="Rubik Light" w:hAnsi="Rubik Light"/>
          <w:sz w:val="28"/>
          <w:szCs w:val="28"/>
        </w:rPr>
      </w:pPr>
      <w:r w:rsidDel="00000000" w:rsidR="00000000" w:rsidRPr="00000000">
        <w:rPr>
          <w:rFonts w:ascii="Rubik Light" w:cs="Rubik Light" w:eastAsia="Rubik Light" w:hAnsi="Rubik Light"/>
          <w:sz w:val="28"/>
          <w:szCs w:val="28"/>
          <w:rtl w:val="0"/>
        </w:rPr>
        <w:t xml:space="preserve">Consta de 42 niveles, 200 enemigos, 14 enemigos finales y combinaciones de poderes muy lindos.</w:t>
      </w:r>
    </w:p>
    <w:p w:rsidR="00000000" w:rsidDel="00000000" w:rsidP="00000000" w:rsidRDefault="00000000" w:rsidRPr="00000000" w14:paraId="00000016">
      <w:pPr>
        <w:widowControl w:val="0"/>
        <w:spacing w:after="200" w:lineRule="auto"/>
        <w:ind w:left="0" w:firstLine="0"/>
        <w:jc w:val="both"/>
        <w:rPr>
          <w:rFonts w:ascii="Rubik Light" w:cs="Rubik Light" w:eastAsia="Rubik Light" w:hAnsi="Rubik Light"/>
          <w:sz w:val="28"/>
          <w:szCs w:val="28"/>
        </w:rPr>
      </w:pPr>
      <w:r w:rsidDel="00000000" w:rsidR="00000000" w:rsidRPr="00000000">
        <w:rPr>
          <w:rtl w:val="0"/>
        </w:rPr>
      </w:r>
    </w:p>
    <w:p w:rsidR="00000000" w:rsidDel="00000000" w:rsidP="00000000" w:rsidRDefault="00000000" w:rsidRPr="00000000" w14:paraId="00000017">
      <w:pPr>
        <w:widowControl w:val="0"/>
        <w:numPr>
          <w:ilvl w:val="0"/>
          <w:numId w:val="1"/>
        </w:numPr>
        <w:spacing w:after="200" w:lineRule="auto"/>
        <w:ind w:left="720" w:hanging="360"/>
        <w:rPr>
          <w:rFonts w:ascii="Rubik" w:cs="Rubik" w:eastAsia="Rubik" w:hAnsi="Rubik"/>
          <w:b w:val="1"/>
          <w:sz w:val="28"/>
          <w:szCs w:val="28"/>
        </w:rPr>
      </w:pPr>
      <w:r w:rsidDel="00000000" w:rsidR="00000000" w:rsidRPr="00000000">
        <w:rPr>
          <w:rFonts w:ascii="Rubik" w:cs="Rubik" w:eastAsia="Rubik" w:hAnsi="Rubik"/>
          <w:b w:val="1"/>
          <w:sz w:val="28"/>
          <w:szCs w:val="28"/>
          <w:rtl w:val="0"/>
        </w:rPr>
        <w:t xml:space="preserve">Capturar una imagen del file explorer (ejemplo)</w:t>
      </w:r>
    </w:p>
    <w:p w:rsidR="00000000" w:rsidDel="00000000" w:rsidP="00000000" w:rsidRDefault="00000000" w:rsidRPr="00000000" w14:paraId="00000018">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ubikLight-regular.ttf"/><Relationship Id="rId2" Type="http://schemas.openxmlformats.org/officeDocument/2006/relationships/font" Target="fonts/RubikLight-bold.ttf"/><Relationship Id="rId3" Type="http://schemas.openxmlformats.org/officeDocument/2006/relationships/font" Target="fonts/RubikLight-italic.ttf"/><Relationship Id="rId4" Type="http://schemas.openxmlformats.org/officeDocument/2006/relationships/font" Target="fonts/RubikLight-boldItalic.ttf"/><Relationship Id="rId5" Type="http://schemas.openxmlformats.org/officeDocument/2006/relationships/font" Target="fonts/Rubik-regular.ttf"/><Relationship Id="rId6" Type="http://schemas.openxmlformats.org/officeDocument/2006/relationships/font" Target="fonts/Rubik-bold.ttf"/><Relationship Id="rId7" Type="http://schemas.openxmlformats.org/officeDocument/2006/relationships/font" Target="fonts/Rubik-italic.ttf"/><Relationship Id="rId8"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