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5A0" w:rsidRDefault="00CB2380">
      <w:pPr>
        <w:spacing w:line="240" w:lineRule="auto"/>
        <w:ind w:left="-15"/>
        <w:rPr>
          <w:rFonts w:ascii="Rajdhani" w:eastAsia="Rajdhani" w:hAnsi="Rajdhani" w:cs="Rajdhani"/>
          <w:b/>
          <w:color w:val="434343"/>
          <w:sz w:val="30"/>
          <w:szCs w:val="30"/>
        </w:rPr>
      </w:pPr>
      <w:bookmarkStart w:id="0" w:name="_GoBack"/>
      <w:r>
        <w:rPr>
          <w:rFonts w:ascii="Rajdhani" w:eastAsia="Rajdhani" w:hAnsi="Rajdhani" w:cs="Rajdhani"/>
          <w:b/>
          <w:noProof/>
          <w:color w:val="434343"/>
          <w:sz w:val="30"/>
          <w:szCs w:val="30"/>
          <w:lang w:val="es-AR"/>
        </w:rPr>
        <w:drawing>
          <wp:inline distT="114300" distB="114300" distL="114300" distR="114300">
            <wp:extent cx="3552825" cy="108585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l="2680" t="10236" r="-2680"/>
                    <a:stretch>
                      <a:fillRect/>
                    </a:stretch>
                  </pic:blipFill>
                  <pic:spPr>
                    <a:xfrm>
                      <a:off x="0" y="0"/>
                      <a:ext cx="3552825" cy="1085850"/>
                    </a:xfrm>
                    <a:prstGeom prst="rect">
                      <a:avLst/>
                    </a:prstGeom>
                    <a:ln/>
                  </pic:spPr>
                </pic:pic>
              </a:graphicData>
            </a:graphic>
          </wp:inline>
        </w:drawing>
      </w:r>
    </w:p>
    <w:p w:rsidR="00FF15A0" w:rsidRDefault="00CB2380">
      <w:pPr>
        <w:pStyle w:val="Puesto"/>
        <w:spacing w:line="240" w:lineRule="auto"/>
        <w:ind w:left="-15"/>
      </w:pPr>
      <w:bookmarkStart w:id="1" w:name="_u94q37ho2ory" w:colFirst="0" w:colLast="0"/>
      <w:bookmarkEnd w:id="1"/>
      <w:bookmarkEnd w:id="0"/>
      <w:r>
        <w:rPr>
          <w:rFonts w:ascii="Roboto" w:eastAsia="Roboto" w:hAnsi="Roboto" w:cs="Roboto"/>
          <w:noProof/>
          <w:color w:val="6D64E8"/>
          <w:sz w:val="40"/>
          <w:szCs w:val="40"/>
          <w:lang w:val="es-AR"/>
        </w:rPr>
        <w:drawing>
          <wp:anchor distT="0" distB="0" distL="0" distR="0" simplePos="0" relativeHeight="251658240" behindDoc="1" locked="0" layoutInCell="1" hidden="0" allowOverlap="1">
            <wp:simplePos x="0" y="0"/>
            <wp:positionH relativeFrom="page">
              <wp:posOffset>3338</wp:posOffset>
            </wp:positionH>
            <wp:positionV relativeFrom="page">
              <wp:posOffset>41182</wp:posOffset>
            </wp:positionV>
            <wp:extent cx="7553325" cy="1152525"/>
            <wp:effectExtent l="0" t="0" r="0" b="0"/>
            <wp:wrapNone/>
            <wp:docPr id="3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b="12571"/>
                    <a:stretch>
                      <a:fillRect/>
                    </a:stretch>
                  </pic:blipFill>
                  <pic:spPr>
                    <a:xfrm>
                      <a:off x="0" y="0"/>
                      <a:ext cx="7553325" cy="1152525"/>
                    </a:xfrm>
                    <a:prstGeom prst="rect">
                      <a:avLst/>
                    </a:prstGeom>
                    <a:ln/>
                  </pic:spPr>
                </pic:pic>
              </a:graphicData>
            </a:graphic>
          </wp:anchor>
        </w:drawing>
      </w:r>
      <w:r>
        <w:t>Práctica integradora</w:t>
      </w:r>
    </w:p>
    <w:p w:rsidR="00FF15A0" w:rsidRDefault="00CB2380">
      <w:pPr>
        <w:pStyle w:val="Ttulo1"/>
        <w:keepNext w:val="0"/>
        <w:keepLines w:val="0"/>
        <w:spacing w:before="480" w:after="0" w:line="240" w:lineRule="auto"/>
        <w:ind w:left="-15"/>
      </w:pPr>
      <w:bookmarkStart w:id="2" w:name="_1fob9te" w:colFirst="0" w:colLast="0"/>
      <w:bookmarkEnd w:id="2"/>
      <w:r>
        <w:t>Objetivo</w:t>
      </w:r>
    </w:p>
    <w:p w:rsidR="00FF15A0" w:rsidRDefault="00CB2380">
      <w:pPr>
        <w:spacing w:before="200" w:line="335" w:lineRule="auto"/>
        <w:ind w:left="-15"/>
        <w:jc w:val="both"/>
        <w:rPr>
          <w:color w:val="666666"/>
          <w:sz w:val="24"/>
          <w:szCs w:val="24"/>
        </w:rPr>
      </w:pPr>
      <w:r>
        <w:rPr>
          <w:color w:val="666666"/>
          <w:sz w:val="24"/>
          <w:szCs w:val="24"/>
        </w:rPr>
        <w:t>Vamos a poner en práctica los conocimientos que hemos adquirido hasta el momento. Se crearán grupos, divididos en sus respectivas salas y realizarán la siguiente ejercitación</w:t>
      </w:r>
      <w:r>
        <w:rPr>
          <w:color w:val="666666"/>
          <w:sz w:val="24"/>
          <w:szCs w:val="24"/>
        </w:rPr>
        <w:t xml:space="preserve"> utilizando la siguente pagina: </w:t>
      </w:r>
      <w:hyperlink r:id="rId9">
        <w:r>
          <w:rPr>
            <w:color w:val="1155CC"/>
            <w:sz w:val="24"/>
            <w:szCs w:val="24"/>
            <w:u w:val="single"/>
          </w:rPr>
          <w:t>https://www.mycompiler.io/</w:t>
        </w:r>
      </w:hyperlink>
      <w:r>
        <w:rPr>
          <w:color w:val="666666"/>
          <w:sz w:val="24"/>
          <w:szCs w:val="24"/>
        </w:rPr>
        <w:t xml:space="preserve"> </w:t>
      </w:r>
      <w:r>
        <w:rPr>
          <w:color w:val="666666"/>
          <w:sz w:val="24"/>
          <w:szCs w:val="24"/>
        </w:rPr>
        <w:t xml:space="preserve"> </w:t>
      </w:r>
      <w:r>
        <w:rPr>
          <w:noProof/>
          <w:lang w:val="es-AR"/>
        </w:rPr>
        <mc:AlternateContent>
          <mc:Choice Requires="wpg">
            <w:drawing>
              <wp:anchor distT="114300" distB="114300" distL="114300" distR="114300" simplePos="0" relativeHeight="251659264" behindDoc="1" locked="0" layoutInCell="1" hidden="0" allowOverlap="1">
                <wp:simplePos x="0" y="0"/>
                <wp:positionH relativeFrom="column">
                  <wp:posOffset>1009650</wp:posOffset>
                </wp:positionH>
                <wp:positionV relativeFrom="paragraph">
                  <wp:posOffset>1133475</wp:posOffset>
                </wp:positionV>
                <wp:extent cx="366713" cy="366713"/>
                <wp:effectExtent l="0" t="0" r="0" b="0"/>
                <wp:wrapNone/>
                <wp:docPr id="1" name="Grupo 1"/>
                <wp:cNvGraphicFramePr/>
                <a:graphic xmlns:a="http://schemas.openxmlformats.org/drawingml/2006/main">
                  <a:graphicData uri="http://schemas.microsoft.com/office/word/2010/wordprocessingGroup">
                    <wpg:wgp>
                      <wpg:cNvGrpSpPr/>
                      <wpg:grpSpPr>
                        <a:xfrm>
                          <a:off x="0" y="0"/>
                          <a:ext cx="366713" cy="366713"/>
                          <a:chOff x="5162644" y="3596644"/>
                          <a:chExt cx="366713" cy="366713"/>
                        </a:xfrm>
                      </wpg:grpSpPr>
                      <wpg:grpSp>
                        <wpg:cNvPr id="2" name="Grupo 2"/>
                        <wpg:cNvGrpSpPr/>
                        <wpg:grpSpPr>
                          <a:xfrm>
                            <a:off x="5162644" y="3596644"/>
                            <a:ext cx="366713" cy="366713"/>
                            <a:chOff x="5162644" y="3596644"/>
                            <a:chExt cx="366713" cy="366713"/>
                          </a:xfrm>
                        </wpg:grpSpPr>
                        <wps:wsp>
                          <wps:cNvPr id="3" name="Rectángulo 3"/>
                          <wps:cNvSpPr/>
                          <wps:spPr>
                            <a:xfrm>
                              <a:off x="5162644" y="3596644"/>
                              <a:ext cx="366700" cy="366700"/>
                            </a:xfrm>
                            <a:prstGeom prst="rect">
                              <a:avLst/>
                            </a:prstGeom>
                            <a:noFill/>
                            <a:ln>
                              <a:noFill/>
                            </a:ln>
                          </wps:spPr>
                          <wps:txbx>
                            <w:txbxContent>
                              <w:p w:rsidR="00FF15A0" w:rsidRDefault="00FF15A0">
                                <w:pPr>
                                  <w:spacing w:after="0" w:line="240" w:lineRule="auto"/>
                                  <w:textDirection w:val="btLr"/>
                                </w:pPr>
                              </w:p>
                            </w:txbxContent>
                          </wps:txbx>
                          <wps:bodyPr spcFirstLastPara="1" wrap="square" lIns="91425" tIns="91425" rIns="91425" bIns="91425" anchor="ctr" anchorCtr="0">
                            <a:noAutofit/>
                          </wps:bodyPr>
                        </wps:wsp>
                        <wpg:grpSp>
                          <wpg:cNvPr id="4" name="Grupo 4"/>
                          <wpg:cNvGrpSpPr/>
                          <wpg:grpSpPr>
                            <a:xfrm>
                              <a:off x="5162644" y="3596644"/>
                              <a:ext cx="366713" cy="366713"/>
                              <a:chOff x="5162644" y="3596644"/>
                              <a:chExt cx="366713" cy="366713"/>
                            </a:xfrm>
                          </wpg:grpSpPr>
                          <wps:wsp>
                            <wps:cNvPr id="5" name="Rectángulo 5"/>
                            <wps:cNvSpPr/>
                            <wps:spPr>
                              <a:xfrm>
                                <a:off x="5162644" y="3596644"/>
                                <a:ext cx="366700" cy="366700"/>
                              </a:xfrm>
                              <a:prstGeom prst="rect">
                                <a:avLst/>
                              </a:prstGeom>
                              <a:noFill/>
                              <a:ln>
                                <a:noFill/>
                              </a:ln>
                            </wps:spPr>
                            <wps:txbx>
                              <w:txbxContent>
                                <w:p w:rsidR="00FF15A0" w:rsidRDefault="00FF15A0">
                                  <w:pPr>
                                    <w:spacing w:after="0" w:line="240" w:lineRule="auto"/>
                                    <w:textDirection w:val="btLr"/>
                                  </w:pPr>
                                </w:p>
                              </w:txbxContent>
                            </wps:txbx>
                            <wps:bodyPr spcFirstLastPara="1" wrap="square" lIns="91425" tIns="91425" rIns="91425" bIns="91425" anchor="ctr" anchorCtr="0">
                              <a:noAutofit/>
                            </wps:bodyPr>
                          </wps:wsp>
                          <wpg:grpSp>
                            <wpg:cNvPr id="6" name="Grupo 6"/>
                            <wpg:cNvGrpSpPr/>
                            <wpg:grpSpPr>
                              <a:xfrm>
                                <a:off x="5162644" y="3596644"/>
                                <a:ext cx="366713" cy="366713"/>
                                <a:chOff x="5162644" y="3596644"/>
                                <a:chExt cx="366713" cy="366713"/>
                              </a:xfrm>
                            </wpg:grpSpPr>
                            <wps:wsp>
                              <wps:cNvPr id="7" name="Rectángulo 7"/>
                              <wps:cNvSpPr/>
                              <wps:spPr>
                                <a:xfrm>
                                  <a:off x="5162644" y="3596644"/>
                                  <a:ext cx="366700" cy="366700"/>
                                </a:xfrm>
                                <a:prstGeom prst="rect">
                                  <a:avLst/>
                                </a:prstGeom>
                                <a:noFill/>
                                <a:ln>
                                  <a:noFill/>
                                </a:ln>
                              </wps:spPr>
                              <wps:txbx>
                                <w:txbxContent>
                                  <w:p w:rsidR="00FF15A0" w:rsidRDefault="00FF15A0">
                                    <w:pPr>
                                      <w:spacing w:after="0" w:line="240" w:lineRule="auto"/>
                                      <w:textDirection w:val="btLr"/>
                                    </w:pPr>
                                  </w:p>
                                </w:txbxContent>
                              </wps:txbx>
                              <wps:bodyPr spcFirstLastPara="1" wrap="square" lIns="91425" tIns="91425" rIns="91425" bIns="91425" anchor="ctr" anchorCtr="0">
                                <a:noAutofit/>
                              </wps:bodyPr>
                            </wps:wsp>
                            <wpg:grpSp>
                              <wpg:cNvPr id="8" name="Grupo 8"/>
                              <wpg:cNvGrpSpPr/>
                              <wpg:grpSpPr>
                                <a:xfrm>
                                  <a:off x="5162644" y="3596644"/>
                                  <a:ext cx="366713" cy="366713"/>
                                  <a:chOff x="5162644" y="3596644"/>
                                  <a:chExt cx="366713" cy="366713"/>
                                </a:xfrm>
                              </wpg:grpSpPr>
                              <wps:wsp>
                                <wps:cNvPr id="9" name="Rectángulo 9"/>
                                <wps:cNvSpPr/>
                                <wps:spPr>
                                  <a:xfrm>
                                    <a:off x="5162644" y="3596644"/>
                                    <a:ext cx="366700" cy="366700"/>
                                  </a:xfrm>
                                  <a:prstGeom prst="rect">
                                    <a:avLst/>
                                  </a:prstGeom>
                                  <a:noFill/>
                                  <a:ln>
                                    <a:noFill/>
                                  </a:ln>
                                </wps:spPr>
                                <wps:txbx>
                                  <w:txbxContent>
                                    <w:p w:rsidR="00FF15A0" w:rsidRDefault="00FF15A0">
                                      <w:pPr>
                                        <w:spacing w:after="0" w:line="240" w:lineRule="auto"/>
                                        <w:textDirection w:val="btLr"/>
                                      </w:pPr>
                                    </w:p>
                                  </w:txbxContent>
                                </wps:txbx>
                                <wps:bodyPr spcFirstLastPara="1" wrap="square" lIns="91425" tIns="91425" rIns="91425" bIns="91425" anchor="ctr" anchorCtr="0">
                                  <a:noAutofit/>
                                </wps:bodyPr>
                              </wps:wsp>
                              <wpg:grpSp>
                                <wpg:cNvPr id="10" name="Grupo 10"/>
                                <wpg:cNvGrpSpPr/>
                                <wpg:grpSpPr>
                                  <a:xfrm>
                                    <a:off x="5162644" y="3596644"/>
                                    <a:ext cx="366713" cy="366713"/>
                                    <a:chOff x="1764714" y="1924397"/>
                                    <a:chExt cx="646154" cy="647365"/>
                                  </a:xfrm>
                                </wpg:grpSpPr>
                                <wps:wsp>
                                  <wps:cNvPr id="11" name="Rectángulo 11"/>
                                  <wps:cNvSpPr/>
                                  <wps:spPr>
                                    <a:xfrm>
                                      <a:off x="1764714" y="1924397"/>
                                      <a:ext cx="646150" cy="647350"/>
                                    </a:xfrm>
                                    <a:prstGeom prst="rect">
                                      <a:avLst/>
                                    </a:prstGeom>
                                    <a:noFill/>
                                    <a:ln>
                                      <a:noFill/>
                                    </a:ln>
                                  </wps:spPr>
                                  <wps:txbx>
                                    <w:txbxContent>
                                      <w:p w:rsidR="00FF15A0" w:rsidRDefault="00FF15A0">
                                        <w:pPr>
                                          <w:spacing w:after="0" w:line="240" w:lineRule="auto"/>
                                          <w:textDirection w:val="btLr"/>
                                        </w:pPr>
                                      </w:p>
                                    </w:txbxContent>
                                  </wps:txbx>
                                  <wps:bodyPr spcFirstLastPara="1" wrap="square" lIns="91425" tIns="91425" rIns="91425" bIns="91425" anchor="ctr" anchorCtr="0">
                                    <a:noAutofit/>
                                  </wps:bodyPr>
                                </wps:wsp>
                                <wpg:grpSp>
                                  <wpg:cNvPr id="12" name="Grupo 12"/>
                                  <wpg:cNvGrpSpPr/>
                                  <wpg:grpSpPr>
                                    <a:xfrm>
                                      <a:off x="1764714" y="1924397"/>
                                      <a:ext cx="646154" cy="647365"/>
                                      <a:chOff x="1880475" y="654650"/>
                                      <a:chExt cx="1134400" cy="1136525"/>
                                    </a:xfrm>
                                  </wpg:grpSpPr>
                                  <wps:wsp>
                                    <wps:cNvPr id="13" name="Forma libre 13"/>
                                    <wps:cNvSpPr/>
                                    <wps:spPr>
                                      <a:xfrm>
                                        <a:off x="2596425" y="654650"/>
                                        <a:ext cx="418450" cy="418450"/>
                                      </a:xfrm>
                                      <a:custGeom>
                                        <a:avLst/>
                                        <a:gdLst/>
                                        <a:ahLst/>
                                        <a:cxnLst/>
                                        <a:rect l="l" t="t" r="r" b="b"/>
                                        <a:pathLst>
                                          <a:path w="16738" h="16738" extrusionOk="0">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FF15A0" w:rsidRDefault="00FF15A0">
                                          <w:pPr>
                                            <w:spacing w:after="0" w:line="240" w:lineRule="auto"/>
                                            <w:textDirection w:val="btLr"/>
                                          </w:pPr>
                                        </w:p>
                                      </w:txbxContent>
                                    </wps:txbx>
                                    <wps:bodyPr spcFirstLastPara="1" wrap="square" lIns="91425" tIns="91425" rIns="91425" bIns="91425" anchor="ctr" anchorCtr="0">
                                      <a:noAutofit/>
                                    </wps:bodyPr>
                                  </wps:wsp>
                                  <wps:wsp>
                                    <wps:cNvPr id="14" name="Forma libre 14"/>
                                    <wps:cNvSpPr/>
                                    <wps:spPr>
                                      <a:xfrm>
                                        <a:off x="2062350" y="1000550"/>
                                        <a:ext cx="606650" cy="607675"/>
                                      </a:xfrm>
                                      <a:custGeom>
                                        <a:avLst/>
                                        <a:gdLst/>
                                        <a:ahLst/>
                                        <a:cxnLst/>
                                        <a:rect l="l" t="t" r="r" b="b"/>
                                        <a:pathLst>
                                          <a:path w="24266" h="24307" extrusionOk="0">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FF15A0" w:rsidRDefault="00FF15A0">
                                          <w:pPr>
                                            <w:spacing w:after="0" w:line="240" w:lineRule="auto"/>
                                            <w:textDirection w:val="btLr"/>
                                          </w:pPr>
                                        </w:p>
                                      </w:txbxContent>
                                    </wps:txbx>
                                    <wps:bodyPr spcFirstLastPara="1" wrap="square" lIns="91425" tIns="91425" rIns="91425" bIns="91425" anchor="ctr" anchorCtr="0">
                                      <a:noAutofit/>
                                    </wps:bodyPr>
                                  </wps:wsp>
                                  <wps:wsp>
                                    <wps:cNvPr id="15" name="Forma libre 15"/>
                                    <wps:cNvSpPr/>
                                    <wps:spPr>
                                      <a:xfrm>
                                        <a:off x="2440825" y="826025"/>
                                        <a:ext cx="389025" cy="384800"/>
                                      </a:xfrm>
                                      <a:custGeom>
                                        <a:avLst/>
                                        <a:gdLst/>
                                        <a:ahLst/>
                                        <a:cxnLst/>
                                        <a:rect l="l" t="t" r="r" b="b"/>
                                        <a:pathLst>
                                          <a:path w="15561" h="15392" extrusionOk="0">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FF15A0" w:rsidRDefault="00FF15A0">
                                          <w:pPr>
                                            <w:spacing w:after="0" w:line="240" w:lineRule="auto"/>
                                            <w:textDirection w:val="btLr"/>
                                          </w:pPr>
                                        </w:p>
                                      </w:txbxContent>
                                    </wps:txbx>
                                    <wps:bodyPr spcFirstLastPara="1" wrap="square" lIns="91425" tIns="91425" rIns="91425" bIns="91425" anchor="ctr" anchorCtr="0">
                                      <a:noAutofit/>
                                    </wps:bodyPr>
                                  </wps:wsp>
                                  <wps:wsp>
                                    <wps:cNvPr id="16" name="Forma libre 16"/>
                                    <wps:cNvSpPr/>
                                    <wps:spPr>
                                      <a:xfrm>
                                        <a:off x="1880475" y="1408450"/>
                                        <a:ext cx="380600" cy="382725"/>
                                      </a:xfrm>
                                      <a:custGeom>
                                        <a:avLst/>
                                        <a:gdLst/>
                                        <a:ahLst/>
                                        <a:cxnLst/>
                                        <a:rect l="l" t="t" r="r" b="b"/>
                                        <a:pathLst>
                                          <a:path w="15224" h="15309" extrusionOk="0">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FF15A0" w:rsidRDefault="00FF15A0">
                                          <w:pPr>
                                            <w:spacing w:after="0" w:line="240" w:lineRule="auto"/>
                                            <w:textDirection w:val="btLr"/>
                                          </w:pPr>
                                        </w:p>
                                      </w:txbxContent>
                                    </wps:txbx>
                                    <wps:bodyPr spcFirstLastPara="1" wrap="square" lIns="91425" tIns="91425" rIns="91425" bIns="91425" anchor="ctr" anchorCtr="0">
                                      <a:noAutofit/>
                                    </wps:bodyPr>
                                  </wps:wsp>
                                  <wps:wsp>
                                    <wps:cNvPr id="18" name="Forma libre 18"/>
                                    <wps:cNvSpPr/>
                                    <wps:spPr>
                                      <a:xfrm>
                                        <a:off x="2144350" y="1352725"/>
                                        <a:ext cx="170350" cy="170350"/>
                                      </a:xfrm>
                                      <a:custGeom>
                                        <a:avLst/>
                                        <a:gdLst/>
                                        <a:ahLst/>
                                        <a:cxnLst/>
                                        <a:rect l="l" t="t" r="r" b="b"/>
                                        <a:pathLst>
                                          <a:path w="6814" h="6814" extrusionOk="0">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FF15A0" w:rsidRDefault="00FF15A0">
                                          <w:pPr>
                                            <w:spacing w:after="0" w:line="240" w:lineRule="auto"/>
                                            <w:textDirection w:val="btLr"/>
                                          </w:pPr>
                                        </w:p>
                                      </w:txbxContent>
                                    </wps:txbx>
                                    <wps:bodyPr spcFirstLastPara="1" wrap="square" lIns="91425" tIns="91425" rIns="91425" bIns="91425" anchor="ctr" anchorCtr="0">
                                      <a:noAutofit/>
                                    </wps:bodyPr>
                                  </wps:wsp>
                                </wpg:grpSp>
                              </wpg:grpSp>
                            </wpg:grp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114300" distT="114300" distL="114300" distR="114300" hidden="0" layoutInCell="1" locked="0" relativeHeight="0" simplePos="0">
                <wp:simplePos x="0" y="0"/>
                <wp:positionH relativeFrom="column">
                  <wp:posOffset>1009650</wp:posOffset>
                </wp:positionH>
                <wp:positionV relativeFrom="paragraph">
                  <wp:posOffset>1133475</wp:posOffset>
                </wp:positionV>
                <wp:extent cx="366713" cy="366713"/>
                <wp:effectExtent b="0" l="0" r="0" t="0"/>
                <wp:wrapNone/>
                <wp:docPr id="1"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366713" cy="366713"/>
                        </a:xfrm>
                        <a:prstGeom prst="rect"/>
                        <a:ln/>
                      </pic:spPr>
                    </pic:pic>
                  </a:graphicData>
                </a:graphic>
              </wp:anchor>
            </w:drawing>
          </mc:Fallback>
        </mc:AlternateContent>
      </w:r>
    </w:p>
    <w:p w:rsidR="00FF15A0" w:rsidRDefault="00CB2380">
      <w:pPr>
        <w:pStyle w:val="Puesto"/>
        <w:keepNext w:val="0"/>
        <w:keepLines w:val="0"/>
        <w:spacing w:before="480" w:after="0" w:line="240" w:lineRule="auto"/>
        <w:ind w:left="-15"/>
      </w:pPr>
      <w:bookmarkStart w:id="3" w:name="_3znysh7" w:colFirst="0" w:colLast="0"/>
      <w:bookmarkEnd w:id="3"/>
      <w:r>
        <w:t>Actividad</w:t>
      </w:r>
    </w:p>
    <w:p w:rsidR="00FF15A0" w:rsidRDefault="00FF15A0">
      <w:pPr>
        <w:jc w:val="both"/>
        <w:rPr>
          <w:sz w:val="24"/>
          <w:szCs w:val="24"/>
        </w:rPr>
      </w:pPr>
    </w:p>
    <w:p w:rsidR="00FF15A0" w:rsidRDefault="00CB2380">
      <w:pPr>
        <w:jc w:val="both"/>
        <w:rPr>
          <w:color w:val="666666"/>
          <w:sz w:val="24"/>
          <w:szCs w:val="24"/>
        </w:rPr>
      </w:pPr>
      <w:r>
        <w:rPr>
          <w:color w:val="666666"/>
          <w:sz w:val="24"/>
          <w:szCs w:val="24"/>
        </w:rPr>
        <w:t>Por cada uno de los lenguajes asignados por mesa deberán realizar los siguientes puntos</w:t>
      </w:r>
      <w:r>
        <w:rPr>
          <w:color w:val="666666"/>
          <w:sz w:val="24"/>
          <w:szCs w:val="24"/>
        </w:rPr>
        <w:t>:</w:t>
      </w:r>
    </w:p>
    <w:p w:rsidR="009C1F0B" w:rsidRDefault="00CB2380">
      <w:pPr>
        <w:numPr>
          <w:ilvl w:val="0"/>
          <w:numId w:val="1"/>
        </w:numPr>
        <w:spacing w:line="240" w:lineRule="auto"/>
        <w:rPr>
          <w:color w:val="666666"/>
          <w:sz w:val="24"/>
          <w:szCs w:val="24"/>
        </w:rPr>
      </w:pPr>
      <w:r>
        <w:rPr>
          <w:color w:val="666666"/>
          <w:sz w:val="24"/>
          <w:szCs w:val="24"/>
        </w:rPr>
        <w:t xml:space="preserve"> </w:t>
      </w:r>
      <w:r>
        <w:rPr>
          <w:color w:val="666666"/>
          <w:sz w:val="24"/>
          <w:szCs w:val="24"/>
        </w:rPr>
        <w:t>¿Qué tipo de ejecución (compilado, interpretado, etc) tiene el lenguaje?</w:t>
      </w:r>
    </w:p>
    <w:p w:rsidR="00FF15A0" w:rsidRDefault="009C1F0B" w:rsidP="009C1F0B">
      <w:pPr>
        <w:spacing w:line="240" w:lineRule="auto"/>
        <w:ind w:left="360"/>
        <w:rPr>
          <w:color w:val="666666"/>
          <w:sz w:val="24"/>
          <w:szCs w:val="24"/>
        </w:rPr>
      </w:pPr>
      <w:r>
        <w:rPr>
          <w:color w:val="666666"/>
          <w:sz w:val="24"/>
          <w:szCs w:val="24"/>
        </w:rPr>
        <w:t xml:space="preserve">C#: </w:t>
      </w:r>
      <w:r w:rsidR="00CB2380">
        <w:rPr>
          <w:color w:val="666666"/>
          <w:sz w:val="24"/>
          <w:szCs w:val="24"/>
        </w:rPr>
        <w:t xml:space="preserve"> </w:t>
      </w:r>
      <w:r w:rsidRPr="009C1F0B">
        <w:rPr>
          <w:color w:val="666666"/>
          <w:sz w:val="24"/>
          <w:szCs w:val="24"/>
        </w:rPr>
        <w:t>Los programas de C# se ejecutan en . NET, un sistema de ejecución virtual denominado Common Language Runtime (CLR) y un conjunto de bibliotecas de clases.</w:t>
      </w:r>
    </w:p>
    <w:p w:rsidR="009C1F0B" w:rsidRDefault="009C1F0B" w:rsidP="009C1F0B">
      <w:pPr>
        <w:spacing w:line="240" w:lineRule="auto"/>
        <w:ind w:left="360"/>
        <w:rPr>
          <w:color w:val="666666"/>
          <w:sz w:val="24"/>
          <w:szCs w:val="24"/>
        </w:rPr>
      </w:pPr>
      <w:r>
        <w:rPr>
          <w:color w:val="666666"/>
          <w:sz w:val="24"/>
          <w:szCs w:val="24"/>
        </w:rPr>
        <w:t>PHP: Es un lenguaje interpretado.</w:t>
      </w:r>
    </w:p>
    <w:p w:rsidR="00FF15A0" w:rsidRDefault="00CB2380">
      <w:pPr>
        <w:numPr>
          <w:ilvl w:val="0"/>
          <w:numId w:val="1"/>
        </w:numPr>
        <w:spacing w:line="240" w:lineRule="auto"/>
        <w:rPr>
          <w:color w:val="666666"/>
          <w:sz w:val="24"/>
          <w:szCs w:val="24"/>
        </w:rPr>
      </w:pPr>
      <w:r>
        <w:rPr>
          <w:color w:val="666666"/>
          <w:sz w:val="24"/>
          <w:szCs w:val="24"/>
        </w:rPr>
        <w:t>¿Para qué tipo de desarrollo se utiliza normalmente el lenguaje?</w:t>
      </w:r>
    </w:p>
    <w:p w:rsidR="009C1F0B" w:rsidRDefault="009C1F0B" w:rsidP="009C1F0B">
      <w:pPr>
        <w:spacing w:line="240" w:lineRule="auto"/>
        <w:ind w:left="360"/>
        <w:rPr>
          <w:color w:val="666666"/>
          <w:sz w:val="24"/>
          <w:szCs w:val="24"/>
        </w:rPr>
      </w:pPr>
      <w:r>
        <w:rPr>
          <w:color w:val="666666"/>
          <w:sz w:val="24"/>
          <w:szCs w:val="24"/>
        </w:rPr>
        <w:t>C#: E</w:t>
      </w:r>
      <w:r w:rsidRPr="009C1F0B">
        <w:rPr>
          <w:color w:val="666666"/>
          <w:sz w:val="24"/>
          <w:szCs w:val="24"/>
        </w:rPr>
        <w:t>s un lenguaje de programación desarrollado por Microsoft, orientado a objetos, que ha sido diseñado para compilar diversas aplicaciones que se ejecutan en .NET Framework. Se trata de un lenguaje simple, eficaz y con seguridad de tipos</w:t>
      </w:r>
    </w:p>
    <w:p w:rsidR="009C1F0B" w:rsidRDefault="009C1F0B" w:rsidP="009C1F0B">
      <w:pPr>
        <w:spacing w:line="240" w:lineRule="auto"/>
        <w:ind w:left="360"/>
        <w:rPr>
          <w:color w:val="666666"/>
          <w:sz w:val="24"/>
          <w:szCs w:val="24"/>
        </w:rPr>
      </w:pPr>
      <w:r>
        <w:rPr>
          <w:color w:val="666666"/>
          <w:sz w:val="24"/>
          <w:szCs w:val="24"/>
        </w:rPr>
        <w:lastRenderedPageBreak/>
        <w:t>PHP:</w:t>
      </w:r>
      <w:r w:rsidRPr="009C1F0B">
        <w:t xml:space="preserve"> </w:t>
      </w:r>
      <w:r w:rsidRPr="009C1F0B">
        <w:rPr>
          <w:color w:val="666666"/>
          <w:sz w:val="24"/>
          <w:szCs w:val="24"/>
        </w:rPr>
        <w:t>El objetivo del lenguaje es permitir a los desarrolladores web escribir con rapidez páginas generadas dinámicamente.</w:t>
      </w:r>
    </w:p>
    <w:p w:rsidR="009C1F0B" w:rsidRDefault="009C1F0B" w:rsidP="009C1F0B">
      <w:pPr>
        <w:spacing w:line="240" w:lineRule="auto"/>
        <w:ind w:left="360"/>
        <w:rPr>
          <w:color w:val="666666"/>
          <w:sz w:val="24"/>
          <w:szCs w:val="24"/>
        </w:rPr>
      </w:pPr>
      <w:r w:rsidRPr="009C1F0B">
        <w:rPr>
          <w:color w:val="666666"/>
          <w:sz w:val="24"/>
          <w:szCs w:val="24"/>
        </w:rPr>
        <w:t>PHP está enfocado principalmente a la programación de scripts del lado del servidor, por lo que se puede hacer cualquier cosa que pueda hacer otro programa CGI, como recopilar datos de formularios, generar páginas con contenidos dinámicos, o enviar y recibir cookies.</w:t>
      </w:r>
    </w:p>
    <w:p w:rsidR="009C1F0B" w:rsidRDefault="009C1F0B" w:rsidP="009C1F0B">
      <w:pPr>
        <w:spacing w:line="240" w:lineRule="auto"/>
        <w:ind w:left="360"/>
        <w:rPr>
          <w:color w:val="666666"/>
          <w:sz w:val="24"/>
          <w:szCs w:val="24"/>
        </w:rPr>
      </w:pPr>
    </w:p>
    <w:p w:rsidR="00FF15A0" w:rsidRDefault="00CB2380">
      <w:pPr>
        <w:numPr>
          <w:ilvl w:val="0"/>
          <w:numId w:val="1"/>
        </w:numPr>
        <w:spacing w:line="240" w:lineRule="auto"/>
        <w:rPr>
          <w:color w:val="666666"/>
          <w:sz w:val="24"/>
          <w:szCs w:val="24"/>
        </w:rPr>
      </w:pPr>
      <w:r>
        <w:rPr>
          <w:color w:val="666666"/>
          <w:sz w:val="24"/>
          <w:szCs w:val="24"/>
        </w:rPr>
        <w:t xml:space="preserve">¿Con que </w:t>
      </w:r>
      <w:r w:rsidR="009C1F0B">
        <w:rPr>
          <w:color w:val="666666"/>
          <w:sz w:val="24"/>
          <w:szCs w:val="24"/>
        </w:rPr>
        <w:t xml:space="preserve">IDE </w:t>
      </w:r>
      <w:r>
        <w:rPr>
          <w:color w:val="666666"/>
          <w:sz w:val="24"/>
          <w:szCs w:val="24"/>
        </w:rPr>
        <w:t>o editor de texto puede utilizar el lenguaje? Nombre de una librería o framework famoso del mismo.</w:t>
      </w:r>
    </w:p>
    <w:p w:rsidR="009C1F0B" w:rsidRPr="009C1F0B" w:rsidRDefault="009C1F0B" w:rsidP="009C1F0B">
      <w:pPr>
        <w:spacing w:line="240" w:lineRule="auto"/>
        <w:ind w:left="360"/>
        <w:rPr>
          <w:color w:val="666666"/>
          <w:sz w:val="24"/>
          <w:szCs w:val="24"/>
          <w:lang w:val="en-AE"/>
        </w:rPr>
      </w:pPr>
      <w:r w:rsidRPr="009C1F0B">
        <w:rPr>
          <w:color w:val="666666"/>
          <w:sz w:val="24"/>
          <w:szCs w:val="24"/>
          <w:lang w:val="en-AE"/>
        </w:rPr>
        <w:t>C#: IDE Microsoft Visual Studio</w:t>
      </w:r>
    </w:p>
    <w:p w:rsidR="009C1F0B" w:rsidRPr="009C1F0B" w:rsidRDefault="009C1F0B" w:rsidP="009C1F0B">
      <w:pPr>
        <w:spacing w:line="240" w:lineRule="auto"/>
        <w:ind w:left="360"/>
        <w:rPr>
          <w:color w:val="666666"/>
          <w:sz w:val="24"/>
          <w:szCs w:val="24"/>
          <w:lang w:val="en-AE"/>
        </w:rPr>
      </w:pPr>
      <w:r w:rsidRPr="009C1F0B">
        <w:rPr>
          <w:color w:val="666666"/>
          <w:sz w:val="24"/>
          <w:szCs w:val="24"/>
          <w:lang w:val="en-AE"/>
        </w:rPr>
        <w:t>Framework: .Net Framework</w:t>
      </w:r>
    </w:p>
    <w:p w:rsidR="009C1F0B" w:rsidRPr="009C1F0B" w:rsidRDefault="009C1F0B" w:rsidP="009C1F0B">
      <w:pPr>
        <w:spacing w:line="240" w:lineRule="auto"/>
        <w:ind w:left="360"/>
        <w:rPr>
          <w:rFonts w:asciiTheme="minorHAnsi" w:hAnsiTheme="minorHAnsi"/>
          <w:color w:val="666666"/>
          <w:sz w:val="24"/>
          <w:szCs w:val="24"/>
          <w:lang w:val="en-AE"/>
        </w:rPr>
      </w:pPr>
      <w:r w:rsidRPr="009C1F0B">
        <w:rPr>
          <w:color w:val="666666"/>
          <w:sz w:val="24"/>
          <w:szCs w:val="24"/>
          <w:lang w:val="es-AR"/>
        </w:rPr>
        <w:t xml:space="preserve">PHP: </w:t>
      </w:r>
      <w:r w:rsidRPr="009C1F0B">
        <w:rPr>
          <w:color w:val="666666"/>
          <w:sz w:val="24"/>
          <w:szCs w:val="24"/>
          <w:lang w:val="en-AE"/>
        </w:rPr>
        <w:t>Apache Netbeans. También pueden usarse PHPStorm, Zend Studio, Sublime Text, Nusphere, PHP Designer, Eclipse, Atom</w:t>
      </w:r>
      <w:r w:rsidRPr="009C1F0B">
        <w:rPr>
          <w:rFonts w:asciiTheme="minorHAnsi" w:hAnsiTheme="minorHAnsi"/>
          <w:color w:val="666666"/>
          <w:sz w:val="24"/>
          <w:szCs w:val="24"/>
          <w:lang w:val="en-AE"/>
        </w:rPr>
        <w:t>.</w:t>
      </w:r>
    </w:p>
    <w:p w:rsidR="009C1F0B" w:rsidRPr="009C1F0B" w:rsidRDefault="009C1F0B" w:rsidP="009C1F0B">
      <w:pPr>
        <w:spacing w:line="240" w:lineRule="auto"/>
        <w:ind w:left="360"/>
        <w:rPr>
          <w:rFonts w:asciiTheme="minorHAnsi" w:hAnsiTheme="minorHAnsi"/>
          <w:color w:val="666666"/>
          <w:sz w:val="24"/>
          <w:szCs w:val="24"/>
          <w:lang w:val="es-AR"/>
        </w:rPr>
      </w:pPr>
      <w:r w:rsidRPr="009C1F0B">
        <w:rPr>
          <w:color w:val="666666"/>
          <w:sz w:val="24"/>
          <w:szCs w:val="24"/>
          <w:lang w:val="es-AR"/>
        </w:rPr>
        <w:t>Framework</w:t>
      </w:r>
      <w:r>
        <w:rPr>
          <w:rFonts w:asciiTheme="minorHAnsi" w:hAnsiTheme="minorHAnsi"/>
          <w:color w:val="666666"/>
          <w:sz w:val="24"/>
          <w:szCs w:val="24"/>
          <w:lang w:val="es-AR"/>
        </w:rPr>
        <w:t xml:space="preserve">: </w:t>
      </w:r>
      <w:r w:rsidRPr="009C1F0B">
        <w:rPr>
          <w:color w:val="666666"/>
          <w:sz w:val="24"/>
          <w:szCs w:val="24"/>
          <w:lang w:val="en-AE"/>
        </w:rPr>
        <w:t>Laravel. El framework de PHP más popular en el mundo informático, Laravel es una plataforma de código abierto que destaca por ofrecer una sintaxis elegante, y, crear códigos con una amplia variedad de funciones de manera relativamente sencilla.</w:t>
      </w:r>
    </w:p>
    <w:p w:rsidR="00FF15A0" w:rsidRDefault="00CB2380">
      <w:pPr>
        <w:numPr>
          <w:ilvl w:val="0"/>
          <w:numId w:val="1"/>
        </w:numPr>
        <w:spacing w:line="240" w:lineRule="auto"/>
        <w:rPr>
          <w:color w:val="666666"/>
          <w:sz w:val="24"/>
          <w:szCs w:val="24"/>
        </w:rPr>
      </w:pPr>
      <w:r>
        <w:rPr>
          <w:color w:val="666666"/>
          <w:sz w:val="24"/>
          <w:szCs w:val="24"/>
        </w:rPr>
        <w:t>Inves</w:t>
      </w:r>
      <w:r>
        <w:rPr>
          <w:color w:val="666666"/>
          <w:sz w:val="24"/>
          <w:szCs w:val="24"/>
        </w:rPr>
        <w:t xml:space="preserve">tigar y realizar en la sintaxis del lenguaje dado, la siguiente operación matemática: </w:t>
      </w:r>
    </w:p>
    <w:p w:rsidR="00FF15A0" w:rsidRDefault="00CB2380">
      <w:pPr>
        <w:numPr>
          <w:ilvl w:val="1"/>
          <w:numId w:val="1"/>
        </w:numPr>
        <w:spacing w:line="240" w:lineRule="auto"/>
        <w:rPr>
          <w:color w:val="666666"/>
          <w:sz w:val="24"/>
          <w:szCs w:val="24"/>
        </w:rPr>
      </w:pPr>
      <w:r>
        <w:rPr>
          <w:color w:val="666666"/>
          <w:sz w:val="24"/>
          <w:szCs w:val="24"/>
        </w:rPr>
        <w:t>x = 4</w:t>
      </w:r>
    </w:p>
    <w:p w:rsidR="00FF15A0" w:rsidRDefault="00CB2380">
      <w:pPr>
        <w:numPr>
          <w:ilvl w:val="1"/>
          <w:numId w:val="1"/>
        </w:numPr>
        <w:spacing w:line="240" w:lineRule="auto"/>
        <w:rPr>
          <w:color w:val="666666"/>
          <w:sz w:val="24"/>
          <w:szCs w:val="24"/>
        </w:rPr>
      </w:pPr>
      <w:r>
        <w:rPr>
          <w:color w:val="666666"/>
          <w:sz w:val="24"/>
          <w:szCs w:val="24"/>
        </w:rPr>
        <w:t xml:space="preserve"> y = 5 </w:t>
      </w:r>
    </w:p>
    <w:p w:rsidR="00FF15A0" w:rsidRDefault="00CB2380">
      <w:pPr>
        <w:numPr>
          <w:ilvl w:val="1"/>
          <w:numId w:val="1"/>
        </w:numPr>
        <w:spacing w:line="240" w:lineRule="auto"/>
        <w:rPr>
          <w:color w:val="666666"/>
          <w:sz w:val="24"/>
          <w:szCs w:val="24"/>
        </w:rPr>
      </w:pPr>
      <w:r>
        <w:rPr>
          <w:color w:val="666666"/>
          <w:sz w:val="24"/>
          <w:szCs w:val="24"/>
        </w:rPr>
        <w:t xml:space="preserve">z = x + y </w:t>
      </w:r>
    </w:p>
    <w:p w:rsidR="00FF15A0" w:rsidRDefault="00CB2380">
      <w:pPr>
        <w:numPr>
          <w:ilvl w:val="1"/>
          <w:numId w:val="1"/>
        </w:numPr>
        <w:spacing w:line="240" w:lineRule="auto"/>
        <w:rPr>
          <w:color w:val="666666"/>
          <w:sz w:val="24"/>
          <w:szCs w:val="24"/>
        </w:rPr>
      </w:pPr>
      <w:r>
        <w:rPr>
          <w:color w:val="666666"/>
          <w:sz w:val="24"/>
          <w:szCs w:val="24"/>
        </w:rPr>
        <w:t>mostrar por pantalla z</w:t>
      </w:r>
    </w:p>
    <w:p w:rsidR="00CD335A" w:rsidRDefault="00CD335A" w:rsidP="00CD335A">
      <w:pPr>
        <w:spacing w:line="240" w:lineRule="auto"/>
        <w:rPr>
          <w:color w:val="666666"/>
          <w:sz w:val="24"/>
          <w:szCs w:val="24"/>
        </w:rPr>
      </w:pPr>
      <w:r>
        <w:rPr>
          <w:color w:val="666666"/>
          <w:sz w:val="24"/>
          <w:szCs w:val="24"/>
        </w:rPr>
        <w:t>C#:</w:t>
      </w:r>
    </w:p>
    <w:p w:rsidR="00CD335A" w:rsidRPr="00CD335A" w:rsidRDefault="00CD335A" w:rsidP="00CD335A">
      <w:pPr>
        <w:spacing w:line="240" w:lineRule="auto"/>
        <w:rPr>
          <w:color w:val="666666"/>
          <w:sz w:val="24"/>
          <w:szCs w:val="24"/>
        </w:rPr>
      </w:pPr>
      <w:r w:rsidRPr="00CD335A">
        <w:rPr>
          <w:color w:val="666666"/>
          <w:sz w:val="24"/>
          <w:szCs w:val="24"/>
        </w:rPr>
        <w:t>using System;</w:t>
      </w:r>
    </w:p>
    <w:p w:rsidR="00CD335A" w:rsidRPr="00CD335A" w:rsidRDefault="00CD335A" w:rsidP="00CD335A">
      <w:pPr>
        <w:spacing w:line="240" w:lineRule="auto"/>
        <w:rPr>
          <w:color w:val="666666"/>
          <w:sz w:val="24"/>
          <w:szCs w:val="24"/>
          <w:lang w:val="en-AE"/>
        </w:rPr>
      </w:pPr>
      <w:r w:rsidRPr="00CD335A">
        <w:rPr>
          <w:color w:val="666666"/>
          <w:sz w:val="24"/>
          <w:szCs w:val="24"/>
          <w:lang w:val="en-AE"/>
        </w:rPr>
        <w:t>namespace MyCompiler {</w:t>
      </w:r>
    </w:p>
    <w:p w:rsidR="00CD335A" w:rsidRPr="00CD335A" w:rsidRDefault="00CD335A" w:rsidP="00CD335A">
      <w:pPr>
        <w:spacing w:line="240" w:lineRule="auto"/>
        <w:rPr>
          <w:color w:val="666666"/>
          <w:sz w:val="24"/>
          <w:szCs w:val="24"/>
          <w:lang w:val="en-AE"/>
        </w:rPr>
      </w:pPr>
      <w:r w:rsidRPr="00CD335A">
        <w:rPr>
          <w:color w:val="666666"/>
          <w:sz w:val="24"/>
          <w:szCs w:val="24"/>
          <w:lang w:val="en-AE"/>
        </w:rPr>
        <w:t xml:space="preserve">    class Program {</w:t>
      </w:r>
    </w:p>
    <w:p w:rsidR="00CD335A" w:rsidRPr="00CD335A" w:rsidRDefault="00CD335A" w:rsidP="00CD335A">
      <w:pPr>
        <w:spacing w:line="240" w:lineRule="auto"/>
        <w:rPr>
          <w:color w:val="666666"/>
          <w:sz w:val="24"/>
          <w:szCs w:val="24"/>
          <w:lang w:val="en-AE"/>
        </w:rPr>
      </w:pPr>
      <w:r w:rsidRPr="00CD335A">
        <w:rPr>
          <w:color w:val="666666"/>
          <w:sz w:val="24"/>
          <w:szCs w:val="24"/>
          <w:lang w:val="en-AE"/>
        </w:rPr>
        <w:lastRenderedPageBreak/>
        <w:t xml:space="preserve">        public static void Main(string[] args) {</w:t>
      </w:r>
    </w:p>
    <w:p w:rsidR="00CD335A" w:rsidRPr="00CD335A" w:rsidRDefault="00CD335A" w:rsidP="00CD335A">
      <w:pPr>
        <w:spacing w:line="240" w:lineRule="auto"/>
        <w:rPr>
          <w:color w:val="666666"/>
          <w:sz w:val="24"/>
          <w:szCs w:val="24"/>
        </w:rPr>
      </w:pPr>
      <w:r w:rsidRPr="00CD335A">
        <w:rPr>
          <w:color w:val="666666"/>
          <w:sz w:val="24"/>
          <w:szCs w:val="24"/>
          <w:lang w:val="en-AE"/>
        </w:rPr>
        <w:t xml:space="preserve">            </w:t>
      </w:r>
      <w:r w:rsidRPr="00CD335A">
        <w:rPr>
          <w:color w:val="666666"/>
          <w:sz w:val="24"/>
          <w:szCs w:val="24"/>
        </w:rPr>
        <w:t>int x = 4;</w:t>
      </w:r>
    </w:p>
    <w:p w:rsidR="00CD335A" w:rsidRPr="00CD335A" w:rsidRDefault="00CD335A" w:rsidP="00CD335A">
      <w:pPr>
        <w:spacing w:line="240" w:lineRule="auto"/>
        <w:rPr>
          <w:color w:val="666666"/>
          <w:sz w:val="24"/>
          <w:szCs w:val="24"/>
        </w:rPr>
      </w:pPr>
      <w:r w:rsidRPr="00CD335A">
        <w:rPr>
          <w:color w:val="666666"/>
          <w:sz w:val="24"/>
          <w:szCs w:val="24"/>
        </w:rPr>
        <w:t xml:space="preserve">            int y = 5;</w:t>
      </w:r>
    </w:p>
    <w:p w:rsidR="00CD335A" w:rsidRPr="00CD335A" w:rsidRDefault="00CD335A" w:rsidP="00CD335A">
      <w:pPr>
        <w:spacing w:line="240" w:lineRule="auto"/>
        <w:rPr>
          <w:color w:val="666666"/>
          <w:sz w:val="24"/>
          <w:szCs w:val="24"/>
        </w:rPr>
      </w:pPr>
      <w:r w:rsidRPr="00CD335A">
        <w:rPr>
          <w:color w:val="666666"/>
          <w:sz w:val="24"/>
          <w:szCs w:val="24"/>
        </w:rPr>
        <w:t xml:space="preserve">            int z = x + y;</w:t>
      </w:r>
    </w:p>
    <w:p w:rsidR="00CD335A" w:rsidRPr="00CD335A" w:rsidRDefault="00CD335A" w:rsidP="00CD335A">
      <w:pPr>
        <w:spacing w:line="240" w:lineRule="auto"/>
        <w:rPr>
          <w:color w:val="666666"/>
          <w:sz w:val="24"/>
          <w:szCs w:val="24"/>
        </w:rPr>
      </w:pPr>
      <w:r w:rsidRPr="00CD335A">
        <w:rPr>
          <w:color w:val="666666"/>
          <w:sz w:val="24"/>
          <w:szCs w:val="24"/>
        </w:rPr>
        <w:t xml:space="preserve">            Console.WriteLine("La respuesta es " + z);</w:t>
      </w:r>
    </w:p>
    <w:p w:rsidR="00CD335A" w:rsidRPr="00CD335A" w:rsidRDefault="00CD335A" w:rsidP="00CD335A">
      <w:pPr>
        <w:spacing w:line="240" w:lineRule="auto"/>
        <w:rPr>
          <w:color w:val="666666"/>
          <w:sz w:val="24"/>
          <w:szCs w:val="24"/>
        </w:rPr>
      </w:pPr>
      <w:r w:rsidRPr="00CD335A">
        <w:rPr>
          <w:color w:val="666666"/>
          <w:sz w:val="24"/>
          <w:szCs w:val="24"/>
        </w:rPr>
        <w:t xml:space="preserve">        }</w:t>
      </w:r>
    </w:p>
    <w:p w:rsidR="00CD335A" w:rsidRPr="00CD335A" w:rsidRDefault="00CD335A" w:rsidP="00CD335A">
      <w:pPr>
        <w:spacing w:line="240" w:lineRule="auto"/>
        <w:rPr>
          <w:color w:val="666666"/>
          <w:sz w:val="24"/>
          <w:szCs w:val="24"/>
        </w:rPr>
      </w:pPr>
      <w:r w:rsidRPr="00CD335A">
        <w:rPr>
          <w:color w:val="666666"/>
          <w:sz w:val="24"/>
          <w:szCs w:val="24"/>
        </w:rPr>
        <w:t xml:space="preserve">    }</w:t>
      </w:r>
    </w:p>
    <w:p w:rsidR="00CD335A" w:rsidRDefault="00CD335A" w:rsidP="00CD335A">
      <w:pPr>
        <w:spacing w:line="240" w:lineRule="auto"/>
        <w:rPr>
          <w:color w:val="666666"/>
          <w:sz w:val="24"/>
          <w:szCs w:val="24"/>
        </w:rPr>
      </w:pPr>
      <w:r w:rsidRPr="00CD335A">
        <w:rPr>
          <w:color w:val="666666"/>
          <w:sz w:val="24"/>
          <w:szCs w:val="24"/>
        </w:rPr>
        <w:t>}</w:t>
      </w:r>
    </w:p>
    <w:p w:rsidR="00CD335A" w:rsidRDefault="00CD335A" w:rsidP="00CD335A">
      <w:pPr>
        <w:spacing w:line="240" w:lineRule="auto"/>
        <w:rPr>
          <w:color w:val="666666"/>
          <w:sz w:val="24"/>
          <w:szCs w:val="24"/>
        </w:rPr>
      </w:pPr>
      <w:r>
        <w:rPr>
          <w:color w:val="666666"/>
          <w:sz w:val="24"/>
          <w:szCs w:val="24"/>
        </w:rPr>
        <w:t>PHP:</w:t>
      </w:r>
    </w:p>
    <w:p w:rsidR="00CD335A" w:rsidRPr="00CD335A" w:rsidRDefault="00CD335A" w:rsidP="00CD335A">
      <w:pPr>
        <w:spacing w:line="240" w:lineRule="auto"/>
        <w:rPr>
          <w:color w:val="666666"/>
          <w:sz w:val="24"/>
          <w:szCs w:val="24"/>
        </w:rPr>
      </w:pPr>
      <w:r w:rsidRPr="00CD335A">
        <w:rPr>
          <w:color w:val="666666"/>
          <w:sz w:val="24"/>
          <w:szCs w:val="24"/>
        </w:rPr>
        <w:t>&lt;?php</w:t>
      </w:r>
    </w:p>
    <w:p w:rsidR="00CD335A" w:rsidRPr="00CD335A" w:rsidRDefault="00CD335A" w:rsidP="00CD335A">
      <w:pPr>
        <w:spacing w:line="240" w:lineRule="auto"/>
        <w:ind w:left="720"/>
        <w:rPr>
          <w:color w:val="666666"/>
          <w:sz w:val="24"/>
          <w:szCs w:val="24"/>
        </w:rPr>
      </w:pPr>
      <w:r w:rsidRPr="00CD335A">
        <w:rPr>
          <w:color w:val="666666"/>
          <w:sz w:val="24"/>
          <w:szCs w:val="24"/>
        </w:rPr>
        <w:t>$x=5;</w:t>
      </w:r>
    </w:p>
    <w:p w:rsidR="00CD335A" w:rsidRPr="00CD335A" w:rsidRDefault="00CD335A" w:rsidP="00CD335A">
      <w:pPr>
        <w:spacing w:line="240" w:lineRule="auto"/>
        <w:ind w:left="720"/>
        <w:rPr>
          <w:color w:val="666666"/>
          <w:sz w:val="24"/>
          <w:szCs w:val="24"/>
        </w:rPr>
      </w:pPr>
      <w:r w:rsidRPr="00CD335A">
        <w:rPr>
          <w:color w:val="666666"/>
          <w:sz w:val="24"/>
          <w:szCs w:val="24"/>
        </w:rPr>
        <w:t>$y=4;</w:t>
      </w:r>
    </w:p>
    <w:p w:rsidR="00CD335A" w:rsidRPr="00CD335A" w:rsidRDefault="00CD335A" w:rsidP="00CD335A">
      <w:pPr>
        <w:spacing w:line="240" w:lineRule="auto"/>
        <w:ind w:left="720"/>
        <w:rPr>
          <w:color w:val="666666"/>
          <w:sz w:val="24"/>
          <w:szCs w:val="24"/>
        </w:rPr>
      </w:pPr>
      <w:r w:rsidRPr="00CD335A">
        <w:rPr>
          <w:color w:val="666666"/>
          <w:sz w:val="24"/>
          <w:szCs w:val="24"/>
        </w:rPr>
        <w:t>$z= $x + $y;</w:t>
      </w:r>
    </w:p>
    <w:p w:rsidR="00CD335A" w:rsidRPr="00CD335A" w:rsidRDefault="00CD335A" w:rsidP="00CD335A">
      <w:pPr>
        <w:spacing w:line="240" w:lineRule="auto"/>
        <w:rPr>
          <w:color w:val="666666"/>
          <w:sz w:val="24"/>
          <w:szCs w:val="24"/>
        </w:rPr>
      </w:pPr>
      <w:r w:rsidRPr="00CD335A">
        <w:rPr>
          <w:color w:val="666666"/>
          <w:sz w:val="24"/>
          <w:szCs w:val="24"/>
        </w:rPr>
        <w:t>print($z);</w:t>
      </w:r>
    </w:p>
    <w:p w:rsidR="00CD335A" w:rsidRDefault="00CD335A" w:rsidP="00CD335A">
      <w:pPr>
        <w:spacing w:line="240" w:lineRule="auto"/>
        <w:rPr>
          <w:color w:val="666666"/>
          <w:sz w:val="24"/>
          <w:szCs w:val="24"/>
        </w:rPr>
      </w:pPr>
      <w:r w:rsidRPr="00CD335A">
        <w:rPr>
          <w:color w:val="666666"/>
          <w:sz w:val="24"/>
          <w:szCs w:val="24"/>
        </w:rPr>
        <w:t>?&gt;</w:t>
      </w:r>
    </w:p>
    <w:p w:rsidR="00FF15A0" w:rsidRDefault="00CB2380">
      <w:pPr>
        <w:numPr>
          <w:ilvl w:val="0"/>
          <w:numId w:val="1"/>
        </w:numPr>
        <w:spacing w:line="240" w:lineRule="auto"/>
        <w:rPr>
          <w:color w:val="666666"/>
          <w:sz w:val="24"/>
          <w:szCs w:val="24"/>
        </w:rPr>
      </w:pPr>
      <w:r>
        <w:rPr>
          <w:color w:val="666666"/>
          <w:sz w:val="24"/>
          <w:szCs w:val="24"/>
        </w:rPr>
        <w:t xml:space="preserve"> Opcional: Crea un código que te parezca interesante o que quieras compartir con tus compañeros.</w:t>
      </w:r>
    </w:p>
    <w:p w:rsidR="00FF15A0" w:rsidRDefault="00CB2380">
      <w:pPr>
        <w:jc w:val="both"/>
        <w:rPr>
          <w:color w:val="666666"/>
          <w:sz w:val="24"/>
          <w:szCs w:val="24"/>
        </w:rPr>
      </w:pPr>
      <w:r>
        <w:rPr>
          <w:color w:val="666666"/>
          <w:sz w:val="24"/>
          <w:szCs w:val="24"/>
        </w:rPr>
        <w:t>Haciendo clic en los iconos podrás dirigirte a la web mencionada por cada lenguaje. Una vez resuelto,</w:t>
      </w:r>
      <w:r>
        <w:rPr>
          <w:color w:val="666666"/>
          <w:sz w:val="24"/>
          <w:szCs w:val="24"/>
        </w:rPr>
        <w:t xml:space="preserve"> </w:t>
      </w:r>
      <w:r>
        <w:rPr>
          <w:color w:val="666666"/>
          <w:sz w:val="24"/>
          <w:szCs w:val="24"/>
        </w:rPr>
        <w:t>comparte los resultados con tus compañeros y compañeras!!</w:t>
      </w:r>
    </w:p>
    <w:p w:rsidR="00FF15A0" w:rsidRDefault="00CB2380">
      <w:r>
        <w:rPr>
          <w:noProof/>
          <w:lang w:val="es-AR"/>
        </w:rPr>
        <w:drawing>
          <wp:anchor distT="114300" distB="114300" distL="114300" distR="114300" simplePos="0" relativeHeight="251660288" behindDoc="0" locked="0" layoutInCell="1" hidden="0" allowOverlap="1">
            <wp:simplePos x="0" y="0"/>
            <wp:positionH relativeFrom="page">
              <wp:posOffset>3338</wp:posOffset>
            </wp:positionH>
            <wp:positionV relativeFrom="page">
              <wp:posOffset>31248</wp:posOffset>
            </wp:positionV>
            <wp:extent cx="7705725" cy="1323975"/>
            <wp:effectExtent l="0" t="0" r="0" b="0"/>
            <wp:wrapTopAndBottom distT="114300" distB="114300"/>
            <wp:docPr id="3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t="776" b="776"/>
                    <a:stretch>
                      <a:fillRect/>
                    </a:stretch>
                  </pic:blipFill>
                  <pic:spPr>
                    <a:xfrm>
                      <a:off x="0" y="0"/>
                      <a:ext cx="7705725" cy="1323975"/>
                    </a:xfrm>
                    <a:prstGeom prst="rect">
                      <a:avLst/>
                    </a:prstGeom>
                    <a:ln/>
                  </pic:spPr>
                </pic:pic>
              </a:graphicData>
            </a:graphic>
          </wp:anchor>
        </w:drawing>
      </w:r>
    </w:p>
    <w:tbl>
      <w:tblPr>
        <w:tblStyle w:val="a"/>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3945"/>
        <w:gridCol w:w="4061"/>
      </w:tblGrid>
      <w:tr w:rsidR="00FF15A0">
        <w:trPr>
          <w:tblHeader/>
        </w:trPr>
        <w:tc>
          <w:tcPr>
            <w:tcW w:w="1020" w:type="dxa"/>
            <w:shd w:val="clear" w:color="auto" w:fill="434343"/>
            <w:tcMar>
              <w:top w:w="100" w:type="dxa"/>
              <w:left w:w="100" w:type="dxa"/>
              <w:bottom w:w="100" w:type="dxa"/>
              <w:right w:w="100" w:type="dxa"/>
            </w:tcMar>
          </w:tcPr>
          <w:p w:rsidR="00FF15A0" w:rsidRDefault="00CB2380">
            <w:pPr>
              <w:widowControl w:val="0"/>
              <w:pBdr>
                <w:top w:val="nil"/>
                <w:left w:val="nil"/>
                <w:bottom w:val="nil"/>
                <w:right w:val="nil"/>
                <w:between w:val="nil"/>
              </w:pBdr>
              <w:spacing w:after="0" w:line="240" w:lineRule="auto"/>
              <w:jc w:val="center"/>
              <w:rPr>
                <w:b/>
                <w:color w:val="FFFFFF"/>
                <w:sz w:val="24"/>
                <w:szCs w:val="24"/>
              </w:rPr>
            </w:pPr>
            <w:r>
              <w:rPr>
                <w:b/>
                <w:color w:val="FFFFFF"/>
                <w:sz w:val="24"/>
                <w:szCs w:val="24"/>
              </w:rPr>
              <w:lastRenderedPageBreak/>
              <w:t>Grupo / Mesa</w:t>
            </w:r>
          </w:p>
        </w:tc>
        <w:tc>
          <w:tcPr>
            <w:tcW w:w="3945" w:type="dxa"/>
            <w:shd w:val="clear" w:color="auto" w:fill="434343"/>
            <w:tcMar>
              <w:top w:w="100" w:type="dxa"/>
              <w:left w:w="100" w:type="dxa"/>
              <w:bottom w:w="100" w:type="dxa"/>
              <w:right w:w="100" w:type="dxa"/>
            </w:tcMar>
          </w:tcPr>
          <w:p w:rsidR="00FF15A0" w:rsidRDefault="00CB2380">
            <w:pPr>
              <w:widowControl w:val="0"/>
              <w:pBdr>
                <w:top w:val="nil"/>
                <w:left w:val="nil"/>
                <w:bottom w:val="nil"/>
                <w:right w:val="nil"/>
                <w:between w:val="nil"/>
              </w:pBdr>
              <w:spacing w:after="0" w:line="240" w:lineRule="auto"/>
              <w:jc w:val="center"/>
              <w:rPr>
                <w:b/>
                <w:color w:val="FFFFFF"/>
                <w:sz w:val="24"/>
                <w:szCs w:val="24"/>
              </w:rPr>
            </w:pPr>
            <w:r>
              <w:rPr>
                <w:b/>
                <w:color w:val="FFFFFF"/>
                <w:sz w:val="24"/>
                <w:szCs w:val="24"/>
              </w:rPr>
              <w:t>Lenguaje 1</w:t>
            </w:r>
          </w:p>
        </w:tc>
        <w:tc>
          <w:tcPr>
            <w:tcW w:w="4061" w:type="dxa"/>
            <w:shd w:val="clear" w:color="auto" w:fill="434343"/>
            <w:tcMar>
              <w:top w:w="100" w:type="dxa"/>
              <w:left w:w="100" w:type="dxa"/>
              <w:bottom w:w="100" w:type="dxa"/>
              <w:right w:w="100" w:type="dxa"/>
            </w:tcMar>
          </w:tcPr>
          <w:p w:rsidR="00FF15A0" w:rsidRDefault="00CB2380">
            <w:pPr>
              <w:widowControl w:val="0"/>
              <w:pBdr>
                <w:top w:val="nil"/>
                <w:left w:val="nil"/>
                <w:bottom w:val="nil"/>
                <w:right w:val="nil"/>
                <w:between w:val="nil"/>
              </w:pBdr>
              <w:spacing w:after="0" w:line="240" w:lineRule="auto"/>
              <w:jc w:val="center"/>
              <w:rPr>
                <w:b/>
                <w:color w:val="FFFFFF"/>
                <w:sz w:val="24"/>
                <w:szCs w:val="24"/>
              </w:rPr>
            </w:pPr>
            <w:r>
              <w:rPr>
                <w:b/>
                <w:color w:val="FFFFFF"/>
                <w:sz w:val="24"/>
                <w:szCs w:val="24"/>
              </w:rPr>
              <w:t>Lenguaje 2</w:t>
            </w:r>
          </w:p>
        </w:tc>
      </w:tr>
      <w:tr w:rsidR="00FF15A0">
        <w:tc>
          <w:tcPr>
            <w:tcW w:w="1020" w:type="dxa"/>
            <w:shd w:val="clear" w:color="auto" w:fill="F3F3F3"/>
            <w:tcMar>
              <w:top w:w="100" w:type="dxa"/>
              <w:left w:w="100" w:type="dxa"/>
              <w:bottom w:w="100" w:type="dxa"/>
              <w:right w:w="100" w:type="dxa"/>
            </w:tcMar>
          </w:tcPr>
          <w:p w:rsidR="00FF15A0" w:rsidRDefault="00CB2380">
            <w:pPr>
              <w:widowControl w:val="0"/>
              <w:pBdr>
                <w:top w:val="nil"/>
                <w:left w:val="nil"/>
                <w:bottom w:val="nil"/>
                <w:right w:val="nil"/>
                <w:between w:val="nil"/>
              </w:pBdr>
              <w:spacing w:after="0" w:line="240" w:lineRule="auto"/>
              <w:jc w:val="center"/>
              <w:rPr>
                <w:b/>
                <w:sz w:val="24"/>
                <w:szCs w:val="24"/>
              </w:rPr>
            </w:pPr>
            <w:r>
              <w:rPr>
                <w:b/>
                <w:sz w:val="24"/>
                <w:szCs w:val="24"/>
              </w:rPr>
              <w:t>5</w:t>
            </w:r>
          </w:p>
        </w:tc>
        <w:tc>
          <w:tcPr>
            <w:tcW w:w="3945" w:type="dxa"/>
            <w:shd w:val="clear" w:color="auto" w:fill="auto"/>
            <w:tcMar>
              <w:top w:w="100" w:type="dxa"/>
              <w:left w:w="100" w:type="dxa"/>
              <w:bottom w:w="100" w:type="dxa"/>
              <w:right w:w="100" w:type="dxa"/>
            </w:tcMar>
          </w:tcPr>
          <w:p w:rsidR="00FF15A0" w:rsidRDefault="00CB2380">
            <w:pPr>
              <w:widowControl w:val="0"/>
              <w:pBdr>
                <w:top w:val="nil"/>
                <w:left w:val="nil"/>
                <w:bottom w:val="nil"/>
                <w:right w:val="nil"/>
                <w:between w:val="nil"/>
              </w:pBdr>
              <w:spacing w:after="0" w:line="240" w:lineRule="auto"/>
              <w:jc w:val="center"/>
              <w:rPr>
                <w:rFonts w:ascii="Arial" w:eastAsia="Arial" w:hAnsi="Arial" w:cs="Arial"/>
                <w:sz w:val="24"/>
                <w:szCs w:val="24"/>
              </w:rPr>
            </w:pPr>
            <w:hyperlink r:id="rId12">
              <w:r>
                <w:rPr>
                  <w:rFonts w:ascii="Arial" w:eastAsia="Arial" w:hAnsi="Arial" w:cs="Arial"/>
                  <w:noProof/>
                  <w:color w:val="1155CC"/>
                  <w:sz w:val="24"/>
                  <w:szCs w:val="24"/>
                  <w:u w:val="single"/>
                  <w:lang w:val="es-AR"/>
                </w:rPr>
                <w:drawing>
                  <wp:inline distT="114300" distB="114300" distL="114300" distR="114300">
                    <wp:extent cx="886312" cy="886312"/>
                    <wp:effectExtent l="0" t="0" r="0" b="0"/>
                    <wp:docPr id="3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886312" cy="886312"/>
                            </a:xfrm>
                            <a:prstGeom prst="rect">
                              <a:avLst/>
                            </a:prstGeom>
                            <a:ln/>
                          </pic:spPr>
                        </pic:pic>
                      </a:graphicData>
                    </a:graphic>
                  </wp:inline>
                </w:drawing>
              </w:r>
            </w:hyperlink>
          </w:p>
        </w:tc>
        <w:tc>
          <w:tcPr>
            <w:tcW w:w="4061" w:type="dxa"/>
            <w:shd w:val="clear" w:color="auto" w:fill="auto"/>
            <w:tcMar>
              <w:top w:w="100" w:type="dxa"/>
              <w:left w:w="100" w:type="dxa"/>
              <w:bottom w:w="100" w:type="dxa"/>
              <w:right w:w="100" w:type="dxa"/>
            </w:tcMar>
          </w:tcPr>
          <w:p w:rsidR="00FF15A0" w:rsidRDefault="00CB2380">
            <w:pPr>
              <w:widowControl w:val="0"/>
              <w:pBdr>
                <w:top w:val="nil"/>
                <w:left w:val="nil"/>
                <w:bottom w:val="nil"/>
                <w:right w:val="nil"/>
                <w:between w:val="nil"/>
              </w:pBdr>
              <w:spacing w:after="0" w:line="240" w:lineRule="auto"/>
              <w:jc w:val="center"/>
              <w:rPr>
                <w:rFonts w:ascii="Arial" w:eastAsia="Arial" w:hAnsi="Arial" w:cs="Arial"/>
                <w:sz w:val="24"/>
                <w:szCs w:val="24"/>
              </w:rPr>
            </w:pPr>
            <w:hyperlink r:id="rId14">
              <w:r>
                <w:rPr>
                  <w:rFonts w:ascii="Arial" w:eastAsia="Arial" w:hAnsi="Arial" w:cs="Arial"/>
                  <w:noProof/>
                  <w:color w:val="1155CC"/>
                  <w:sz w:val="24"/>
                  <w:szCs w:val="24"/>
                  <w:u w:val="single"/>
                  <w:lang w:val="es-AR"/>
                </w:rPr>
                <w:drawing>
                  <wp:inline distT="114300" distB="114300" distL="114300" distR="114300">
                    <wp:extent cx="1728788" cy="911699"/>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728788" cy="911699"/>
                            </a:xfrm>
                            <a:prstGeom prst="rect">
                              <a:avLst/>
                            </a:prstGeom>
                            <a:ln/>
                          </pic:spPr>
                        </pic:pic>
                      </a:graphicData>
                    </a:graphic>
                  </wp:inline>
                </w:drawing>
              </w:r>
            </w:hyperlink>
          </w:p>
        </w:tc>
      </w:tr>
    </w:tbl>
    <w:p w:rsidR="00FF15A0" w:rsidRDefault="00FF15A0" w:rsidP="00B52099"/>
    <w:sectPr w:rsidR="00FF15A0">
      <w:headerReference w:type="default" r:id="rId16"/>
      <w:footerReference w:type="default" r:id="rId17"/>
      <w:pgSz w:w="11909" w:h="16834"/>
      <w:pgMar w:top="1440" w:right="1440" w:bottom="1440" w:left="1440" w:header="566"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380" w:rsidRDefault="00CB2380">
      <w:pPr>
        <w:spacing w:after="0" w:line="240" w:lineRule="auto"/>
      </w:pPr>
      <w:r>
        <w:separator/>
      </w:r>
    </w:p>
  </w:endnote>
  <w:endnote w:type="continuationSeparator" w:id="0">
    <w:p w:rsidR="00CB2380" w:rsidRDefault="00CB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Rajdhani">
    <w:charset w:val="00"/>
    <w:family w:val="auto"/>
    <w:pitch w:val="default"/>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5A0" w:rsidRDefault="00FF15A0"/>
  <w:p w:rsidR="00FF15A0" w:rsidRDefault="00CB2380">
    <w:pPr>
      <w:ind w:left="7920" w:firstLine="720"/>
      <w:rPr>
        <w:rFonts w:ascii="Rajdhani" w:eastAsia="Rajdhani" w:hAnsi="Rajdhani" w:cs="Rajdhani"/>
        <w:b/>
        <w:color w:val="434343"/>
        <w:sz w:val="34"/>
        <w:szCs w:val="34"/>
      </w:rPr>
    </w:pPr>
    <w:r>
      <w:rPr>
        <w:rFonts w:ascii="Rajdhani" w:eastAsia="Rajdhani" w:hAnsi="Rajdhani" w:cs="Rajdhani"/>
        <w:b/>
        <w:color w:val="434343"/>
        <w:sz w:val="34"/>
        <w:szCs w:val="34"/>
      </w:rPr>
      <w:fldChar w:fldCharType="begin"/>
    </w:r>
    <w:r>
      <w:rPr>
        <w:rFonts w:ascii="Rajdhani" w:eastAsia="Rajdhani" w:hAnsi="Rajdhani" w:cs="Rajdhani"/>
        <w:b/>
        <w:color w:val="434343"/>
        <w:sz w:val="34"/>
        <w:szCs w:val="34"/>
      </w:rPr>
      <w:instrText>PAGE</w:instrText>
    </w:r>
    <w:r w:rsidR="009C1F0B">
      <w:rPr>
        <w:rFonts w:ascii="Rajdhani" w:eastAsia="Rajdhani" w:hAnsi="Rajdhani" w:cs="Rajdhani"/>
        <w:b/>
        <w:color w:val="434343"/>
        <w:sz w:val="34"/>
        <w:szCs w:val="34"/>
      </w:rPr>
      <w:fldChar w:fldCharType="separate"/>
    </w:r>
    <w:r w:rsidR="00D765F4">
      <w:rPr>
        <w:rFonts w:ascii="Rajdhani" w:eastAsia="Rajdhani" w:hAnsi="Rajdhani" w:cs="Rajdhani"/>
        <w:b/>
        <w:noProof/>
        <w:color w:val="434343"/>
        <w:sz w:val="34"/>
        <w:szCs w:val="34"/>
      </w:rPr>
      <w:t>1</w:t>
    </w:r>
    <w:r>
      <w:rPr>
        <w:rFonts w:ascii="Rajdhani" w:eastAsia="Rajdhani" w:hAnsi="Rajdhani" w:cs="Rajdhani"/>
        <w:b/>
        <w:color w:val="434343"/>
        <w:sz w:val="34"/>
        <w:szCs w:val="3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380" w:rsidRDefault="00CB2380">
      <w:pPr>
        <w:spacing w:after="0" w:line="240" w:lineRule="auto"/>
      </w:pPr>
      <w:r>
        <w:separator/>
      </w:r>
    </w:p>
  </w:footnote>
  <w:footnote w:type="continuationSeparator" w:id="0">
    <w:p w:rsidR="00CB2380" w:rsidRDefault="00CB2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5A0" w:rsidRDefault="00FF15A0">
    <w:pPr>
      <w:spacing w:line="240" w:lineRule="auto"/>
      <w:ind w:left="-15"/>
      <w:rPr>
        <w:rFonts w:ascii="Rajdhani" w:eastAsia="Rajdhani" w:hAnsi="Rajdhani" w:cs="Rajdhani"/>
        <w:b/>
        <w:color w:val="434343"/>
        <w:sz w:val="68"/>
        <w:szCs w:val="68"/>
      </w:rPr>
    </w:pPr>
  </w:p>
  <w:p w:rsidR="00FF15A0" w:rsidRDefault="00FF15A0">
    <w:pPr>
      <w:spacing w:line="240" w:lineRule="auto"/>
      <w:ind w:left="-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F268B7"/>
    <w:multiLevelType w:val="multilevel"/>
    <w:tmpl w:val="04EC2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5A0"/>
    <w:rsid w:val="009C1F0B"/>
    <w:rsid w:val="00B52099"/>
    <w:rsid w:val="00CB2380"/>
    <w:rsid w:val="00CD335A"/>
    <w:rsid w:val="00D765F4"/>
    <w:rsid w:val="00FF15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862D8A-CE9D-4D52-A89D-D7206E81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s" w:eastAsia="es-AR"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rFonts w:ascii="Rajdhani" w:eastAsia="Rajdhani" w:hAnsi="Rajdhani" w:cs="Rajdhani"/>
      <w:b/>
      <w:sz w:val="50"/>
      <w:szCs w:val="50"/>
    </w:rPr>
  </w:style>
  <w:style w:type="paragraph" w:styleId="Ttulo2">
    <w:name w:val="heading 2"/>
    <w:basedOn w:val="Normal"/>
    <w:next w:val="Normal"/>
    <w:pPr>
      <w:keepNext/>
      <w:keepLines/>
      <w:spacing w:before="360" w:after="120"/>
      <w:outlineLvl w:val="1"/>
    </w:pPr>
    <w:rPr>
      <w:rFonts w:ascii="Rajdhani" w:eastAsia="Rajdhani" w:hAnsi="Rajdhani" w:cs="Rajdhani"/>
      <w:b/>
      <w:color w:val="434343"/>
      <w:sz w:val="40"/>
      <w:szCs w:val="40"/>
    </w:rPr>
  </w:style>
  <w:style w:type="paragraph" w:styleId="Ttulo3">
    <w:name w:val="heading 3"/>
    <w:basedOn w:val="Normal"/>
    <w:next w:val="Normal"/>
    <w:pPr>
      <w:keepNext/>
      <w:keepLines/>
      <w:spacing w:before="320" w:after="80"/>
      <w:outlineLvl w:val="2"/>
    </w:pPr>
    <w:rPr>
      <w:rFonts w:ascii="Rajdhani" w:eastAsia="Rajdhani" w:hAnsi="Rajdhani" w:cs="Rajdhani"/>
      <w:b/>
      <w:color w:val="434343"/>
      <w:sz w:val="34"/>
      <w:szCs w:val="34"/>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line="276" w:lineRule="auto"/>
      <w:ind w:left="720" w:hanging="360"/>
      <w:outlineLvl w:val="4"/>
    </w:pPr>
  </w:style>
  <w:style w:type="paragraph" w:styleId="Ttulo6">
    <w:name w:val="heading 6"/>
    <w:basedOn w:val="Normal"/>
    <w:next w:val="Normal"/>
    <w:pPr>
      <w:keepNext/>
      <w:keepLines/>
      <w:spacing w:before="240" w:after="80" w:line="276" w:lineRule="auto"/>
      <w:ind w:left="720" w:hanging="36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ind w:right="-6"/>
    </w:pPr>
    <w:rPr>
      <w:rFonts w:ascii="Rajdhani" w:eastAsia="Rajdhani" w:hAnsi="Rajdhani" w:cs="Rajdhani"/>
      <w:b/>
      <w:sz w:val="36"/>
      <w:szCs w:val="36"/>
    </w:rPr>
  </w:style>
  <w:style w:type="paragraph" w:styleId="Subttulo">
    <w:name w:val="Subtitle"/>
    <w:basedOn w:val="Normal"/>
    <w:next w:val="Normal"/>
    <w:pPr>
      <w:keepNext/>
      <w:keepLines/>
      <w:ind w:right="-6"/>
      <w:jc w:val="both"/>
    </w:pPr>
    <w:rPr>
      <w:rFonts w:ascii="Rajdhani" w:eastAsia="Rajdhani" w:hAnsi="Rajdhani" w:cs="Rajdhani"/>
      <w:b/>
      <w:color w:val="434343"/>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gkelc">
    <w:name w:val="hgkelc"/>
    <w:basedOn w:val="Fuentedeprrafopredeter"/>
    <w:rsid w:val="009C1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ycompiler.io/new/cshar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ycompiler.io/" TargetMode="External"/><Relationship Id="rId14" Type="http://schemas.openxmlformats.org/officeDocument/2006/relationships/hyperlink" Target="https://www.mycompiler.io/n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428</Words>
  <Characters>2355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F.</dc:creator>
  <cp:lastModifiedBy>Cuenta Microsoft</cp:lastModifiedBy>
  <cp:revision>2</cp:revision>
  <dcterms:created xsi:type="dcterms:W3CDTF">2022-06-15T23:56:00Z</dcterms:created>
  <dcterms:modified xsi:type="dcterms:W3CDTF">2022-06-15T23:56:00Z</dcterms:modified>
</cp:coreProperties>
</file>