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281B" w:rsidRPr="00F6281B" w:rsidRDefault="00F6281B" w:rsidP="00F6281B">
      <w:pPr>
        <w:spacing w:before="100" w:beforeAutospacing="1" w:after="100" w:afterAutospacing="1" w:line="240" w:lineRule="auto"/>
        <w:jc w:val="center"/>
        <w:outlineLvl w:val="0"/>
        <w:rPr>
          <w:rFonts w:ascii="Times New Roman" w:eastAsia="Times New Roman" w:hAnsi="Times New Roman" w:cs="Times New Roman"/>
          <w:b/>
          <w:bCs/>
          <w:kern w:val="36"/>
          <w:sz w:val="48"/>
          <w:szCs w:val="48"/>
          <w:lang w:eastAsia="es-AR"/>
        </w:rPr>
      </w:pPr>
      <w:r w:rsidRPr="00F6281B">
        <w:rPr>
          <w:rFonts w:ascii="Times New Roman" w:eastAsia="Times New Roman" w:hAnsi="Times New Roman" w:cs="Times New Roman"/>
          <w:b/>
          <w:bCs/>
          <w:kern w:val="36"/>
          <w:sz w:val="48"/>
          <w:szCs w:val="48"/>
          <w:lang w:eastAsia="es-AR"/>
        </w:rPr>
        <w:t>Introducción a las memorias de nuestra computadora</w:t>
      </w:r>
    </w:p>
    <w:p w:rsidR="00F6281B" w:rsidRDefault="00F6281B" w:rsidP="00F6281B">
      <w:pPr>
        <w:spacing w:before="100" w:beforeAutospacing="1" w:after="100" w:afterAutospacing="1" w:line="240" w:lineRule="auto"/>
        <w:jc w:val="both"/>
        <w:rPr>
          <w:rFonts w:ascii="Times New Roman" w:eastAsia="Times New Roman" w:hAnsi="Times New Roman" w:cs="Times New Roman"/>
          <w:sz w:val="24"/>
          <w:szCs w:val="24"/>
          <w:lang w:eastAsia="es-AR"/>
        </w:rPr>
      </w:pPr>
      <w:r w:rsidRPr="00F6281B">
        <w:rPr>
          <w:rFonts w:ascii="Times New Roman" w:eastAsia="Times New Roman" w:hAnsi="Times New Roman" w:cs="Times New Roman"/>
          <w:sz w:val="24"/>
          <w:szCs w:val="24"/>
          <w:lang w:eastAsia="es-AR"/>
        </w:rPr>
        <w:t>Nuestra memoria puede ser definida como la capacidad de recordar. Es la facultad del cerebro para retener y recordar eventos del pasado, ya sean sensaciones, impresiones, sentimientos o ideas concretas.</w:t>
      </w:r>
      <w:r>
        <w:rPr>
          <w:rFonts w:ascii="Times New Roman" w:eastAsia="Times New Roman" w:hAnsi="Times New Roman" w:cs="Times New Roman"/>
          <w:sz w:val="24"/>
          <w:szCs w:val="24"/>
          <w:lang w:eastAsia="es-AR"/>
        </w:rPr>
        <w:tab/>
      </w:r>
      <w:r>
        <w:rPr>
          <w:rFonts w:ascii="Times New Roman" w:eastAsia="Times New Roman" w:hAnsi="Times New Roman" w:cs="Times New Roman"/>
          <w:sz w:val="24"/>
          <w:szCs w:val="24"/>
          <w:lang w:eastAsia="es-AR"/>
        </w:rPr>
        <w:br/>
      </w:r>
      <w:r>
        <w:rPr>
          <w:rFonts w:ascii="Times New Roman" w:eastAsia="Times New Roman" w:hAnsi="Times New Roman" w:cs="Times New Roman"/>
          <w:sz w:val="24"/>
          <w:szCs w:val="24"/>
          <w:lang w:eastAsia="es-AR"/>
        </w:rPr>
        <w:br/>
      </w:r>
      <w:r w:rsidRPr="00F6281B">
        <w:rPr>
          <w:rFonts w:ascii="Times New Roman" w:eastAsia="Times New Roman" w:hAnsi="Times New Roman" w:cs="Times New Roman"/>
          <w:sz w:val="24"/>
          <w:szCs w:val="24"/>
          <w:lang w:eastAsia="es-AR"/>
        </w:rPr>
        <w:t>¿En informática, esta idea no está muy lejos de la realidad, puesto que la memoria es el dispositivo que retiene, memoriza o almacena datos informáticos durante algún periodo de tiempo?</w:t>
      </w:r>
      <w:r>
        <w:rPr>
          <w:rFonts w:ascii="Times New Roman" w:eastAsia="Times New Roman" w:hAnsi="Times New Roman" w:cs="Times New Roman"/>
          <w:sz w:val="24"/>
          <w:szCs w:val="24"/>
          <w:lang w:eastAsia="es-AR"/>
        </w:rPr>
        <w:t xml:space="preserve"> </w:t>
      </w:r>
      <w:r w:rsidRPr="00F6281B">
        <w:rPr>
          <w:rFonts w:ascii="Times New Roman" w:eastAsia="Times New Roman" w:hAnsi="Times New Roman" w:cs="Times New Roman"/>
          <w:sz w:val="24"/>
          <w:szCs w:val="24"/>
          <w:lang w:eastAsia="es-AR"/>
        </w:rPr>
        <w:t>En ese sentido, proporciona una de las principales funciones de los ordenadores porque almacena información y conocimientos. Interconectada a la CPU y a los dispositivos de entrada/salida, implementa lo fundamental del modelo de computadora de la arquitectura de Von Neumann.</w:t>
      </w:r>
    </w:p>
    <w:p w:rsidR="00F6281B" w:rsidRPr="00F6281B" w:rsidRDefault="00F6281B" w:rsidP="00F6281B">
      <w:pPr>
        <w:spacing w:before="100" w:beforeAutospacing="1" w:after="100" w:afterAutospacing="1" w:line="240" w:lineRule="auto"/>
        <w:jc w:val="both"/>
        <w:rPr>
          <w:rFonts w:ascii="Times New Roman" w:eastAsia="Times New Roman" w:hAnsi="Times New Roman" w:cs="Times New Roman"/>
          <w:sz w:val="24"/>
          <w:szCs w:val="24"/>
          <w:lang w:eastAsia="es-AR"/>
        </w:rPr>
      </w:pPr>
      <w:r w:rsidRPr="00F6281B">
        <w:rPr>
          <w:rFonts w:ascii="Times New Roman" w:eastAsia="Times New Roman" w:hAnsi="Times New Roman" w:cs="Times New Roman"/>
          <w:sz w:val="24"/>
          <w:szCs w:val="24"/>
          <w:lang w:eastAsia="es-AR"/>
        </w:rPr>
        <w:t>¿Están preparados para conocer más sobre las memorias y cuáles existen?</w:t>
      </w:r>
    </w:p>
    <w:tbl>
      <w:tblPr>
        <w:tblW w:w="8120" w:type="dxa"/>
        <w:tblCellMar>
          <w:left w:w="70" w:type="dxa"/>
          <w:right w:w="70" w:type="dxa"/>
        </w:tblCellMar>
        <w:tblLook w:val="04A0" w:firstRow="1" w:lastRow="0" w:firstColumn="1" w:lastColumn="0" w:noHBand="0" w:noVBand="1"/>
      </w:tblPr>
      <w:tblGrid>
        <w:gridCol w:w="3940"/>
        <w:gridCol w:w="4180"/>
      </w:tblGrid>
      <w:tr w:rsidR="00DE5762" w:rsidRPr="00DE5762" w:rsidTr="00DE5762">
        <w:trPr>
          <w:trHeight w:val="300"/>
        </w:trPr>
        <w:tc>
          <w:tcPr>
            <w:tcW w:w="3940" w:type="dxa"/>
            <w:tcBorders>
              <w:top w:val="nil"/>
              <w:left w:val="nil"/>
              <w:bottom w:val="nil"/>
              <w:right w:val="nil"/>
            </w:tcBorders>
            <w:shd w:val="clear" w:color="000000" w:fill="ED174C"/>
            <w:vAlign w:val="center"/>
            <w:hideMark/>
          </w:tcPr>
          <w:p w:rsidR="00DE5762" w:rsidRPr="00DE5762" w:rsidRDefault="00DE5762" w:rsidP="00DE5762">
            <w:pPr>
              <w:spacing w:after="0" w:line="240" w:lineRule="auto"/>
              <w:jc w:val="center"/>
              <w:rPr>
                <w:rFonts w:ascii="Arial" w:eastAsia="Times New Roman" w:hAnsi="Arial" w:cs="Arial"/>
                <w:b/>
                <w:bCs/>
                <w:color w:val="FFFFFF"/>
                <w:lang w:eastAsia="es-AR"/>
              </w:rPr>
            </w:pPr>
            <w:r w:rsidRPr="00DE5762">
              <w:rPr>
                <w:rFonts w:ascii="Arial" w:eastAsia="Times New Roman" w:hAnsi="Arial" w:cs="Arial"/>
                <w:b/>
                <w:bCs/>
                <w:color w:val="FFFFFF"/>
                <w:lang w:eastAsia="es-AR"/>
              </w:rPr>
              <w:t>Memoria principal</w:t>
            </w:r>
          </w:p>
        </w:tc>
        <w:tc>
          <w:tcPr>
            <w:tcW w:w="4180" w:type="dxa"/>
            <w:tcBorders>
              <w:top w:val="nil"/>
              <w:left w:val="nil"/>
              <w:bottom w:val="nil"/>
              <w:right w:val="nil"/>
            </w:tcBorders>
            <w:shd w:val="clear" w:color="000000" w:fill="ED174C"/>
            <w:vAlign w:val="center"/>
            <w:hideMark/>
          </w:tcPr>
          <w:p w:rsidR="00DE5762" w:rsidRPr="00DE5762" w:rsidRDefault="00DE5762" w:rsidP="00DE5762">
            <w:pPr>
              <w:spacing w:after="0" w:line="240" w:lineRule="auto"/>
              <w:jc w:val="center"/>
              <w:rPr>
                <w:rFonts w:ascii="Arial" w:eastAsia="Times New Roman" w:hAnsi="Arial" w:cs="Arial"/>
                <w:b/>
                <w:bCs/>
                <w:color w:val="FFFFFF"/>
                <w:lang w:eastAsia="es-AR"/>
              </w:rPr>
            </w:pPr>
            <w:r w:rsidRPr="00DE5762">
              <w:rPr>
                <w:rFonts w:ascii="Arial" w:eastAsia="Times New Roman" w:hAnsi="Arial" w:cs="Arial"/>
                <w:b/>
                <w:bCs/>
                <w:color w:val="FFFFFF"/>
                <w:lang w:eastAsia="es-AR"/>
              </w:rPr>
              <w:t>Memoria secundaria</w:t>
            </w:r>
          </w:p>
        </w:tc>
      </w:tr>
      <w:tr w:rsidR="00DE5762" w:rsidRPr="00DE5762" w:rsidTr="00DE5762">
        <w:trPr>
          <w:trHeight w:val="1275"/>
        </w:trPr>
        <w:tc>
          <w:tcPr>
            <w:tcW w:w="394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Como su nombre lo indica, es la memoria principal de la computadora, se utiliza para almacenar datos o información de forma temporal.</w:t>
            </w:r>
          </w:p>
        </w:tc>
        <w:tc>
          <w:tcPr>
            <w:tcW w:w="418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Se refiere a los dispositivos de almacenamiento secundario, donde se puede almacenar información de manera permanente.</w:t>
            </w:r>
          </w:p>
        </w:tc>
      </w:tr>
      <w:tr w:rsidR="00DE5762" w:rsidRPr="00DE5762" w:rsidTr="00DE5762">
        <w:trPr>
          <w:trHeight w:val="1035"/>
        </w:trPr>
        <w:tc>
          <w:tcPr>
            <w:tcW w:w="394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El procesador puede acceder directamente a los datos almacenados.</w:t>
            </w:r>
          </w:p>
        </w:tc>
        <w:tc>
          <w:tcPr>
            <w:tcW w:w="418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El procesador no puede acceder a los datos de forma directa. Estos deben primero copiarse en la memoria principal para que el procesador pueda leerlos.</w:t>
            </w:r>
          </w:p>
        </w:tc>
      </w:tr>
      <w:tr w:rsidR="00DE5762" w:rsidRPr="00DE5762" w:rsidTr="00DE5762">
        <w:trPr>
          <w:trHeight w:val="1635"/>
        </w:trPr>
        <w:tc>
          <w:tcPr>
            <w:tcW w:w="394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Puede ser de tipo volátil o no volátil. En el primer caso, la información solamente se guarda mientras la computadora esté encendida. En el segundo caso, la información permanece aunque la computadora se apague.</w:t>
            </w:r>
          </w:p>
        </w:tc>
        <w:tc>
          <w:tcPr>
            <w:tcW w:w="418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Siempre son de tipo no volátil.</w:t>
            </w:r>
          </w:p>
        </w:tc>
      </w:tr>
      <w:tr w:rsidR="00DE5762" w:rsidRPr="00DE5762" w:rsidTr="00DE5762">
        <w:trPr>
          <w:trHeight w:val="765"/>
        </w:trPr>
        <w:tc>
          <w:tcPr>
            <w:tcW w:w="394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Su capacidad es limitada. Actualmente su capacidad puede llegar hasta los 64 gigabytes.</w:t>
            </w:r>
          </w:p>
        </w:tc>
        <w:tc>
          <w:tcPr>
            <w:tcW w:w="418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Puede guardar una gran cantidad de datos e información. Su capacidad llega hasta los terabytes.</w:t>
            </w:r>
          </w:p>
        </w:tc>
      </w:tr>
      <w:tr w:rsidR="00DE5762" w:rsidRPr="00DE5762" w:rsidTr="00DE5762">
        <w:trPr>
          <w:trHeight w:val="765"/>
        </w:trPr>
        <w:tc>
          <w:tcPr>
            <w:tcW w:w="394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El acceso a la memoria principal se realiza a través del bus de datos.</w:t>
            </w:r>
          </w:p>
        </w:tc>
        <w:tc>
          <w:tcPr>
            <w:tcW w:w="418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A la memoria secundaria únicamente puede accederse a través de los buses de entrada y salida.</w:t>
            </w:r>
          </w:p>
        </w:tc>
      </w:tr>
      <w:tr w:rsidR="00DE5762" w:rsidRPr="00DE5762" w:rsidTr="00DE5762">
        <w:trPr>
          <w:trHeight w:val="300"/>
        </w:trPr>
        <w:tc>
          <w:tcPr>
            <w:tcW w:w="394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Mayor velocidad.</w:t>
            </w:r>
          </w:p>
        </w:tc>
        <w:tc>
          <w:tcPr>
            <w:tcW w:w="418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Menor velocidad.</w:t>
            </w:r>
          </w:p>
        </w:tc>
      </w:tr>
      <w:tr w:rsidR="00DE5762" w:rsidRPr="00DE5762" w:rsidTr="00DE5762">
        <w:trPr>
          <w:trHeight w:val="300"/>
        </w:trPr>
        <w:tc>
          <w:tcPr>
            <w:tcW w:w="394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Mayor costo.</w:t>
            </w:r>
          </w:p>
        </w:tc>
        <w:tc>
          <w:tcPr>
            <w:tcW w:w="4180" w:type="dxa"/>
            <w:tcBorders>
              <w:top w:val="nil"/>
              <w:left w:val="nil"/>
              <w:bottom w:val="nil"/>
              <w:right w:val="nil"/>
            </w:tcBorders>
            <w:shd w:val="clear" w:color="auto" w:fill="auto"/>
            <w:vAlign w:val="center"/>
            <w:hideMark/>
          </w:tcPr>
          <w:p w:rsidR="00DE5762" w:rsidRPr="00DE5762" w:rsidRDefault="00DE5762" w:rsidP="00DE5762">
            <w:pPr>
              <w:spacing w:after="0" w:line="240" w:lineRule="auto"/>
              <w:jc w:val="center"/>
              <w:rPr>
                <w:rFonts w:ascii="Arial" w:eastAsia="Times New Roman" w:hAnsi="Arial" w:cs="Arial"/>
                <w:color w:val="000000"/>
                <w:sz w:val="20"/>
                <w:szCs w:val="20"/>
                <w:lang w:eastAsia="es-AR"/>
              </w:rPr>
            </w:pPr>
            <w:r w:rsidRPr="00DE5762">
              <w:rPr>
                <w:rFonts w:ascii="Arial" w:eastAsia="Times New Roman" w:hAnsi="Arial" w:cs="Arial"/>
                <w:color w:val="000000"/>
                <w:sz w:val="20"/>
                <w:szCs w:val="20"/>
                <w:lang w:eastAsia="es-AR"/>
              </w:rPr>
              <w:t>Menor costo.</w:t>
            </w:r>
          </w:p>
        </w:tc>
      </w:tr>
    </w:tbl>
    <w:p w:rsidR="00B42E85" w:rsidRDefault="00DE5762" w:rsidP="008A3333">
      <w:r>
        <w:lastRenderedPageBreak/>
        <w:br/>
      </w:r>
      <w:r w:rsidR="007B2743">
        <w:rPr>
          <w:noProof/>
          <w:lang w:eastAsia="es-AR"/>
        </w:rPr>
        <w:drawing>
          <wp:inline distT="0" distB="0" distL="0" distR="0" wp14:anchorId="476B2124" wp14:editId="73E33A6A">
            <wp:extent cx="3673227" cy="2218414"/>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6232" cy="2244386"/>
                    </a:xfrm>
                    <a:prstGeom prst="rect">
                      <a:avLst/>
                    </a:prstGeom>
                    <a:noFill/>
                    <a:ln>
                      <a:noFill/>
                    </a:ln>
                  </pic:spPr>
                </pic:pic>
              </a:graphicData>
            </a:graphic>
          </wp:inline>
        </w:drawing>
      </w:r>
    </w:p>
    <w:p w:rsidR="007B2743" w:rsidRDefault="008A3333" w:rsidP="008A3333">
      <w:r>
        <w:rPr>
          <w:noProof/>
          <w:lang w:eastAsia="es-AR"/>
        </w:rPr>
        <mc:AlternateContent>
          <mc:Choice Requires="wps">
            <w:drawing>
              <wp:anchor distT="45720" distB="45720" distL="114300" distR="114300" simplePos="0" relativeHeight="251665408" behindDoc="0" locked="0" layoutInCell="1" allowOverlap="1" wp14:anchorId="78CF4122" wp14:editId="4202B58E">
                <wp:simplePos x="0" y="0"/>
                <wp:positionH relativeFrom="column">
                  <wp:posOffset>3778885</wp:posOffset>
                </wp:positionH>
                <wp:positionV relativeFrom="paragraph">
                  <wp:posOffset>3581400</wp:posOffset>
                </wp:positionV>
                <wp:extent cx="2337435" cy="699135"/>
                <wp:effectExtent l="0" t="0" r="24765" b="24765"/>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699135"/>
                        </a:xfrm>
                        <a:prstGeom prst="rect">
                          <a:avLst/>
                        </a:prstGeom>
                        <a:solidFill>
                          <a:srgbClr val="FFFFFF"/>
                        </a:solidFill>
                        <a:ln w="9525">
                          <a:solidFill>
                            <a:srgbClr val="000000"/>
                          </a:solidFill>
                          <a:miter lim="800000"/>
                          <a:headEnd/>
                          <a:tailEnd/>
                        </a:ln>
                      </wps:spPr>
                      <wps:txbx>
                        <w:txbxContent>
                          <w:p w:rsidR="008A3333" w:rsidRPr="008A3333" w:rsidRDefault="008A3333" w:rsidP="008A3333">
                            <w:pPr>
                              <w:pStyle w:val="NormalWeb"/>
                              <w:ind w:left="300" w:right="300"/>
                              <w:rPr>
                                <w:sz w:val="20"/>
                                <w:szCs w:val="20"/>
                              </w:rPr>
                            </w:pPr>
                            <w:r>
                              <w:rPr>
                                <w:sz w:val="20"/>
                                <w:szCs w:val="20"/>
                              </w:rPr>
                              <w:t>VOLTAJE</w:t>
                            </w:r>
                            <w:r>
                              <w:rPr>
                                <w:sz w:val="20"/>
                                <w:szCs w:val="20"/>
                              </w:rPr>
                              <w:br/>
                            </w:r>
                            <w:r w:rsidRPr="008A3333">
                              <w:rPr>
                                <w:sz w:val="20"/>
                                <w:szCs w:val="20"/>
                              </w:rPr>
                              <w:t>El voltaje hace referencia a la energía consumida por el módulo de RAM.</w:t>
                            </w:r>
                          </w:p>
                          <w:p w:rsidR="008A3333" w:rsidRDefault="008A3333" w:rsidP="008A33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F4122" id="_x0000_t202" coordsize="21600,21600" o:spt="202" path="m,l,21600r21600,l21600,xe">
                <v:stroke joinstyle="miter"/>
                <v:path gradientshapeok="t" o:connecttype="rect"/>
              </v:shapetype>
              <v:shape id="Cuadro de texto 2" o:spid="_x0000_s1026" type="#_x0000_t202" style="position:absolute;margin-left:297.55pt;margin-top:282pt;width:184.05pt;height:55.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">
                <v:textbox>
                  <w:txbxContent>
                    <w:p w:rsidR="008A3333" w:rsidRPr="008A3333" w:rsidRDefault="008A3333" w:rsidP="008A3333">
                      <w:pPr>
                        <w:pStyle w:val="NormalWeb"/>
                        <w:ind w:left="300" w:right="300"/>
                        <w:rPr>
                          <w:sz w:val="20"/>
                          <w:szCs w:val="20"/>
                        </w:rPr>
                      </w:pPr>
                      <w:r>
                        <w:rPr>
                          <w:sz w:val="20"/>
                          <w:szCs w:val="20"/>
                        </w:rPr>
                        <w:t>VOLTAJE</w:t>
                      </w:r>
                      <w:r>
                        <w:rPr>
                          <w:sz w:val="20"/>
                          <w:szCs w:val="20"/>
                        </w:rPr>
                        <w:br/>
                      </w:r>
                      <w:r w:rsidRPr="008A3333">
                        <w:rPr>
                          <w:sz w:val="20"/>
                          <w:szCs w:val="20"/>
                        </w:rPr>
                        <w:t>El voltaje hace referencia a la energía consumida por el módulo de RAM.</w:t>
                      </w:r>
                    </w:p>
                    <w:p w:rsidR="008A3333" w:rsidRDefault="008A3333" w:rsidP="008A3333"/>
                  </w:txbxContent>
                </v:textbox>
                <w10:wrap type="square"/>
              </v:shape>
            </w:pict>
          </mc:Fallback>
        </mc:AlternateContent>
      </w:r>
      <w:r>
        <w:rPr>
          <w:noProof/>
          <w:lang w:eastAsia="es-AR"/>
        </w:rPr>
        <mc:AlternateContent>
          <mc:Choice Requires="wps">
            <w:drawing>
              <wp:anchor distT="45720" distB="45720" distL="114300" distR="114300" simplePos="0" relativeHeight="251663360" behindDoc="0" locked="0" layoutInCell="1" allowOverlap="1" wp14:anchorId="7C342160" wp14:editId="76F14BD8">
                <wp:simplePos x="0" y="0"/>
                <wp:positionH relativeFrom="column">
                  <wp:posOffset>3777615</wp:posOffset>
                </wp:positionH>
                <wp:positionV relativeFrom="paragraph">
                  <wp:posOffset>2809240</wp:posOffset>
                </wp:positionV>
                <wp:extent cx="2337435" cy="699135"/>
                <wp:effectExtent l="0" t="0" r="24765" b="2476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699135"/>
                        </a:xfrm>
                        <a:prstGeom prst="rect">
                          <a:avLst/>
                        </a:prstGeom>
                        <a:solidFill>
                          <a:srgbClr val="FFFFFF"/>
                        </a:solidFill>
                        <a:ln w="9525">
                          <a:solidFill>
                            <a:srgbClr val="000000"/>
                          </a:solidFill>
                          <a:miter lim="800000"/>
                          <a:headEnd/>
                          <a:tailEnd/>
                        </a:ln>
                      </wps:spPr>
                      <wps:txbx>
                        <w:txbxContent>
                          <w:p w:rsidR="008A3333" w:rsidRPr="008A3333" w:rsidRDefault="008A3333" w:rsidP="008A3333">
                            <w:pPr>
                              <w:pStyle w:val="NormalWeb"/>
                              <w:ind w:left="300" w:right="300"/>
                              <w:rPr>
                                <w:sz w:val="20"/>
                                <w:szCs w:val="20"/>
                              </w:rPr>
                            </w:pPr>
                            <w:r>
                              <w:rPr>
                                <w:sz w:val="20"/>
                                <w:szCs w:val="20"/>
                              </w:rPr>
                              <w:t>LATENCIA</w:t>
                            </w:r>
                            <w:r>
                              <w:rPr>
                                <w:sz w:val="20"/>
                                <w:szCs w:val="20"/>
                              </w:rPr>
                              <w:br/>
                            </w:r>
                            <w:r w:rsidRPr="008A3333">
                              <w:rPr>
                                <w:sz w:val="20"/>
                                <w:szCs w:val="20"/>
                              </w:rPr>
                              <w:t>Es la cantidad de ciclos de reloj que transcurren entre una petición y su respuesta.</w:t>
                            </w:r>
                          </w:p>
                          <w:p w:rsidR="008A3333" w:rsidRDefault="008A3333" w:rsidP="008A33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342160" id="_x0000_s1027" type="#_x0000_t202" style="position:absolute;margin-left:297.45pt;margin-top:221.2pt;width:184.05pt;height:5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">
                <v:textbox>
                  <w:txbxContent>
                    <w:p w:rsidR="008A3333" w:rsidRPr="008A3333" w:rsidRDefault="008A3333" w:rsidP="008A3333">
                      <w:pPr>
                        <w:pStyle w:val="NormalWeb"/>
                        <w:ind w:left="300" w:right="300"/>
                        <w:rPr>
                          <w:sz w:val="20"/>
                          <w:szCs w:val="20"/>
                        </w:rPr>
                      </w:pPr>
                      <w:r>
                        <w:rPr>
                          <w:sz w:val="20"/>
                          <w:szCs w:val="20"/>
                        </w:rPr>
                        <w:t>LATENCIA</w:t>
                      </w:r>
                      <w:r>
                        <w:rPr>
                          <w:sz w:val="20"/>
                          <w:szCs w:val="20"/>
                        </w:rPr>
                        <w:br/>
                      </w:r>
                      <w:r w:rsidRPr="008A3333">
                        <w:rPr>
                          <w:sz w:val="20"/>
                          <w:szCs w:val="20"/>
                        </w:rPr>
                        <w:t>Es la cantidad de ciclos de reloj que transcurren entre una petición y su respuesta.</w:t>
                      </w:r>
                    </w:p>
                    <w:p w:rsidR="008A3333" w:rsidRDefault="008A3333" w:rsidP="008A3333"/>
                  </w:txbxContent>
                </v:textbox>
                <w10:wrap type="square"/>
              </v:shape>
            </w:pict>
          </mc:Fallback>
        </mc:AlternateContent>
      </w:r>
      <w:r>
        <w:rPr>
          <w:noProof/>
          <w:lang w:eastAsia="es-AR"/>
        </w:rPr>
        <mc:AlternateContent>
          <mc:Choice Requires="wps">
            <w:drawing>
              <wp:anchor distT="45720" distB="45720" distL="114300" distR="114300" simplePos="0" relativeHeight="251661312" behindDoc="0" locked="0" layoutInCell="1" allowOverlap="1" wp14:anchorId="5F6641E9" wp14:editId="70FB7C28">
                <wp:simplePos x="0" y="0"/>
                <wp:positionH relativeFrom="column">
                  <wp:posOffset>3777615</wp:posOffset>
                </wp:positionH>
                <wp:positionV relativeFrom="paragraph">
                  <wp:posOffset>1870710</wp:posOffset>
                </wp:positionV>
                <wp:extent cx="2337435" cy="866140"/>
                <wp:effectExtent l="0" t="0" r="24765" b="1016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866140"/>
                        </a:xfrm>
                        <a:prstGeom prst="rect">
                          <a:avLst/>
                        </a:prstGeom>
                        <a:solidFill>
                          <a:srgbClr val="FFFFFF"/>
                        </a:solidFill>
                        <a:ln w="9525">
                          <a:solidFill>
                            <a:srgbClr val="000000"/>
                          </a:solidFill>
                          <a:miter lim="800000"/>
                          <a:headEnd/>
                          <a:tailEnd/>
                        </a:ln>
                      </wps:spPr>
                      <wps:txbx>
                        <w:txbxContent>
                          <w:p w:rsidR="008A3333" w:rsidRPr="008A3333" w:rsidRDefault="008A3333" w:rsidP="008A3333">
                            <w:pPr>
                              <w:pStyle w:val="NormalWeb"/>
                              <w:ind w:left="300" w:right="300"/>
                              <w:rPr>
                                <w:sz w:val="20"/>
                                <w:szCs w:val="20"/>
                              </w:rPr>
                            </w:pPr>
                            <w:r>
                              <w:rPr>
                                <w:sz w:val="20"/>
                                <w:szCs w:val="20"/>
                              </w:rPr>
                              <w:t>CAPACIDAD</w:t>
                            </w:r>
                            <w:r>
                              <w:rPr>
                                <w:sz w:val="20"/>
                                <w:szCs w:val="20"/>
                              </w:rPr>
                              <w:br/>
                            </w:r>
                            <w:r w:rsidRPr="008A3333">
                              <w:rPr>
                                <w:sz w:val="20"/>
                                <w:szCs w:val="20"/>
                              </w:rPr>
                              <w:t>Es la cantidad de datos que se pueden almacenar en una RAM. La capacidad se mide en gigabytes (GB).</w:t>
                            </w:r>
                          </w:p>
                          <w:p w:rsidR="008A3333" w:rsidRDefault="008A3333" w:rsidP="008A33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641E9" id="_x0000_s1028" type="#_x0000_t202" style="position:absolute;margin-left:297.45pt;margin-top:147.3pt;width:184.05pt;height:68.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">
                <v:textbox>
                  <w:txbxContent>
                    <w:p w:rsidR="008A3333" w:rsidRPr="008A3333" w:rsidRDefault="008A3333" w:rsidP="008A3333">
                      <w:pPr>
                        <w:pStyle w:val="NormalWeb"/>
                        <w:ind w:left="300" w:right="300"/>
                        <w:rPr>
                          <w:sz w:val="20"/>
                          <w:szCs w:val="20"/>
                        </w:rPr>
                      </w:pPr>
                      <w:r>
                        <w:rPr>
                          <w:sz w:val="20"/>
                          <w:szCs w:val="20"/>
                        </w:rPr>
                        <w:t>CAPACIDAD</w:t>
                      </w:r>
                      <w:r>
                        <w:rPr>
                          <w:sz w:val="20"/>
                          <w:szCs w:val="20"/>
                        </w:rPr>
                        <w:br/>
                      </w:r>
                      <w:r w:rsidRPr="008A3333">
                        <w:rPr>
                          <w:sz w:val="20"/>
                          <w:szCs w:val="20"/>
                        </w:rPr>
                        <w:t>Es la cantidad de datos que se pueden almacenar en una RAM. La capacidad se mide en gigabytes (GB).</w:t>
                      </w:r>
                    </w:p>
                    <w:p w:rsidR="008A3333" w:rsidRDefault="008A3333" w:rsidP="008A3333"/>
                  </w:txbxContent>
                </v:textbox>
                <w10:wrap type="square"/>
              </v:shape>
            </w:pict>
          </mc:Fallback>
        </mc:AlternateContent>
      </w:r>
      <w:r>
        <w:rPr>
          <w:noProof/>
          <w:lang w:eastAsia="es-AR"/>
        </w:rPr>
        <mc:AlternateContent>
          <mc:Choice Requires="wps">
            <w:drawing>
              <wp:anchor distT="45720" distB="45720" distL="114300" distR="114300" simplePos="0" relativeHeight="251659264" behindDoc="0" locked="0" layoutInCell="1" allowOverlap="1" wp14:anchorId="75B8CE1E" wp14:editId="4DC85746">
                <wp:simplePos x="0" y="0"/>
                <wp:positionH relativeFrom="column">
                  <wp:posOffset>3777808</wp:posOffset>
                </wp:positionH>
                <wp:positionV relativeFrom="paragraph">
                  <wp:posOffset>558827</wp:posOffset>
                </wp:positionV>
                <wp:extent cx="2337435" cy="1256030"/>
                <wp:effectExtent l="0" t="0" r="24765" b="2032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7435" cy="1256030"/>
                        </a:xfrm>
                        <a:prstGeom prst="rect">
                          <a:avLst/>
                        </a:prstGeom>
                        <a:solidFill>
                          <a:srgbClr val="FFFFFF"/>
                        </a:solidFill>
                        <a:ln w="9525">
                          <a:solidFill>
                            <a:srgbClr val="000000"/>
                          </a:solidFill>
                          <a:miter lim="800000"/>
                          <a:headEnd/>
                          <a:tailEnd/>
                        </a:ln>
                      </wps:spPr>
                      <wps:txbx>
                        <w:txbxContent>
                          <w:p w:rsidR="008A3333" w:rsidRPr="008A3333" w:rsidRDefault="008A3333" w:rsidP="008A3333">
                            <w:pPr>
                              <w:pStyle w:val="NormalWeb"/>
                              <w:ind w:left="300" w:right="300"/>
                              <w:rPr>
                                <w:sz w:val="20"/>
                                <w:szCs w:val="20"/>
                              </w:rPr>
                            </w:pPr>
                            <w:r>
                              <w:rPr>
                                <w:sz w:val="20"/>
                                <w:szCs w:val="20"/>
                              </w:rPr>
                              <w:t>VELOCIDAD</w:t>
                            </w:r>
                            <w:r>
                              <w:rPr>
                                <w:sz w:val="20"/>
                                <w:szCs w:val="20"/>
                              </w:rPr>
                              <w:br/>
                            </w:r>
                            <w:r w:rsidRPr="008A3333">
                              <w:rPr>
                                <w:sz w:val="20"/>
                                <w:szCs w:val="20"/>
                              </w:rPr>
                              <w:t xml:space="preserve">Es el tiempo que tarda la RAM en recibir una solicitud del procesador y acceder a la información. La velocidad de una memoria está medida en </w:t>
                            </w:r>
                            <w:proofErr w:type="spellStart"/>
                            <w:r w:rsidRPr="008A3333">
                              <w:rPr>
                                <w:sz w:val="20"/>
                                <w:szCs w:val="20"/>
                              </w:rPr>
                              <w:t>megahertz</w:t>
                            </w:r>
                            <w:proofErr w:type="spellEnd"/>
                            <w:r w:rsidRPr="008A3333">
                              <w:rPr>
                                <w:sz w:val="20"/>
                                <w:szCs w:val="20"/>
                              </w:rPr>
                              <w:t xml:space="preserve"> (</w:t>
                            </w:r>
                            <w:proofErr w:type="spellStart"/>
                            <w:r w:rsidRPr="008A3333">
                              <w:rPr>
                                <w:sz w:val="20"/>
                                <w:szCs w:val="20"/>
                              </w:rPr>
                              <w:t>Mhz</w:t>
                            </w:r>
                            <w:proofErr w:type="spellEnd"/>
                            <w:r w:rsidRPr="008A3333">
                              <w:rPr>
                                <w:sz w:val="20"/>
                                <w:szCs w:val="20"/>
                              </w:rPr>
                              <w:t>) o millones de ciclos por segundo.</w:t>
                            </w:r>
                          </w:p>
                          <w:p w:rsidR="008A3333" w:rsidRDefault="008A33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8CE1E" id="_x0000_s1029" type="#_x0000_t202" style="position:absolute;margin-left:297.45pt;margin-top:44pt;width:184.05pt;height:98.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">
                <v:textbox>
                  <w:txbxContent>
                    <w:p w:rsidR="008A3333" w:rsidRPr="008A3333" w:rsidRDefault="008A3333" w:rsidP="008A3333">
                      <w:pPr>
                        <w:pStyle w:val="NormalWeb"/>
                        <w:ind w:left="300" w:right="300"/>
                        <w:rPr>
                          <w:sz w:val="20"/>
                          <w:szCs w:val="20"/>
                        </w:rPr>
                      </w:pPr>
                      <w:r>
                        <w:rPr>
                          <w:sz w:val="20"/>
                          <w:szCs w:val="20"/>
                        </w:rPr>
                        <w:t>VELOCIDAD</w:t>
                      </w:r>
                      <w:r>
                        <w:rPr>
                          <w:sz w:val="20"/>
                          <w:szCs w:val="20"/>
                        </w:rPr>
                        <w:br/>
                      </w:r>
                      <w:r w:rsidRPr="008A3333">
                        <w:rPr>
                          <w:sz w:val="20"/>
                          <w:szCs w:val="20"/>
                        </w:rPr>
                        <w:t>Es el tiempo que tarda la RAM en recibir una solicitud del procesador y acceder a la información. La velocidad de una memoria está medida en megahertz (Mhz) o millones de ciclos por segundo.</w:t>
                      </w:r>
                    </w:p>
                    <w:p w:rsidR="008A3333" w:rsidRDefault="008A3333"/>
                  </w:txbxContent>
                </v:textbox>
                <w10:wrap type="square"/>
              </v:shape>
            </w:pict>
          </mc:Fallback>
        </mc:AlternateContent>
      </w:r>
      <w:r w:rsidR="007B2743">
        <w:rPr>
          <w:noProof/>
          <w:lang w:eastAsia="es-AR"/>
        </w:rPr>
        <w:drawing>
          <wp:inline distT="0" distB="0" distL="0" distR="0">
            <wp:extent cx="3622762" cy="428575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3286" cy="4298203"/>
                    </a:xfrm>
                    <a:prstGeom prst="rect">
                      <a:avLst/>
                    </a:prstGeom>
                    <a:noFill/>
                    <a:ln>
                      <a:noFill/>
                    </a:ln>
                  </pic:spPr>
                </pic:pic>
              </a:graphicData>
            </a:graphic>
          </wp:inline>
        </w:drawing>
      </w:r>
    </w:p>
    <w:p w:rsidR="00EC6BC8" w:rsidRDefault="00EC6BC8" w:rsidP="00BF3393">
      <w:pPr>
        <w:jc w:val="both"/>
        <w:rPr>
          <w:rFonts w:ascii="Times New Roman" w:eastAsia="Times New Roman" w:hAnsi="Times New Roman" w:cs="Times New Roman"/>
          <w:b/>
          <w:sz w:val="24"/>
          <w:szCs w:val="24"/>
          <w:lang w:eastAsia="es-AR"/>
        </w:rPr>
      </w:pPr>
    </w:p>
    <w:p w:rsidR="00EC6BC8" w:rsidRDefault="00EC6BC8" w:rsidP="00BF3393">
      <w:pPr>
        <w:jc w:val="both"/>
        <w:rPr>
          <w:rFonts w:ascii="Times New Roman" w:eastAsia="Times New Roman" w:hAnsi="Times New Roman" w:cs="Times New Roman"/>
          <w:b/>
          <w:sz w:val="24"/>
          <w:szCs w:val="24"/>
          <w:lang w:eastAsia="es-AR"/>
        </w:rPr>
      </w:pPr>
      <w:r>
        <w:rPr>
          <w:rFonts w:ascii="Times New Roman" w:eastAsia="Times New Roman" w:hAnsi="Times New Roman" w:cs="Times New Roman"/>
          <w:b/>
          <w:noProof/>
          <w:sz w:val="24"/>
          <w:szCs w:val="24"/>
          <w:lang w:eastAsia="es-AR"/>
        </w:rPr>
        <w:drawing>
          <wp:inline distT="0" distB="0" distL="0" distR="0">
            <wp:extent cx="3536408" cy="898498"/>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898" cy="914883"/>
                    </a:xfrm>
                    <a:prstGeom prst="rect">
                      <a:avLst/>
                    </a:prstGeom>
                    <a:noFill/>
                    <a:ln>
                      <a:noFill/>
                    </a:ln>
                  </pic:spPr>
                </pic:pic>
              </a:graphicData>
            </a:graphic>
          </wp:inline>
        </w:drawing>
      </w:r>
    </w:p>
    <w:p w:rsidR="00EC6BC8" w:rsidRDefault="00EC6BC8" w:rsidP="00BF3393">
      <w:pPr>
        <w:jc w:val="both"/>
        <w:rPr>
          <w:rFonts w:ascii="Times New Roman" w:eastAsia="Times New Roman" w:hAnsi="Times New Roman" w:cs="Times New Roman"/>
          <w:b/>
          <w:sz w:val="24"/>
          <w:szCs w:val="24"/>
          <w:lang w:eastAsia="es-AR"/>
        </w:rPr>
      </w:pPr>
      <w:r>
        <w:rPr>
          <w:rFonts w:ascii="Times New Roman" w:eastAsia="Times New Roman" w:hAnsi="Times New Roman" w:cs="Times New Roman"/>
          <w:b/>
          <w:noProof/>
          <w:sz w:val="24"/>
          <w:szCs w:val="24"/>
          <w:lang w:eastAsia="es-AR"/>
        </w:rPr>
        <w:lastRenderedPageBreak/>
        <w:drawing>
          <wp:inline distT="0" distB="0" distL="0" distR="0" wp14:anchorId="57ECADDE" wp14:editId="2DD6F35E">
            <wp:extent cx="3601941" cy="16235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2824" cy="1628444"/>
                    </a:xfrm>
                    <a:prstGeom prst="rect">
                      <a:avLst/>
                    </a:prstGeom>
                    <a:noFill/>
                    <a:ln>
                      <a:noFill/>
                    </a:ln>
                  </pic:spPr>
                </pic:pic>
              </a:graphicData>
            </a:graphic>
          </wp:inline>
        </w:drawing>
      </w:r>
    </w:p>
    <w:p w:rsidR="00BF3393" w:rsidRPr="003628D2" w:rsidRDefault="00BF3393" w:rsidP="00BF3393">
      <w:pPr>
        <w:jc w:val="both"/>
        <w:rPr>
          <w:rFonts w:ascii="Times New Roman" w:eastAsia="Times New Roman" w:hAnsi="Times New Roman" w:cs="Times New Roman"/>
          <w:sz w:val="24"/>
          <w:szCs w:val="24"/>
          <w:lang w:eastAsia="es-AR"/>
        </w:rPr>
      </w:pPr>
      <w:r w:rsidRPr="003628D2">
        <w:rPr>
          <w:rFonts w:ascii="Times New Roman" w:eastAsia="Times New Roman" w:hAnsi="Times New Roman" w:cs="Times New Roman"/>
          <w:b/>
          <w:sz w:val="24"/>
          <w:szCs w:val="24"/>
          <w:lang w:eastAsia="es-AR"/>
        </w:rPr>
        <w:t>La memoria principal posee las siguientes características:</w:t>
      </w:r>
      <w:r w:rsidR="003628D2" w:rsidRPr="003628D2">
        <w:rPr>
          <w:rFonts w:ascii="Times New Roman" w:eastAsia="Times New Roman" w:hAnsi="Times New Roman" w:cs="Times New Roman"/>
          <w:b/>
          <w:sz w:val="24"/>
          <w:szCs w:val="24"/>
          <w:lang w:eastAsia="es-AR"/>
        </w:rPr>
        <w:tab/>
      </w:r>
      <w:r w:rsidRPr="003628D2">
        <w:rPr>
          <w:rFonts w:ascii="Times New Roman" w:eastAsia="Times New Roman" w:hAnsi="Times New Roman" w:cs="Times New Roman"/>
          <w:sz w:val="24"/>
          <w:szCs w:val="24"/>
          <w:lang w:eastAsia="es-AR"/>
        </w:rPr>
        <w:br/>
        <w:t xml:space="preserve">Puede ser volátil. Su capacidad es limitada. El acceso a los datos alojados en ella se realiza a través del bus de entrada y salida. </w:t>
      </w:r>
      <w:r w:rsidR="003628D2" w:rsidRPr="003628D2">
        <w:rPr>
          <w:rFonts w:ascii="Times New Roman" w:eastAsia="Times New Roman" w:hAnsi="Times New Roman" w:cs="Times New Roman"/>
          <w:sz w:val="24"/>
          <w:szCs w:val="24"/>
          <w:lang w:eastAsia="es-AR"/>
        </w:rPr>
        <w:t>Su velocidad es mayor que la memoria secundaria. Su costo es más elevado que la memoria secundaria.</w:t>
      </w:r>
    </w:p>
    <w:p w:rsidR="00EE66B2" w:rsidRDefault="003628D2" w:rsidP="00BF3393">
      <w:pPr>
        <w:jc w:val="both"/>
      </w:pPr>
      <w:r w:rsidRPr="003628D2">
        <w:rPr>
          <w:rFonts w:ascii="Times New Roman" w:eastAsia="Times New Roman" w:hAnsi="Times New Roman" w:cs="Times New Roman"/>
          <w:b/>
          <w:sz w:val="24"/>
          <w:szCs w:val="24"/>
          <w:lang w:eastAsia="es-AR"/>
        </w:rPr>
        <w:t>Para acceder simultáneamente a dos módulos de memoria RAM, estos deben ser:</w:t>
      </w:r>
      <w:r w:rsidRPr="003628D2">
        <w:rPr>
          <w:rFonts w:ascii="Times New Roman" w:eastAsia="Times New Roman" w:hAnsi="Times New Roman" w:cs="Times New Roman"/>
          <w:sz w:val="24"/>
          <w:szCs w:val="24"/>
          <w:lang w:eastAsia="es-AR"/>
        </w:rPr>
        <w:br/>
        <w:t>De la misma capacidad, velocidad, frecuencia, latencia y fabricante.</w:t>
      </w:r>
      <w:r w:rsidR="00EE66B2">
        <w:rPr>
          <w:rFonts w:ascii="Times New Roman" w:eastAsia="Times New Roman" w:hAnsi="Times New Roman" w:cs="Times New Roman"/>
          <w:sz w:val="24"/>
          <w:szCs w:val="24"/>
          <w:lang w:eastAsia="es-AR"/>
        </w:rPr>
        <w:tab/>
      </w:r>
      <w:r w:rsidR="00EE66B2">
        <w:rPr>
          <w:rFonts w:ascii="Times New Roman" w:eastAsia="Times New Roman" w:hAnsi="Times New Roman" w:cs="Times New Roman"/>
          <w:sz w:val="24"/>
          <w:szCs w:val="24"/>
          <w:lang w:eastAsia="es-AR"/>
        </w:rPr>
        <w:br/>
      </w:r>
      <w:r w:rsidR="00EE66B2">
        <w:rPr>
          <w:rFonts w:ascii="Times New Roman" w:eastAsia="Times New Roman" w:hAnsi="Times New Roman" w:cs="Times New Roman"/>
          <w:b/>
          <w:sz w:val="24"/>
          <w:szCs w:val="24"/>
          <w:lang w:eastAsia="es-AR"/>
        </w:rPr>
        <w:br/>
      </w:r>
      <w:r w:rsidR="00EE66B2" w:rsidRPr="00EE66B2">
        <w:rPr>
          <w:rFonts w:ascii="Times New Roman" w:eastAsia="Times New Roman" w:hAnsi="Times New Roman" w:cs="Times New Roman"/>
          <w:b/>
          <w:sz w:val="24"/>
          <w:szCs w:val="24"/>
          <w:lang w:eastAsia="es-AR"/>
        </w:rPr>
        <w:t>¿Qué es la latencia?</w:t>
      </w:r>
      <w:r w:rsidR="00EE66B2">
        <w:rPr>
          <w:rFonts w:ascii="Arial" w:hAnsi="Arial" w:cs="Arial"/>
          <w:b/>
          <w:bCs/>
          <w:color w:val="000000"/>
        </w:rPr>
        <w:tab/>
      </w:r>
      <w:r w:rsidR="00EE66B2">
        <w:rPr>
          <w:rFonts w:ascii="Arial" w:hAnsi="Arial" w:cs="Arial"/>
          <w:b/>
          <w:bCs/>
          <w:color w:val="000000"/>
        </w:rPr>
        <w:br/>
      </w:r>
      <w:r w:rsidR="00EE66B2" w:rsidRPr="00FD3723">
        <w:rPr>
          <w:rFonts w:ascii="Times New Roman" w:eastAsia="Times New Roman" w:hAnsi="Times New Roman" w:cs="Times New Roman"/>
          <w:sz w:val="24"/>
          <w:szCs w:val="24"/>
          <w:lang w:eastAsia="es-AR"/>
        </w:rPr>
        <w:t>Es la cantidad de ciclos de reloj que transcurren entre una petición y su respuesta.</w:t>
      </w:r>
    </w:p>
    <w:p w:rsidR="00275BE4" w:rsidRDefault="00275BE4" w:rsidP="00BF3393">
      <w:pPr>
        <w:jc w:val="both"/>
        <w:rPr>
          <w:rFonts w:ascii="Times New Roman" w:eastAsia="Times New Roman" w:hAnsi="Times New Roman" w:cs="Times New Roman"/>
          <w:sz w:val="24"/>
          <w:szCs w:val="24"/>
          <w:lang w:eastAsia="es-AR"/>
        </w:rPr>
      </w:pPr>
      <w:r w:rsidRPr="00275BE4">
        <w:rPr>
          <w:rFonts w:ascii="Times New Roman" w:eastAsia="Times New Roman" w:hAnsi="Times New Roman" w:cs="Times New Roman"/>
          <w:b/>
          <w:sz w:val="24"/>
          <w:szCs w:val="24"/>
          <w:lang w:eastAsia="es-AR"/>
        </w:rPr>
        <w:t>La velocidad total de una memoria RAM se obtiene al sumar la velocidad de cada módulo.</w:t>
      </w:r>
      <w:r>
        <w:rPr>
          <w:rFonts w:ascii="Times New Roman" w:eastAsia="Times New Roman" w:hAnsi="Times New Roman" w:cs="Times New Roman"/>
          <w:b/>
          <w:sz w:val="24"/>
          <w:szCs w:val="24"/>
          <w:lang w:eastAsia="es-AR"/>
        </w:rPr>
        <w:t xml:space="preserve"> </w:t>
      </w:r>
      <w:r w:rsidRPr="00275BE4">
        <w:rPr>
          <w:rFonts w:ascii="Times New Roman" w:eastAsia="Times New Roman" w:hAnsi="Times New Roman" w:cs="Times New Roman"/>
          <w:sz w:val="24"/>
          <w:szCs w:val="24"/>
          <w:lang w:eastAsia="es-AR"/>
        </w:rPr>
        <w:t>Verdadero</w:t>
      </w:r>
    </w:p>
    <w:p w:rsidR="00BD2885" w:rsidRPr="00BD2885" w:rsidRDefault="00BD2885" w:rsidP="00BD2885">
      <w:pPr>
        <w:pStyle w:val="Ttulo1"/>
        <w:jc w:val="center"/>
        <w:rPr>
          <w:sz w:val="40"/>
          <w:szCs w:val="40"/>
        </w:rPr>
      </w:pPr>
      <w:r w:rsidRPr="00BD2885">
        <w:rPr>
          <w:sz w:val="40"/>
          <w:szCs w:val="40"/>
        </w:rPr>
        <w:t>Unidades de Medida</w:t>
      </w:r>
    </w:p>
    <w:p w:rsidR="00BD2885" w:rsidRPr="00BD2885" w:rsidRDefault="00BD2885" w:rsidP="00FD3723">
      <w:pPr>
        <w:pStyle w:val="NormalWeb"/>
        <w:jc w:val="both"/>
      </w:pPr>
      <w:r w:rsidRPr="00BD2885">
        <w:t>¿La información que almacenamos en la computadora ocupa espacio?</w:t>
      </w:r>
      <w:r w:rsidRPr="00BD2885">
        <w:br/>
        <w:t xml:space="preserve">¡Por supuesto! ¡Todo es medible! </w:t>
      </w:r>
    </w:p>
    <w:p w:rsidR="00BD2885" w:rsidRPr="00BD2885" w:rsidRDefault="00BD2885" w:rsidP="00FD3723">
      <w:pPr>
        <w:pStyle w:val="NormalWeb"/>
        <w:jc w:val="both"/>
      </w:pPr>
      <w:r w:rsidRPr="00BD2885">
        <w:t>Desde la cantidad de lluvia que cae hasta la temperatura que sentimos puede medirse. Así también, todo dispositivo de almacenamiento o incluso la memoria principal de la computadora tiene cierto tamaño.</w:t>
      </w:r>
    </w:p>
    <w:p w:rsidR="00BD2885" w:rsidRDefault="00BD2885" w:rsidP="00FD3723">
      <w:pPr>
        <w:pStyle w:val="NormalWeb"/>
        <w:jc w:val="both"/>
      </w:pPr>
      <w:r w:rsidRPr="00BD2885">
        <w:t>Una fotografía o un vídeo, físicamente, se almacenan en algún lugar, por ejemplo, en la tarjeta de memoria SD de nuestros teléfonos, tabletas o en el disco duro de la computadora. Si analizamos el caso de la imagen, podemos ver que entre sus propiedades hay un número interesante que aparece allí:</w:t>
      </w:r>
    </w:p>
    <w:p w:rsidR="00111368" w:rsidRDefault="00111368" w:rsidP="00FD3723">
      <w:pPr>
        <w:pStyle w:val="NormalWeb"/>
        <w:jc w:val="both"/>
      </w:pPr>
      <w:r>
        <w:t xml:space="preserve">Podemos ver que todos los píxeles y toda la información de la imagen, ocupan 16,8 kilobytes. Hay muchos archivos, particularmente los de vídeo, que ocupan muchos gigabytes de espacio. Un vídeo de buena definición, grabado desde un celular, de aproximadamente una hora, ocupa aproximadamente 2 gigabytes con alta definición. </w:t>
      </w:r>
    </w:p>
    <w:p w:rsidR="00111368" w:rsidRDefault="00111368" w:rsidP="00FD3723">
      <w:pPr>
        <w:pStyle w:val="NormalWeb"/>
        <w:jc w:val="both"/>
      </w:pPr>
      <w:r>
        <w:t>Siempre deberemos tener en cuenta el tamaño que ocupan nuestros archivos porque las capacidades de almacenamiento son limitadas.</w:t>
      </w:r>
    </w:p>
    <w:p w:rsidR="00111368" w:rsidRPr="00BD2885" w:rsidRDefault="00111368" w:rsidP="00BD2885">
      <w:pPr>
        <w:pStyle w:val="NormalWeb"/>
        <w:jc w:val="both"/>
      </w:pPr>
    </w:p>
    <w:p w:rsidR="00EC6BC8" w:rsidRDefault="00111368" w:rsidP="00111368">
      <w:pPr>
        <w:jc w:val="center"/>
        <w:rPr>
          <w:rFonts w:ascii="Times New Roman" w:eastAsia="Times New Roman" w:hAnsi="Times New Roman" w:cs="Times New Roman"/>
          <w:b/>
          <w:sz w:val="24"/>
          <w:szCs w:val="24"/>
          <w:lang w:eastAsia="es-AR"/>
        </w:rPr>
      </w:pPr>
      <w:r>
        <w:rPr>
          <w:rFonts w:ascii="Times New Roman" w:eastAsia="Times New Roman" w:hAnsi="Times New Roman" w:cs="Times New Roman"/>
          <w:b/>
          <w:noProof/>
          <w:sz w:val="24"/>
          <w:szCs w:val="24"/>
          <w:lang w:eastAsia="es-AR"/>
        </w:rPr>
        <w:lastRenderedPageBreak/>
        <w:drawing>
          <wp:inline distT="0" distB="0" distL="0" distR="0">
            <wp:extent cx="3340238" cy="2910178"/>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6609" cy="2915729"/>
                    </a:xfrm>
                    <a:prstGeom prst="rect">
                      <a:avLst/>
                    </a:prstGeom>
                    <a:noFill/>
                    <a:ln>
                      <a:noFill/>
                    </a:ln>
                  </pic:spPr>
                </pic:pic>
              </a:graphicData>
            </a:graphic>
          </wp:inline>
        </w:drawing>
      </w:r>
    </w:p>
    <w:p w:rsidR="00B41A5D" w:rsidRDefault="00B41A5D" w:rsidP="00FD3723">
      <w:pPr>
        <w:pStyle w:val="NormalWeb"/>
        <w:spacing w:before="0" w:beforeAutospacing="0" w:after="0" w:afterAutospacing="0"/>
        <w:jc w:val="both"/>
        <w:rPr>
          <w:b/>
        </w:rPr>
      </w:pPr>
      <w:r w:rsidRPr="00B41A5D">
        <w:rPr>
          <w:b/>
        </w:rPr>
        <w:t>¿Qué es el sistema numérico?</w:t>
      </w:r>
    </w:p>
    <w:p w:rsidR="00B41A5D" w:rsidRDefault="00B41A5D" w:rsidP="00FD3723">
      <w:pPr>
        <w:pStyle w:val="NormalWeb"/>
        <w:spacing w:before="0" w:beforeAutospacing="0" w:after="0" w:afterAutospacing="0"/>
        <w:jc w:val="both"/>
      </w:pPr>
      <w:r>
        <w:t>“</w:t>
      </w:r>
      <w:r w:rsidRPr="00B41A5D">
        <w:t>El sistema de numeración es un conjunto de símbolos y reglas de generación que permiten construir todos los números válidos del sistema.</w:t>
      </w:r>
      <w:r>
        <w:t>”</w:t>
      </w:r>
    </w:p>
    <w:p w:rsidR="00B41A5D" w:rsidRDefault="00B41A5D" w:rsidP="00B41A5D">
      <w:pPr>
        <w:pStyle w:val="NormalWeb"/>
        <w:spacing w:before="0" w:beforeAutospacing="0" w:after="0" w:afterAutospacing="0"/>
      </w:pPr>
    </w:p>
    <w:p w:rsidR="00B41A5D" w:rsidRPr="00B41A5D" w:rsidRDefault="00B41A5D" w:rsidP="00B41A5D">
      <w:pPr>
        <w:pStyle w:val="NormalWeb"/>
        <w:spacing w:before="0" w:beforeAutospacing="0" w:after="0" w:afterAutospacing="0"/>
        <w:rPr>
          <w:b/>
        </w:rPr>
      </w:pPr>
      <w:r w:rsidRPr="00B41A5D">
        <w:rPr>
          <w:b/>
        </w:rPr>
        <w:t>Tipos de sistemas numéricos </w:t>
      </w:r>
    </w:p>
    <w:p w:rsidR="00B41A5D" w:rsidRPr="00B41A5D" w:rsidRDefault="00B41A5D" w:rsidP="00B41A5D">
      <w:pPr>
        <w:pStyle w:val="NormalWeb"/>
        <w:spacing w:before="0" w:beforeAutospacing="0" w:after="0" w:afterAutospacing="0"/>
      </w:pPr>
    </w:p>
    <w:p w:rsidR="00111368" w:rsidRDefault="00B41A5D" w:rsidP="00111368">
      <w:pPr>
        <w:jc w:val="center"/>
        <w:rPr>
          <w:rFonts w:ascii="Times New Roman" w:eastAsia="Times New Roman" w:hAnsi="Times New Roman" w:cs="Times New Roman"/>
          <w:b/>
          <w:sz w:val="24"/>
          <w:szCs w:val="24"/>
          <w:lang w:eastAsia="es-AR"/>
        </w:rPr>
      </w:pPr>
      <w:r>
        <w:rPr>
          <w:rFonts w:ascii="Times New Roman" w:eastAsia="Times New Roman" w:hAnsi="Times New Roman" w:cs="Times New Roman"/>
          <w:b/>
          <w:noProof/>
          <w:sz w:val="24"/>
          <w:szCs w:val="24"/>
          <w:lang w:eastAsia="es-AR"/>
        </w:rPr>
        <w:drawing>
          <wp:inline distT="0" distB="0" distL="0" distR="0">
            <wp:extent cx="4778734" cy="2006034"/>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5129" cy="2017114"/>
                    </a:xfrm>
                    <a:prstGeom prst="rect">
                      <a:avLst/>
                    </a:prstGeom>
                    <a:noFill/>
                    <a:ln>
                      <a:noFill/>
                    </a:ln>
                  </pic:spPr>
                </pic:pic>
              </a:graphicData>
            </a:graphic>
          </wp:inline>
        </w:drawing>
      </w:r>
    </w:p>
    <w:p w:rsidR="00B41A5D" w:rsidRDefault="00B41A5D" w:rsidP="00FD3723">
      <w:pPr>
        <w:pStyle w:val="NormalWeb"/>
        <w:spacing w:before="0" w:beforeAutospacing="0" w:after="0" w:afterAutospacing="0"/>
        <w:jc w:val="both"/>
        <w:rPr>
          <w:b/>
        </w:rPr>
      </w:pPr>
      <w:r w:rsidRPr="00B41A5D">
        <w:rPr>
          <w:b/>
        </w:rPr>
        <w:t>¿Qué es un dígito?</w:t>
      </w:r>
    </w:p>
    <w:p w:rsidR="00B41A5D" w:rsidRDefault="00B41A5D" w:rsidP="00FD3723">
      <w:pPr>
        <w:pStyle w:val="NormalWeb"/>
        <w:spacing w:before="0" w:beforeAutospacing="0" w:after="0" w:afterAutospacing="0"/>
        <w:jc w:val="both"/>
      </w:pPr>
      <w:r>
        <w:t>“</w:t>
      </w:r>
      <w:r w:rsidRPr="00B41A5D">
        <w:t>Se define como dígito a cada uno de los símbolos diferentes que constituyen el sistema de numeración.</w:t>
      </w:r>
      <w:r>
        <w:t>”</w:t>
      </w:r>
    </w:p>
    <w:p w:rsidR="00B41A5D" w:rsidRDefault="00B41A5D" w:rsidP="00FD3723">
      <w:pPr>
        <w:pStyle w:val="NormalWeb"/>
        <w:spacing w:before="0" w:beforeAutospacing="0" w:after="0" w:afterAutospacing="0"/>
        <w:jc w:val="both"/>
      </w:pPr>
    </w:p>
    <w:p w:rsidR="00270C4E" w:rsidRPr="00270C4E" w:rsidRDefault="00270C4E" w:rsidP="00FD3723">
      <w:pPr>
        <w:pStyle w:val="NormalWeb"/>
        <w:spacing w:before="0" w:beforeAutospacing="0" w:after="0" w:afterAutospacing="0"/>
        <w:jc w:val="both"/>
        <w:rPr>
          <w:b/>
        </w:rPr>
      </w:pPr>
      <w:r w:rsidRPr="00270C4E">
        <w:rPr>
          <w:b/>
        </w:rPr>
        <w:t>Base y dígito</w:t>
      </w:r>
      <w:r w:rsidR="00FD3723">
        <w:rPr>
          <w:b/>
        </w:rPr>
        <w:tab/>
      </w:r>
      <w:r>
        <w:rPr>
          <w:b/>
        </w:rPr>
        <w:br/>
      </w:r>
      <w:r w:rsidRPr="00270C4E">
        <w:t>Definimos como base del sistema de numeración a la cantidad de dígitos que lo conforman. </w:t>
      </w:r>
    </w:p>
    <w:p w:rsidR="00270C4E" w:rsidRDefault="00270C4E" w:rsidP="00FD3723">
      <w:pPr>
        <w:pStyle w:val="NormalWeb"/>
        <w:spacing w:before="120" w:beforeAutospacing="0" w:after="0" w:afterAutospacing="0"/>
        <w:jc w:val="both"/>
      </w:pPr>
      <w:r w:rsidRPr="00270C4E">
        <w:rPr>
          <w:b/>
        </w:rPr>
        <w:t>Ejemplo</w:t>
      </w:r>
      <w:r w:rsidRPr="00270C4E">
        <w:t>: Este sistema está formado por diez símbolos, los dígitos del 0 al 9. Por lo tanto, estaremos frente a una base 10.</w:t>
      </w:r>
    </w:p>
    <w:p w:rsidR="00270C4E" w:rsidRDefault="00270C4E" w:rsidP="00FD3723">
      <w:pPr>
        <w:pStyle w:val="NormalWeb"/>
        <w:spacing w:before="120" w:beforeAutospacing="0" w:after="0" w:afterAutospacing="0"/>
        <w:jc w:val="both"/>
      </w:pPr>
      <w:r w:rsidRPr="00270C4E">
        <w:t>Una vez agotada la cantidad de dígitos que forman al sistema de numeración, las cantidades mayores a la base</w:t>
      </w:r>
      <w:r>
        <w:rPr>
          <w:rFonts w:ascii="Arial" w:hAnsi="Arial" w:cs="Arial"/>
          <w:color w:val="3F3F3F"/>
          <w:sz w:val="32"/>
          <w:szCs w:val="32"/>
        </w:rPr>
        <w:t xml:space="preserve"> </w:t>
      </w:r>
      <w:r w:rsidRPr="00270C4E">
        <w:t>se obtienen combinando en forma adecuada los diferente</w:t>
      </w:r>
    </w:p>
    <w:p w:rsidR="00270C4E" w:rsidRDefault="00270C4E" w:rsidP="00FD3723">
      <w:pPr>
        <w:pStyle w:val="NormalWeb"/>
        <w:spacing w:before="120" w:beforeAutospacing="0" w:after="0" w:afterAutospacing="0"/>
        <w:jc w:val="both"/>
        <w:rPr>
          <w:rFonts w:ascii="Arial" w:hAnsi="Arial" w:cs="Arial"/>
          <w:b/>
          <w:bCs/>
          <w:color w:val="3F3F3F"/>
          <w:sz w:val="28"/>
          <w:szCs w:val="28"/>
        </w:rPr>
      </w:pPr>
      <w:r w:rsidRPr="00270C4E">
        <w:t>dígitos del sistema. Esto hace que cada uno de los dígitos adopte distintos valores según la posición que ocupe.</w:t>
      </w:r>
      <w:r w:rsidR="0009208E">
        <w:t xml:space="preserve">    </w:t>
      </w:r>
      <w:r w:rsidR="0009208E">
        <w:rPr>
          <w:rFonts w:ascii="Arial" w:hAnsi="Arial" w:cs="Arial"/>
          <w:b/>
          <w:bCs/>
          <w:color w:val="3F3F3F"/>
          <w:sz w:val="28"/>
          <w:szCs w:val="28"/>
        </w:rPr>
        <w:t>3434</w:t>
      </w:r>
      <w:r w:rsidR="0009208E">
        <w:rPr>
          <w:rFonts w:ascii="Arial" w:hAnsi="Arial" w:cs="Arial"/>
          <w:b/>
          <w:bCs/>
          <w:color w:val="3F3F3F"/>
          <w:sz w:val="10"/>
          <w:szCs w:val="10"/>
        </w:rPr>
        <w:t>|10</w:t>
      </w:r>
      <w:r w:rsidR="0009208E">
        <w:rPr>
          <w:rFonts w:ascii="Arial" w:hAnsi="Arial" w:cs="Arial"/>
          <w:b/>
          <w:bCs/>
          <w:color w:val="3F3F3F"/>
          <w:sz w:val="28"/>
          <w:szCs w:val="28"/>
        </w:rPr>
        <w:t xml:space="preserve"> = 3000 + 400 + 30 + 4</w:t>
      </w:r>
    </w:p>
    <w:p w:rsidR="0009208E" w:rsidRDefault="00B5565C" w:rsidP="0009208E">
      <w:pPr>
        <w:pStyle w:val="NormalWeb"/>
        <w:spacing w:before="120" w:beforeAutospacing="0" w:after="0" w:afterAutospacing="0"/>
      </w:pPr>
      <w:r w:rsidRPr="00B5565C">
        <w:lastRenderedPageBreak/>
        <w:t>Una forma más clara es si expresamos en número en función de su base 10. </w:t>
      </w:r>
    </w:p>
    <w:p w:rsidR="00270C4E" w:rsidRDefault="00B5565C" w:rsidP="00270C4E">
      <w:pPr>
        <w:pStyle w:val="NormalWeb"/>
        <w:spacing w:before="120" w:beforeAutospacing="0" w:after="0" w:afterAutospacing="0"/>
      </w:pPr>
      <w:r>
        <w:rPr>
          <w:noProof/>
        </w:rPr>
        <w:drawing>
          <wp:inline distT="0" distB="0" distL="0" distR="0">
            <wp:extent cx="3506470" cy="33401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470" cy="334010"/>
                    </a:xfrm>
                    <a:prstGeom prst="rect">
                      <a:avLst/>
                    </a:prstGeom>
                    <a:noFill/>
                    <a:ln>
                      <a:noFill/>
                    </a:ln>
                  </pic:spPr>
                </pic:pic>
              </a:graphicData>
            </a:graphic>
          </wp:inline>
        </w:drawing>
      </w:r>
    </w:p>
    <w:p w:rsidR="00B5565C" w:rsidRDefault="00B5565C" w:rsidP="00B5565C">
      <w:pPr>
        <w:pStyle w:val="NormalWeb"/>
        <w:spacing w:before="240" w:beforeAutospacing="0" w:after="240" w:afterAutospacing="0"/>
        <w:ind w:left="-360" w:firstLine="360"/>
      </w:pPr>
      <w:r w:rsidRPr="00B5565C">
        <w:t>También podemos representar números decimales en sistema posicional</w:t>
      </w:r>
    </w:p>
    <w:p w:rsidR="00B5565C" w:rsidRDefault="00B5565C" w:rsidP="00B5565C">
      <w:pPr>
        <w:pStyle w:val="NormalWeb"/>
        <w:spacing w:before="240" w:beforeAutospacing="0" w:after="240" w:afterAutospacing="0"/>
        <w:ind w:left="-360" w:firstLine="360"/>
      </w:pPr>
      <w:r>
        <w:rPr>
          <w:noProof/>
        </w:rPr>
        <w:drawing>
          <wp:inline distT="0" distB="0" distL="0" distR="0">
            <wp:extent cx="5335270" cy="3898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5270" cy="389890"/>
                    </a:xfrm>
                    <a:prstGeom prst="rect">
                      <a:avLst/>
                    </a:prstGeom>
                    <a:noFill/>
                    <a:ln>
                      <a:noFill/>
                    </a:ln>
                  </pic:spPr>
                </pic:pic>
              </a:graphicData>
            </a:graphic>
          </wp:inline>
        </w:drawing>
      </w:r>
    </w:p>
    <w:p w:rsidR="00B5565C" w:rsidRDefault="00B5565C" w:rsidP="00FD3723">
      <w:pPr>
        <w:pStyle w:val="NormalWeb"/>
        <w:spacing w:before="0" w:beforeAutospacing="0" w:after="0" w:afterAutospacing="0"/>
        <w:jc w:val="both"/>
        <w:rPr>
          <w:b/>
        </w:rPr>
      </w:pPr>
      <w:r w:rsidRPr="00B5565C">
        <w:rPr>
          <w:b/>
        </w:rPr>
        <w:t>¿Qué es un sistema binario?</w:t>
      </w:r>
    </w:p>
    <w:p w:rsidR="00B5565C" w:rsidRDefault="00B5565C" w:rsidP="00FD3723">
      <w:pPr>
        <w:pStyle w:val="NormalWeb"/>
        <w:spacing w:before="0" w:beforeAutospacing="0" w:after="0" w:afterAutospacing="0"/>
        <w:jc w:val="both"/>
      </w:pPr>
      <w:r w:rsidRPr="00B5565C">
        <w:t xml:space="preserve">Es un sistema de numeración que está formado por dos símbolos, los dígitos son representados utilizando dos cifras: </w:t>
      </w:r>
      <w:r w:rsidRPr="00B5565C">
        <w:rPr>
          <w:b/>
        </w:rPr>
        <w:t>0</w:t>
      </w:r>
      <w:r w:rsidRPr="00B5565C">
        <w:t xml:space="preserve"> y </w:t>
      </w:r>
      <w:r w:rsidRPr="00B5565C">
        <w:rPr>
          <w:b/>
        </w:rPr>
        <w:t>1</w:t>
      </w:r>
      <w:r w:rsidRPr="00B5565C">
        <w:t>. </w:t>
      </w:r>
    </w:p>
    <w:p w:rsidR="00B5565C" w:rsidRPr="00B5565C" w:rsidRDefault="00B5565C" w:rsidP="00B5565C">
      <w:pPr>
        <w:pStyle w:val="NormalWeb"/>
        <w:spacing w:before="0" w:beforeAutospacing="0" w:after="0" w:afterAutospacing="0"/>
        <w:rPr>
          <w:b/>
        </w:rPr>
      </w:pPr>
    </w:p>
    <w:p w:rsidR="00B41A5D" w:rsidRDefault="00B41A5D" w:rsidP="00B5565C">
      <w:pPr>
        <w:rPr>
          <w:rFonts w:ascii="Times New Roman" w:eastAsia="Times New Roman" w:hAnsi="Times New Roman" w:cs="Times New Roman"/>
          <w:b/>
          <w:sz w:val="24"/>
          <w:szCs w:val="24"/>
          <w:lang w:eastAsia="es-AR"/>
        </w:rPr>
      </w:pPr>
    </w:p>
    <w:p w:rsidR="00FD3723" w:rsidRDefault="00FD3723" w:rsidP="00FD3723">
      <w:pPr>
        <w:pStyle w:val="Ttulo1"/>
        <w:jc w:val="center"/>
      </w:pPr>
      <w:r>
        <w:t>Memoria Principal</w:t>
      </w:r>
    </w:p>
    <w:p w:rsidR="00FD3723" w:rsidRDefault="00FD3723" w:rsidP="00FD3723">
      <w:pPr>
        <w:pStyle w:val="NormalWeb"/>
        <w:jc w:val="both"/>
      </w:pPr>
      <w:r>
        <w:t xml:space="preserve">¿Qué es la RAM? RAM es el acrónimo de </w:t>
      </w:r>
      <w:proofErr w:type="spellStart"/>
      <w:r>
        <w:t>random</w:t>
      </w:r>
      <w:proofErr w:type="spellEnd"/>
      <w:r>
        <w:t xml:space="preserve"> </w:t>
      </w:r>
      <w:proofErr w:type="spellStart"/>
      <w:r>
        <w:t>access</w:t>
      </w:r>
      <w:proofErr w:type="spellEnd"/>
      <w:r>
        <w:t xml:space="preserve"> </w:t>
      </w:r>
      <w:proofErr w:type="spellStart"/>
      <w:r>
        <w:t>memory</w:t>
      </w:r>
      <w:proofErr w:type="spellEnd"/>
      <w:r>
        <w:t xml:space="preserve"> (memoria de acceso aleatorio). La información almacenada en este tipo de memoria se pierde cuando se desconecta la alimentación del PC o del portátil. Se conoce generalmente como </w:t>
      </w:r>
      <w:r w:rsidRPr="00FD3723">
        <w:t>memoria principal</w:t>
      </w:r>
      <w:r>
        <w:t xml:space="preserve"> o memoria temporal o volátil del sistema informático. Es el lugar donde </w:t>
      </w:r>
      <w:r w:rsidRPr="00FD3723">
        <w:t>se almacenan</w:t>
      </w:r>
      <w:r>
        <w:t xml:space="preserve"> temporalmente tanto los </w:t>
      </w:r>
      <w:r w:rsidRPr="00FD3723">
        <w:t>datos</w:t>
      </w:r>
      <w:r>
        <w:t xml:space="preserve"> como los </w:t>
      </w:r>
      <w:r w:rsidRPr="00FD3723">
        <w:t>programas</w:t>
      </w:r>
      <w:r>
        <w:t xml:space="preserve"> la CPU está procesando, o va a procesar, en un determinado momento.</w:t>
      </w:r>
    </w:p>
    <w:p w:rsidR="00EF1ACA" w:rsidRDefault="00EF1ACA" w:rsidP="00EF1ACA">
      <w:pPr>
        <w:pStyle w:val="NormalWeb"/>
        <w:spacing w:before="0" w:beforeAutospacing="0" w:after="0" w:afterAutospacing="0"/>
      </w:pPr>
      <w:r w:rsidRPr="00EF1ACA">
        <w:rPr>
          <w:b/>
        </w:rPr>
        <w:t>Registros, caché y memorias RAM</w:t>
      </w:r>
      <w:r>
        <w:rPr>
          <w:b/>
        </w:rPr>
        <w:br/>
      </w:r>
      <w:r>
        <w:t>“</w:t>
      </w:r>
      <w:r w:rsidRPr="00EF1ACA">
        <w:t>Lo que realmente desató la capacidad de la computación programable fue la invención de las memorias.</w:t>
      </w:r>
      <w:r>
        <w:t>”</w:t>
      </w:r>
    </w:p>
    <w:p w:rsidR="00EF1ACA" w:rsidRDefault="00EF1ACA" w:rsidP="00EF1ACA">
      <w:pPr>
        <w:pStyle w:val="NormalWeb"/>
        <w:spacing w:before="0" w:beforeAutospacing="0" w:after="0" w:afterAutospacing="0"/>
      </w:pPr>
    </w:p>
    <w:p w:rsidR="00E35FD5" w:rsidRPr="00E35FD5" w:rsidRDefault="00DA51E0" w:rsidP="00E35FD5">
      <w:pPr>
        <w:pStyle w:val="NormalWeb"/>
        <w:spacing w:before="0" w:beforeAutospacing="0" w:after="0" w:afterAutospacing="0"/>
      </w:pPr>
      <w:r w:rsidRPr="00DA51E0">
        <w:rPr>
          <w:b/>
        </w:rPr>
        <w:t>Registros</w:t>
      </w:r>
      <w:r>
        <w:rPr>
          <w:b/>
        </w:rPr>
        <w:br/>
      </w:r>
      <w:r w:rsidR="00E35FD5" w:rsidRPr="00E35FD5">
        <w:t>Un registro es una memoria de muy alta velocidad, que se utiliza en los procesadores para acceder a información importante de manera rápida. </w:t>
      </w:r>
    </w:p>
    <w:p w:rsidR="00E35FD5" w:rsidRPr="00E35FD5" w:rsidRDefault="00E35FD5" w:rsidP="00E35FD5">
      <w:pPr>
        <w:spacing w:after="0" w:line="240" w:lineRule="auto"/>
        <w:rPr>
          <w:rFonts w:ascii="Times New Roman" w:eastAsia="Times New Roman" w:hAnsi="Times New Roman" w:cs="Times New Roman"/>
          <w:sz w:val="24"/>
          <w:szCs w:val="24"/>
          <w:lang w:eastAsia="es-AR"/>
        </w:rPr>
      </w:pPr>
      <w:r>
        <w:rPr>
          <w:noProof/>
          <w:lang w:eastAsia="es-AR"/>
        </w:rPr>
        <w:drawing>
          <wp:anchor distT="0" distB="0" distL="114300" distR="114300" simplePos="0" relativeHeight="251666432" behindDoc="1" locked="0" layoutInCell="1" allowOverlap="1" wp14:anchorId="0EEB6E98" wp14:editId="78FE7A95">
            <wp:simplePos x="0" y="0"/>
            <wp:positionH relativeFrom="column">
              <wp:posOffset>4209636</wp:posOffset>
            </wp:positionH>
            <wp:positionV relativeFrom="paragraph">
              <wp:posOffset>102152</wp:posOffset>
            </wp:positionV>
            <wp:extent cx="1439186" cy="1251173"/>
            <wp:effectExtent l="0" t="0" r="8890" b="6350"/>
            <wp:wrapNone/>
            <wp:docPr id="12" name="Imagen 12" descr="https://lh6.googleusercontent.com/5Li3TR2aA9zRLsi0S4fNtoTqB0HAf-KGH-Ps8O_ZEaT_gtLyPYYjHe8HTRXLQyR3mwJfMuoUG8krzoncrlGid2JkKoddcx6VYQAyQmi-7X-dRYU0RfmCejBnG_qT9EUNQon-HfJB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4eba320-7fff-2684-4398-e2fc11125b79" descr="https://lh6.googleusercontent.com/5Li3TR2aA9zRLsi0S4fNtoTqB0HAf-KGH-Ps8O_ZEaT_gtLyPYYjHe8HTRXLQyR3mwJfMuoUG8krzoncrlGid2JkKoddcx6VYQAyQmi-7X-dRYU0RfmCejBnG_qT9EUNQon-HfJBE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9186" cy="12511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5FD5">
        <w:rPr>
          <w:rFonts w:ascii="Times New Roman" w:eastAsia="Times New Roman" w:hAnsi="Times New Roman" w:cs="Times New Roman"/>
          <w:sz w:val="24"/>
          <w:szCs w:val="24"/>
          <w:lang w:eastAsia="es-AR"/>
        </w:rPr>
        <w:t>La CPU tiene 5 registros internos.</w:t>
      </w:r>
      <w:r w:rsidRPr="00E35FD5">
        <w:rPr>
          <w:rFonts w:ascii="Times New Roman" w:eastAsia="Times New Roman" w:hAnsi="Times New Roman" w:cs="Times New Roman"/>
          <w:sz w:val="24"/>
          <w:szCs w:val="24"/>
          <w:lang w:eastAsia="es-AR"/>
        </w:rPr>
        <w:br/>
      </w:r>
    </w:p>
    <w:p w:rsidR="00E35FD5" w:rsidRPr="00E35FD5" w:rsidRDefault="00E35FD5" w:rsidP="00E35FD5">
      <w:pPr>
        <w:numPr>
          <w:ilvl w:val="0"/>
          <w:numId w:val="1"/>
        </w:numPr>
        <w:spacing w:after="0" w:line="240" w:lineRule="auto"/>
        <w:ind w:left="1440"/>
        <w:textAlignment w:val="baseline"/>
        <w:rPr>
          <w:rFonts w:ascii="Times New Roman" w:eastAsia="Times New Roman" w:hAnsi="Times New Roman" w:cs="Times New Roman"/>
          <w:sz w:val="24"/>
          <w:szCs w:val="24"/>
          <w:lang w:eastAsia="es-AR"/>
        </w:rPr>
      </w:pPr>
      <w:r w:rsidRPr="00E35FD5">
        <w:rPr>
          <w:rFonts w:ascii="Times New Roman" w:eastAsia="Times New Roman" w:hAnsi="Times New Roman" w:cs="Times New Roman"/>
          <w:sz w:val="24"/>
          <w:szCs w:val="24"/>
          <w:lang w:eastAsia="es-AR"/>
        </w:rPr>
        <w:t xml:space="preserve">PC: </w:t>
      </w:r>
      <w:proofErr w:type="spellStart"/>
      <w:r w:rsidRPr="00E35FD5">
        <w:rPr>
          <w:rFonts w:ascii="Times New Roman" w:eastAsia="Times New Roman" w:hAnsi="Times New Roman" w:cs="Times New Roman"/>
          <w:sz w:val="24"/>
          <w:szCs w:val="24"/>
          <w:lang w:eastAsia="es-AR"/>
        </w:rPr>
        <w:t>Program</w:t>
      </w:r>
      <w:proofErr w:type="spellEnd"/>
      <w:r w:rsidRPr="00E35FD5">
        <w:rPr>
          <w:rFonts w:ascii="Times New Roman" w:eastAsia="Times New Roman" w:hAnsi="Times New Roman" w:cs="Times New Roman"/>
          <w:sz w:val="24"/>
          <w:szCs w:val="24"/>
          <w:lang w:eastAsia="es-AR"/>
        </w:rPr>
        <w:t xml:space="preserve"> </w:t>
      </w:r>
      <w:proofErr w:type="spellStart"/>
      <w:r w:rsidRPr="00E35FD5">
        <w:rPr>
          <w:rFonts w:ascii="Times New Roman" w:eastAsia="Times New Roman" w:hAnsi="Times New Roman" w:cs="Times New Roman"/>
          <w:sz w:val="24"/>
          <w:szCs w:val="24"/>
          <w:lang w:eastAsia="es-AR"/>
        </w:rPr>
        <w:t>counter</w:t>
      </w:r>
      <w:proofErr w:type="spellEnd"/>
    </w:p>
    <w:p w:rsidR="00E35FD5" w:rsidRPr="00E35FD5" w:rsidRDefault="00E35FD5" w:rsidP="00E35FD5">
      <w:pPr>
        <w:numPr>
          <w:ilvl w:val="0"/>
          <w:numId w:val="1"/>
        </w:numPr>
        <w:spacing w:after="0" w:line="240" w:lineRule="auto"/>
        <w:ind w:left="1440"/>
        <w:textAlignment w:val="baseline"/>
        <w:rPr>
          <w:rFonts w:ascii="Times New Roman" w:eastAsia="Times New Roman" w:hAnsi="Times New Roman" w:cs="Times New Roman"/>
          <w:sz w:val="24"/>
          <w:szCs w:val="24"/>
          <w:lang w:eastAsia="es-AR"/>
        </w:rPr>
      </w:pPr>
      <w:r w:rsidRPr="00E35FD5">
        <w:rPr>
          <w:rFonts w:ascii="Times New Roman" w:eastAsia="Times New Roman" w:hAnsi="Times New Roman" w:cs="Times New Roman"/>
          <w:sz w:val="24"/>
          <w:szCs w:val="24"/>
          <w:lang w:eastAsia="es-AR"/>
        </w:rPr>
        <w:t xml:space="preserve">IR: </w:t>
      </w:r>
      <w:proofErr w:type="spellStart"/>
      <w:r w:rsidRPr="00E35FD5">
        <w:rPr>
          <w:rFonts w:ascii="Times New Roman" w:eastAsia="Times New Roman" w:hAnsi="Times New Roman" w:cs="Times New Roman"/>
          <w:sz w:val="24"/>
          <w:szCs w:val="24"/>
          <w:lang w:eastAsia="es-AR"/>
        </w:rPr>
        <w:t>Instructions</w:t>
      </w:r>
      <w:proofErr w:type="spellEnd"/>
      <w:r w:rsidRPr="00E35FD5">
        <w:rPr>
          <w:rFonts w:ascii="Times New Roman" w:eastAsia="Times New Roman" w:hAnsi="Times New Roman" w:cs="Times New Roman"/>
          <w:sz w:val="24"/>
          <w:szCs w:val="24"/>
          <w:lang w:eastAsia="es-AR"/>
        </w:rPr>
        <w:t xml:space="preserve"> </w:t>
      </w:r>
      <w:proofErr w:type="spellStart"/>
      <w:r w:rsidRPr="00E35FD5">
        <w:rPr>
          <w:rFonts w:ascii="Times New Roman" w:eastAsia="Times New Roman" w:hAnsi="Times New Roman" w:cs="Times New Roman"/>
          <w:sz w:val="24"/>
          <w:szCs w:val="24"/>
          <w:lang w:eastAsia="es-AR"/>
        </w:rPr>
        <w:t>register</w:t>
      </w:r>
      <w:proofErr w:type="spellEnd"/>
      <w:r w:rsidRPr="00E35FD5">
        <w:rPr>
          <w:rFonts w:ascii="Times New Roman" w:eastAsia="Times New Roman" w:hAnsi="Times New Roman" w:cs="Times New Roman"/>
          <w:sz w:val="24"/>
          <w:szCs w:val="24"/>
          <w:lang w:eastAsia="es-AR"/>
        </w:rPr>
        <w:t> </w:t>
      </w:r>
    </w:p>
    <w:p w:rsidR="00E35FD5" w:rsidRPr="00E35FD5" w:rsidRDefault="00E35FD5" w:rsidP="00E35FD5">
      <w:pPr>
        <w:numPr>
          <w:ilvl w:val="0"/>
          <w:numId w:val="1"/>
        </w:numPr>
        <w:spacing w:after="0" w:line="240" w:lineRule="auto"/>
        <w:ind w:left="1440"/>
        <w:textAlignment w:val="baseline"/>
        <w:rPr>
          <w:rFonts w:ascii="Times New Roman" w:eastAsia="Times New Roman" w:hAnsi="Times New Roman" w:cs="Times New Roman"/>
          <w:sz w:val="24"/>
          <w:szCs w:val="24"/>
          <w:lang w:eastAsia="es-AR"/>
        </w:rPr>
      </w:pPr>
      <w:r w:rsidRPr="00E35FD5">
        <w:rPr>
          <w:rFonts w:ascii="Times New Roman" w:eastAsia="Times New Roman" w:hAnsi="Times New Roman" w:cs="Times New Roman"/>
          <w:sz w:val="24"/>
          <w:szCs w:val="24"/>
          <w:lang w:eastAsia="es-AR"/>
        </w:rPr>
        <w:t xml:space="preserve">MAR: </w:t>
      </w:r>
      <w:proofErr w:type="spellStart"/>
      <w:r w:rsidRPr="00E35FD5">
        <w:rPr>
          <w:rFonts w:ascii="Times New Roman" w:eastAsia="Times New Roman" w:hAnsi="Times New Roman" w:cs="Times New Roman"/>
          <w:sz w:val="24"/>
          <w:szCs w:val="24"/>
          <w:lang w:eastAsia="es-AR"/>
        </w:rPr>
        <w:t>Memory</w:t>
      </w:r>
      <w:proofErr w:type="spellEnd"/>
      <w:r w:rsidRPr="00E35FD5">
        <w:rPr>
          <w:rFonts w:ascii="Times New Roman" w:eastAsia="Times New Roman" w:hAnsi="Times New Roman" w:cs="Times New Roman"/>
          <w:sz w:val="24"/>
          <w:szCs w:val="24"/>
          <w:lang w:eastAsia="es-AR"/>
        </w:rPr>
        <w:t xml:space="preserve"> </w:t>
      </w:r>
      <w:proofErr w:type="spellStart"/>
      <w:r w:rsidRPr="00E35FD5">
        <w:rPr>
          <w:rFonts w:ascii="Times New Roman" w:eastAsia="Times New Roman" w:hAnsi="Times New Roman" w:cs="Times New Roman"/>
          <w:sz w:val="24"/>
          <w:szCs w:val="24"/>
          <w:lang w:eastAsia="es-AR"/>
        </w:rPr>
        <w:t>address</w:t>
      </w:r>
      <w:proofErr w:type="spellEnd"/>
      <w:r w:rsidRPr="00E35FD5">
        <w:rPr>
          <w:rFonts w:ascii="Times New Roman" w:eastAsia="Times New Roman" w:hAnsi="Times New Roman" w:cs="Times New Roman"/>
          <w:sz w:val="24"/>
          <w:szCs w:val="24"/>
          <w:lang w:eastAsia="es-AR"/>
        </w:rPr>
        <w:t xml:space="preserve"> </w:t>
      </w:r>
      <w:proofErr w:type="spellStart"/>
      <w:r w:rsidRPr="00E35FD5">
        <w:rPr>
          <w:rFonts w:ascii="Times New Roman" w:eastAsia="Times New Roman" w:hAnsi="Times New Roman" w:cs="Times New Roman"/>
          <w:sz w:val="24"/>
          <w:szCs w:val="24"/>
          <w:lang w:eastAsia="es-AR"/>
        </w:rPr>
        <w:t>register</w:t>
      </w:r>
      <w:proofErr w:type="spellEnd"/>
    </w:p>
    <w:p w:rsidR="00E35FD5" w:rsidRPr="00E35FD5" w:rsidRDefault="00E35FD5" w:rsidP="00E35FD5">
      <w:pPr>
        <w:numPr>
          <w:ilvl w:val="0"/>
          <w:numId w:val="1"/>
        </w:numPr>
        <w:spacing w:after="0" w:line="240" w:lineRule="auto"/>
        <w:ind w:left="1440"/>
        <w:textAlignment w:val="baseline"/>
        <w:rPr>
          <w:rFonts w:ascii="Times New Roman" w:eastAsia="Times New Roman" w:hAnsi="Times New Roman" w:cs="Times New Roman"/>
          <w:sz w:val="24"/>
          <w:szCs w:val="24"/>
          <w:lang w:eastAsia="es-AR"/>
        </w:rPr>
      </w:pPr>
      <w:r w:rsidRPr="00E35FD5">
        <w:rPr>
          <w:rFonts w:ascii="Times New Roman" w:eastAsia="Times New Roman" w:hAnsi="Times New Roman" w:cs="Times New Roman"/>
          <w:sz w:val="24"/>
          <w:szCs w:val="24"/>
          <w:lang w:eastAsia="es-AR"/>
        </w:rPr>
        <w:t xml:space="preserve">MDR: </w:t>
      </w:r>
      <w:proofErr w:type="spellStart"/>
      <w:r w:rsidRPr="00E35FD5">
        <w:rPr>
          <w:rFonts w:ascii="Times New Roman" w:eastAsia="Times New Roman" w:hAnsi="Times New Roman" w:cs="Times New Roman"/>
          <w:sz w:val="24"/>
          <w:szCs w:val="24"/>
          <w:lang w:eastAsia="es-AR"/>
        </w:rPr>
        <w:t>Memory</w:t>
      </w:r>
      <w:proofErr w:type="spellEnd"/>
      <w:r w:rsidRPr="00E35FD5">
        <w:rPr>
          <w:rFonts w:ascii="Times New Roman" w:eastAsia="Times New Roman" w:hAnsi="Times New Roman" w:cs="Times New Roman"/>
          <w:sz w:val="24"/>
          <w:szCs w:val="24"/>
          <w:lang w:eastAsia="es-AR"/>
        </w:rPr>
        <w:t xml:space="preserve"> data </w:t>
      </w:r>
      <w:proofErr w:type="spellStart"/>
      <w:r w:rsidRPr="00E35FD5">
        <w:rPr>
          <w:rFonts w:ascii="Times New Roman" w:eastAsia="Times New Roman" w:hAnsi="Times New Roman" w:cs="Times New Roman"/>
          <w:sz w:val="24"/>
          <w:szCs w:val="24"/>
          <w:lang w:eastAsia="es-AR"/>
        </w:rPr>
        <w:t>register</w:t>
      </w:r>
      <w:proofErr w:type="spellEnd"/>
    </w:p>
    <w:p w:rsidR="00E35FD5" w:rsidRDefault="00E35FD5" w:rsidP="00E35FD5">
      <w:pPr>
        <w:numPr>
          <w:ilvl w:val="0"/>
          <w:numId w:val="1"/>
        </w:numPr>
        <w:spacing w:after="0" w:line="240" w:lineRule="auto"/>
        <w:ind w:left="1440"/>
        <w:textAlignment w:val="baseline"/>
        <w:rPr>
          <w:rFonts w:ascii="Times New Roman" w:eastAsia="Times New Roman" w:hAnsi="Times New Roman" w:cs="Times New Roman"/>
          <w:sz w:val="24"/>
          <w:szCs w:val="24"/>
          <w:lang w:eastAsia="es-AR"/>
        </w:rPr>
      </w:pPr>
      <w:proofErr w:type="spellStart"/>
      <w:r w:rsidRPr="00E35FD5">
        <w:rPr>
          <w:rFonts w:ascii="Times New Roman" w:eastAsia="Times New Roman" w:hAnsi="Times New Roman" w:cs="Times New Roman"/>
          <w:sz w:val="24"/>
          <w:szCs w:val="24"/>
          <w:lang w:eastAsia="es-AR"/>
        </w:rPr>
        <w:t>Accumulator</w:t>
      </w:r>
      <w:proofErr w:type="spellEnd"/>
    </w:p>
    <w:p w:rsidR="00E35FD5" w:rsidRPr="00E35FD5" w:rsidRDefault="00E35FD5" w:rsidP="00E35FD5">
      <w:pPr>
        <w:spacing w:after="0" w:line="240" w:lineRule="auto"/>
        <w:ind w:left="1440"/>
        <w:textAlignment w:val="baseline"/>
        <w:rPr>
          <w:rFonts w:ascii="Times New Roman" w:eastAsia="Times New Roman" w:hAnsi="Times New Roman" w:cs="Times New Roman"/>
          <w:sz w:val="24"/>
          <w:szCs w:val="24"/>
          <w:lang w:eastAsia="es-AR"/>
        </w:rPr>
      </w:pPr>
    </w:p>
    <w:p w:rsidR="00E35FD5" w:rsidRDefault="00E35FD5" w:rsidP="00E35FD5">
      <w:pPr>
        <w:pStyle w:val="NormalWeb"/>
        <w:jc w:val="both"/>
      </w:pPr>
      <w:r>
        <w:rPr>
          <w:noProof/>
        </w:rPr>
        <w:drawing>
          <wp:anchor distT="0" distB="0" distL="114300" distR="114300" simplePos="0" relativeHeight="251667456" behindDoc="0" locked="0" layoutInCell="1" allowOverlap="1" wp14:anchorId="161D5A5A" wp14:editId="7F1FF713">
            <wp:simplePos x="0" y="0"/>
            <wp:positionH relativeFrom="column">
              <wp:posOffset>4151630</wp:posOffset>
            </wp:positionH>
            <wp:positionV relativeFrom="paragraph">
              <wp:posOffset>224403</wp:posOffset>
            </wp:positionV>
            <wp:extent cx="1553210" cy="1558290"/>
            <wp:effectExtent l="0" t="0" r="8890" b="3810"/>
            <wp:wrapThrough wrapText="bothSides">
              <wp:wrapPolygon edited="0">
                <wp:start x="0" y="0"/>
                <wp:lineTo x="0" y="21389"/>
                <wp:lineTo x="21459" y="21389"/>
                <wp:lineTo x="21459" y="0"/>
                <wp:lineTo x="0" y="0"/>
              </wp:wrapPolygon>
            </wp:wrapThrough>
            <wp:docPr id="13" name="Imagen 13" descr="https://lh5.googleusercontent.com/f3HSX7OqvlAMJ2ksGTtJ-h4X_nnVazkWU3UBq0WJvJ4ZWvYGQRMUbIgrspwoFP_gSJ9rT44k-PcFJiXNktIlyfd6w2JI55ZtCwlt_ItiplTfKR_-rv_wN-H4zdLXO0_L48zymqdH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0e2c4b0-7fff-e1eb-4c7f-b32171315a61" descr="https://lh5.googleusercontent.com/f3HSX7OqvlAMJ2ksGTtJ-h4X_nnVazkWU3UBq0WJvJ4ZWvYGQRMUbIgrspwoFP_gSJ9rT44k-PcFJiXNktIlyfd6w2JI55ZtCwlt_ItiplTfKR_-rv_wN-H4zdLXO0_L48zymqdH7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3210"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5FD5">
        <w:rPr>
          <w:b/>
        </w:rPr>
        <w:t>Caché</w:t>
      </w:r>
      <w:r>
        <w:rPr>
          <w:b/>
        </w:rPr>
        <w:br/>
      </w:r>
      <w:r w:rsidRPr="00E35FD5">
        <w:t>Es un apoyo importante para el procesador que se divide en un total de tres niveles generales al que podemos sumar un cuarto que no resulta nada común.</w:t>
      </w:r>
      <w:r>
        <w:tab/>
      </w:r>
      <w:r>
        <w:br/>
      </w:r>
      <w:r w:rsidRPr="00E35FD5">
        <w:t>La diferenciación entre memoria caché L1, L2 y L3 (también existe L4) obedece a un orden de jerarquía establecido por cercanía al procesador, velocidad y capacidad.</w:t>
      </w:r>
    </w:p>
    <w:p w:rsidR="00E35FD5" w:rsidRDefault="00E35FD5" w:rsidP="00E35FD5">
      <w:pPr>
        <w:pStyle w:val="NormalWeb"/>
        <w:spacing w:before="0" w:beforeAutospacing="0" w:after="0" w:afterAutospacing="0"/>
        <w:jc w:val="both"/>
      </w:pPr>
    </w:p>
    <w:p w:rsidR="005F7305" w:rsidRPr="005F7305" w:rsidRDefault="002F2374" w:rsidP="005F7305">
      <w:pPr>
        <w:pStyle w:val="NormalWeb"/>
        <w:spacing w:before="0" w:beforeAutospacing="0" w:after="0" w:afterAutospacing="0"/>
        <w:jc w:val="center"/>
        <w:rPr>
          <w:b/>
          <w:sz w:val="40"/>
          <w:szCs w:val="40"/>
        </w:rPr>
      </w:pPr>
      <w:r>
        <w:rPr>
          <w:noProof/>
        </w:rPr>
        <w:lastRenderedPageBreak/>
        <w:drawing>
          <wp:anchor distT="0" distB="0" distL="114300" distR="114300" simplePos="0" relativeHeight="251668480" behindDoc="0" locked="0" layoutInCell="1" allowOverlap="1" wp14:anchorId="6E985AA3" wp14:editId="65DA0C29">
            <wp:simplePos x="0" y="0"/>
            <wp:positionH relativeFrom="column">
              <wp:posOffset>3952240</wp:posOffset>
            </wp:positionH>
            <wp:positionV relativeFrom="paragraph">
              <wp:posOffset>292100</wp:posOffset>
            </wp:positionV>
            <wp:extent cx="1478915" cy="1108710"/>
            <wp:effectExtent l="0" t="0" r="6985" b="0"/>
            <wp:wrapThrough wrapText="bothSides">
              <wp:wrapPolygon edited="0">
                <wp:start x="0" y="0"/>
                <wp:lineTo x="0" y="21155"/>
                <wp:lineTo x="21424" y="21155"/>
                <wp:lineTo x="21424" y="0"/>
                <wp:lineTo x="0" y="0"/>
              </wp:wrapPolygon>
            </wp:wrapThrough>
            <wp:docPr id="14" name="Imagen 14" descr="https://lh4.googleusercontent.com/4q2LbTuBmivYFN6SyRgIUOlnYwgfRqrSZyMFWGEScKF-_Efnm3GqE-BFZHke1tQB4u4z18JbXie_wI8fmH-_oApPPa4aOA6i-HmBII4b3AViUgQ6AwE7oHDrcGkI0Ms8184HhqB4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af360f3-7fff-8807-dfe2-56fdf3d39fda" descr="https://lh4.googleusercontent.com/4q2LbTuBmivYFN6SyRgIUOlnYwgfRqrSZyMFWGEScKF-_Efnm3GqE-BFZHke1tQB4u4z18JbXie_wI8fmH-_oApPPa4aOA6i-HmBII4b3AViUgQ6AwE7oHDrcGkI0Ms8184HhqB4Y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8915" cy="110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305" w:rsidRPr="005F7305">
        <w:rPr>
          <w:b/>
          <w:sz w:val="40"/>
          <w:szCs w:val="40"/>
        </w:rPr>
        <w:t>Tipos de RAM</w:t>
      </w:r>
    </w:p>
    <w:p w:rsidR="005F7305" w:rsidRDefault="005F7305" w:rsidP="005F7305">
      <w:pPr>
        <w:pStyle w:val="NormalWeb"/>
        <w:spacing w:before="0" w:beforeAutospacing="0" w:after="0" w:afterAutospacing="0"/>
        <w:rPr>
          <w:b/>
        </w:rPr>
      </w:pPr>
      <w:r w:rsidRPr="005F7305">
        <w:rPr>
          <w:b/>
        </w:rPr>
        <w:t>V (video) RAM</w:t>
      </w:r>
    </w:p>
    <w:p w:rsidR="00E35FD5" w:rsidRDefault="005F7305" w:rsidP="002F2374">
      <w:pPr>
        <w:pStyle w:val="NormalWeb"/>
        <w:spacing w:before="0" w:beforeAutospacing="0" w:after="0" w:afterAutospacing="0"/>
        <w:jc w:val="both"/>
      </w:pPr>
      <w:r w:rsidRPr="005F7305">
        <w:t>Es la memoria RAM optimizada para adaptadores de vídeo. Tienen dos puertos para que los datos de vídeo puedan escribirse al mismo tiempo. El adaptador de vídeo lee regularmente la memoria para refrescar la pantalla del monitor.</w:t>
      </w:r>
    </w:p>
    <w:p w:rsidR="002F2374" w:rsidRDefault="002F2374" w:rsidP="002F2374">
      <w:pPr>
        <w:pStyle w:val="NormalWeb"/>
        <w:spacing w:before="0" w:beforeAutospacing="0" w:after="0" w:afterAutospacing="0"/>
        <w:jc w:val="both"/>
      </w:pPr>
    </w:p>
    <w:p w:rsidR="002F2374" w:rsidRDefault="002F2374" w:rsidP="002F2374">
      <w:pPr>
        <w:pStyle w:val="NormalWeb"/>
        <w:spacing w:before="0" w:beforeAutospacing="0" w:after="0" w:afterAutospacing="0"/>
      </w:pPr>
      <w:r w:rsidRPr="002F2374">
        <w:rPr>
          <w:b/>
        </w:rPr>
        <w:t>DDR RAM</w:t>
      </w:r>
      <w:r>
        <w:rPr>
          <w:b/>
        </w:rPr>
        <w:br/>
      </w:r>
      <w:r w:rsidRPr="002F2374">
        <w:t xml:space="preserve">Lanzada en el año 2000, aunque no empezó a usarse hasta casi 2002. Operaba a 2.5V y 2.6V y su densidad máxima era de 128 Mb (por lo que no había módulos con más de 1 GB) con una velocidad de 266 MT/s (millones de </w:t>
      </w:r>
      <w:proofErr w:type="spellStart"/>
      <w:r w:rsidRPr="002F2374">
        <w:t>trasnferencia</w:t>
      </w:r>
      <w:proofErr w:type="spellEnd"/>
      <w:r w:rsidRPr="002F2374">
        <w:t xml:space="preserve"> por segundo) (100-200 MHz).</w:t>
      </w:r>
    </w:p>
    <w:p w:rsidR="002F2374" w:rsidRDefault="002F2374" w:rsidP="002F2374">
      <w:pPr>
        <w:pStyle w:val="NormalWeb"/>
        <w:spacing w:before="0" w:beforeAutospacing="0" w:after="0" w:afterAutospacing="0"/>
        <w:jc w:val="center"/>
        <w:rPr>
          <w:b/>
        </w:rPr>
      </w:pPr>
      <w:r>
        <w:rPr>
          <w:noProof/>
        </w:rPr>
        <w:drawing>
          <wp:inline distT="0" distB="0" distL="0" distR="0" wp14:anchorId="7718C978" wp14:editId="0CF5F543">
            <wp:extent cx="2075291" cy="515104"/>
            <wp:effectExtent l="0" t="0" r="1270" b="0"/>
            <wp:docPr id="15" name="Imagen 15" descr="https://lh3.googleusercontent.com/W8pMIVTfxtfXNwfHnQUrnav8eDQAkh1TDiEcKP-H6I0Jcjq4LiXt5soqU2W66e_9JSY9DO1xZg0yraeLdPUDYu_ZFYMABF5jiMc57crLKVFQpsgOtehKbARh-OxIljkC1tbumjPF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8e34c00-7fff-a3ef-61b1-98b31f4783df" descr="https://lh3.googleusercontent.com/W8pMIVTfxtfXNwfHnQUrnav8eDQAkh1TDiEcKP-H6I0Jcjq4LiXt5soqU2W66e_9JSY9DO1xZg0yraeLdPUDYu_ZFYMABF5jiMc57crLKVFQpsgOtehKbARh-OxIljkC1tbumjPFj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04636" cy="522388"/>
                    </a:xfrm>
                    <a:prstGeom prst="rect">
                      <a:avLst/>
                    </a:prstGeom>
                    <a:noFill/>
                    <a:ln>
                      <a:noFill/>
                    </a:ln>
                  </pic:spPr>
                </pic:pic>
              </a:graphicData>
            </a:graphic>
          </wp:inline>
        </w:drawing>
      </w:r>
    </w:p>
    <w:p w:rsidR="002F2374" w:rsidRPr="002F2374" w:rsidRDefault="002F2374" w:rsidP="002F2374">
      <w:pPr>
        <w:pStyle w:val="NormalWeb"/>
        <w:spacing w:before="0" w:beforeAutospacing="0" w:after="0" w:afterAutospacing="0"/>
        <w:jc w:val="center"/>
        <w:rPr>
          <w:b/>
        </w:rPr>
      </w:pPr>
    </w:p>
    <w:p w:rsidR="002F2374" w:rsidRDefault="002F2374" w:rsidP="002F2374">
      <w:pPr>
        <w:pStyle w:val="NormalWeb"/>
        <w:spacing w:before="0" w:beforeAutospacing="0" w:after="0" w:afterAutospacing="0"/>
        <w:jc w:val="both"/>
      </w:pPr>
      <w:r w:rsidRPr="002F2374">
        <w:rPr>
          <w:b/>
        </w:rPr>
        <w:t>DDR</w:t>
      </w:r>
      <w:r>
        <w:rPr>
          <w:b/>
        </w:rPr>
        <w:t>2</w:t>
      </w:r>
      <w:r w:rsidRPr="002F2374">
        <w:rPr>
          <w:b/>
        </w:rPr>
        <w:t xml:space="preserve"> RAM</w:t>
      </w:r>
    </w:p>
    <w:p w:rsidR="002F2374" w:rsidRDefault="002F2374" w:rsidP="002F2374">
      <w:pPr>
        <w:pStyle w:val="NormalWeb"/>
        <w:spacing w:before="0" w:beforeAutospacing="0" w:after="0" w:afterAutospacing="0"/>
        <w:jc w:val="both"/>
      </w:pPr>
      <w:r w:rsidRPr="002F2374">
        <w:t>lanzada hacia 2004, funcionaba a un voltaje de 1.8 voltios, un 28% menos que DDR. Se dobló su densidad máxima hasta los 256 Mb (2 GB por módulo). Lógicamente la velocidad máxima también se multiplicó, llegando a 533 MHz.</w:t>
      </w:r>
    </w:p>
    <w:p w:rsidR="002F2374" w:rsidRDefault="002F2374" w:rsidP="002F2374">
      <w:pPr>
        <w:pStyle w:val="NormalWeb"/>
        <w:spacing w:before="0" w:beforeAutospacing="0" w:after="0" w:afterAutospacing="0"/>
        <w:jc w:val="center"/>
      </w:pPr>
      <w:r>
        <w:rPr>
          <w:noProof/>
        </w:rPr>
        <w:drawing>
          <wp:inline distT="0" distB="0" distL="0" distR="0">
            <wp:extent cx="2122999" cy="513618"/>
            <wp:effectExtent l="0" t="0" r="0" b="1270"/>
            <wp:docPr id="16" name="Imagen 16" descr="https://lh4.googleusercontent.com/PU18M4dGUnoM4EgITp8KTEE5lUatmVPkFwapiRLOsYxZLNvz-_sscSoLivw0xgtkPZQz42x3ISWmmGLaIAFgoH_xsM1Akodwzj5TocReaWuqmy4l2eK0NYSZrfhCi0BSJKXXpizH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2a25736-7fff-374a-df94-b3b7c3b370ad" descr="https://lh4.googleusercontent.com/PU18M4dGUnoM4EgITp8KTEE5lUatmVPkFwapiRLOsYxZLNvz-_sscSoLivw0xgtkPZQz42x3ISWmmGLaIAFgoH_xsM1Akodwzj5TocReaWuqmy4l2eK0NYSZrfhCi0BSJKXXpizHP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17692" cy="536527"/>
                    </a:xfrm>
                    <a:prstGeom prst="rect">
                      <a:avLst/>
                    </a:prstGeom>
                    <a:noFill/>
                    <a:ln>
                      <a:noFill/>
                    </a:ln>
                  </pic:spPr>
                </pic:pic>
              </a:graphicData>
            </a:graphic>
          </wp:inline>
        </w:drawing>
      </w:r>
    </w:p>
    <w:p w:rsidR="002F2374" w:rsidRDefault="002F2374" w:rsidP="002F2374">
      <w:pPr>
        <w:pStyle w:val="NormalWeb"/>
        <w:spacing w:before="0" w:beforeAutospacing="0" w:after="0" w:afterAutospacing="0"/>
        <w:jc w:val="center"/>
      </w:pPr>
    </w:p>
    <w:p w:rsidR="002F2374" w:rsidRDefault="002F2374" w:rsidP="002F2374">
      <w:pPr>
        <w:pStyle w:val="NormalWeb"/>
        <w:spacing w:before="0" w:beforeAutospacing="0" w:after="0" w:afterAutospacing="0"/>
        <w:jc w:val="both"/>
      </w:pPr>
      <w:r w:rsidRPr="002F2374">
        <w:rPr>
          <w:b/>
        </w:rPr>
        <w:t>DDR</w:t>
      </w:r>
      <w:r>
        <w:rPr>
          <w:b/>
        </w:rPr>
        <w:t xml:space="preserve">3 </w:t>
      </w:r>
      <w:r w:rsidRPr="002F2374">
        <w:rPr>
          <w:b/>
        </w:rPr>
        <w:t>RAM</w:t>
      </w:r>
    </w:p>
    <w:p w:rsidR="002F2374" w:rsidRDefault="002F2374" w:rsidP="002F2374">
      <w:pPr>
        <w:pStyle w:val="NormalWeb"/>
        <w:spacing w:before="0" w:beforeAutospacing="0" w:after="0" w:afterAutospacing="0"/>
        <w:jc w:val="both"/>
      </w:pPr>
      <w:r w:rsidRPr="002F2374">
        <w:t>El lanzamiento de esta memoria se produjo en 2007 y supuso toda una revolución porque aquí se implementaron los perfiles XMP. Para empezar los módulos de memoria operaban a 1.5V y 1.65V, con velocidades base de 1066 MHz pero que llegaron mucho más allá, y la densidad llegó hasta a 8 GB por módulo.</w:t>
      </w:r>
    </w:p>
    <w:p w:rsidR="002F2374" w:rsidRDefault="002F2374" w:rsidP="002F2374">
      <w:pPr>
        <w:pStyle w:val="NormalWeb"/>
        <w:tabs>
          <w:tab w:val="left" w:pos="3606"/>
        </w:tabs>
        <w:spacing w:before="0" w:beforeAutospacing="0" w:after="0" w:afterAutospacing="0"/>
        <w:jc w:val="center"/>
      </w:pPr>
      <w:r>
        <w:rPr>
          <w:noProof/>
        </w:rPr>
        <w:drawing>
          <wp:inline distT="0" distB="0" distL="0" distR="0">
            <wp:extent cx="2059388" cy="504767"/>
            <wp:effectExtent l="0" t="0" r="0" b="0"/>
            <wp:docPr id="18" name="Imagen 18" descr="https://lh5.googleusercontent.com/-caXLISkw0qjxdquftFSTykwqlUcUvlJc2w4JwLR7HR9eQQ2L0J-5vgTPonEMEhGb8jVwTpuvM2_g4ss-11IeLB7N6vxUVDmXpmg4C17SWX1lGRbRMEeZV73BH1_8r0zPR_wVMcb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d1452ff-7fff-0adf-56ac-eb19e71aa091" descr="https://lh5.googleusercontent.com/-caXLISkw0qjxdquftFSTykwqlUcUvlJc2w4JwLR7HR9eQQ2L0J-5vgTPonEMEhGb8jVwTpuvM2_g4ss-11IeLB7N6vxUVDmXpmg4C17SWX1lGRbRMEeZV73BH1_8r0zPR_wVMcb0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48468" cy="526601"/>
                    </a:xfrm>
                    <a:prstGeom prst="rect">
                      <a:avLst/>
                    </a:prstGeom>
                    <a:noFill/>
                    <a:ln>
                      <a:noFill/>
                    </a:ln>
                  </pic:spPr>
                </pic:pic>
              </a:graphicData>
            </a:graphic>
          </wp:inline>
        </w:drawing>
      </w:r>
    </w:p>
    <w:p w:rsidR="002F2374" w:rsidRDefault="002F2374" w:rsidP="002F2374">
      <w:pPr>
        <w:pStyle w:val="NormalWeb"/>
        <w:spacing w:before="0" w:beforeAutospacing="0" w:after="0" w:afterAutospacing="0"/>
        <w:jc w:val="both"/>
      </w:pPr>
      <w:r w:rsidRPr="002F2374">
        <w:rPr>
          <w:b/>
        </w:rPr>
        <w:t>DDR</w:t>
      </w:r>
      <w:r>
        <w:rPr>
          <w:b/>
        </w:rPr>
        <w:t>4</w:t>
      </w:r>
      <w:r w:rsidRPr="002F2374">
        <w:rPr>
          <w:b/>
        </w:rPr>
        <w:t xml:space="preserve"> RAM</w:t>
      </w:r>
    </w:p>
    <w:p w:rsidR="002F2374" w:rsidRDefault="002F2374" w:rsidP="00276D5B">
      <w:pPr>
        <w:pStyle w:val="NormalWeb"/>
        <w:spacing w:before="0" w:beforeAutospacing="0" w:after="0" w:afterAutospacing="0"/>
        <w:jc w:val="both"/>
      </w:pPr>
      <w:r w:rsidRPr="002F2374">
        <w:t>Lanzada en 2014. Se reduce el voltaje hasta 1.05 y 1.2V, aunque muchos módulos operan a 1.35V. La velocidad se ha visto notablemente incrementada, pero su base comenzó en los 2133 MHz. Actualmente ya hay módulos de 32 GB, aunque esto se va ampliando poco a poco.</w:t>
      </w:r>
    </w:p>
    <w:p w:rsidR="002F2374" w:rsidRDefault="002F2374" w:rsidP="00276D5B">
      <w:pPr>
        <w:pStyle w:val="NormalWeb"/>
        <w:spacing w:before="0" w:beforeAutospacing="0" w:after="0" w:afterAutospacing="0"/>
        <w:jc w:val="center"/>
      </w:pPr>
      <w:r>
        <w:rPr>
          <w:noProof/>
        </w:rPr>
        <w:drawing>
          <wp:inline distT="0" distB="0" distL="0" distR="0" wp14:anchorId="57BBC0B1" wp14:editId="58DC3844">
            <wp:extent cx="1971923" cy="497070"/>
            <wp:effectExtent l="0" t="0" r="0" b="0"/>
            <wp:docPr id="17" name="Imagen 17" descr="https://lh4.googleusercontent.com/0UXwS9GmWYW8Gqq_bhqg-yVo4a8jgOsS5PTobhru-3Di1WYasLYttMImmQm-QVVVcywCkSPXkV1jPfG_xcJk12c4dyJ3x8H1tFPFelxj9rpOQiPuB1procRQVgfYQVO611sRBJ_E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2e62d41-7fff-8dd2-cb0f-771cd5026c08" descr="https://lh4.googleusercontent.com/0UXwS9GmWYW8Gqq_bhqg-yVo4a8jgOsS5PTobhru-3Di1WYasLYttMImmQm-QVVVcywCkSPXkV1jPfG_xcJk12c4dyJ3x8H1tFPFelxj9rpOQiPuB1procRQVgfYQVO611sRBJ_Er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7364" cy="521128"/>
                    </a:xfrm>
                    <a:prstGeom prst="rect">
                      <a:avLst/>
                    </a:prstGeom>
                    <a:noFill/>
                    <a:ln>
                      <a:noFill/>
                    </a:ln>
                  </pic:spPr>
                </pic:pic>
              </a:graphicData>
            </a:graphic>
          </wp:inline>
        </w:drawing>
      </w:r>
    </w:p>
    <w:p w:rsidR="00276D5B" w:rsidRDefault="00276D5B" w:rsidP="00276D5B">
      <w:pPr>
        <w:pStyle w:val="NormalWeb"/>
        <w:spacing w:before="0" w:beforeAutospacing="0" w:after="0" w:afterAutospacing="0"/>
        <w:jc w:val="both"/>
      </w:pPr>
      <w:r w:rsidRPr="002F2374">
        <w:rPr>
          <w:b/>
        </w:rPr>
        <w:t>DDR</w:t>
      </w:r>
      <w:r>
        <w:rPr>
          <w:b/>
        </w:rPr>
        <w:t>5</w:t>
      </w:r>
      <w:r w:rsidRPr="002F2374">
        <w:rPr>
          <w:b/>
        </w:rPr>
        <w:t xml:space="preserve"> RAM</w:t>
      </w:r>
    </w:p>
    <w:p w:rsidR="00641AA6" w:rsidRDefault="00276D5B" w:rsidP="00276D5B">
      <w:pPr>
        <w:pStyle w:val="NormalWeb"/>
        <w:spacing w:before="0" w:beforeAutospacing="0" w:after="0" w:afterAutospacing="0"/>
        <w:jc w:val="both"/>
      </w:pPr>
      <w:r w:rsidRPr="00276D5B">
        <w:t xml:space="preserve">Lanzada a mediados del 2020 llega a anchos de banda de hasta 6.4 </w:t>
      </w:r>
      <w:proofErr w:type="spellStart"/>
      <w:r w:rsidRPr="00276D5B">
        <w:t>Gbps</w:t>
      </w:r>
      <w:proofErr w:type="spellEnd"/>
      <w:r w:rsidRPr="00276D5B">
        <w:t xml:space="preserve"> en sus modelos iniciales, es la primera memoria DDR de doble canal en un solo chip. Su frecuencia base es de 4800 MHz y, además, su consumo baja por la clásica reducción de voltaje, esta vez a 1.1 V. Su capacidad de almacenamiento máxima en un módulo de memoria es de 128 GB. </w:t>
      </w:r>
    </w:p>
    <w:p w:rsidR="00276D5B" w:rsidRDefault="00276D5B" w:rsidP="00641AA6">
      <w:pPr>
        <w:pStyle w:val="NormalWeb"/>
        <w:spacing w:before="0" w:beforeAutospacing="0" w:after="0" w:afterAutospacing="0"/>
        <w:jc w:val="center"/>
      </w:pPr>
      <w:r>
        <w:rPr>
          <w:noProof/>
        </w:rPr>
        <w:drawing>
          <wp:inline distT="0" distB="0" distL="0" distR="0">
            <wp:extent cx="1804946" cy="676933"/>
            <wp:effectExtent l="0" t="0" r="5080" b="8890"/>
            <wp:docPr id="19" name="Imagen 19" descr="https://lh6.googleusercontent.com/BomCqatH_LOyYojuD-d-Zey4PcdZsrkMR0n1ER_Wg2g1RyVB3YhePhYGRvr65vBg89Hd9icLgzbMBXEbWdrw819JTkQlxyOwUpUgb7qBNa3vZbWrowA2TBGmLWpAXPEHA5hQEBuI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d551f5b-7fff-baca-a0a1-d54bd8d27e21" descr="https://lh6.googleusercontent.com/BomCqatH_LOyYojuD-d-Zey4PcdZsrkMR0n1ER_Wg2g1RyVB3YhePhYGRvr65vBg89Hd9icLgzbMBXEbWdrw819JTkQlxyOwUpUgb7qBNa3vZbWrowA2TBGmLWpAXPEHA5hQEBuIX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34013" cy="687835"/>
                    </a:xfrm>
                    <a:prstGeom prst="rect">
                      <a:avLst/>
                    </a:prstGeom>
                    <a:noFill/>
                    <a:ln>
                      <a:noFill/>
                    </a:ln>
                  </pic:spPr>
                </pic:pic>
              </a:graphicData>
            </a:graphic>
          </wp:inline>
        </w:drawing>
      </w:r>
    </w:p>
    <w:p w:rsidR="000D0E76" w:rsidRPr="000D0E76" w:rsidRDefault="000D0E76" w:rsidP="000D0E76">
      <w:pPr>
        <w:pStyle w:val="NormalWeb"/>
        <w:spacing w:before="0" w:beforeAutospacing="0" w:after="0" w:afterAutospacing="0"/>
        <w:jc w:val="center"/>
      </w:pPr>
      <w:r w:rsidRPr="000D0E76">
        <w:lastRenderedPageBreak/>
        <w:t>“La memoria guardará lo que valga la pena.</w:t>
      </w:r>
      <w:r w:rsidRPr="000D0E76">
        <w:rPr>
          <w:b/>
        </w:rPr>
        <w:t xml:space="preserve"> La memoria sabe de mí más que yo</w:t>
      </w:r>
      <w:r w:rsidRPr="000D0E76">
        <w:t>; y ella no pierde lo que merece ser salvado.”</w:t>
      </w:r>
    </w:p>
    <w:p w:rsidR="00276D5B" w:rsidRDefault="00276D5B" w:rsidP="002F2374">
      <w:pPr>
        <w:pStyle w:val="NormalWeb"/>
        <w:spacing w:before="0" w:beforeAutospacing="0" w:after="0" w:afterAutospacing="0"/>
        <w:jc w:val="both"/>
      </w:pPr>
    </w:p>
    <w:p w:rsidR="002F2374" w:rsidRPr="002F2374" w:rsidRDefault="002F2374" w:rsidP="002F2374">
      <w:pPr>
        <w:pStyle w:val="NormalWeb"/>
        <w:spacing w:before="0" w:beforeAutospacing="0" w:after="0" w:afterAutospacing="0"/>
        <w:jc w:val="both"/>
      </w:pPr>
    </w:p>
    <w:p w:rsidR="00DA0B18" w:rsidRPr="00EF1ACA" w:rsidRDefault="00DA0B18" w:rsidP="00866E3C">
      <w:pPr>
        <w:spacing w:after="0" w:line="240" w:lineRule="auto"/>
        <w:jc w:val="both"/>
        <w:rPr>
          <w:rFonts w:ascii="Times New Roman" w:eastAsia="Times New Roman" w:hAnsi="Times New Roman" w:cs="Times New Roman"/>
          <w:sz w:val="24"/>
          <w:szCs w:val="24"/>
          <w:lang w:eastAsia="es-AR"/>
        </w:rPr>
      </w:pPr>
      <w:r w:rsidRPr="00EF1ACA">
        <w:rPr>
          <w:rFonts w:ascii="Times New Roman" w:eastAsia="Times New Roman" w:hAnsi="Times New Roman" w:cs="Times New Roman"/>
          <w:b/>
          <w:sz w:val="24"/>
          <w:szCs w:val="24"/>
          <w:lang w:eastAsia="es-AR"/>
        </w:rPr>
        <w:t>¿Qué es la memoria principal?</w:t>
      </w:r>
      <w:r w:rsidRPr="00EF1ACA">
        <w:rPr>
          <w:rFonts w:ascii="Times New Roman" w:eastAsia="Times New Roman" w:hAnsi="Times New Roman" w:cs="Times New Roman"/>
          <w:b/>
          <w:sz w:val="24"/>
          <w:szCs w:val="24"/>
          <w:lang w:eastAsia="es-AR"/>
        </w:rPr>
        <w:tab/>
      </w:r>
      <w:r w:rsidRPr="00EF1ACA">
        <w:rPr>
          <w:rFonts w:ascii="Times New Roman" w:eastAsia="Times New Roman" w:hAnsi="Times New Roman" w:cs="Times New Roman"/>
          <w:sz w:val="24"/>
          <w:szCs w:val="24"/>
          <w:lang w:eastAsia="es-AR"/>
        </w:rPr>
        <w:br/>
        <w:t xml:space="preserve">Es la memoria de la computadora donde se almacenan temporalmente tanto los datos como los programas que la CPU está procesando, o va a procesar, en un determinado momento. </w:t>
      </w:r>
      <w:r w:rsidRPr="00EF1ACA">
        <w:rPr>
          <w:rFonts w:ascii="Times New Roman" w:eastAsia="Times New Roman" w:hAnsi="Times New Roman" w:cs="Times New Roman"/>
          <w:sz w:val="24"/>
          <w:szCs w:val="24"/>
          <w:lang w:eastAsia="es-AR"/>
        </w:rPr>
        <w:br/>
        <w:t xml:space="preserve">Es la memoria conocida como </w:t>
      </w:r>
      <w:proofErr w:type="spellStart"/>
      <w:r w:rsidRPr="00EF1ACA">
        <w:rPr>
          <w:rFonts w:ascii="Times New Roman" w:eastAsia="Times New Roman" w:hAnsi="Times New Roman" w:cs="Times New Roman"/>
          <w:sz w:val="24"/>
          <w:szCs w:val="24"/>
          <w:lang w:eastAsia="es-AR"/>
        </w:rPr>
        <w:t>rom</w:t>
      </w:r>
      <w:proofErr w:type="spellEnd"/>
      <w:r w:rsidRPr="00EF1ACA">
        <w:rPr>
          <w:rFonts w:ascii="Times New Roman" w:eastAsia="Times New Roman" w:hAnsi="Times New Roman" w:cs="Times New Roman"/>
          <w:sz w:val="24"/>
          <w:szCs w:val="24"/>
          <w:lang w:eastAsia="es-AR"/>
        </w:rPr>
        <w:t xml:space="preserve"> la cual utiliza el procesador para cargar su configuración inicial al arrancar.</w:t>
      </w:r>
    </w:p>
    <w:p w:rsidR="00DA0B18" w:rsidRPr="00EF1ACA" w:rsidRDefault="00DA0B18" w:rsidP="00866E3C">
      <w:pPr>
        <w:spacing w:after="0" w:line="240" w:lineRule="auto"/>
        <w:jc w:val="both"/>
        <w:rPr>
          <w:rFonts w:ascii="Times New Roman" w:eastAsia="Times New Roman" w:hAnsi="Times New Roman" w:cs="Times New Roman"/>
          <w:sz w:val="24"/>
          <w:szCs w:val="24"/>
          <w:lang w:eastAsia="es-AR"/>
        </w:rPr>
      </w:pPr>
      <w:r w:rsidRPr="00EF1ACA">
        <w:rPr>
          <w:rFonts w:ascii="Times New Roman" w:eastAsia="Times New Roman" w:hAnsi="Times New Roman" w:cs="Times New Roman"/>
          <w:b/>
          <w:sz w:val="24"/>
          <w:szCs w:val="24"/>
          <w:lang w:eastAsia="es-AR"/>
        </w:rPr>
        <w:t>La memoria RAM...</w:t>
      </w:r>
      <w:r w:rsidRPr="00EF1ACA">
        <w:rPr>
          <w:rFonts w:ascii="Times New Roman" w:eastAsia="Times New Roman" w:hAnsi="Times New Roman" w:cs="Times New Roman"/>
          <w:sz w:val="24"/>
          <w:szCs w:val="24"/>
          <w:lang w:eastAsia="es-AR"/>
        </w:rPr>
        <w:tab/>
      </w:r>
      <w:r w:rsidRPr="00EF1ACA">
        <w:rPr>
          <w:rFonts w:ascii="Times New Roman" w:eastAsia="Times New Roman" w:hAnsi="Times New Roman" w:cs="Times New Roman"/>
          <w:sz w:val="24"/>
          <w:szCs w:val="24"/>
          <w:lang w:eastAsia="es-AR"/>
        </w:rPr>
        <w:br/>
        <w:t>Significa memoria de acceso aleatorio.</w:t>
      </w:r>
      <w:r w:rsidRPr="00EF1ACA">
        <w:rPr>
          <w:rFonts w:ascii="Times New Roman" w:eastAsia="Times New Roman" w:hAnsi="Times New Roman" w:cs="Times New Roman"/>
          <w:sz w:val="24"/>
          <w:szCs w:val="24"/>
          <w:lang w:eastAsia="es-AR"/>
        </w:rPr>
        <w:tab/>
      </w:r>
      <w:r w:rsidRPr="00EF1ACA">
        <w:rPr>
          <w:rFonts w:ascii="Times New Roman" w:eastAsia="Times New Roman" w:hAnsi="Times New Roman" w:cs="Times New Roman"/>
          <w:sz w:val="24"/>
          <w:szCs w:val="24"/>
          <w:lang w:eastAsia="es-AR"/>
        </w:rPr>
        <w:br/>
        <w:t>Permite acceder a cualquier byte de memoria sin acceder a los bytes precedentes.</w:t>
      </w:r>
    </w:p>
    <w:p w:rsidR="00DA0B18" w:rsidRPr="00EF1ACA" w:rsidRDefault="00DA0B18" w:rsidP="00866E3C">
      <w:pPr>
        <w:spacing w:after="0" w:line="240" w:lineRule="auto"/>
        <w:jc w:val="both"/>
        <w:rPr>
          <w:rFonts w:ascii="Times New Roman" w:eastAsia="Times New Roman" w:hAnsi="Times New Roman" w:cs="Times New Roman"/>
          <w:sz w:val="24"/>
          <w:szCs w:val="24"/>
          <w:lang w:eastAsia="es-AR"/>
        </w:rPr>
      </w:pPr>
      <w:r w:rsidRPr="00EF1ACA">
        <w:rPr>
          <w:rFonts w:ascii="Times New Roman" w:eastAsia="Times New Roman" w:hAnsi="Times New Roman" w:cs="Times New Roman"/>
          <w:b/>
          <w:sz w:val="24"/>
          <w:szCs w:val="24"/>
          <w:lang w:eastAsia="es-AR"/>
        </w:rPr>
        <w:t xml:space="preserve">La memoria caché </w:t>
      </w:r>
      <w:proofErr w:type="gramStart"/>
      <w:r w:rsidRPr="00EF1ACA">
        <w:rPr>
          <w:rFonts w:ascii="Times New Roman" w:eastAsia="Times New Roman" w:hAnsi="Times New Roman" w:cs="Times New Roman"/>
          <w:b/>
          <w:sz w:val="24"/>
          <w:szCs w:val="24"/>
          <w:lang w:eastAsia="es-AR"/>
        </w:rPr>
        <w:t>es..</w:t>
      </w:r>
      <w:proofErr w:type="gramEnd"/>
      <w:r w:rsidRPr="00EF1ACA">
        <w:rPr>
          <w:rFonts w:ascii="Times New Roman" w:eastAsia="Times New Roman" w:hAnsi="Times New Roman" w:cs="Times New Roman"/>
          <w:sz w:val="24"/>
          <w:szCs w:val="24"/>
          <w:lang w:eastAsia="es-AR"/>
        </w:rPr>
        <w:tab/>
      </w:r>
      <w:r w:rsidRPr="00EF1ACA">
        <w:rPr>
          <w:rFonts w:ascii="Times New Roman" w:eastAsia="Times New Roman" w:hAnsi="Times New Roman" w:cs="Times New Roman"/>
          <w:sz w:val="24"/>
          <w:szCs w:val="24"/>
          <w:lang w:eastAsia="es-AR"/>
        </w:rPr>
        <w:br/>
        <w:t>Un tipo de memoria que guarda datos para que las solicitudes futuras de esos datos se puedan atender con mayor rapidez.</w:t>
      </w:r>
    </w:p>
    <w:p w:rsidR="00DA0B18" w:rsidRPr="00EF1ACA" w:rsidRDefault="00DA0B18" w:rsidP="00866E3C">
      <w:pPr>
        <w:spacing w:after="0" w:line="240" w:lineRule="auto"/>
        <w:jc w:val="both"/>
        <w:rPr>
          <w:rFonts w:ascii="Times New Roman" w:eastAsia="Times New Roman" w:hAnsi="Times New Roman" w:cs="Times New Roman"/>
          <w:sz w:val="24"/>
          <w:szCs w:val="24"/>
          <w:lang w:eastAsia="es-AR"/>
        </w:rPr>
      </w:pPr>
      <w:r w:rsidRPr="00DA0B18">
        <w:rPr>
          <w:rFonts w:ascii="Times New Roman" w:eastAsia="Times New Roman" w:hAnsi="Times New Roman" w:cs="Times New Roman"/>
          <w:b/>
          <w:sz w:val="24"/>
          <w:szCs w:val="24"/>
          <w:lang w:eastAsia="es-AR"/>
        </w:rPr>
        <w:t>La memoria caché del procesador contiene los niveles L1, L2, L3 y L4.</w:t>
      </w:r>
      <w:r w:rsidR="00866E3C">
        <w:rPr>
          <w:rFonts w:ascii="Times New Roman" w:eastAsia="Times New Roman" w:hAnsi="Times New Roman" w:cs="Times New Roman"/>
          <w:b/>
          <w:sz w:val="24"/>
          <w:szCs w:val="24"/>
          <w:lang w:eastAsia="es-AR"/>
        </w:rPr>
        <w:tab/>
      </w:r>
      <w:r w:rsidRPr="00EF1ACA">
        <w:rPr>
          <w:rFonts w:ascii="Times New Roman" w:eastAsia="Times New Roman" w:hAnsi="Times New Roman" w:cs="Times New Roman"/>
          <w:b/>
          <w:sz w:val="24"/>
          <w:szCs w:val="24"/>
          <w:lang w:eastAsia="es-AR"/>
        </w:rPr>
        <w:br/>
      </w:r>
      <w:r w:rsidRPr="00EF1ACA">
        <w:rPr>
          <w:rFonts w:ascii="Times New Roman" w:eastAsia="Times New Roman" w:hAnsi="Times New Roman" w:cs="Times New Roman"/>
          <w:sz w:val="24"/>
          <w:szCs w:val="24"/>
          <w:lang w:eastAsia="es-AR"/>
        </w:rPr>
        <w:t>L1 es el nivel con menor capacidad de almacenamiento.</w:t>
      </w:r>
      <w:r w:rsidR="00866E3C">
        <w:rPr>
          <w:rFonts w:ascii="Times New Roman" w:eastAsia="Times New Roman" w:hAnsi="Times New Roman" w:cs="Times New Roman"/>
          <w:sz w:val="24"/>
          <w:szCs w:val="24"/>
          <w:lang w:eastAsia="es-AR"/>
        </w:rPr>
        <w:tab/>
      </w:r>
      <w:r w:rsidRPr="00EF1ACA">
        <w:rPr>
          <w:rFonts w:ascii="Times New Roman" w:eastAsia="Times New Roman" w:hAnsi="Times New Roman" w:cs="Times New Roman"/>
          <w:sz w:val="24"/>
          <w:szCs w:val="24"/>
          <w:lang w:eastAsia="es-AR"/>
        </w:rPr>
        <w:br/>
        <w:t>Dependiendo del procesador puede haber o no, un nivel L4.</w:t>
      </w:r>
    </w:p>
    <w:p w:rsidR="00DA0B18" w:rsidRPr="00EF1ACA" w:rsidRDefault="00DA0B18" w:rsidP="00866E3C">
      <w:pPr>
        <w:spacing w:after="0" w:line="240" w:lineRule="auto"/>
        <w:jc w:val="both"/>
        <w:rPr>
          <w:rFonts w:ascii="Times New Roman" w:eastAsia="Times New Roman" w:hAnsi="Times New Roman" w:cs="Times New Roman"/>
          <w:b/>
          <w:sz w:val="24"/>
          <w:szCs w:val="24"/>
          <w:lang w:eastAsia="es-AR"/>
        </w:rPr>
      </w:pPr>
      <w:r w:rsidRPr="00EF1ACA">
        <w:rPr>
          <w:rFonts w:ascii="Times New Roman" w:eastAsia="Times New Roman" w:hAnsi="Times New Roman" w:cs="Times New Roman"/>
          <w:b/>
          <w:sz w:val="24"/>
          <w:szCs w:val="24"/>
          <w:lang w:eastAsia="es-AR"/>
        </w:rPr>
        <w:t>Cuando el CPU necesita un dato, ¿cómo lo busca?</w:t>
      </w:r>
      <w:r w:rsidRPr="00EF1ACA">
        <w:rPr>
          <w:rFonts w:ascii="Times New Roman" w:eastAsia="Times New Roman" w:hAnsi="Times New Roman" w:cs="Times New Roman"/>
          <w:b/>
          <w:sz w:val="24"/>
          <w:szCs w:val="24"/>
          <w:lang w:eastAsia="es-AR"/>
        </w:rPr>
        <w:tab/>
      </w:r>
    </w:p>
    <w:p w:rsidR="00DA0B18" w:rsidRPr="00EF1ACA" w:rsidRDefault="00DA0B18" w:rsidP="00866E3C">
      <w:pPr>
        <w:spacing w:after="0" w:line="240" w:lineRule="auto"/>
        <w:jc w:val="both"/>
        <w:rPr>
          <w:rFonts w:ascii="Times New Roman" w:eastAsia="Times New Roman" w:hAnsi="Times New Roman" w:cs="Times New Roman"/>
          <w:sz w:val="24"/>
          <w:szCs w:val="24"/>
          <w:lang w:eastAsia="es-AR"/>
        </w:rPr>
      </w:pPr>
      <w:r w:rsidRPr="00EF1ACA">
        <w:rPr>
          <w:rFonts w:ascii="Times New Roman" w:eastAsia="Times New Roman" w:hAnsi="Times New Roman" w:cs="Times New Roman"/>
          <w:sz w:val="24"/>
          <w:szCs w:val="24"/>
          <w:lang w:eastAsia="es-AR"/>
        </w:rPr>
        <w:t>Lo busca en su memoria caché y si no lo encuentra, se lo pide a la memoria RAM.</w:t>
      </w:r>
    </w:p>
    <w:p w:rsidR="007530A5" w:rsidRPr="00DA0B18" w:rsidRDefault="007530A5" w:rsidP="00866E3C">
      <w:pPr>
        <w:spacing w:after="0" w:line="240" w:lineRule="auto"/>
        <w:jc w:val="both"/>
        <w:rPr>
          <w:rFonts w:ascii="Times New Roman" w:eastAsia="Times New Roman" w:hAnsi="Times New Roman" w:cs="Times New Roman"/>
          <w:sz w:val="24"/>
          <w:szCs w:val="24"/>
          <w:lang w:eastAsia="es-AR"/>
        </w:rPr>
      </w:pPr>
    </w:p>
    <w:p w:rsidR="00926704" w:rsidRDefault="00926704" w:rsidP="00926704">
      <w:pPr>
        <w:pStyle w:val="Ttulo1"/>
        <w:jc w:val="center"/>
      </w:pPr>
      <w:r>
        <w:t>Memoria secundaria</w:t>
      </w:r>
    </w:p>
    <w:p w:rsidR="00926704" w:rsidRDefault="00926704" w:rsidP="00926704">
      <w:pPr>
        <w:pStyle w:val="NormalWeb"/>
        <w:jc w:val="both"/>
      </w:pPr>
      <w:r>
        <w:t xml:space="preserve">La memoria secundaria está compuesta por todos aquellos dispositivos capaces de almacenar datos. Estos dispositivos pueden ser internos, como el disco duro, o extraíbles, como los discos flexibles y </w:t>
      </w:r>
      <w:proofErr w:type="spellStart"/>
      <w:r>
        <w:t>DVDs</w:t>
      </w:r>
      <w:proofErr w:type="spellEnd"/>
      <w:r>
        <w:t>.</w:t>
      </w:r>
      <w:r>
        <w:tab/>
      </w:r>
      <w:r>
        <w:br/>
      </w:r>
      <w:r>
        <w:t>En consecuencia, podríamos decir que la memoria secundaria es un tipo de almacenamiento masivo y permanente (no volátil) con mayor capacidad para almacenar datos e información. Pero veamos con mayor detenimiento el siguiente video y algunos de los dispositivos de mayor impacto para afianzar estos conceptos ¿Listos?</w:t>
      </w:r>
    </w:p>
    <w:p w:rsidR="00FD3723" w:rsidRPr="00275BE4" w:rsidRDefault="00175EE9" w:rsidP="00175EE9">
      <w:pPr>
        <w:jc w:val="center"/>
        <w:rPr>
          <w:rFonts w:ascii="Times New Roman" w:eastAsia="Times New Roman" w:hAnsi="Times New Roman" w:cs="Times New Roman"/>
          <w:b/>
          <w:sz w:val="24"/>
          <w:szCs w:val="24"/>
          <w:lang w:eastAsia="es-AR"/>
        </w:rPr>
      </w:pPr>
      <w:bookmarkStart w:id="0" w:name="_GoBack"/>
      <w:r>
        <w:rPr>
          <w:rFonts w:ascii="Times New Roman" w:eastAsia="Times New Roman" w:hAnsi="Times New Roman" w:cs="Times New Roman"/>
          <w:b/>
          <w:noProof/>
          <w:sz w:val="24"/>
          <w:szCs w:val="24"/>
          <w:lang w:eastAsia="es-AR"/>
        </w:rPr>
        <w:drawing>
          <wp:inline distT="0" distB="0" distL="0" distR="0" wp14:anchorId="25E2EF53" wp14:editId="0E040372">
            <wp:extent cx="3175061" cy="291812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0966" cy="2923557"/>
                    </a:xfrm>
                    <a:prstGeom prst="rect">
                      <a:avLst/>
                    </a:prstGeom>
                    <a:noFill/>
                    <a:ln>
                      <a:noFill/>
                    </a:ln>
                  </pic:spPr>
                </pic:pic>
              </a:graphicData>
            </a:graphic>
          </wp:inline>
        </w:drawing>
      </w:r>
      <w:bookmarkEnd w:id="0"/>
    </w:p>
    <w:sectPr w:rsidR="00FD3723" w:rsidRPr="00275BE4">
      <w:head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6719" w:rsidRDefault="00E16719" w:rsidP="002F0AFA">
      <w:pPr>
        <w:spacing w:after="0" w:line="240" w:lineRule="auto"/>
      </w:pPr>
      <w:r>
        <w:separator/>
      </w:r>
    </w:p>
  </w:endnote>
  <w:endnote w:type="continuationSeparator" w:id="0">
    <w:p w:rsidR="00E16719" w:rsidRDefault="00E16719" w:rsidP="002F0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6719" w:rsidRDefault="00E16719" w:rsidP="002F0AFA">
      <w:pPr>
        <w:spacing w:after="0" w:line="240" w:lineRule="auto"/>
      </w:pPr>
      <w:r>
        <w:separator/>
      </w:r>
    </w:p>
  </w:footnote>
  <w:footnote w:type="continuationSeparator" w:id="0">
    <w:p w:rsidR="00E16719" w:rsidRDefault="00E16719" w:rsidP="002F0A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85270"/>
      <w:docPartObj>
        <w:docPartGallery w:val="Page Numbers (Top of Page)"/>
        <w:docPartUnique/>
      </w:docPartObj>
    </w:sdtPr>
    <w:sdtEndPr/>
    <w:sdtContent>
      <w:p w:rsidR="002F0AFA" w:rsidRDefault="002F0AFA">
        <w:pPr>
          <w:pStyle w:val="Encabezado"/>
          <w:jc w:val="right"/>
        </w:pPr>
        <w:r>
          <w:fldChar w:fldCharType="begin"/>
        </w:r>
        <w:r>
          <w:instrText>PAGE   \* MERGEFORMAT</w:instrText>
        </w:r>
        <w:r>
          <w:fldChar w:fldCharType="separate"/>
        </w:r>
        <w:r w:rsidR="00175EE9" w:rsidRPr="00175EE9">
          <w:rPr>
            <w:noProof/>
            <w:lang w:val="es-ES"/>
          </w:rPr>
          <w:t>6</w:t>
        </w:r>
        <w:r>
          <w:fldChar w:fldCharType="end"/>
        </w:r>
      </w:p>
    </w:sdtContent>
  </w:sdt>
  <w:p w:rsidR="002F0AFA" w:rsidRDefault="002F0AFA">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912E61"/>
    <w:multiLevelType w:val="multilevel"/>
    <w:tmpl w:val="1B0E3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386B"/>
    <w:rsid w:val="0009208E"/>
    <w:rsid w:val="000D0E76"/>
    <w:rsid w:val="00111368"/>
    <w:rsid w:val="00175EE9"/>
    <w:rsid w:val="00270C4E"/>
    <w:rsid w:val="00275BE4"/>
    <w:rsid w:val="00276D5B"/>
    <w:rsid w:val="002F0AFA"/>
    <w:rsid w:val="002F2374"/>
    <w:rsid w:val="003628D2"/>
    <w:rsid w:val="005F7305"/>
    <w:rsid w:val="00641AA6"/>
    <w:rsid w:val="0064386B"/>
    <w:rsid w:val="007530A5"/>
    <w:rsid w:val="007B2743"/>
    <w:rsid w:val="00866E3C"/>
    <w:rsid w:val="008A3333"/>
    <w:rsid w:val="00926704"/>
    <w:rsid w:val="00B41A5D"/>
    <w:rsid w:val="00B42E85"/>
    <w:rsid w:val="00B5565C"/>
    <w:rsid w:val="00BD2885"/>
    <w:rsid w:val="00BF3393"/>
    <w:rsid w:val="00DA0B18"/>
    <w:rsid w:val="00DA51E0"/>
    <w:rsid w:val="00DE5762"/>
    <w:rsid w:val="00E16719"/>
    <w:rsid w:val="00E35FD5"/>
    <w:rsid w:val="00EC6BC8"/>
    <w:rsid w:val="00EE66B2"/>
    <w:rsid w:val="00EF1ACA"/>
    <w:rsid w:val="00F6281B"/>
    <w:rsid w:val="00FD3723"/>
    <w:rsid w:val="00FE4A3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94DCF"/>
  <w15:chartTrackingRefBased/>
  <w15:docId w15:val="{B866D40C-B4E9-440D-877C-A8DA064B2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F628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281B"/>
    <w:rPr>
      <w:rFonts w:ascii="Times New Roman" w:eastAsia="Times New Roman" w:hAnsi="Times New Roman" w:cs="Times New Roman"/>
      <w:b/>
      <w:bCs/>
      <w:kern w:val="36"/>
      <w:sz w:val="48"/>
      <w:szCs w:val="48"/>
      <w:lang w:eastAsia="es-AR"/>
    </w:rPr>
  </w:style>
  <w:style w:type="paragraph" w:styleId="NormalWeb">
    <w:name w:val="Normal (Web)"/>
    <w:basedOn w:val="Normal"/>
    <w:uiPriority w:val="99"/>
    <w:unhideWhenUsed/>
    <w:rsid w:val="00F6281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Refdecomentario">
    <w:name w:val="annotation reference"/>
    <w:basedOn w:val="Fuentedeprrafopredeter"/>
    <w:uiPriority w:val="99"/>
    <w:semiHidden/>
    <w:unhideWhenUsed/>
    <w:rsid w:val="008A3333"/>
    <w:rPr>
      <w:sz w:val="16"/>
      <w:szCs w:val="16"/>
    </w:rPr>
  </w:style>
  <w:style w:type="paragraph" w:styleId="Textocomentario">
    <w:name w:val="annotation text"/>
    <w:basedOn w:val="Normal"/>
    <w:link w:val="TextocomentarioCar"/>
    <w:uiPriority w:val="99"/>
    <w:semiHidden/>
    <w:unhideWhenUsed/>
    <w:rsid w:val="008A33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A3333"/>
    <w:rPr>
      <w:sz w:val="20"/>
      <w:szCs w:val="20"/>
    </w:rPr>
  </w:style>
  <w:style w:type="paragraph" w:styleId="Asuntodelcomentario">
    <w:name w:val="annotation subject"/>
    <w:basedOn w:val="Textocomentario"/>
    <w:next w:val="Textocomentario"/>
    <w:link w:val="AsuntodelcomentarioCar"/>
    <w:uiPriority w:val="99"/>
    <w:semiHidden/>
    <w:unhideWhenUsed/>
    <w:rsid w:val="008A3333"/>
    <w:rPr>
      <w:b/>
      <w:bCs/>
    </w:rPr>
  </w:style>
  <w:style w:type="character" w:customStyle="1" w:styleId="AsuntodelcomentarioCar">
    <w:name w:val="Asunto del comentario Car"/>
    <w:basedOn w:val="TextocomentarioCar"/>
    <w:link w:val="Asuntodelcomentario"/>
    <w:uiPriority w:val="99"/>
    <w:semiHidden/>
    <w:rsid w:val="008A3333"/>
    <w:rPr>
      <w:b/>
      <w:bCs/>
      <w:sz w:val="20"/>
      <w:szCs w:val="20"/>
    </w:rPr>
  </w:style>
  <w:style w:type="paragraph" w:styleId="Textodeglobo">
    <w:name w:val="Balloon Text"/>
    <w:basedOn w:val="Normal"/>
    <w:link w:val="TextodegloboCar"/>
    <w:uiPriority w:val="99"/>
    <w:semiHidden/>
    <w:unhideWhenUsed/>
    <w:rsid w:val="008A333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A3333"/>
    <w:rPr>
      <w:rFonts w:ascii="Segoe UI" w:hAnsi="Segoe UI" w:cs="Segoe UI"/>
      <w:sz w:val="18"/>
      <w:szCs w:val="18"/>
    </w:rPr>
  </w:style>
  <w:style w:type="character" w:customStyle="1" w:styleId="bold">
    <w:name w:val="bold"/>
    <w:basedOn w:val="Fuentedeprrafopredeter"/>
    <w:rsid w:val="00FD3723"/>
  </w:style>
  <w:style w:type="paragraph" w:styleId="Encabezado">
    <w:name w:val="header"/>
    <w:basedOn w:val="Normal"/>
    <w:link w:val="EncabezadoCar"/>
    <w:uiPriority w:val="99"/>
    <w:unhideWhenUsed/>
    <w:rsid w:val="002F0A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F0AFA"/>
  </w:style>
  <w:style w:type="paragraph" w:styleId="Piedepgina">
    <w:name w:val="footer"/>
    <w:basedOn w:val="Normal"/>
    <w:link w:val="PiedepginaCar"/>
    <w:uiPriority w:val="99"/>
    <w:unhideWhenUsed/>
    <w:rsid w:val="002F0A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F0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189947">
      <w:bodyDiv w:val="1"/>
      <w:marLeft w:val="0"/>
      <w:marRight w:val="0"/>
      <w:marTop w:val="0"/>
      <w:marBottom w:val="0"/>
      <w:divBdr>
        <w:top w:val="none" w:sz="0" w:space="0" w:color="auto"/>
        <w:left w:val="none" w:sz="0" w:space="0" w:color="auto"/>
        <w:bottom w:val="none" w:sz="0" w:space="0" w:color="auto"/>
        <w:right w:val="none" w:sz="0" w:space="0" w:color="auto"/>
      </w:divBdr>
    </w:div>
    <w:div w:id="137187275">
      <w:bodyDiv w:val="1"/>
      <w:marLeft w:val="0"/>
      <w:marRight w:val="0"/>
      <w:marTop w:val="0"/>
      <w:marBottom w:val="0"/>
      <w:divBdr>
        <w:top w:val="none" w:sz="0" w:space="0" w:color="auto"/>
        <w:left w:val="none" w:sz="0" w:space="0" w:color="auto"/>
        <w:bottom w:val="none" w:sz="0" w:space="0" w:color="auto"/>
        <w:right w:val="none" w:sz="0" w:space="0" w:color="auto"/>
      </w:divBdr>
    </w:div>
    <w:div w:id="391193522">
      <w:bodyDiv w:val="1"/>
      <w:marLeft w:val="0"/>
      <w:marRight w:val="0"/>
      <w:marTop w:val="0"/>
      <w:marBottom w:val="0"/>
      <w:divBdr>
        <w:top w:val="none" w:sz="0" w:space="0" w:color="auto"/>
        <w:left w:val="none" w:sz="0" w:space="0" w:color="auto"/>
        <w:bottom w:val="none" w:sz="0" w:space="0" w:color="auto"/>
        <w:right w:val="none" w:sz="0" w:space="0" w:color="auto"/>
      </w:divBdr>
    </w:div>
    <w:div w:id="406615502">
      <w:bodyDiv w:val="1"/>
      <w:marLeft w:val="0"/>
      <w:marRight w:val="0"/>
      <w:marTop w:val="0"/>
      <w:marBottom w:val="0"/>
      <w:divBdr>
        <w:top w:val="none" w:sz="0" w:space="0" w:color="auto"/>
        <w:left w:val="none" w:sz="0" w:space="0" w:color="auto"/>
        <w:bottom w:val="none" w:sz="0" w:space="0" w:color="auto"/>
        <w:right w:val="none" w:sz="0" w:space="0" w:color="auto"/>
      </w:divBdr>
    </w:div>
    <w:div w:id="414009230">
      <w:bodyDiv w:val="1"/>
      <w:marLeft w:val="0"/>
      <w:marRight w:val="0"/>
      <w:marTop w:val="0"/>
      <w:marBottom w:val="0"/>
      <w:divBdr>
        <w:top w:val="none" w:sz="0" w:space="0" w:color="auto"/>
        <w:left w:val="none" w:sz="0" w:space="0" w:color="auto"/>
        <w:bottom w:val="none" w:sz="0" w:space="0" w:color="auto"/>
        <w:right w:val="none" w:sz="0" w:space="0" w:color="auto"/>
      </w:divBdr>
    </w:div>
    <w:div w:id="432359888">
      <w:bodyDiv w:val="1"/>
      <w:marLeft w:val="0"/>
      <w:marRight w:val="0"/>
      <w:marTop w:val="0"/>
      <w:marBottom w:val="0"/>
      <w:divBdr>
        <w:top w:val="none" w:sz="0" w:space="0" w:color="auto"/>
        <w:left w:val="none" w:sz="0" w:space="0" w:color="auto"/>
        <w:bottom w:val="none" w:sz="0" w:space="0" w:color="auto"/>
        <w:right w:val="none" w:sz="0" w:space="0" w:color="auto"/>
      </w:divBdr>
    </w:div>
    <w:div w:id="455947546">
      <w:bodyDiv w:val="1"/>
      <w:marLeft w:val="0"/>
      <w:marRight w:val="0"/>
      <w:marTop w:val="0"/>
      <w:marBottom w:val="0"/>
      <w:divBdr>
        <w:top w:val="none" w:sz="0" w:space="0" w:color="auto"/>
        <w:left w:val="none" w:sz="0" w:space="0" w:color="auto"/>
        <w:bottom w:val="none" w:sz="0" w:space="0" w:color="auto"/>
        <w:right w:val="none" w:sz="0" w:space="0" w:color="auto"/>
      </w:divBdr>
    </w:div>
    <w:div w:id="566913011">
      <w:bodyDiv w:val="1"/>
      <w:marLeft w:val="0"/>
      <w:marRight w:val="0"/>
      <w:marTop w:val="0"/>
      <w:marBottom w:val="0"/>
      <w:divBdr>
        <w:top w:val="none" w:sz="0" w:space="0" w:color="auto"/>
        <w:left w:val="none" w:sz="0" w:space="0" w:color="auto"/>
        <w:bottom w:val="none" w:sz="0" w:space="0" w:color="auto"/>
        <w:right w:val="none" w:sz="0" w:space="0" w:color="auto"/>
      </w:divBdr>
    </w:div>
    <w:div w:id="694312250">
      <w:bodyDiv w:val="1"/>
      <w:marLeft w:val="0"/>
      <w:marRight w:val="0"/>
      <w:marTop w:val="0"/>
      <w:marBottom w:val="0"/>
      <w:divBdr>
        <w:top w:val="none" w:sz="0" w:space="0" w:color="auto"/>
        <w:left w:val="none" w:sz="0" w:space="0" w:color="auto"/>
        <w:bottom w:val="none" w:sz="0" w:space="0" w:color="auto"/>
        <w:right w:val="none" w:sz="0" w:space="0" w:color="auto"/>
      </w:divBdr>
    </w:div>
    <w:div w:id="701707269">
      <w:bodyDiv w:val="1"/>
      <w:marLeft w:val="0"/>
      <w:marRight w:val="0"/>
      <w:marTop w:val="0"/>
      <w:marBottom w:val="0"/>
      <w:divBdr>
        <w:top w:val="none" w:sz="0" w:space="0" w:color="auto"/>
        <w:left w:val="none" w:sz="0" w:space="0" w:color="auto"/>
        <w:bottom w:val="none" w:sz="0" w:space="0" w:color="auto"/>
        <w:right w:val="none" w:sz="0" w:space="0" w:color="auto"/>
      </w:divBdr>
    </w:div>
    <w:div w:id="706296770">
      <w:bodyDiv w:val="1"/>
      <w:marLeft w:val="0"/>
      <w:marRight w:val="0"/>
      <w:marTop w:val="0"/>
      <w:marBottom w:val="0"/>
      <w:divBdr>
        <w:top w:val="none" w:sz="0" w:space="0" w:color="auto"/>
        <w:left w:val="none" w:sz="0" w:space="0" w:color="auto"/>
        <w:bottom w:val="none" w:sz="0" w:space="0" w:color="auto"/>
        <w:right w:val="none" w:sz="0" w:space="0" w:color="auto"/>
      </w:divBdr>
      <w:divsChild>
        <w:div w:id="1882672143">
          <w:marLeft w:val="300"/>
          <w:marRight w:val="0"/>
          <w:marTop w:val="0"/>
          <w:marBottom w:val="0"/>
          <w:divBdr>
            <w:top w:val="none" w:sz="0" w:space="0" w:color="auto"/>
            <w:left w:val="none" w:sz="0" w:space="0" w:color="auto"/>
            <w:bottom w:val="none" w:sz="0" w:space="0" w:color="auto"/>
            <w:right w:val="none" w:sz="0" w:space="0" w:color="auto"/>
          </w:divBdr>
        </w:div>
        <w:div w:id="93478551">
          <w:marLeft w:val="300"/>
          <w:marRight w:val="0"/>
          <w:marTop w:val="0"/>
          <w:marBottom w:val="0"/>
          <w:divBdr>
            <w:top w:val="none" w:sz="0" w:space="0" w:color="auto"/>
            <w:left w:val="none" w:sz="0" w:space="0" w:color="auto"/>
            <w:bottom w:val="none" w:sz="0" w:space="0" w:color="auto"/>
            <w:right w:val="none" w:sz="0" w:space="0" w:color="auto"/>
          </w:divBdr>
        </w:div>
        <w:div w:id="1601135236">
          <w:marLeft w:val="300"/>
          <w:marRight w:val="0"/>
          <w:marTop w:val="0"/>
          <w:marBottom w:val="0"/>
          <w:divBdr>
            <w:top w:val="none" w:sz="0" w:space="0" w:color="auto"/>
            <w:left w:val="none" w:sz="0" w:space="0" w:color="auto"/>
            <w:bottom w:val="none" w:sz="0" w:space="0" w:color="auto"/>
            <w:right w:val="none" w:sz="0" w:space="0" w:color="auto"/>
          </w:divBdr>
        </w:div>
        <w:div w:id="195503539">
          <w:marLeft w:val="300"/>
          <w:marRight w:val="0"/>
          <w:marTop w:val="0"/>
          <w:marBottom w:val="0"/>
          <w:divBdr>
            <w:top w:val="none" w:sz="0" w:space="0" w:color="auto"/>
            <w:left w:val="none" w:sz="0" w:space="0" w:color="auto"/>
            <w:bottom w:val="none" w:sz="0" w:space="0" w:color="auto"/>
            <w:right w:val="none" w:sz="0" w:space="0" w:color="auto"/>
          </w:divBdr>
        </w:div>
        <w:div w:id="1213079114">
          <w:marLeft w:val="300"/>
          <w:marRight w:val="0"/>
          <w:marTop w:val="0"/>
          <w:marBottom w:val="0"/>
          <w:divBdr>
            <w:top w:val="none" w:sz="0" w:space="0" w:color="auto"/>
            <w:left w:val="none" w:sz="0" w:space="0" w:color="auto"/>
            <w:bottom w:val="none" w:sz="0" w:space="0" w:color="auto"/>
            <w:right w:val="none" w:sz="0" w:space="0" w:color="auto"/>
          </w:divBdr>
        </w:div>
        <w:div w:id="70321247">
          <w:marLeft w:val="300"/>
          <w:marRight w:val="0"/>
          <w:marTop w:val="0"/>
          <w:marBottom w:val="0"/>
          <w:divBdr>
            <w:top w:val="none" w:sz="0" w:space="0" w:color="auto"/>
            <w:left w:val="none" w:sz="0" w:space="0" w:color="auto"/>
            <w:bottom w:val="none" w:sz="0" w:space="0" w:color="auto"/>
            <w:right w:val="none" w:sz="0" w:space="0" w:color="auto"/>
          </w:divBdr>
        </w:div>
        <w:div w:id="923491145">
          <w:marLeft w:val="300"/>
          <w:marRight w:val="0"/>
          <w:marTop w:val="0"/>
          <w:marBottom w:val="0"/>
          <w:divBdr>
            <w:top w:val="none" w:sz="0" w:space="0" w:color="auto"/>
            <w:left w:val="none" w:sz="0" w:space="0" w:color="auto"/>
            <w:bottom w:val="none" w:sz="0" w:space="0" w:color="auto"/>
            <w:right w:val="none" w:sz="0" w:space="0" w:color="auto"/>
          </w:divBdr>
        </w:div>
        <w:div w:id="838814406">
          <w:marLeft w:val="300"/>
          <w:marRight w:val="0"/>
          <w:marTop w:val="0"/>
          <w:marBottom w:val="0"/>
          <w:divBdr>
            <w:top w:val="none" w:sz="0" w:space="0" w:color="auto"/>
            <w:left w:val="none" w:sz="0" w:space="0" w:color="auto"/>
            <w:bottom w:val="none" w:sz="0" w:space="0" w:color="auto"/>
            <w:right w:val="none" w:sz="0" w:space="0" w:color="auto"/>
          </w:divBdr>
        </w:div>
        <w:div w:id="903444216">
          <w:marLeft w:val="300"/>
          <w:marRight w:val="0"/>
          <w:marTop w:val="0"/>
          <w:marBottom w:val="0"/>
          <w:divBdr>
            <w:top w:val="none" w:sz="0" w:space="0" w:color="auto"/>
            <w:left w:val="none" w:sz="0" w:space="0" w:color="auto"/>
            <w:bottom w:val="none" w:sz="0" w:space="0" w:color="auto"/>
            <w:right w:val="none" w:sz="0" w:space="0" w:color="auto"/>
          </w:divBdr>
        </w:div>
        <w:div w:id="873154941">
          <w:marLeft w:val="300"/>
          <w:marRight w:val="0"/>
          <w:marTop w:val="0"/>
          <w:marBottom w:val="0"/>
          <w:divBdr>
            <w:top w:val="none" w:sz="0" w:space="0" w:color="auto"/>
            <w:left w:val="none" w:sz="0" w:space="0" w:color="auto"/>
            <w:bottom w:val="none" w:sz="0" w:space="0" w:color="auto"/>
            <w:right w:val="none" w:sz="0" w:space="0" w:color="auto"/>
          </w:divBdr>
        </w:div>
        <w:div w:id="1738942885">
          <w:marLeft w:val="300"/>
          <w:marRight w:val="0"/>
          <w:marTop w:val="0"/>
          <w:marBottom w:val="0"/>
          <w:divBdr>
            <w:top w:val="none" w:sz="0" w:space="0" w:color="auto"/>
            <w:left w:val="none" w:sz="0" w:space="0" w:color="auto"/>
            <w:bottom w:val="none" w:sz="0" w:space="0" w:color="auto"/>
            <w:right w:val="none" w:sz="0" w:space="0" w:color="auto"/>
          </w:divBdr>
        </w:div>
        <w:div w:id="718819477">
          <w:marLeft w:val="300"/>
          <w:marRight w:val="0"/>
          <w:marTop w:val="0"/>
          <w:marBottom w:val="0"/>
          <w:divBdr>
            <w:top w:val="none" w:sz="0" w:space="0" w:color="auto"/>
            <w:left w:val="none" w:sz="0" w:space="0" w:color="auto"/>
            <w:bottom w:val="none" w:sz="0" w:space="0" w:color="auto"/>
            <w:right w:val="none" w:sz="0" w:space="0" w:color="auto"/>
          </w:divBdr>
        </w:div>
        <w:div w:id="2101557716">
          <w:marLeft w:val="300"/>
          <w:marRight w:val="0"/>
          <w:marTop w:val="0"/>
          <w:marBottom w:val="0"/>
          <w:divBdr>
            <w:top w:val="none" w:sz="0" w:space="0" w:color="auto"/>
            <w:left w:val="none" w:sz="0" w:space="0" w:color="auto"/>
            <w:bottom w:val="none" w:sz="0" w:space="0" w:color="auto"/>
            <w:right w:val="none" w:sz="0" w:space="0" w:color="auto"/>
          </w:divBdr>
        </w:div>
        <w:div w:id="190804638">
          <w:marLeft w:val="300"/>
          <w:marRight w:val="0"/>
          <w:marTop w:val="0"/>
          <w:marBottom w:val="0"/>
          <w:divBdr>
            <w:top w:val="none" w:sz="0" w:space="0" w:color="auto"/>
            <w:left w:val="none" w:sz="0" w:space="0" w:color="auto"/>
            <w:bottom w:val="none" w:sz="0" w:space="0" w:color="auto"/>
            <w:right w:val="none" w:sz="0" w:space="0" w:color="auto"/>
          </w:divBdr>
        </w:div>
        <w:div w:id="1181630000">
          <w:marLeft w:val="300"/>
          <w:marRight w:val="0"/>
          <w:marTop w:val="0"/>
          <w:marBottom w:val="0"/>
          <w:divBdr>
            <w:top w:val="none" w:sz="0" w:space="0" w:color="auto"/>
            <w:left w:val="none" w:sz="0" w:space="0" w:color="auto"/>
            <w:bottom w:val="none" w:sz="0" w:space="0" w:color="auto"/>
            <w:right w:val="none" w:sz="0" w:space="0" w:color="auto"/>
          </w:divBdr>
        </w:div>
      </w:divsChild>
    </w:div>
    <w:div w:id="723410593">
      <w:bodyDiv w:val="1"/>
      <w:marLeft w:val="0"/>
      <w:marRight w:val="0"/>
      <w:marTop w:val="0"/>
      <w:marBottom w:val="0"/>
      <w:divBdr>
        <w:top w:val="none" w:sz="0" w:space="0" w:color="auto"/>
        <w:left w:val="none" w:sz="0" w:space="0" w:color="auto"/>
        <w:bottom w:val="none" w:sz="0" w:space="0" w:color="auto"/>
        <w:right w:val="none" w:sz="0" w:space="0" w:color="auto"/>
      </w:divBdr>
    </w:div>
    <w:div w:id="742802597">
      <w:bodyDiv w:val="1"/>
      <w:marLeft w:val="0"/>
      <w:marRight w:val="0"/>
      <w:marTop w:val="0"/>
      <w:marBottom w:val="0"/>
      <w:divBdr>
        <w:top w:val="none" w:sz="0" w:space="0" w:color="auto"/>
        <w:left w:val="none" w:sz="0" w:space="0" w:color="auto"/>
        <w:bottom w:val="none" w:sz="0" w:space="0" w:color="auto"/>
        <w:right w:val="none" w:sz="0" w:space="0" w:color="auto"/>
      </w:divBdr>
      <w:divsChild>
        <w:div w:id="2015104546">
          <w:marLeft w:val="0"/>
          <w:marRight w:val="0"/>
          <w:marTop w:val="0"/>
          <w:marBottom w:val="0"/>
          <w:divBdr>
            <w:top w:val="none" w:sz="0" w:space="0" w:color="auto"/>
            <w:left w:val="none" w:sz="0" w:space="0" w:color="auto"/>
            <w:bottom w:val="none" w:sz="0" w:space="0" w:color="auto"/>
            <w:right w:val="none" w:sz="0" w:space="0" w:color="auto"/>
          </w:divBdr>
        </w:div>
      </w:divsChild>
    </w:div>
    <w:div w:id="828711285">
      <w:bodyDiv w:val="1"/>
      <w:marLeft w:val="0"/>
      <w:marRight w:val="0"/>
      <w:marTop w:val="0"/>
      <w:marBottom w:val="0"/>
      <w:divBdr>
        <w:top w:val="none" w:sz="0" w:space="0" w:color="auto"/>
        <w:left w:val="none" w:sz="0" w:space="0" w:color="auto"/>
        <w:bottom w:val="none" w:sz="0" w:space="0" w:color="auto"/>
        <w:right w:val="none" w:sz="0" w:space="0" w:color="auto"/>
      </w:divBdr>
    </w:div>
    <w:div w:id="832717470">
      <w:bodyDiv w:val="1"/>
      <w:marLeft w:val="0"/>
      <w:marRight w:val="0"/>
      <w:marTop w:val="0"/>
      <w:marBottom w:val="0"/>
      <w:divBdr>
        <w:top w:val="none" w:sz="0" w:space="0" w:color="auto"/>
        <w:left w:val="none" w:sz="0" w:space="0" w:color="auto"/>
        <w:bottom w:val="none" w:sz="0" w:space="0" w:color="auto"/>
        <w:right w:val="none" w:sz="0" w:space="0" w:color="auto"/>
      </w:divBdr>
      <w:divsChild>
        <w:div w:id="393554538">
          <w:marLeft w:val="0"/>
          <w:marRight w:val="0"/>
          <w:marTop w:val="0"/>
          <w:marBottom w:val="0"/>
          <w:divBdr>
            <w:top w:val="none" w:sz="0" w:space="0" w:color="auto"/>
            <w:left w:val="none" w:sz="0" w:space="0" w:color="auto"/>
            <w:bottom w:val="none" w:sz="0" w:space="0" w:color="auto"/>
            <w:right w:val="none" w:sz="0" w:space="0" w:color="auto"/>
          </w:divBdr>
        </w:div>
      </w:divsChild>
    </w:div>
    <w:div w:id="870260016">
      <w:bodyDiv w:val="1"/>
      <w:marLeft w:val="0"/>
      <w:marRight w:val="0"/>
      <w:marTop w:val="0"/>
      <w:marBottom w:val="0"/>
      <w:divBdr>
        <w:top w:val="none" w:sz="0" w:space="0" w:color="auto"/>
        <w:left w:val="none" w:sz="0" w:space="0" w:color="auto"/>
        <w:bottom w:val="none" w:sz="0" w:space="0" w:color="auto"/>
        <w:right w:val="none" w:sz="0" w:space="0" w:color="auto"/>
      </w:divBdr>
    </w:div>
    <w:div w:id="880556749">
      <w:bodyDiv w:val="1"/>
      <w:marLeft w:val="0"/>
      <w:marRight w:val="0"/>
      <w:marTop w:val="0"/>
      <w:marBottom w:val="0"/>
      <w:divBdr>
        <w:top w:val="none" w:sz="0" w:space="0" w:color="auto"/>
        <w:left w:val="none" w:sz="0" w:space="0" w:color="auto"/>
        <w:bottom w:val="none" w:sz="0" w:space="0" w:color="auto"/>
        <w:right w:val="none" w:sz="0" w:space="0" w:color="auto"/>
      </w:divBdr>
    </w:div>
    <w:div w:id="904490599">
      <w:bodyDiv w:val="1"/>
      <w:marLeft w:val="0"/>
      <w:marRight w:val="0"/>
      <w:marTop w:val="0"/>
      <w:marBottom w:val="0"/>
      <w:divBdr>
        <w:top w:val="none" w:sz="0" w:space="0" w:color="auto"/>
        <w:left w:val="none" w:sz="0" w:space="0" w:color="auto"/>
        <w:bottom w:val="none" w:sz="0" w:space="0" w:color="auto"/>
        <w:right w:val="none" w:sz="0" w:space="0" w:color="auto"/>
      </w:divBdr>
    </w:div>
    <w:div w:id="987395843">
      <w:bodyDiv w:val="1"/>
      <w:marLeft w:val="0"/>
      <w:marRight w:val="0"/>
      <w:marTop w:val="0"/>
      <w:marBottom w:val="0"/>
      <w:divBdr>
        <w:top w:val="none" w:sz="0" w:space="0" w:color="auto"/>
        <w:left w:val="none" w:sz="0" w:space="0" w:color="auto"/>
        <w:bottom w:val="none" w:sz="0" w:space="0" w:color="auto"/>
        <w:right w:val="none" w:sz="0" w:space="0" w:color="auto"/>
      </w:divBdr>
    </w:div>
    <w:div w:id="1146632550">
      <w:bodyDiv w:val="1"/>
      <w:marLeft w:val="0"/>
      <w:marRight w:val="0"/>
      <w:marTop w:val="0"/>
      <w:marBottom w:val="0"/>
      <w:divBdr>
        <w:top w:val="none" w:sz="0" w:space="0" w:color="auto"/>
        <w:left w:val="none" w:sz="0" w:space="0" w:color="auto"/>
        <w:bottom w:val="none" w:sz="0" w:space="0" w:color="auto"/>
        <w:right w:val="none" w:sz="0" w:space="0" w:color="auto"/>
      </w:divBdr>
    </w:div>
    <w:div w:id="1151019530">
      <w:bodyDiv w:val="1"/>
      <w:marLeft w:val="0"/>
      <w:marRight w:val="0"/>
      <w:marTop w:val="0"/>
      <w:marBottom w:val="0"/>
      <w:divBdr>
        <w:top w:val="none" w:sz="0" w:space="0" w:color="auto"/>
        <w:left w:val="none" w:sz="0" w:space="0" w:color="auto"/>
        <w:bottom w:val="none" w:sz="0" w:space="0" w:color="auto"/>
        <w:right w:val="none" w:sz="0" w:space="0" w:color="auto"/>
      </w:divBdr>
    </w:div>
    <w:div w:id="1158036869">
      <w:bodyDiv w:val="1"/>
      <w:marLeft w:val="0"/>
      <w:marRight w:val="0"/>
      <w:marTop w:val="0"/>
      <w:marBottom w:val="0"/>
      <w:divBdr>
        <w:top w:val="none" w:sz="0" w:space="0" w:color="auto"/>
        <w:left w:val="none" w:sz="0" w:space="0" w:color="auto"/>
        <w:bottom w:val="none" w:sz="0" w:space="0" w:color="auto"/>
        <w:right w:val="none" w:sz="0" w:space="0" w:color="auto"/>
      </w:divBdr>
    </w:div>
    <w:div w:id="1332564687">
      <w:bodyDiv w:val="1"/>
      <w:marLeft w:val="0"/>
      <w:marRight w:val="0"/>
      <w:marTop w:val="0"/>
      <w:marBottom w:val="0"/>
      <w:divBdr>
        <w:top w:val="none" w:sz="0" w:space="0" w:color="auto"/>
        <w:left w:val="none" w:sz="0" w:space="0" w:color="auto"/>
        <w:bottom w:val="none" w:sz="0" w:space="0" w:color="auto"/>
        <w:right w:val="none" w:sz="0" w:space="0" w:color="auto"/>
      </w:divBdr>
    </w:div>
    <w:div w:id="1351880028">
      <w:bodyDiv w:val="1"/>
      <w:marLeft w:val="0"/>
      <w:marRight w:val="0"/>
      <w:marTop w:val="0"/>
      <w:marBottom w:val="0"/>
      <w:divBdr>
        <w:top w:val="none" w:sz="0" w:space="0" w:color="auto"/>
        <w:left w:val="none" w:sz="0" w:space="0" w:color="auto"/>
        <w:bottom w:val="none" w:sz="0" w:space="0" w:color="auto"/>
        <w:right w:val="none" w:sz="0" w:space="0" w:color="auto"/>
      </w:divBdr>
    </w:div>
    <w:div w:id="1419523338">
      <w:bodyDiv w:val="1"/>
      <w:marLeft w:val="0"/>
      <w:marRight w:val="0"/>
      <w:marTop w:val="0"/>
      <w:marBottom w:val="0"/>
      <w:divBdr>
        <w:top w:val="none" w:sz="0" w:space="0" w:color="auto"/>
        <w:left w:val="none" w:sz="0" w:space="0" w:color="auto"/>
        <w:bottom w:val="none" w:sz="0" w:space="0" w:color="auto"/>
        <w:right w:val="none" w:sz="0" w:space="0" w:color="auto"/>
      </w:divBdr>
    </w:div>
    <w:div w:id="1456631777">
      <w:bodyDiv w:val="1"/>
      <w:marLeft w:val="0"/>
      <w:marRight w:val="0"/>
      <w:marTop w:val="0"/>
      <w:marBottom w:val="0"/>
      <w:divBdr>
        <w:top w:val="none" w:sz="0" w:space="0" w:color="auto"/>
        <w:left w:val="none" w:sz="0" w:space="0" w:color="auto"/>
        <w:bottom w:val="none" w:sz="0" w:space="0" w:color="auto"/>
        <w:right w:val="none" w:sz="0" w:space="0" w:color="auto"/>
      </w:divBdr>
      <w:divsChild>
        <w:div w:id="1880701381">
          <w:marLeft w:val="0"/>
          <w:marRight w:val="0"/>
          <w:marTop w:val="0"/>
          <w:marBottom w:val="0"/>
          <w:divBdr>
            <w:top w:val="none" w:sz="0" w:space="0" w:color="auto"/>
            <w:left w:val="none" w:sz="0" w:space="0" w:color="auto"/>
            <w:bottom w:val="none" w:sz="0" w:space="0" w:color="auto"/>
            <w:right w:val="none" w:sz="0" w:space="0" w:color="auto"/>
          </w:divBdr>
          <w:divsChild>
            <w:div w:id="19803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55925">
      <w:bodyDiv w:val="1"/>
      <w:marLeft w:val="0"/>
      <w:marRight w:val="0"/>
      <w:marTop w:val="0"/>
      <w:marBottom w:val="0"/>
      <w:divBdr>
        <w:top w:val="none" w:sz="0" w:space="0" w:color="auto"/>
        <w:left w:val="none" w:sz="0" w:space="0" w:color="auto"/>
        <w:bottom w:val="none" w:sz="0" w:space="0" w:color="auto"/>
        <w:right w:val="none" w:sz="0" w:space="0" w:color="auto"/>
      </w:divBdr>
    </w:div>
    <w:div w:id="1669092899">
      <w:bodyDiv w:val="1"/>
      <w:marLeft w:val="0"/>
      <w:marRight w:val="0"/>
      <w:marTop w:val="0"/>
      <w:marBottom w:val="0"/>
      <w:divBdr>
        <w:top w:val="none" w:sz="0" w:space="0" w:color="auto"/>
        <w:left w:val="none" w:sz="0" w:space="0" w:color="auto"/>
        <w:bottom w:val="none" w:sz="0" w:space="0" w:color="auto"/>
        <w:right w:val="none" w:sz="0" w:space="0" w:color="auto"/>
      </w:divBdr>
    </w:div>
    <w:div w:id="1709716755">
      <w:bodyDiv w:val="1"/>
      <w:marLeft w:val="0"/>
      <w:marRight w:val="0"/>
      <w:marTop w:val="0"/>
      <w:marBottom w:val="0"/>
      <w:divBdr>
        <w:top w:val="none" w:sz="0" w:space="0" w:color="auto"/>
        <w:left w:val="none" w:sz="0" w:space="0" w:color="auto"/>
        <w:bottom w:val="none" w:sz="0" w:space="0" w:color="auto"/>
        <w:right w:val="none" w:sz="0" w:space="0" w:color="auto"/>
      </w:divBdr>
    </w:div>
    <w:div w:id="1717314121">
      <w:bodyDiv w:val="1"/>
      <w:marLeft w:val="0"/>
      <w:marRight w:val="0"/>
      <w:marTop w:val="0"/>
      <w:marBottom w:val="0"/>
      <w:divBdr>
        <w:top w:val="none" w:sz="0" w:space="0" w:color="auto"/>
        <w:left w:val="none" w:sz="0" w:space="0" w:color="auto"/>
        <w:bottom w:val="none" w:sz="0" w:space="0" w:color="auto"/>
        <w:right w:val="none" w:sz="0" w:space="0" w:color="auto"/>
      </w:divBdr>
    </w:div>
    <w:div w:id="1720519725">
      <w:bodyDiv w:val="1"/>
      <w:marLeft w:val="0"/>
      <w:marRight w:val="0"/>
      <w:marTop w:val="0"/>
      <w:marBottom w:val="0"/>
      <w:divBdr>
        <w:top w:val="none" w:sz="0" w:space="0" w:color="auto"/>
        <w:left w:val="none" w:sz="0" w:space="0" w:color="auto"/>
        <w:bottom w:val="none" w:sz="0" w:space="0" w:color="auto"/>
        <w:right w:val="none" w:sz="0" w:space="0" w:color="auto"/>
      </w:divBdr>
    </w:div>
    <w:div w:id="1845314131">
      <w:bodyDiv w:val="1"/>
      <w:marLeft w:val="0"/>
      <w:marRight w:val="0"/>
      <w:marTop w:val="0"/>
      <w:marBottom w:val="0"/>
      <w:divBdr>
        <w:top w:val="none" w:sz="0" w:space="0" w:color="auto"/>
        <w:left w:val="none" w:sz="0" w:space="0" w:color="auto"/>
        <w:bottom w:val="none" w:sz="0" w:space="0" w:color="auto"/>
        <w:right w:val="none" w:sz="0" w:space="0" w:color="auto"/>
      </w:divBdr>
    </w:div>
    <w:div w:id="1848473715">
      <w:bodyDiv w:val="1"/>
      <w:marLeft w:val="0"/>
      <w:marRight w:val="0"/>
      <w:marTop w:val="0"/>
      <w:marBottom w:val="0"/>
      <w:divBdr>
        <w:top w:val="none" w:sz="0" w:space="0" w:color="auto"/>
        <w:left w:val="none" w:sz="0" w:space="0" w:color="auto"/>
        <w:bottom w:val="none" w:sz="0" w:space="0" w:color="auto"/>
        <w:right w:val="none" w:sz="0" w:space="0" w:color="auto"/>
      </w:divBdr>
    </w:div>
    <w:div w:id="1890846802">
      <w:bodyDiv w:val="1"/>
      <w:marLeft w:val="0"/>
      <w:marRight w:val="0"/>
      <w:marTop w:val="0"/>
      <w:marBottom w:val="0"/>
      <w:divBdr>
        <w:top w:val="none" w:sz="0" w:space="0" w:color="auto"/>
        <w:left w:val="none" w:sz="0" w:space="0" w:color="auto"/>
        <w:bottom w:val="none" w:sz="0" w:space="0" w:color="auto"/>
        <w:right w:val="none" w:sz="0" w:space="0" w:color="auto"/>
      </w:divBdr>
      <w:divsChild>
        <w:div w:id="1136875140">
          <w:marLeft w:val="300"/>
          <w:marRight w:val="0"/>
          <w:marTop w:val="0"/>
          <w:marBottom w:val="0"/>
          <w:divBdr>
            <w:top w:val="none" w:sz="0" w:space="0" w:color="auto"/>
            <w:left w:val="none" w:sz="0" w:space="0" w:color="auto"/>
            <w:bottom w:val="none" w:sz="0" w:space="0" w:color="auto"/>
            <w:right w:val="none" w:sz="0" w:space="0" w:color="auto"/>
          </w:divBdr>
        </w:div>
        <w:div w:id="782380622">
          <w:marLeft w:val="300"/>
          <w:marRight w:val="0"/>
          <w:marTop w:val="0"/>
          <w:marBottom w:val="0"/>
          <w:divBdr>
            <w:top w:val="none" w:sz="0" w:space="0" w:color="auto"/>
            <w:left w:val="none" w:sz="0" w:space="0" w:color="auto"/>
            <w:bottom w:val="none" w:sz="0" w:space="0" w:color="auto"/>
            <w:right w:val="none" w:sz="0" w:space="0" w:color="auto"/>
          </w:divBdr>
        </w:div>
        <w:div w:id="1998418278">
          <w:marLeft w:val="300"/>
          <w:marRight w:val="0"/>
          <w:marTop w:val="0"/>
          <w:marBottom w:val="0"/>
          <w:divBdr>
            <w:top w:val="none" w:sz="0" w:space="0" w:color="auto"/>
            <w:left w:val="none" w:sz="0" w:space="0" w:color="auto"/>
            <w:bottom w:val="none" w:sz="0" w:space="0" w:color="auto"/>
            <w:right w:val="none" w:sz="0" w:space="0" w:color="auto"/>
          </w:divBdr>
        </w:div>
        <w:div w:id="296839703">
          <w:marLeft w:val="300"/>
          <w:marRight w:val="0"/>
          <w:marTop w:val="0"/>
          <w:marBottom w:val="0"/>
          <w:divBdr>
            <w:top w:val="none" w:sz="0" w:space="0" w:color="auto"/>
            <w:left w:val="none" w:sz="0" w:space="0" w:color="auto"/>
            <w:bottom w:val="none" w:sz="0" w:space="0" w:color="auto"/>
            <w:right w:val="none" w:sz="0" w:space="0" w:color="auto"/>
          </w:divBdr>
        </w:div>
        <w:div w:id="652418557">
          <w:marLeft w:val="300"/>
          <w:marRight w:val="0"/>
          <w:marTop w:val="0"/>
          <w:marBottom w:val="0"/>
          <w:divBdr>
            <w:top w:val="none" w:sz="0" w:space="0" w:color="auto"/>
            <w:left w:val="none" w:sz="0" w:space="0" w:color="auto"/>
            <w:bottom w:val="none" w:sz="0" w:space="0" w:color="auto"/>
            <w:right w:val="none" w:sz="0" w:space="0" w:color="auto"/>
          </w:divBdr>
        </w:div>
        <w:div w:id="298070878">
          <w:marLeft w:val="300"/>
          <w:marRight w:val="0"/>
          <w:marTop w:val="0"/>
          <w:marBottom w:val="0"/>
          <w:divBdr>
            <w:top w:val="none" w:sz="0" w:space="0" w:color="auto"/>
            <w:left w:val="none" w:sz="0" w:space="0" w:color="auto"/>
            <w:bottom w:val="none" w:sz="0" w:space="0" w:color="auto"/>
            <w:right w:val="none" w:sz="0" w:space="0" w:color="auto"/>
          </w:divBdr>
        </w:div>
        <w:div w:id="1150948017">
          <w:marLeft w:val="300"/>
          <w:marRight w:val="0"/>
          <w:marTop w:val="0"/>
          <w:marBottom w:val="0"/>
          <w:divBdr>
            <w:top w:val="none" w:sz="0" w:space="0" w:color="auto"/>
            <w:left w:val="none" w:sz="0" w:space="0" w:color="auto"/>
            <w:bottom w:val="none" w:sz="0" w:space="0" w:color="auto"/>
            <w:right w:val="none" w:sz="0" w:space="0" w:color="auto"/>
          </w:divBdr>
        </w:div>
        <w:div w:id="442185915">
          <w:marLeft w:val="300"/>
          <w:marRight w:val="0"/>
          <w:marTop w:val="0"/>
          <w:marBottom w:val="0"/>
          <w:divBdr>
            <w:top w:val="none" w:sz="0" w:space="0" w:color="auto"/>
            <w:left w:val="none" w:sz="0" w:space="0" w:color="auto"/>
            <w:bottom w:val="none" w:sz="0" w:space="0" w:color="auto"/>
            <w:right w:val="none" w:sz="0" w:space="0" w:color="auto"/>
          </w:divBdr>
        </w:div>
        <w:div w:id="1968971565">
          <w:marLeft w:val="300"/>
          <w:marRight w:val="0"/>
          <w:marTop w:val="0"/>
          <w:marBottom w:val="0"/>
          <w:divBdr>
            <w:top w:val="none" w:sz="0" w:space="0" w:color="auto"/>
            <w:left w:val="none" w:sz="0" w:space="0" w:color="auto"/>
            <w:bottom w:val="none" w:sz="0" w:space="0" w:color="auto"/>
            <w:right w:val="none" w:sz="0" w:space="0" w:color="auto"/>
          </w:divBdr>
        </w:div>
        <w:div w:id="68112544">
          <w:marLeft w:val="300"/>
          <w:marRight w:val="0"/>
          <w:marTop w:val="0"/>
          <w:marBottom w:val="0"/>
          <w:divBdr>
            <w:top w:val="none" w:sz="0" w:space="0" w:color="auto"/>
            <w:left w:val="none" w:sz="0" w:space="0" w:color="auto"/>
            <w:bottom w:val="none" w:sz="0" w:space="0" w:color="auto"/>
            <w:right w:val="none" w:sz="0" w:space="0" w:color="auto"/>
          </w:divBdr>
        </w:div>
        <w:div w:id="909461563">
          <w:marLeft w:val="300"/>
          <w:marRight w:val="0"/>
          <w:marTop w:val="0"/>
          <w:marBottom w:val="0"/>
          <w:divBdr>
            <w:top w:val="none" w:sz="0" w:space="0" w:color="auto"/>
            <w:left w:val="none" w:sz="0" w:space="0" w:color="auto"/>
            <w:bottom w:val="none" w:sz="0" w:space="0" w:color="auto"/>
            <w:right w:val="none" w:sz="0" w:space="0" w:color="auto"/>
          </w:divBdr>
        </w:div>
        <w:div w:id="397286650">
          <w:marLeft w:val="300"/>
          <w:marRight w:val="0"/>
          <w:marTop w:val="0"/>
          <w:marBottom w:val="0"/>
          <w:divBdr>
            <w:top w:val="none" w:sz="0" w:space="0" w:color="auto"/>
            <w:left w:val="none" w:sz="0" w:space="0" w:color="auto"/>
            <w:bottom w:val="none" w:sz="0" w:space="0" w:color="auto"/>
            <w:right w:val="none" w:sz="0" w:space="0" w:color="auto"/>
          </w:divBdr>
        </w:div>
        <w:div w:id="870999644">
          <w:marLeft w:val="300"/>
          <w:marRight w:val="0"/>
          <w:marTop w:val="0"/>
          <w:marBottom w:val="0"/>
          <w:divBdr>
            <w:top w:val="none" w:sz="0" w:space="0" w:color="auto"/>
            <w:left w:val="none" w:sz="0" w:space="0" w:color="auto"/>
            <w:bottom w:val="none" w:sz="0" w:space="0" w:color="auto"/>
            <w:right w:val="none" w:sz="0" w:space="0" w:color="auto"/>
          </w:divBdr>
        </w:div>
        <w:div w:id="9111266">
          <w:marLeft w:val="300"/>
          <w:marRight w:val="0"/>
          <w:marTop w:val="0"/>
          <w:marBottom w:val="0"/>
          <w:divBdr>
            <w:top w:val="none" w:sz="0" w:space="0" w:color="auto"/>
            <w:left w:val="none" w:sz="0" w:space="0" w:color="auto"/>
            <w:bottom w:val="none" w:sz="0" w:space="0" w:color="auto"/>
            <w:right w:val="none" w:sz="0" w:space="0" w:color="auto"/>
          </w:divBdr>
        </w:div>
        <w:div w:id="513883975">
          <w:marLeft w:val="300"/>
          <w:marRight w:val="0"/>
          <w:marTop w:val="0"/>
          <w:marBottom w:val="0"/>
          <w:divBdr>
            <w:top w:val="none" w:sz="0" w:space="0" w:color="auto"/>
            <w:left w:val="none" w:sz="0" w:space="0" w:color="auto"/>
            <w:bottom w:val="none" w:sz="0" w:space="0" w:color="auto"/>
            <w:right w:val="none" w:sz="0" w:space="0" w:color="auto"/>
          </w:divBdr>
        </w:div>
      </w:divsChild>
    </w:div>
    <w:div w:id="1912344116">
      <w:bodyDiv w:val="1"/>
      <w:marLeft w:val="0"/>
      <w:marRight w:val="0"/>
      <w:marTop w:val="0"/>
      <w:marBottom w:val="0"/>
      <w:divBdr>
        <w:top w:val="none" w:sz="0" w:space="0" w:color="auto"/>
        <w:left w:val="none" w:sz="0" w:space="0" w:color="auto"/>
        <w:bottom w:val="none" w:sz="0" w:space="0" w:color="auto"/>
        <w:right w:val="none" w:sz="0" w:space="0" w:color="auto"/>
      </w:divBdr>
      <w:divsChild>
        <w:div w:id="453640455">
          <w:marLeft w:val="0"/>
          <w:marRight w:val="0"/>
          <w:marTop w:val="0"/>
          <w:marBottom w:val="0"/>
          <w:divBdr>
            <w:top w:val="none" w:sz="0" w:space="0" w:color="auto"/>
            <w:left w:val="none" w:sz="0" w:space="0" w:color="auto"/>
            <w:bottom w:val="none" w:sz="0" w:space="0" w:color="auto"/>
            <w:right w:val="none" w:sz="0" w:space="0" w:color="auto"/>
          </w:divBdr>
        </w:div>
      </w:divsChild>
    </w:div>
    <w:div w:id="2057390881">
      <w:bodyDiv w:val="1"/>
      <w:marLeft w:val="0"/>
      <w:marRight w:val="0"/>
      <w:marTop w:val="0"/>
      <w:marBottom w:val="0"/>
      <w:divBdr>
        <w:top w:val="none" w:sz="0" w:space="0" w:color="auto"/>
        <w:left w:val="none" w:sz="0" w:space="0" w:color="auto"/>
        <w:bottom w:val="none" w:sz="0" w:space="0" w:color="auto"/>
        <w:right w:val="none" w:sz="0" w:space="0" w:color="auto"/>
      </w:divBdr>
    </w:div>
    <w:div w:id="2061591488">
      <w:bodyDiv w:val="1"/>
      <w:marLeft w:val="0"/>
      <w:marRight w:val="0"/>
      <w:marTop w:val="0"/>
      <w:marBottom w:val="0"/>
      <w:divBdr>
        <w:top w:val="none" w:sz="0" w:space="0" w:color="auto"/>
        <w:left w:val="none" w:sz="0" w:space="0" w:color="auto"/>
        <w:bottom w:val="none" w:sz="0" w:space="0" w:color="auto"/>
        <w:right w:val="none" w:sz="0" w:space="0" w:color="auto"/>
      </w:divBdr>
    </w:div>
    <w:div w:id="209597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3E6BD-7E0A-4A52-9301-C57C67652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7</Pages>
  <Words>1442</Words>
  <Characters>7936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ProfileSetup</dc:creator>
  <cp:keywords/>
  <dc:description/>
  <cp:lastModifiedBy>ProfileSetup</cp:lastModifiedBy>
  <cp:revision>28</cp:revision>
  <dcterms:created xsi:type="dcterms:W3CDTF">2022-06-02T18:31:00Z</dcterms:created>
  <dcterms:modified xsi:type="dcterms:W3CDTF">2022-06-02T20:53:00Z</dcterms:modified>
</cp:coreProperties>
</file>