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2E8D" w:rsidRPr="00542E8D" w:rsidRDefault="00542E8D" w:rsidP="0066444C">
      <w:pPr>
        <w:spacing w:before="100" w:beforeAutospacing="1" w:after="100" w:afterAutospacing="1" w:line="240" w:lineRule="auto"/>
        <w:jc w:val="both"/>
        <w:outlineLvl w:val="0"/>
        <w:rPr>
          <w:rFonts w:ascii="Times New Roman" w:eastAsia="Times New Roman" w:hAnsi="Times New Roman" w:cs="Times New Roman"/>
          <w:b/>
          <w:bCs/>
          <w:kern w:val="36"/>
          <w:sz w:val="40"/>
          <w:szCs w:val="40"/>
          <w:u w:val="single"/>
          <w:lang w:eastAsia="es-AR"/>
        </w:rPr>
      </w:pPr>
      <w:r w:rsidRPr="00542E8D">
        <w:rPr>
          <w:rFonts w:ascii="Times New Roman" w:eastAsia="Times New Roman" w:hAnsi="Times New Roman" w:cs="Times New Roman"/>
          <w:b/>
          <w:bCs/>
          <w:kern w:val="36"/>
          <w:sz w:val="40"/>
          <w:szCs w:val="40"/>
          <w:u w:val="single"/>
          <w:lang w:eastAsia="es-AR"/>
        </w:rPr>
        <w:t>Sistemas operativos</w:t>
      </w:r>
    </w:p>
    <w:p w:rsidR="00542E8D" w:rsidRPr="00542E8D" w:rsidRDefault="00542E8D" w:rsidP="0066444C">
      <w:pPr>
        <w:spacing w:before="100" w:beforeAutospacing="1" w:after="100" w:afterAutospacing="1" w:line="240" w:lineRule="auto"/>
        <w:jc w:val="both"/>
        <w:rPr>
          <w:rFonts w:ascii="Times New Roman" w:eastAsia="Times New Roman" w:hAnsi="Times New Roman" w:cs="Times New Roman"/>
          <w:sz w:val="24"/>
          <w:szCs w:val="24"/>
          <w:lang w:eastAsia="es-AR"/>
        </w:rPr>
      </w:pPr>
      <w:r w:rsidRPr="00542E8D">
        <w:rPr>
          <w:rFonts w:ascii="Times New Roman" w:eastAsia="Times New Roman" w:hAnsi="Times New Roman" w:cs="Times New Roman"/>
          <w:sz w:val="24"/>
          <w:szCs w:val="24"/>
          <w:lang w:eastAsia="es-AR"/>
        </w:rPr>
        <w:t xml:space="preserve">Un sistema operativo (en inglés más conocido a través de las siglas OS, </w:t>
      </w:r>
      <w:proofErr w:type="spellStart"/>
      <w:r w:rsidRPr="00542E8D">
        <w:rPr>
          <w:rFonts w:ascii="Times New Roman" w:eastAsia="Times New Roman" w:hAnsi="Times New Roman" w:cs="Times New Roman"/>
          <w:sz w:val="24"/>
          <w:szCs w:val="24"/>
          <w:lang w:eastAsia="es-AR"/>
        </w:rPr>
        <w:t>operating</w:t>
      </w:r>
      <w:proofErr w:type="spellEnd"/>
      <w:r w:rsidRPr="00542E8D">
        <w:rPr>
          <w:rFonts w:ascii="Times New Roman" w:eastAsia="Times New Roman" w:hAnsi="Times New Roman" w:cs="Times New Roman"/>
          <w:sz w:val="24"/>
          <w:szCs w:val="24"/>
          <w:lang w:eastAsia="es-AR"/>
        </w:rPr>
        <w:t xml:space="preserve"> </w:t>
      </w:r>
      <w:proofErr w:type="spellStart"/>
      <w:r w:rsidRPr="00542E8D">
        <w:rPr>
          <w:rFonts w:ascii="Times New Roman" w:eastAsia="Times New Roman" w:hAnsi="Times New Roman" w:cs="Times New Roman"/>
          <w:sz w:val="24"/>
          <w:szCs w:val="24"/>
          <w:lang w:eastAsia="es-AR"/>
        </w:rPr>
        <w:t>system</w:t>
      </w:r>
      <w:proofErr w:type="spellEnd"/>
      <w:r w:rsidRPr="00542E8D">
        <w:rPr>
          <w:rFonts w:ascii="Times New Roman" w:eastAsia="Times New Roman" w:hAnsi="Times New Roman" w:cs="Times New Roman"/>
          <w:sz w:val="24"/>
          <w:szCs w:val="24"/>
          <w:lang w:eastAsia="es-AR"/>
        </w:rPr>
        <w:t>) es un conjunto de programas que permite manejar la memoria, disco, medios de almacenamiento de información y los diferentes periféricos o recursos de nuestra computadora. Según lo que estudiamos hasta ahora, si recordamos los términos que vimos en la introducción de este módulo, podríamos decir que un sistema operativo es el software que maneja el hardware. Es decir que administra los recursos ofrecidos por el hardware y actúa como un intermediario entre la computadora y su usuario.</w:t>
      </w:r>
    </w:p>
    <w:p w:rsidR="00542E8D" w:rsidRPr="00964CE0" w:rsidRDefault="00542E8D" w:rsidP="0066444C">
      <w:pPr>
        <w:spacing w:before="100" w:beforeAutospacing="1" w:after="100" w:afterAutospacing="1" w:line="240" w:lineRule="auto"/>
        <w:jc w:val="both"/>
        <w:outlineLvl w:val="0"/>
        <w:rPr>
          <w:rFonts w:ascii="Times New Roman" w:eastAsia="Times New Roman" w:hAnsi="Times New Roman" w:cs="Times New Roman"/>
          <w:b/>
          <w:bCs/>
          <w:kern w:val="36"/>
          <w:sz w:val="40"/>
          <w:szCs w:val="40"/>
          <w:lang w:eastAsia="es-AR"/>
        </w:rPr>
      </w:pPr>
      <w:r w:rsidRPr="00964CE0">
        <w:rPr>
          <w:rFonts w:ascii="Times New Roman" w:eastAsia="Times New Roman" w:hAnsi="Times New Roman" w:cs="Times New Roman"/>
          <w:b/>
          <w:bCs/>
          <w:kern w:val="36"/>
          <w:sz w:val="40"/>
          <w:szCs w:val="40"/>
          <w:lang w:eastAsia="es-AR"/>
        </w:rPr>
        <w:t>¿Qué es el sistema operativo?</w:t>
      </w:r>
    </w:p>
    <w:p w:rsidR="00542E8D" w:rsidRDefault="00542E8D" w:rsidP="0066444C">
      <w:pPr>
        <w:pStyle w:val="NormalWeb"/>
        <w:spacing w:before="0" w:beforeAutospacing="0" w:after="0" w:afterAutospacing="0"/>
        <w:jc w:val="both"/>
      </w:pPr>
      <w:r>
        <w:t>“</w:t>
      </w:r>
      <w:r w:rsidRPr="00542E8D">
        <w:t>El sistema operativo es el soporte lógico que controla el funcionamiento del equipo físico.</w:t>
      </w:r>
      <w:r>
        <w:t>”</w:t>
      </w:r>
    </w:p>
    <w:p w:rsidR="00542E8D" w:rsidRDefault="00542E8D" w:rsidP="0066444C">
      <w:pPr>
        <w:pStyle w:val="NormalWeb"/>
        <w:spacing w:before="0" w:beforeAutospacing="0" w:after="0" w:afterAutospacing="0"/>
        <w:jc w:val="both"/>
      </w:pPr>
    </w:p>
    <w:p w:rsidR="00B42E85" w:rsidRDefault="00542E8D" w:rsidP="00964CE0">
      <w:pPr>
        <w:pStyle w:val="NormalWeb"/>
        <w:spacing w:before="0" w:beforeAutospacing="0" w:after="0" w:afterAutospacing="0"/>
        <w:jc w:val="both"/>
      </w:pPr>
      <w:r>
        <w:t>“</w:t>
      </w:r>
      <w:r w:rsidRPr="00542E8D">
        <w:t>Desde el punto de vista usuario, es un conjunto de programas y funciones que ocultan los detalles del hardware, ofreciendo al usuario una vía sencilla y flexible de acceso al mismo.</w:t>
      </w:r>
      <w:r>
        <w:t>”</w:t>
      </w:r>
    </w:p>
    <w:p w:rsidR="00542E8D" w:rsidRPr="00964CE0" w:rsidRDefault="00542E8D" w:rsidP="0066444C">
      <w:pPr>
        <w:spacing w:before="100" w:beforeAutospacing="1" w:after="100" w:afterAutospacing="1" w:line="240" w:lineRule="auto"/>
        <w:outlineLvl w:val="0"/>
        <w:rPr>
          <w:rFonts w:ascii="Times New Roman" w:eastAsia="Times New Roman" w:hAnsi="Times New Roman" w:cs="Times New Roman"/>
          <w:b/>
          <w:bCs/>
          <w:kern w:val="36"/>
          <w:sz w:val="40"/>
          <w:szCs w:val="40"/>
          <w:u w:val="single"/>
          <w:lang w:eastAsia="es-AR"/>
        </w:rPr>
      </w:pPr>
      <w:r w:rsidRPr="00964CE0">
        <w:rPr>
          <w:rFonts w:ascii="Times New Roman" w:eastAsia="Times New Roman" w:hAnsi="Times New Roman" w:cs="Times New Roman"/>
          <w:b/>
          <w:bCs/>
          <w:kern w:val="36"/>
          <w:sz w:val="40"/>
          <w:szCs w:val="40"/>
          <w:u w:val="single"/>
          <w:lang w:eastAsia="es-AR"/>
        </w:rPr>
        <w:t>Funcionalidad del sistema operativo</w:t>
      </w:r>
    </w:p>
    <w:p w:rsidR="00542E8D" w:rsidRPr="00964CE0" w:rsidRDefault="00542E8D" w:rsidP="0066444C">
      <w:pPr>
        <w:spacing w:before="100" w:beforeAutospacing="1" w:after="100" w:afterAutospacing="1" w:line="240" w:lineRule="auto"/>
        <w:jc w:val="both"/>
        <w:outlineLvl w:val="0"/>
        <w:rPr>
          <w:rFonts w:ascii="Times New Roman" w:eastAsia="Times New Roman" w:hAnsi="Times New Roman" w:cs="Times New Roman"/>
          <w:bCs/>
          <w:kern w:val="36"/>
          <w:sz w:val="40"/>
          <w:szCs w:val="40"/>
          <w:lang w:eastAsia="es-AR"/>
        </w:rPr>
      </w:pPr>
      <w:r w:rsidRPr="00964CE0">
        <w:rPr>
          <w:rFonts w:ascii="Times New Roman" w:eastAsia="Times New Roman" w:hAnsi="Times New Roman" w:cs="Times New Roman"/>
          <w:b/>
          <w:bCs/>
          <w:kern w:val="36"/>
          <w:sz w:val="40"/>
          <w:szCs w:val="40"/>
          <w:lang w:eastAsia="es-AR"/>
        </w:rPr>
        <w:t xml:space="preserve">Recursos </w:t>
      </w:r>
      <w:r w:rsidRPr="00964CE0">
        <w:rPr>
          <w:rFonts w:ascii="Times New Roman" w:eastAsia="Times New Roman" w:hAnsi="Times New Roman" w:cs="Times New Roman"/>
          <w:bCs/>
          <w:kern w:val="36"/>
          <w:sz w:val="40"/>
          <w:szCs w:val="40"/>
          <w:lang w:eastAsia="es-AR"/>
        </w:rPr>
        <w:t>administrados por el sistema operativo</w:t>
      </w:r>
      <w:r w:rsidR="00683B3C" w:rsidRPr="00964CE0">
        <w:rPr>
          <w:rFonts w:ascii="Times New Roman" w:eastAsia="Times New Roman" w:hAnsi="Times New Roman" w:cs="Times New Roman"/>
          <w:bCs/>
          <w:kern w:val="36"/>
          <w:sz w:val="40"/>
          <w:szCs w:val="40"/>
          <w:lang w:eastAsia="es-AR"/>
        </w:rPr>
        <w:tab/>
      </w:r>
    </w:p>
    <w:p w:rsidR="00E67170" w:rsidRPr="00E67170" w:rsidRDefault="00E67170" w:rsidP="0066444C">
      <w:pPr>
        <w:numPr>
          <w:ilvl w:val="0"/>
          <w:numId w:val="1"/>
        </w:numPr>
        <w:spacing w:before="120" w:after="0" w:line="240" w:lineRule="auto"/>
        <w:ind w:firstLine="0"/>
        <w:jc w:val="both"/>
        <w:textAlignment w:val="baseline"/>
        <w:rPr>
          <w:rFonts w:ascii="Times New Roman" w:eastAsia="Times New Roman" w:hAnsi="Times New Roman" w:cs="Times New Roman"/>
          <w:sz w:val="24"/>
          <w:szCs w:val="24"/>
          <w:lang w:eastAsia="es-AR"/>
        </w:rPr>
      </w:pPr>
      <w:r w:rsidRPr="00E67170">
        <w:rPr>
          <w:rFonts w:ascii="Times New Roman" w:eastAsia="Times New Roman" w:hAnsi="Times New Roman" w:cs="Times New Roman"/>
          <w:sz w:val="24"/>
          <w:szCs w:val="24"/>
          <w:lang w:eastAsia="es-AR"/>
        </w:rPr>
        <w:t xml:space="preserve">Gestionar la </w:t>
      </w:r>
      <w:r w:rsidRPr="00E67170">
        <w:rPr>
          <w:rFonts w:ascii="Times New Roman" w:eastAsia="Times New Roman" w:hAnsi="Times New Roman" w:cs="Times New Roman"/>
          <w:b/>
          <w:sz w:val="24"/>
          <w:szCs w:val="24"/>
          <w:lang w:eastAsia="es-AR"/>
        </w:rPr>
        <w:t>memoria</w:t>
      </w:r>
      <w:r w:rsidRPr="00E67170">
        <w:rPr>
          <w:rFonts w:ascii="Times New Roman" w:eastAsia="Times New Roman" w:hAnsi="Times New Roman" w:cs="Times New Roman"/>
          <w:sz w:val="24"/>
          <w:szCs w:val="24"/>
          <w:lang w:eastAsia="es-AR"/>
        </w:rPr>
        <w:t xml:space="preserve"> de acceso aleatorio y ejecutar las aplicaciones, designando los recursos necesarios.</w:t>
      </w:r>
    </w:p>
    <w:p w:rsidR="00E67170" w:rsidRPr="00E67170" w:rsidRDefault="00E67170" w:rsidP="0066444C">
      <w:pPr>
        <w:numPr>
          <w:ilvl w:val="0"/>
          <w:numId w:val="1"/>
        </w:numPr>
        <w:spacing w:after="0" w:line="240" w:lineRule="auto"/>
        <w:ind w:firstLine="0"/>
        <w:jc w:val="both"/>
        <w:textAlignment w:val="baseline"/>
        <w:rPr>
          <w:rFonts w:ascii="Times New Roman" w:eastAsia="Times New Roman" w:hAnsi="Times New Roman" w:cs="Times New Roman"/>
          <w:sz w:val="24"/>
          <w:szCs w:val="24"/>
          <w:lang w:eastAsia="es-AR"/>
        </w:rPr>
      </w:pPr>
      <w:r w:rsidRPr="00E67170">
        <w:rPr>
          <w:rFonts w:ascii="Times New Roman" w:eastAsia="Times New Roman" w:hAnsi="Times New Roman" w:cs="Times New Roman"/>
          <w:sz w:val="24"/>
          <w:szCs w:val="24"/>
          <w:lang w:eastAsia="es-AR"/>
        </w:rPr>
        <w:t xml:space="preserve">Administrar la </w:t>
      </w:r>
      <w:r w:rsidRPr="00E67170">
        <w:rPr>
          <w:rFonts w:ascii="Times New Roman" w:eastAsia="Times New Roman" w:hAnsi="Times New Roman" w:cs="Times New Roman"/>
          <w:b/>
          <w:sz w:val="24"/>
          <w:szCs w:val="24"/>
          <w:lang w:eastAsia="es-AR"/>
        </w:rPr>
        <w:t>CPU</w:t>
      </w:r>
      <w:r w:rsidRPr="00E67170">
        <w:rPr>
          <w:rFonts w:ascii="Times New Roman" w:eastAsia="Times New Roman" w:hAnsi="Times New Roman" w:cs="Times New Roman"/>
          <w:sz w:val="24"/>
          <w:szCs w:val="24"/>
          <w:lang w:eastAsia="es-AR"/>
        </w:rPr>
        <w:t>, gracias al algoritmo de programación.</w:t>
      </w:r>
    </w:p>
    <w:p w:rsidR="00E67170" w:rsidRPr="00E67170" w:rsidRDefault="00E67170" w:rsidP="0066444C">
      <w:pPr>
        <w:numPr>
          <w:ilvl w:val="0"/>
          <w:numId w:val="1"/>
        </w:numPr>
        <w:spacing w:after="0" w:line="240" w:lineRule="auto"/>
        <w:ind w:firstLine="0"/>
        <w:jc w:val="both"/>
        <w:textAlignment w:val="baseline"/>
        <w:rPr>
          <w:rFonts w:ascii="Times New Roman" w:eastAsia="Times New Roman" w:hAnsi="Times New Roman" w:cs="Times New Roman"/>
          <w:sz w:val="24"/>
          <w:szCs w:val="24"/>
          <w:lang w:eastAsia="es-AR"/>
        </w:rPr>
      </w:pPr>
      <w:r w:rsidRPr="00E67170">
        <w:rPr>
          <w:rFonts w:ascii="Times New Roman" w:eastAsia="Times New Roman" w:hAnsi="Times New Roman" w:cs="Times New Roman"/>
          <w:sz w:val="24"/>
          <w:szCs w:val="24"/>
          <w:lang w:eastAsia="es-AR"/>
        </w:rPr>
        <w:t xml:space="preserve">Direccionar las </w:t>
      </w:r>
      <w:r w:rsidRPr="00E67170">
        <w:rPr>
          <w:rFonts w:ascii="Times New Roman" w:eastAsia="Times New Roman" w:hAnsi="Times New Roman" w:cs="Times New Roman"/>
          <w:b/>
          <w:sz w:val="24"/>
          <w:szCs w:val="24"/>
          <w:lang w:eastAsia="es-AR"/>
        </w:rPr>
        <w:t>entradas y salidas</w:t>
      </w:r>
      <w:r w:rsidRPr="00E67170">
        <w:rPr>
          <w:rFonts w:ascii="Times New Roman" w:eastAsia="Times New Roman" w:hAnsi="Times New Roman" w:cs="Times New Roman"/>
          <w:sz w:val="24"/>
          <w:szCs w:val="24"/>
          <w:lang w:eastAsia="es-AR"/>
        </w:rPr>
        <w:t xml:space="preserve"> de datos (a través de drives), por medio de los periféricos de entrada y salida.</w:t>
      </w:r>
    </w:p>
    <w:p w:rsidR="00E67170" w:rsidRPr="00E67170" w:rsidRDefault="00E67170" w:rsidP="0066444C">
      <w:pPr>
        <w:numPr>
          <w:ilvl w:val="0"/>
          <w:numId w:val="1"/>
        </w:numPr>
        <w:spacing w:after="0" w:line="240" w:lineRule="auto"/>
        <w:ind w:firstLine="0"/>
        <w:jc w:val="both"/>
        <w:textAlignment w:val="baseline"/>
        <w:rPr>
          <w:rFonts w:ascii="Times New Roman" w:eastAsia="Times New Roman" w:hAnsi="Times New Roman" w:cs="Times New Roman"/>
          <w:sz w:val="24"/>
          <w:szCs w:val="24"/>
          <w:lang w:eastAsia="es-AR"/>
        </w:rPr>
      </w:pPr>
      <w:r w:rsidRPr="00E67170">
        <w:rPr>
          <w:rFonts w:ascii="Times New Roman" w:eastAsia="Times New Roman" w:hAnsi="Times New Roman" w:cs="Times New Roman"/>
          <w:sz w:val="24"/>
          <w:szCs w:val="24"/>
          <w:lang w:eastAsia="es-AR"/>
        </w:rPr>
        <w:t xml:space="preserve">Administrar </w:t>
      </w:r>
      <w:r w:rsidRPr="00E67170">
        <w:rPr>
          <w:rFonts w:ascii="Times New Roman" w:eastAsia="Times New Roman" w:hAnsi="Times New Roman" w:cs="Times New Roman"/>
          <w:b/>
          <w:sz w:val="24"/>
          <w:szCs w:val="24"/>
          <w:lang w:eastAsia="es-AR"/>
        </w:rPr>
        <w:t>la información</w:t>
      </w:r>
      <w:r w:rsidRPr="00E67170">
        <w:rPr>
          <w:rFonts w:ascii="Times New Roman" w:eastAsia="Times New Roman" w:hAnsi="Times New Roman" w:cs="Times New Roman"/>
          <w:sz w:val="24"/>
          <w:szCs w:val="24"/>
          <w:lang w:eastAsia="es-AR"/>
        </w:rPr>
        <w:t xml:space="preserve"> para el buen funcionamiento de la PC.</w:t>
      </w:r>
    </w:p>
    <w:p w:rsidR="00E67170" w:rsidRDefault="00E67170" w:rsidP="0066444C">
      <w:pPr>
        <w:numPr>
          <w:ilvl w:val="0"/>
          <w:numId w:val="1"/>
        </w:numPr>
        <w:spacing w:after="0" w:line="240" w:lineRule="auto"/>
        <w:ind w:firstLine="0"/>
        <w:jc w:val="both"/>
        <w:textAlignment w:val="baseline"/>
        <w:rPr>
          <w:rFonts w:ascii="Times New Roman" w:eastAsia="Times New Roman" w:hAnsi="Times New Roman" w:cs="Times New Roman"/>
          <w:sz w:val="24"/>
          <w:szCs w:val="24"/>
          <w:lang w:eastAsia="es-AR"/>
        </w:rPr>
      </w:pPr>
      <w:r w:rsidRPr="00E67170">
        <w:rPr>
          <w:rFonts w:ascii="Times New Roman" w:eastAsia="Times New Roman" w:hAnsi="Times New Roman" w:cs="Times New Roman"/>
          <w:sz w:val="24"/>
          <w:szCs w:val="24"/>
          <w:lang w:eastAsia="es-AR"/>
        </w:rPr>
        <w:t xml:space="preserve">Dirigir </w:t>
      </w:r>
      <w:r w:rsidRPr="00E67170">
        <w:rPr>
          <w:rFonts w:ascii="Times New Roman" w:eastAsia="Times New Roman" w:hAnsi="Times New Roman" w:cs="Times New Roman"/>
          <w:b/>
          <w:sz w:val="24"/>
          <w:szCs w:val="24"/>
          <w:lang w:eastAsia="es-AR"/>
        </w:rPr>
        <w:t>las autorizaciones</w:t>
      </w:r>
      <w:r w:rsidRPr="00E67170">
        <w:rPr>
          <w:rFonts w:ascii="Times New Roman" w:eastAsia="Times New Roman" w:hAnsi="Times New Roman" w:cs="Times New Roman"/>
          <w:sz w:val="24"/>
          <w:szCs w:val="24"/>
          <w:lang w:eastAsia="es-AR"/>
        </w:rPr>
        <w:t xml:space="preserve"> de uso para el usuario.</w:t>
      </w:r>
    </w:p>
    <w:p w:rsidR="004825F1" w:rsidRDefault="00E67170" w:rsidP="0066444C">
      <w:pPr>
        <w:numPr>
          <w:ilvl w:val="0"/>
          <w:numId w:val="1"/>
        </w:numPr>
        <w:spacing w:after="0" w:line="240" w:lineRule="auto"/>
        <w:ind w:firstLine="0"/>
        <w:jc w:val="both"/>
        <w:textAlignment w:val="baseline"/>
        <w:rPr>
          <w:rFonts w:ascii="Times New Roman" w:eastAsia="Times New Roman" w:hAnsi="Times New Roman" w:cs="Times New Roman"/>
          <w:sz w:val="24"/>
          <w:szCs w:val="24"/>
          <w:lang w:eastAsia="es-AR"/>
        </w:rPr>
      </w:pPr>
      <w:r w:rsidRPr="00E67170">
        <w:rPr>
          <w:rFonts w:ascii="Times New Roman" w:eastAsia="Times New Roman" w:hAnsi="Times New Roman" w:cs="Times New Roman"/>
          <w:sz w:val="24"/>
          <w:szCs w:val="24"/>
          <w:lang w:eastAsia="es-AR"/>
        </w:rPr>
        <w:t xml:space="preserve">Administrar </w:t>
      </w:r>
      <w:r w:rsidRPr="00E67170">
        <w:rPr>
          <w:rFonts w:ascii="Times New Roman" w:eastAsia="Times New Roman" w:hAnsi="Times New Roman" w:cs="Times New Roman"/>
          <w:b/>
          <w:sz w:val="24"/>
          <w:szCs w:val="24"/>
          <w:lang w:eastAsia="es-AR"/>
        </w:rPr>
        <w:t>los archivos</w:t>
      </w:r>
      <w:r w:rsidRPr="00E67170">
        <w:rPr>
          <w:rFonts w:ascii="Times New Roman" w:eastAsia="Times New Roman" w:hAnsi="Times New Roman" w:cs="Times New Roman"/>
          <w:sz w:val="24"/>
          <w:szCs w:val="24"/>
          <w:lang w:eastAsia="es-AR"/>
        </w:rPr>
        <w:t>.</w:t>
      </w:r>
    </w:p>
    <w:p w:rsidR="00F3739C" w:rsidRPr="00F3739C" w:rsidRDefault="00F3739C" w:rsidP="0066444C">
      <w:pPr>
        <w:spacing w:before="100" w:beforeAutospacing="1" w:after="100" w:afterAutospacing="1" w:line="240" w:lineRule="auto"/>
        <w:jc w:val="both"/>
        <w:outlineLvl w:val="0"/>
        <w:rPr>
          <w:rFonts w:ascii="Times New Roman" w:eastAsia="Times New Roman" w:hAnsi="Times New Roman" w:cs="Times New Roman"/>
          <w:b/>
          <w:bCs/>
          <w:kern w:val="36"/>
          <w:sz w:val="40"/>
          <w:szCs w:val="40"/>
          <w:u w:val="single"/>
          <w:lang w:eastAsia="es-AR"/>
        </w:rPr>
      </w:pPr>
      <w:r w:rsidRPr="00F3739C">
        <w:rPr>
          <w:rFonts w:ascii="Times New Roman" w:eastAsia="Times New Roman" w:hAnsi="Times New Roman" w:cs="Times New Roman"/>
          <w:b/>
          <w:bCs/>
          <w:kern w:val="36"/>
          <w:sz w:val="40"/>
          <w:szCs w:val="40"/>
          <w:u w:val="single"/>
          <w:lang w:eastAsia="es-AR"/>
        </w:rPr>
        <w:t>Tipos de sistema operativo</w:t>
      </w:r>
    </w:p>
    <w:p w:rsidR="00E67170" w:rsidRDefault="00F3739C" w:rsidP="0066444C">
      <w:pPr>
        <w:spacing w:before="100" w:beforeAutospacing="1" w:after="100" w:afterAutospacing="1" w:line="240" w:lineRule="auto"/>
        <w:jc w:val="both"/>
        <w:outlineLvl w:val="0"/>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w:t>
      </w:r>
      <w:r w:rsidRPr="00F3739C">
        <w:rPr>
          <w:rFonts w:ascii="Times New Roman" w:eastAsia="Times New Roman" w:hAnsi="Times New Roman" w:cs="Times New Roman"/>
          <w:sz w:val="24"/>
          <w:szCs w:val="24"/>
          <w:lang w:eastAsia="es-AR"/>
        </w:rPr>
        <w:t>Los tipos de sistemas operativos varían según el hardware y la función de cada dispositivo.</w:t>
      </w:r>
      <w:r>
        <w:rPr>
          <w:rFonts w:ascii="Times New Roman" w:eastAsia="Times New Roman" w:hAnsi="Times New Roman" w:cs="Times New Roman"/>
          <w:sz w:val="24"/>
          <w:szCs w:val="24"/>
          <w:lang w:eastAsia="es-AR"/>
        </w:rPr>
        <w:t>”</w:t>
      </w:r>
    </w:p>
    <w:p w:rsidR="00F15B2F" w:rsidRDefault="00964CE0" w:rsidP="00964CE0">
      <w:pPr>
        <w:spacing w:before="100" w:beforeAutospacing="1" w:after="100" w:afterAutospacing="1" w:line="240" w:lineRule="auto"/>
        <w:jc w:val="center"/>
        <w:outlineLvl w:val="0"/>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drawing>
          <wp:inline distT="0" distB="0" distL="0" distR="0" wp14:anchorId="187974BC" wp14:editId="067FFCA9">
            <wp:extent cx="4031311" cy="1647187"/>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493" cy="1657885"/>
                    </a:xfrm>
                    <a:prstGeom prst="rect">
                      <a:avLst/>
                    </a:prstGeom>
                    <a:noFill/>
                    <a:ln>
                      <a:noFill/>
                    </a:ln>
                  </pic:spPr>
                </pic:pic>
              </a:graphicData>
            </a:graphic>
          </wp:inline>
        </w:drawing>
      </w:r>
    </w:p>
    <w:p w:rsidR="00F15B2F" w:rsidRDefault="00F15B2F" w:rsidP="0066444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AR"/>
        </w:rPr>
      </w:pPr>
      <w:r w:rsidRPr="00F15B2F">
        <w:rPr>
          <w:rFonts w:ascii="Times New Roman" w:eastAsia="Times New Roman" w:hAnsi="Times New Roman" w:cs="Times New Roman"/>
          <w:b/>
          <w:bCs/>
          <w:kern w:val="36"/>
          <w:sz w:val="48"/>
          <w:szCs w:val="48"/>
          <w:lang w:eastAsia="es-AR"/>
        </w:rPr>
        <w:lastRenderedPageBreak/>
        <w:t xml:space="preserve">Según el usuario </w:t>
      </w:r>
      <w:r w:rsidRPr="00F15B2F">
        <w:rPr>
          <w:rFonts w:ascii="Times New Roman" w:eastAsia="Times New Roman" w:hAnsi="Times New Roman" w:cs="Times New Roman"/>
          <w:bCs/>
          <w:kern w:val="36"/>
          <w:sz w:val="48"/>
          <w:szCs w:val="48"/>
          <w:lang w:eastAsia="es-AR"/>
        </w:rPr>
        <w:t>pueden ser</w:t>
      </w:r>
      <w:r w:rsidRPr="00F15B2F">
        <w:rPr>
          <w:rFonts w:ascii="Times New Roman" w:eastAsia="Times New Roman" w:hAnsi="Times New Roman" w:cs="Times New Roman"/>
          <w:b/>
          <w:bCs/>
          <w:kern w:val="36"/>
          <w:sz w:val="48"/>
          <w:szCs w:val="48"/>
          <w:lang w:eastAsia="es-AR"/>
        </w:rPr>
        <w:t>:</w:t>
      </w:r>
    </w:p>
    <w:p w:rsidR="00F15B2F" w:rsidRPr="00F15B2F" w:rsidRDefault="00F15B2F" w:rsidP="0066444C">
      <w:pPr>
        <w:spacing w:before="100" w:beforeAutospacing="1" w:after="100" w:afterAutospacing="1" w:line="240" w:lineRule="auto"/>
        <w:jc w:val="center"/>
        <w:outlineLvl w:val="0"/>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drawing>
          <wp:inline distT="0" distB="0" distL="0" distR="0">
            <wp:extent cx="3840398" cy="1725062"/>
            <wp:effectExtent l="0" t="0" r="825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9190" cy="1742487"/>
                    </a:xfrm>
                    <a:prstGeom prst="rect">
                      <a:avLst/>
                    </a:prstGeom>
                    <a:noFill/>
                    <a:ln>
                      <a:noFill/>
                    </a:ln>
                  </pic:spPr>
                </pic:pic>
              </a:graphicData>
            </a:graphic>
          </wp:inline>
        </w:drawing>
      </w:r>
    </w:p>
    <w:p w:rsidR="00F15B2F" w:rsidRDefault="00F15B2F" w:rsidP="0066444C">
      <w:pPr>
        <w:spacing w:after="0" w:line="240" w:lineRule="auto"/>
        <w:rPr>
          <w:rFonts w:ascii="Times New Roman" w:eastAsia="Times New Roman" w:hAnsi="Times New Roman" w:cs="Times New Roman"/>
          <w:bCs/>
          <w:kern w:val="36"/>
          <w:sz w:val="48"/>
          <w:szCs w:val="48"/>
          <w:lang w:eastAsia="es-AR"/>
        </w:rPr>
      </w:pPr>
      <w:r w:rsidRPr="00F15B2F">
        <w:rPr>
          <w:rFonts w:ascii="Times New Roman" w:eastAsia="Times New Roman" w:hAnsi="Times New Roman" w:cs="Times New Roman"/>
          <w:b/>
          <w:bCs/>
          <w:kern w:val="36"/>
          <w:sz w:val="48"/>
          <w:szCs w:val="48"/>
          <w:lang w:eastAsia="es-AR"/>
        </w:rPr>
        <w:t xml:space="preserve">Según la gestión </w:t>
      </w:r>
      <w:r w:rsidRPr="00F15B2F">
        <w:rPr>
          <w:rFonts w:ascii="Times New Roman" w:eastAsia="Times New Roman" w:hAnsi="Times New Roman" w:cs="Times New Roman"/>
          <w:bCs/>
          <w:kern w:val="36"/>
          <w:sz w:val="48"/>
          <w:szCs w:val="48"/>
          <w:lang w:eastAsia="es-AR"/>
        </w:rPr>
        <w:t>de tareas puede ser:</w:t>
      </w:r>
    </w:p>
    <w:p w:rsidR="00F15B2F" w:rsidRDefault="00F15B2F" w:rsidP="00964CE0">
      <w:pPr>
        <w:spacing w:after="0" w:line="240" w:lineRule="auto"/>
        <w:jc w:val="center"/>
        <w:rPr>
          <w:rFonts w:ascii="Times New Roman" w:eastAsia="Times New Roman" w:hAnsi="Times New Roman" w:cs="Times New Roman"/>
          <w:b/>
          <w:bCs/>
          <w:kern w:val="36"/>
          <w:sz w:val="48"/>
          <w:szCs w:val="48"/>
          <w:lang w:eastAsia="es-AR"/>
        </w:rPr>
      </w:pPr>
      <w:r>
        <w:rPr>
          <w:rFonts w:ascii="Times New Roman" w:eastAsia="Times New Roman" w:hAnsi="Times New Roman" w:cs="Times New Roman"/>
          <w:b/>
          <w:bCs/>
          <w:noProof/>
          <w:kern w:val="36"/>
          <w:sz w:val="48"/>
          <w:szCs w:val="48"/>
          <w:lang w:eastAsia="es-AR"/>
        </w:rPr>
        <w:drawing>
          <wp:inline distT="0" distB="0" distL="0" distR="0">
            <wp:extent cx="3705308" cy="152797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5588" cy="1536334"/>
                    </a:xfrm>
                    <a:prstGeom prst="rect">
                      <a:avLst/>
                    </a:prstGeom>
                    <a:noFill/>
                    <a:ln>
                      <a:noFill/>
                    </a:ln>
                  </pic:spPr>
                </pic:pic>
              </a:graphicData>
            </a:graphic>
          </wp:inline>
        </w:drawing>
      </w:r>
      <w:r w:rsidR="00964CE0">
        <w:rPr>
          <w:rFonts w:ascii="Times New Roman" w:eastAsia="Times New Roman" w:hAnsi="Times New Roman" w:cs="Times New Roman"/>
          <w:b/>
          <w:bCs/>
          <w:kern w:val="36"/>
          <w:sz w:val="48"/>
          <w:szCs w:val="48"/>
          <w:lang w:eastAsia="es-AR"/>
        </w:rPr>
        <w:br/>
      </w:r>
    </w:p>
    <w:p w:rsidR="00F15B2F" w:rsidRDefault="00F15B2F" w:rsidP="0066444C">
      <w:pPr>
        <w:spacing w:after="0" w:line="240" w:lineRule="auto"/>
        <w:rPr>
          <w:rFonts w:ascii="Times New Roman" w:eastAsia="Times New Roman" w:hAnsi="Times New Roman" w:cs="Times New Roman"/>
          <w:bCs/>
          <w:kern w:val="36"/>
          <w:sz w:val="48"/>
          <w:szCs w:val="48"/>
          <w:lang w:eastAsia="es-AR"/>
        </w:rPr>
      </w:pPr>
      <w:r w:rsidRPr="00F15B2F">
        <w:rPr>
          <w:rFonts w:ascii="Times New Roman" w:eastAsia="Times New Roman" w:hAnsi="Times New Roman" w:cs="Times New Roman"/>
          <w:b/>
          <w:bCs/>
          <w:kern w:val="36"/>
          <w:sz w:val="48"/>
          <w:szCs w:val="48"/>
          <w:lang w:eastAsia="es-AR"/>
        </w:rPr>
        <w:t xml:space="preserve">Según la gestión </w:t>
      </w:r>
      <w:r w:rsidRPr="00F15B2F">
        <w:rPr>
          <w:rFonts w:ascii="Times New Roman" w:eastAsia="Times New Roman" w:hAnsi="Times New Roman" w:cs="Times New Roman"/>
          <w:bCs/>
          <w:kern w:val="36"/>
          <w:sz w:val="48"/>
          <w:szCs w:val="48"/>
          <w:lang w:eastAsia="es-AR"/>
        </w:rPr>
        <w:t>de recursos pueden ser:</w:t>
      </w:r>
    </w:p>
    <w:p w:rsidR="00542E8D" w:rsidRDefault="00F15B2F" w:rsidP="0066444C">
      <w:pPr>
        <w:spacing w:after="0" w:line="240" w:lineRule="auto"/>
        <w:jc w:val="center"/>
        <w:rPr>
          <w:rFonts w:ascii="Times New Roman" w:eastAsia="Times New Roman" w:hAnsi="Times New Roman" w:cs="Times New Roman"/>
          <w:b/>
          <w:bCs/>
          <w:kern w:val="36"/>
          <w:sz w:val="48"/>
          <w:szCs w:val="48"/>
          <w:lang w:eastAsia="es-AR"/>
        </w:rPr>
      </w:pPr>
      <w:r>
        <w:rPr>
          <w:rFonts w:ascii="Times New Roman" w:eastAsia="Times New Roman" w:hAnsi="Times New Roman" w:cs="Times New Roman"/>
          <w:b/>
          <w:bCs/>
          <w:noProof/>
          <w:kern w:val="36"/>
          <w:sz w:val="48"/>
          <w:szCs w:val="48"/>
          <w:lang w:eastAsia="es-AR"/>
        </w:rPr>
        <w:drawing>
          <wp:inline distT="0" distB="0" distL="0" distR="0">
            <wp:extent cx="3745065" cy="1748313"/>
            <wp:effectExtent l="0" t="0" r="825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276" cy="1760549"/>
                    </a:xfrm>
                    <a:prstGeom prst="rect">
                      <a:avLst/>
                    </a:prstGeom>
                    <a:noFill/>
                    <a:ln>
                      <a:noFill/>
                    </a:ln>
                  </pic:spPr>
                </pic:pic>
              </a:graphicData>
            </a:graphic>
          </wp:inline>
        </w:drawing>
      </w:r>
    </w:p>
    <w:p w:rsidR="00BC479D" w:rsidRPr="00960B25" w:rsidRDefault="00542773" w:rsidP="0066444C">
      <w:pPr>
        <w:spacing w:after="0" w:line="240" w:lineRule="auto"/>
        <w:jc w:val="center"/>
        <w:rPr>
          <w:rFonts w:ascii="Times New Roman" w:eastAsia="Times New Roman" w:hAnsi="Times New Roman" w:cs="Times New Roman"/>
          <w:b/>
          <w:bCs/>
          <w:kern w:val="36"/>
          <w:sz w:val="48"/>
          <w:szCs w:val="48"/>
          <w:lang w:eastAsia="es-AR"/>
        </w:rPr>
      </w:pPr>
      <w:r>
        <w:rPr>
          <w:rFonts w:ascii="Times New Roman" w:eastAsia="Times New Roman" w:hAnsi="Times New Roman" w:cs="Times New Roman"/>
          <w:b/>
          <w:bCs/>
          <w:noProof/>
          <w:kern w:val="36"/>
          <w:sz w:val="48"/>
          <w:szCs w:val="48"/>
          <w:lang w:eastAsia="es-AR"/>
        </w:rPr>
        <w:drawing>
          <wp:inline distT="0" distB="0" distL="0" distR="0">
            <wp:extent cx="3530379" cy="203136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2501" cy="2044094"/>
                    </a:xfrm>
                    <a:prstGeom prst="rect">
                      <a:avLst/>
                    </a:prstGeom>
                    <a:noFill/>
                    <a:ln>
                      <a:noFill/>
                    </a:ln>
                  </pic:spPr>
                </pic:pic>
              </a:graphicData>
            </a:graphic>
          </wp:inline>
        </w:drawing>
      </w:r>
    </w:p>
    <w:p w:rsidR="00BC479D" w:rsidRPr="00BC479D" w:rsidRDefault="00BC479D" w:rsidP="0066444C">
      <w:pPr>
        <w:spacing w:before="100" w:beforeAutospacing="1" w:after="100" w:afterAutospacing="1" w:line="240" w:lineRule="auto"/>
        <w:ind w:left="300" w:right="300"/>
        <w:jc w:val="both"/>
        <w:rPr>
          <w:rFonts w:ascii="Arial" w:eastAsia="Times New Roman" w:hAnsi="Arial" w:cs="Arial"/>
          <w:sz w:val="21"/>
          <w:szCs w:val="21"/>
          <w:lang w:eastAsia="es-AR"/>
        </w:rPr>
      </w:pPr>
      <w:proofErr w:type="spellStart"/>
      <w:r w:rsidRPr="00BC479D">
        <w:rPr>
          <w:rFonts w:ascii="Arial" w:eastAsia="Times New Roman" w:hAnsi="Arial" w:cs="Arial"/>
          <w:b/>
          <w:sz w:val="21"/>
          <w:szCs w:val="21"/>
          <w:lang w:eastAsia="es-AR"/>
        </w:rPr>
        <w:lastRenderedPageBreak/>
        <w:t>M</w:t>
      </w:r>
      <w:r w:rsidRPr="00BC479D">
        <w:rPr>
          <w:rFonts w:ascii="Arial" w:eastAsia="Times New Roman" w:hAnsi="Arial" w:cs="Arial"/>
          <w:b/>
          <w:sz w:val="21"/>
          <w:szCs w:val="21"/>
          <w:lang w:eastAsia="es-AR"/>
        </w:rPr>
        <w:t>onotarea</w:t>
      </w:r>
      <w:proofErr w:type="spellEnd"/>
      <w:r>
        <w:rPr>
          <w:rFonts w:ascii="Times New Roman" w:eastAsia="Times New Roman" w:hAnsi="Times New Roman" w:cs="Times New Roman"/>
          <w:sz w:val="24"/>
          <w:szCs w:val="24"/>
          <w:lang w:eastAsia="es-AR"/>
        </w:rPr>
        <w:br/>
      </w:r>
      <w:r w:rsidRPr="00BC479D">
        <w:rPr>
          <w:rFonts w:ascii="Arial" w:eastAsia="Times New Roman" w:hAnsi="Arial" w:cs="Arial"/>
          <w:sz w:val="21"/>
          <w:szCs w:val="21"/>
          <w:lang w:eastAsia="es-AR"/>
        </w:rPr>
        <w:t xml:space="preserve">Los sistemas operativos </w:t>
      </w:r>
      <w:proofErr w:type="spellStart"/>
      <w:r w:rsidRPr="00BC479D">
        <w:rPr>
          <w:rFonts w:ascii="Arial" w:eastAsia="Times New Roman" w:hAnsi="Arial" w:cs="Arial"/>
          <w:sz w:val="21"/>
          <w:szCs w:val="21"/>
          <w:lang w:eastAsia="es-AR"/>
        </w:rPr>
        <w:t>monotarea</w:t>
      </w:r>
      <w:proofErr w:type="spellEnd"/>
      <w:r w:rsidRPr="00BC479D">
        <w:rPr>
          <w:rFonts w:ascii="Arial" w:eastAsia="Times New Roman" w:hAnsi="Arial" w:cs="Arial"/>
          <w:sz w:val="21"/>
          <w:szCs w:val="21"/>
          <w:lang w:eastAsia="es-AR"/>
        </w:rPr>
        <w:t xml:space="preserve"> se caracterizan por poder realizar solo una tarea a la vez sin que se pueda interrumpir. Estos son los sistemas operativos más primitivos, como DOS. Por ejemplo, si queremos imprimir algún archivo en estos sistemas operativos, no vamos a poder realizar ninguna otra tarea hasta que la computadora imprima y pueda recibir otra instrucción.</w:t>
      </w:r>
    </w:p>
    <w:p w:rsidR="00BC479D" w:rsidRDefault="00BC479D" w:rsidP="0066444C">
      <w:pPr>
        <w:spacing w:before="100" w:beforeAutospacing="1" w:after="100" w:afterAutospacing="1" w:line="240" w:lineRule="auto"/>
        <w:ind w:left="300" w:right="300"/>
        <w:jc w:val="both"/>
        <w:rPr>
          <w:rFonts w:ascii="Arial" w:eastAsia="Times New Roman" w:hAnsi="Arial" w:cs="Arial"/>
          <w:sz w:val="21"/>
          <w:szCs w:val="21"/>
          <w:lang w:eastAsia="es-AR"/>
        </w:rPr>
      </w:pPr>
      <w:r w:rsidRPr="00BC479D">
        <w:rPr>
          <w:rFonts w:ascii="Arial" w:eastAsia="Times New Roman" w:hAnsi="Arial" w:cs="Arial"/>
          <w:b/>
          <w:sz w:val="21"/>
          <w:szCs w:val="21"/>
          <w:lang w:eastAsia="es-AR"/>
        </w:rPr>
        <w:t>Multitarea</w:t>
      </w:r>
      <w:r>
        <w:rPr>
          <w:rFonts w:ascii="Arial" w:eastAsia="Times New Roman" w:hAnsi="Arial" w:cs="Arial"/>
          <w:sz w:val="21"/>
          <w:szCs w:val="21"/>
          <w:lang w:eastAsia="es-AR"/>
        </w:rPr>
        <w:br/>
      </w:r>
      <w:r w:rsidRPr="00BC479D">
        <w:rPr>
          <w:rFonts w:ascii="Arial" w:eastAsia="Times New Roman" w:hAnsi="Arial" w:cs="Arial"/>
          <w:sz w:val="21"/>
          <w:szCs w:val="21"/>
          <w:lang w:eastAsia="es-AR"/>
        </w:rPr>
        <w:t>Los sistemas operativos multitarea nos permiten realizar varias tareas al mismo tiempo, estos son muchos más comunes hoy en día.</w:t>
      </w:r>
    </w:p>
    <w:p w:rsidR="00BC479D" w:rsidRDefault="00BC479D" w:rsidP="0066444C">
      <w:pPr>
        <w:spacing w:before="100" w:beforeAutospacing="1" w:after="100" w:afterAutospacing="1" w:line="240" w:lineRule="auto"/>
        <w:ind w:left="300" w:right="300"/>
        <w:jc w:val="both"/>
        <w:rPr>
          <w:rFonts w:ascii="Arial" w:eastAsia="Times New Roman" w:hAnsi="Arial" w:cs="Arial"/>
          <w:sz w:val="21"/>
          <w:szCs w:val="21"/>
          <w:lang w:eastAsia="es-AR"/>
        </w:rPr>
      </w:pPr>
      <w:r>
        <w:rPr>
          <w:rFonts w:ascii="Arial" w:eastAsia="Times New Roman" w:hAnsi="Arial" w:cs="Arial"/>
          <w:b/>
          <w:sz w:val="21"/>
          <w:szCs w:val="21"/>
          <w:lang w:eastAsia="es-AR"/>
        </w:rPr>
        <w:t>Monousuario</w:t>
      </w:r>
      <w:r w:rsidRPr="00BC479D">
        <w:rPr>
          <w:rFonts w:ascii="Arial" w:eastAsia="Times New Roman" w:hAnsi="Arial" w:cs="Arial"/>
          <w:sz w:val="21"/>
          <w:szCs w:val="21"/>
          <w:lang w:eastAsia="es-AR"/>
        </w:rPr>
        <w:br/>
      </w:r>
      <w:r w:rsidRPr="00BC479D">
        <w:rPr>
          <w:rFonts w:ascii="Arial" w:eastAsia="Times New Roman" w:hAnsi="Arial" w:cs="Arial"/>
          <w:sz w:val="21"/>
          <w:szCs w:val="21"/>
          <w:lang w:eastAsia="es-AR"/>
        </w:rPr>
        <w:t>Los sistemas operativos monousuarios, como su nombre lo indica, soportan solo a un usuario a la vez, no importa cuántos procesadores tenga la computadora o cuántas tareas realice el usuario, solo podrá dar servicio a uno. Ejemplos podrían ser las primeras versiones de Windows para computadoras domésticas, como Windows 1.0.</w:t>
      </w:r>
    </w:p>
    <w:p w:rsidR="00BC479D" w:rsidRDefault="00BC479D" w:rsidP="0066444C">
      <w:pPr>
        <w:pStyle w:val="NormalWeb"/>
        <w:ind w:left="300" w:right="300"/>
        <w:jc w:val="both"/>
        <w:rPr>
          <w:rFonts w:ascii="Arial" w:hAnsi="Arial" w:cs="Arial"/>
          <w:sz w:val="21"/>
          <w:szCs w:val="21"/>
        </w:rPr>
      </w:pPr>
      <w:r>
        <w:rPr>
          <w:rFonts w:ascii="Arial" w:hAnsi="Arial" w:cs="Arial"/>
          <w:b/>
          <w:sz w:val="21"/>
          <w:szCs w:val="21"/>
        </w:rPr>
        <w:t>Multiusuario</w:t>
      </w:r>
      <w:r>
        <w:rPr>
          <w:rFonts w:ascii="Arial" w:hAnsi="Arial" w:cs="Arial"/>
          <w:b/>
          <w:sz w:val="21"/>
          <w:szCs w:val="21"/>
        </w:rPr>
        <w:br/>
      </w:r>
      <w:r>
        <w:rPr>
          <w:rFonts w:ascii="Arial" w:hAnsi="Arial" w:cs="Arial"/>
          <w:sz w:val="21"/>
          <w:szCs w:val="21"/>
        </w:rPr>
        <w:t>Los sistemas operativos multiusuario pueden dar servicio a varios usuarios al mismo tiempo, ya sea por medio de terminales conectadas a la computadora o por sesiones remotas en una red de comunicaciones. Ejemplos de estos sistemas operativos pueden ser Unix, Linux o Solaris.</w:t>
      </w:r>
    </w:p>
    <w:p w:rsidR="00BC479D" w:rsidRDefault="00960B25" w:rsidP="0066444C">
      <w:pPr>
        <w:pStyle w:val="NormalWeb"/>
        <w:ind w:left="300" w:right="300"/>
        <w:jc w:val="both"/>
        <w:rPr>
          <w:rFonts w:ascii="Arial" w:hAnsi="Arial" w:cs="Arial"/>
          <w:sz w:val="21"/>
          <w:szCs w:val="21"/>
        </w:rPr>
      </w:pPr>
      <w:r>
        <w:rPr>
          <w:rFonts w:ascii="Arial" w:hAnsi="Arial" w:cs="Arial"/>
          <w:b/>
          <w:sz w:val="21"/>
          <w:szCs w:val="21"/>
        </w:rPr>
        <w:t>Monolítica</w:t>
      </w:r>
      <w:r>
        <w:rPr>
          <w:rFonts w:ascii="Arial" w:hAnsi="Arial" w:cs="Arial"/>
          <w:b/>
          <w:sz w:val="21"/>
          <w:szCs w:val="21"/>
        </w:rPr>
        <w:br/>
      </w:r>
      <w:r>
        <w:rPr>
          <w:rFonts w:ascii="Arial" w:hAnsi="Arial" w:cs="Arial"/>
          <w:sz w:val="21"/>
          <w:szCs w:val="21"/>
        </w:rPr>
        <w:t>La estructura monolítica está constituida por un solo programa compuesto de una serie de rutinas entrelazadas entre sí, de tal forma que pueden comunicarse entre ellas. Estos sistemas operativos suelen estar hechos a medida, por lo que son muy rápidos, pero no tienen flexibilidad para soportar diferentes tipos de aplicaciones.</w:t>
      </w:r>
    </w:p>
    <w:p w:rsidR="00960B25" w:rsidRPr="00960B25" w:rsidRDefault="00960B25" w:rsidP="0066444C">
      <w:pPr>
        <w:pStyle w:val="NormalWeb"/>
        <w:ind w:left="300" w:right="300"/>
        <w:jc w:val="both"/>
        <w:rPr>
          <w:rFonts w:ascii="Arial" w:hAnsi="Arial" w:cs="Arial"/>
          <w:sz w:val="21"/>
          <w:szCs w:val="21"/>
        </w:rPr>
      </w:pPr>
      <w:r>
        <w:rPr>
          <w:rFonts w:ascii="Arial" w:hAnsi="Arial" w:cs="Arial"/>
          <w:b/>
          <w:sz w:val="21"/>
          <w:szCs w:val="21"/>
        </w:rPr>
        <w:t>Máquina virtual</w:t>
      </w:r>
      <w:r w:rsidR="00683B3C">
        <w:rPr>
          <w:rFonts w:ascii="Arial" w:hAnsi="Arial" w:cs="Arial"/>
          <w:b/>
          <w:sz w:val="21"/>
          <w:szCs w:val="21"/>
        </w:rPr>
        <w:tab/>
      </w:r>
      <w:r>
        <w:rPr>
          <w:rFonts w:ascii="Arial" w:hAnsi="Arial" w:cs="Arial"/>
          <w:b/>
          <w:sz w:val="21"/>
          <w:szCs w:val="21"/>
        </w:rPr>
        <w:br/>
      </w:r>
      <w:r>
        <w:rPr>
          <w:rFonts w:ascii="Arial" w:hAnsi="Arial" w:cs="Arial"/>
          <w:sz w:val="21"/>
          <w:szCs w:val="21"/>
        </w:rPr>
        <w:t>Los sistemas operativos tipo máquina virtual separan dos conceptos que suelen estar unidos en el resto de sistemas: la multiprogramación y la máquina extendida. El objetivo de los sistemas operativos de máquina virtual es el de integrar distintos sistemas operativos dando la sensación de ser varias máquinas diferentes.</w:t>
      </w:r>
    </w:p>
    <w:p w:rsidR="00960B25" w:rsidRDefault="00960B25" w:rsidP="0066444C">
      <w:pPr>
        <w:pStyle w:val="NormalWeb"/>
        <w:ind w:left="300" w:right="300"/>
        <w:jc w:val="both"/>
        <w:rPr>
          <w:rFonts w:ascii="Arial" w:hAnsi="Arial" w:cs="Arial"/>
          <w:sz w:val="21"/>
          <w:szCs w:val="21"/>
        </w:rPr>
      </w:pPr>
      <w:r>
        <w:rPr>
          <w:rFonts w:ascii="Arial" w:hAnsi="Arial" w:cs="Arial"/>
          <w:b/>
          <w:sz w:val="21"/>
          <w:szCs w:val="21"/>
        </w:rPr>
        <w:t>Jerárquica</w:t>
      </w:r>
      <w:r>
        <w:rPr>
          <w:rFonts w:ascii="Arial" w:hAnsi="Arial" w:cs="Arial"/>
          <w:b/>
          <w:sz w:val="21"/>
          <w:szCs w:val="21"/>
        </w:rPr>
        <w:br/>
      </w:r>
      <w:r>
        <w:rPr>
          <w:rFonts w:ascii="Arial" w:hAnsi="Arial" w:cs="Arial"/>
          <w:sz w:val="21"/>
          <w:szCs w:val="21"/>
        </w:rPr>
        <w:t xml:space="preserve">A medida que fueron creciendo las necesidades de los usuarios y se perfeccionaron los sistemas, se hizo necesaria una mayor organización del software del sistema operativo, donde una parte del sistema contenía </w:t>
      </w:r>
      <w:proofErr w:type="spellStart"/>
      <w:r>
        <w:rPr>
          <w:rFonts w:ascii="Arial" w:hAnsi="Arial" w:cs="Arial"/>
          <w:sz w:val="21"/>
          <w:szCs w:val="21"/>
        </w:rPr>
        <w:t>subpartes</w:t>
      </w:r>
      <w:proofErr w:type="spellEnd"/>
      <w:r>
        <w:rPr>
          <w:rFonts w:ascii="Arial" w:hAnsi="Arial" w:cs="Arial"/>
          <w:sz w:val="21"/>
          <w:szCs w:val="21"/>
        </w:rPr>
        <w:t xml:space="preserve"> y estaba organizado en forma de niveles. A este sistema operativo se le conoce como estructura jerárquica, ya que se subdivide en capas o anillos, perfectamente definidas y con una clara interfaz con respecto al resto de los recursos.</w:t>
      </w:r>
    </w:p>
    <w:p w:rsidR="00960B25" w:rsidRDefault="00960B25" w:rsidP="0066444C">
      <w:pPr>
        <w:pStyle w:val="NormalWeb"/>
        <w:ind w:left="300" w:right="300"/>
        <w:jc w:val="both"/>
        <w:rPr>
          <w:rFonts w:ascii="Arial" w:hAnsi="Arial" w:cs="Arial"/>
          <w:sz w:val="21"/>
          <w:szCs w:val="21"/>
        </w:rPr>
      </w:pPr>
      <w:r>
        <w:rPr>
          <w:rFonts w:ascii="Arial" w:hAnsi="Arial" w:cs="Arial"/>
          <w:b/>
          <w:sz w:val="21"/>
          <w:szCs w:val="21"/>
        </w:rPr>
        <w:t>Cliente-Servidor</w:t>
      </w:r>
      <w:r>
        <w:rPr>
          <w:rFonts w:ascii="Arial" w:hAnsi="Arial" w:cs="Arial"/>
          <w:b/>
          <w:sz w:val="21"/>
          <w:szCs w:val="21"/>
        </w:rPr>
        <w:br/>
      </w:r>
      <w:r>
        <w:rPr>
          <w:rFonts w:ascii="Arial" w:hAnsi="Arial" w:cs="Arial"/>
          <w:sz w:val="21"/>
          <w:szCs w:val="21"/>
        </w:rPr>
        <w:t xml:space="preserve">El sistema operativo cliente-servidor sirve para toda clase de aplicaciones, por lo tanto, es de propósito general y cumple con las mismas actividades que los sistemas </w:t>
      </w:r>
      <w:r w:rsidRPr="00683B3C">
        <w:rPr>
          <w:rFonts w:ascii="Arial" w:hAnsi="Arial" w:cs="Arial"/>
          <w:sz w:val="21"/>
          <w:szCs w:val="21"/>
        </w:rPr>
        <w:t>operativos convencionales.</w:t>
      </w:r>
      <w:r>
        <w:rPr>
          <w:rFonts w:ascii="Arial" w:hAnsi="Arial" w:cs="Arial"/>
          <w:sz w:val="21"/>
          <w:szCs w:val="21"/>
        </w:rPr>
        <w:t xml:space="preserve"> La idea es mantener la visión que tiene un usuario de una computadora personal, pero la red le permite compartir el espacio del disco o la impresora con el fin de economizar recursos.</w:t>
      </w:r>
    </w:p>
    <w:p w:rsidR="000A57E4" w:rsidRDefault="000A57E4" w:rsidP="0066444C">
      <w:pPr>
        <w:pStyle w:val="Ttulo1"/>
        <w:jc w:val="center"/>
        <w:rPr>
          <w:sz w:val="40"/>
          <w:szCs w:val="40"/>
          <w:u w:val="single"/>
        </w:rPr>
      </w:pPr>
    </w:p>
    <w:p w:rsidR="000A57E4" w:rsidRDefault="000A57E4" w:rsidP="0066444C">
      <w:pPr>
        <w:pStyle w:val="Ttulo1"/>
        <w:jc w:val="center"/>
        <w:rPr>
          <w:sz w:val="40"/>
          <w:szCs w:val="40"/>
          <w:u w:val="single"/>
        </w:rPr>
      </w:pPr>
    </w:p>
    <w:p w:rsidR="00683B3C" w:rsidRPr="000A64D8" w:rsidRDefault="00683B3C" w:rsidP="0066444C">
      <w:pPr>
        <w:pStyle w:val="Ttulo1"/>
        <w:jc w:val="center"/>
        <w:rPr>
          <w:sz w:val="40"/>
          <w:szCs w:val="40"/>
          <w:u w:val="single"/>
        </w:rPr>
      </w:pPr>
      <w:r w:rsidRPr="000A64D8">
        <w:rPr>
          <w:sz w:val="40"/>
          <w:szCs w:val="40"/>
          <w:u w:val="single"/>
        </w:rPr>
        <w:lastRenderedPageBreak/>
        <w:t xml:space="preserve">El centro de </w:t>
      </w:r>
      <w:proofErr w:type="spellStart"/>
      <w:r w:rsidRPr="000A64D8">
        <w:rPr>
          <w:sz w:val="40"/>
          <w:szCs w:val="40"/>
          <w:u w:val="single"/>
        </w:rPr>
        <w:t>computos</w:t>
      </w:r>
      <w:proofErr w:type="spellEnd"/>
    </w:p>
    <w:p w:rsidR="00683B3C" w:rsidRPr="000A64D8" w:rsidRDefault="00683B3C" w:rsidP="0066444C">
      <w:pPr>
        <w:pStyle w:val="Ttulo1"/>
        <w:jc w:val="both"/>
        <w:rPr>
          <w:sz w:val="40"/>
          <w:szCs w:val="40"/>
        </w:rPr>
      </w:pPr>
      <w:r w:rsidRPr="000A64D8">
        <w:rPr>
          <w:sz w:val="40"/>
          <w:szCs w:val="40"/>
        </w:rPr>
        <w:t>Arquitectura cliente-servidor</w:t>
      </w:r>
    </w:p>
    <w:p w:rsidR="00683B3C" w:rsidRPr="00683B3C" w:rsidRDefault="00683B3C" w:rsidP="0066444C">
      <w:pPr>
        <w:pStyle w:val="NormalWeb"/>
        <w:jc w:val="both"/>
        <w:rPr>
          <w:rFonts w:ascii="Arial" w:hAnsi="Arial" w:cs="Arial"/>
          <w:sz w:val="21"/>
          <w:szCs w:val="21"/>
        </w:rPr>
      </w:pPr>
      <w:r w:rsidRPr="00683B3C">
        <w:rPr>
          <w:rFonts w:ascii="Arial" w:hAnsi="Arial" w:cs="Arial"/>
          <w:sz w:val="21"/>
          <w:szCs w:val="21"/>
        </w:rPr>
        <w:t>La arquitectura cliente-servidor persigue el objetivo de procesar la información de un modo distribuido. De esta forma, pueden estar dispersos en distintos lugares y acceder a recursos compartidos.</w:t>
      </w:r>
    </w:p>
    <w:p w:rsidR="00143F70" w:rsidRPr="00143F70" w:rsidRDefault="00143F70" w:rsidP="0066444C">
      <w:pPr>
        <w:spacing w:before="100" w:beforeAutospacing="1" w:after="100" w:afterAutospacing="1" w:line="240" w:lineRule="auto"/>
        <w:jc w:val="both"/>
        <w:rPr>
          <w:rFonts w:ascii="Arial" w:eastAsia="Times New Roman" w:hAnsi="Arial" w:cs="Arial"/>
          <w:sz w:val="21"/>
          <w:szCs w:val="21"/>
          <w:lang w:eastAsia="es-AR"/>
        </w:rPr>
      </w:pPr>
      <w:r w:rsidRPr="00143F70">
        <w:rPr>
          <w:rFonts w:ascii="Arial" w:eastAsia="Times New Roman" w:hAnsi="Arial" w:cs="Arial"/>
          <w:sz w:val="21"/>
          <w:szCs w:val="21"/>
          <w:lang w:eastAsia="es-AR"/>
        </w:rPr>
        <w:t>Además de la transparencia y la independencia del hardware y del software, una implementación cliente-servidor debe tener las siguientes características:</w:t>
      </w:r>
    </w:p>
    <w:p w:rsidR="00143F70" w:rsidRPr="00143F70" w:rsidRDefault="00143F70" w:rsidP="0066444C">
      <w:pPr>
        <w:numPr>
          <w:ilvl w:val="0"/>
          <w:numId w:val="2"/>
        </w:numPr>
        <w:spacing w:before="100" w:beforeAutospacing="1" w:after="100" w:afterAutospacing="1" w:line="240" w:lineRule="auto"/>
        <w:ind w:firstLine="0"/>
        <w:jc w:val="both"/>
        <w:rPr>
          <w:rFonts w:ascii="Arial" w:eastAsia="Times New Roman" w:hAnsi="Arial" w:cs="Arial"/>
          <w:sz w:val="21"/>
          <w:szCs w:val="21"/>
          <w:lang w:eastAsia="es-AR"/>
        </w:rPr>
      </w:pPr>
      <w:r w:rsidRPr="00143F70">
        <w:rPr>
          <w:rFonts w:ascii="Arial" w:eastAsia="Times New Roman" w:hAnsi="Arial" w:cs="Arial"/>
          <w:sz w:val="21"/>
          <w:szCs w:val="21"/>
          <w:lang w:eastAsia="es-AR"/>
        </w:rPr>
        <w:t>Utilizar protocolos asimétricos, donde el servidor se limita a escuchar en espera de que un cliente inicie una solicitud.</w:t>
      </w:r>
    </w:p>
    <w:p w:rsidR="00143F70" w:rsidRPr="00143F70" w:rsidRDefault="00143F70" w:rsidP="0066444C">
      <w:pPr>
        <w:numPr>
          <w:ilvl w:val="0"/>
          <w:numId w:val="2"/>
        </w:numPr>
        <w:spacing w:before="100" w:beforeAutospacing="1" w:after="100" w:afterAutospacing="1" w:line="240" w:lineRule="auto"/>
        <w:ind w:firstLine="0"/>
        <w:jc w:val="both"/>
        <w:rPr>
          <w:rFonts w:ascii="Arial" w:eastAsia="Times New Roman" w:hAnsi="Arial" w:cs="Arial"/>
          <w:sz w:val="21"/>
          <w:szCs w:val="21"/>
          <w:lang w:eastAsia="es-AR"/>
        </w:rPr>
      </w:pPr>
      <w:r w:rsidRPr="00143F70">
        <w:rPr>
          <w:rFonts w:ascii="Arial" w:eastAsia="Times New Roman" w:hAnsi="Arial" w:cs="Arial"/>
          <w:sz w:val="21"/>
          <w:szCs w:val="21"/>
          <w:lang w:eastAsia="es-AR"/>
        </w:rPr>
        <w:t xml:space="preserve">El acceso es transparente, multiplataforma y </w:t>
      </w:r>
      <w:proofErr w:type="spellStart"/>
      <w:r w:rsidRPr="00143F70">
        <w:rPr>
          <w:rFonts w:ascii="Arial" w:eastAsia="Times New Roman" w:hAnsi="Arial" w:cs="Arial"/>
          <w:sz w:val="21"/>
          <w:szCs w:val="21"/>
          <w:lang w:eastAsia="es-AR"/>
        </w:rPr>
        <w:t>multiarquitectura</w:t>
      </w:r>
      <w:proofErr w:type="spellEnd"/>
      <w:r w:rsidRPr="00143F70">
        <w:rPr>
          <w:rFonts w:ascii="Arial" w:eastAsia="Times New Roman" w:hAnsi="Arial" w:cs="Arial"/>
          <w:sz w:val="21"/>
          <w:szCs w:val="21"/>
          <w:lang w:eastAsia="es-AR"/>
        </w:rPr>
        <w:t>.</w:t>
      </w:r>
    </w:p>
    <w:p w:rsidR="00143F70" w:rsidRPr="00143F70" w:rsidRDefault="00143F70" w:rsidP="0066444C">
      <w:pPr>
        <w:numPr>
          <w:ilvl w:val="0"/>
          <w:numId w:val="2"/>
        </w:numPr>
        <w:spacing w:before="100" w:beforeAutospacing="1" w:after="100" w:afterAutospacing="1" w:line="240" w:lineRule="auto"/>
        <w:ind w:firstLine="0"/>
        <w:jc w:val="both"/>
        <w:rPr>
          <w:rFonts w:ascii="Arial" w:eastAsia="Times New Roman" w:hAnsi="Arial" w:cs="Arial"/>
          <w:sz w:val="21"/>
          <w:szCs w:val="21"/>
          <w:lang w:eastAsia="es-AR"/>
        </w:rPr>
      </w:pPr>
      <w:r w:rsidRPr="00143F70">
        <w:rPr>
          <w:rFonts w:ascii="Arial" w:eastAsia="Times New Roman" w:hAnsi="Arial" w:cs="Arial"/>
          <w:sz w:val="21"/>
          <w:szCs w:val="21"/>
          <w:lang w:eastAsia="es-AR"/>
        </w:rPr>
        <w:t>Se facilitará la escalabilidad, de manera que sea fácil añadir nuevos clientes a la infraestructura —escalabilidad horizontal— o aumentar la potencia del servidor o servidores, aumentando su número o su capacidad de cálculo —escalabilidad vertical—.</w:t>
      </w:r>
    </w:p>
    <w:p w:rsidR="00143F70" w:rsidRDefault="00143F70" w:rsidP="0066444C">
      <w:pPr>
        <w:spacing w:before="100" w:beforeAutospacing="1" w:after="100" w:afterAutospacing="1" w:line="240" w:lineRule="auto"/>
        <w:jc w:val="both"/>
        <w:rPr>
          <w:rFonts w:ascii="Arial" w:eastAsia="Times New Roman" w:hAnsi="Arial" w:cs="Arial"/>
          <w:sz w:val="21"/>
          <w:szCs w:val="21"/>
          <w:lang w:eastAsia="es-AR"/>
        </w:rPr>
      </w:pPr>
      <w:r w:rsidRPr="00143F70">
        <w:rPr>
          <w:rFonts w:ascii="Arial" w:eastAsia="Times New Roman" w:hAnsi="Arial" w:cs="Arial"/>
          <w:sz w:val="21"/>
          <w:szCs w:val="21"/>
          <w:lang w:eastAsia="es-AR"/>
        </w:rPr>
        <w:t>Ahora veamos las características de los tres componentes de la arquitectura cliente-servidor.</w:t>
      </w:r>
    </w:p>
    <w:p w:rsidR="00143F70" w:rsidRDefault="00FD04F1" w:rsidP="0066444C">
      <w:pPr>
        <w:spacing w:before="100" w:beforeAutospacing="1" w:after="100" w:afterAutospacing="1" w:line="240" w:lineRule="auto"/>
        <w:jc w:val="center"/>
        <w:rPr>
          <w:rFonts w:ascii="Arial" w:eastAsia="Times New Roman" w:hAnsi="Arial" w:cs="Arial"/>
          <w:sz w:val="21"/>
          <w:szCs w:val="21"/>
          <w:lang w:eastAsia="es-AR"/>
        </w:rPr>
      </w:pPr>
      <w:r>
        <w:rPr>
          <w:rFonts w:ascii="Arial" w:eastAsia="Times New Roman" w:hAnsi="Arial" w:cs="Arial"/>
          <w:noProof/>
          <w:sz w:val="21"/>
          <w:szCs w:val="21"/>
          <w:lang w:eastAsia="es-AR"/>
        </w:rPr>
        <w:drawing>
          <wp:inline distT="0" distB="0" distL="0" distR="0">
            <wp:extent cx="3800282" cy="2051436"/>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3519" cy="2063979"/>
                    </a:xfrm>
                    <a:prstGeom prst="rect">
                      <a:avLst/>
                    </a:prstGeom>
                    <a:noFill/>
                    <a:ln>
                      <a:noFill/>
                    </a:ln>
                  </pic:spPr>
                </pic:pic>
              </a:graphicData>
            </a:graphic>
          </wp:inline>
        </w:drawing>
      </w:r>
    </w:p>
    <w:p w:rsidR="0066444C" w:rsidRDefault="0066444C" w:rsidP="0066444C">
      <w:pPr>
        <w:pStyle w:val="NormalWeb"/>
        <w:ind w:left="300" w:right="300"/>
        <w:jc w:val="both"/>
      </w:pPr>
      <w:r w:rsidRPr="0066444C">
        <w:rPr>
          <w:rFonts w:ascii="Arial" w:hAnsi="Arial" w:cs="Arial"/>
          <w:b/>
          <w:sz w:val="21"/>
          <w:szCs w:val="21"/>
        </w:rPr>
        <w:t>Servidor</w:t>
      </w:r>
      <w:r>
        <w:rPr>
          <w:rFonts w:ascii="Arial" w:hAnsi="Arial" w:cs="Arial"/>
          <w:sz w:val="21"/>
          <w:szCs w:val="21"/>
        </w:rPr>
        <w:br/>
      </w:r>
      <w:r>
        <w:rPr>
          <w:rFonts w:ascii="Arial" w:hAnsi="Arial" w:cs="Arial"/>
          <w:sz w:val="21"/>
          <w:szCs w:val="21"/>
        </w:rPr>
        <w:t xml:space="preserve">Genéricamente un servidor es un ordenador, pero con prestaciones elevadas. Sin embargo, desde este enfoque, un servidor es un proceso que ofrece recursos y servicios a los clientes que lo solicitan (back </w:t>
      </w:r>
      <w:proofErr w:type="spellStart"/>
      <w:r>
        <w:rPr>
          <w:rFonts w:ascii="Arial" w:hAnsi="Arial" w:cs="Arial"/>
          <w:sz w:val="21"/>
          <w:szCs w:val="21"/>
        </w:rPr>
        <w:t>end</w:t>
      </w:r>
      <w:proofErr w:type="spellEnd"/>
      <w:r>
        <w:rPr>
          <w:rFonts w:ascii="Arial" w:hAnsi="Arial" w:cs="Arial"/>
          <w:sz w:val="21"/>
          <w:szCs w:val="21"/>
        </w:rPr>
        <w:t>).</w:t>
      </w:r>
    </w:p>
    <w:p w:rsidR="0066444C" w:rsidRDefault="0066444C" w:rsidP="000A57E4">
      <w:pPr>
        <w:pStyle w:val="NormalWeb"/>
        <w:ind w:left="300" w:right="300"/>
        <w:jc w:val="both"/>
        <w:rPr>
          <w:rFonts w:ascii="Arial" w:hAnsi="Arial" w:cs="Arial"/>
          <w:sz w:val="21"/>
          <w:szCs w:val="21"/>
        </w:rPr>
      </w:pPr>
      <w:r>
        <w:rPr>
          <w:rFonts w:ascii="Arial" w:hAnsi="Arial" w:cs="Arial"/>
          <w:sz w:val="21"/>
          <w:szCs w:val="21"/>
        </w:rPr>
        <w:t>Según el tipo de servidor implantado, tendremos un tipo de arquitectura cliente-servidor diferente. A su vez, debido a que los programas y datos se encuentran centralizados, se facilita la integridad y el mantenimiento.</w:t>
      </w:r>
    </w:p>
    <w:p w:rsidR="0066444C" w:rsidRPr="0066444C" w:rsidRDefault="0066444C" w:rsidP="0066444C">
      <w:pPr>
        <w:pStyle w:val="NormalWeb"/>
        <w:ind w:left="301" w:right="301"/>
        <w:jc w:val="both"/>
        <w:rPr>
          <w:rFonts w:ascii="Arial" w:hAnsi="Arial" w:cs="Arial"/>
          <w:sz w:val="21"/>
          <w:szCs w:val="21"/>
        </w:rPr>
      </w:pPr>
      <w:r w:rsidRPr="0066444C">
        <w:rPr>
          <w:rFonts w:ascii="Arial" w:hAnsi="Arial" w:cs="Arial"/>
          <w:b/>
          <w:sz w:val="21"/>
          <w:szCs w:val="21"/>
        </w:rPr>
        <w:t>Cliente</w:t>
      </w:r>
      <w:r>
        <w:rPr>
          <w:rFonts w:ascii="Arial" w:hAnsi="Arial" w:cs="Arial"/>
          <w:sz w:val="21"/>
          <w:szCs w:val="21"/>
        </w:rPr>
        <w:br/>
      </w:r>
      <w:r>
        <w:rPr>
          <w:rFonts w:ascii="Arial" w:hAnsi="Arial" w:cs="Arial"/>
          <w:sz w:val="21"/>
          <w:szCs w:val="21"/>
        </w:rPr>
        <w:t xml:space="preserve">De manera genérica, nos referimos a una computadora, normalmente con prestaciones ajustadas, sin embargo, en entornos cliente-servidor, se utiliza el término </w:t>
      </w:r>
      <w:proofErr w:type="spellStart"/>
      <w:r>
        <w:rPr>
          <w:rFonts w:ascii="Arial" w:hAnsi="Arial" w:cs="Arial"/>
          <w:sz w:val="21"/>
          <w:szCs w:val="21"/>
        </w:rPr>
        <w:t>front</w:t>
      </w:r>
      <w:proofErr w:type="spellEnd"/>
      <w:r>
        <w:rPr>
          <w:rFonts w:ascii="Arial" w:hAnsi="Arial" w:cs="Arial"/>
          <w:sz w:val="21"/>
          <w:szCs w:val="21"/>
        </w:rPr>
        <w:t xml:space="preserve"> </w:t>
      </w:r>
      <w:proofErr w:type="spellStart"/>
      <w:r>
        <w:rPr>
          <w:rFonts w:ascii="Arial" w:hAnsi="Arial" w:cs="Arial"/>
          <w:sz w:val="21"/>
          <w:szCs w:val="21"/>
        </w:rPr>
        <w:t>end</w:t>
      </w:r>
      <w:proofErr w:type="spellEnd"/>
      <w:r>
        <w:rPr>
          <w:rFonts w:ascii="Arial" w:hAnsi="Arial" w:cs="Arial"/>
          <w:sz w:val="21"/>
          <w:szCs w:val="21"/>
        </w:rPr>
        <w:t>, ya que es un proceso que solicita los servicios del servidor a través de una petición del usuario.</w:t>
      </w:r>
    </w:p>
    <w:p w:rsidR="0066444C" w:rsidRDefault="0066444C" w:rsidP="0066444C">
      <w:pPr>
        <w:pStyle w:val="NormalWeb"/>
        <w:ind w:left="301" w:right="301"/>
        <w:jc w:val="both"/>
        <w:rPr>
          <w:rFonts w:ascii="Arial" w:hAnsi="Arial" w:cs="Arial"/>
          <w:sz w:val="21"/>
          <w:szCs w:val="21"/>
        </w:rPr>
      </w:pPr>
      <w:r>
        <w:rPr>
          <w:rFonts w:ascii="Arial" w:hAnsi="Arial" w:cs="Arial"/>
          <w:sz w:val="21"/>
          <w:szCs w:val="21"/>
        </w:rPr>
        <w:t>Un proceso cliente se encarga de interactuar con el usuario, por lo que estará construido con alguna herramienta que permita implementar interfaces gráficas (GUI).</w:t>
      </w:r>
    </w:p>
    <w:p w:rsidR="0066444C" w:rsidRPr="0066444C" w:rsidRDefault="0066444C" w:rsidP="0066444C">
      <w:pPr>
        <w:pStyle w:val="NormalWeb"/>
        <w:ind w:left="301" w:right="301"/>
        <w:jc w:val="both"/>
        <w:rPr>
          <w:rFonts w:ascii="Arial" w:hAnsi="Arial" w:cs="Arial"/>
          <w:sz w:val="21"/>
          <w:szCs w:val="21"/>
        </w:rPr>
      </w:pPr>
      <w:r w:rsidRPr="0066444C">
        <w:rPr>
          <w:rFonts w:ascii="Arial" w:hAnsi="Arial" w:cs="Arial"/>
          <w:b/>
          <w:sz w:val="21"/>
          <w:szCs w:val="21"/>
        </w:rPr>
        <w:lastRenderedPageBreak/>
        <w:t>Middleware</w:t>
      </w:r>
      <w:r>
        <w:rPr>
          <w:rFonts w:ascii="Arial" w:hAnsi="Arial" w:cs="Arial"/>
          <w:sz w:val="21"/>
          <w:szCs w:val="21"/>
        </w:rPr>
        <w:br/>
      </w:r>
      <w:r w:rsidRPr="0066444C">
        <w:rPr>
          <w:rFonts w:ascii="Arial" w:hAnsi="Arial" w:cs="Arial"/>
          <w:sz w:val="21"/>
          <w:szCs w:val="21"/>
        </w:rPr>
        <w:t>Es la parte del software del sistema que se encarga del transporte de los mensajes entre el cliente y el servidor y facilita la interconexión de sistemas heterogéneos sin utilizar tecnologías propietarias. Por lo cual, se ejecuta en ambos lados de la estructura.</w:t>
      </w:r>
    </w:p>
    <w:p w:rsidR="0066444C" w:rsidRPr="0066444C" w:rsidRDefault="0066444C" w:rsidP="0066444C">
      <w:pPr>
        <w:pStyle w:val="NormalWeb"/>
        <w:ind w:left="301" w:right="301"/>
        <w:jc w:val="both"/>
        <w:rPr>
          <w:rFonts w:ascii="Arial" w:hAnsi="Arial" w:cs="Arial"/>
          <w:sz w:val="21"/>
          <w:szCs w:val="21"/>
        </w:rPr>
      </w:pPr>
      <w:r w:rsidRPr="0066444C">
        <w:rPr>
          <w:rFonts w:ascii="Arial" w:hAnsi="Arial" w:cs="Arial"/>
          <w:sz w:val="21"/>
          <w:szCs w:val="21"/>
        </w:rPr>
        <w:t>El middleware permite independizar a los clientes y a los servidores. Además, ofrece más control sobre el negocio, debido a que permite obtener información desde diferentes orígenes —uniendo tecnologías y arquitecturas distintas— y ofrecer de manera conjunta.</w:t>
      </w:r>
    </w:p>
    <w:p w:rsidR="0066444C" w:rsidRDefault="0066444C" w:rsidP="0066444C">
      <w:pPr>
        <w:pStyle w:val="NormalWeb"/>
        <w:ind w:left="301" w:right="301"/>
        <w:jc w:val="both"/>
        <w:rPr>
          <w:rFonts w:ascii="Arial" w:hAnsi="Arial" w:cs="Arial"/>
          <w:sz w:val="21"/>
          <w:szCs w:val="21"/>
        </w:rPr>
      </w:pPr>
      <w:r w:rsidRPr="0066444C">
        <w:rPr>
          <w:rFonts w:ascii="Arial" w:hAnsi="Arial" w:cs="Arial"/>
          <w:sz w:val="21"/>
          <w:szCs w:val="21"/>
        </w:rPr>
        <w:t>Otra característica es que los sistemas están débilmente acoplados ya que interactúan mediante el envío de mensajes.</w:t>
      </w:r>
    </w:p>
    <w:p w:rsidR="00E33479" w:rsidRDefault="00E33479" w:rsidP="00E33479">
      <w:pPr>
        <w:pStyle w:val="NormalWeb"/>
        <w:ind w:left="301" w:right="301"/>
        <w:jc w:val="center"/>
        <w:rPr>
          <w:rFonts w:ascii="Arial" w:hAnsi="Arial" w:cs="Arial"/>
          <w:sz w:val="21"/>
          <w:szCs w:val="21"/>
        </w:rPr>
      </w:pPr>
      <w:r>
        <w:rPr>
          <w:rFonts w:ascii="Arial" w:hAnsi="Arial" w:cs="Arial"/>
          <w:noProof/>
          <w:sz w:val="21"/>
          <w:szCs w:val="21"/>
        </w:rPr>
        <w:drawing>
          <wp:inline distT="0" distB="0" distL="0" distR="0">
            <wp:extent cx="4071068" cy="1960836"/>
            <wp:effectExtent l="0" t="0" r="5715"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1998" cy="1966101"/>
                    </a:xfrm>
                    <a:prstGeom prst="rect">
                      <a:avLst/>
                    </a:prstGeom>
                    <a:noFill/>
                    <a:ln>
                      <a:noFill/>
                    </a:ln>
                  </pic:spPr>
                </pic:pic>
              </a:graphicData>
            </a:graphic>
          </wp:inline>
        </w:drawing>
      </w:r>
    </w:p>
    <w:p w:rsidR="00FE5DA3" w:rsidRPr="00FE5DA3" w:rsidRDefault="00FE5DA3" w:rsidP="00FE5DA3">
      <w:pPr>
        <w:pStyle w:val="NormalWeb"/>
        <w:ind w:left="300" w:right="300"/>
        <w:jc w:val="both"/>
        <w:rPr>
          <w:rFonts w:ascii="Arial" w:hAnsi="Arial" w:cs="Arial"/>
          <w:sz w:val="21"/>
          <w:szCs w:val="21"/>
        </w:rPr>
      </w:pPr>
      <w:r w:rsidRPr="00FE5DA3">
        <w:rPr>
          <w:rFonts w:ascii="Arial" w:hAnsi="Arial" w:cs="Arial"/>
          <w:b/>
          <w:sz w:val="21"/>
          <w:szCs w:val="21"/>
        </w:rPr>
        <w:t>Soporte de red</w:t>
      </w:r>
      <w:r>
        <w:rPr>
          <w:rFonts w:ascii="Arial" w:hAnsi="Arial" w:cs="Arial"/>
          <w:sz w:val="21"/>
          <w:szCs w:val="21"/>
        </w:rPr>
        <w:tab/>
      </w:r>
      <w:r>
        <w:rPr>
          <w:rFonts w:ascii="Arial" w:hAnsi="Arial" w:cs="Arial"/>
          <w:sz w:val="21"/>
          <w:szCs w:val="21"/>
        </w:rPr>
        <w:br/>
      </w:r>
      <w:r w:rsidRPr="00FE5DA3">
        <w:rPr>
          <w:rFonts w:ascii="Arial" w:hAnsi="Arial" w:cs="Arial"/>
          <w:sz w:val="21"/>
          <w:szCs w:val="21"/>
        </w:rPr>
        <w:t>Es indispensable que tengan un soporte completo para poder brindar conectividad.</w:t>
      </w:r>
    </w:p>
    <w:p w:rsidR="00FE5DA3" w:rsidRDefault="00FE5DA3" w:rsidP="00FE5DA3">
      <w:pPr>
        <w:pStyle w:val="NormalWeb"/>
        <w:ind w:left="300" w:right="300"/>
        <w:jc w:val="both"/>
        <w:rPr>
          <w:rFonts w:ascii="Arial" w:hAnsi="Arial" w:cs="Arial"/>
          <w:sz w:val="21"/>
          <w:szCs w:val="21"/>
        </w:rPr>
      </w:pPr>
      <w:r w:rsidRPr="00FE5DA3">
        <w:rPr>
          <w:rFonts w:ascii="Arial" w:hAnsi="Arial" w:cs="Arial"/>
          <w:b/>
          <w:sz w:val="21"/>
          <w:szCs w:val="21"/>
        </w:rPr>
        <w:t>Amplia compatibilidad con el hardware</w:t>
      </w:r>
      <w:r w:rsidRPr="00FE5DA3">
        <w:rPr>
          <w:rFonts w:ascii="Arial" w:hAnsi="Arial" w:cs="Arial"/>
          <w:b/>
          <w:sz w:val="21"/>
          <w:szCs w:val="21"/>
        </w:rPr>
        <w:tab/>
      </w:r>
      <w:r>
        <w:rPr>
          <w:rFonts w:ascii="Arial" w:hAnsi="Arial" w:cs="Arial"/>
          <w:sz w:val="21"/>
          <w:szCs w:val="21"/>
        </w:rPr>
        <w:br/>
      </w:r>
      <w:r w:rsidRPr="00FE5DA3">
        <w:rPr>
          <w:rFonts w:ascii="Arial" w:hAnsi="Arial" w:cs="Arial"/>
          <w:sz w:val="21"/>
          <w:szCs w:val="21"/>
        </w:rPr>
        <w:t>Un punto fundamental para el aprovechamiento pleno de las características del servidor es que el S.O. sea capaz de exprimir al máximo las características técnicas del hardware en donde se ejecuta, es por ello que se debe priorizar el uso de S.O. actualizados y con un soporte importante de controladores. Por ejemplo, que nuestros controladores permitan acceder a características avanzadas de gestión de discos rígidos, con el propósito de realizar arreglos redundantes para tener mayor velocidad y tolerancia a fallos.</w:t>
      </w:r>
    </w:p>
    <w:p w:rsidR="00B7411C" w:rsidRPr="00B7411C" w:rsidRDefault="00B7411C" w:rsidP="00B7411C">
      <w:pPr>
        <w:pStyle w:val="NormalWeb"/>
        <w:ind w:left="300" w:right="300"/>
        <w:jc w:val="both"/>
        <w:rPr>
          <w:rFonts w:ascii="Arial" w:hAnsi="Arial" w:cs="Arial"/>
          <w:sz w:val="21"/>
          <w:szCs w:val="21"/>
        </w:rPr>
      </w:pPr>
      <w:r>
        <w:rPr>
          <w:rFonts w:ascii="Arial" w:hAnsi="Arial" w:cs="Arial"/>
          <w:b/>
          <w:sz w:val="21"/>
          <w:szCs w:val="21"/>
        </w:rPr>
        <w:t>Seguridad</w:t>
      </w:r>
      <w:r>
        <w:rPr>
          <w:rFonts w:ascii="Arial" w:hAnsi="Arial" w:cs="Arial"/>
          <w:b/>
          <w:sz w:val="21"/>
          <w:szCs w:val="21"/>
        </w:rPr>
        <w:br/>
      </w:r>
      <w:r w:rsidRPr="00B7411C">
        <w:rPr>
          <w:rFonts w:ascii="Arial" w:hAnsi="Arial" w:cs="Arial"/>
          <w:sz w:val="21"/>
          <w:szCs w:val="21"/>
        </w:rPr>
        <w:t>Teniendo en cuenta el rol que cumple el servidor, es de vital importancia que el S.O. instalado sea seguro; eso implica no solo que este actualizado con todos los parches/actualizaciones, sino que además debe tener aplicadas políticas estrictas de acceso para prevenir accesos no autorizados o ataques. </w:t>
      </w:r>
    </w:p>
    <w:p w:rsidR="00B7411C" w:rsidRDefault="00B7411C" w:rsidP="00B7411C">
      <w:pPr>
        <w:pStyle w:val="NormalWeb"/>
        <w:ind w:left="300" w:right="300"/>
        <w:jc w:val="both"/>
        <w:rPr>
          <w:rFonts w:ascii="Arial" w:hAnsi="Arial" w:cs="Arial"/>
          <w:sz w:val="21"/>
          <w:szCs w:val="21"/>
        </w:rPr>
      </w:pPr>
      <w:r w:rsidRPr="00B7411C">
        <w:rPr>
          <w:rFonts w:ascii="Arial" w:hAnsi="Arial" w:cs="Arial"/>
          <w:sz w:val="21"/>
          <w:szCs w:val="21"/>
        </w:rPr>
        <w:t>Adicionalmente esa seguridad debe reforzarse con la instalación de Firewalls (por software o hardware) y antivirus. En este ítem también debemos incluir el respaldo de la información, ya sea por medio de herramientas que el propio S.O. nos ofrezca o instalando software externo, con el propósito de tener la menor pérdida de datos posible en caso de fallos fatales.</w:t>
      </w:r>
    </w:p>
    <w:p w:rsidR="00785C5A" w:rsidRDefault="00785C5A" w:rsidP="00B7411C">
      <w:pPr>
        <w:pStyle w:val="NormalWeb"/>
        <w:ind w:left="300" w:right="300"/>
        <w:jc w:val="both"/>
        <w:rPr>
          <w:rFonts w:ascii="Arial" w:hAnsi="Arial" w:cs="Arial"/>
          <w:sz w:val="21"/>
          <w:szCs w:val="21"/>
        </w:rPr>
      </w:pPr>
    </w:p>
    <w:p w:rsidR="00785C5A" w:rsidRDefault="00785C5A" w:rsidP="00B7411C">
      <w:pPr>
        <w:pStyle w:val="NormalWeb"/>
        <w:ind w:left="300" w:right="300"/>
        <w:jc w:val="both"/>
        <w:rPr>
          <w:rFonts w:ascii="Arial" w:hAnsi="Arial" w:cs="Arial"/>
          <w:sz w:val="21"/>
          <w:szCs w:val="21"/>
        </w:rPr>
      </w:pPr>
    </w:p>
    <w:p w:rsidR="00B7411C" w:rsidRPr="00B7411C" w:rsidRDefault="00B7411C" w:rsidP="00B7411C">
      <w:pPr>
        <w:pStyle w:val="NormalWeb"/>
        <w:ind w:left="300" w:right="300"/>
        <w:jc w:val="both"/>
        <w:rPr>
          <w:rFonts w:ascii="Arial" w:hAnsi="Arial" w:cs="Arial"/>
          <w:sz w:val="21"/>
          <w:szCs w:val="21"/>
        </w:rPr>
      </w:pPr>
      <w:r w:rsidRPr="00B7411C">
        <w:rPr>
          <w:rFonts w:ascii="Arial" w:hAnsi="Arial" w:cs="Arial"/>
          <w:b/>
          <w:sz w:val="21"/>
          <w:szCs w:val="21"/>
        </w:rPr>
        <w:lastRenderedPageBreak/>
        <w:t>Tolerancia o fallos</w:t>
      </w:r>
      <w:r w:rsidRPr="00B7411C">
        <w:rPr>
          <w:rFonts w:ascii="Arial" w:hAnsi="Arial" w:cs="Arial"/>
          <w:b/>
          <w:sz w:val="21"/>
          <w:szCs w:val="21"/>
        </w:rPr>
        <w:tab/>
      </w:r>
      <w:r>
        <w:rPr>
          <w:rFonts w:ascii="Arial" w:hAnsi="Arial" w:cs="Arial"/>
          <w:sz w:val="21"/>
          <w:szCs w:val="21"/>
        </w:rPr>
        <w:br/>
      </w:r>
      <w:r w:rsidRPr="00B7411C">
        <w:rPr>
          <w:rFonts w:ascii="Arial" w:hAnsi="Arial" w:cs="Arial"/>
          <w:sz w:val="21"/>
          <w:szCs w:val="21"/>
        </w:rPr>
        <w:t>Debemos priorizar S.O. que en su arquitectura permita una tolerancia a fallos, ya sea mediante la generación de granja de servidores, que interconectados, operen como una gran unidad de proceso, dando la posibilidad que ante la caída de uno de los integrantes de la granja, otro puede tomar su rol y responsabilidad.</w:t>
      </w:r>
    </w:p>
    <w:p w:rsidR="00D07281" w:rsidRPr="00D07281" w:rsidRDefault="00D07281" w:rsidP="00341532">
      <w:pPr>
        <w:spacing w:before="100" w:beforeAutospacing="1" w:after="100" w:afterAutospacing="1" w:line="240" w:lineRule="auto"/>
        <w:ind w:left="300"/>
        <w:jc w:val="both"/>
        <w:rPr>
          <w:rFonts w:ascii="Arial" w:eastAsia="Times New Roman" w:hAnsi="Arial" w:cs="Arial"/>
          <w:sz w:val="21"/>
          <w:szCs w:val="21"/>
          <w:lang w:eastAsia="es-AR"/>
        </w:rPr>
      </w:pPr>
      <w:r w:rsidRPr="00D07281">
        <w:rPr>
          <w:rFonts w:ascii="Arial" w:eastAsia="Times New Roman" w:hAnsi="Arial" w:cs="Arial"/>
          <w:sz w:val="21"/>
          <w:szCs w:val="21"/>
          <w:lang w:eastAsia="es-AR"/>
        </w:rPr>
        <w:t>Conocidas estas características casi innegociables a la hora de elegir un S.O. para servidores, es común preguntarnos por qué se utilizan sistemas operativos y versiones específicas para el entorno de servidores y no usamos los mismos S.O. que tenemos instalados habitualmente en nuestras computadoras o estaciones de trabajo; eso se basa en algunas diferencias, a destacar:</w:t>
      </w:r>
    </w:p>
    <w:p w:rsidR="00D07281" w:rsidRPr="00D07281" w:rsidRDefault="00D07281" w:rsidP="00D07281">
      <w:pPr>
        <w:numPr>
          <w:ilvl w:val="0"/>
          <w:numId w:val="3"/>
        </w:numPr>
        <w:spacing w:before="100" w:beforeAutospacing="1" w:after="100" w:afterAutospacing="1" w:line="240" w:lineRule="auto"/>
        <w:jc w:val="both"/>
        <w:rPr>
          <w:rFonts w:ascii="Arial" w:eastAsia="Times New Roman" w:hAnsi="Arial" w:cs="Arial"/>
          <w:sz w:val="21"/>
          <w:szCs w:val="21"/>
          <w:lang w:eastAsia="es-AR"/>
        </w:rPr>
      </w:pPr>
      <w:r w:rsidRPr="00341532">
        <w:rPr>
          <w:rFonts w:ascii="Arial" w:eastAsia="Times New Roman" w:hAnsi="Arial" w:cs="Arial"/>
          <w:b/>
          <w:sz w:val="21"/>
          <w:szCs w:val="21"/>
          <w:lang w:eastAsia="es-AR"/>
        </w:rPr>
        <w:t>Manejo diferente del hardware:</w:t>
      </w:r>
      <w:r w:rsidRPr="00D07281">
        <w:rPr>
          <w:rFonts w:ascii="Arial" w:eastAsia="Times New Roman" w:hAnsi="Arial" w:cs="Arial"/>
          <w:sz w:val="21"/>
          <w:szCs w:val="21"/>
          <w:lang w:eastAsia="es-AR"/>
        </w:rPr>
        <w:t xml:space="preserve"> Debido al diferente propósito, los S.O. de estaciones de trabajo no pueden aprovechar todo el hardware disponible, como, por ejemplo, el manejo de memoria RAM —teniendo el caso de Windows 10 64-bit que puede manejar 6TB de RAM, mientras que Windows Server 2019 alcanza los 24TB—.</w:t>
      </w:r>
    </w:p>
    <w:p w:rsidR="00D07281" w:rsidRPr="00D07281" w:rsidRDefault="00D07281" w:rsidP="00D07281">
      <w:pPr>
        <w:numPr>
          <w:ilvl w:val="0"/>
          <w:numId w:val="3"/>
        </w:numPr>
        <w:spacing w:before="100" w:beforeAutospacing="1" w:after="100" w:afterAutospacing="1" w:line="240" w:lineRule="auto"/>
        <w:jc w:val="both"/>
        <w:rPr>
          <w:rFonts w:ascii="Arial" w:eastAsia="Times New Roman" w:hAnsi="Arial" w:cs="Arial"/>
          <w:sz w:val="21"/>
          <w:szCs w:val="21"/>
          <w:lang w:eastAsia="es-AR"/>
        </w:rPr>
      </w:pPr>
      <w:r w:rsidRPr="00341532">
        <w:rPr>
          <w:rFonts w:ascii="Arial" w:eastAsia="Times New Roman" w:hAnsi="Arial" w:cs="Arial"/>
          <w:b/>
          <w:sz w:val="21"/>
          <w:szCs w:val="21"/>
          <w:lang w:eastAsia="es-AR"/>
        </w:rPr>
        <w:t>Características soportadas:</w:t>
      </w:r>
      <w:r w:rsidRPr="00D07281">
        <w:rPr>
          <w:rFonts w:ascii="Arial" w:eastAsia="Times New Roman" w:hAnsi="Arial" w:cs="Arial"/>
          <w:sz w:val="21"/>
          <w:szCs w:val="21"/>
          <w:lang w:eastAsia="es-AR"/>
        </w:rPr>
        <w:t xml:space="preserve"> Hay funcionalidades que nativamente un S.O. de estación de trabajo no es capaz de brindar, ya que en su versión de </w:t>
      </w:r>
      <w:proofErr w:type="spellStart"/>
      <w:r w:rsidRPr="00D07281">
        <w:rPr>
          <w:rFonts w:ascii="Arial" w:eastAsia="Times New Roman" w:hAnsi="Arial" w:cs="Arial"/>
          <w:sz w:val="21"/>
          <w:szCs w:val="21"/>
          <w:lang w:eastAsia="es-AR"/>
        </w:rPr>
        <w:t>kernel</w:t>
      </w:r>
      <w:proofErr w:type="spellEnd"/>
      <w:r w:rsidRPr="00D07281">
        <w:rPr>
          <w:rFonts w:ascii="Arial" w:eastAsia="Times New Roman" w:hAnsi="Arial" w:cs="Arial"/>
          <w:sz w:val="21"/>
          <w:szCs w:val="21"/>
          <w:lang w:eastAsia="es-AR"/>
        </w:rPr>
        <w:t xml:space="preserve"> están limitadas o deshabilitadas —casos tales como la virtualización en algunas versiones de Windows 10—.</w:t>
      </w:r>
    </w:p>
    <w:p w:rsidR="00D07281" w:rsidRPr="00D07281" w:rsidRDefault="00D07281" w:rsidP="00D07281">
      <w:pPr>
        <w:numPr>
          <w:ilvl w:val="0"/>
          <w:numId w:val="3"/>
        </w:numPr>
        <w:spacing w:before="100" w:beforeAutospacing="1" w:after="100" w:afterAutospacing="1" w:line="240" w:lineRule="auto"/>
        <w:jc w:val="both"/>
        <w:rPr>
          <w:rFonts w:ascii="Arial" w:eastAsia="Times New Roman" w:hAnsi="Arial" w:cs="Arial"/>
          <w:sz w:val="21"/>
          <w:szCs w:val="21"/>
          <w:lang w:eastAsia="es-AR"/>
        </w:rPr>
      </w:pPr>
      <w:r w:rsidRPr="00341532">
        <w:rPr>
          <w:rFonts w:ascii="Arial" w:eastAsia="Times New Roman" w:hAnsi="Arial" w:cs="Arial"/>
          <w:b/>
          <w:sz w:val="21"/>
          <w:szCs w:val="21"/>
          <w:lang w:eastAsia="es-AR"/>
        </w:rPr>
        <w:t>Soporte:</w:t>
      </w:r>
      <w:r w:rsidRPr="00D07281">
        <w:rPr>
          <w:rFonts w:ascii="Arial" w:eastAsia="Times New Roman" w:hAnsi="Arial" w:cs="Arial"/>
          <w:sz w:val="21"/>
          <w:szCs w:val="21"/>
          <w:lang w:eastAsia="es-AR"/>
        </w:rPr>
        <w:t xml:space="preserve"> Algo muy importante a tener en cuenta es, cuando nuestro negocio o aplicación depende de un S.O., es el soporte por parte del fabricante/desarrollador. En el caso de los S.O. de estación de trabajo, el soporte/cobertura que tenemos es para un uso específico, si sobre esa base quisiéramos desplegar una arquitectura, por ejemplo, de servidor web, si bien es probable que nos funcione, vamos a carecer de soporte técnico ya que el fabricante nos indicará que para ese propósito esta la </w:t>
      </w:r>
      <w:proofErr w:type="spellStart"/>
      <w:r w:rsidRPr="00D07281">
        <w:rPr>
          <w:rFonts w:ascii="Arial" w:eastAsia="Times New Roman" w:hAnsi="Arial" w:cs="Arial"/>
          <w:sz w:val="21"/>
          <w:szCs w:val="21"/>
          <w:lang w:eastAsia="es-AR"/>
        </w:rPr>
        <w:t>version</w:t>
      </w:r>
      <w:proofErr w:type="spellEnd"/>
      <w:r w:rsidRPr="00D07281">
        <w:rPr>
          <w:rFonts w:ascii="Arial" w:eastAsia="Times New Roman" w:hAnsi="Arial" w:cs="Arial"/>
          <w:sz w:val="21"/>
          <w:szCs w:val="21"/>
          <w:lang w:eastAsia="es-AR"/>
        </w:rPr>
        <w:t xml:space="preserve"> “Server” del producto.</w:t>
      </w:r>
    </w:p>
    <w:p w:rsidR="00D07281" w:rsidRDefault="00D07281" w:rsidP="00D07281">
      <w:pPr>
        <w:spacing w:before="100" w:beforeAutospacing="1" w:after="100" w:afterAutospacing="1" w:line="240" w:lineRule="auto"/>
        <w:ind w:left="360"/>
        <w:jc w:val="both"/>
        <w:rPr>
          <w:rFonts w:ascii="Arial" w:eastAsia="Times New Roman" w:hAnsi="Arial" w:cs="Arial"/>
          <w:sz w:val="21"/>
          <w:szCs w:val="21"/>
          <w:lang w:eastAsia="es-AR"/>
        </w:rPr>
      </w:pPr>
      <w:r w:rsidRPr="00D07281">
        <w:rPr>
          <w:rFonts w:ascii="Arial" w:eastAsia="Times New Roman" w:hAnsi="Arial" w:cs="Arial"/>
          <w:sz w:val="21"/>
          <w:szCs w:val="21"/>
          <w:lang w:eastAsia="es-AR"/>
        </w:rPr>
        <w:t>Ya entrando en el terreno de las opciones disponibles para un S.O. de servidor, nos vamos a encontrar con dos opciones predominantes en el mercado:</w:t>
      </w:r>
    </w:p>
    <w:p w:rsidR="00785C5A" w:rsidRDefault="00785C5A" w:rsidP="00D07281">
      <w:pPr>
        <w:spacing w:before="100" w:beforeAutospacing="1" w:after="100" w:afterAutospacing="1" w:line="240" w:lineRule="auto"/>
        <w:ind w:left="360"/>
        <w:jc w:val="both"/>
        <w:rPr>
          <w:rFonts w:ascii="Arial" w:eastAsia="Times New Roman" w:hAnsi="Arial" w:cs="Arial"/>
          <w:sz w:val="21"/>
          <w:szCs w:val="21"/>
          <w:lang w:eastAsia="es-AR"/>
        </w:rPr>
      </w:pPr>
    </w:p>
    <w:p w:rsidR="00B530E0" w:rsidRDefault="00B530E0" w:rsidP="00B530E0">
      <w:pPr>
        <w:spacing w:before="100" w:beforeAutospacing="1" w:after="100" w:afterAutospacing="1" w:line="240" w:lineRule="auto"/>
        <w:ind w:left="360"/>
        <w:jc w:val="center"/>
        <w:rPr>
          <w:rFonts w:ascii="Arial" w:eastAsia="Times New Roman" w:hAnsi="Arial" w:cs="Arial"/>
          <w:sz w:val="21"/>
          <w:szCs w:val="21"/>
          <w:lang w:eastAsia="es-AR"/>
        </w:rPr>
      </w:pPr>
      <w:r>
        <w:rPr>
          <w:rFonts w:ascii="Arial" w:eastAsia="Times New Roman" w:hAnsi="Arial" w:cs="Arial"/>
          <w:noProof/>
          <w:sz w:val="21"/>
          <w:szCs w:val="21"/>
          <w:lang w:eastAsia="es-AR"/>
        </w:rPr>
        <w:drawing>
          <wp:inline distT="0" distB="0" distL="0" distR="0">
            <wp:extent cx="2679590" cy="2485801"/>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4131" cy="2490013"/>
                    </a:xfrm>
                    <a:prstGeom prst="rect">
                      <a:avLst/>
                    </a:prstGeom>
                    <a:noFill/>
                    <a:ln>
                      <a:noFill/>
                    </a:ln>
                  </pic:spPr>
                </pic:pic>
              </a:graphicData>
            </a:graphic>
          </wp:inline>
        </w:drawing>
      </w:r>
    </w:p>
    <w:p w:rsidR="00B530E0" w:rsidRDefault="00B530E0" w:rsidP="00B530E0">
      <w:pPr>
        <w:spacing w:before="100" w:beforeAutospacing="1" w:after="100" w:afterAutospacing="1" w:line="240" w:lineRule="auto"/>
        <w:ind w:left="360"/>
        <w:jc w:val="center"/>
        <w:rPr>
          <w:rFonts w:ascii="Arial" w:eastAsia="Times New Roman" w:hAnsi="Arial" w:cs="Arial"/>
          <w:sz w:val="21"/>
          <w:szCs w:val="21"/>
          <w:lang w:eastAsia="es-AR"/>
        </w:rPr>
      </w:pPr>
    </w:p>
    <w:p w:rsidR="00785C5A" w:rsidRDefault="00785C5A" w:rsidP="00B530E0">
      <w:pPr>
        <w:spacing w:before="100" w:beforeAutospacing="1" w:after="100" w:afterAutospacing="1" w:line="240" w:lineRule="auto"/>
        <w:ind w:left="360"/>
        <w:jc w:val="center"/>
        <w:rPr>
          <w:rFonts w:ascii="Arial" w:eastAsia="Times New Roman" w:hAnsi="Arial" w:cs="Arial"/>
          <w:sz w:val="21"/>
          <w:szCs w:val="21"/>
          <w:lang w:eastAsia="es-AR"/>
        </w:rPr>
      </w:pPr>
    </w:p>
    <w:p w:rsidR="00785C5A" w:rsidRDefault="00785C5A" w:rsidP="00B530E0">
      <w:pPr>
        <w:spacing w:before="100" w:beforeAutospacing="1" w:after="100" w:afterAutospacing="1" w:line="240" w:lineRule="auto"/>
        <w:ind w:left="360"/>
        <w:jc w:val="center"/>
        <w:rPr>
          <w:rFonts w:ascii="Arial" w:eastAsia="Times New Roman" w:hAnsi="Arial" w:cs="Arial"/>
          <w:sz w:val="21"/>
          <w:szCs w:val="21"/>
          <w:lang w:eastAsia="es-AR"/>
        </w:rPr>
      </w:pPr>
    </w:p>
    <w:p w:rsidR="009F5718" w:rsidRPr="009F5718" w:rsidRDefault="009F5718" w:rsidP="004B52D9">
      <w:pPr>
        <w:spacing w:before="100" w:beforeAutospacing="1" w:after="100" w:afterAutospacing="1" w:line="240" w:lineRule="auto"/>
        <w:jc w:val="both"/>
        <w:rPr>
          <w:rFonts w:ascii="Arial" w:eastAsia="Times New Roman" w:hAnsi="Arial" w:cs="Arial"/>
          <w:sz w:val="21"/>
          <w:szCs w:val="21"/>
          <w:lang w:eastAsia="es-AR"/>
        </w:rPr>
      </w:pPr>
      <w:r w:rsidRPr="009F5718">
        <w:rPr>
          <w:rFonts w:ascii="Arial" w:eastAsia="Times New Roman" w:hAnsi="Arial" w:cs="Arial"/>
          <w:sz w:val="21"/>
          <w:szCs w:val="21"/>
          <w:lang w:eastAsia="es-AR"/>
        </w:rPr>
        <w:lastRenderedPageBreak/>
        <w:t>En el grupo de los UNIX (o UNIX-</w:t>
      </w:r>
      <w:proofErr w:type="spellStart"/>
      <w:r w:rsidRPr="009F5718">
        <w:rPr>
          <w:rFonts w:ascii="Arial" w:eastAsia="Times New Roman" w:hAnsi="Arial" w:cs="Arial"/>
          <w:sz w:val="21"/>
          <w:szCs w:val="21"/>
          <w:lang w:eastAsia="es-AR"/>
        </w:rPr>
        <w:t>like</w:t>
      </w:r>
      <w:proofErr w:type="spellEnd"/>
      <w:r w:rsidRPr="009F5718">
        <w:rPr>
          <w:rFonts w:ascii="Arial" w:eastAsia="Times New Roman" w:hAnsi="Arial" w:cs="Arial"/>
          <w:sz w:val="21"/>
          <w:szCs w:val="21"/>
          <w:lang w:eastAsia="es-AR"/>
        </w:rPr>
        <w:t>) tenemos a:</w:t>
      </w:r>
    </w:p>
    <w:p w:rsidR="009F5718" w:rsidRPr="009F5718" w:rsidRDefault="009F5718" w:rsidP="004B52D9">
      <w:pPr>
        <w:numPr>
          <w:ilvl w:val="0"/>
          <w:numId w:val="4"/>
        </w:numPr>
        <w:spacing w:before="100" w:beforeAutospacing="1" w:after="100" w:afterAutospacing="1" w:line="240" w:lineRule="auto"/>
        <w:jc w:val="both"/>
        <w:rPr>
          <w:rFonts w:ascii="Arial" w:eastAsia="Times New Roman" w:hAnsi="Arial" w:cs="Arial"/>
          <w:sz w:val="21"/>
          <w:szCs w:val="21"/>
          <w:lang w:eastAsia="es-AR"/>
        </w:rPr>
      </w:pPr>
      <w:r w:rsidRPr="009F5718">
        <w:rPr>
          <w:rFonts w:ascii="Arial" w:eastAsia="Times New Roman" w:hAnsi="Arial" w:cs="Arial"/>
          <w:sz w:val="21"/>
          <w:szCs w:val="21"/>
          <w:lang w:eastAsia="es-AR"/>
        </w:rPr>
        <w:t>GNU Linux</w:t>
      </w:r>
    </w:p>
    <w:p w:rsidR="009F5718" w:rsidRPr="009F5718" w:rsidRDefault="009F5718" w:rsidP="004B52D9">
      <w:pPr>
        <w:numPr>
          <w:ilvl w:val="0"/>
          <w:numId w:val="4"/>
        </w:numPr>
        <w:spacing w:before="100" w:beforeAutospacing="1" w:after="100" w:afterAutospacing="1" w:line="240" w:lineRule="auto"/>
        <w:jc w:val="both"/>
        <w:rPr>
          <w:rFonts w:ascii="Arial" w:eastAsia="Times New Roman" w:hAnsi="Arial" w:cs="Arial"/>
          <w:sz w:val="21"/>
          <w:szCs w:val="21"/>
          <w:lang w:eastAsia="es-AR"/>
        </w:rPr>
      </w:pPr>
      <w:proofErr w:type="spellStart"/>
      <w:r w:rsidRPr="009F5718">
        <w:rPr>
          <w:rFonts w:ascii="Arial" w:eastAsia="Times New Roman" w:hAnsi="Arial" w:cs="Arial"/>
          <w:sz w:val="21"/>
          <w:szCs w:val="21"/>
          <w:lang w:eastAsia="es-AR"/>
        </w:rPr>
        <w:t>FreeBSD</w:t>
      </w:r>
      <w:proofErr w:type="spellEnd"/>
    </w:p>
    <w:p w:rsidR="009F5718" w:rsidRPr="009F5718" w:rsidRDefault="009F5718" w:rsidP="004B52D9">
      <w:pPr>
        <w:numPr>
          <w:ilvl w:val="0"/>
          <w:numId w:val="4"/>
        </w:numPr>
        <w:spacing w:before="100" w:beforeAutospacing="1" w:after="100" w:afterAutospacing="1" w:line="240" w:lineRule="auto"/>
        <w:jc w:val="both"/>
        <w:rPr>
          <w:rFonts w:ascii="Arial" w:eastAsia="Times New Roman" w:hAnsi="Arial" w:cs="Arial"/>
          <w:sz w:val="21"/>
          <w:szCs w:val="21"/>
          <w:lang w:eastAsia="es-AR"/>
        </w:rPr>
      </w:pPr>
      <w:proofErr w:type="spellStart"/>
      <w:r w:rsidRPr="009F5718">
        <w:rPr>
          <w:rFonts w:ascii="Arial" w:eastAsia="Times New Roman" w:hAnsi="Arial" w:cs="Arial"/>
          <w:sz w:val="21"/>
          <w:szCs w:val="21"/>
          <w:lang w:eastAsia="es-AR"/>
        </w:rPr>
        <w:t>macOsServer</w:t>
      </w:r>
      <w:proofErr w:type="spellEnd"/>
    </w:p>
    <w:p w:rsidR="009F5718" w:rsidRDefault="009F5718" w:rsidP="004B52D9">
      <w:pPr>
        <w:spacing w:before="100" w:beforeAutospacing="1" w:after="100" w:afterAutospacing="1" w:line="240" w:lineRule="auto"/>
        <w:jc w:val="both"/>
        <w:rPr>
          <w:rFonts w:ascii="Arial" w:eastAsia="Times New Roman" w:hAnsi="Arial" w:cs="Arial"/>
          <w:sz w:val="21"/>
          <w:szCs w:val="21"/>
          <w:lang w:eastAsia="es-AR"/>
        </w:rPr>
      </w:pPr>
      <w:r w:rsidRPr="009F5718">
        <w:rPr>
          <w:rFonts w:ascii="Arial" w:eastAsia="Times New Roman" w:hAnsi="Arial" w:cs="Arial"/>
          <w:sz w:val="21"/>
          <w:szCs w:val="21"/>
          <w:lang w:eastAsia="es-AR"/>
        </w:rPr>
        <w:t>En el grupo de Windows, integrado por toda la familia de Windows Server, tenemos las versiones que van desde la versión 2003 a 2019.</w:t>
      </w:r>
    </w:p>
    <w:p w:rsidR="009F5718" w:rsidRDefault="009F5718" w:rsidP="004B52D9">
      <w:pPr>
        <w:spacing w:before="100" w:beforeAutospacing="1" w:after="100" w:afterAutospacing="1" w:line="240" w:lineRule="auto"/>
        <w:jc w:val="both"/>
        <w:rPr>
          <w:rFonts w:ascii="Arial" w:eastAsia="Times New Roman" w:hAnsi="Arial" w:cs="Arial"/>
          <w:sz w:val="21"/>
          <w:szCs w:val="21"/>
          <w:lang w:eastAsia="es-AR"/>
        </w:rPr>
      </w:pPr>
      <w:r w:rsidRPr="009F5718">
        <w:rPr>
          <w:rFonts w:ascii="Arial" w:eastAsia="Times New Roman" w:hAnsi="Arial" w:cs="Arial"/>
          <w:sz w:val="21"/>
          <w:szCs w:val="21"/>
          <w:lang w:eastAsia="es-AR"/>
        </w:rPr>
        <w:t>En el transcurso de la cursada nos vamos a centrar en GNU Linux y Windows, ya que son las opciones más utilizadas; iremos conociendo algunas características que ofrecen, como así también sus diferencias.</w:t>
      </w:r>
      <w:r w:rsidR="009F1193">
        <w:rPr>
          <w:rFonts w:ascii="Arial" w:eastAsia="Times New Roman" w:hAnsi="Arial" w:cs="Arial"/>
          <w:sz w:val="21"/>
          <w:szCs w:val="21"/>
          <w:lang w:eastAsia="es-AR"/>
        </w:rPr>
        <w:tab/>
      </w:r>
      <w:r w:rsidR="009F1193">
        <w:rPr>
          <w:rFonts w:ascii="Arial" w:eastAsia="Times New Roman" w:hAnsi="Arial" w:cs="Arial"/>
          <w:sz w:val="21"/>
          <w:szCs w:val="21"/>
          <w:lang w:eastAsia="es-AR"/>
        </w:rPr>
        <w:tab/>
      </w:r>
      <w:r w:rsidR="009F1193">
        <w:rPr>
          <w:rFonts w:ascii="Arial" w:eastAsia="Times New Roman" w:hAnsi="Arial" w:cs="Arial"/>
          <w:noProof/>
          <w:sz w:val="21"/>
          <w:szCs w:val="21"/>
          <w:lang w:eastAsia="es-AR"/>
        </w:rPr>
        <w:drawing>
          <wp:inline distT="0" distB="0" distL="0" distR="0">
            <wp:extent cx="4039263" cy="18143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7875" cy="1818258"/>
                    </a:xfrm>
                    <a:prstGeom prst="rect">
                      <a:avLst/>
                    </a:prstGeom>
                    <a:noFill/>
                    <a:ln>
                      <a:noFill/>
                    </a:ln>
                  </pic:spPr>
                </pic:pic>
              </a:graphicData>
            </a:graphic>
          </wp:inline>
        </w:drawing>
      </w:r>
    </w:p>
    <w:p w:rsidR="000A64D8" w:rsidRPr="000A64D8" w:rsidRDefault="000A64D8" w:rsidP="000A64D8">
      <w:pPr>
        <w:pStyle w:val="Ttulo1"/>
        <w:jc w:val="center"/>
        <w:rPr>
          <w:sz w:val="40"/>
          <w:szCs w:val="40"/>
          <w:u w:val="single"/>
        </w:rPr>
      </w:pPr>
      <w:r w:rsidRPr="000A64D8">
        <w:rPr>
          <w:sz w:val="40"/>
          <w:szCs w:val="40"/>
          <w:u w:val="single"/>
        </w:rPr>
        <w:t>Servicios que ofrecen los sistemas operativos</w:t>
      </w:r>
    </w:p>
    <w:p w:rsidR="000A64D8" w:rsidRDefault="000A64D8" w:rsidP="000A64D8">
      <w:pPr>
        <w:pStyle w:val="NormalWeb"/>
        <w:spacing w:before="120" w:beforeAutospacing="0" w:after="0" w:afterAutospacing="0"/>
        <w:jc w:val="both"/>
        <w:rPr>
          <w:rFonts w:ascii="Arial" w:hAnsi="Arial" w:cs="Arial"/>
          <w:sz w:val="21"/>
          <w:szCs w:val="21"/>
        </w:rPr>
      </w:pPr>
      <w:r w:rsidRPr="000A64D8">
        <w:rPr>
          <w:b/>
          <w:sz w:val="40"/>
          <w:szCs w:val="40"/>
        </w:rPr>
        <w:t>Servicios más utilizados</w:t>
      </w:r>
      <w:r w:rsidRPr="000A64D8">
        <w:rPr>
          <w:b/>
          <w:sz w:val="40"/>
          <w:szCs w:val="40"/>
        </w:rPr>
        <w:tab/>
      </w:r>
      <w:r>
        <w:rPr>
          <w:sz w:val="40"/>
          <w:szCs w:val="40"/>
        </w:rPr>
        <w:tab/>
      </w:r>
      <w:r>
        <w:rPr>
          <w:sz w:val="40"/>
          <w:szCs w:val="40"/>
        </w:rPr>
        <w:br/>
      </w:r>
      <w:r w:rsidRPr="000A64D8">
        <w:rPr>
          <w:rFonts w:ascii="Arial" w:hAnsi="Arial" w:cs="Arial"/>
          <w:sz w:val="21"/>
          <w:szCs w:val="21"/>
        </w:rPr>
        <w:t>“</w:t>
      </w:r>
      <w:r w:rsidRPr="000A64D8">
        <w:rPr>
          <w:rFonts w:ascii="Arial" w:hAnsi="Arial" w:cs="Arial"/>
          <w:sz w:val="21"/>
          <w:szCs w:val="21"/>
        </w:rPr>
        <w:t>Un servicio es una puerta de entrada que el S.O. nos ofrece para que podamos ingresar y consumirlo. Los mismos pueden ser útiles para que ejecutemos programas, manipulemos archivos o asignemos recursos.</w:t>
      </w:r>
      <w:r>
        <w:rPr>
          <w:rFonts w:ascii="Arial" w:hAnsi="Arial" w:cs="Arial"/>
          <w:sz w:val="21"/>
          <w:szCs w:val="21"/>
        </w:rPr>
        <w:t>”</w:t>
      </w:r>
    </w:p>
    <w:p w:rsidR="000A64D8" w:rsidRPr="000A64D8" w:rsidRDefault="000A64D8" w:rsidP="000A64D8">
      <w:pPr>
        <w:pStyle w:val="NormalWeb"/>
        <w:spacing w:before="120" w:beforeAutospacing="0" w:after="0" w:afterAutospacing="0"/>
        <w:jc w:val="both"/>
        <w:rPr>
          <w:rFonts w:ascii="Arial" w:hAnsi="Arial" w:cs="Arial"/>
          <w:sz w:val="21"/>
          <w:szCs w:val="21"/>
        </w:rPr>
      </w:pPr>
      <w:r w:rsidRPr="000A64D8">
        <w:rPr>
          <w:rFonts w:ascii="Arial" w:hAnsi="Arial" w:cs="Arial"/>
          <w:sz w:val="21"/>
          <w:szCs w:val="21"/>
        </w:rPr>
        <w:t>Los sistemas operativos nos pueden ofrecer una amplia variedad de servicios, en algunos casos de manera nativa o instalando un software específico para que funcionen de manera simultánea, tales como:</w:t>
      </w:r>
    </w:p>
    <w:p w:rsidR="000A64D8" w:rsidRDefault="000A64D8" w:rsidP="000A64D8">
      <w:pPr>
        <w:pStyle w:val="Ttulo1"/>
        <w:jc w:val="center"/>
        <w:rPr>
          <w:rFonts w:ascii="Arial" w:hAnsi="Arial" w:cs="Arial"/>
          <w:b w:val="0"/>
          <w:bCs w:val="0"/>
          <w:kern w:val="0"/>
          <w:sz w:val="21"/>
          <w:szCs w:val="21"/>
        </w:rPr>
      </w:pPr>
      <w:r>
        <w:rPr>
          <w:noProof/>
        </w:rPr>
        <w:drawing>
          <wp:inline distT="0" distB="0" distL="0" distR="0" wp14:anchorId="4170CFF1" wp14:editId="1FE61EA1">
            <wp:extent cx="3434964" cy="601987"/>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1727" cy="611935"/>
                    </a:xfrm>
                    <a:prstGeom prst="rect">
                      <a:avLst/>
                    </a:prstGeom>
                    <a:noFill/>
                    <a:ln>
                      <a:noFill/>
                    </a:ln>
                  </pic:spPr>
                </pic:pic>
              </a:graphicData>
            </a:graphic>
          </wp:inline>
        </w:drawing>
      </w:r>
    </w:p>
    <w:p w:rsidR="000A64D8" w:rsidRDefault="000A64D8" w:rsidP="000A64D8">
      <w:pPr>
        <w:pStyle w:val="NormalWeb"/>
        <w:spacing w:before="120" w:beforeAutospacing="0" w:after="0" w:afterAutospacing="0"/>
        <w:rPr>
          <w:rFonts w:ascii="Arial" w:hAnsi="Arial" w:cs="Arial"/>
          <w:sz w:val="21"/>
          <w:szCs w:val="21"/>
        </w:rPr>
      </w:pPr>
      <w:r>
        <w:rPr>
          <w:rFonts w:ascii="Arial" w:hAnsi="Arial" w:cs="Arial"/>
          <w:noProof/>
          <w:sz w:val="21"/>
          <w:szCs w:val="21"/>
        </w:rPr>
        <w:drawing>
          <wp:anchor distT="0" distB="0" distL="114300" distR="114300" simplePos="0" relativeHeight="251658240" behindDoc="1" locked="0" layoutInCell="1" allowOverlap="1" wp14:anchorId="591AA6F1" wp14:editId="6E836216">
            <wp:simplePos x="0" y="0"/>
            <wp:positionH relativeFrom="column">
              <wp:posOffset>4350385</wp:posOffset>
            </wp:positionH>
            <wp:positionV relativeFrom="paragraph">
              <wp:posOffset>184040</wp:posOffset>
            </wp:positionV>
            <wp:extent cx="897890" cy="914400"/>
            <wp:effectExtent l="0" t="0" r="0" b="0"/>
            <wp:wrapTight wrapText="bothSides">
              <wp:wrapPolygon edited="0">
                <wp:start x="0" y="0"/>
                <wp:lineTo x="0" y="21150"/>
                <wp:lineTo x="21081" y="21150"/>
                <wp:lineTo x="2108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9789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64D8">
        <w:rPr>
          <w:b/>
          <w:sz w:val="40"/>
          <w:szCs w:val="40"/>
        </w:rPr>
        <w:t>Servicios de publicación web</w:t>
      </w:r>
      <w:r w:rsidRPr="000A64D8">
        <w:rPr>
          <w:rFonts w:ascii="Arial" w:hAnsi="Arial" w:cs="Arial"/>
          <w:sz w:val="21"/>
          <w:szCs w:val="21"/>
        </w:rPr>
        <w:br/>
      </w:r>
      <w:r w:rsidRPr="000A64D8">
        <w:rPr>
          <w:rFonts w:ascii="Arial" w:hAnsi="Arial" w:cs="Arial"/>
          <w:sz w:val="21"/>
          <w:szCs w:val="21"/>
        </w:rPr>
        <w:t xml:space="preserve">Es el software que se encarga de despachar el contenido de un sitio web al usuario. Este proceso de despacho que, a simple vista parece muy simple, es en realidad más complejo de lo que parece, pues toda la “magia” de un </w:t>
      </w:r>
      <w:proofErr w:type="spellStart"/>
      <w:r w:rsidRPr="000A64D8">
        <w:rPr>
          <w:rFonts w:ascii="Arial" w:hAnsi="Arial" w:cs="Arial"/>
          <w:sz w:val="21"/>
          <w:szCs w:val="21"/>
        </w:rPr>
        <w:t>webserver</w:t>
      </w:r>
      <w:proofErr w:type="spellEnd"/>
      <w:r w:rsidRPr="000A64D8">
        <w:rPr>
          <w:rFonts w:ascii="Arial" w:hAnsi="Arial" w:cs="Arial"/>
          <w:sz w:val="21"/>
          <w:szCs w:val="21"/>
        </w:rPr>
        <w:t xml:space="preserve"> ocurre fuera de quien está navegando por un sitio web. </w:t>
      </w:r>
    </w:p>
    <w:p w:rsidR="000A64D8" w:rsidRPr="000A64D8" w:rsidRDefault="000A64D8" w:rsidP="000A64D8">
      <w:pPr>
        <w:pStyle w:val="NormalWeb"/>
        <w:spacing w:before="120" w:beforeAutospacing="0" w:after="0" w:afterAutospacing="0"/>
        <w:rPr>
          <w:rFonts w:ascii="Arial" w:hAnsi="Arial" w:cs="Arial"/>
          <w:sz w:val="21"/>
          <w:szCs w:val="21"/>
        </w:rPr>
      </w:pPr>
    </w:p>
    <w:p w:rsidR="000A64D8" w:rsidRDefault="000A64D8" w:rsidP="000A64D8">
      <w:pPr>
        <w:pStyle w:val="NormalWeb"/>
        <w:spacing w:before="0" w:beforeAutospacing="0" w:after="0" w:afterAutospacing="0"/>
        <w:rPr>
          <w:rFonts w:ascii="Arial" w:hAnsi="Arial" w:cs="Arial"/>
          <w:b/>
          <w:bCs/>
          <w:sz w:val="21"/>
          <w:szCs w:val="21"/>
        </w:rPr>
      </w:pPr>
    </w:p>
    <w:p w:rsidR="000A64D8" w:rsidRDefault="000A64D8" w:rsidP="000A64D8">
      <w:pPr>
        <w:pStyle w:val="NormalWeb"/>
        <w:spacing w:before="0" w:beforeAutospacing="0" w:after="0" w:afterAutospacing="0"/>
        <w:rPr>
          <w:rFonts w:ascii="Arial" w:hAnsi="Arial" w:cs="Arial"/>
          <w:b/>
          <w:bCs/>
          <w:sz w:val="21"/>
          <w:szCs w:val="21"/>
        </w:rPr>
      </w:pPr>
    </w:p>
    <w:p w:rsidR="000A64D8" w:rsidRDefault="000A64D8" w:rsidP="000A64D8">
      <w:pPr>
        <w:pStyle w:val="NormalWeb"/>
        <w:spacing w:before="0" w:beforeAutospacing="0" w:after="0" w:afterAutospacing="0"/>
        <w:rPr>
          <w:rFonts w:ascii="Arial" w:hAnsi="Arial" w:cs="Arial"/>
          <w:b/>
          <w:bCs/>
          <w:sz w:val="21"/>
          <w:szCs w:val="21"/>
        </w:rPr>
      </w:pPr>
    </w:p>
    <w:p w:rsidR="000A64D8" w:rsidRDefault="000A64D8" w:rsidP="000A64D8">
      <w:pPr>
        <w:pStyle w:val="NormalWeb"/>
        <w:spacing w:before="0" w:beforeAutospacing="0" w:after="0" w:afterAutospacing="0"/>
        <w:rPr>
          <w:rFonts w:ascii="Arial" w:hAnsi="Arial" w:cs="Arial"/>
          <w:b/>
          <w:bCs/>
          <w:sz w:val="21"/>
          <w:szCs w:val="21"/>
        </w:rPr>
      </w:pPr>
    </w:p>
    <w:p w:rsidR="000A64D8" w:rsidRPr="000A64D8" w:rsidRDefault="000A64D8" w:rsidP="000A64D8">
      <w:pPr>
        <w:pStyle w:val="NormalWeb"/>
        <w:spacing w:before="120" w:beforeAutospacing="0" w:after="0" w:afterAutospacing="0"/>
        <w:jc w:val="both"/>
        <w:rPr>
          <w:rFonts w:ascii="Arial" w:hAnsi="Arial" w:cs="Arial"/>
          <w:sz w:val="21"/>
          <w:szCs w:val="21"/>
        </w:rPr>
      </w:pPr>
      <w:r>
        <w:rPr>
          <w:rFonts w:ascii="Arial" w:hAnsi="Arial" w:cs="Arial"/>
          <w:noProof/>
          <w:sz w:val="21"/>
          <w:szCs w:val="21"/>
        </w:rPr>
        <w:lastRenderedPageBreak/>
        <w:drawing>
          <wp:anchor distT="0" distB="0" distL="114300" distR="114300" simplePos="0" relativeHeight="251659264" behindDoc="1" locked="0" layoutInCell="1" allowOverlap="1" wp14:anchorId="2F17FD5E" wp14:editId="465FD8B0">
            <wp:simplePos x="0" y="0"/>
            <wp:positionH relativeFrom="column">
              <wp:posOffset>3165254</wp:posOffset>
            </wp:positionH>
            <wp:positionV relativeFrom="paragraph">
              <wp:posOffset>553</wp:posOffset>
            </wp:positionV>
            <wp:extent cx="2615980" cy="2375666"/>
            <wp:effectExtent l="0" t="0" r="0" b="5715"/>
            <wp:wrapTight wrapText="bothSides">
              <wp:wrapPolygon edited="0">
                <wp:start x="0" y="0"/>
                <wp:lineTo x="0" y="21479"/>
                <wp:lineTo x="21395" y="21479"/>
                <wp:lineTo x="21395"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5980" cy="2375666"/>
                    </a:xfrm>
                    <a:prstGeom prst="rect">
                      <a:avLst/>
                    </a:prstGeom>
                    <a:noFill/>
                    <a:ln>
                      <a:noFill/>
                    </a:ln>
                  </pic:spPr>
                </pic:pic>
              </a:graphicData>
            </a:graphic>
          </wp:anchor>
        </w:drawing>
      </w:r>
      <w:r w:rsidRPr="000A64D8">
        <w:rPr>
          <w:rFonts w:ascii="Arial" w:hAnsi="Arial" w:cs="Arial"/>
          <w:sz w:val="21"/>
          <w:szCs w:val="21"/>
        </w:rPr>
        <w:t xml:space="preserve">El proceso de despacho comienza en nuestro navegador web. Al escribir la dirección de un sitio web y presionar </w:t>
      </w:r>
      <w:proofErr w:type="spellStart"/>
      <w:r w:rsidRPr="000A64D8">
        <w:rPr>
          <w:rFonts w:ascii="Arial" w:hAnsi="Arial" w:cs="Arial"/>
          <w:sz w:val="21"/>
          <w:szCs w:val="21"/>
        </w:rPr>
        <w:t>Enter</w:t>
      </w:r>
      <w:proofErr w:type="spellEnd"/>
      <w:r w:rsidRPr="000A64D8">
        <w:rPr>
          <w:rFonts w:ascii="Arial" w:hAnsi="Arial" w:cs="Arial"/>
          <w:sz w:val="21"/>
          <w:szCs w:val="21"/>
        </w:rPr>
        <w:t>, comienza la siguiente secuencia: el sistema hace una búsqueda DNS para encontrar en cuál servidor está alojado el sitio en cuestión.</w:t>
      </w:r>
    </w:p>
    <w:p w:rsidR="000A64D8" w:rsidRPr="000A64D8" w:rsidRDefault="000A64D8" w:rsidP="000A64D8">
      <w:pPr>
        <w:pStyle w:val="NormalWeb"/>
        <w:spacing w:before="120" w:beforeAutospacing="0" w:after="0" w:afterAutospacing="0"/>
        <w:jc w:val="both"/>
        <w:rPr>
          <w:rFonts w:ascii="Arial" w:hAnsi="Arial" w:cs="Arial"/>
          <w:sz w:val="21"/>
          <w:szCs w:val="21"/>
        </w:rPr>
      </w:pPr>
      <w:r w:rsidRPr="000A64D8">
        <w:rPr>
          <w:rFonts w:ascii="Arial" w:hAnsi="Arial" w:cs="Arial"/>
          <w:sz w:val="21"/>
          <w:szCs w:val="21"/>
        </w:rPr>
        <w:t xml:space="preserve">Cuando el server es encontrado, el navegador le pide el contenido del sitio web y, acto seguido, el </w:t>
      </w:r>
      <w:proofErr w:type="spellStart"/>
      <w:r w:rsidRPr="000A64D8">
        <w:rPr>
          <w:rFonts w:ascii="Arial" w:hAnsi="Arial" w:cs="Arial"/>
          <w:sz w:val="21"/>
          <w:szCs w:val="21"/>
        </w:rPr>
        <w:t>webserver</w:t>
      </w:r>
      <w:proofErr w:type="spellEnd"/>
      <w:r w:rsidRPr="000A64D8">
        <w:rPr>
          <w:rFonts w:ascii="Arial" w:hAnsi="Arial" w:cs="Arial"/>
          <w:sz w:val="21"/>
          <w:szCs w:val="21"/>
        </w:rPr>
        <w:t xml:space="preserve"> procesa este pedido y envía dicho contenido al navegador, lo cual da como resultado la visualización del sitio en nuestra pantalla.</w:t>
      </w:r>
    </w:p>
    <w:p w:rsidR="009F1193" w:rsidRPr="009F5718" w:rsidRDefault="009F1193" w:rsidP="004B52D9">
      <w:pPr>
        <w:spacing w:before="100" w:beforeAutospacing="1" w:after="100" w:afterAutospacing="1" w:line="240" w:lineRule="auto"/>
        <w:jc w:val="both"/>
        <w:rPr>
          <w:rFonts w:ascii="Arial" w:eastAsia="Times New Roman" w:hAnsi="Arial" w:cs="Arial"/>
          <w:sz w:val="21"/>
          <w:szCs w:val="21"/>
          <w:lang w:eastAsia="es-AR"/>
        </w:rPr>
      </w:pPr>
    </w:p>
    <w:p w:rsidR="00B530E0" w:rsidRPr="00D07281" w:rsidRDefault="000A64D8" w:rsidP="004B52D9">
      <w:pPr>
        <w:spacing w:before="100" w:beforeAutospacing="1" w:after="100" w:afterAutospacing="1" w:line="240" w:lineRule="auto"/>
        <w:jc w:val="both"/>
        <w:rPr>
          <w:rFonts w:ascii="Arial" w:eastAsia="Times New Roman" w:hAnsi="Arial" w:cs="Arial"/>
          <w:sz w:val="21"/>
          <w:szCs w:val="21"/>
          <w:lang w:eastAsia="es-AR"/>
        </w:rPr>
      </w:pPr>
      <w:r>
        <w:rPr>
          <w:b/>
          <w:noProof/>
          <w:sz w:val="40"/>
          <w:szCs w:val="40"/>
        </w:rPr>
        <w:drawing>
          <wp:anchor distT="0" distB="0" distL="114300" distR="114300" simplePos="0" relativeHeight="251660288" behindDoc="1" locked="0" layoutInCell="1" allowOverlap="1" wp14:anchorId="14F1B6CF" wp14:editId="17FED5EE">
            <wp:simplePos x="0" y="0"/>
            <wp:positionH relativeFrom="column">
              <wp:posOffset>493616</wp:posOffset>
            </wp:positionH>
            <wp:positionV relativeFrom="paragraph">
              <wp:posOffset>230726</wp:posOffset>
            </wp:positionV>
            <wp:extent cx="3919855" cy="1893570"/>
            <wp:effectExtent l="0" t="0" r="4445" b="0"/>
            <wp:wrapTight wrapText="bothSides">
              <wp:wrapPolygon edited="0">
                <wp:start x="0" y="0"/>
                <wp:lineTo x="0" y="21296"/>
                <wp:lineTo x="21520" y="21296"/>
                <wp:lineTo x="2152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9855" cy="1893570"/>
                    </a:xfrm>
                    <a:prstGeom prst="rect">
                      <a:avLst/>
                    </a:prstGeom>
                    <a:noFill/>
                    <a:ln>
                      <a:noFill/>
                    </a:ln>
                  </pic:spPr>
                </pic:pic>
              </a:graphicData>
            </a:graphic>
          </wp:anchor>
        </w:drawing>
      </w:r>
    </w:p>
    <w:p w:rsidR="00FE5DA3" w:rsidRPr="00FE5DA3" w:rsidRDefault="00FE5DA3" w:rsidP="00FE5DA3">
      <w:pPr>
        <w:pStyle w:val="NormalWeb"/>
        <w:ind w:left="300" w:right="300"/>
        <w:jc w:val="both"/>
        <w:rPr>
          <w:rFonts w:ascii="Arial" w:hAnsi="Arial" w:cs="Arial"/>
          <w:sz w:val="21"/>
          <w:szCs w:val="21"/>
        </w:rPr>
      </w:pPr>
    </w:p>
    <w:p w:rsidR="00E33479" w:rsidRPr="0066444C" w:rsidRDefault="00E33479" w:rsidP="00E33479">
      <w:pPr>
        <w:pStyle w:val="NormalWeb"/>
        <w:ind w:right="301"/>
        <w:rPr>
          <w:rFonts w:ascii="Arial" w:hAnsi="Arial" w:cs="Arial"/>
          <w:sz w:val="21"/>
          <w:szCs w:val="21"/>
        </w:rPr>
      </w:pPr>
    </w:p>
    <w:p w:rsidR="0066444C" w:rsidRDefault="0066444C" w:rsidP="0066444C">
      <w:pPr>
        <w:pStyle w:val="NormalWeb"/>
        <w:ind w:left="300" w:right="300"/>
        <w:jc w:val="both"/>
        <w:rPr>
          <w:rFonts w:ascii="Arial" w:hAnsi="Arial" w:cs="Arial"/>
          <w:sz w:val="21"/>
          <w:szCs w:val="21"/>
        </w:rPr>
      </w:pPr>
    </w:p>
    <w:p w:rsidR="0066444C" w:rsidRPr="0066444C" w:rsidRDefault="0066444C" w:rsidP="0066444C">
      <w:pPr>
        <w:pStyle w:val="NormalWeb"/>
        <w:ind w:left="300" w:right="300"/>
        <w:jc w:val="both"/>
        <w:rPr>
          <w:rFonts w:ascii="Arial" w:hAnsi="Arial" w:cs="Arial"/>
          <w:sz w:val="21"/>
          <w:szCs w:val="21"/>
        </w:rPr>
      </w:pPr>
    </w:p>
    <w:p w:rsidR="0066444C" w:rsidRDefault="0066444C" w:rsidP="0066444C">
      <w:pPr>
        <w:pStyle w:val="NormalWeb"/>
        <w:ind w:left="300" w:right="300"/>
        <w:jc w:val="both"/>
      </w:pPr>
    </w:p>
    <w:p w:rsidR="00FD04F1" w:rsidRPr="000A64D8" w:rsidRDefault="00FD04F1" w:rsidP="000A64D8">
      <w:pPr>
        <w:pStyle w:val="Ttulo1"/>
        <w:jc w:val="center"/>
        <w:rPr>
          <w:sz w:val="40"/>
          <w:szCs w:val="40"/>
          <w:u w:val="single"/>
        </w:rPr>
      </w:pPr>
    </w:p>
    <w:p w:rsidR="000A64D8" w:rsidRDefault="000A64D8" w:rsidP="000A64D8">
      <w:pPr>
        <w:pStyle w:val="Ttulo1"/>
        <w:jc w:val="center"/>
        <w:rPr>
          <w:sz w:val="40"/>
          <w:szCs w:val="40"/>
          <w:u w:val="single"/>
        </w:rPr>
      </w:pPr>
      <w:r w:rsidRPr="000A64D8">
        <w:rPr>
          <w:b w:val="0"/>
          <w:noProof/>
          <w:sz w:val="40"/>
          <w:szCs w:val="40"/>
        </w:rPr>
        <w:drawing>
          <wp:anchor distT="0" distB="0" distL="114300" distR="114300" simplePos="0" relativeHeight="251661312" behindDoc="1" locked="0" layoutInCell="1" allowOverlap="1" wp14:anchorId="7D26B91E" wp14:editId="5198A723">
            <wp:simplePos x="0" y="0"/>
            <wp:positionH relativeFrom="column">
              <wp:posOffset>4524927</wp:posOffset>
            </wp:positionH>
            <wp:positionV relativeFrom="paragraph">
              <wp:posOffset>105934</wp:posOffset>
            </wp:positionV>
            <wp:extent cx="1399430" cy="1442684"/>
            <wp:effectExtent l="0" t="0" r="0" b="5715"/>
            <wp:wrapTight wrapText="bothSides">
              <wp:wrapPolygon edited="0">
                <wp:start x="0" y="0"/>
                <wp:lineTo x="0" y="21400"/>
                <wp:lineTo x="21178" y="21400"/>
                <wp:lineTo x="2117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9430" cy="1442684"/>
                    </a:xfrm>
                    <a:prstGeom prst="rect">
                      <a:avLst/>
                    </a:prstGeom>
                    <a:noFill/>
                    <a:ln>
                      <a:noFill/>
                    </a:ln>
                  </pic:spPr>
                </pic:pic>
              </a:graphicData>
            </a:graphic>
          </wp:anchor>
        </w:drawing>
      </w:r>
      <w:r w:rsidRPr="000A64D8">
        <w:rPr>
          <w:sz w:val="40"/>
          <w:szCs w:val="40"/>
          <w:u w:val="single"/>
        </w:rPr>
        <w:t>Servicio de base de datos</w:t>
      </w:r>
    </w:p>
    <w:p w:rsidR="000A64D8" w:rsidRPr="000A64D8" w:rsidRDefault="000A64D8" w:rsidP="000A64D8">
      <w:pPr>
        <w:pStyle w:val="NormalWeb"/>
        <w:spacing w:before="120" w:beforeAutospacing="0" w:after="0" w:afterAutospacing="0"/>
        <w:jc w:val="both"/>
        <w:rPr>
          <w:rFonts w:ascii="Arial" w:hAnsi="Arial" w:cs="Arial"/>
          <w:sz w:val="21"/>
          <w:szCs w:val="21"/>
        </w:rPr>
      </w:pPr>
      <w:r w:rsidRPr="000A64D8">
        <w:rPr>
          <w:rFonts w:ascii="Arial" w:hAnsi="Arial" w:cs="Arial"/>
          <w:sz w:val="21"/>
          <w:szCs w:val="21"/>
        </w:rPr>
        <w:t xml:space="preserve">Un servidor de base de datos, también conocido como </w:t>
      </w:r>
      <w:proofErr w:type="spellStart"/>
      <w:r w:rsidRPr="000A64D8">
        <w:rPr>
          <w:rFonts w:ascii="Arial" w:hAnsi="Arial" w:cs="Arial"/>
          <w:sz w:val="21"/>
          <w:szCs w:val="21"/>
        </w:rPr>
        <w:t>database</w:t>
      </w:r>
      <w:proofErr w:type="spellEnd"/>
      <w:r w:rsidRPr="000A64D8">
        <w:rPr>
          <w:rFonts w:ascii="Arial" w:hAnsi="Arial" w:cs="Arial"/>
          <w:sz w:val="21"/>
          <w:szCs w:val="21"/>
        </w:rPr>
        <w:t xml:space="preserve"> server o RDBMS (</w:t>
      </w:r>
      <w:proofErr w:type="spellStart"/>
      <w:r w:rsidRPr="000A64D8">
        <w:rPr>
          <w:rFonts w:ascii="Arial" w:hAnsi="Arial" w:cs="Arial"/>
          <w:sz w:val="21"/>
          <w:szCs w:val="21"/>
        </w:rPr>
        <w:t>Relational</w:t>
      </w:r>
      <w:proofErr w:type="spellEnd"/>
      <w:r w:rsidRPr="000A64D8">
        <w:rPr>
          <w:rFonts w:ascii="Arial" w:hAnsi="Arial" w:cs="Arial"/>
          <w:sz w:val="21"/>
          <w:szCs w:val="21"/>
        </w:rPr>
        <w:t xml:space="preserve"> </w:t>
      </w:r>
      <w:proofErr w:type="spellStart"/>
      <w:r w:rsidRPr="000A64D8">
        <w:rPr>
          <w:rFonts w:ascii="Arial" w:hAnsi="Arial" w:cs="Arial"/>
          <w:sz w:val="21"/>
          <w:szCs w:val="21"/>
        </w:rPr>
        <w:t>DataBase</w:t>
      </w:r>
      <w:proofErr w:type="spellEnd"/>
      <w:r w:rsidRPr="000A64D8">
        <w:rPr>
          <w:rFonts w:ascii="Arial" w:hAnsi="Arial" w:cs="Arial"/>
          <w:sz w:val="21"/>
          <w:szCs w:val="21"/>
        </w:rPr>
        <w:t xml:space="preserve"> Management </w:t>
      </w:r>
      <w:proofErr w:type="spellStart"/>
      <w:r w:rsidRPr="000A64D8">
        <w:rPr>
          <w:rFonts w:ascii="Arial" w:hAnsi="Arial" w:cs="Arial"/>
          <w:sz w:val="21"/>
          <w:szCs w:val="21"/>
        </w:rPr>
        <w:t>Systems</w:t>
      </w:r>
      <w:proofErr w:type="spellEnd"/>
      <w:r w:rsidRPr="000A64D8">
        <w:rPr>
          <w:rFonts w:ascii="Arial" w:hAnsi="Arial" w:cs="Arial"/>
          <w:sz w:val="21"/>
          <w:szCs w:val="21"/>
        </w:rPr>
        <w:t>) en caso de bases de datos relacionales, es un tipo de software de servidor que permiten la organización de la información mediante el uso de tablas, índices y registros.</w:t>
      </w:r>
      <w:r>
        <w:rPr>
          <w:rFonts w:ascii="Arial" w:hAnsi="Arial" w:cs="Arial"/>
          <w:sz w:val="21"/>
          <w:szCs w:val="21"/>
        </w:rPr>
        <w:tab/>
      </w:r>
      <w:r w:rsidRPr="000A64D8">
        <w:rPr>
          <w:rFonts w:ascii="Arial" w:hAnsi="Arial" w:cs="Arial"/>
          <w:sz w:val="21"/>
          <w:szCs w:val="21"/>
        </w:rPr>
        <w:br/>
      </w:r>
      <w:r w:rsidRPr="000A64D8">
        <w:rPr>
          <w:rFonts w:ascii="Arial" w:hAnsi="Arial" w:cs="Arial"/>
          <w:sz w:val="21"/>
          <w:szCs w:val="21"/>
        </w:rPr>
        <w:t>En la actualidad se hace cada vez más extendido el uso de bases de datos no relacionales, conocidas popularmente como No-SQL.</w:t>
      </w:r>
    </w:p>
    <w:p w:rsidR="00C20278" w:rsidRPr="00C20278" w:rsidRDefault="00C20278" w:rsidP="00C20278">
      <w:pPr>
        <w:pStyle w:val="NormalWeb"/>
        <w:spacing w:before="120" w:beforeAutospacing="0" w:after="0" w:afterAutospacing="0"/>
        <w:jc w:val="both"/>
        <w:rPr>
          <w:rFonts w:ascii="Arial" w:hAnsi="Arial" w:cs="Arial"/>
          <w:sz w:val="21"/>
          <w:szCs w:val="21"/>
        </w:rPr>
      </w:pPr>
      <w:r w:rsidRPr="00C20278">
        <w:rPr>
          <w:rFonts w:ascii="Arial" w:hAnsi="Arial" w:cs="Arial"/>
          <w:sz w:val="21"/>
          <w:szCs w:val="21"/>
        </w:rPr>
        <w:t>Si vamos a la función fundamental de un servidor de base de datos, encontraremos que es el servicio que provee de información a otras aplicaciones web o equipos/hosts, tal como se especifica en el modelo cliente servidor.</w:t>
      </w:r>
    </w:p>
    <w:p w:rsidR="00C20278" w:rsidRDefault="00C20278" w:rsidP="00C20278">
      <w:pPr>
        <w:pStyle w:val="NormalWeb"/>
        <w:spacing w:before="120" w:beforeAutospacing="0" w:after="0" w:afterAutospacing="0"/>
        <w:jc w:val="both"/>
        <w:rPr>
          <w:rFonts w:ascii="Arial" w:hAnsi="Arial" w:cs="Arial"/>
          <w:sz w:val="21"/>
          <w:szCs w:val="21"/>
        </w:rPr>
      </w:pPr>
      <w:r w:rsidRPr="00C20278">
        <w:rPr>
          <w:rFonts w:ascii="Arial" w:hAnsi="Arial" w:cs="Arial"/>
          <w:sz w:val="21"/>
          <w:szCs w:val="21"/>
        </w:rPr>
        <w:t>En las diferentes bases de datos mediante un usuario, contraseña y nombre de host, se le permite realizar diferentes tareas, dependiendo del nivel de privilegios que posea, tales como selección, actualización y borrado de datos.</w:t>
      </w:r>
    </w:p>
    <w:p w:rsidR="00C20278" w:rsidRDefault="00C20278" w:rsidP="00C20278">
      <w:pPr>
        <w:pStyle w:val="NormalWeb"/>
        <w:spacing w:before="120" w:beforeAutospacing="0" w:after="0" w:afterAutospacing="0"/>
        <w:jc w:val="center"/>
        <w:rPr>
          <w:rFonts w:ascii="Arial" w:hAnsi="Arial" w:cs="Arial"/>
          <w:sz w:val="21"/>
          <w:szCs w:val="21"/>
        </w:rPr>
      </w:pPr>
      <w:r>
        <w:rPr>
          <w:rFonts w:ascii="Arial" w:hAnsi="Arial" w:cs="Arial"/>
          <w:noProof/>
          <w:sz w:val="21"/>
          <w:szCs w:val="21"/>
        </w:rPr>
        <w:lastRenderedPageBreak/>
        <w:drawing>
          <wp:inline distT="0" distB="0" distL="0" distR="0">
            <wp:extent cx="4245997" cy="1957194"/>
            <wp:effectExtent l="0" t="0" r="254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5396" cy="1961526"/>
                    </a:xfrm>
                    <a:prstGeom prst="rect">
                      <a:avLst/>
                    </a:prstGeom>
                    <a:noFill/>
                    <a:ln>
                      <a:noFill/>
                    </a:ln>
                  </pic:spPr>
                </pic:pic>
              </a:graphicData>
            </a:graphic>
          </wp:inline>
        </w:drawing>
      </w:r>
    </w:p>
    <w:p w:rsidR="00BC479D" w:rsidRDefault="009D535C" w:rsidP="00AA40BB">
      <w:pPr>
        <w:pStyle w:val="Ttulo1"/>
        <w:jc w:val="center"/>
        <w:rPr>
          <w:sz w:val="40"/>
          <w:szCs w:val="40"/>
          <w:u w:val="single"/>
        </w:rPr>
      </w:pPr>
      <w:r w:rsidRPr="009D535C">
        <w:rPr>
          <w:b w:val="0"/>
          <w:noProof/>
          <w:sz w:val="40"/>
          <w:szCs w:val="40"/>
        </w:rPr>
        <w:drawing>
          <wp:anchor distT="0" distB="0" distL="114300" distR="114300" simplePos="0" relativeHeight="251662336" behindDoc="1" locked="0" layoutInCell="1" allowOverlap="1" wp14:anchorId="3AEC1E8B" wp14:editId="0F5C8055">
            <wp:simplePos x="0" y="0"/>
            <wp:positionH relativeFrom="column">
              <wp:posOffset>4899025</wp:posOffset>
            </wp:positionH>
            <wp:positionV relativeFrom="paragraph">
              <wp:posOffset>509270</wp:posOffset>
            </wp:positionV>
            <wp:extent cx="1190625" cy="1311910"/>
            <wp:effectExtent l="0" t="0" r="9525" b="2540"/>
            <wp:wrapTight wrapText="bothSides">
              <wp:wrapPolygon edited="0">
                <wp:start x="0" y="0"/>
                <wp:lineTo x="0" y="21328"/>
                <wp:lineTo x="21427" y="21328"/>
                <wp:lineTo x="21427"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1311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40BB" w:rsidRPr="00AA40BB">
        <w:rPr>
          <w:sz w:val="40"/>
          <w:szCs w:val="40"/>
          <w:u w:val="single"/>
        </w:rPr>
        <w:t>Servicio de correo electrónico</w:t>
      </w:r>
    </w:p>
    <w:p w:rsidR="00AA40BB" w:rsidRPr="00AA40BB" w:rsidRDefault="00AA40BB" w:rsidP="00AA40BB">
      <w:pPr>
        <w:pStyle w:val="NormalWeb"/>
        <w:spacing w:before="120" w:beforeAutospacing="0" w:after="0" w:afterAutospacing="0"/>
        <w:jc w:val="both"/>
        <w:rPr>
          <w:rFonts w:ascii="Arial" w:hAnsi="Arial" w:cs="Arial"/>
          <w:sz w:val="21"/>
          <w:szCs w:val="21"/>
        </w:rPr>
      </w:pPr>
      <w:r w:rsidRPr="00AA40BB">
        <w:rPr>
          <w:rFonts w:ascii="Arial" w:hAnsi="Arial" w:cs="Arial"/>
          <w:sz w:val="21"/>
          <w:szCs w:val="21"/>
        </w:rPr>
        <w:t>Un servidor de correo es el encargado de enviar y recibir mensajes de correo electrónico entre hosts, usuarios o servidores. </w:t>
      </w:r>
    </w:p>
    <w:p w:rsidR="00AA40BB" w:rsidRPr="00AA40BB" w:rsidRDefault="00AA40BB" w:rsidP="00AA40BB">
      <w:pPr>
        <w:pStyle w:val="NormalWeb"/>
        <w:spacing w:before="120" w:beforeAutospacing="0" w:after="0" w:afterAutospacing="0"/>
        <w:jc w:val="both"/>
        <w:rPr>
          <w:rFonts w:ascii="Arial" w:hAnsi="Arial" w:cs="Arial"/>
          <w:sz w:val="21"/>
          <w:szCs w:val="21"/>
        </w:rPr>
      </w:pPr>
      <w:r w:rsidRPr="00AA40BB">
        <w:rPr>
          <w:rFonts w:ascii="Arial" w:hAnsi="Arial" w:cs="Arial"/>
          <w:sz w:val="21"/>
          <w:szCs w:val="21"/>
        </w:rPr>
        <w:t>Entre sus funciones se incluyen el procesado de los mensajes, filtrado, almacenamiento, envío, recepción y reenvío de correos.</w:t>
      </w:r>
    </w:p>
    <w:p w:rsidR="00AA40BB" w:rsidRPr="00AA40BB" w:rsidRDefault="00AA40BB" w:rsidP="00AA40BB">
      <w:pPr>
        <w:pStyle w:val="NormalWeb"/>
        <w:spacing w:before="120" w:beforeAutospacing="0" w:after="0" w:afterAutospacing="0"/>
        <w:jc w:val="both"/>
        <w:rPr>
          <w:rFonts w:ascii="Arial" w:hAnsi="Arial" w:cs="Arial"/>
          <w:sz w:val="21"/>
          <w:szCs w:val="21"/>
        </w:rPr>
      </w:pPr>
      <w:r w:rsidRPr="00AA40BB">
        <w:rPr>
          <w:rFonts w:ascii="Arial" w:hAnsi="Arial" w:cs="Arial"/>
          <w:sz w:val="21"/>
          <w:szCs w:val="21"/>
        </w:rPr>
        <w:t>Es una de las aplicaciones más populares en usar el protocolo TCP/IP, y que permite en cuestión de segundos comunicarnos con cualquier persona en otra parte del mundo.</w:t>
      </w:r>
      <w:r w:rsidR="009638CC">
        <w:rPr>
          <w:rFonts w:ascii="Arial" w:hAnsi="Arial" w:cs="Arial"/>
          <w:sz w:val="21"/>
          <w:szCs w:val="21"/>
        </w:rPr>
        <w:tab/>
      </w:r>
      <w:r w:rsidR="009638CC">
        <w:rPr>
          <w:rFonts w:ascii="Arial" w:hAnsi="Arial" w:cs="Arial"/>
          <w:sz w:val="21"/>
          <w:szCs w:val="21"/>
        </w:rPr>
        <w:br/>
      </w:r>
    </w:p>
    <w:p w:rsidR="00542773" w:rsidRDefault="009638CC" w:rsidP="009638CC">
      <w:pPr>
        <w:spacing w:after="0" w:line="240" w:lineRule="auto"/>
        <w:jc w:val="center"/>
        <w:rPr>
          <w:rFonts w:ascii="Times New Roman" w:eastAsia="Times New Roman" w:hAnsi="Times New Roman" w:cs="Times New Roman"/>
          <w:b/>
          <w:bCs/>
          <w:kern w:val="36"/>
          <w:sz w:val="48"/>
          <w:szCs w:val="48"/>
          <w:lang w:eastAsia="es-AR"/>
        </w:rPr>
      </w:pPr>
      <w:r>
        <w:rPr>
          <w:rFonts w:ascii="Times New Roman" w:eastAsia="Times New Roman" w:hAnsi="Times New Roman" w:cs="Times New Roman"/>
          <w:b/>
          <w:bCs/>
          <w:noProof/>
          <w:kern w:val="36"/>
          <w:sz w:val="48"/>
          <w:szCs w:val="48"/>
          <w:lang w:eastAsia="es-AR"/>
        </w:rPr>
        <w:drawing>
          <wp:inline distT="0" distB="0" distL="0" distR="0">
            <wp:extent cx="4150581" cy="181814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7978" cy="1821380"/>
                    </a:xfrm>
                    <a:prstGeom prst="rect">
                      <a:avLst/>
                    </a:prstGeom>
                    <a:noFill/>
                    <a:ln>
                      <a:noFill/>
                    </a:ln>
                  </pic:spPr>
                </pic:pic>
              </a:graphicData>
            </a:graphic>
          </wp:inline>
        </w:drawing>
      </w:r>
    </w:p>
    <w:p w:rsidR="0018178E" w:rsidRDefault="0018178E" w:rsidP="009638CC">
      <w:pPr>
        <w:spacing w:after="0" w:line="240" w:lineRule="auto"/>
        <w:jc w:val="center"/>
        <w:rPr>
          <w:rFonts w:ascii="Times New Roman" w:eastAsia="Times New Roman" w:hAnsi="Times New Roman" w:cs="Times New Roman"/>
          <w:b/>
          <w:bCs/>
          <w:kern w:val="36"/>
          <w:sz w:val="48"/>
          <w:szCs w:val="48"/>
          <w:lang w:eastAsia="es-AR"/>
        </w:rPr>
      </w:pPr>
    </w:p>
    <w:p w:rsidR="009638CC" w:rsidRDefault="0018178E" w:rsidP="0018178E">
      <w:pPr>
        <w:spacing w:after="0" w:line="240" w:lineRule="auto"/>
        <w:jc w:val="center"/>
        <w:rPr>
          <w:rFonts w:ascii="Times New Roman" w:eastAsia="Times New Roman" w:hAnsi="Times New Roman" w:cs="Times New Roman"/>
          <w:b/>
          <w:bCs/>
          <w:kern w:val="36"/>
          <w:sz w:val="48"/>
          <w:szCs w:val="48"/>
          <w:lang w:eastAsia="es-AR"/>
        </w:rPr>
      </w:pPr>
      <w:r>
        <w:rPr>
          <w:rFonts w:ascii="Times New Roman" w:eastAsia="Times New Roman" w:hAnsi="Times New Roman" w:cs="Times New Roman"/>
          <w:b/>
          <w:bCs/>
          <w:noProof/>
          <w:kern w:val="36"/>
          <w:sz w:val="48"/>
          <w:szCs w:val="48"/>
          <w:lang w:eastAsia="es-AR"/>
        </w:rPr>
        <w:drawing>
          <wp:inline distT="0" distB="0" distL="0" distR="0">
            <wp:extent cx="3813712" cy="174133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2445" cy="1781852"/>
                    </a:xfrm>
                    <a:prstGeom prst="rect">
                      <a:avLst/>
                    </a:prstGeom>
                    <a:noFill/>
                    <a:ln>
                      <a:noFill/>
                    </a:ln>
                  </pic:spPr>
                </pic:pic>
              </a:graphicData>
            </a:graphic>
          </wp:inline>
        </w:drawing>
      </w:r>
    </w:p>
    <w:p w:rsidR="0018178E" w:rsidRDefault="0018178E" w:rsidP="0018178E">
      <w:pPr>
        <w:pStyle w:val="NormalWeb"/>
        <w:spacing w:before="0" w:beforeAutospacing="0" w:after="0" w:afterAutospacing="0"/>
        <w:rPr>
          <w:b/>
          <w:bCs/>
          <w:kern w:val="36"/>
          <w:sz w:val="40"/>
          <w:szCs w:val="40"/>
          <w:u w:val="single"/>
        </w:rPr>
      </w:pPr>
    </w:p>
    <w:p w:rsidR="0018178E" w:rsidRDefault="0018178E" w:rsidP="0018178E">
      <w:pPr>
        <w:pStyle w:val="NormalWeb"/>
        <w:spacing w:before="0" w:beforeAutospacing="0" w:after="0" w:afterAutospacing="0"/>
        <w:rPr>
          <w:b/>
          <w:bCs/>
          <w:kern w:val="36"/>
          <w:sz w:val="40"/>
          <w:szCs w:val="40"/>
          <w:u w:val="single"/>
        </w:rPr>
      </w:pPr>
    </w:p>
    <w:p w:rsidR="0018178E" w:rsidRDefault="0018178E" w:rsidP="0018178E">
      <w:pPr>
        <w:pStyle w:val="NormalWeb"/>
        <w:spacing w:before="0" w:beforeAutospacing="0" w:after="0" w:afterAutospacing="0"/>
        <w:rPr>
          <w:b/>
          <w:bCs/>
          <w:kern w:val="36"/>
          <w:sz w:val="40"/>
          <w:szCs w:val="40"/>
          <w:u w:val="single"/>
        </w:rPr>
      </w:pPr>
    </w:p>
    <w:p w:rsidR="0018178E" w:rsidRDefault="00BF6E69" w:rsidP="0018178E">
      <w:pPr>
        <w:pStyle w:val="NormalWeb"/>
        <w:spacing w:before="0" w:beforeAutospacing="0" w:after="0" w:afterAutospacing="0"/>
        <w:rPr>
          <w:b/>
          <w:bCs/>
          <w:kern w:val="36"/>
          <w:sz w:val="40"/>
          <w:szCs w:val="40"/>
          <w:u w:val="single"/>
        </w:rPr>
      </w:pPr>
      <w:r>
        <w:rPr>
          <w:rFonts w:ascii="Arial" w:hAnsi="Arial" w:cs="Arial"/>
          <w:noProof/>
          <w:sz w:val="21"/>
          <w:szCs w:val="21"/>
        </w:rPr>
        <w:lastRenderedPageBreak/>
        <w:drawing>
          <wp:anchor distT="0" distB="0" distL="114300" distR="114300" simplePos="0" relativeHeight="251663360" behindDoc="1" locked="0" layoutInCell="1" allowOverlap="1" wp14:anchorId="2FCA2E5D" wp14:editId="7A617EDF">
            <wp:simplePos x="0" y="0"/>
            <wp:positionH relativeFrom="column">
              <wp:posOffset>4843145</wp:posOffset>
            </wp:positionH>
            <wp:positionV relativeFrom="paragraph">
              <wp:posOffset>181499</wp:posOffset>
            </wp:positionV>
            <wp:extent cx="1002030" cy="985520"/>
            <wp:effectExtent l="0" t="0" r="7620" b="5080"/>
            <wp:wrapTight wrapText="bothSides">
              <wp:wrapPolygon edited="0">
                <wp:start x="0" y="0"/>
                <wp:lineTo x="0" y="21294"/>
                <wp:lineTo x="21354" y="21294"/>
                <wp:lineTo x="21354"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2030"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78E" w:rsidRPr="0018178E">
        <w:rPr>
          <w:b/>
          <w:bCs/>
          <w:kern w:val="36"/>
          <w:sz w:val="40"/>
          <w:szCs w:val="40"/>
          <w:u w:val="single"/>
        </w:rPr>
        <w:t>Servicio de archivos</w:t>
      </w:r>
    </w:p>
    <w:p w:rsidR="0018178E" w:rsidRDefault="0018178E" w:rsidP="0018178E">
      <w:pPr>
        <w:pStyle w:val="NormalWeb"/>
        <w:spacing w:before="120" w:beforeAutospacing="0" w:after="0" w:afterAutospacing="0"/>
        <w:jc w:val="both"/>
        <w:rPr>
          <w:rFonts w:ascii="Arial" w:hAnsi="Arial" w:cs="Arial"/>
          <w:sz w:val="21"/>
          <w:szCs w:val="21"/>
        </w:rPr>
      </w:pPr>
      <w:r w:rsidRPr="0018178E">
        <w:rPr>
          <w:rFonts w:ascii="Arial" w:hAnsi="Arial" w:cs="Arial"/>
          <w:sz w:val="21"/>
          <w:szCs w:val="21"/>
        </w:rPr>
        <w:t>Un file server (o servidor de archivos) es un servidor central de una red de ordenadores, que pone a disposición del cliente conectado un conjunto de archivos o parte del mismo. De este modo, proporciona a los usuarios un </w:t>
      </w:r>
      <w:r w:rsidRPr="00052CC3">
        <w:rPr>
          <w:rFonts w:ascii="Arial" w:hAnsi="Arial" w:cs="Arial"/>
          <w:b/>
          <w:sz w:val="21"/>
          <w:szCs w:val="21"/>
        </w:rPr>
        <w:t>lugar de almacenamiento centralizado</w:t>
      </w:r>
      <w:r w:rsidRPr="0018178E">
        <w:rPr>
          <w:rFonts w:ascii="Arial" w:hAnsi="Arial" w:cs="Arial"/>
          <w:sz w:val="21"/>
          <w:szCs w:val="21"/>
        </w:rPr>
        <w:t> para los archivos en sus propios soportes de datos, </w:t>
      </w:r>
      <w:r w:rsidRPr="00052CC3">
        <w:rPr>
          <w:rFonts w:ascii="Arial" w:hAnsi="Arial" w:cs="Arial"/>
          <w:b/>
          <w:sz w:val="21"/>
          <w:szCs w:val="21"/>
        </w:rPr>
        <w:t>disponible para todos los clientes autorizados</w:t>
      </w:r>
      <w:r w:rsidRPr="0018178E">
        <w:rPr>
          <w:rFonts w:ascii="Arial" w:hAnsi="Arial" w:cs="Arial"/>
          <w:sz w:val="21"/>
          <w:szCs w:val="21"/>
        </w:rPr>
        <w:t>. </w:t>
      </w:r>
    </w:p>
    <w:p w:rsidR="00BF6E69" w:rsidRPr="0018178E" w:rsidRDefault="00BF6E69" w:rsidP="0018178E">
      <w:pPr>
        <w:pStyle w:val="NormalWeb"/>
        <w:spacing w:before="120" w:beforeAutospacing="0" w:after="0" w:afterAutospacing="0"/>
        <w:jc w:val="both"/>
        <w:rPr>
          <w:rFonts w:ascii="Arial" w:hAnsi="Arial" w:cs="Arial"/>
          <w:sz w:val="21"/>
          <w:szCs w:val="21"/>
        </w:rPr>
      </w:pPr>
    </w:p>
    <w:p w:rsidR="003E36B1" w:rsidRPr="003E36B1" w:rsidRDefault="003E36B1" w:rsidP="003E36B1">
      <w:pPr>
        <w:spacing w:before="120" w:after="0" w:line="240" w:lineRule="auto"/>
        <w:jc w:val="both"/>
        <w:rPr>
          <w:rFonts w:ascii="Arial" w:eastAsia="Times New Roman" w:hAnsi="Arial" w:cs="Arial"/>
          <w:sz w:val="21"/>
          <w:szCs w:val="21"/>
          <w:lang w:eastAsia="es-AR"/>
        </w:rPr>
      </w:pPr>
      <w:r w:rsidRPr="003E36B1">
        <w:rPr>
          <w:rFonts w:ascii="Arial" w:eastAsia="Times New Roman" w:hAnsi="Arial" w:cs="Arial"/>
          <w:sz w:val="21"/>
          <w:szCs w:val="21"/>
          <w:lang w:eastAsia="es-AR"/>
        </w:rPr>
        <w:t>El administrador del servidor establece unas directrices estrictas para determinar qué usuarios tienen derechos de acceso y a qué datos.</w:t>
      </w:r>
    </w:p>
    <w:p w:rsidR="003E36B1" w:rsidRPr="003E36B1" w:rsidRDefault="003E36B1" w:rsidP="003E36B1">
      <w:pPr>
        <w:spacing w:before="120" w:after="0" w:line="240" w:lineRule="auto"/>
        <w:jc w:val="both"/>
        <w:rPr>
          <w:rFonts w:ascii="Arial" w:eastAsia="Times New Roman" w:hAnsi="Arial" w:cs="Arial"/>
          <w:sz w:val="21"/>
          <w:szCs w:val="21"/>
          <w:lang w:eastAsia="es-AR"/>
        </w:rPr>
      </w:pPr>
      <w:r w:rsidRPr="003E36B1">
        <w:rPr>
          <w:rFonts w:ascii="Arial" w:eastAsia="Times New Roman" w:hAnsi="Arial" w:cs="Arial"/>
          <w:sz w:val="21"/>
          <w:szCs w:val="21"/>
          <w:lang w:eastAsia="es-AR"/>
        </w:rPr>
        <w:t>Cada sistema operativo tiene su propio servicio de compartición de archivos, es por ello que la elección muchas veces depende de las plataformas de clientes. Los servicios de archivos más utilizados son:</w:t>
      </w:r>
    </w:p>
    <w:p w:rsidR="003E36B1" w:rsidRPr="003E36B1" w:rsidRDefault="003E36B1" w:rsidP="003E36B1">
      <w:pPr>
        <w:numPr>
          <w:ilvl w:val="0"/>
          <w:numId w:val="5"/>
        </w:numPr>
        <w:spacing w:before="120" w:after="0" w:line="240" w:lineRule="auto"/>
        <w:ind w:left="520"/>
        <w:jc w:val="both"/>
        <w:textAlignment w:val="baseline"/>
        <w:rPr>
          <w:rFonts w:ascii="Arial" w:eastAsia="Times New Roman" w:hAnsi="Arial" w:cs="Arial"/>
          <w:sz w:val="21"/>
          <w:szCs w:val="21"/>
          <w:lang w:eastAsia="es-AR"/>
        </w:rPr>
      </w:pPr>
      <w:r w:rsidRPr="003E36B1">
        <w:rPr>
          <w:rFonts w:ascii="Arial" w:eastAsia="Times New Roman" w:hAnsi="Arial" w:cs="Arial"/>
          <w:sz w:val="21"/>
          <w:szCs w:val="21"/>
          <w:lang w:eastAsia="es-AR"/>
        </w:rPr>
        <w:t>CIFS/Samba (utilizado en Linux)</w:t>
      </w:r>
    </w:p>
    <w:p w:rsidR="003E36B1" w:rsidRPr="003E36B1" w:rsidRDefault="003E36B1" w:rsidP="003E36B1">
      <w:pPr>
        <w:numPr>
          <w:ilvl w:val="0"/>
          <w:numId w:val="5"/>
        </w:numPr>
        <w:spacing w:before="120" w:after="0" w:line="240" w:lineRule="auto"/>
        <w:ind w:left="520"/>
        <w:jc w:val="both"/>
        <w:textAlignment w:val="baseline"/>
        <w:rPr>
          <w:rFonts w:ascii="Arial" w:eastAsia="Times New Roman" w:hAnsi="Arial" w:cs="Arial"/>
          <w:sz w:val="21"/>
          <w:szCs w:val="21"/>
          <w:lang w:eastAsia="es-AR"/>
        </w:rPr>
      </w:pPr>
      <w:r w:rsidRPr="003E36B1">
        <w:rPr>
          <w:rFonts w:ascii="Arial" w:eastAsia="Times New Roman" w:hAnsi="Arial" w:cs="Arial"/>
          <w:sz w:val="21"/>
          <w:szCs w:val="21"/>
          <w:lang w:eastAsia="es-AR"/>
        </w:rPr>
        <w:t>NTFS Share (nativo de los sistemas Microsoft)</w:t>
      </w:r>
    </w:p>
    <w:p w:rsidR="003E36B1" w:rsidRPr="002A5CC6" w:rsidRDefault="003E36B1" w:rsidP="002A5CC6">
      <w:pPr>
        <w:numPr>
          <w:ilvl w:val="0"/>
          <w:numId w:val="5"/>
        </w:numPr>
        <w:spacing w:before="120" w:after="0" w:line="240" w:lineRule="auto"/>
        <w:ind w:left="520"/>
        <w:jc w:val="both"/>
        <w:textAlignment w:val="baseline"/>
        <w:rPr>
          <w:rFonts w:ascii="Arial" w:eastAsia="Times New Roman" w:hAnsi="Arial" w:cs="Arial"/>
          <w:sz w:val="21"/>
          <w:szCs w:val="21"/>
          <w:lang w:eastAsia="es-AR"/>
        </w:rPr>
      </w:pPr>
      <w:r w:rsidRPr="003E36B1">
        <w:rPr>
          <w:rFonts w:ascii="Arial" w:eastAsia="Times New Roman" w:hAnsi="Arial" w:cs="Arial"/>
          <w:sz w:val="21"/>
          <w:szCs w:val="21"/>
          <w:lang w:eastAsia="es-AR"/>
        </w:rPr>
        <w:t xml:space="preserve">NFS (desarrollado por </w:t>
      </w:r>
      <w:proofErr w:type="spellStart"/>
      <w:r w:rsidRPr="003E36B1">
        <w:rPr>
          <w:rFonts w:ascii="Arial" w:eastAsia="Times New Roman" w:hAnsi="Arial" w:cs="Arial"/>
          <w:sz w:val="21"/>
          <w:szCs w:val="21"/>
          <w:lang w:eastAsia="es-AR"/>
        </w:rPr>
        <w:t>Sun</w:t>
      </w:r>
      <w:proofErr w:type="spellEnd"/>
      <w:r w:rsidRPr="003E36B1">
        <w:rPr>
          <w:rFonts w:ascii="Arial" w:eastAsia="Times New Roman" w:hAnsi="Arial" w:cs="Arial"/>
          <w:sz w:val="21"/>
          <w:szCs w:val="21"/>
          <w:lang w:eastAsia="es-AR"/>
        </w:rPr>
        <w:t xml:space="preserve"> y originario de los sistemas UNIX)</w:t>
      </w:r>
    </w:p>
    <w:p w:rsidR="003E36B1" w:rsidRPr="003E36B1" w:rsidRDefault="003E36B1" w:rsidP="003E36B1">
      <w:pPr>
        <w:pStyle w:val="NormalWeb"/>
        <w:spacing w:before="120" w:beforeAutospacing="0" w:after="0" w:afterAutospacing="0"/>
        <w:jc w:val="both"/>
        <w:rPr>
          <w:rFonts w:ascii="Arial" w:hAnsi="Arial" w:cs="Arial"/>
          <w:sz w:val="21"/>
          <w:szCs w:val="21"/>
        </w:rPr>
      </w:pPr>
      <w:r>
        <w:rPr>
          <w:b/>
          <w:bCs/>
          <w:noProof/>
          <w:kern w:val="36"/>
          <w:sz w:val="48"/>
          <w:szCs w:val="48"/>
        </w:rPr>
        <w:drawing>
          <wp:anchor distT="0" distB="0" distL="114300" distR="114300" simplePos="0" relativeHeight="251664384" behindDoc="1" locked="0" layoutInCell="1" allowOverlap="1" wp14:anchorId="02F245FB" wp14:editId="23735FDD">
            <wp:simplePos x="0" y="0"/>
            <wp:positionH relativeFrom="column">
              <wp:posOffset>4429512</wp:posOffset>
            </wp:positionH>
            <wp:positionV relativeFrom="paragraph">
              <wp:posOffset>176448</wp:posOffset>
            </wp:positionV>
            <wp:extent cx="1200647" cy="1125587"/>
            <wp:effectExtent l="0" t="0" r="0" b="0"/>
            <wp:wrapTight wrapText="bothSides">
              <wp:wrapPolygon edited="0">
                <wp:start x="0" y="0"/>
                <wp:lineTo x="0" y="21210"/>
                <wp:lineTo x="21257" y="21210"/>
                <wp:lineTo x="21257"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0647" cy="1125587"/>
                    </a:xfrm>
                    <a:prstGeom prst="rect">
                      <a:avLst/>
                    </a:prstGeom>
                    <a:noFill/>
                    <a:ln>
                      <a:noFill/>
                    </a:ln>
                  </pic:spPr>
                </pic:pic>
              </a:graphicData>
            </a:graphic>
          </wp:anchor>
        </w:drawing>
      </w:r>
      <w:r w:rsidRPr="003E36B1">
        <w:rPr>
          <w:b/>
          <w:bCs/>
          <w:kern w:val="36"/>
          <w:sz w:val="40"/>
          <w:szCs w:val="40"/>
          <w:u w:val="single"/>
        </w:rPr>
        <w:t>Servicio de red</w:t>
      </w:r>
      <w:r>
        <w:rPr>
          <w:b/>
          <w:bCs/>
          <w:kern w:val="36"/>
          <w:sz w:val="40"/>
          <w:szCs w:val="40"/>
          <w:u w:val="single"/>
        </w:rPr>
        <w:tab/>
      </w:r>
      <w:r>
        <w:rPr>
          <w:b/>
          <w:bCs/>
          <w:kern w:val="36"/>
          <w:sz w:val="40"/>
          <w:szCs w:val="40"/>
          <w:u w:val="single"/>
        </w:rPr>
        <w:br/>
      </w:r>
      <w:r w:rsidRPr="003E36B1">
        <w:rPr>
          <w:rFonts w:ascii="Arial" w:hAnsi="Arial" w:cs="Arial"/>
          <w:sz w:val="21"/>
          <w:szCs w:val="21"/>
        </w:rPr>
        <w:t>Es muy extendido el uso de los propios servicios del sistema operativo con el propósito de satisfacer necesidades de ruteo, firewall o proxy.</w:t>
      </w:r>
    </w:p>
    <w:p w:rsidR="003E36B1" w:rsidRPr="002A5CC6" w:rsidRDefault="003E36B1" w:rsidP="002A5CC6">
      <w:pPr>
        <w:pStyle w:val="NormalWeb"/>
        <w:spacing w:before="120" w:beforeAutospacing="0" w:after="0" w:afterAutospacing="0"/>
        <w:jc w:val="both"/>
        <w:rPr>
          <w:rFonts w:ascii="Arial" w:hAnsi="Arial" w:cs="Arial"/>
          <w:sz w:val="21"/>
          <w:szCs w:val="21"/>
        </w:rPr>
      </w:pPr>
      <w:r w:rsidRPr="003E36B1">
        <w:rPr>
          <w:rFonts w:ascii="Arial" w:hAnsi="Arial" w:cs="Arial"/>
          <w:sz w:val="21"/>
          <w:szCs w:val="21"/>
        </w:rPr>
        <w:t xml:space="preserve">Este tipo de implementaciones se aplica más tomando como base sistemas Linux, implementando sobre ellos una serie de paquetes/softwares que dan como resultado </w:t>
      </w:r>
      <w:proofErr w:type="spellStart"/>
      <w:r w:rsidRPr="003E36B1">
        <w:rPr>
          <w:rFonts w:ascii="Arial" w:hAnsi="Arial" w:cs="Arial"/>
          <w:sz w:val="21"/>
          <w:szCs w:val="21"/>
        </w:rPr>
        <w:t>routers</w:t>
      </w:r>
      <w:proofErr w:type="spellEnd"/>
      <w:r w:rsidRPr="003E36B1">
        <w:rPr>
          <w:rFonts w:ascii="Arial" w:hAnsi="Arial" w:cs="Arial"/>
          <w:sz w:val="21"/>
          <w:szCs w:val="21"/>
        </w:rPr>
        <w:t xml:space="preserve">, firewalls o </w:t>
      </w:r>
      <w:proofErr w:type="spellStart"/>
      <w:r w:rsidRPr="003E36B1">
        <w:rPr>
          <w:rFonts w:ascii="Arial" w:hAnsi="Arial" w:cs="Arial"/>
          <w:sz w:val="21"/>
          <w:szCs w:val="21"/>
        </w:rPr>
        <w:t>proxies</w:t>
      </w:r>
      <w:proofErr w:type="spellEnd"/>
      <w:r w:rsidRPr="003E36B1">
        <w:rPr>
          <w:rFonts w:ascii="Arial" w:hAnsi="Arial" w:cs="Arial"/>
          <w:sz w:val="21"/>
          <w:szCs w:val="21"/>
        </w:rPr>
        <w:t>.</w:t>
      </w:r>
    </w:p>
    <w:p w:rsidR="006827E5" w:rsidRPr="006827E5" w:rsidRDefault="006827E5" w:rsidP="006827E5">
      <w:pPr>
        <w:spacing w:before="120" w:after="0" w:line="240" w:lineRule="auto"/>
        <w:jc w:val="both"/>
        <w:rPr>
          <w:rFonts w:ascii="Arial" w:eastAsia="Times New Roman" w:hAnsi="Arial" w:cs="Arial"/>
          <w:sz w:val="21"/>
          <w:szCs w:val="21"/>
          <w:lang w:eastAsia="es-AR"/>
        </w:rPr>
      </w:pPr>
      <w:r w:rsidRPr="006827E5">
        <w:rPr>
          <w:rFonts w:ascii="Arial" w:eastAsia="Times New Roman" w:hAnsi="Arial" w:cs="Arial"/>
          <w:sz w:val="21"/>
          <w:szCs w:val="21"/>
          <w:lang w:eastAsia="es-AR"/>
        </w:rPr>
        <w:t>Las soluciones más utilizadas son:</w:t>
      </w:r>
    </w:p>
    <w:p w:rsidR="006827E5" w:rsidRPr="006827E5" w:rsidRDefault="006827E5" w:rsidP="006827E5">
      <w:pPr>
        <w:numPr>
          <w:ilvl w:val="0"/>
          <w:numId w:val="6"/>
        </w:numPr>
        <w:spacing w:before="120" w:after="200" w:line="240" w:lineRule="auto"/>
        <w:ind w:left="520"/>
        <w:jc w:val="both"/>
        <w:textAlignment w:val="baseline"/>
        <w:rPr>
          <w:rFonts w:ascii="Arial" w:eastAsia="Times New Roman" w:hAnsi="Arial" w:cs="Arial"/>
          <w:sz w:val="21"/>
          <w:szCs w:val="21"/>
          <w:lang w:eastAsia="es-AR"/>
        </w:rPr>
      </w:pPr>
      <w:proofErr w:type="spellStart"/>
      <w:r w:rsidRPr="006827E5">
        <w:rPr>
          <w:rFonts w:ascii="Arial" w:eastAsia="Times New Roman" w:hAnsi="Arial" w:cs="Arial"/>
          <w:b/>
          <w:sz w:val="21"/>
          <w:szCs w:val="21"/>
          <w:lang w:eastAsia="es-AR"/>
        </w:rPr>
        <w:t>PFSense</w:t>
      </w:r>
      <w:proofErr w:type="spellEnd"/>
      <w:r w:rsidRPr="006827E5">
        <w:rPr>
          <w:rFonts w:ascii="Arial" w:eastAsia="Times New Roman" w:hAnsi="Arial" w:cs="Arial"/>
          <w:sz w:val="21"/>
          <w:szCs w:val="21"/>
          <w:lang w:eastAsia="es-AR"/>
        </w:rPr>
        <w:t xml:space="preserve">: </w:t>
      </w:r>
      <w:proofErr w:type="spellStart"/>
      <w:r w:rsidRPr="006827E5">
        <w:rPr>
          <w:rFonts w:ascii="Arial" w:eastAsia="Times New Roman" w:hAnsi="Arial" w:cs="Arial"/>
          <w:sz w:val="21"/>
          <w:szCs w:val="21"/>
          <w:lang w:eastAsia="es-AR"/>
        </w:rPr>
        <w:t>Stack</w:t>
      </w:r>
      <w:proofErr w:type="spellEnd"/>
      <w:r w:rsidRPr="006827E5">
        <w:rPr>
          <w:rFonts w:ascii="Arial" w:eastAsia="Times New Roman" w:hAnsi="Arial" w:cs="Arial"/>
          <w:sz w:val="21"/>
          <w:szCs w:val="21"/>
          <w:lang w:eastAsia="es-AR"/>
        </w:rPr>
        <w:t xml:space="preserve"> basado en BSD, que cumple con múltiples funciones tales como </w:t>
      </w:r>
      <w:proofErr w:type="spellStart"/>
      <w:r w:rsidRPr="006827E5">
        <w:rPr>
          <w:rFonts w:ascii="Arial" w:eastAsia="Times New Roman" w:hAnsi="Arial" w:cs="Arial"/>
          <w:sz w:val="21"/>
          <w:szCs w:val="21"/>
          <w:lang w:eastAsia="es-AR"/>
        </w:rPr>
        <w:t>Router</w:t>
      </w:r>
      <w:proofErr w:type="spellEnd"/>
      <w:r w:rsidRPr="006827E5">
        <w:rPr>
          <w:rFonts w:ascii="Arial" w:eastAsia="Times New Roman" w:hAnsi="Arial" w:cs="Arial"/>
          <w:sz w:val="21"/>
          <w:szCs w:val="21"/>
          <w:lang w:eastAsia="es-AR"/>
        </w:rPr>
        <w:t>, VPN, Firewall.</w:t>
      </w:r>
    </w:p>
    <w:p w:rsidR="006827E5" w:rsidRPr="006827E5" w:rsidRDefault="006827E5" w:rsidP="006827E5">
      <w:pPr>
        <w:numPr>
          <w:ilvl w:val="0"/>
          <w:numId w:val="6"/>
        </w:numPr>
        <w:spacing w:before="120" w:after="200" w:line="240" w:lineRule="auto"/>
        <w:ind w:left="520"/>
        <w:jc w:val="both"/>
        <w:textAlignment w:val="baseline"/>
        <w:rPr>
          <w:rFonts w:ascii="Arial" w:eastAsia="Times New Roman" w:hAnsi="Arial" w:cs="Arial"/>
          <w:sz w:val="21"/>
          <w:szCs w:val="21"/>
          <w:lang w:eastAsia="es-AR"/>
        </w:rPr>
      </w:pPr>
      <w:proofErr w:type="spellStart"/>
      <w:r w:rsidRPr="006827E5">
        <w:rPr>
          <w:rFonts w:ascii="Arial" w:eastAsia="Times New Roman" w:hAnsi="Arial" w:cs="Arial"/>
          <w:b/>
          <w:sz w:val="21"/>
          <w:szCs w:val="21"/>
          <w:lang w:eastAsia="es-AR"/>
        </w:rPr>
        <w:t>OPNSense</w:t>
      </w:r>
      <w:proofErr w:type="spellEnd"/>
      <w:r w:rsidRPr="006827E5">
        <w:rPr>
          <w:rFonts w:ascii="Arial" w:eastAsia="Times New Roman" w:hAnsi="Arial" w:cs="Arial"/>
          <w:b/>
          <w:sz w:val="21"/>
          <w:szCs w:val="21"/>
          <w:lang w:eastAsia="es-AR"/>
        </w:rPr>
        <w:t>:</w:t>
      </w:r>
      <w:r w:rsidRPr="006827E5">
        <w:rPr>
          <w:rFonts w:ascii="Arial" w:eastAsia="Times New Roman" w:hAnsi="Arial" w:cs="Arial"/>
          <w:sz w:val="21"/>
          <w:szCs w:val="21"/>
          <w:lang w:eastAsia="es-AR"/>
        </w:rPr>
        <w:t xml:space="preserve"> Derivado del primero y de </w:t>
      </w:r>
      <w:proofErr w:type="spellStart"/>
      <w:r w:rsidRPr="006827E5">
        <w:rPr>
          <w:rFonts w:ascii="Arial" w:eastAsia="Times New Roman" w:hAnsi="Arial" w:cs="Arial"/>
          <w:sz w:val="21"/>
          <w:szCs w:val="21"/>
          <w:lang w:eastAsia="es-AR"/>
        </w:rPr>
        <w:t>Monowall</w:t>
      </w:r>
      <w:proofErr w:type="spellEnd"/>
      <w:r w:rsidRPr="006827E5">
        <w:rPr>
          <w:rFonts w:ascii="Arial" w:eastAsia="Times New Roman" w:hAnsi="Arial" w:cs="Arial"/>
          <w:sz w:val="21"/>
          <w:szCs w:val="21"/>
          <w:lang w:eastAsia="es-AR"/>
        </w:rPr>
        <w:t xml:space="preserve">, muy presente en el mercado de los </w:t>
      </w:r>
      <w:proofErr w:type="spellStart"/>
      <w:r w:rsidRPr="006827E5">
        <w:rPr>
          <w:rFonts w:ascii="Arial" w:eastAsia="Times New Roman" w:hAnsi="Arial" w:cs="Arial"/>
          <w:sz w:val="21"/>
          <w:szCs w:val="21"/>
          <w:lang w:eastAsia="es-AR"/>
        </w:rPr>
        <w:t>routers</w:t>
      </w:r>
      <w:proofErr w:type="spellEnd"/>
      <w:r w:rsidRPr="006827E5">
        <w:rPr>
          <w:rFonts w:ascii="Arial" w:eastAsia="Times New Roman" w:hAnsi="Arial" w:cs="Arial"/>
          <w:sz w:val="21"/>
          <w:szCs w:val="21"/>
          <w:lang w:eastAsia="es-AR"/>
        </w:rPr>
        <w:t xml:space="preserve"> corporativos.</w:t>
      </w:r>
    </w:p>
    <w:p w:rsidR="006827E5" w:rsidRDefault="006827E5" w:rsidP="006827E5">
      <w:pPr>
        <w:numPr>
          <w:ilvl w:val="0"/>
          <w:numId w:val="6"/>
        </w:numPr>
        <w:spacing w:before="120" w:after="200" w:line="240" w:lineRule="auto"/>
        <w:ind w:left="520"/>
        <w:jc w:val="both"/>
        <w:textAlignment w:val="baseline"/>
        <w:rPr>
          <w:rFonts w:ascii="Arial" w:eastAsia="Times New Roman" w:hAnsi="Arial" w:cs="Arial"/>
          <w:sz w:val="21"/>
          <w:szCs w:val="21"/>
          <w:lang w:eastAsia="es-AR"/>
        </w:rPr>
      </w:pPr>
      <w:r w:rsidRPr="006827E5">
        <w:rPr>
          <w:rFonts w:ascii="Arial" w:eastAsia="Times New Roman" w:hAnsi="Arial" w:cs="Arial"/>
          <w:b/>
          <w:sz w:val="21"/>
          <w:szCs w:val="21"/>
          <w:lang w:eastAsia="es-AR"/>
        </w:rPr>
        <w:t>DD-WRT:</w:t>
      </w:r>
      <w:r w:rsidRPr="006827E5">
        <w:rPr>
          <w:rFonts w:ascii="Arial" w:eastAsia="Times New Roman" w:hAnsi="Arial" w:cs="Arial"/>
          <w:sz w:val="21"/>
          <w:szCs w:val="21"/>
          <w:lang w:eastAsia="es-AR"/>
        </w:rPr>
        <w:t xml:space="preserve"> Basado en </w:t>
      </w:r>
      <w:proofErr w:type="gramStart"/>
      <w:r w:rsidRPr="006827E5">
        <w:rPr>
          <w:rFonts w:ascii="Arial" w:eastAsia="Times New Roman" w:hAnsi="Arial" w:cs="Arial"/>
          <w:sz w:val="21"/>
          <w:szCs w:val="21"/>
          <w:lang w:eastAsia="es-AR"/>
        </w:rPr>
        <w:t>Linux,  extendido</w:t>
      </w:r>
      <w:proofErr w:type="gramEnd"/>
      <w:r w:rsidRPr="006827E5">
        <w:rPr>
          <w:rFonts w:ascii="Arial" w:eastAsia="Times New Roman" w:hAnsi="Arial" w:cs="Arial"/>
          <w:sz w:val="21"/>
          <w:szCs w:val="21"/>
          <w:lang w:eastAsia="es-AR"/>
        </w:rPr>
        <w:t xml:space="preserve"> su uso en </w:t>
      </w:r>
      <w:proofErr w:type="spellStart"/>
      <w:r w:rsidRPr="006827E5">
        <w:rPr>
          <w:rFonts w:ascii="Arial" w:eastAsia="Times New Roman" w:hAnsi="Arial" w:cs="Arial"/>
          <w:sz w:val="21"/>
          <w:szCs w:val="21"/>
          <w:lang w:eastAsia="es-AR"/>
        </w:rPr>
        <w:t>routers</w:t>
      </w:r>
      <w:proofErr w:type="spellEnd"/>
      <w:r w:rsidRPr="006827E5">
        <w:rPr>
          <w:rFonts w:ascii="Arial" w:eastAsia="Times New Roman" w:hAnsi="Arial" w:cs="Arial"/>
          <w:sz w:val="21"/>
          <w:szCs w:val="21"/>
          <w:lang w:eastAsia="es-AR"/>
        </w:rPr>
        <w:t xml:space="preserve"> hogareños, destaca por los pocos requerimientos para funcionar.</w:t>
      </w:r>
    </w:p>
    <w:p w:rsidR="0010597D" w:rsidRDefault="0010597D" w:rsidP="0010597D">
      <w:pPr>
        <w:pStyle w:val="NormalWeb"/>
        <w:spacing w:before="0" w:beforeAutospacing="0" w:after="0" w:afterAutospacing="0"/>
        <w:rPr>
          <w:b/>
          <w:bCs/>
          <w:kern w:val="36"/>
          <w:sz w:val="40"/>
          <w:szCs w:val="40"/>
          <w:u w:val="single"/>
        </w:rPr>
      </w:pPr>
      <w:r w:rsidRPr="0010597D">
        <w:rPr>
          <w:b/>
          <w:bCs/>
          <w:kern w:val="36"/>
          <w:sz w:val="40"/>
          <w:szCs w:val="40"/>
          <w:u w:val="single"/>
        </w:rPr>
        <w:t>Servicio de dominio</w:t>
      </w:r>
    </w:p>
    <w:p w:rsidR="0010597D" w:rsidRPr="0010597D" w:rsidRDefault="0010597D" w:rsidP="0010597D">
      <w:pPr>
        <w:pStyle w:val="NormalWeb"/>
        <w:spacing w:before="120" w:beforeAutospacing="0" w:after="0" w:afterAutospacing="0"/>
        <w:jc w:val="both"/>
        <w:rPr>
          <w:rFonts w:ascii="Arial" w:hAnsi="Arial" w:cs="Arial"/>
          <w:sz w:val="21"/>
          <w:szCs w:val="21"/>
        </w:rPr>
      </w:pPr>
      <w:r w:rsidRPr="0010597D">
        <w:rPr>
          <w:bCs/>
          <w:noProof/>
          <w:kern w:val="36"/>
          <w:sz w:val="40"/>
          <w:szCs w:val="40"/>
        </w:rPr>
        <w:drawing>
          <wp:anchor distT="0" distB="0" distL="114300" distR="114300" simplePos="0" relativeHeight="251665408" behindDoc="1" locked="0" layoutInCell="1" allowOverlap="1" wp14:anchorId="7A478489" wp14:editId="24B46D23">
            <wp:simplePos x="0" y="0"/>
            <wp:positionH relativeFrom="column">
              <wp:posOffset>4564187</wp:posOffset>
            </wp:positionH>
            <wp:positionV relativeFrom="paragraph">
              <wp:posOffset>99060</wp:posOffset>
            </wp:positionV>
            <wp:extent cx="1214181" cy="1232453"/>
            <wp:effectExtent l="0" t="0" r="5080" b="6350"/>
            <wp:wrapTight wrapText="bothSides">
              <wp:wrapPolygon edited="0">
                <wp:start x="0" y="0"/>
                <wp:lineTo x="0" y="21377"/>
                <wp:lineTo x="21351" y="21377"/>
                <wp:lineTo x="2135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4181" cy="1232453"/>
                    </a:xfrm>
                    <a:prstGeom prst="rect">
                      <a:avLst/>
                    </a:prstGeom>
                    <a:noFill/>
                    <a:ln>
                      <a:noFill/>
                    </a:ln>
                  </pic:spPr>
                </pic:pic>
              </a:graphicData>
            </a:graphic>
          </wp:anchor>
        </w:drawing>
      </w:r>
      <w:r w:rsidRPr="0010597D">
        <w:rPr>
          <w:rFonts w:ascii="Arial" w:hAnsi="Arial" w:cs="Arial"/>
          <w:sz w:val="21"/>
          <w:szCs w:val="21"/>
        </w:rPr>
        <w:t>Un controlador de dominio (DC) es un servidor que responde a las solicitudes de autenticación y verifica a los usuarios en las redes informáticas. Los dominios son una forma jerárquica de organizar usuarios y equipos que trabajan juntos en la misma red y, el controlador de dominio mantiene todos esos datos organizados y protegidos.</w:t>
      </w:r>
    </w:p>
    <w:p w:rsidR="0010597D" w:rsidRPr="002A5CC6" w:rsidRDefault="0010597D" w:rsidP="002A5CC6">
      <w:pPr>
        <w:pStyle w:val="NormalWeb"/>
        <w:spacing w:before="120" w:beforeAutospacing="0" w:after="0" w:afterAutospacing="0"/>
        <w:jc w:val="both"/>
        <w:rPr>
          <w:rFonts w:ascii="Arial" w:hAnsi="Arial" w:cs="Arial"/>
          <w:sz w:val="21"/>
          <w:szCs w:val="21"/>
        </w:rPr>
      </w:pPr>
      <w:r w:rsidRPr="0010597D">
        <w:rPr>
          <w:rFonts w:ascii="Arial" w:hAnsi="Arial" w:cs="Arial"/>
          <w:sz w:val="21"/>
          <w:szCs w:val="21"/>
        </w:rPr>
        <w:t>La responsabilidad principal del DC es autenticar y validar el acceso de los usuarios a la red. Cuando los usuarios inician sesión en su dominio, el DC verifica su nombre de usuario, contraseña y otras credenciales para permitir o denegar el acceso.</w:t>
      </w:r>
    </w:p>
    <w:p w:rsidR="002A5CC6" w:rsidRPr="002A5CC6" w:rsidRDefault="002A5CC6" w:rsidP="002A5CC6">
      <w:pPr>
        <w:spacing w:before="120" w:after="0" w:line="240" w:lineRule="auto"/>
        <w:rPr>
          <w:rFonts w:ascii="Arial" w:eastAsia="Times New Roman" w:hAnsi="Arial" w:cs="Arial"/>
          <w:sz w:val="21"/>
          <w:szCs w:val="21"/>
          <w:lang w:eastAsia="es-AR"/>
        </w:rPr>
      </w:pPr>
      <w:r w:rsidRPr="002A5CC6">
        <w:rPr>
          <w:rFonts w:ascii="Arial" w:eastAsia="Times New Roman" w:hAnsi="Arial" w:cs="Arial"/>
          <w:sz w:val="21"/>
          <w:szCs w:val="21"/>
          <w:lang w:eastAsia="es-AR"/>
        </w:rPr>
        <w:t>Los más utilizados son:</w:t>
      </w:r>
    </w:p>
    <w:p w:rsidR="002A5CC6" w:rsidRPr="002A5CC6" w:rsidRDefault="002A5CC6" w:rsidP="002A5CC6">
      <w:pPr>
        <w:numPr>
          <w:ilvl w:val="0"/>
          <w:numId w:val="7"/>
        </w:numPr>
        <w:spacing w:before="120" w:after="0" w:line="240" w:lineRule="auto"/>
        <w:ind w:left="520"/>
        <w:jc w:val="both"/>
        <w:textAlignment w:val="baseline"/>
        <w:rPr>
          <w:rFonts w:ascii="Arial" w:eastAsia="Times New Roman" w:hAnsi="Arial" w:cs="Arial"/>
          <w:sz w:val="21"/>
          <w:szCs w:val="21"/>
          <w:lang w:eastAsia="es-AR"/>
        </w:rPr>
      </w:pPr>
      <w:r w:rsidRPr="002A5CC6">
        <w:rPr>
          <w:rFonts w:ascii="Arial" w:eastAsia="Times New Roman" w:hAnsi="Arial" w:cs="Arial"/>
          <w:sz w:val="21"/>
          <w:szCs w:val="21"/>
          <w:lang w:eastAsia="es-AR"/>
        </w:rPr>
        <w:t xml:space="preserve">En el ecosistema Windows, Active </w:t>
      </w:r>
      <w:proofErr w:type="spellStart"/>
      <w:r w:rsidRPr="002A5CC6">
        <w:rPr>
          <w:rFonts w:ascii="Arial" w:eastAsia="Times New Roman" w:hAnsi="Arial" w:cs="Arial"/>
          <w:sz w:val="21"/>
          <w:szCs w:val="21"/>
          <w:lang w:eastAsia="es-AR"/>
        </w:rPr>
        <w:t>Directory</w:t>
      </w:r>
      <w:proofErr w:type="spellEnd"/>
      <w:r w:rsidRPr="002A5CC6">
        <w:rPr>
          <w:rFonts w:ascii="Arial" w:eastAsia="Times New Roman" w:hAnsi="Arial" w:cs="Arial"/>
          <w:sz w:val="21"/>
          <w:szCs w:val="21"/>
          <w:lang w:eastAsia="es-AR"/>
        </w:rPr>
        <w:t xml:space="preserve">, presente desde Windows 2000. Utiliza como base </w:t>
      </w:r>
      <w:proofErr w:type="gramStart"/>
      <w:r w:rsidRPr="002A5CC6">
        <w:rPr>
          <w:rFonts w:ascii="Arial" w:eastAsia="Times New Roman" w:hAnsi="Arial" w:cs="Arial"/>
          <w:sz w:val="21"/>
          <w:szCs w:val="21"/>
          <w:lang w:eastAsia="es-AR"/>
        </w:rPr>
        <w:t>los  protocolos</w:t>
      </w:r>
      <w:proofErr w:type="gramEnd"/>
      <w:r w:rsidRPr="002A5CC6">
        <w:rPr>
          <w:rFonts w:ascii="Arial" w:eastAsia="Times New Roman" w:hAnsi="Arial" w:cs="Arial"/>
          <w:sz w:val="21"/>
          <w:szCs w:val="21"/>
          <w:lang w:eastAsia="es-AR"/>
        </w:rPr>
        <w:t xml:space="preserve"> LDAP, </w:t>
      </w:r>
      <w:proofErr w:type="spellStart"/>
      <w:r w:rsidRPr="002A5CC6">
        <w:rPr>
          <w:rFonts w:ascii="Arial" w:eastAsia="Times New Roman" w:hAnsi="Arial" w:cs="Arial"/>
          <w:sz w:val="21"/>
          <w:szCs w:val="21"/>
          <w:lang w:eastAsia="es-AR"/>
        </w:rPr>
        <w:t>Kerberos</w:t>
      </w:r>
      <w:proofErr w:type="spellEnd"/>
      <w:r w:rsidRPr="002A5CC6">
        <w:rPr>
          <w:rFonts w:ascii="Arial" w:eastAsia="Times New Roman" w:hAnsi="Arial" w:cs="Arial"/>
          <w:sz w:val="21"/>
          <w:szCs w:val="21"/>
          <w:lang w:eastAsia="es-AR"/>
        </w:rPr>
        <w:t xml:space="preserve"> y DNS.</w:t>
      </w:r>
    </w:p>
    <w:p w:rsidR="0018178E" w:rsidRDefault="002A5CC6" w:rsidP="00BF6E69">
      <w:pPr>
        <w:numPr>
          <w:ilvl w:val="0"/>
          <w:numId w:val="7"/>
        </w:numPr>
        <w:spacing w:before="120" w:after="0" w:line="240" w:lineRule="auto"/>
        <w:ind w:left="520"/>
        <w:jc w:val="both"/>
        <w:textAlignment w:val="baseline"/>
        <w:rPr>
          <w:rFonts w:ascii="Arial" w:eastAsia="Times New Roman" w:hAnsi="Arial" w:cs="Arial"/>
          <w:sz w:val="21"/>
          <w:szCs w:val="21"/>
          <w:lang w:eastAsia="es-AR"/>
        </w:rPr>
      </w:pPr>
      <w:r w:rsidRPr="002A5CC6">
        <w:rPr>
          <w:rFonts w:ascii="Arial" w:eastAsia="Times New Roman" w:hAnsi="Arial" w:cs="Arial"/>
          <w:sz w:val="21"/>
          <w:szCs w:val="21"/>
          <w:lang w:eastAsia="es-AR"/>
        </w:rPr>
        <w:t xml:space="preserve">En el ecosistema Linux, existe NIS y NIS+, originalmente llamado </w:t>
      </w:r>
      <w:proofErr w:type="spellStart"/>
      <w:r w:rsidRPr="002A5CC6">
        <w:rPr>
          <w:rFonts w:ascii="Arial" w:eastAsia="Times New Roman" w:hAnsi="Arial" w:cs="Arial"/>
          <w:sz w:val="21"/>
          <w:szCs w:val="21"/>
          <w:lang w:eastAsia="es-AR"/>
        </w:rPr>
        <w:t>YellowPages</w:t>
      </w:r>
      <w:proofErr w:type="spellEnd"/>
      <w:r w:rsidRPr="002A5CC6">
        <w:rPr>
          <w:rFonts w:ascii="Arial" w:eastAsia="Times New Roman" w:hAnsi="Arial" w:cs="Arial"/>
          <w:sz w:val="21"/>
          <w:szCs w:val="21"/>
          <w:lang w:eastAsia="es-AR"/>
        </w:rPr>
        <w:t xml:space="preserve">. También es posible implementar LDAP en Linux y convivir con </w:t>
      </w:r>
      <w:proofErr w:type="spellStart"/>
      <w:r w:rsidRPr="002A5CC6">
        <w:rPr>
          <w:rFonts w:ascii="Arial" w:eastAsia="Times New Roman" w:hAnsi="Arial" w:cs="Arial"/>
          <w:sz w:val="21"/>
          <w:szCs w:val="21"/>
          <w:lang w:eastAsia="es-AR"/>
        </w:rPr>
        <w:t>ActiveDirectory</w:t>
      </w:r>
      <w:proofErr w:type="spellEnd"/>
      <w:r w:rsidRPr="002A5CC6">
        <w:rPr>
          <w:rFonts w:ascii="Arial" w:eastAsia="Times New Roman" w:hAnsi="Arial" w:cs="Arial"/>
          <w:sz w:val="21"/>
          <w:szCs w:val="21"/>
          <w:lang w:eastAsia="es-AR"/>
        </w:rPr>
        <w:t>.</w:t>
      </w:r>
    </w:p>
    <w:p w:rsidR="00A43161" w:rsidRDefault="00A43161" w:rsidP="00A43161">
      <w:pPr>
        <w:spacing w:before="120" w:after="0" w:line="240" w:lineRule="auto"/>
        <w:ind w:left="520"/>
        <w:jc w:val="both"/>
        <w:textAlignment w:val="baseline"/>
        <w:rPr>
          <w:rFonts w:ascii="Arial" w:eastAsia="Times New Roman" w:hAnsi="Arial" w:cs="Arial"/>
          <w:sz w:val="21"/>
          <w:szCs w:val="21"/>
          <w:lang w:eastAsia="es-AR"/>
        </w:rPr>
      </w:pPr>
    </w:p>
    <w:p w:rsidR="00EE0791" w:rsidRPr="00EE0791" w:rsidRDefault="00EE0791" w:rsidP="00EE0791">
      <w:pPr>
        <w:pStyle w:val="Ttulo2"/>
        <w:jc w:val="center"/>
        <w:rPr>
          <w:b/>
          <w:color w:val="000000" w:themeColor="text1"/>
        </w:rPr>
      </w:pPr>
      <w:r w:rsidRPr="00EE0791">
        <w:rPr>
          <w:b/>
          <w:color w:val="000000" w:themeColor="text1"/>
        </w:rPr>
        <w:lastRenderedPageBreak/>
        <w:t>¡SI QUERES SABER MÁS!</w:t>
      </w:r>
    </w:p>
    <w:p w:rsidR="00EE0791" w:rsidRPr="007C0807" w:rsidRDefault="00EE0791" w:rsidP="00EE0791">
      <w:pPr>
        <w:pStyle w:val="Ttulo2"/>
        <w:jc w:val="both"/>
        <w:rPr>
          <w:b/>
        </w:rPr>
      </w:pPr>
      <w:proofErr w:type="spellStart"/>
      <w:r w:rsidRPr="007C0807">
        <w:rPr>
          <w:b/>
        </w:rPr>
        <w:t>Powershell</w:t>
      </w:r>
      <w:proofErr w:type="spellEnd"/>
    </w:p>
    <w:p w:rsidR="00EE0791" w:rsidRDefault="00EE0791" w:rsidP="00EE0791">
      <w:pPr>
        <w:pStyle w:val="NormalWeb"/>
        <w:jc w:val="both"/>
      </w:pPr>
      <w:r>
        <w:t>Vimos que la GUI es la manera más extendida de administrar servidores Windows. Hablamos de sus ventajas en lo que a curva de aprendizaje se refiere y sus pocos cambios con el paso del tiempo, lo que hace que una vez familiarizados con estas consolas podemos dominar en varios aspectos cualquiera de las versiones de Windows Server.</w:t>
      </w:r>
    </w:p>
    <w:p w:rsidR="00EE0791" w:rsidRDefault="00EE0791" w:rsidP="00EE0791">
      <w:pPr>
        <w:pStyle w:val="NormalWeb"/>
        <w:jc w:val="both"/>
      </w:pPr>
      <w:r>
        <w:t>Las consolas de administración, al ser componentes específicos a determinadas funciones —administración de dispositivos, discos físicos, usuarios de dominio, etc.— en determinados escenarios, tales como la automatización de procesos, pueden no ser suficientes y es allí cuando nos surge la necesidad de administrar nuestro Windows con comandos, tal como lo haríamos en Linux.</w:t>
      </w:r>
    </w:p>
    <w:p w:rsidR="00EE0791" w:rsidRDefault="00EE0791" w:rsidP="00EE0791">
      <w:pPr>
        <w:pStyle w:val="NormalWeb"/>
        <w:jc w:val="both"/>
      </w:pPr>
      <w:r>
        <w:t xml:space="preserve">Windows siempre tuvo una interfaz de línea de comandos, pero limitada en funciones y apoyada en un lenguaje casi obsoleto como </w:t>
      </w:r>
      <w:proofErr w:type="spellStart"/>
      <w:r>
        <w:t>Batch</w:t>
      </w:r>
      <w:proofErr w:type="spellEnd"/>
      <w:r>
        <w:t>.</w:t>
      </w:r>
    </w:p>
    <w:p w:rsidR="00EE0791" w:rsidRDefault="00EE0791" w:rsidP="00EE0791">
      <w:pPr>
        <w:jc w:val="both"/>
      </w:pPr>
    </w:p>
    <w:p w:rsidR="00EE0791" w:rsidRPr="007C0807" w:rsidRDefault="00EE0791" w:rsidP="00EE0791">
      <w:pPr>
        <w:pStyle w:val="Ttulo3"/>
        <w:jc w:val="both"/>
        <w:rPr>
          <w:b/>
        </w:rPr>
      </w:pPr>
      <w:r w:rsidRPr="007C0807">
        <w:rPr>
          <w:b/>
        </w:rPr>
        <w:t>EL LENGUAJE</w:t>
      </w:r>
    </w:p>
    <w:p w:rsidR="00EE0791" w:rsidRDefault="00EE0791" w:rsidP="00EE0791">
      <w:pPr>
        <w:pStyle w:val="NormalWeb"/>
        <w:jc w:val="both"/>
      </w:pPr>
      <w:r>
        <w:t>El lenguaje de la consola incluye declaración de variables, variables especiales predefinidas, operadores matemáticos, incluyendo igualdades y desigualdades numéricas, manejo de vectores, comparación entre estos, operadores de asignación, vectores asociativos —</w:t>
      </w:r>
      <w:proofErr w:type="spellStart"/>
      <w:r>
        <w:t>hashtables</w:t>
      </w:r>
      <w:proofErr w:type="spellEnd"/>
      <w:r>
        <w:t>—, valores booleanos, ciclos y ruptura de los mismos, operadores de expansión para simplificación de ejecuciones complejas —creación de vectores por medio de llamados a procedimientos, creación dinámica de vectores, etc.—; comentarios, operadores de comparación binaria, caracteres de escape, orden de ejecución, ciclos del tipo "</w:t>
      </w:r>
      <w:proofErr w:type="spellStart"/>
      <w:r>
        <w:t>foreach</w:t>
      </w:r>
      <w:proofErr w:type="spellEnd"/>
      <w:r>
        <w:t>", creación de procedimientos y funciones, creación de filtros, estructuras condicionales complejas —</w:t>
      </w:r>
      <w:proofErr w:type="spellStart"/>
      <w:r>
        <w:t>if</w:t>
      </w:r>
      <w:proofErr w:type="spellEnd"/>
      <w:r>
        <w:t>/</w:t>
      </w:r>
      <w:proofErr w:type="spellStart"/>
      <w:r>
        <w:t>then</w:t>
      </w:r>
      <w:proofErr w:type="spellEnd"/>
      <w:r>
        <w:t>/</w:t>
      </w:r>
      <w:proofErr w:type="spellStart"/>
      <w:r>
        <w:t>else</w:t>
      </w:r>
      <w:proofErr w:type="spellEnd"/>
      <w:r>
        <w:t>/</w:t>
      </w:r>
      <w:proofErr w:type="spellStart"/>
      <w:r>
        <w:t>elseif</w:t>
      </w:r>
      <w:proofErr w:type="spellEnd"/>
      <w:r>
        <w:t>/</w:t>
      </w:r>
      <w:proofErr w:type="spellStart"/>
      <w:r>
        <w:t>switch</w:t>
      </w:r>
      <w:proofErr w:type="spellEnd"/>
      <w:r>
        <w:t>—, operador de invocación dinámica del contenido de variables.</w:t>
      </w:r>
    </w:p>
    <w:p w:rsidR="00EE0791" w:rsidRDefault="00EE0791" w:rsidP="00EE0791">
      <w:pPr>
        <w:jc w:val="both"/>
      </w:pPr>
    </w:p>
    <w:p w:rsidR="00EE0791" w:rsidRPr="007C0807" w:rsidRDefault="00EE0791" w:rsidP="00EE0791">
      <w:pPr>
        <w:pStyle w:val="Ttulo3"/>
        <w:jc w:val="both"/>
        <w:rPr>
          <w:b/>
        </w:rPr>
      </w:pPr>
      <w:r w:rsidRPr="007C0807">
        <w:rPr>
          <w:b/>
        </w:rPr>
        <w:t>LOS COMANDOS</w:t>
      </w:r>
    </w:p>
    <w:p w:rsidR="00EE0791" w:rsidRDefault="00EE0791" w:rsidP="00EE0791">
      <w:pPr>
        <w:pStyle w:val="NormalWeb"/>
        <w:jc w:val="both"/>
      </w:pPr>
      <w:r>
        <w:t xml:space="preserve">Los comandos de </w:t>
      </w:r>
      <w:proofErr w:type="spellStart"/>
      <w:r>
        <w:t>PowerShell</w:t>
      </w:r>
      <w:proofErr w:type="spellEnd"/>
      <w:r>
        <w:t xml:space="preserve"> llamados </w:t>
      </w:r>
      <w:proofErr w:type="spellStart"/>
      <w:r>
        <w:t>cmdlets</w:t>
      </w:r>
      <w:proofErr w:type="spellEnd"/>
      <w:r>
        <w:t xml:space="preserve"> —por </w:t>
      </w:r>
      <w:proofErr w:type="spellStart"/>
      <w:r>
        <w:t>command-applets</w:t>
      </w:r>
      <w:proofErr w:type="spellEnd"/>
      <w:r>
        <w:t xml:space="preserve">—. Están estructurados de la siguiente manera: un verbo y un nombre separados por un </w:t>
      </w:r>
      <w:proofErr w:type="spellStart"/>
      <w:r>
        <w:t>guión</w:t>
      </w:r>
      <w:proofErr w:type="spellEnd"/>
      <w:r>
        <w:t xml:space="preserve"> (-): verbo-nombre. Vamos a ver un ejemplo, para ello abrimos nuestra consola de </w:t>
      </w:r>
    </w:p>
    <w:p w:rsidR="00EE0791" w:rsidRDefault="00EE0791" w:rsidP="00EE0791">
      <w:pPr>
        <w:pStyle w:val="NormalWeb"/>
        <w:jc w:val="both"/>
      </w:pPr>
      <w:proofErr w:type="spellStart"/>
      <w:r>
        <w:t>Powershell</w:t>
      </w:r>
      <w:proofErr w:type="spellEnd"/>
      <w:r>
        <w:t xml:space="preserve"> y ejecutamos:</w:t>
      </w:r>
    </w:p>
    <w:p w:rsidR="00EE0791" w:rsidRDefault="00EE0791" w:rsidP="00EE0791">
      <w:pPr>
        <w:pStyle w:val="get"/>
        <w:jc w:val="both"/>
      </w:pPr>
      <w:proofErr w:type="spellStart"/>
      <w:r>
        <w:t>Get-Command</w:t>
      </w:r>
      <w:proofErr w:type="spellEnd"/>
    </w:p>
    <w:p w:rsidR="00EE0791" w:rsidRDefault="00EE0791" w:rsidP="00EE0791">
      <w:pPr>
        <w:jc w:val="both"/>
      </w:pPr>
    </w:p>
    <w:p w:rsidR="00EE0791" w:rsidRDefault="00EE0791" w:rsidP="00EE0791">
      <w:pPr>
        <w:pStyle w:val="NormalWeb"/>
        <w:jc w:val="both"/>
      </w:pPr>
      <w:r>
        <w:t>El verbo —evidentemente en inglés— describe la acción a realizar sobre el nombre. En el anterior ejemplo, recuperamos —</w:t>
      </w:r>
      <w:proofErr w:type="spellStart"/>
      <w:r>
        <w:t>Get</w:t>
      </w:r>
      <w:proofErr w:type="spellEnd"/>
      <w:r>
        <w:t>— los comandos —</w:t>
      </w:r>
      <w:proofErr w:type="spellStart"/>
      <w:r>
        <w:t>Command</w:t>
      </w:r>
      <w:proofErr w:type="spellEnd"/>
      <w:r>
        <w:t xml:space="preserve">—. En este caso, el comando nos devolverá una lista de los comandos disponibles de </w:t>
      </w:r>
      <w:proofErr w:type="spellStart"/>
      <w:r>
        <w:t>Powershell</w:t>
      </w:r>
      <w:proofErr w:type="spellEnd"/>
      <w:r>
        <w:t xml:space="preserve">. Con </w:t>
      </w:r>
      <w:proofErr w:type="spellStart"/>
      <w:r>
        <w:t>PowerShell</w:t>
      </w:r>
      <w:proofErr w:type="spellEnd"/>
      <w:r>
        <w:t xml:space="preserve"> encontramos numerosos verbos genéricos tales como </w:t>
      </w:r>
      <w:proofErr w:type="spellStart"/>
      <w:r>
        <w:t>Get</w:t>
      </w:r>
      <w:proofErr w:type="spellEnd"/>
      <w:r>
        <w:t xml:space="preserve">, Set, </w:t>
      </w:r>
      <w:proofErr w:type="spellStart"/>
      <w:r>
        <w:t>Add</w:t>
      </w:r>
      <w:proofErr w:type="spellEnd"/>
      <w:r>
        <w:t xml:space="preserve">, </w:t>
      </w:r>
      <w:proofErr w:type="spellStart"/>
      <w:r>
        <w:t>Remove</w:t>
      </w:r>
      <w:proofErr w:type="spellEnd"/>
      <w:r>
        <w:t xml:space="preserve">, </w:t>
      </w:r>
      <w:r>
        <w:lastRenderedPageBreak/>
        <w:t xml:space="preserve">entre otros, que se combinan con diferentes nombres como </w:t>
      </w:r>
      <w:proofErr w:type="spellStart"/>
      <w:r>
        <w:t>Path</w:t>
      </w:r>
      <w:proofErr w:type="spellEnd"/>
      <w:r>
        <w:t xml:space="preserve">, Variable, </w:t>
      </w:r>
      <w:proofErr w:type="spellStart"/>
      <w:r>
        <w:t>Item</w:t>
      </w:r>
      <w:proofErr w:type="spellEnd"/>
      <w:r>
        <w:t xml:space="preserve">, </w:t>
      </w:r>
      <w:proofErr w:type="spellStart"/>
      <w:r>
        <w:t>Object</w:t>
      </w:r>
      <w:proofErr w:type="spellEnd"/>
      <w:r>
        <w:t xml:space="preserve">, </w:t>
      </w:r>
      <w:proofErr w:type="spellStart"/>
      <w:r>
        <w:t>Computer</w:t>
      </w:r>
      <w:proofErr w:type="spellEnd"/>
      <w:r>
        <w:t xml:space="preserve">, etcétera. Los nombres que constituyen los comandos están siempre en singular y esto es válido también para los parámetros. Por lo tanto, es posible, mezclando verbos y nombres, acordarse fácilmente de un buen número de comandos. Hay que tener en cuenta que los comandos, así como sus parámetros asociados, pueden escribirse indistintamente en mayúsculas o en minúsculas. El analizador sintáctico </w:t>
      </w:r>
      <w:proofErr w:type="spellStart"/>
      <w:r>
        <w:t>PowerShell</w:t>
      </w:r>
      <w:proofErr w:type="spellEnd"/>
      <w:r>
        <w:t xml:space="preserve"> no es case </w:t>
      </w:r>
      <w:proofErr w:type="spellStart"/>
      <w:r>
        <w:t>sensitive</w:t>
      </w:r>
      <w:proofErr w:type="spellEnd"/>
      <w:r>
        <w:t>.</w:t>
      </w:r>
    </w:p>
    <w:p w:rsidR="00EE0791" w:rsidRDefault="00EE0791" w:rsidP="00EE0791">
      <w:pPr>
        <w:jc w:val="both"/>
      </w:pPr>
    </w:p>
    <w:p w:rsidR="00EE0791" w:rsidRPr="007C0807" w:rsidRDefault="00EE0791" w:rsidP="00EE0791">
      <w:pPr>
        <w:pStyle w:val="Ttulo2"/>
        <w:jc w:val="both"/>
        <w:rPr>
          <w:b/>
        </w:rPr>
      </w:pPr>
      <w:bookmarkStart w:id="0" w:name="_GoBack"/>
      <w:proofErr w:type="spellStart"/>
      <w:r w:rsidRPr="007C0807">
        <w:rPr>
          <w:b/>
        </w:rPr>
        <w:t>Bash</w:t>
      </w:r>
      <w:proofErr w:type="spellEnd"/>
    </w:p>
    <w:bookmarkEnd w:id="0"/>
    <w:p w:rsidR="00EE0791" w:rsidRDefault="00EE0791" w:rsidP="00EE0791">
      <w:pPr>
        <w:pStyle w:val="NormalWeb"/>
        <w:jc w:val="both"/>
      </w:pPr>
      <w:r>
        <w:t>Ya vimos que para poder interactuar con los S.O. teníamos a la interfaz gráfica (GUI) o la interfaz de línea de comandos (CLI), y supimos que la primera es más utilizada en Windows y la segunda, en Linux.</w:t>
      </w:r>
    </w:p>
    <w:p w:rsidR="00EE0791" w:rsidRDefault="00EE0791" w:rsidP="00EE0791">
      <w:pPr>
        <w:jc w:val="both"/>
      </w:pPr>
    </w:p>
    <w:p w:rsidR="00EE0791" w:rsidRDefault="00EE0791" w:rsidP="00EE0791">
      <w:pPr>
        <w:pStyle w:val="NormalWeb"/>
        <w:jc w:val="both"/>
      </w:pPr>
      <w:r>
        <w:t xml:space="preserve">La CLI de Linux, además de ser muy potente, tiene de manera nativa la interpretación de lenguaje llamado BASH, o </w:t>
      </w:r>
      <w:proofErr w:type="spellStart"/>
      <w:r>
        <w:t>Bash</w:t>
      </w:r>
      <w:proofErr w:type="spellEnd"/>
      <w:r>
        <w:t xml:space="preserve"> Shell, el cual tiene como propósito la creación de scripts que facilitan la administración del sistema.</w:t>
      </w:r>
    </w:p>
    <w:p w:rsidR="00EE0791" w:rsidRDefault="00EE0791" w:rsidP="00EE0791">
      <w:pPr>
        <w:jc w:val="both"/>
      </w:pPr>
    </w:p>
    <w:p w:rsidR="00EE0791" w:rsidRDefault="00EE0791" w:rsidP="00EE0791">
      <w:pPr>
        <w:pStyle w:val="NormalWeb"/>
        <w:jc w:val="both"/>
      </w:pPr>
      <w:r>
        <w:t xml:space="preserve">Las funciones </w:t>
      </w:r>
      <w:proofErr w:type="spellStart"/>
      <w:r>
        <w:t>Bash</w:t>
      </w:r>
      <w:proofErr w:type="spellEnd"/>
      <w:r>
        <w:t xml:space="preserve"> pueden:</w:t>
      </w:r>
    </w:p>
    <w:p w:rsidR="00EE0791" w:rsidRDefault="00EE0791" w:rsidP="00EE0791">
      <w:pPr>
        <w:numPr>
          <w:ilvl w:val="0"/>
          <w:numId w:val="8"/>
        </w:numPr>
        <w:spacing w:before="100" w:beforeAutospacing="1" w:after="100" w:afterAutospacing="1" w:line="240" w:lineRule="auto"/>
        <w:jc w:val="both"/>
      </w:pPr>
      <w:r>
        <w:t>Eliminar tareas repetitivas.</w:t>
      </w:r>
    </w:p>
    <w:p w:rsidR="00EE0791" w:rsidRDefault="00EE0791" w:rsidP="00EE0791">
      <w:pPr>
        <w:numPr>
          <w:ilvl w:val="0"/>
          <w:numId w:val="8"/>
        </w:numPr>
        <w:spacing w:before="100" w:beforeAutospacing="1" w:after="100" w:afterAutospacing="1" w:line="240" w:lineRule="auto"/>
        <w:jc w:val="both"/>
      </w:pPr>
      <w:r>
        <w:t>Ahorrar tiempo.</w:t>
      </w:r>
    </w:p>
    <w:p w:rsidR="00EE0791" w:rsidRDefault="00EE0791" w:rsidP="00EE0791">
      <w:pPr>
        <w:numPr>
          <w:ilvl w:val="0"/>
          <w:numId w:val="8"/>
        </w:numPr>
        <w:spacing w:before="100" w:beforeAutospacing="1" w:after="100" w:afterAutospacing="1" w:line="240" w:lineRule="auto"/>
        <w:jc w:val="both"/>
      </w:pPr>
      <w:r>
        <w:t>Proporcionar una secuencia de actividades bien estructurada, modular y formateada.</w:t>
      </w:r>
    </w:p>
    <w:p w:rsidR="00EE0791" w:rsidRDefault="00EE0791" w:rsidP="00EE0791">
      <w:pPr>
        <w:numPr>
          <w:ilvl w:val="0"/>
          <w:numId w:val="8"/>
        </w:numPr>
        <w:spacing w:before="100" w:beforeAutospacing="1" w:after="100" w:afterAutospacing="1" w:line="240" w:lineRule="auto"/>
        <w:jc w:val="both"/>
      </w:pPr>
      <w:r>
        <w:t>Con scripts, podemos proporcionar valores dinámicos a comandos usando argumentos de línea de comando.</w:t>
      </w:r>
    </w:p>
    <w:p w:rsidR="00EE0791" w:rsidRDefault="00EE0791" w:rsidP="00EE0791">
      <w:pPr>
        <w:numPr>
          <w:ilvl w:val="0"/>
          <w:numId w:val="8"/>
        </w:numPr>
        <w:spacing w:before="100" w:beforeAutospacing="1" w:after="100" w:afterAutospacing="1" w:line="240" w:lineRule="auto"/>
        <w:jc w:val="both"/>
      </w:pPr>
      <w:r>
        <w:t>Puede simplificar comandos complejos en una sola unidad en ejecución.</w:t>
      </w:r>
    </w:p>
    <w:p w:rsidR="00EE0791" w:rsidRDefault="00EE0791" w:rsidP="00EE0791">
      <w:pPr>
        <w:numPr>
          <w:ilvl w:val="0"/>
          <w:numId w:val="8"/>
        </w:numPr>
        <w:spacing w:before="100" w:beforeAutospacing="1" w:after="100" w:afterAutospacing="1" w:line="240" w:lineRule="auto"/>
        <w:jc w:val="both"/>
      </w:pPr>
      <w:r>
        <w:t>Una vez creada, se puede ejecutar cualquier cantidad de veces por cualquier persona. Construye una vez y ejecuta muchas veces.</w:t>
      </w:r>
    </w:p>
    <w:p w:rsidR="00EE0791" w:rsidRDefault="00EE0791" w:rsidP="00EE0791">
      <w:pPr>
        <w:numPr>
          <w:ilvl w:val="0"/>
          <w:numId w:val="8"/>
        </w:numPr>
        <w:spacing w:before="100" w:beforeAutospacing="1" w:after="100" w:afterAutospacing="1" w:line="240" w:lineRule="auto"/>
        <w:jc w:val="both"/>
      </w:pPr>
      <w:r>
        <w:t xml:space="preserve">Los flujos lógicos se pueden construir utilizando funciones </w:t>
      </w:r>
      <w:proofErr w:type="spellStart"/>
      <w:r>
        <w:t>Bash</w:t>
      </w:r>
      <w:proofErr w:type="spellEnd"/>
      <w:r>
        <w:t>.</w:t>
      </w:r>
    </w:p>
    <w:p w:rsidR="00EE0791" w:rsidRDefault="00EE0791" w:rsidP="00EE0791">
      <w:pPr>
        <w:numPr>
          <w:ilvl w:val="0"/>
          <w:numId w:val="8"/>
        </w:numPr>
        <w:spacing w:before="100" w:beforeAutospacing="1" w:after="100" w:afterAutospacing="1" w:line="240" w:lineRule="auto"/>
        <w:jc w:val="both"/>
      </w:pPr>
      <w:r>
        <w:t xml:space="preserve">Las funciones </w:t>
      </w:r>
      <w:proofErr w:type="spellStart"/>
      <w:r>
        <w:t>Bash</w:t>
      </w:r>
      <w:proofErr w:type="spellEnd"/>
      <w:r>
        <w:t xml:space="preserve"> se pueden ejecutar al inicio del servidor o agregando un cron </w:t>
      </w:r>
      <w:proofErr w:type="spellStart"/>
      <w:r>
        <w:t>job</w:t>
      </w:r>
      <w:proofErr w:type="spellEnd"/>
      <w:r>
        <w:t xml:space="preserve"> programado.</w:t>
      </w:r>
    </w:p>
    <w:p w:rsidR="00EE0791" w:rsidRDefault="00EE0791" w:rsidP="00EE0791">
      <w:pPr>
        <w:numPr>
          <w:ilvl w:val="0"/>
          <w:numId w:val="8"/>
        </w:numPr>
        <w:spacing w:before="100" w:beforeAutospacing="1" w:after="100" w:afterAutospacing="1" w:line="240" w:lineRule="auto"/>
        <w:jc w:val="both"/>
      </w:pPr>
      <w:r>
        <w:t>Los comandos pueden ser depurados.</w:t>
      </w:r>
    </w:p>
    <w:p w:rsidR="00EE0791" w:rsidRDefault="00EE0791" w:rsidP="00EE0791">
      <w:pPr>
        <w:numPr>
          <w:ilvl w:val="0"/>
          <w:numId w:val="8"/>
        </w:numPr>
        <w:spacing w:before="100" w:beforeAutospacing="1" w:after="100" w:afterAutospacing="1" w:line="240" w:lineRule="auto"/>
        <w:jc w:val="both"/>
      </w:pPr>
      <w:r>
        <w:t xml:space="preserve">Tener comandos de </w:t>
      </w:r>
      <w:proofErr w:type="spellStart"/>
      <w:r>
        <w:t>shell</w:t>
      </w:r>
      <w:proofErr w:type="spellEnd"/>
      <w:r>
        <w:t xml:space="preserve"> interactivos.</w:t>
      </w:r>
    </w:p>
    <w:p w:rsidR="00EE0791" w:rsidRDefault="00EE0791" w:rsidP="00EE0791">
      <w:pPr>
        <w:pStyle w:val="NormalWeb"/>
        <w:jc w:val="both"/>
      </w:pPr>
      <w:r>
        <w:t xml:space="preserve">Un ejemplo sencillo de una función </w:t>
      </w:r>
      <w:proofErr w:type="spellStart"/>
      <w:r>
        <w:t>Bash</w:t>
      </w:r>
      <w:proofErr w:type="spellEnd"/>
      <w:r>
        <w:t xml:space="preserve"> sería</w:t>
      </w:r>
    </w:p>
    <w:p w:rsidR="00EE0791" w:rsidRDefault="00EE0791" w:rsidP="00EE0791">
      <w:pPr>
        <w:jc w:val="both"/>
      </w:pPr>
    </w:p>
    <w:p w:rsidR="00EE0791" w:rsidRDefault="00EE0791" w:rsidP="00EE0791">
      <w:pPr>
        <w:pStyle w:val="HTMLconformatoprevio"/>
        <w:jc w:val="both"/>
        <w:rPr>
          <w:rStyle w:val="CdigoHTML"/>
        </w:rPr>
      </w:pPr>
      <w:r>
        <w:t xml:space="preserve">    </w:t>
      </w:r>
    </w:p>
    <w:p w:rsidR="00EE0791" w:rsidRDefault="00EE0791" w:rsidP="00EE0791">
      <w:pPr>
        <w:pStyle w:val="HTMLconformatoprevio"/>
        <w:jc w:val="both"/>
        <w:rPr>
          <w:rStyle w:val="CdigoHTML"/>
        </w:rPr>
      </w:pPr>
      <w:proofErr w:type="gramStart"/>
      <w:r>
        <w:rPr>
          <w:rStyle w:val="CdigoHTML"/>
        </w:rPr>
        <w:t>#!</w:t>
      </w:r>
      <w:r>
        <w:rPr>
          <w:rStyle w:val="hljs-regexp"/>
          <w:rFonts w:eastAsiaTheme="majorEastAsia"/>
        </w:rPr>
        <w:t>/</w:t>
      </w:r>
      <w:proofErr w:type="spellStart"/>
      <w:proofErr w:type="gramEnd"/>
      <w:r>
        <w:rPr>
          <w:rStyle w:val="hljs-regexp"/>
          <w:rFonts w:eastAsiaTheme="majorEastAsia"/>
        </w:rPr>
        <w:t>bin</w:t>
      </w:r>
      <w:proofErr w:type="spellEnd"/>
      <w:r>
        <w:rPr>
          <w:rStyle w:val="hljs-regexp"/>
          <w:rFonts w:eastAsiaTheme="majorEastAsia"/>
        </w:rPr>
        <w:t>/</w:t>
      </w:r>
      <w:proofErr w:type="spellStart"/>
      <w:r>
        <w:rPr>
          <w:rStyle w:val="CdigoHTML"/>
        </w:rPr>
        <w:t>bash</w:t>
      </w:r>
      <w:proofErr w:type="spellEnd"/>
    </w:p>
    <w:p w:rsidR="00EE0791" w:rsidRDefault="00EE0791" w:rsidP="00EE0791">
      <w:pPr>
        <w:pStyle w:val="HTMLconformatoprevio"/>
        <w:jc w:val="both"/>
        <w:rPr>
          <w:rStyle w:val="CdigoHTML"/>
        </w:rPr>
      </w:pPr>
      <w:proofErr w:type="spellStart"/>
      <w:r>
        <w:rPr>
          <w:rStyle w:val="CdigoHTML"/>
        </w:rPr>
        <w:t>test</w:t>
      </w:r>
      <w:r>
        <w:rPr>
          <w:rStyle w:val="hljs-keyword"/>
          <w:rFonts w:eastAsiaTheme="majorEastAsia"/>
        </w:rPr>
        <w:t>function</w:t>
      </w:r>
      <w:proofErr w:type="spellEnd"/>
    </w:p>
    <w:p w:rsidR="00EE0791" w:rsidRDefault="00EE0791" w:rsidP="00EE0791">
      <w:pPr>
        <w:pStyle w:val="HTMLconformatoprevio"/>
        <w:jc w:val="both"/>
        <w:rPr>
          <w:rStyle w:val="CdigoHTML"/>
        </w:rPr>
      </w:pPr>
      <w:proofErr w:type="spellStart"/>
      <w:proofErr w:type="gramStart"/>
      <w:r>
        <w:rPr>
          <w:rStyle w:val="hljs-title"/>
        </w:rPr>
        <w:t>testfunction</w:t>
      </w:r>
      <w:proofErr w:type="spellEnd"/>
      <w:r>
        <w:rPr>
          <w:rStyle w:val="CdigoHTML"/>
        </w:rPr>
        <w:t>(</w:t>
      </w:r>
      <w:proofErr w:type="gramEnd"/>
      <w:r>
        <w:rPr>
          <w:rStyle w:val="CdigoHTML"/>
        </w:rPr>
        <w:t>){</w:t>
      </w:r>
    </w:p>
    <w:p w:rsidR="00EE0791" w:rsidRDefault="00EE0791" w:rsidP="00EE0791">
      <w:pPr>
        <w:pStyle w:val="HTMLconformatoprevio"/>
        <w:jc w:val="both"/>
        <w:rPr>
          <w:rStyle w:val="CdigoHTML"/>
        </w:rPr>
      </w:pPr>
      <w:r>
        <w:rPr>
          <w:rStyle w:val="CdigoHTML"/>
        </w:rPr>
        <w:t xml:space="preserve">   echo </w:t>
      </w:r>
      <w:r>
        <w:rPr>
          <w:rStyle w:val="hljs-string"/>
        </w:rPr>
        <w:t>"</w:t>
      </w:r>
      <w:proofErr w:type="spellStart"/>
      <w:r>
        <w:rPr>
          <w:rStyle w:val="hljs-string"/>
        </w:rPr>
        <w:t>My</w:t>
      </w:r>
      <w:proofErr w:type="spellEnd"/>
      <w:r>
        <w:rPr>
          <w:rStyle w:val="hljs-string"/>
        </w:rPr>
        <w:t xml:space="preserve"> </w:t>
      </w:r>
      <w:proofErr w:type="spellStart"/>
      <w:r>
        <w:rPr>
          <w:rStyle w:val="hljs-string"/>
        </w:rPr>
        <w:t>first</w:t>
      </w:r>
      <w:proofErr w:type="spellEnd"/>
      <w:r>
        <w:rPr>
          <w:rStyle w:val="hljs-string"/>
        </w:rPr>
        <w:t xml:space="preserve"> </w:t>
      </w:r>
      <w:proofErr w:type="spellStart"/>
      <w:r>
        <w:rPr>
          <w:rStyle w:val="hljs-string"/>
        </w:rPr>
        <w:t>function</w:t>
      </w:r>
      <w:proofErr w:type="spellEnd"/>
      <w:r>
        <w:rPr>
          <w:rStyle w:val="hljs-string"/>
        </w:rPr>
        <w:t>"</w:t>
      </w:r>
    </w:p>
    <w:p w:rsidR="00EE0791" w:rsidRDefault="00EE0791" w:rsidP="00EE0791">
      <w:pPr>
        <w:pStyle w:val="HTMLconformatoprevio"/>
        <w:jc w:val="both"/>
        <w:rPr>
          <w:rStyle w:val="CdigoHTML"/>
        </w:rPr>
      </w:pPr>
      <w:r>
        <w:rPr>
          <w:rStyle w:val="CdigoHTML"/>
        </w:rPr>
        <w:t>}</w:t>
      </w:r>
    </w:p>
    <w:p w:rsidR="00EE0791" w:rsidRDefault="00EE0791" w:rsidP="00EE0791">
      <w:pPr>
        <w:pStyle w:val="HTMLconformatoprevio"/>
        <w:jc w:val="both"/>
      </w:pPr>
      <w:r>
        <w:rPr>
          <w:rStyle w:val="CdigoHTML"/>
        </w:rPr>
        <w:t xml:space="preserve">    </w:t>
      </w:r>
    </w:p>
    <w:p w:rsidR="00EE0791" w:rsidRDefault="00EE0791" w:rsidP="00EE0791">
      <w:pPr>
        <w:pStyle w:val="HTMLconformatoprevio"/>
        <w:jc w:val="both"/>
      </w:pPr>
      <w:r>
        <w:t xml:space="preserve">  </w:t>
      </w:r>
    </w:p>
    <w:p w:rsidR="00EE0791" w:rsidRDefault="00EE0791" w:rsidP="00EE0791">
      <w:pPr>
        <w:pStyle w:val="NormalWeb"/>
        <w:jc w:val="both"/>
      </w:pPr>
      <w:r>
        <w:lastRenderedPageBreak/>
        <w:t>El cual como resultado de ejecución devolverá en pantalla</w:t>
      </w:r>
    </w:p>
    <w:p w:rsidR="00EE0791" w:rsidRDefault="00EE0791" w:rsidP="00EE0791">
      <w:pPr>
        <w:pStyle w:val="HTMLconformatoprevio"/>
        <w:jc w:val="both"/>
        <w:rPr>
          <w:rStyle w:val="CdigoHTML"/>
        </w:rPr>
      </w:pPr>
      <w:r>
        <w:t xml:space="preserve">    </w:t>
      </w:r>
    </w:p>
    <w:p w:rsidR="00EE0791" w:rsidRDefault="00EE0791" w:rsidP="00EE0791">
      <w:pPr>
        <w:pStyle w:val="HTMLconformatoprevio"/>
        <w:jc w:val="both"/>
        <w:rPr>
          <w:rStyle w:val="CdigoHTML"/>
        </w:rPr>
      </w:pPr>
      <w:proofErr w:type="spellStart"/>
      <w:r>
        <w:rPr>
          <w:rStyle w:val="hljs-title"/>
        </w:rPr>
        <w:t>My</w:t>
      </w:r>
      <w:proofErr w:type="spellEnd"/>
      <w:r>
        <w:rPr>
          <w:rStyle w:val="CdigoHTML"/>
        </w:rPr>
        <w:t xml:space="preserve"> </w:t>
      </w:r>
      <w:proofErr w:type="spellStart"/>
      <w:r>
        <w:rPr>
          <w:rStyle w:val="CdigoHTML"/>
        </w:rPr>
        <w:t>first</w:t>
      </w:r>
      <w:proofErr w:type="spellEnd"/>
      <w:r>
        <w:rPr>
          <w:rStyle w:val="CdigoHTML"/>
        </w:rPr>
        <w:t xml:space="preserve"> </w:t>
      </w:r>
      <w:proofErr w:type="spellStart"/>
      <w:r>
        <w:rPr>
          <w:rStyle w:val="hljs-keyword"/>
          <w:rFonts w:eastAsiaTheme="majorEastAsia"/>
        </w:rPr>
        <w:t>function</w:t>
      </w:r>
      <w:proofErr w:type="spellEnd"/>
    </w:p>
    <w:p w:rsidR="00EE0791" w:rsidRDefault="00EE0791" w:rsidP="00EE0791">
      <w:pPr>
        <w:pStyle w:val="HTMLconformatoprevio"/>
        <w:jc w:val="both"/>
      </w:pPr>
      <w:r>
        <w:rPr>
          <w:rStyle w:val="CdigoHTML"/>
        </w:rPr>
        <w:t xml:space="preserve">    </w:t>
      </w:r>
    </w:p>
    <w:p w:rsidR="00EE0791" w:rsidRDefault="00EE0791" w:rsidP="00EE0791">
      <w:pPr>
        <w:pStyle w:val="HTMLconformatoprevio"/>
        <w:jc w:val="both"/>
      </w:pPr>
      <w:r>
        <w:t xml:space="preserve">  </w:t>
      </w:r>
    </w:p>
    <w:p w:rsidR="00EE0791" w:rsidRDefault="00EE0791" w:rsidP="00EE0791">
      <w:pPr>
        <w:jc w:val="both"/>
      </w:pPr>
      <w:r>
        <w:t xml:space="preserve">Las funciones </w:t>
      </w:r>
      <w:proofErr w:type="spellStart"/>
      <w:r>
        <w:t>bash</w:t>
      </w:r>
      <w:proofErr w:type="spellEnd"/>
      <w:r>
        <w:t xml:space="preserve"> pueden aceptar cualquier número de parámetros. El siguiente ejemplo acepta dos parámetros: </w:t>
      </w:r>
    </w:p>
    <w:p w:rsidR="00EE0791" w:rsidRDefault="00EE0791" w:rsidP="00EE0791">
      <w:pPr>
        <w:pStyle w:val="HTMLconformatoprevio"/>
        <w:jc w:val="both"/>
        <w:rPr>
          <w:rStyle w:val="CdigoHTML"/>
        </w:rPr>
      </w:pPr>
      <w:r>
        <w:t xml:space="preserve">    </w:t>
      </w:r>
    </w:p>
    <w:p w:rsidR="00EE0791" w:rsidRDefault="00EE0791" w:rsidP="00EE0791">
      <w:pPr>
        <w:pStyle w:val="HTMLconformatoprevio"/>
        <w:jc w:val="both"/>
        <w:rPr>
          <w:rStyle w:val="CdigoHTML"/>
        </w:rPr>
      </w:pPr>
      <w:proofErr w:type="gramStart"/>
      <w:r>
        <w:rPr>
          <w:rStyle w:val="CdigoHTML"/>
        </w:rPr>
        <w:t>#!</w:t>
      </w:r>
      <w:r>
        <w:rPr>
          <w:rStyle w:val="hljs-regexp"/>
          <w:rFonts w:eastAsiaTheme="majorEastAsia"/>
        </w:rPr>
        <w:t>/</w:t>
      </w:r>
      <w:proofErr w:type="spellStart"/>
      <w:proofErr w:type="gramEnd"/>
      <w:r>
        <w:rPr>
          <w:rStyle w:val="hljs-regexp"/>
          <w:rFonts w:eastAsiaTheme="majorEastAsia"/>
        </w:rPr>
        <w:t>bin</w:t>
      </w:r>
      <w:proofErr w:type="spellEnd"/>
      <w:r>
        <w:rPr>
          <w:rStyle w:val="hljs-regexp"/>
          <w:rFonts w:eastAsiaTheme="majorEastAsia"/>
        </w:rPr>
        <w:t>/</w:t>
      </w:r>
      <w:proofErr w:type="spellStart"/>
      <w:r>
        <w:rPr>
          <w:rStyle w:val="CdigoHTML"/>
        </w:rPr>
        <w:t>bash</w:t>
      </w:r>
      <w:proofErr w:type="spellEnd"/>
    </w:p>
    <w:p w:rsidR="00EE0791" w:rsidRDefault="00EE0791" w:rsidP="00EE0791">
      <w:pPr>
        <w:pStyle w:val="HTMLconformatoprevio"/>
        <w:jc w:val="both"/>
        <w:rPr>
          <w:rStyle w:val="CdigoHTML"/>
        </w:rPr>
      </w:pPr>
      <w:proofErr w:type="spellStart"/>
      <w:proofErr w:type="gramStart"/>
      <w:r>
        <w:rPr>
          <w:rStyle w:val="hljs-title"/>
        </w:rPr>
        <w:t>testfunction</w:t>
      </w:r>
      <w:proofErr w:type="spellEnd"/>
      <w:r>
        <w:rPr>
          <w:rStyle w:val="CdigoHTML"/>
        </w:rPr>
        <w:t>(</w:t>
      </w:r>
      <w:proofErr w:type="gramEnd"/>
      <w:r>
        <w:rPr>
          <w:rStyle w:val="CdigoHTML"/>
        </w:rPr>
        <w:t>){</w:t>
      </w:r>
    </w:p>
    <w:p w:rsidR="00EE0791" w:rsidRDefault="00EE0791" w:rsidP="00EE0791">
      <w:pPr>
        <w:pStyle w:val="HTMLconformatoprevio"/>
        <w:jc w:val="both"/>
        <w:rPr>
          <w:rStyle w:val="CdigoHTML"/>
        </w:rPr>
      </w:pPr>
      <w:r>
        <w:rPr>
          <w:rStyle w:val="CdigoHTML"/>
        </w:rPr>
        <w:t xml:space="preserve">   echo $</w:t>
      </w:r>
      <w:r>
        <w:rPr>
          <w:rStyle w:val="hljs-number"/>
        </w:rPr>
        <w:t>1</w:t>
      </w:r>
    </w:p>
    <w:p w:rsidR="00EE0791" w:rsidRDefault="00EE0791" w:rsidP="00EE0791">
      <w:pPr>
        <w:pStyle w:val="HTMLconformatoprevio"/>
        <w:jc w:val="both"/>
        <w:rPr>
          <w:rStyle w:val="CdigoHTML"/>
        </w:rPr>
      </w:pPr>
      <w:r>
        <w:rPr>
          <w:rStyle w:val="CdigoHTML"/>
        </w:rPr>
        <w:t xml:space="preserve">   echo $</w:t>
      </w:r>
      <w:r>
        <w:rPr>
          <w:rStyle w:val="hljs-number"/>
        </w:rPr>
        <w:t>2</w:t>
      </w:r>
    </w:p>
    <w:p w:rsidR="00EE0791" w:rsidRDefault="00EE0791" w:rsidP="00EE0791">
      <w:pPr>
        <w:pStyle w:val="HTMLconformatoprevio"/>
        <w:jc w:val="both"/>
        <w:rPr>
          <w:rStyle w:val="CdigoHTML"/>
        </w:rPr>
      </w:pPr>
      <w:r>
        <w:rPr>
          <w:rStyle w:val="CdigoHTML"/>
        </w:rPr>
        <w:t>}</w:t>
      </w:r>
    </w:p>
    <w:p w:rsidR="00EE0791" w:rsidRDefault="00EE0791" w:rsidP="00EE0791">
      <w:pPr>
        <w:pStyle w:val="HTMLconformatoprevio"/>
        <w:jc w:val="both"/>
      </w:pPr>
      <w:r>
        <w:rPr>
          <w:rStyle w:val="CdigoHTML"/>
        </w:rPr>
        <w:t xml:space="preserve">    </w:t>
      </w:r>
    </w:p>
    <w:p w:rsidR="00EE0791" w:rsidRDefault="00EE0791" w:rsidP="00EE0791">
      <w:pPr>
        <w:pStyle w:val="HTMLconformatoprevio"/>
        <w:jc w:val="both"/>
      </w:pPr>
      <w:r>
        <w:t xml:space="preserve">  </w:t>
      </w:r>
    </w:p>
    <w:p w:rsidR="00EE0791" w:rsidRDefault="00EE0791" w:rsidP="00EE0791">
      <w:pPr>
        <w:pStyle w:val="NormalWeb"/>
        <w:jc w:val="both"/>
      </w:pPr>
      <w:r>
        <w:t xml:space="preserve">Los scripts </w:t>
      </w:r>
      <w:proofErr w:type="spellStart"/>
      <w:r>
        <w:t>bash</w:t>
      </w:r>
      <w:proofErr w:type="spellEnd"/>
      <w:r>
        <w:t xml:space="preserve"> soportan:</w:t>
      </w:r>
    </w:p>
    <w:p w:rsidR="00EE0791" w:rsidRDefault="00EE0791" w:rsidP="00EE0791">
      <w:pPr>
        <w:numPr>
          <w:ilvl w:val="0"/>
          <w:numId w:val="9"/>
        </w:numPr>
        <w:spacing w:before="100" w:beforeAutospacing="1" w:after="100" w:afterAutospacing="1" w:line="240" w:lineRule="auto"/>
        <w:jc w:val="both"/>
      </w:pPr>
      <w:r>
        <w:t xml:space="preserve">Bucle </w:t>
      </w:r>
      <w:proofErr w:type="spellStart"/>
      <w:r>
        <w:rPr>
          <w:i/>
          <w:iCs/>
        </w:rPr>
        <w:t>while</w:t>
      </w:r>
      <w:proofErr w:type="spellEnd"/>
    </w:p>
    <w:p w:rsidR="00EE0791" w:rsidRDefault="00EE0791" w:rsidP="00EE0791">
      <w:pPr>
        <w:numPr>
          <w:ilvl w:val="0"/>
          <w:numId w:val="9"/>
        </w:numPr>
        <w:spacing w:before="100" w:beforeAutospacing="1" w:after="100" w:afterAutospacing="1" w:line="240" w:lineRule="auto"/>
        <w:jc w:val="both"/>
      </w:pPr>
      <w:r>
        <w:t xml:space="preserve">Bucle </w:t>
      </w:r>
      <w:proofErr w:type="spellStart"/>
      <w:r>
        <w:rPr>
          <w:i/>
          <w:iCs/>
        </w:rPr>
        <w:t>for</w:t>
      </w:r>
      <w:proofErr w:type="spellEnd"/>
    </w:p>
    <w:p w:rsidR="00EE0791" w:rsidRDefault="00EE0791" w:rsidP="00EE0791">
      <w:pPr>
        <w:numPr>
          <w:ilvl w:val="0"/>
          <w:numId w:val="9"/>
        </w:numPr>
        <w:spacing w:before="100" w:beforeAutospacing="1" w:after="100" w:afterAutospacing="1" w:line="240" w:lineRule="auto"/>
        <w:jc w:val="both"/>
      </w:pPr>
      <w:r>
        <w:t xml:space="preserve">Declaración </w:t>
      </w:r>
      <w:proofErr w:type="spellStart"/>
      <w:r>
        <w:rPr>
          <w:i/>
          <w:iCs/>
        </w:rPr>
        <w:t>if</w:t>
      </w:r>
      <w:proofErr w:type="spellEnd"/>
    </w:p>
    <w:p w:rsidR="00EE0791" w:rsidRDefault="00EE0791" w:rsidP="00EE0791">
      <w:pPr>
        <w:numPr>
          <w:ilvl w:val="0"/>
          <w:numId w:val="9"/>
        </w:numPr>
        <w:spacing w:before="100" w:beforeAutospacing="1" w:after="100" w:afterAutospacing="1" w:line="240" w:lineRule="auto"/>
        <w:jc w:val="both"/>
      </w:pPr>
      <w:r>
        <w:t xml:space="preserve">Elemento lógico </w:t>
      </w:r>
      <w:r>
        <w:rPr>
          <w:i/>
          <w:iCs/>
        </w:rPr>
        <w:t>and</w:t>
      </w:r>
    </w:p>
    <w:p w:rsidR="00EE0791" w:rsidRDefault="00EE0791" w:rsidP="00EE0791">
      <w:pPr>
        <w:numPr>
          <w:ilvl w:val="0"/>
          <w:numId w:val="9"/>
        </w:numPr>
        <w:spacing w:before="100" w:beforeAutospacing="1" w:after="100" w:afterAutospacing="1" w:line="240" w:lineRule="auto"/>
        <w:jc w:val="both"/>
      </w:pPr>
      <w:r>
        <w:t xml:space="preserve">Elemento lógico </w:t>
      </w:r>
      <w:proofErr w:type="spellStart"/>
      <w:r>
        <w:rPr>
          <w:i/>
          <w:iCs/>
        </w:rPr>
        <w:t>or</w:t>
      </w:r>
      <w:proofErr w:type="spellEnd"/>
    </w:p>
    <w:p w:rsidR="00EE0791" w:rsidRDefault="00EE0791" w:rsidP="00EE0791">
      <w:pPr>
        <w:numPr>
          <w:ilvl w:val="0"/>
          <w:numId w:val="9"/>
        </w:numPr>
        <w:spacing w:before="100" w:beforeAutospacing="1" w:after="100" w:afterAutospacing="1" w:line="240" w:lineRule="auto"/>
        <w:jc w:val="both"/>
      </w:pPr>
      <w:r>
        <w:t xml:space="preserve">Declaración </w:t>
      </w:r>
      <w:proofErr w:type="spellStart"/>
      <w:r>
        <w:rPr>
          <w:i/>
          <w:iCs/>
        </w:rPr>
        <w:t>Else</w:t>
      </w:r>
      <w:proofErr w:type="spellEnd"/>
      <w:r>
        <w:rPr>
          <w:i/>
          <w:iCs/>
        </w:rPr>
        <w:t xml:space="preserve"> </w:t>
      </w:r>
      <w:proofErr w:type="spellStart"/>
      <w:r>
        <w:rPr>
          <w:i/>
          <w:iCs/>
        </w:rPr>
        <w:t>If</w:t>
      </w:r>
      <w:proofErr w:type="spellEnd"/>
    </w:p>
    <w:p w:rsidR="00EE0791" w:rsidRDefault="00EE0791" w:rsidP="00EE0791">
      <w:pPr>
        <w:numPr>
          <w:ilvl w:val="0"/>
          <w:numId w:val="9"/>
        </w:numPr>
        <w:spacing w:before="100" w:beforeAutospacing="1" w:after="100" w:afterAutospacing="1" w:line="240" w:lineRule="auto"/>
        <w:jc w:val="both"/>
      </w:pPr>
      <w:r>
        <w:t xml:space="preserve">Declaración </w:t>
      </w:r>
      <w:r>
        <w:rPr>
          <w:i/>
          <w:iCs/>
        </w:rPr>
        <w:t>case</w:t>
      </w:r>
    </w:p>
    <w:p w:rsidR="00F32027" w:rsidRDefault="00F32027" w:rsidP="00F32027">
      <w:pPr>
        <w:pStyle w:val="NormalWeb"/>
        <w:spacing w:before="0" w:beforeAutospacing="0" w:after="0" w:afterAutospacing="0"/>
        <w:jc w:val="both"/>
      </w:pPr>
    </w:p>
    <w:p w:rsidR="008D29F7" w:rsidRDefault="008D29F7" w:rsidP="00F32027">
      <w:pPr>
        <w:pStyle w:val="NormalWeb"/>
        <w:spacing w:before="0" w:beforeAutospacing="0" w:after="0" w:afterAutospacing="0"/>
        <w:jc w:val="both"/>
      </w:pPr>
    </w:p>
    <w:p w:rsidR="00C929C7" w:rsidRPr="00C929C7" w:rsidRDefault="00C929C7" w:rsidP="00C929C7">
      <w:pPr>
        <w:pStyle w:val="NormalWeb"/>
        <w:spacing w:before="0" w:beforeAutospacing="0" w:after="0" w:afterAutospacing="0"/>
        <w:jc w:val="both"/>
        <w:rPr>
          <w:rFonts w:ascii="Arial" w:hAnsi="Arial" w:cs="Arial"/>
          <w:sz w:val="21"/>
          <w:szCs w:val="21"/>
        </w:rPr>
      </w:pPr>
    </w:p>
    <w:p w:rsidR="00E4333D" w:rsidRPr="00C929C7" w:rsidRDefault="00E4333D" w:rsidP="00E4333D">
      <w:pPr>
        <w:pStyle w:val="NormalWeb"/>
        <w:spacing w:before="0" w:beforeAutospacing="0" w:after="0" w:afterAutospacing="0"/>
        <w:jc w:val="both"/>
        <w:rPr>
          <w:b/>
          <w:sz w:val="40"/>
          <w:szCs w:val="40"/>
        </w:rPr>
      </w:pPr>
    </w:p>
    <w:p w:rsidR="001C4F90" w:rsidRPr="0018618D" w:rsidRDefault="001C4F90" w:rsidP="00A43161">
      <w:pPr>
        <w:spacing w:before="120" w:after="0" w:line="240" w:lineRule="auto"/>
        <w:ind w:left="520"/>
        <w:jc w:val="both"/>
        <w:textAlignment w:val="baseline"/>
        <w:rPr>
          <w:rFonts w:ascii="Arial" w:eastAsia="Times New Roman" w:hAnsi="Arial" w:cs="Arial"/>
          <w:sz w:val="21"/>
          <w:szCs w:val="21"/>
          <w:lang w:eastAsia="es-AR"/>
        </w:rPr>
      </w:pPr>
    </w:p>
    <w:sectPr w:rsidR="001C4F90" w:rsidRPr="0018618D">
      <w:head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2EE4" w:rsidRDefault="00A72EE4" w:rsidP="00DA0AA6">
      <w:pPr>
        <w:spacing w:after="0" w:line="240" w:lineRule="auto"/>
      </w:pPr>
      <w:r>
        <w:separator/>
      </w:r>
    </w:p>
  </w:endnote>
  <w:endnote w:type="continuationSeparator" w:id="0">
    <w:p w:rsidR="00A72EE4" w:rsidRDefault="00A72EE4" w:rsidP="00DA0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2EE4" w:rsidRDefault="00A72EE4" w:rsidP="00DA0AA6">
      <w:pPr>
        <w:spacing w:after="0" w:line="240" w:lineRule="auto"/>
      </w:pPr>
      <w:r>
        <w:separator/>
      </w:r>
    </w:p>
  </w:footnote>
  <w:footnote w:type="continuationSeparator" w:id="0">
    <w:p w:rsidR="00A72EE4" w:rsidRDefault="00A72EE4" w:rsidP="00DA0A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5263116"/>
      <w:docPartObj>
        <w:docPartGallery w:val="Page Numbers (Top of Page)"/>
        <w:docPartUnique/>
      </w:docPartObj>
    </w:sdtPr>
    <w:sdtContent>
      <w:p w:rsidR="00DA0AA6" w:rsidRDefault="00DA0AA6">
        <w:pPr>
          <w:pStyle w:val="Encabezado"/>
          <w:jc w:val="right"/>
        </w:pPr>
        <w:r>
          <w:fldChar w:fldCharType="begin"/>
        </w:r>
        <w:r>
          <w:instrText>PAGE   \* MERGEFORMAT</w:instrText>
        </w:r>
        <w:r>
          <w:fldChar w:fldCharType="separate"/>
        </w:r>
        <w:r w:rsidR="007C0807" w:rsidRPr="007C0807">
          <w:rPr>
            <w:noProof/>
            <w:lang w:val="es-ES"/>
          </w:rPr>
          <w:t>13</w:t>
        </w:r>
        <w:r>
          <w:fldChar w:fldCharType="end"/>
        </w:r>
      </w:p>
    </w:sdtContent>
  </w:sdt>
  <w:p w:rsidR="00DA0AA6" w:rsidRDefault="00DA0AA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82589C"/>
    <w:multiLevelType w:val="multilevel"/>
    <w:tmpl w:val="46545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127FEF"/>
    <w:multiLevelType w:val="multilevel"/>
    <w:tmpl w:val="7110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444C51"/>
    <w:multiLevelType w:val="multilevel"/>
    <w:tmpl w:val="20246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AA03D7"/>
    <w:multiLevelType w:val="multilevel"/>
    <w:tmpl w:val="12BA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EA7093"/>
    <w:multiLevelType w:val="multilevel"/>
    <w:tmpl w:val="0930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2D0C37"/>
    <w:multiLevelType w:val="multilevel"/>
    <w:tmpl w:val="7C6A7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9D4CC5"/>
    <w:multiLevelType w:val="multilevel"/>
    <w:tmpl w:val="E062A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1C37E0"/>
    <w:multiLevelType w:val="multilevel"/>
    <w:tmpl w:val="9792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516560"/>
    <w:multiLevelType w:val="multilevel"/>
    <w:tmpl w:val="BC0E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2"/>
  </w:num>
  <w:num w:numId="4">
    <w:abstractNumId w:val="6"/>
  </w:num>
  <w:num w:numId="5">
    <w:abstractNumId w:val="4"/>
  </w:num>
  <w:num w:numId="6">
    <w:abstractNumId w:val="5"/>
  </w:num>
  <w:num w:numId="7">
    <w:abstractNumId w:val="3"/>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2A7"/>
    <w:rsid w:val="00052CC3"/>
    <w:rsid w:val="000A57E4"/>
    <w:rsid w:val="000A64D8"/>
    <w:rsid w:val="0010597D"/>
    <w:rsid w:val="00136746"/>
    <w:rsid w:val="00143F70"/>
    <w:rsid w:val="0018178E"/>
    <w:rsid w:val="0018618D"/>
    <w:rsid w:val="001922A7"/>
    <w:rsid w:val="001C4F90"/>
    <w:rsid w:val="002A5CC6"/>
    <w:rsid w:val="00341532"/>
    <w:rsid w:val="003E36B1"/>
    <w:rsid w:val="004825F1"/>
    <w:rsid w:val="004B52D9"/>
    <w:rsid w:val="00542773"/>
    <w:rsid w:val="00542E8D"/>
    <w:rsid w:val="0066444C"/>
    <w:rsid w:val="006827E5"/>
    <w:rsid w:val="00683B3C"/>
    <w:rsid w:val="0073672C"/>
    <w:rsid w:val="00785C5A"/>
    <w:rsid w:val="007C0807"/>
    <w:rsid w:val="008D29F7"/>
    <w:rsid w:val="00960B25"/>
    <w:rsid w:val="009638CC"/>
    <w:rsid w:val="00964CE0"/>
    <w:rsid w:val="009D535C"/>
    <w:rsid w:val="009F1193"/>
    <w:rsid w:val="009F5718"/>
    <w:rsid w:val="00A43161"/>
    <w:rsid w:val="00A72EE4"/>
    <w:rsid w:val="00AA40BB"/>
    <w:rsid w:val="00B42E85"/>
    <w:rsid w:val="00B530E0"/>
    <w:rsid w:val="00B7411C"/>
    <w:rsid w:val="00BC479D"/>
    <w:rsid w:val="00BF6E69"/>
    <w:rsid w:val="00C20278"/>
    <w:rsid w:val="00C929C7"/>
    <w:rsid w:val="00D07281"/>
    <w:rsid w:val="00DA0AA6"/>
    <w:rsid w:val="00E33479"/>
    <w:rsid w:val="00E4333D"/>
    <w:rsid w:val="00E67170"/>
    <w:rsid w:val="00EE0791"/>
    <w:rsid w:val="00F15B2F"/>
    <w:rsid w:val="00F32027"/>
    <w:rsid w:val="00F3739C"/>
    <w:rsid w:val="00FD04F1"/>
    <w:rsid w:val="00FE5DA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FDA44"/>
  <w15:chartTrackingRefBased/>
  <w15:docId w15:val="{D0B2DC7F-7AE6-4CC9-908A-70EAA249E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42E8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next w:val="Normal"/>
    <w:link w:val="Ttulo2Car"/>
    <w:uiPriority w:val="9"/>
    <w:semiHidden/>
    <w:unhideWhenUsed/>
    <w:qFormat/>
    <w:rsid w:val="00EE07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EE07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2E8D"/>
    <w:rPr>
      <w:rFonts w:ascii="Times New Roman" w:eastAsia="Times New Roman" w:hAnsi="Times New Roman" w:cs="Times New Roman"/>
      <w:b/>
      <w:bCs/>
      <w:kern w:val="36"/>
      <w:sz w:val="48"/>
      <w:szCs w:val="48"/>
      <w:lang w:eastAsia="es-AR"/>
    </w:rPr>
  </w:style>
  <w:style w:type="paragraph" w:styleId="NormalWeb">
    <w:name w:val="Normal (Web)"/>
    <w:basedOn w:val="Normal"/>
    <w:uiPriority w:val="99"/>
    <w:unhideWhenUsed/>
    <w:rsid w:val="00542E8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66444C"/>
    <w:rPr>
      <w:b/>
      <w:bCs/>
    </w:rPr>
  </w:style>
  <w:style w:type="character" w:customStyle="1" w:styleId="bold">
    <w:name w:val="bold"/>
    <w:basedOn w:val="Fuentedeprrafopredeter"/>
    <w:rsid w:val="00D07281"/>
  </w:style>
  <w:style w:type="paragraph" w:styleId="Encabezado">
    <w:name w:val="header"/>
    <w:basedOn w:val="Normal"/>
    <w:link w:val="EncabezadoCar"/>
    <w:uiPriority w:val="99"/>
    <w:unhideWhenUsed/>
    <w:rsid w:val="00DA0A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0AA6"/>
  </w:style>
  <w:style w:type="paragraph" w:styleId="Piedepgina">
    <w:name w:val="footer"/>
    <w:basedOn w:val="Normal"/>
    <w:link w:val="PiedepginaCar"/>
    <w:uiPriority w:val="99"/>
    <w:unhideWhenUsed/>
    <w:rsid w:val="00DA0A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0AA6"/>
  </w:style>
  <w:style w:type="character" w:customStyle="1" w:styleId="Ttulo2Car">
    <w:name w:val="Título 2 Car"/>
    <w:basedOn w:val="Fuentedeprrafopredeter"/>
    <w:link w:val="Ttulo2"/>
    <w:uiPriority w:val="9"/>
    <w:semiHidden/>
    <w:rsid w:val="00EE0791"/>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EE0791"/>
    <w:rPr>
      <w:rFonts w:asciiTheme="majorHAnsi" w:eastAsiaTheme="majorEastAsia" w:hAnsiTheme="majorHAnsi" w:cstheme="majorBidi"/>
      <w:color w:val="1F4D78" w:themeColor="accent1" w:themeShade="7F"/>
      <w:sz w:val="24"/>
      <w:szCs w:val="24"/>
    </w:rPr>
  </w:style>
  <w:style w:type="paragraph" w:customStyle="1" w:styleId="get">
    <w:name w:val="get"/>
    <w:basedOn w:val="Normal"/>
    <w:rsid w:val="00EE0791"/>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HTMLconformatoprevio">
    <w:name w:val="HTML Preformatted"/>
    <w:basedOn w:val="Normal"/>
    <w:link w:val="HTMLconformatoprevioCar"/>
    <w:uiPriority w:val="99"/>
    <w:semiHidden/>
    <w:unhideWhenUsed/>
    <w:rsid w:val="00EE0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EE0791"/>
    <w:rPr>
      <w:rFonts w:ascii="Courier New" w:eastAsia="Times New Roman" w:hAnsi="Courier New" w:cs="Courier New"/>
      <w:sz w:val="20"/>
      <w:szCs w:val="20"/>
      <w:lang w:eastAsia="es-AR"/>
    </w:rPr>
  </w:style>
  <w:style w:type="character" w:styleId="CdigoHTML">
    <w:name w:val="HTML Code"/>
    <w:basedOn w:val="Fuentedeprrafopredeter"/>
    <w:uiPriority w:val="99"/>
    <w:semiHidden/>
    <w:unhideWhenUsed/>
    <w:rsid w:val="00EE0791"/>
    <w:rPr>
      <w:rFonts w:ascii="Courier New" w:eastAsia="Times New Roman" w:hAnsi="Courier New" w:cs="Courier New"/>
      <w:sz w:val="20"/>
      <w:szCs w:val="20"/>
    </w:rPr>
  </w:style>
  <w:style w:type="character" w:customStyle="1" w:styleId="hljs-regexp">
    <w:name w:val="hljs-regexp"/>
    <w:basedOn w:val="Fuentedeprrafopredeter"/>
    <w:rsid w:val="00EE0791"/>
  </w:style>
  <w:style w:type="character" w:customStyle="1" w:styleId="hljs-keyword">
    <w:name w:val="hljs-keyword"/>
    <w:basedOn w:val="Fuentedeprrafopredeter"/>
    <w:rsid w:val="00EE0791"/>
  </w:style>
  <w:style w:type="character" w:customStyle="1" w:styleId="hljs-title">
    <w:name w:val="hljs-title"/>
    <w:basedOn w:val="Fuentedeprrafopredeter"/>
    <w:rsid w:val="00EE0791"/>
  </w:style>
  <w:style w:type="character" w:customStyle="1" w:styleId="hljs-string">
    <w:name w:val="hljs-string"/>
    <w:basedOn w:val="Fuentedeprrafopredeter"/>
    <w:rsid w:val="00EE0791"/>
  </w:style>
  <w:style w:type="character" w:customStyle="1" w:styleId="hljs-number">
    <w:name w:val="hljs-number"/>
    <w:basedOn w:val="Fuentedeprrafopredeter"/>
    <w:rsid w:val="00EE07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23059">
      <w:bodyDiv w:val="1"/>
      <w:marLeft w:val="0"/>
      <w:marRight w:val="0"/>
      <w:marTop w:val="0"/>
      <w:marBottom w:val="0"/>
      <w:divBdr>
        <w:top w:val="none" w:sz="0" w:space="0" w:color="auto"/>
        <w:left w:val="none" w:sz="0" w:space="0" w:color="auto"/>
        <w:bottom w:val="none" w:sz="0" w:space="0" w:color="auto"/>
        <w:right w:val="none" w:sz="0" w:space="0" w:color="auto"/>
      </w:divBdr>
      <w:divsChild>
        <w:div w:id="3018596">
          <w:marLeft w:val="0"/>
          <w:marRight w:val="0"/>
          <w:marTop w:val="0"/>
          <w:marBottom w:val="0"/>
          <w:divBdr>
            <w:top w:val="none" w:sz="0" w:space="0" w:color="auto"/>
            <w:left w:val="none" w:sz="0" w:space="0" w:color="auto"/>
            <w:bottom w:val="none" w:sz="0" w:space="0" w:color="auto"/>
            <w:right w:val="none" w:sz="0" w:space="0" w:color="auto"/>
          </w:divBdr>
          <w:divsChild>
            <w:div w:id="513229985">
              <w:marLeft w:val="0"/>
              <w:marRight w:val="0"/>
              <w:marTop w:val="0"/>
              <w:marBottom w:val="0"/>
              <w:divBdr>
                <w:top w:val="none" w:sz="0" w:space="0" w:color="auto"/>
                <w:left w:val="none" w:sz="0" w:space="0" w:color="auto"/>
                <w:bottom w:val="none" w:sz="0" w:space="0" w:color="auto"/>
                <w:right w:val="none" w:sz="0" w:space="0" w:color="auto"/>
              </w:divBdr>
            </w:div>
            <w:div w:id="1823425827">
              <w:marLeft w:val="0"/>
              <w:marRight w:val="0"/>
              <w:marTop w:val="0"/>
              <w:marBottom w:val="0"/>
              <w:divBdr>
                <w:top w:val="none" w:sz="0" w:space="0" w:color="auto"/>
                <w:left w:val="none" w:sz="0" w:space="0" w:color="auto"/>
                <w:bottom w:val="none" w:sz="0" w:space="0" w:color="auto"/>
                <w:right w:val="none" w:sz="0" w:space="0" w:color="auto"/>
              </w:divBdr>
            </w:div>
            <w:div w:id="151954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3042">
      <w:bodyDiv w:val="1"/>
      <w:marLeft w:val="0"/>
      <w:marRight w:val="0"/>
      <w:marTop w:val="0"/>
      <w:marBottom w:val="0"/>
      <w:divBdr>
        <w:top w:val="none" w:sz="0" w:space="0" w:color="auto"/>
        <w:left w:val="none" w:sz="0" w:space="0" w:color="auto"/>
        <w:bottom w:val="none" w:sz="0" w:space="0" w:color="auto"/>
        <w:right w:val="none" w:sz="0" w:space="0" w:color="auto"/>
      </w:divBdr>
    </w:div>
    <w:div w:id="191461787">
      <w:bodyDiv w:val="1"/>
      <w:marLeft w:val="0"/>
      <w:marRight w:val="0"/>
      <w:marTop w:val="0"/>
      <w:marBottom w:val="0"/>
      <w:divBdr>
        <w:top w:val="none" w:sz="0" w:space="0" w:color="auto"/>
        <w:left w:val="none" w:sz="0" w:space="0" w:color="auto"/>
        <w:bottom w:val="none" w:sz="0" w:space="0" w:color="auto"/>
        <w:right w:val="none" w:sz="0" w:space="0" w:color="auto"/>
      </w:divBdr>
    </w:div>
    <w:div w:id="198320348">
      <w:bodyDiv w:val="1"/>
      <w:marLeft w:val="0"/>
      <w:marRight w:val="0"/>
      <w:marTop w:val="0"/>
      <w:marBottom w:val="0"/>
      <w:divBdr>
        <w:top w:val="none" w:sz="0" w:space="0" w:color="auto"/>
        <w:left w:val="none" w:sz="0" w:space="0" w:color="auto"/>
        <w:bottom w:val="none" w:sz="0" w:space="0" w:color="auto"/>
        <w:right w:val="none" w:sz="0" w:space="0" w:color="auto"/>
      </w:divBdr>
    </w:div>
    <w:div w:id="250047249">
      <w:bodyDiv w:val="1"/>
      <w:marLeft w:val="0"/>
      <w:marRight w:val="0"/>
      <w:marTop w:val="0"/>
      <w:marBottom w:val="0"/>
      <w:divBdr>
        <w:top w:val="none" w:sz="0" w:space="0" w:color="auto"/>
        <w:left w:val="none" w:sz="0" w:space="0" w:color="auto"/>
        <w:bottom w:val="none" w:sz="0" w:space="0" w:color="auto"/>
        <w:right w:val="none" w:sz="0" w:space="0" w:color="auto"/>
      </w:divBdr>
    </w:div>
    <w:div w:id="276377241">
      <w:bodyDiv w:val="1"/>
      <w:marLeft w:val="0"/>
      <w:marRight w:val="0"/>
      <w:marTop w:val="0"/>
      <w:marBottom w:val="0"/>
      <w:divBdr>
        <w:top w:val="none" w:sz="0" w:space="0" w:color="auto"/>
        <w:left w:val="none" w:sz="0" w:space="0" w:color="auto"/>
        <w:bottom w:val="none" w:sz="0" w:space="0" w:color="auto"/>
        <w:right w:val="none" w:sz="0" w:space="0" w:color="auto"/>
      </w:divBdr>
    </w:div>
    <w:div w:id="456489052">
      <w:bodyDiv w:val="1"/>
      <w:marLeft w:val="0"/>
      <w:marRight w:val="0"/>
      <w:marTop w:val="0"/>
      <w:marBottom w:val="0"/>
      <w:divBdr>
        <w:top w:val="none" w:sz="0" w:space="0" w:color="auto"/>
        <w:left w:val="none" w:sz="0" w:space="0" w:color="auto"/>
        <w:bottom w:val="none" w:sz="0" w:space="0" w:color="auto"/>
        <w:right w:val="none" w:sz="0" w:space="0" w:color="auto"/>
      </w:divBdr>
    </w:div>
    <w:div w:id="530000273">
      <w:bodyDiv w:val="1"/>
      <w:marLeft w:val="0"/>
      <w:marRight w:val="0"/>
      <w:marTop w:val="0"/>
      <w:marBottom w:val="0"/>
      <w:divBdr>
        <w:top w:val="none" w:sz="0" w:space="0" w:color="auto"/>
        <w:left w:val="none" w:sz="0" w:space="0" w:color="auto"/>
        <w:bottom w:val="none" w:sz="0" w:space="0" w:color="auto"/>
        <w:right w:val="none" w:sz="0" w:space="0" w:color="auto"/>
      </w:divBdr>
    </w:div>
    <w:div w:id="564796508">
      <w:bodyDiv w:val="1"/>
      <w:marLeft w:val="0"/>
      <w:marRight w:val="0"/>
      <w:marTop w:val="0"/>
      <w:marBottom w:val="0"/>
      <w:divBdr>
        <w:top w:val="none" w:sz="0" w:space="0" w:color="auto"/>
        <w:left w:val="none" w:sz="0" w:space="0" w:color="auto"/>
        <w:bottom w:val="none" w:sz="0" w:space="0" w:color="auto"/>
        <w:right w:val="none" w:sz="0" w:space="0" w:color="auto"/>
      </w:divBdr>
    </w:div>
    <w:div w:id="582761718">
      <w:bodyDiv w:val="1"/>
      <w:marLeft w:val="0"/>
      <w:marRight w:val="0"/>
      <w:marTop w:val="0"/>
      <w:marBottom w:val="0"/>
      <w:divBdr>
        <w:top w:val="none" w:sz="0" w:space="0" w:color="auto"/>
        <w:left w:val="none" w:sz="0" w:space="0" w:color="auto"/>
        <w:bottom w:val="none" w:sz="0" w:space="0" w:color="auto"/>
        <w:right w:val="none" w:sz="0" w:space="0" w:color="auto"/>
      </w:divBdr>
    </w:div>
    <w:div w:id="623583168">
      <w:bodyDiv w:val="1"/>
      <w:marLeft w:val="0"/>
      <w:marRight w:val="0"/>
      <w:marTop w:val="0"/>
      <w:marBottom w:val="0"/>
      <w:divBdr>
        <w:top w:val="none" w:sz="0" w:space="0" w:color="auto"/>
        <w:left w:val="none" w:sz="0" w:space="0" w:color="auto"/>
        <w:bottom w:val="none" w:sz="0" w:space="0" w:color="auto"/>
        <w:right w:val="none" w:sz="0" w:space="0" w:color="auto"/>
      </w:divBdr>
    </w:div>
    <w:div w:id="640773117">
      <w:bodyDiv w:val="1"/>
      <w:marLeft w:val="0"/>
      <w:marRight w:val="0"/>
      <w:marTop w:val="0"/>
      <w:marBottom w:val="0"/>
      <w:divBdr>
        <w:top w:val="none" w:sz="0" w:space="0" w:color="auto"/>
        <w:left w:val="none" w:sz="0" w:space="0" w:color="auto"/>
        <w:bottom w:val="none" w:sz="0" w:space="0" w:color="auto"/>
        <w:right w:val="none" w:sz="0" w:space="0" w:color="auto"/>
      </w:divBdr>
    </w:div>
    <w:div w:id="710113848">
      <w:bodyDiv w:val="1"/>
      <w:marLeft w:val="0"/>
      <w:marRight w:val="0"/>
      <w:marTop w:val="0"/>
      <w:marBottom w:val="0"/>
      <w:divBdr>
        <w:top w:val="none" w:sz="0" w:space="0" w:color="auto"/>
        <w:left w:val="none" w:sz="0" w:space="0" w:color="auto"/>
        <w:bottom w:val="none" w:sz="0" w:space="0" w:color="auto"/>
        <w:right w:val="none" w:sz="0" w:space="0" w:color="auto"/>
      </w:divBdr>
    </w:div>
    <w:div w:id="712775483">
      <w:bodyDiv w:val="1"/>
      <w:marLeft w:val="0"/>
      <w:marRight w:val="0"/>
      <w:marTop w:val="0"/>
      <w:marBottom w:val="0"/>
      <w:divBdr>
        <w:top w:val="none" w:sz="0" w:space="0" w:color="auto"/>
        <w:left w:val="none" w:sz="0" w:space="0" w:color="auto"/>
        <w:bottom w:val="none" w:sz="0" w:space="0" w:color="auto"/>
        <w:right w:val="none" w:sz="0" w:space="0" w:color="auto"/>
      </w:divBdr>
    </w:div>
    <w:div w:id="797725856">
      <w:bodyDiv w:val="1"/>
      <w:marLeft w:val="0"/>
      <w:marRight w:val="0"/>
      <w:marTop w:val="0"/>
      <w:marBottom w:val="0"/>
      <w:divBdr>
        <w:top w:val="none" w:sz="0" w:space="0" w:color="auto"/>
        <w:left w:val="none" w:sz="0" w:space="0" w:color="auto"/>
        <w:bottom w:val="none" w:sz="0" w:space="0" w:color="auto"/>
        <w:right w:val="none" w:sz="0" w:space="0" w:color="auto"/>
      </w:divBdr>
    </w:div>
    <w:div w:id="821585599">
      <w:bodyDiv w:val="1"/>
      <w:marLeft w:val="0"/>
      <w:marRight w:val="0"/>
      <w:marTop w:val="0"/>
      <w:marBottom w:val="0"/>
      <w:divBdr>
        <w:top w:val="none" w:sz="0" w:space="0" w:color="auto"/>
        <w:left w:val="none" w:sz="0" w:space="0" w:color="auto"/>
        <w:bottom w:val="none" w:sz="0" w:space="0" w:color="auto"/>
        <w:right w:val="none" w:sz="0" w:space="0" w:color="auto"/>
      </w:divBdr>
    </w:div>
    <w:div w:id="844325106">
      <w:bodyDiv w:val="1"/>
      <w:marLeft w:val="0"/>
      <w:marRight w:val="0"/>
      <w:marTop w:val="0"/>
      <w:marBottom w:val="0"/>
      <w:divBdr>
        <w:top w:val="none" w:sz="0" w:space="0" w:color="auto"/>
        <w:left w:val="none" w:sz="0" w:space="0" w:color="auto"/>
        <w:bottom w:val="none" w:sz="0" w:space="0" w:color="auto"/>
        <w:right w:val="none" w:sz="0" w:space="0" w:color="auto"/>
      </w:divBdr>
    </w:div>
    <w:div w:id="853346967">
      <w:bodyDiv w:val="1"/>
      <w:marLeft w:val="0"/>
      <w:marRight w:val="0"/>
      <w:marTop w:val="0"/>
      <w:marBottom w:val="0"/>
      <w:divBdr>
        <w:top w:val="none" w:sz="0" w:space="0" w:color="auto"/>
        <w:left w:val="none" w:sz="0" w:space="0" w:color="auto"/>
        <w:bottom w:val="none" w:sz="0" w:space="0" w:color="auto"/>
        <w:right w:val="none" w:sz="0" w:space="0" w:color="auto"/>
      </w:divBdr>
    </w:div>
    <w:div w:id="877667688">
      <w:bodyDiv w:val="1"/>
      <w:marLeft w:val="0"/>
      <w:marRight w:val="0"/>
      <w:marTop w:val="0"/>
      <w:marBottom w:val="0"/>
      <w:divBdr>
        <w:top w:val="none" w:sz="0" w:space="0" w:color="auto"/>
        <w:left w:val="none" w:sz="0" w:space="0" w:color="auto"/>
        <w:bottom w:val="none" w:sz="0" w:space="0" w:color="auto"/>
        <w:right w:val="none" w:sz="0" w:space="0" w:color="auto"/>
      </w:divBdr>
    </w:div>
    <w:div w:id="899949158">
      <w:bodyDiv w:val="1"/>
      <w:marLeft w:val="0"/>
      <w:marRight w:val="0"/>
      <w:marTop w:val="0"/>
      <w:marBottom w:val="0"/>
      <w:divBdr>
        <w:top w:val="none" w:sz="0" w:space="0" w:color="auto"/>
        <w:left w:val="none" w:sz="0" w:space="0" w:color="auto"/>
        <w:bottom w:val="none" w:sz="0" w:space="0" w:color="auto"/>
        <w:right w:val="none" w:sz="0" w:space="0" w:color="auto"/>
      </w:divBdr>
    </w:div>
    <w:div w:id="954824214">
      <w:bodyDiv w:val="1"/>
      <w:marLeft w:val="0"/>
      <w:marRight w:val="0"/>
      <w:marTop w:val="0"/>
      <w:marBottom w:val="0"/>
      <w:divBdr>
        <w:top w:val="none" w:sz="0" w:space="0" w:color="auto"/>
        <w:left w:val="none" w:sz="0" w:space="0" w:color="auto"/>
        <w:bottom w:val="none" w:sz="0" w:space="0" w:color="auto"/>
        <w:right w:val="none" w:sz="0" w:space="0" w:color="auto"/>
      </w:divBdr>
    </w:div>
    <w:div w:id="981010123">
      <w:bodyDiv w:val="1"/>
      <w:marLeft w:val="0"/>
      <w:marRight w:val="0"/>
      <w:marTop w:val="0"/>
      <w:marBottom w:val="0"/>
      <w:divBdr>
        <w:top w:val="none" w:sz="0" w:space="0" w:color="auto"/>
        <w:left w:val="none" w:sz="0" w:space="0" w:color="auto"/>
        <w:bottom w:val="none" w:sz="0" w:space="0" w:color="auto"/>
        <w:right w:val="none" w:sz="0" w:space="0" w:color="auto"/>
      </w:divBdr>
    </w:div>
    <w:div w:id="990520965">
      <w:bodyDiv w:val="1"/>
      <w:marLeft w:val="0"/>
      <w:marRight w:val="0"/>
      <w:marTop w:val="0"/>
      <w:marBottom w:val="0"/>
      <w:divBdr>
        <w:top w:val="none" w:sz="0" w:space="0" w:color="auto"/>
        <w:left w:val="none" w:sz="0" w:space="0" w:color="auto"/>
        <w:bottom w:val="none" w:sz="0" w:space="0" w:color="auto"/>
        <w:right w:val="none" w:sz="0" w:space="0" w:color="auto"/>
      </w:divBdr>
    </w:div>
    <w:div w:id="1015424820">
      <w:bodyDiv w:val="1"/>
      <w:marLeft w:val="0"/>
      <w:marRight w:val="0"/>
      <w:marTop w:val="0"/>
      <w:marBottom w:val="0"/>
      <w:divBdr>
        <w:top w:val="none" w:sz="0" w:space="0" w:color="auto"/>
        <w:left w:val="none" w:sz="0" w:space="0" w:color="auto"/>
        <w:bottom w:val="none" w:sz="0" w:space="0" w:color="auto"/>
        <w:right w:val="none" w:sz="0" w:space="0" w:color="auto"/>
      </w:divBdr>
    </w:div>
    <w:div w:id="1098063903">
      <w:bodyDiv w:val="1"/>
      <w:marLeft w:val="0"/>
      <w:marRight w:val="0"/>
      <w:marTop w:val="0"/>
      <w:marBottom w:val="0"/>
      <w:divBdr>
        <w:top w:val="none" w:sz="0" w:space="0" w:color="auto"/>
        <w:left w:val="none" w:sz="0" w:space="0" w:color="auto"/>
        <w:bottom w:val="none" w:sz="0" w:space="0" w:color="auto"/>
        <w:right w:val="none" w:sz="0" w:space="0" w:color="auto"/>
      </w:divBdr>
    </w:div>
    <w:div w:id="1183326109">
      <w:bodyDiv w:val="1"/>
      <w:marLeft w:val="0"/>
      <w:marRight w:val="0"/>
      <w:marTop w:val="0"/>
      <w:marBottom w:val="0"/>
      <w:divBdr>
        <w:top w:val="none" w:sz="0" w:space="0" w:color="auto"/>
        <w:left w:val="none" w:sz="0" w:space="0" w:color="auto"/>
        <w:bottom w:val="none" w:sz="0" w:space="0" w:color="auto"/>
        <w:right w:val="none" w:sz="0" w:space="0" w:color="auto"/>
      </w:divBdr>
      <w:divsChild>
        <w:div w:id="123818081">
          <w:marLeft w:val="0"/>
          <w:marRight w:val="0"/>
          <w:marTop w:val="0"/>
          <w:marBottom w:val="0"/>
          <w:divBdr>
            <w:top w:val="none" w:sz="0" w:space="0" w:color="auto"/>
            <w:left w:val="none" w:sz="0" w:space="0" w:color="auto"/>
            <w:bottom w:val="none" w:sz="0" w:space="0" w:color="auto"/>
            <w:right w:val="none" w:sz="0" w:space="0" w:color="auto"/>
          </w:divBdr>
        </w:div>
      </w:divsChild>
    </w:div>
    <w:div w:id="1228491526">
      <w:bodyDiv w:val="1"/>
      <w:marLeft w:val="0"/>
      <w:marRight w:val="0"/>
      <w:marTop w:val="0"/>
      <w:marBottom w:val="0"/>
      <w:divBdr>
        <w:top w:val="none" w:sz="0" w:space="0" w:color="auto"/>
        <w:left w:val="none" w:sz="0" w:space="0" w:color="auto"/>
        <w:bottom w:val="none" w:sz="0" w:space="0" w:color="auto"/>
        <w:right w:val="none" w:sz="0" w:space="0" w:color="auto"/>
      </w:divBdr>
    </w:div>
    <w:div w:id="1236623892">
      <w:bodyDiv w:val="1"/>
      <w:marLeft w:val="0"/>
      <w:marRight w:val="0"/>
      <w:marTop w:val="0"/>
      <w:marBottom w:val="0"/>
      <w:divBdr>
        <w:top w:val="none" w:sz="0" w:space="0" w:color="auto"/>
        <w:left w:val="none" w:sz="0" w:space="0" w:color="auto"/>
        <w:bottom w:val="none" w:sz="0" w:space="0" w:color="auto"/>
        <w:right w:val="none" w:sz="0" w:space="0" w:color="auto"/>
      </w:divBdr>
    </w:div>
    <w:div w:id="1311443242">
      <w:bodyDiv w:val="1"/>
      <w:marLeft w:val="0"/>
      <w:marRight w:val="0"/>
      <w:marTop w:val="0"/>
      <w:marBottom w:val="0"/>
      <w:divBdr>
        <w:top w:val="none" w:sz="0" w:space="0" w:color="auto"/>
        <w:left w:val="none" w:sz="0" w:space="0" w:color="auto"/>
        <w:bottom w:val="none" w:sz="0" w:space="0" w:color="auto"/>
        <w:right w:val="none" w:sz="0" w:space="0" w:color="auto"/>
      </w:divBdr>
    </w:div>
    <w:div w:id="1336346696">
      <w:bodyDiv w:val="1"/>
      <w:marLeft w:val="0"/>
      <w:marRight w:val="0"/>
      <w:marTop w:val="0"/>
      <w:marBottom w:val="0"/>
      <w:divBdr>
        <w:top w:val="none" w:sz="0" w:space="0" w:color="auto"/>
        <w:left w:val="none" w:sz="0" w:space="0" w:color="auto"/>
        <w:bottom w:val="none" w:sz="0" w:space="0" w:color="auto"/>
        <w:right w:val="none" w:sz="0" w:space="0" w:color="auto"/>
      </w:divBdr>
    </w:div>
    <w:div w:id="1336761318">
      <w:bodyDiv w:val="1"/>
      <w:marLeft w:val="0"/>
      <w:marRight w:val="0"/>
      <w:marTop w:val="0"/>
      <w:marBottom w:val="0"/>
      <w:divBdr>
        <w:top w:val="none" w:sz="0" w:space="0" w:color="auto"/>
        <w:left w:val="none" w:sz="0" w:space="0" w:color="auto"/>
        <w:bottom w:val="none" w:sz="0" w:space="0" w:color="auto"/>
        <w:right w:val="none" w:sz="0" w:space="0" w:color="auto"/>
      </w:divBdr>
    </w:div>
    <w:div w:id="1337154395">
      <w:bodyDiv w:val="1"/>
      <w:marLeft w:val="0"/>
      <w:marRight w:val="0"/>
      <w:marTop w:val="0"/>
      <w:marBottom w:val="0"/>
      <w:divBdr>
        <w:top w:val="none" w:sz="0" w:space="0" w:color="auto"/>
        <w:left w:val="none" w:sz="0" w:space="0" w:color="auto"/>
        <w:bottom w:val="none" w:sz="0" w:space="0" w:color="auto"/>
        <w:right w:val="none" w:sz="0" w:space="0" w:color="auto"/>
      </w:divBdr>
    </w:div>
    <w:div w:id="1369448937">
      <w:bodyDiv w:val="1"/>
      <w:marLeft w:val="0"/>
      <w:marRight w:val="0"/>
      <w:marTop w:val="0"/>
      <w:marBottom w:val="0"/>
      <w:divBdr>
        <w:top w:val="none" w:sz="0" w:space="0" w:color="auto"/>
        <w:left w:val="none" w:sz="0" w:space="0" w:color="auto"/>
        <w:bottom w:val="none" w:sz="0" w:space="0" w:color="auto"/>
        <w:right w:val="none" w:sz="0" w:space="0" w:color="auto"/>
      </w:divBdr>
    </w:div>
    <w:div w:id="1396976717">
      <w:bodyDiv w:val="1"/>
      <w:marLeft w:val="0"/>
      <w:marRight w:val="0"/>
      <w:marTop w:val="0"/>
      <w:marBottom w:val="0"/>
      <w:divBdr>
        <w:top w:val="none" w:sz="0" w:space="0" w:color="auto"/>
        <w:left w:val="none" w:sz="0" w:space="0" w:color="auto"/>
        <w:bottom w:val="none" w:sz="0" w:space="0" w:color="auto"/>
        <w:right w:val="none" w:sz="0" w:space="0" w:color="auto"/>
      </w:divBdr>
    </w:div>
    <w:div w:id="1400785909">
      <w:bodyDiv w:val="1"/>
      <w:marLeft w:val="0"/>
      <w:marRight w:val="0"/>
      <w:marTop w:val="0"/>
      <w:marBottom w:val="0"/>
      <w:divBdr>
        <w:top w:val="none" w:sz="0" w:space="0" w:color="auto"/>
        <w:left w:val="none" w:sz="0" w:space="0" w:color="auto"/>
        <w:bottom w:val="none" w:sz="0" w:space="0" w:color="auto"/>
        <w:right w:val="none" w:sz="0" w:space="0" w:color="auto"/>
      </w:divBdr>
    </w:div>
    <w:div w:id="1411537620">
      <w:bodyDiv w:val="1"/>
      <w:marLeft w:val="0"/>
      <w:marRight w:val="0"/>
      <w:marTop w:val="0"/>
      <w:marBottom w:val="0"/>
      <w:divBdr>
        <w:top w:val="none" w:sz="0" w:space="0" w:color="auto"/>
        <w:left w:val="none" w:sz="0" w:space="0" w:color="auto"/>
        <w:bottom w:val="none" w:sz="0" w:space="0" w:color="auto"/>
        <w:right w:val="none" w:sz="0" w:space="0" w:color="auto"/>
      </w:divBdr>
    </w:div>
    <w:div w:id="1439643332">
      <w:bodyDiv w:val="1"/>
      <w:marLeft w:val="0"/>
      <w:marRight w:val="0"/>
      <w:marTop w:val="0"/>
      <w:marBottom w:val="0"/>
      <w:divBdr>
        <w:top w:val="none" w:sz="0" w:space="0" w:color="auto"/>
        <w:left w:val="none" w:sz="0" w:space="0" w:color="auto"/>
        <w:bottom w:val="none" w:sz="0" w:space="0" w:color="auto"/>
        <w:right w:val="none" w:sz="0" w:space="0" w:color="auto"/>
      </w:divBdr>
    </w:div>
    <w:div w:id="1474563808">
      <w:bodyDiv w:val="1"/>
      <w:marLeft w:val="0"/>
      <w:marRight w:val="0"/>
      <w:marTop w:val="0"/>
      <w:marBottom w:val="0"/>
      <w:divBdr>
        <w:top w:val="none" w:sz="0" w:space="0" w:color="auto"/>
        <w:left w:val="none" w:sz="0" w:space="0" w:color="auto"/>
        <w:bottom w:val="none" w:sz="0" w:space="0" w:color="auto"/>
        <w:right w:val="none" w:sz="0" w:space="0" w:color="auto"/>
      </w:divBdr>
    </w:div>
    <w:div w:id="1510674709">
      <w:bodyDiv w:val="1"/>
      <w:marLeft w:val="0"/>
      <w:marRight w:val="0"/>
      <w:marTop w:val="0"/>
      <w:marBottom w:val="0"/>
      <w:divBdr>
        <w:top w:val="none" w:sz="0" w:space="0" w:color="auto"/>
        <w:left w:val="none" w:sz="0" w:space="0" w:color="auto"/>
        <w:bottom w:val="none" w:sz="0" w:space="0" w:color="auto"/>
        <w:right w:val="none" w:sz="0" w:space="0" w:color="auto"/>
      </w:divBdr>
    </w:div>
    <w:div w:id="1514421043">
      <w:bodyDiv w:val="1"/>
      <w:marLeft w:val="0"/>
      <w:marRight w:val="0"/>
      <w:marTop w:val="0"/>
      <w:marBottom w:val="0"/>
      <w:divBdr>
        <w:top w:val="none" w:sz="0" w:space="0" w:color="auto"/>
        <w:left w:val="none" w:sz="0" w:space="0" w:color="auto"/>
        <w:bottom w:val="none" w:sz="0" w:space="0" w:color="auto"/>
        <w:right w:val="none" w:sz="0" w:space="0" w:color="auto"/>
      </w:divBdr>
    </w:div>
    <w:div w:id="1518615262">
      <w:bodyDiv w:val="1"/>
      <w:marLeft w:val="0"/>
      <w:marRight w:val="0"/>
      <w:marTop w:val="0"/>
      <w:marBottom w:val="0"/>
      <w:divBdr>
        <w:top w:val="none" w:sz="0" w:space="0" w:color="auto"/>
        <w:left w:val="none" w:sz="0" w:space="0" w:color="auto"/>
        <w:bottom w:val="none" w:sz="0" w:space="0" w:color="auto"/>
        <w:right w:val="none" w:sz="0" w:space="0" w:color="auto"/>
      </w:divBdr>
    </w:div>
    <w:div w:id="1530608660">
      <w:bodyDiv w:val="1"/>
      <w:marLeft w:val="0"/>
      <w:marRight w:val="0"/>
      <w:marTop w:val="0"/>
      <w:marBottom w:val="0"/>
      <w:divBdr>
        <w:top w:val="none" w:sz="0" w:space="0" w:color="auto"/>
        <w:left w:val="none" w:sz="0" w:space="0" w:color="auto"/>
        <w:bottom w:val="none" w:sz="0" w:space="0" w:color="auto"/>
        <w:right w:val="none" w:sz="0" w:space="0" w:color="auto"/>
      </w:divBdr>
    </w:div>
    <w:div w:id="1603952527">
      <w:bodyDiv w:val="1"/>
      <w:marLeft w:val="0"/>
      <w:marRight w:val="0"/>
      <w:marTop w:val="0"/>
      <w:marBottom w:val="0"/>
      <w:divBdr>
        <w:top w:val="none" w:sz="0" w:space="0" w:color="auto"/>
        <w:left w:val="none" w:sz="0" w:space="0" w:color="auto"/>
        <w:bottom w:val="none" w:sz="0" w:space="0" w:color="auto"/>
        <w:right w:val="none" w:sz="0" w:space="0" w:color="auto"/>
      </w:divBdr>
    </w:div>
    <w:div w:id="1607811387">
      <w:bodyDiv w:val="1"/>
      <w:marLeft w:val="0"/>
      <w:marRight w:val="0"/>
      <w:marTop w:val="0"/>
      <w:marBottom w:val="0"/>
      <w:divBdr>
        <w:top w:val="none" w:sz="0" w:space="0" w:color="auto"/>
        <w:left w:val="none" w:sz="0" w:space="0" w:color="auto"/>
        <w:bottom w:val="none" w:sz="0" w:space="0" w:color="auto"/>
        <w:right w:val="none" w:sz="0" w:space="0" w:color="auto"/>
      </w:divBdr>
    </w:div>
    <w:div w:id="1613433621">
      <w:bodyDiv w:val="1"/>
      <w:marLeft w:val="0"/>
      <w:marRight w:val="0"/>
      <w:marTop w:val="0"/>
      <w:marBottom w:val="0"/>
      <w:divBdr>
        <w:top w:val="none" w:sz="0" w:space="0" w:color="auto"/>
        <w:left w:val="none" w:sz="0" w:space="0" w:color="auto"/>
        <w:bottom w:val="none" w:sz="0" w:space="0" w:color="auto"/>
        <w:right w:val="none" w:sz="0" w:space="0" w:color="auto"/>
      </w:divBdr>
    </w:div>
    <w:div w:id="1767530272">
      <w:bodyDiv w:val="1"/>
      <w:marLeft w:val="0"/>
      <w:marRight w:val="0"/>
      <w:marTop w:val="0"/>
      <w:marBottom w:val="0"/>
      <w:divBdr>
        <w:top w:val="none" w:sz="0" w:space="0" w:color="auto"/>
        <w:left w:val="none" w:sz="0" w:space="0" w:color="auto"/>
        <w:bottom w:val="none" w:sz="0" w:space="0" w:color="auto"/>
        <w:right w:val="none" w:sz="0" w:space="0" w:color="auto"/>
      </w:divBdr>
    </w:div>
    <w:div w:id="1781365671">
      <w:bodyDiv w:val="1"/>
      <w:marLeft w:val="0"/>
      <w:marRight w:val="0"/>
      <w:marTop w:val="0"/>
      <w:marBottom w:val="0"/>
      <w:divBdr>
        <w:top w:val="none" w:sz="0" w:space="0" w:color="auto"/>
        <w:left w:val="none" w:sz="0" w:space="0" w:color="auto"/>
        <w:bottom w:val="none" w:sz="0" w:space="0" w:color="auto"/>
        <w:right w:val="none" w:sz="0" w:space="0" w:color="auto"/>
      </w:divBdr>
    </w:div>
    <w:div w:id="1860314983">
      <w:bodyDiv w:val="1"/>
      <w:marLeft w:val="0"/>
      <w:marRight w:val="0"/>
      <w:marTop w:val="0"/>
      <w:marBottom w:val="0"/>
      <w:divBdr>
        <w:top w:val="none" w:sz="0" w:space="0" w:color="auto"/>
        <w:left w:val="none" w:sz="0" w:space="0" w:color="auto"/>
        <w:bottom w:val="none" w:sz="0" w:space="0" w:color="auto"/>
        <w:right w:val="none" w:sz="0" w:space="0" w:color="auto"/>
      </w:divBdr>
    </w:div>
    <w:div w:id="1899976341">
      <w:bodyDiv w:val="1"/>
      <w:marLeft w:val="0"/>
      <w:marRight w:val="0"/>
      <w:marTop w:val="0"/>
      <w:marBottom w:val="0"/>
      <w:divBdr>
        <w:top w:val="none" w:sz="0" w:space="0" w:color="auto"/>
        <w:left w:val="none" w:sz="0" w:space="0" w:color="auto"/>
        <w:bottom w:val="none" w:sz="0" w:space="0" w:color="auto"/>
        <w:right w:val="none" w:sz="0" w:space="0" w:color="auto"/>
      </w:divBdr>
    </w:div>
    <w:div w:id="1972250382">
      <w:bodyDiv w:val="1"/>
      <w:marLeft w:val="0"/>
      <w:marRight w:val="0"/>
      <w:marTop w:val="0"/>
      <w:marBottom w:val="0"/>
      <w:divBdr>
        <w:top w:val="none" w:sz="0" w:space="0" w:color="auto"/>
        <w:left w:val="none" w:sz="0" w:space="0" w:color="auto"/>
        <w:bottom w:val="none" w:sz="0" w:space="0" w:color="auto"/>
        <w:right w:val="none" w:sz="0" w:space="0" w:color="auto"/>
      </w:divBdr>
    </w:div>
    <w:div w:id="1981417127">
      <w:bodyDiv w:val="1"/>
      <w:marLeft w:val="0"/>
      <w:marRight w:val="0"/>
      <w:marTop w:val="0"/>
      <w:marBottom w:val="0"/>
      <w:divBdr>
        <w:top w:val="none" w:sz="0" w:space="0" w:color="auto"/>
        <w:left w:val="none" w:sz="0" w:space="0" w:color="auto"/>
        <w:bottom w:val="none" w:sz="0" w:space="0" w:color="auto"/>
        <w:right w:val="none" w:sz="0" w:space="0" w:color="auto"/>
      </w:divBdr>
    </w:div>
    <w:div w:id="1987465295">
      <w:bodyDiv w:val="1"/>
      <w:marLeft w:val="0"/>
      <w:marRight w:val="0"/>
      <w:marTop w:val="0"/>
      <w:marBottom w:val="0"/>
      <w:divBdr>
        <w:top w:val="none" w:sz="0" w:space="0" w:color="auto"/>
        <w:left w:val="none" w:sz="0" w:space="0" w:color="auto"/>
        <w:bottom w:val="none" w:sz="0" w:space="0" w:color="auto"/>
        <w:right w:val="none" w:sz="0" w:space="0" w:color="auto"/>
      </w:divBdr>
    </w:div>
    <w:div w:id="2018072091">
      <w:bodyDiv w:val="1"/>
      <w:marLeft w:val="0"/>
      <w:marRight w:val="0"/>
      <w:marTop w:val="0"/>
      <w:marBottom w:val="0"/>
      <w:divBdr>
        <w:top w:val="none" w:sz="0" w:space="0" w:color="auto"/>
        <w:left w:val="none" w:sz="0" w:space="0" w:color="auto"/>
        <w:bottom w:val="none" w:sz="0" w:space="0" w:color="auto"/>
        <w:right w:val="none" w:sz="0" w:space="0" w:color="auto"/>
      </w:divBdr>
    </w:div>
    <w:div w:id="2018656734">
      <w:bodyDiv w:val="1"/>
      <w:marLeft w:val="0"/>
      <w:marRight w:val="0"/>
      <w:marTop w:val="0"/>
      <w:marBottom w:val="0"/>
      <w:divBdr>
        <w:top w:val="none" w:sz="0" w:space="0" w:color="auto"/>
        <w:left w:val="none" w:sz="0" w:space="0" w:color="auto"/>
        <w:bottom w:val="none" w:sz="0" w:space="0" w:color="auto"/>
        <w:right w:val="none" w:sz="0" w:space="0" w:color="auto"/>
      </w:divBdr>
    </w:div>
    <w:div w:id="210167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E6AF9-4772-4B52-8949-362617B9D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13</Pages>
  <Words>3102</Words>
  <Characters>17063</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ProfileSetup</dc:creator>
  <cp:keywords/>
  <dc:description/>
  <cp:lastModifiedBy>ProfileSetup</cp:lastModifiedBy>
  <cp:revision>45</cp:revision>
  <dcterms:created xsi:type="dcterms:W3CDTF">2022-06-06T14:06:00Z</dcterms:created>
  <dcterms:modified xsi:type="dcterms:W3CDTF">2022-06-06T18:49:00Z</dcterms:modified>
</cp:coreProperties>
</file>