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FB" w:rsidRDefault="00C501DA">
      <w:r>
        <w:rPr>
          <w:noProof/>
        </w:rPr>
        <w:drawing>
          <wp:inline distT="0" distB="0" distL="0" distR="0" wp14:anchorId="7128E1E5" wp14:editId="124960B2">
            <wp:extent cx="355282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A" w:rsidRPr="00C501DA" w:rsidRDefault="00C501DA">
      <w:pPr>
        <w:rPr>
          <w:lang w:val="es-ES"/>
        </w:rPr>
      </w:pPr>
      <w:proofErr w:type="spellStart"/>
      <w:r w:rsidRPr="00C501DA">
        <w:rPr>
          <w:lang w:val="es-ES"/>
        </w:rPr>
        <w:t>Quedarian</w:t>
      </w:r>
      <w:proofErr w:type="spellEnd"/>
      <w:r w:rsidRPr="00C501DA">
        <w:rPr>
          <w:lang w:val="es-ES"/>
        </w:rPr>
        <w:t xml:space="preserve"> todos </w:t>
      </w:r>
      <w:proofErr w:type="gramStart"/>
      <w:r w:rsidRPr="00C501DA">
        <w:rPr>
          <w:lang w:val="es-ES"/>
        </w:rPr>
        <w:t>menos ,</w:t>
      </w:r>
      <w:proofErr w:type="gramEnd"/>
      <w:r w:rsidRPr="00C501DA">
        <w:rPr>
          <w:lang w:val="es-ES"/>
        </w:rPr>
        <w:t xml:space="preserve"> el Microsoft </w:t>
      </w:r>
      <w:proofErr w:type="spellStart"/>
      <w:r w:rsidRPr="00C501DA">
        <w:rPr>
          <w:lang w:val="es-ES"/>
        </w:rPr>
        <w:t>flight</w:t>
      </w:r>
      <w:proofErr w:type="spellEnd"/>
      <w:r w:rsidRPr="00C501DA">
        <w:rPr>
          <w:lang w:val="es-ES"/>
        </w:rPr>
        <w:t xml:space="preserve"> </w:t>
      </w:r>
      <w:proofErr w:type="spellStart"/>
      <w:r w:rsidRPr="00C501DA">
        <w:rPr>
          <w:lang w:val="es-ES"/>
        </w:rPr>
        <w:t>simulator</w:t>
      </w:r>
      <w:proofErr w:type="spellEnd"/>
      <w:r w:rsidRPr="00C501DA">
        <w:rPr>
          <w:lang w:val="es-ES"/>
        </w:rPr>
        <w:t xml:space="preserve"> y el </w:t>
      </w:r>
      <w:proofErr w:type="spellStart"/>
      <w:r w:rsidRPr="00C501DA">
        <w:rPr>
          <w:lang w:val="es-ES"/>
        </w:rPr>
        <w:t>call</w:t>
      </w:r>
      <w:proofErr w:type="spellEnd"/>
      <w:r w:rsidRPr="00C501DA">
        <w:rPr>
          <w:lang w:val="es-ES"/>
        </w:rPr>
        <w:t xml:space="preserve"> of </w:t>
      </w:r>
      <w:proofErr w:type="spellStart"/>
      <w:r w:rsidRPr="00C501DA">
        <w:rPr>
          <w:lang w:val="es-ES"/>
        </w:rPr>
        <w:t>duty</w:t>
      </w:r>
      <w:proofErr w:type="spellEnd"/>
      <w:r w:rsidRPr="00C501DA">
        <w:rPr>
          <w:lang w:val="es-ES"/>
        </w:rPr>
        <w:t xml:space="preserve"> </w:t>
      </w:r>
      <w:proofErr w:type="spellStart"/>
      <w:r w:rsidRPr="00C501DA">
        <w:rPr>
          <w:lang w:val="es-ES"/>
        </w:rPr>
        <w:t>warzone</w:t>
      </w:r>
      <w:proofErr w:type="spellEnd"/>
      <w:r w:rsidRPr="00C501DA">
        <w:rPr>
          <w:lang w:val="es-ES"/>
        </w:rPr>
        <w:t xml:space="preserve"> ya que </w:t>
      </w:r>
      <w:r>
        <w:rPr>
          <w:lang w:val="es-ES"/>
        </w:rPr>
        <w:t xml:space="preserve">son los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pesados y con la suma de los demás llegamos a la conclusión de 905G</w:t>
      </w:r>
      <w:bookmarkStart w:id="0" w:name="_GoBack"/>
      <w:bookmarkEnd w:id="0"/>
      <w:r>
        <w:rPr>
          <w:lang w:val="es-ES"/>
        </w:rPr>
        <w:t>b</w:t>
      </w:r>
    </w:p>
    <w:sectPr w:rsidR="00C501DA" w:rsidRPr="00C50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DA"/>
    <w:rsid w:val="00BA24FB"/>
    <w:rsid w:val="00C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43E3"/>
  <w15:chartTrackingRefBased/>
  <w15:docId w15:val="{8BBC9D41-5E28-4A3D-9F59-C83D5A32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2023-03-10T01:24:00Z</dcterms:created>
  <dcterms:modified xsi:type="dcterms:W3CDTF">2023-03-10T01:26:00Z</dcterms:modified>
</cp:coreProperties>
</file>