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AAE" w:rsidRDefault="003B3AAE" w:rsidP="003B3AAE">
      <w:r w:rsidRPr="00392906">
        <w:rPr>
          <w:b/>
        </w:rPr>
        <w:t>1)</w:t>
      </w:r>
      <w:r>
        <w:t xml:space="preserve"> No, las IP públicas no son las mismas. Al utilizar VPN o TOR protege nuestra privacidad y se produce el cambio de la IP de origen, llegándole al servidor de destino una IP diferente a la que fue asignada por nuestro ISP. De esta forma se puede acceder a ciertos contenidos simulando que estamos conectados desde otro equipo en otra parte del mundo, por ejemplo.</w:t>
      </w:r>
    </w:p>
    <w:p w:rsidR="003B3AAE" w:rsidRDefault="003B3AAE" w:rsidP="003B3AAE">
      <w:r w:rsidRPr="00392906">
        <w:rPr>
          <w:b/>
        </w:rPr>
        <w:t>2)</w:t>
      </w:r>
      <w:r>
        <w:t xml:space="preserve"> Sin VPN no fue accesible, sí utilizando una VPN situada en Europa. Ese contenido fue bloqueado</w:t>
      </w:r>
      <w:r w:rsidR="00392906">
        <w:t xml:space="preserve"> </w:t>
      </w:r>
      <w:r>
        <w:t xml:space="preserve">para las conexiones que se realicen desde América Latina, por el rango de </w:t>
      </w:r>
      <w:proofErr w:type="spellStart"/>
      <w:r>
        <w:t>IPs</w:t>
      </w:r>
      <w:proofErr w:type="spellEnd"/>
      <w:r>
        <w:t xml:space="preserve"> que tiene </w:t>
      </w:r>
      <w:r w:rsidR="00392906">
        <w:t>asignando</w:t>
      </w:r>
      <w:r>
        <w:t xml:space="preserve"> nuestro País. Al utilizar VPN Europea, nos permite consumir el contenido ya que para esa región el mismo se encuentra habilitado. </w:t>
      </w:r>
    </w:p>
    <w:p w:rsidR="003B3AAE" w:rsidRDefault="003B3AAE" w:rsidP="003B3AAE">
      <w:r w:rsidRPr="00392906">
        <w:rPr>
          <w:b/>
        </w:rPr>
        <w:t>3)</w:t>
      </w:r>
      <w:r>
        <w:t xml:space="preserve"> Sí, nos muestra una IP asignada a otro País, en mi caso Rumania.</w:t>
      </w:r>
    </w:p>
    <w:p w:rsidR="003B3AAE" w:rsidRDefault="003B3AAE" w:rsidP="003B3AAE">
      <w:r w:rsidRPr="00392906">
        <w:rPr>
          <w:b/>
        </w:rPr>
        <w:t>4)</w:t>
      </w:r>
      <w:r>
        <w:t xml:space="preserve"> Sí, son diferentes. En TOR la velocidad de bajada se sensiblemente inferior, no así en Opera</w:t>
      </w:r>
      <w:r w:rsidR="00392906">
        <w:t xml:space="preserve"> </w:t>
      </w:r>
      <w:r>
        <w:t>con y sin VPN. Entiendo que la cantidad de pasos de encapsulamiento y encriptado en las</w:t>
      </w:r>
      <w:r w:rsidR="00392906">
        <w:t xml:space="preserve"> </w:t>
      </w:r>
      <w:r>
        <w:t>diferentes</w:t>
      </w:r>
      <w:r w:rsidR="00392906">
        <w:t xml:space="preserve"> </w:t>
      </w:r>
      <w:r>
        <w:t xml:space="preserve">capas de la "cebolla" utilizando TOR, hacen que la velocidad sea muy inferior. </w:t>
      </w:r>
    </w:p>
    <w:p w:rsidR="003B3AAE" w:rsidRDefault="003B3AAE" w:rsidP="003B3AAE">
      <w:r w:rsidRPr="00392906">
        <w:rPr>
          <w:b/>
        </w:rPr>
        <w:t>5)</w:t>
      </w:r>
      <w:r>
        <w:t xml:space="preserve"> El Ping (</w:t>
      </w:r>
      <w:proofErr w:type="spellStart"/>
      <w:r>
        <w:t>Packet</w:t>
      </w:r>
      <w:proofErr w:type="spellEnd"/>
      <w:r>
        <w:t xml:space="preserve"> Internet </w:t>
      </w:r>
      <w:proofErr w:type="spellStart"/>
      <w:r>
        <w:t>Groper</w:t>
      </w:r>
      <w:proofErr w:type="spellEnd"/>
      <w:r>
        <w:t>) es un método para determinar la latencia de comunicación entre dos redes. En definitiva, es un método para determinar la cantidad de tiempo que tardan los paquetes de datos en viajar entre dos dispositivos o a través de una red.</w:t>
      </w:r>
    </w:p>
    <w:p w:rsidR="00401288" w:rsidRDefault="003B3AAE" w:rsidP="003B3AAE">
      <w:r w:rsidRPr="00392906">
        <w:rPr>
          <w:b/>
        </w:rPr>
        <w:t>6)</w:t>
      </w:r>
      <w:r>
        <w:t xml:space="preserve"> Sí, son diferentes. De acuerdo a la definición de ping, utilizando VPN o TOR el ping aumenta considerablemente</w:t>
      </w:r>
      <w:r w:rsidR="00392906">
        <w:t xml:space="preserve"> </w:t>
      </w:r>
      <w:r>
        <w:t>dado que los paquetes de datos tardan mucho más en llegar a destino.</w:t>
      </w:r>
    </w:p>
    <w:sectPr w:rsidR="00401288" w:rsidSect="004012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isplayBackgroundShape/>
  <w:proofState w:spelling="clean" w:grammar="clean"/>
  <w:defaultTabStop w:val="708"/>
  <w:hyphenationZone w:val="425"/>
  <w:characterSpacingControl w:val="doNotCompress"/>
  <w:compat/>
  <w:rsids>
    <w:rsidRoot w:val="003B3AAE"/>
    <w:rsid w:val="00392906"/>
    <w:rsid w:val="003B3AAE"/>
    <w:rsid w:val="00401288"/>
    <w:rsid w:val="00DF61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8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9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1255</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dc:creator>
  <cp:lastModifiedBy>DG</cp:lastModifiedBy>
  <cp:revision>2</cp:revision>
  <dcterms:created xsi:type="dcterms:W3CDTF">2023-04-05T00:00:00Z</dcterms:created>
  <dcterms:modified xsi:type="dcterms:W3CDTF">2023-04-06T23:19:00Z</dcterms:modified>
</cp:coreProperties>
</file>