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274A" w14:textId="14BC5D3D" w:rsidR="00072B41" w:rsidRPr="00072B41" w:rsidRDefault="00072B41" w:rsidP="00072B41">
      <w:pPr>
        <w:ind w:left="720" w:hanging="360"/>
        <w:rPr>
          <w:b/>
          <w:bCs/>
        </w:rPr>
      </w:pPr>
      <w:r w:rsidRPr="00072B41">
        <w:rPr>
          <w:b/>
          <w:bCs/>
        </w:rPr>
        <w:t>CHEQUEANDO IP PUBLICA</w:t>
      </w:r>
    </w:p>
    <w:p w14:paraId="4611009A" w14:textId="10CD8BA8" w:rsidR="00072B41" w:rsidRDefault="00072B41" w:rsidP="00072B41">
      <w:pPr>
        <w:pStyle w:val="Prrafodelista"/>
        <w:numPr>
          <w:ilvl w:val="0"/>
          <w:numId w:val="1"/>
        </w:numPr>
      </w:pPr>
      <w:r>
        <w:t>179.14.242.182</w:t>
      </w:r>
    </w:p>
    <w:p w14:paraId="38736C9F" w14:textId="4A8C4E40" w:rsidR="00072B41" w:rsidRDefault="00072B41" w:rsidP="00072B41">
      <w:pPr>
        <w:pStyle w:val="Prrafodelista"/>
        <w:numPr>
          <w:ilvl w:val="0"/>
          <w:numId w:val="1"/>
        </w:numPr>
      </w:pPr>
      <w:r w:rsidRPr="00072B41">
        <w:t>77.111.246.4</w:t>
      </w:r>
    </w:p>
    <w:p w14:paraId="03A2BA81" w14:textId="74FE1A8C" w:rsidR="00072B41" w:rsidRDefault="00072B41" w:rsidP="00072B41">
      <w:pPr>
        <w:pStyle w:val="Prrafodelista"/>
      </w:pPr>
      <w:r>
        <w:rPr>
          <w:noProof/>
        </w:rPr>
        <w:drawing>
          <wp:inline distT="0" distB="0" distL="0" distR="0" wp14:anchorId="4DA3AF71" wp14:editId="2321A2B9">
            <wp:extent cx="3353958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608" cy="173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73CE" w14:textId="5D6084EB" w:rsidR="00072B41" w:rsidRDefault="00072B41" w:rsidP="00072B41">
      <w:pPr>
        <w:pStyle w:val="Prrafodelista"/>
      </w:pPr>
    </w:p>
    <w:p w14:paraId="6D0E1234" w14:textId="77777777" w:rsidR="00ED4109" w:rsidRDefault="00072B41" w:rsidP="00072B41">
      <w:pPr>
        <w:pStyle w:val="Prrafodelista"/>
        <w:numPr>
          <w:ilvl w:val="0"/>
          <w:numId w:val="1"/>
        </w:numPr>
        <w:rPr>
          <w:rStyle w:val="big-text"/>
        </w:rPr>
      </w:pPr>
      <w:r>
        <w:rPr>
          <w:rStyle w:val="big-text"/>
        </w:rPr>
        <w:t>192.42.116.176</w:t>
      </w:r>
    </w:p>
    <w:p w14:paraId="5DF4EF96" w14:textId="5F41740D" w:rsidR="00072B41" w:rsidRDefault="00072B41" w:rsidP="00ED4109">
      <w:pPr>
        <w:pStyle w:val="Prrafodelista"/>
        <w:rPr>
          <w:rStyle w:val="big-text"/>
        </w:rPr>
      </w:pPr>
      <w:r>
        <w:rPr>
          <w:rStyle w:val="big-text"/>
        </w:rPr>
        <w:t xml:space="preserve"> </w:t>
      </w:r>
      <w:r>
        <w:rPr>
          <w:noProof/>
        </w:rPr>
        <w:drawing>
          <wp:inline distT="0" distB="0" distL="0" distR="0" wp14:anchorId="6C935387" wp14:editId="60595C94">
            <wp:extent cx="3667125" cy="209460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629" cy="21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8F9E" w14:textId="03DC7E6D" w:rsidR="00072B41" w:rsidRDefault="00B95427" w:rsidP="00072B41">
      <w:r>
        <w:t>Preguntas:</w:t>
      </w:r>
    </w:p>
    <w:p w14:paraId="7DEFCCC5" w14:textId="27E38315" w:rsidR="00ED4109" w:rsidRDefault="00B95427" w:rsidP="00ED4109">
      <w:pPr>
        <w:pStyle w:val="Prrafodelista"/>
        <w:numPr>
          <w:ilvl w:val="0"/>
          <w:numId w:val="3"/>
        </w:numPr>
      </w:pPr>
      <w:r>
        <w:t xml:space="preserve">No son las mismas IP públicas, porque en el primer navegador me muestra la </w:t>
      </w:r>
      <w:r w:rsidR="00ED4109">
        <w:t>IP</w:t>
      </w:r>
      <w:r>
        <w:t xml:space="preserve"> real, en el navegador Opera me oculta la real y muestra un canal seguro de conexión y en la Tor me muestra una </w:t>
      </w:r>
      <w:r w:rsidR="00ED4109">
        <w:t>IP</w:t>
      </w:r>
      <w:r>
        <w:t xml:space="preserve"> diferente en cada ingreso</w:t>
      </w:r>
      <w:r w:rsidR="00ED4109">
        <w:t>.</w:t>
      </w:r>
    </w:p>
    <w:p w14:paraId="5E287BB8" w14:textId="505F9AB6" w:rsidR="00ED4109" w:rsidRDefault="0020287A" w:rsidP="00ED4109">
      <w:pPr>
        <w:pStyle w:val="Prrafodelista"/>
        <w:numPr>
          <w:ilvl w:val="0"/>
          <w:numId w:val="3"/>
        </w:numPr>
      </w:pPr>
      <w:r>
        <w:t xml:space="preserve">No me permite reproducir el video sin activar la VPN, porque el video solo está disponible en ciertos lugares que es lo que la VPN hace crear un </w:t>
      </w:r>
      <w:proofErr w:type="spellStart"/>
      <w:r>
        <w:t>ip</w:t>
      </w:r>
      <w:proofErr w:type="spellEnd"/>
      <w:r>
        <w:t xml:space="preserve"> que este en otra localización</w:t>
      </w:r>
    </w:p>
    <w:p w14:paraId="7E5D4B6F" w14:textId="626716D3" w:rsidR="00ED4109" w:rsidRDefault="00ED4109" w:rsidP="00ED4109">
      <w:pPr>
        <w:pStyle w:val="Prrafodelista"/>
        <w:numPr>
          <w:ilvl w:val="0"/>
          <w:numId w:val="3"/>
        </w:numPr>
      </w:pPr>
      <w:r>
        <w:t>Con el navegador TOR no se logró localizar la IP</w:t>
      </w:r>
    </w:p>
    <w:p w14:paraId="35B8B409" w14:textId="77777777" w:rsidR="00ED4109" w:rsidRDefault="00ED4109" w:rsidP="00ED4109">
      <w:pPr>
        <w:pStyle w:val="Prrafodelista"/>
      </w:pPr>
    </w:p>
    <w:p w14:paraId="1CA463C1" w14:textId="69939D8E" w:rsidR="00072B41" w:rsidRDefault="00072B41" w:rsidP="00072B41"/>
    <w:p w14:paraId="5F104480" w14:textId="0E20BC44" w:rsidR="00072B41" w:rsidRDefault="00072B41" w:rsidP="00072B41"/>
    <w:p w14:paraId="5BCA7D5A" w14:textId="77777777" w:rsidR="00B95427" w:rsidRDefault="00B95427" w:rsidP="00072B41"/>
    <w:p w14:paraId="2FA79D59" w14:textId="77777777" w:rsidR="00B95427" w:rsidRDefault="00B95427" w:rsidP="00072B41"/>
    <w:p w14:paraId="0E1F9E21" w14:textId="77777777" w:rsidR="00ED4109" w:rsidRDefault="00ED4109" w:rsidP="00072B41"/>
    <w:p w14:paraId="60B517EF" w14:textId="77777777" w:rsidR="00ED4109" w:rsidRDefault="00ED4109" w:rsidP="00072B41"/>
    <w:p w14:paraId="7C5D9118" w14:textId="6E02138E" w:rsidR="00072B41" w:rsidRDefault="00072B41" w:rsidP="00072B41">
      <w:r>
        <w:t>PRUEBA DE VELOCIDADES</w:t>
      </w:r>
    </w:p>
    <w:p w14:paraId="6EDA6935" w14:textId="77777777" w:rsidR="00B95427" w:rsidRDefault="00B95427" w:rsidP="00B95427">
      <w:pPr>
        <w:pStyle w:val="Prrafodelista"/>
        <w:numPr>
          <w:ilvl w:val="0"/>
          <w:numId w:val="2"/>
        </w:numPr>
        <w:rPr>
          <w:noProof/>
        </w:rPr>
      </w:pPr>
    </w:p>
    <w:p w14:paraId="5800BBC8" w14:textId="1E7F4733" w:rsidR="00B95427" w:rsidRDefault="00B95427" w:rsidP="00B95427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587C375F" wp14:editId="6C1011DE">
            <wp:extent cx="4933950" cy="232126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694" cy="232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2089" w14:textId="587BD34D" w:rsidR="00B95427" w:rsidRDefault="00B95427" w:rsidP="00B95427">
      <w:pPr>
        <w:pStyle w:val="Prrafodelista"/>
        <w:rPr>
          <w:noProof/>
        </w:rPr>
      </w:pPr>
    </w:p>
    <w:p w14:paraId="725A0DDE" w14:textId="77777777" w:rsidR="00ED4109" w:rsidRDefault="00ED4109" w:rsidP="00B95427">
      <w:pPr>
        <w:pStyle w:val="Prrafodelista"/>
        <w:numPr>
          <w:ilvl w:val="0"/>
          <w:numId w:val="2"/>
        </w:numPr>
        <w:rPr>
          <w:noProof/>
        </w:rPr>
      </w:pPr>
    </w:p>
    <w:p w14:paraId="63C84CE6" w14:textId="7A8366E1" w:rsidR="00ED4109" w:rsidRDefault="00B95427" w:rsidP="00ED4109">
      <w:pPr>
        <w:pStyle w:val="Prrafodelista"/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B364C38" wp14:editId="03C10862">
            <wp:extent cx="5002889" cy="21431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654" cy="21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109">
        <w:rPr>
          <w:noProof/>
        </w:rPr>
        <w:t xml:space="preserve">  </w:t>
      </w:r>
    </w:p>
    <w:p w14:paraId="1E0EC425" w14:textId="77777777" w:rsidR="00ED4109" w:rsidRDefault="00ED4109" w:rsidP="00ED4109">
      <w:pPr>
        <w:pStyle w:val="Prrafodelista"/>
        <w:rPr>
          <w:noProof/>
        </w:rPr>
      </w:pPr>
    </w:p>
    <w:p w14:paraId="6DA0CE23" w14:textId="77777777" w:rsidR="00ED4109" w:rsidRDefault="00ED4109" w:rsidP="00ED4109">
      <w:pPr>
        <w:pStyle w:val="Prrafodelista"/>
        <w:numPr>
          <w:ilvl w:val="0"/>
          <w:numId w:val="2"/>
        </w:numPr>
        <w:rPr>
          <w:noProof/>
        </w:rPr>
      </w:pPr>
    </w:p>
    <w:p w14:paraId="1C513498" w14:textId="3CC16BFB" w:rsidR="00ED4109" w:rsidRDefault="00ED4109" w:rsidP="00ED4109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69A3630A" wp14:editId="2D91173C">
            <wp:extent cx="5000625" cy="2171577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951" cy="21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532D" w14:textId="4E7BD1C5" w:rsidR="00ED4109" w:rsidRDefault="00ED4109" w:rsidP="00ED4109">
      <w:pPr>
        <w:pStyle w:val="Prrafodelista"/>
        <w:rPr>
          <w:noProof/>
        </w:rPr>
      </w:pPr>
    </w:p>
    <w:p w14:paraId="7F2B4608" w14:textId="414262A2" w:rsidR="00ED4109" w:rsidRDefault="00ED4109" w:rsidP="00ED4109">
      <w:pPr>
        <w:pStyle w:val="Prrafodelista"/>
        <w:rPr>
          <w:noProof/>
        </w:rPr>
      </w:pPr>
      <w:r>
        <w:rPr>
          <w:noProof/>
        </w:rPr>
        <w:t>PREGUNTAS:</w:t>
      </w:r>
    </w:p>
    <w:p w14:paraId="2ACEA7A9" w14:textId="15D9EC94" w:rsidR="00ED4109" w:rsidRDefault="00ED4109" w:rsidP="00ED4109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Las velocidades varian porque se cambian la localizacion de las IP, Son diferentes en cada navegador.</w:t>
      </w:r>
    </w:p>
    <w:p w14:paraId="6455B18C" w14:textId="7D29A94E" w:rsidR="00ED4109" w:rsidRDefault="00ED4109" w:rsidP="00ED4109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Siginifica el tiempo que tardan los dispositivos en conectarse entre si</w:t>
      </w:r>
      <w:r w:rsidR="0020287A">
        <w:rPr>
          <w:noProof/>
        </w:rPr>
        <w:t>.</w:t>
      </w:r>
    </w:p>
    <w:p w14:paraId="425112D7" w14:textId="028843A7" w:rsidR="0020287A" w:rsidRDefault="0020287A" w:rsidP="00ED4109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Varia en todos los navegadores, porque tambien cambian las velocidades y esto retarda el tiempo de conexión.</w:t>
      </w:r>
    </w:p>
    <w:sectPr w:rsidR="00202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6B1"/>
    <w:multiLevelType w:val="hybridMultilevel"/>
    <w:tmpl w:val="D5B2A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21C9"/>
    <w:multiLevelType w:val="hybridMultilevel"/>
    <w:tmpl w:val="998E48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8B2EB8"/>
    <w:multiLevelType w:val="hybridMultilevel"/>
    <w:tmpl w:val="FA02C5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A2527"/>
    <w:multiLevelType w:val="hybridMultilevel"/>
    <w:tmpl w:val="F0602A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5401">
    <w:abstractNumId w:val="2"/>
  </w:num>
  <w:num w:numId="2" w16cid:durableId="227961713">
    <w:abstractNumId w:val="0"/>
  </w:num>
  <w:num w:numId="3" w16cid:durableId="255677521">
    <w:abstractNumId w:val="3"/>
  </w:num>
  <w:num w:numId="4" w16cid:durableId="161817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41"/>
    <w:rsid w:val="00072B41"/>
    <w:rsid w:val="0020287A"/>
    <w:rsid w:val="00B95427"/>
    <w:rsid w:val="00ED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2294"/>
  <w15:chartTrackingRefBased/>
  <w15:docId w15:val="{BB81AE58-BA5C-4A03-AF28-DDF59598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B41"/>
    <w:pPr>
      <w:ind w:left="720"/>
      <w:contextualSpacing/>
    </w:pPr>
  </w:style>
  <w:style w:type="character" w:customStyle="1" w:styleId="big-text">
    <w:name w:val="big-text"/>
    <w:basedOn w:val="Fuentedeprrafopredeter"/>
    <w:rsid w:val="0007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Milena Hurtado Parra</dc:creator>
  <cp:keywords/>
  <dc:description/>
  <cp:lastModifiedBy>Ana Hurtado</cp:lastModifiedBy>
  <cp:revision>1</cp:revision>
  <dcterms:created xsi:type="dcterms:W3CDTF">2023-04-09T01:21:00Z</dcterms:created>
  <dcterms:modified xsi:type="dcterms:W3CDTF">2023-04-09T01:59:00Z</dcterms:modified>
</cp:coreProperties>
</file>