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6A17" w14:textId="77777777" w:rsidR="00F55662" w:rsidRPr="00F55662" w:rsidRDefault="00F55662" w:rsidP="00F55662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F55662">
        <w:rPr>
          <w:rFonts w:ascii="Arial" w:eastAsia="Times New Roman" w:hAnsi="Arial" w:cs="Times New Roman"/>
          <w:b/>
          <w:bCs/>
          <w:color w:val="000000"/>
          <w:sz w:val="30"/>
          <w:szCs w:val="30"/>
          <w:lang w:val="es-MX"/>
        </w:rPr>
        <w:t>En la mesa de trabajos realizamos la siguiente consigna en la máquina </w:t>
      </w:r>
    </w:p>
    <w:p w14:paraId="1491D46B" w14:textId="77777777" w:rsidR="00F55662" w:rsidRPr="00F55662" w:rsidRDefault="00F55662" w:rsidP="00F55662">
      <w:pPr>
        <w:spacing w:before="40"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55662">
        <w:rPr>
          <w:rFonts w:ascii="Arial" w:eastAsia="Times New Roman" w:hAnsi="Arial" w:cs="Times New Roman"/>
          <w:b/>
          <w:bCs/>
          <w:color w:val="000000"/>
          <w:sz w:val="30"/>
          <w:szCs w:val="30"/>
        </w:rPr>
        <w:t>virtual creada: </w:t>
      </w:r>
    </w:p>
    <w:p w14:paraId="398EBB1A" w14:textId="77777777" w:rsidR="00F55662" w:rsidRPr="00F55662" w:rsidRDefault="00F55662" w:rsidP="00F55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66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DFEFD9" w14:textId="00214F0A" w:rsidR="00F55662" w:rsidRDefault="00F55662" w:rsidP="00F55662">
      <w:pPr>
        <w:numPr>
          <w:ilvl w:val="0"/>
          <w:numId w:val="1"/>
        </w:numPr>
        <w:spacing w:before="40" w:after="0" w:line="240" w:lineRule="auto"/>
        <w:ind w:left="2344"/>
        <w:textAlignment w:val="baseline"/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</w:pP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> Crear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un archivo en</w:t>
      </w: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 xml:space="preserve"> Word en la computadora dentro de la mochila en la carpeta Entrega_2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>.</w:t>
      </w:r>
    </w:p>
    <w:p w14:paraId="2A883167" w14:textId="77777777" w:rsidR="00FE1309" w:rsidRPr="00F55662" w:rsidRDefault="00FE1309" w:rsidP="00FE1309">
      <w:pPr>
        <w:spacing w:before="40"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</w:pPr>
    </w:p>
    <w:p w14:paraId="03115369" w14:textId="3701502B" w:rsidR="00F55662" w:rsidRDefault="00F55662" w:rsidP="00F55662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> </w:t>
      </w: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>Investigar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y </w:t>
      </w: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>contestar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las siguientes preguntas. ¿Que es un usuario root en   Linux? ¿Por qué ubuntu no me deja establecer la contraseña durante la instalación?.</w:t>
      </w:r>
    </w:p>
    <w:p w14:paraId="486D50AC" w14:textId="463FB20C" w:rsidR="00F55662" w:rsidRDefault="00F55662" w:rsidP="00587383">
      <w:pPr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73A5EA44" w14:textId="0666866E" w:rsidR="00F55662" w:rsidRDefault="00587383" w:rsidP="00587383">
      <w:pPr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El usuario root </w:t>
      </w:r>
      <w:r w:rsidR="00D268F5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>es aquel que tiene todos los permisos en el sistema operativo, es decir, es el super administrador. Puede acceder a cualquier archivo y también ejecutar cualquier comando, incluidos los que nunca deberías ejecutar.</w:t>
      </w:r>
    </w:p>
    <w:p w14:paraId="50AF68AC" w14:textId="2A1BA45B" w:rsidR="00F55662" w:rsidRDefault="004B1186" w:rsidP="00E4047F">
      <w:pPr>
        <w:spacing w:after="0" w:line="240" w:lineRule="auto"/>
        <w:ind w:left="2160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>Debido al gran poder que tiene el usuario root, en Ubuntu y otras distribuciones basadas en Ubuntu viene deshabilitado por defecto.</w:t>
      </w:r>
    </w:p>
    <w:p w14:paraId="28C622C5" w14:textId="77777777" w:rsidR="00F55662" w:rsidRDefault="00F55662" w:rsidP="00F55662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169F4A20" w14:textId="77777777" w:rsidR="006F48C7" w:rsidRPr="00F55662" w:rsidRDefault="006F48C7" w:rsidP="00F55662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38239C63" w14:textId="3C276DE5" w:rsidR="00F55662" w:rsidRPr="006F48C7" w:rsidRDefault="00F55662" w:rsidP="00F55662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</w:pP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> Investigar y establecer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una contraseña para el usuario root. La misma deberán establecerla </w:t>
      </w: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u w:val="single"/>
          <w:lang w:val="es-MX"/>
        </w:rPr>
        <w:t>dentro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del sistema operativo instalado en la máquina virtual.</w:t>
      </w:r>
    </w:p>
    <w:p w14:paraId="52D8CA3F" w14:textId="77777777" w:rsidR="00F55662" w:rsidRPr="00F55662" w:rsidRDefault="00F55662" w:rsidP="00F55662">
      <w:pPr>
        <w:spacing w:after="0" w:line="240" w:lineRule="auto"/>
        <w:textAlignment w:val="baseline"/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</w:pPr>
    </w:p>
    <w:p w14:paraId="5B10B95A" w14:textId="1F0C73C4" w:rsidR="00F55662" w:rsidRDefault="00F55662" w:rsidP="00F55662">
      <w:pPr>
        <w:numPr>
          <w:ilvl w:val="0"/>
          <w:numId w:val="1"/>
        </w:numPr>
        <w:spacing w:after="0" w:line="240" w:lineRule="auto"/>
        <w:ind w:left="2344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Hacer </w:t>
      </w: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>captura de pantalla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del comando ejecutado y</w:t>
      </w:r>
      <w:r w:rsidRPr="00F55662">
        <w:rPr>
          <w:rFonts w:ascii="Arial" w:eastAsia="Times New Roman" w:hAnsi="Arial" w:cs="Times New Roman"/>
          <w:b/>
          <w:bCs/>
          <w:color w:val="000000"/>
          <w:sz w:val="24"/>
          <w:szCs w:val="24"/>
          <w:lang w:val="es-MX"/>
        </w:rPr>
        <w:t xml:space="preserve"> pegarlo</w:t>
      </w:r>
      <w:r w:rsidRPr="00F55662"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 xml:space="preserve"> en el documento.</w:t>
      </w:r>
    </w:p>
    <w:p w14:paraId="1707AE17" w14:textId="1CAE6FB1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6AFF89C7" w14:textId="4EDEF000" w:rsidR="00705097" w:rsidRDefault="006F48C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Times New Roman"/>
          <w:noProof/>
          <w:color w:val="000000"/>
          <w:sz w:val="24"/>
          <w:szCs w:val="24"/>
          <w:lang w:val="es-MX"/>
        </w:rPr>
        <w:lastRenderedPageBreak/>
        <w:t xml:space="preserve">                                 </w:t>
      </w:r>
      <w:r>
        <w:rPr>
          <w:rFonts w:ascii="Arial" w:eastAsia="Times New Roman" w:hAnsi="Arial" w:cs="Times New Roman"/>
          <w:noProof/>
          <w:color w:val="000000"/>
          <w:sz w:val="24"/>
          <w:szCs w:val="24"/>
          <w:lang w:val="es-MX"/>
        </w:rPr>
        <w:drawing>
          <wp:inline distT="0" distB="0" distL="0" distR="0" wp14:anchorId="153A33F9" wp14:editId="3411BA5F">
            <wp:extent cx="6535364" cy="4867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570" cy="49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74A5" w14:textId="78CDA008" w:rsidR="00705097" w:rsidRDefault="006F48C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Times New Roman"/>
          <w:noProof/>
          <w:color w:val="000000"/>
          <w:sz w:val="24"/>
          <w:szCs w:val="24"/>
          <w:lang w:val="es-MX"/>
        </w:rPr>
        <w:t xml:space="preserve">                                        </w:t>
      </w:r>
    </w:p>
    <w:p w14:paraId="44657B2F" w14:textId="04339976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4A93001C" w14:textId="04780D83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0CAB1E2E" w14:textId="1BB1780C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025713B8" w14:textId="619C2586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3E5881EA" w14:textId="647CBEA1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20AA116A" w14:textId="376ACAB4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16EF21E7" w14:textId="6EF44B78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2D002F69" w14:textId="7B278983" w:rsidR="00705097" w:rsidRDefault="00705097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</w:p>
    <w:p w14:paraId="1E4071F1" w14:textId="77777777" w:rsidR="00705097" w:rsidRDefault="00705097" w:rsidP="00705097">
      <w:pPr>
        <w:pStyle w:val="NormalWeb"/>
        <w:spacing w:before="40" w:beforeAutospacing="0" w:after="0" w:afterAutospacing="0"/>
      </w:pPr>
      <w:r>
        <w:rPr>
          <w:rFonts w:ascii="Open Sans" w:hAnsi="Open Sans" w:cs="Open Sans"/>
          <w:b/>
          <w:bCs/>
          <w:color w:val="000000"/>
        </w:rPr>
        <w:t>Sobre la máquina virtual</w:t>
      </w:r>
    </w:p>
    <w:p w14:paraId="43A8B9DD" w14:textId="7DC787FA" w:rsidR="00705097" w:rsidRPr="00D51392" w:rsidRDefault="00705097" w:rsidP="00705097">
      <w:pPr>
        <w:pStyle w:val="NormalWeb"/>
        <w:numPr>
          <w:ilvl w:val="0"/>
          <w:numId w:val="2"/>
        </w:numPr>
        <w:spacing w:before="40" w:beforeAutospacing="0" w:after="0" w:afterAutospacing="0"/>
        <w:ind w:left="2344"/>
        <w:textAlignment w:val="baseline"/>
        <w:rPr>
          <w:rFonts w:ascii="Open Sans" w:hAnsi="Open Sans" w:cs="Open Sans"/>
          <w:color w:val="000000"/>
          <w:lang w:val="es-MX"/>
        </w:rPr>
      </w:pPr>
      <w:r w:rsidRPr="00705097">
        <w:rPr>
          <w:rFonts w:ascii="Open Sans" w:hAnsi="Open Sans" w:cs="Open Sans"/>
          <w:color w:val="000000"/>
          <w:lang w:val="es-MX"/>
        </w:rPr>
        <w:t xml:space="preserve">Crear una </w:t>
      </w:r>
      <w:r w:rsidRPr="00705097">
        <w:rPr>
          <w:rFonts w:ascii="Open Sans" w:hAnsi="Open Sans" w:cs="Open Sans"/>
          <w:b/>
          <w:bCs/>
          <w:color w:val="000000"/>
          <w:lang w:val="es-MX"/>
        </w:rPr>
        <w:t>carpeta</w:t>
      </w:r>
      <w:r w:rsidRPr="00705097">
        <w:rPr>
          <w:rFonts w:ascii="Open Sans" w:hAnsi="Open Sans" w:cs="Open Sans"/>
          <w:color w:val="000000"/>
          <w:lang w:val="es-MX"/>
        </w:rPr>
        <w:t xml:space="preserve"> llamada segundaEntrega y un </w:t>
      </w:r>
      <w:r w:rsidRPr="00705097">
        <w:rPr>
          <w:rFonts w:ascii="Open Sans" w:hAnsi="Open Sans" w:cs="Open Sans"/>
          <w:b/>
          <w:bCs/>
          <w:color w:val="000000"/>
          <w:lang w:val="es-MX"/>
        </w:rPr>
        <w:t>archivo</w:t>
      </w:r>
      <w:r w:rsidRPr="00705097">
        <w:rPr>
          <w:rFonts w:ascii="Open Sans" w:hAnsi="Open Sans" w:cs="Open Sans"/>
          <w:color w:val="000000"/>
          <w:lang w:val="es-MX"/>
        </w:rPr>
        <w:t xml:space="preserve"> llamado resuelto.</w:t>
      </w:r>
    </w:p>
    <w:p w14:paraId="066EE19C" w14:textId="77777777" w:rsidR="00705097" w:rsidRDefault="00705097" w:rsidP="00705097">
      <w:pPr>
        <w:pStyle w:val="NormalWeb"/>
        <w:numPr>
          <w:ilvl w:val="0"/>
          <w:numId w:val="2"/>
        </w:numPr>
        <w:spacing w:before="0" w:beforeAutospacing="0" w:after="0" w:afterAutospacing="0"/>
        <w:ind w:left="2344"/>
        <w:textAlignment w:val="baseline"/>
        <w:rPr>
          <w:rFonts w:ascii="Open Sans" w:hAnsi="Open Sans" w:cs="Open Sans"/>
          <w:color w:val="000000"/>
          <w:lang w:val="es-MX"/>
        </w:rPr>
      </w:pPr>
      <w:r w:rsidRPr="00705097">
        <w:rPr>
          <w:rFonts w:ascii="Open Sans" w:hAnsi="Open Sans" w:cs="Open Sans"/>
          <w:color w:val="000000"/>
          <w:lang w:val="es-MX"/>
        </w:rPr>
        <w:t>Hacer captura de pantalla de los comandos anteriormente ejecutados.</w:t>
      </w:r>
    </w:p>
    <w:p w14:paraId="192C3DAC" w14:textId="77777777" w:rsid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</w:p>
    <w:p w14:paraId="1D960CAA" w14:textId="2CB218D6" w:rsidR="00705097" w:rsidRDefault="00F03283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  <w:r>
        <w:rPr>
          <w:noProof/>
        </w:rPr>
        <w:lastRenderedPageBreak/>
        <w:drawing>
          <wp:inline distT="0" distB="0" distL="0" distR="0" wp14:anchorId="424BB031" wp14:editId="21C3609F">
            <wp:extent cx="5943600" cy="36283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D4BB" w14:textId="77777777" w:rsid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</w:p>
    <w:p w14:paraId="4972295E" w14:textId="77777777" w:rsid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</w:p>
    <w:p w14:paraId="7C4E8BBC" w14:textId="77777777" w:rsid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</w:p>
    <w:p w14:paraId="5E2320B9" w14:textId="3BA9CDF2" w:rsidR="00705097" w:rsidRP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  <w:r w:rsidRPr="00705097">
        <w:rPr>
          <w:rFonts w:ascii="Open Sans" w:hAnsi="Open Sans" w:cs="Open Sans"/>
          <w:color w:val="000000"/>
          <w:lang w:val="es-MX"/>
        </w:rPr>
        <w:t> </w:t>
      </w:r>
    </w:p>
    <w:p w14:paraId="6165998E" w14:textId="77777777" w:rsidR="00705097" w:rsidRDefault="00705097" w:rsidP="00705097">
      <w:pPr>
        <w:pStyle w:val="NormalWeb"/>
        <w:numPr>
          <w:ilvl w:val="0"/>
          <w:numId w:val="2"/>
        </w:numPr>
        <w:spacing w:before="0" w:beforeAutospacing="0" w:after="0" w:afterAutospacing="0"/>
        <w:ind w:left="2344"/>
        <w:textAlignment w:val="baseline"/>
        <w:rPr>
          <w:rFonts w:ascii="Open Sans" w:hAnsi="Open Sans" w:cs="Open Sans"/>
          <w:color w:val="000000"/>
          <w:lang w:val="es-MX"/>
        </w:rPr>
      </w:pPr>
      <w:r w:rsidRPr="00705097">
        <w:rPr>
          <w:rFonts w:ascii="Open Sans" w:hAnsi="Open Sans" w:cs="Open Sans"/>
          <w:color w:val="000000"/>
          <w:lang w:val="es-MX"/>
        </w:rPr>
        <w:t>Ejecutar el comando pwd y hacer captura de pantalla.</w:t>
      </w:r>
    </w:p>
    <w:p w14:paraId="2BB2A7C9" w14:textId="77777777" w:rsid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</w:p>
    <w:p w14:paraId="254461F6" w14:textId="77777777" w:rsid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</w:p>
    <w:p w14:paraId="78E67A95" w14:textId="5E0B4749" w:rsidR="00705097" w:rsidRDefault="00310604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  <w:r>
        <w:rPr>
          <w:noProof/>
        </w:rPr>
        <w:t xml:space="preserve">                                    </w:t>
      </w:r>
      <w:r>
        <w:rPr>
          <w:noProof/>
        </w:rPr>
        <w:drawing>
          <wp:inline distT="0" distB="0" distL="0" distR="0" wp14:anchorId="5C4472C7" wp14:editId="582184BA">
            <wp:extent cx="3181350" cy="1099970"/>
            <wp:effectExtent l="0" t="0" r="0" b="5080"/>
            <wp:docPr id="4" name="Picture 4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20" cy="11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66C" w14:textId="4B6EE8D1" w:rsidR="00705097" w:rsidRPr="00705097" w:rsidRDefault="00705097" w:rsidP="00705097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MX"/>
        </w:rPr>
      </w:pPr>
      <w:r w:rsidRPr="00705097">
        <w:rPr>
          <w:rFonts w:ascii="Open Sans" w:hAnsi="Open Sans" w:cs="Open Sans"/>
          <w:color w:val="000000"/>
          <w:lang w:val="es-MX"/>
        </w:rPr>
        <w:t> </w:t>
      </w:r>
    </w:p>
    <w:p w14:paraId="37537F36" w14:textId="77777777" w:rsidR="00705097" w:rsidRPr="00705097" w:rsidRDefault="00705097" w:rsidP="00705097">
      <w:pPr>
        <w:pStyle w:val="NormalWeb"/>
        <w:numPr>
          <w:ilvl w:val="0"/>
          <w:numId w:val="2"/>
        </w:numPr>
        <w:spacing w:before="0" w:beforeAutospacing="0" w:after="0" w:afterAutospacing="0"/>
        <w:ind w:left="2344"/>
        <w:textAlignment w:val="baseline"/>
        <w:rPr>
          <w:rFonts w:ascii="Open Sans" w:hAnsi="Open Sans" w:cs="Open Sans"/>
          <w:color w:val="000000"/>
          <w:lang w:val="es-MX"/>
        </w:rPr>
      </w:pPr>
      <w:r w:rsidRPr="00705097">
        <w:rPr>
          <w:rFonts w:ascii="Open Sans" w:hAnsi="Open Sans" w:cs="Open Sans"/>
          <w:b/>
          <w:bCs/>
          <w:color w:val="000000"/>
          <w:lang w:val="es-MX"/>
        </w:rPr>
        <w:t>Subir</w:t>
      </w:r>
      <w:r w:rsidRPr="00705097">
        <w:rPr>
          <w:rFonts w:ascii="Open Sans" w:hAnsi="Open Sans" w:cs="Open Sans"/>
          <w:color w:val="000000"/>
          <w:lang w:val="es-MX"/>
        </w:rPr>
        <w:t xml:space="preserve"> el documento de manera individual en la mochila. </w:t>
      </w:r>
    </w:p>
    <w:p w14:paraId="36D35389" w14:textId="5F13E728" w:rsidR="00705097" w:rsidRPr="00F55662" w:rsidRDefault="00834241" w:rsidP="00705097">
      <w:pPr>
        <w:spacing w:after="0" w:line="240" w:lineRule="auto"/>
        <w:textAlignment w:val="baseline"/>
        <w:rPr>
          <w:rFonts w:ascii="Arial" w:eastAsia="Times New Roman" w:hAnsi="Arial" w:cs="Times New Roman"/>
          <w:color w:val="000000"/>
          <w:sz w:val="24"/>
          <w:szCs w:val="24"/>
          <w:lang w:val="es-MX"/>
        </w:rPr>
      </w:pPr>
      <w:r>
        <w:rPr>
          <w:rFonts w:ascii="Arial" w:eastAsia="Times New Roman" w:hAnsi="Arial" w:cs="Times New Roman"/>
          <w:color w:val="000000"/>
          <w:sz w:val="24"/>
          <w:szCs w:val="24"/>
          <w:lang w:val="es-MX"/>
        </w:rPr>
        <w:t>ls</w:t>
      </w:r>
    </w:p>
    <w:sectPr w:rsidR="00705097" w:rsidRPr="00F5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58C4"/>
    <w:multiLevelType w:val="multilevel"/>
    <w:tmpl w:val="451C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D1747"/>
    <w:multiLevelType w:val="multilevel"/>
    <w:tmpl w:val="4C42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64366">
    <w:abstractNumId w:val="0"/>
  </w:num>
  <w:num w:numId="2" w16cid:durableId="2109426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62"/>
    <w:rsid w:val="00310604"/>
    <w:rsid w:val="00342B02"/>
    <w:rsid w:val="004B1186"/>
    <w:rsid w:val="00587383"/>
    <w:rsid w:val="006F48C7"/>
    <w:rsid w:val="00705097"/>
    <w:rsid w:val="00834241"/>
    <w:rsid w:val="00D268F5"/>
    <w:rsid w:val="00D51392"/>
    <w:rsid w:val="00E4047F"/>
    <w:rsid w:val="00F03283"/>
    <w:rsid w:val="00F55662"/>
    <w:rsid w:val="00F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CF8"/>
  <w15:chartTrackingRefBased/>
  <w15:docId w15:val="{CF3B076B-07EB-4A6D-ACC9-DC09ED4F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5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Sartori</dc:creator>
  <cp:keywords/>
  <dc:description/>
  <cp:lastModifiedBy>Franco Sartori</cp:lastModifiedBy>
  <cp:revision>12</cp:revision>
  <dcterms:created xsi:type="dcterms:W3CDTF">2022-11-11T01:03:00Z</dcterms:created>
  <dcterms:modified xsi:type="dcterms:W3CDTF">2022-11-11T19:13:00Z</dcterms:modified>
</cp:coreProperties>
</file>