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B478" w14:textId="4FF1C214" w:rsidR="00BD1B99" w:rsidRDefault="00613F8A" w:rsidP="00613F8A">
      <w:pPr>
        <w:ind w:firstLine="720"/>
      </w:pPr>
      <w:r>
        <w:t>The hardest part of this project was figuring out how to implement the algorithm for the morse code tree. What helped was using Switch statements to place each node one level at a time. I had to add special cases for if “/” or a blank string was passed.</w:t>
      </w:r>
    </w:p>
    <w:p w14:paraId="08AF54D5" w14:textId="26EA07D3" w:rsidR="00613F8A" w:rsidRDefault="00613F8A" w:rsidP="00613F8A">
      <w:pPr>
        <w:ind w:firstLine="720"/>
      </w:pPr>
      <w:r>
        <w:t xml:space="preserve">I also struggled to understand how to implement the recursive methods. </w:t>
      </w:r>
      <w:r w:rsidR="0083194A">
        <w:t>Sometimes I forgot to add a base case and it caused the method to call itself repeatedly.</w:t>
      </w:r>
    </w:p>
    <w:sectPr w:rsidR="0061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8A"/>
    <w:rsid w:val="00613F8A"/>
    <w:rsid w:val="0083194A"/>
    <w:rsid w:val="00BD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C36F"/>
  <w15:chartTrackingRefBased/>
  <w15:docId w15:val="{2380EDE8-4695-4D42-9A88-65A315F8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Umoh</dc:creator>
  <cp:keywords/>
  <dc:description/>
  <cp:lastModifiedBy>Erik Umoh</cp:lastModifiedBy>
  <cp:revision>1</cp:revision>
  <dcterms:created xsi:type="dcterms:W3CDTF">2022-04-12T03:22:00Z</dcterms:created>
  <dcterms:modified xsi:type="dcterms:W3CDTF">2022-04-12T03:30:00Z</dcterms:modified>
</cp:coreProperties>
</file>