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71" w:rsidRPr="00203A71" w:rsidRDefault="00203A71" w:rsidP="00203A71">
      <w:pPr>
        <w:ind w:left="2100" w:firstLine="420"/>
        <w:rPr>
          <w:rFonts w:hint="eastAsia"/>
          <w:b/>
          <w:sz w:val="24"/>
          <w:szCs w:val="24"/>
        </w:rPr>
      </w:pPr>
      <w:proofErr w:type="spellStart"/>
      <w:r w:rsidRPr="00203A71">
        <w:rPr>
          <w:rFonts w:hint="eastAsia"/>
          <w:b/>
          <w:sz w:val="24"/>
          <w:szCs w:val="24"/>
        </w:rPr>
        <w:t>AlphaPose</w:t>
      </w:r>
      <w:proofErr w:type="spellEnd"/>
      <w:r w:rsidRPr="00203A71">
        <w:rPr>
          <w:rFonts w:hint="eastAsia"/>
          <w:b/>
          <w:sz w:val="24"/>
          <w:szCs w:val="24"/>
        </w:rPr>
        <w:t>人体姿态估计总结</w:t>
      </w:r>
    </w:p>
    <w:p w:rsidR="00203A71" w:rsidRDefault="00203A71" w:rsidP="00203A71">
      <w:pPr>
        <w:ind w:firstLineChars="400" w:firstLine="840"/>
        <w:rPr>
          <w:rFonts w:hint="eastAsia"/>
        </w:rPr>
      </w:pPr>
      <w:r>
        <w:rPr>
          <w:rFonts w:hint="eastAsia"/>
        </w:rPr>
        <w:t>（</w:t>
      </w:r>
      <w:r>
        <w:rPr>
          <w:rFonts w:ascii="NimbusRomNo9L-Medi" w:hAnsi="NimbusRomNo9L-Medi" w:cs="NimbusRomNo9L-Medi"/>
          <w:kern w:val="0"/>
          <w:sz w:val="29"/>
          <w:szCs w:val="29"/>
        </w:rPr>
        <w:t>RMPE: Regional Multi-Person Pose Estimation</w:t>
      </w:r>
      <w:r>
        <w:rPr>
          <w:rFonts w:hint="eastAsia"/>
        </w:rPr>
        <w:t>）</w:t>
      </w:r>
    </w:p>
    <w:p w:rsidR="00203A71" w:rsidRDefault="00203A71" w:rsidP="00203A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它也是一种自上而下的人体姿态估计方法，提出了一种专门用于区域多人姿态估计的框架（</w:t>
      </w:r>
      <w:r>
        <w:rPr>
          <w:rFonts w:hint="eastAsia"/>
        </w:rPr>
        <w:t>RMPE</w:t>
      </w:r>
      <w:r>
        <w:rPr>
          <w:rFonts w:hint="eastAsia"/>
        </w:rPr>
        <w:t>），主要由三部分组成：</w:t>
      </w:r>
    </w:p>
    <w:p w:rsidR="00203A71" w:rsidRDefault="00203A71" w:rsidP="00C867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SSTN</w:t>
      </w:r>
      <w:r>
        <w:rPr>
          <w:rFonts w:hint="eastAsia"/>
        </w:rPr>
        <w:t>（对称空间变换网络）</w:t>
      </w:r>
      <w:r>
        <w:rPr>
          <w:rFonts w:hint="eastAsia"/>
        </w:rPr>
        <w:t>:</w:t>
      </w:r>
      <w:r w:rsidRPr="00203A71">
        <w:t xml:space="preserve"> </w:t>
      </w:r>
      <w:r w:rsidRPr="00203A71">
        <w:t>在不精准的区域框中提取到高质量的人体区域</w:t>
      </w:r>
    </w:p>
    <w:p w:rsidR="00C867B1" w:rsidRDefault="00C867B1" w:rsidP="00C867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PNMS</w:t>
      </w:r>
      <w:r>
        <w:rPr>
          <w:rFonts w:hint="eastAsia"/>
        </w:rPr>
        <w:t>（参数化</w:t>
      </w:r>
      <w:proofErr w:type="gramStart"/>
      <w:r>
        <w:rPr>
          <w:rFonts w:hint="eastAsia"/>
        </w:rPr>
        <w:t>姿态非极大</w:t>
      </w:r>
      <w:proofErr w:type="gramEnd"/>
      <w:r>
        <w:rPr>
          <w:rFonts w:hint="eastAsia"/>
        </w:rPr>
        <w:t>抑制）：去除冗余姿态</w:t>
      </w:r>
    </w:p>
    <w:p w:rsidR="00C867B1" w:rsidRDefault="00C867B1" w:rsidP="00C867B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PGPG</w:t>
      </w:r>
      <w:r>
        <w:rPr>
          <w:rFonts w:hint="eastAsia"/>
        </w:rPr>
        <w:t>（</w:t>
      </w:r>
      <w:r w:rsidRPr="00C867B1">
        <w:rPr>
          <w:i/>
          <w:iCs/>
        </w:rPr>
        <w:t>姿态引导区域框生成器</w:t>
      </w:r>
      <w:r>
        <w:rPr>
          <w:rFonts w:hint="eastAsia"/>
        </w:rPr>
        <w:t>）：增强训练数据</w:t>
      </w:r>
    </w:p>
    <w:p w:rsidR="00C867B1" w:rsidRDefault="00C867B1" w:rsidP="00C867B1">
      <w:pPr>
        <w:rPr>
          <w:rFonts w:hint="eastAsia"/>
        </w:rPr>
      </w:pPr>
    </w:p>
    <w:p w:rsidR="00C867B1" w:rsidRDefault="00C867B1" w:rsidP="00C867B1">
      <w:pPr>
        <w:rPr>
          <w:rFonts w:hint="eastAsia"/>
        </w:rPr>
      </w:pPr>
      <w:r>
        <w:rPr>
          <w:rFonts w:hint="eastAsia"/>
        </w:rPr>
        <w:t>整体框架图如下所示：</w:t>
      </w:r>
    </w:p>
    <w:p w:rsidR="00C867B1" w:rsidRDefault="00C867B1" w:rsidP="00C867B1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74960" cy="2362190"/>
            <wp:effectExtent l="19050" t="0" r="0" b="0"/>
            <wp:docPr id="8" name="图片 8" descr="C:\Users\ZHUGAO~1\AppData\Local\Temp\38a9d9d4-f96d-404a-be23-3c85013ba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UGAO~1\AppData\Local\Temp\38a9d9d4-f96d-404a-be23-3c85013baa4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622" cy="236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B50" w:rsidRPr="00385B50" w:rsidRDefault="00385B50" w:rsidP="00C867B1">
      <w:pPr>
        <w:rPr>
          <w:rFonts w:hint="eastAsia"/>
          <w:b/>
          <w:color w:val="FF0000"/>
        </w:rPr>
      </w:pPr>
      <w:r w:rsidRPr="00385B50">
        <w:rPr>
          <w:rFonts w:hint="eastAsia"/>
          <w:b/>
          <w:color w:val="FF0000"/>
        </w:rPr>
        <w:t>SSTN=STN+SPPE+SDTN</w:t>
      </w:r>
    </w:p>
    <w:p w:rsidR="00687CC4" w:rsidRDefault="00C867B1" w:rsidP="00C867B1">
      <w:pPr>
        <w:rPr>
          <w:rFonts w:hint="eastAsia"/>
        </w:rPr>
      </w:pPr>
      <w:r>
        <w:t>大概流程：</w:t>
      </w:r>
      <w:r w:rsidR="009843CB">
        <w:t>（</w:t>
      </w:r>
      <w:r w:rsidR="009843CB">
        <w:rPr>
          <w:rFonts w:hint="eastAsia"/>
        </w:rPr>
        <w:t>1</w:t>
      </w:r>
      <w:r w:rsidR="009843CB">
        <w:t>）</w:t>
      </w:r>
      <w:r>
        <w:t>先通过目标检测算法，将一幅图像</w:t>
      </w:r>
      <w:r w:rsidR="009843CB" w:rsidRPr="009843CB">
        <w:rPr>
          <w:rFonts w:hint="eastAsia"/>
          <w:b/>
          <w:color w:val="FF0000"/>
        </w:rPr>
        <w:t>S</w:t>
      </w:r>
      <w:r>
        <w:t>中的人分别框出来，此时相当于得到单个人体的原始</w:t>
      </w:r>
      <w:r w:rsidR="009843CB">
        <w:t>图像</w:t>
      </w:r>
      <w:r w:rsidR="009843CB" w:rsidRPr="009843CB">
        <w:rPr>
          <w:rFonts w:hint="eastAsia"/>
          <w:b/>
          <w:color w:val="FF0000"/>
        </w:rPr>
        <w:t>A</w:t>
      </w:r>
      <w:r w:rsidR="009843CB">
        <w:t>；（</w:t>
      </w:r>
      <w:r w:rsidR="009843CB">
        <w:rPr>
          <w:rFonts w:hint="eastAsia"/>
        </w:rPr>
        <w:t>2</w:t>
      </w:r>
      <w:r w:rsidR="009843CB">
        <w:t>）</w:t>
      </w:r>
      <w:r>
        <w:t>将单个人体的原始图像输入</w:t>
      </w:r>
      <w:r>
        <w:rPr>
          <w:rFonts w:hint="eastAsia"/>
        </w:rPr>
        <w:t>STN</w:t>
      </w:r>
      <w:r>
        <w:rPr>
          <w:rFonts w:hint="eastAsia"/>
        </w:rPr>
        <w:t>（空间变换网络），通过</w:t>
      </w:r>
      <w:r w:rsidR="009843CB">
        <w:rPr>
          <w:rFonts w:hint="eastAsia"/>
        </w:rPr>
        <w:t>一些翻转平移等变换，可得到一个高质量的人体框</w:t>
      </w:r>
      <w:r w:rsidR="009843CB" w:rsidRPr="009843CB">
        <w:rPr>
          <w:rFonts w:hint="eastAsia"/>
          <w:b/>
          <w:color w:val="FF0000"/>
          <w:sz w:val="24"/>
          <w:szCs w:val="24"/>
        </w:rPr>
        <w:t>B</w:t>
      </w:r>
      <w:r w:rsidR="009843CB">
        <w:rPr>
          <w:rFonts w:hint="eastAsia"/>
        </w:rPr>
        <w:t>（目标图），即此时的人体框更准确；（</w:t>
      </w:r>
      <w:r w:rsidR="009843CB">
        <w:rPr>
          <w:rFonts w:hint="eastAsia"/>
        </w:rPr>
        <w:t>3</w:t>
      </w:r>
      <w:r w:rsidR="009843CB">
        <w:rPr>
          <w:rFonts w:hint="eastAsia"/>
        </w:rPr>
        <w:t>）将此时高质量的人体框图</w:t>
      </w:r>
      <w:r w:rsidR="009843CB" w:rsidRPr="009843CB">
        <w:rPr>
          <w:rFonts w:hint="eastAsia"/>
          <w:b/>
          <w:color w:val="FF0000"/>
          <w:sz w:val="24"/>
          <w:szCs w:val="24"/>
        </w:rPr>
        <w:t>B</w:t>
      </w:r>
      <w:r w:rsidR="009843CB">
        <w:rPr>
          <w:rFonts w:hint="eastAsia"/>
        </w:rPr>
        <w:t>输入</w:t>
      </w:r>
      <w:r w:rsidR="009843CB">
        <w:rPr>
          <w:rFonts w:hint="eastAsia"/>
        </w:rPr>
        <w:t>SPPE</w:t>
      </w:r>
      <w:r w:rsidR="009843CB">
        <w:rPr>
          <w:rFonts w:hint="eastAsia"/>
        </w:rPr>
        <w:t>（单人姿态估计），可得到单人姿态估计线条图</w:t>
      </w:r>
      <w:r w:rsidR="009843CB" w:rsidRPr="009843CB">
        <w:rPr>
          <w:rFonts w:hint="eastAsia"/>
          <w:b/>
          <w:color w:val="FF0000"/>
        </w:rPr>
        <w:t>C</w:t>
      </w:r>
      <w:r w:rsidR="009843CB">
        <w:rPr>
          <w:rFonts w:hint="eastAsia"/>
        </w:rPr>
        <w:t>；（</w:t>
      </w:r>
      <w:r w:rsidR="009843CB">
        <w:rPr>
          <w:rFonts w:hint="eastAsia"/>
        </w:rPr>
        <w:t>4</w:t>
      </w:r>
      <w:r w:rsidR="009843CB">
        <w:rPr>
          <w:rFonts w:hint="eastAsia"/>
        </w:rPr>
        <w:t>）将</w:t>
      </w:r>
      <w:r w:rsidR="009843CB" w:rsidRPr="009843CB">
        <w:rPr>
          <w:rFonts w:hint="eastAsia"/>
          <w:b/>
          <w:color w:val="FF0000"/>
        </w:rPr>
        <w:t>C</w:t>
      </w:r>
      <w:r w:rsidR="009843CB">
        <w:rPr>
          <w:rFonts w:hint="eastAsia"/>
        </w:rPr>
        <w:t>图输入</w:t>
      </w:r>
      <w:r w:rsidR="009843CB">
        <w:rPr>
          <w:rFonts w:hint="eastAsia"/>
        </w:rPr>
        <w:t>SDTN</w:t>
      </w:r>
      <w:r w:rsidR="009843CB">
        <w:rPr>
          <w:rFonts w:hint="eastAsia"/>
        </w:rPr>
        <w:t>（空间反变换网络），即相当于将姿态估计线条</w:t>
      </w:r>
      <w:proofErr w:type="gramStart"/>
      <w:r w:rsidR="009843CB">
        <w:rPr>
          <w:rFonts w:hint="eastAsia"/>
        </w:rPr>
        <w:t>映射回</w:t>
      </w:r>
      <w:proofErr w:type="gramEnd"/>
      <w:r w:rsidR="00385B50">
        <w:rPr>
          <w:rFonts w:hint="eastAsia"/>
        </w:rPr>
        <w:t>原始图像</w:t>
      </w:r>
      <w:r w:rsidR="00385B50" w:rsidRPr="00385B50">
        <w:rPr>
          <w:rFonts w:hint="eastAsia"/>
          <w:b/>
          <w:color w:val="FF0000"/>
        </w:rPr>
        <w:t>A</w:t>
      </w:r>
      <w:r w:rsidR="009843CB">
        <w:rPr>
          <w:rFonts w:hint="eastAsia"/>
        </w:rPr>
        <w:t>，</w:t>
      </w:r>
      <w:r w:rsidR="00385B50">
        <w:rPr>
          <w:rFonts w:hint="eastAsia"/>
        </w:rPr>
        <w:t>因为可能有冗余姿态，所以加上</w:t>
      </w:r>
      <w:r w:rsidR="00385B50">
        <w:rPr>
          <w:rFonts w:hint="eastAsia"/>
        </w:rPr>
        <w:t>PNMS</w:t>
      </w:r>
      <w:r w:rsidR="00385B50">
        <w:rPr>
          <w:rFonts w:hint="eastAsia"/>
        </w:rPr>
        <w:t>，这样最后可在最原始图像</w:t>
      </w:r>
      <w:r w:rsidR="00385B50" w:rsidRPr="00385B50">
        <w:rPr>
          <w:rFonts w:hint="eastAsia"/>
          <w:b/>
          <w:color w:val="FF0000"/>
        </w:rPr>
        <w:t>S</w:t>
      </w:r>
      <w:r w:rsidR="00385B50" w:rsidRPr="00385B50">
        <w:rPr>
          <w:rFonts w:hint="eastAsia"/>
        </w:rPr>
        <w:t>中</w:t>
      </w:r>
      <w:r w:rsidR="00385B50">
        <w:rPr>
          <w:rFonts w:hint="eastAsia"/>
        </w:rPr>
        <w:t>表现出每一个人体的姿态估计线条。</w:t>
      </w:r>
    </w:p>
    <w:p w:rsidR="00D75141" w:rsidRPr="00D75141" w:rsidRDefault="00D75141" w:rsidP="00C867B1">
      <w:pPr>
        <w:rPr>
          <w:rFonts w:hint="eastAsia"/>
          <w:b/>
          <w:sz w:val="28"/>
          <w:szCs w:val="28"/>
        </w:rPr>
      </w:pPr>
      <w:r w:rsidRPr="00D75141">
        <w:rPr>
          <w:rFonts w:hint="eastAsia"/>
          <w:b/>
          <w:sz w:val="28"/>
          <w:szCs w:val="28"/>
        </w:rPr>
        <w:t>重点：</w:t>
      </w:r>
    </w:p>
    <w:p w:rsidR="00D75141" w:rsidRDefault="00D75141" w:rsidP="00D75141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Style w:val="a8"/>
          <w:rFonts w:ascii="Arial" w:hAnsi="Arial" w:cs="Arial"/>
          <w:color w:val="4F4F4F"/>
          <w:sz w:val="20"/>
          <w:szCs w:val="20"/>
        </w:rPr>
        <w:t>Symmetric STN and Parallel SPPE</w:t>
      </w:r>
      <w:r>
        <w:rPr>
          <w:rFonts w:ascii="Arial" w:hAnsi="Arial" w:cs="Arial" w:hint="eastAsia"/>
          <w:color w:val="4F4F4F"/>
          <w:sz w:val="20"/>
          <w:szCs w:val="20"/>
        </w:rPr>
        <w:t>（</w:t>
      </w:r>
      <w:r>
        <w:rPr>
          <w:rStyle w:val="a8"/>
          <w:rFonts w:ascii="Arial" w:hAnsi="Arial" w:cs="Arial"/>
          <w:color w:val="4F4F4F"/>
          <w:sz w:val="20"/>
          <w:szCs w:val="20"/>
        </w:rPr>
        <w:t>对称空间变换网络，并行单人姿态估计</w:t>
      </w:r>
      <w:r>
        <w:rPr>
          <w:rFonts w:ascii="Arial" w:hAnsi="Arial" w:cs="Arial" w:hint="eastAsia"/>
          <w:color w:val="4F4F4F"/>
          <w:sz w:val="20"/>
          <w:szCs w:val="20"/>
        </w:rPr>
        <w:t>）</w:t>
      </w:r>
    </w:p>
    <w:p w:rsidR="00D75141" w:rsidRDefault="00D75141" w:rsidP="00D75141">
      <w:pPr>
        <w:pStyle w:val="a6"/>
        <w:shd w:val="clear" w:color="auto" w:fill="FFFFFF"/>
        <w:spacing w:before="0" w:beforeAutospacing="0" w:after="200" w:afterAutospacing="0" w:line="326" w:lineRule="atLeast"/>
        <w:ind w:firstLine="400"/>
        <w:rPr>
          <w:rFonts w:ascii="Arial" w:hAnsi="Arial" w:cs="Arial" w:hint="eastAsia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20"/>
          <w:szCs w:val="20"/>
        </w:rPr>
        <w:t>目标检测算法得到的人体区域</w:t>
      </w:r>
      <w:proofErr w:type="gramStart"/>
      <w:r>
        <w:rPr>
          <w:rFonts w:ascii="Arial" w:hAnsi="Arial" w:cs="Arial"/>
          <w:color w:val="4F4F4F"/>
          <w:sz w:val="20"/>
          <w:szCs w:val="20"/>
        </w:rPr>
        <w:t>框不是</w:t>
      </w:r>
      <w:proofErr w:type="gramEnd"/>
      <w:r>
        <w:rPr>
          <w:rFonts w:ascii="Arial" w:hAnsi="Arial" w:cs="Arial"/>
          <w:color w:val="4F4F4F"/>
          <w:sz w:val="20"/>
          <w:szCs w:val="20"/>
        </w:rPr>
        <w:t>非常适合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，因为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算法是专门针对单个人的图像进行训练的，并且对于定位错误十分敏感。通过微小变换、修剪的方法可以有效的提高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的效果。</w:t>
      </w:r>
      <w:proofErr w:type="spellStart"/>
      <w:r>
        <w:rPr>
          <w:rFonts w:ascii="Arial" w:hAnsi="Arial" w:cs="Arial"/>
          <w:color w:val="4F4F4F"/>
          <w:sz w:val="20"/>
          <w:szCs w:val="20"/>
        </w:rPr>
        <w:t>SSTN+Parallel</w:t>
      </w:r>
      <w:proofErr w:type="spellEnd"/>
      <w:r>
        <w:rPr>
          <w:rFonts w:ascii="Arial" w:hAnsi="Arial" w:cs="Arial"/>
          <w:color w:val="4F4F4F"/>
          <w:sz w:val="20"/>
          <w:szCs w:val="20"/>
        </w:rPr>
        <w:t xml:space="preserve"> SPPE</w:t>
      </w:r>
      <w:r>
        <w:rPr>
          <w:rFonts w:ascii="Arial" w:hAnsi="Arial" w:cs="Arial"/>
          <w:color w:val="4F4F4F"/>
          <w:sz w:val="20"/>
          <w:szCs w:val="20"/>
        </w:rPr>
        <w:t>可以在不完美的人体区域检测结果下有效的增强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的效果，结构如图所示。</w:t>
      </w:r>
    </w:p>
    <w:p w:rsidR="00D75141" w:rsidRDefault="00D75141" w:rsidP="00D75141">
      <w:pPr>
        <w:pStyle w:val="a6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457742" cy="2581254"/>
            <wp:effectExtent l="19050" t="0" r="0" b="0"/>
            <wp:docPr id="11" name="图片 11" descr="C:\Users\ZHUGAO~1\AppData\Local\Temp\ad6db3b2-72e1-4153-b1f8-97ec2f16ad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UGAO~1\AppData\Local\Temp\ad6db3b2-72e1-4153-b1f8-97ec2f16adb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45" cy="258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141" w:rsidRDefault="00D75141" w:rsidP="00C867B1">
      <w:pP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</w:pPr>
      <w:r w:rsidRPr="00D75141">
        <w:rPr>
          <w:rFonts w:ascii="Arial" w:hAnsi="Arial" w:cs="Arial"/>
          <w:b/>
          <w:color w:val="4F4F4F"/>
          <w:sz w:val="20"/>
          <w:szCs w:val="20"/>
          <w:shd w:val="clear" w:color="auto" w:fill="FFFFFF"/>
        </w:rPr>
        <w:t>图解：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表示了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SSTN + Parallel SPPE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模块的结构，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SDTN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结构接收一个由定位网络生成的参数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θ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，然后为反向转换计算参数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γ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。我们使用网格生成器和采样器去提取一个人的所在区域，在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Parallel SPPE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中，制定一个中心定位姿态标签。我们固定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Parallel SPPE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的所有层的所有权重来增强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STN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去提取一个单人姿态区域。</w:t>
      </w:r>
    </w:p>
    <w:p w:rsidR="00D75141" w:rsidRDefault="00D75141" w:rsidP="00C867B1">
      <w:pP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</w:pPr>
    </w:p>
    <w:p w:rsidR="00D75141" w:rsidRPr="00D75141" w:rsidRDefault="00D75141" w:rsidP="00C867B1">
      <w:pPr>
        <w:rPr>
          <w:rFonts w:hint="eastAsia"/>
        </w:rPr>
      </w:pPr>
      <w:r>
        <w:rPr>
          <w:rStyle w:val="a8"/>
          <w:rFonts w:ascii="Arial" w:hAnsi="Arial" w:cs="Arial"/>
          <w:color w:val="4F4F4F"/>
          <w:sz w:val="20"/>
          <w:szCs w:val="20"/>
          <w:shd w:val="clear" w:color="auto" w:fill="FFFFFF"/>
        </w:rPr>
        <w:t>STN and SDTN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（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spatial de-transformer network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，空间反变换网络）。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STN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能很好地自动选取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ROI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，使用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STN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去提取一个高质量的人体区域框。（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ROI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Region of Interest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的简写，指的是在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特征图上的框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1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Fast RCNN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中，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RoI</w:t>
      </w:r>
      <w:proofErr w:type="spell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是指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Selective Search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完成后得到的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候选框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在特征图上的映；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 xml:space="preserve"> 2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）在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Faster RCNN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中，候选框是经过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RPN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产生的，然后再把各个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候选框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映射</w:t>
      </w:r>
      <w:proofErr w:type="gram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到特征</w:t>
      </w:r>
      <w:proofErr w:type="gramEnd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图上，得到</w:t>
      </w:r>
      <w:proofErr w:type="spellStart"/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RoIs</w:t>
      </w:r>
      <w:proofErr w:type="spellEnd"/>
    </w:p>
    <w:p w:rsidR="00D75141" w:rsidRDefault="00D75141" w:rsidP="00D75141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 w:hint="eastAsia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（</w:t>
      </w:r>
      <w:hyperlink r:id="rId7" w:tgtFrame="_blank" w:history="1">
        <w:r>
          <w:rPr>
            <w:rStyle w:val="a7"/>
            <w:rFonts w:ascii="Arial" w:hAnsi="Arial" w:cs="Arial"/>
            <w:color w:val="6795B5"/>
            <w:sz w:val="20"/>
            <w:szCs w:val="20"/>
          </w:rPr>
          <w:t>论文</w:t>
        </w:r>
        <w:r>
          <w:rPr>
            <w:rStyle w:val="a7"/>
            <w:rFonts w:ascii="Arial" w:hAnsi="Arial" w:cs="Arial"/>
            <w:color w:val="6795B5"/>
            <w:sz w:val="20"/>
            <w:szCs w:val="20"/>
          </w:rPr>
          <w:t>阅</w:t>
        </w:r>
        <w:r>
          <w:rPr>
            <w:rStyle w:val="a7"/>
            <w:rFonts w:ascii="Arial" w:hAnsi="Arial" w:cs="Arial"/>
            <w:color w:val="6795B5"/>
            <w:sz w:val="20"/>
            <w:szCs w:val="20"/>
          </w:rPr>
          <w:t>读</w:t>
        </w:r>
      </w:hyperlink>
      <w:r>
        <w:rPr>
          <w:rFonts w:ascii="Arial" w:hAnsi="Arial" w:cs="Arial"/>
          <w:color w:val="4F4F4F"/>
          <w:sz w:val="20"/>
          <w:szCs w:val="20"/>
        </w:rPr>
        <w:t>）可以被安装在任意</w:t>
      </w:r>
      <w:r>
        <w:rPr>
          <w:rFonts w:ascii="Arial" w:hAnsi="Arial" w:cs="Arial"/>
          <w:color w:val="4F4F4F"/>
          <w:sz w:val="20"/>
          <w:szCs w:val="20"/>
        </w:rPr>
        <w:t>CNN</w:t>
      </w:r>
      <w:r>
        <w:rPr>
          <w:rFonts w:ascii="Arial" w:hAnsi="Arial" w:cs="Arial"/>
          <w:color w:val="4F4F4F"/>
          <w:sz w:val="20"/>
          <w:szCs w:val="20"/>
        </w:rPr>
        <w:t>的任意一层中</w:t>
      </w:r>
      <w:r>
        <w:rPr>
          <w:rFonts w:ascii="Arial" w:hAnsi="Arial" w:cs="Arial"/>
          <w:color w:val="4F4F4F"/>
          <w:sz w:val="20"/>
          <w:szCs w:val="20"/>
        </w:rPr>
        <w:t>——</w:t>
      </w:r>
      <w:r>
        <w:rPr>
          <w:rFonts w:ascii="Arial" w:hAnsi="Arial" w:cs="Arial"/>
          <w:color w:val="4F4F4F"/>
          <w:sz w:val="20"/>
          <w:szCs w:val="20"/>
        </w:rPr>
        <w:t>将原来的一层结果</w:t>
      </w:r>
      <w:r>
        <w:rPr>
          <w:rFonts w:ascii="Arial" w:hAnsi="Arial" w:cs="Arial"/>
          <w:color w:val="4F4F4F"/>
          <w:sz w:val="20"/>
          <w:szCs w:val="20"/>
        </w:rPr>
        <w:t>U</w:t>
      </w:r>
      <w:r>
        <w:rPr>
          <w:rFonts w:ascii="Arial" w:hAnsi="Arial" w:cs="Arial"/>
          <w:color w:val="4F4F4F"/>
          <w:sz w:val="20"/>
          <w:szCs w:val="20"/>
        </w:rPr>
        <w:t>，变换到了</w:t>
      </w:r>
      <w:r>
        <w:rPr>
          <w:rFonts w:ascii="Arial" w:hAnsi="Arial" w:cs="Arial"/>
          <w:color w:val="4F4F4F"/>
          <w:sz w:val="20"/>
          <w:szCs w:val="20"/>
        </w:rPr>
        <w:t>V</w:t>
      </w:r>
      <w:r>
        <w:rPr>
          <w:rFonts w:ascii="Arial" w:hAnsi="Arial" w:cs="Arial"/>
          <w:color w:val="4F4F4F"/>
          <w:sz w:val="20"/>
          <w:szCs w:val="20"/>
        </w:rPr>
        <w:t>，中间并没有卷积的操作。通过</w:t>
      </w:r>
      <w:r>
        <w:rPr>
          <w:rFonts w:ascii="Arial" w:hAnsi="Arial" w:cs="Arial"/>
          <w:color w:val="4F4F4F"/>
          <w:sz w:val="20"/>
          <w:szCs w:val="20"/>
        </w:rPr>
        <w:t>U</w:t>
      </w:r>
      <w:r>
        <w:rPr>
          <w:rFonts w:ascii="Arial" w:hAnsi="Arial" w:cs="Arial"/>
          <w:color w:val="4F4F4F"/>
          <w:sz w:val="20"/>
          <w:szCs w:val="20"/>
        </w:rPr>
        <w:t>到</w:t>
      </w:r>
      <w:r>
        <w:rPr>
          <w:rFonts w:ascii="Arial" w:hAnsi="Arial" w:cs="Arial"/>
          <w:color w:val="4F4F4F"/>
          <w:sz w:val="20"/>
          <w:szCs w:val="20"/>
        </w:rPr>
        <w:t>V</w:t>
      </w:r>
      <w:r>
        <w:rPr>
          <w:rFonts w:ascii="Arial" w:hAnsi="Arial" w:cs="Arial"/>
          <w:color w:val="4F4F4F"/>
          <w:sz w:val="20"/>
          <w:szCs w:val="20"/>
        </w:rPr>
        <w:t>的变换，相当于又生成了一个新数据，而这个数据变换不是定死的而是学习来的，</w:t>
      </w:r>
      <w:proofErr w:type="gramStart"/>
      <w:r>
        <w:rPr>
          <w:rFonts w:ascii="Arial" w:hAnsi="Arial" w:cs="Arial"/>
          <w:color w:val="4F4F4F"/>
          <w:sz w:val="20"/>
          <w:szCs w:val="20"/>
        </w:rPr>
        <w:t>即然</w:t>
      </w:r>
      <w:proofErr w:type="gramEnd"/>
      <w:r>
        <w:rPr>
          <w:rFonts w:ascii="Arial" w:hAnsi="Arial" w:cs="Arial"/>
          <w:color w:val="4F4F4F"/>
          <w:sz w:val="20"/>
          <w:szCs w:val="20"/>
        </w:rPr>
        <w:t>是学习来的，那它就有让</w:t>
      </w:r>
      <w:r>
        <w:rPr>
          <w:rFonts w:ascii="Arial" w:hAnsi="Arial" w:cs="Arial"/>
          <w:color w:val="4F4F4F"/>
          <w:sz w:val="20"/>
          <w:szCs w:val="20"/>
        </w:rPr>
        <w:t>loss</w:t>
      </w:r>
      <w:r>
        <w:rPr>
          <w:rFonts w:ascii="Arial" w:hAnsi="Arial" w:cs="Arial"/>
          <w:color w:val="4F4F4F"/>
          <w:sz w:val="20"/>
          <w:szCs w:val="20"/>
        </w:rPr>
        <w:t>变小的作用，也就是说，通过对输入数据进行简单的空间变换，使得特征变得更容易分类（</w:t>
      </w:r>
      <w:r>
        <w:rPr>
          <w:rStyle w:val="a8"/>
          <w:rFonts w:ascii="Arial" w:hAnsi="Arial" w:cs="Arial"/>
          <w:color w:val="4F4F4F"/>
          <w:sz w:val="20"/>
          <w:szCs w:val="20"/>
        </w:rPr>
        <w:t>往</w:t>
      </w:r>
      <w:r>
        <w:rPr>
          <w:rStyle w:val="a8"/>
          <w:rFonts w:ascii="Arial" w:hAnsi="Arial" w:cs="Arial"/>
          <w:color w:val="4F4F4F"/>
          <w:sz w:val="20"/>
          <w:szCs w:val="20"/>
        </w:rPr>
        <w:t>loss</w:t>
      </w:r>
      <w:r>
        <w:rPr>
          <w:rStyle w:val="a8"/>
          <w:rFonts w:ascii="Arial" w:hAnsi="Arial" w:cs="Arial"/>
          <w:color w:val="4F4F4F"/>
          <w:sz w:val="20"/>
          <w:szCs w:val="20"/>
        </w:rPr>
        <w:t>更小的方向变化</w:t>
      </w:r>
      <w:r>
        <w:rPr>
          <w:rFonts w:ascii="Arial" w:hAnsi="Arial" w:cs="Arial"/>
          <w:color w:val="4F4F4F"/>
          <w:sz w:val="20"/>
          <w:szCs w:val="20"/>
        </w:rPr>
        <w:t>）。另外一方面，有了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，网络就可以动态地做到旋转不变性，平移不变性等原本认为是</w:t>
      </w:r>
      <w:r>
        <w:rPr>
          <w:rFonts w:ascii="Arial" w:hAnsi="Arial" w:cs="Arial"/>
          <w:color w:val="4F4F4F"/>
          <w:sz w:val="20"/>
          <w:szCs w:val="20"/>
        </w:rPr>
        <w:t>Pooling</w:t>
      </w:r>
      <w:proofErr w:type="gramStart"/>
      <w:r>
        <w:rPr>
          <w:rFonts w:ascii="Arial" w:hAnsi="Arial" w:cs="Arial"/>
          <w:color w:val="4F4F4F"/>
          <w:sz w:val="20"/>
          <w:szCs w:val="20"/>
        </w:rPr>
        <w:t>层做的</w:t>
      </w:r>
      <w:proofErr w:type="gramEnd"/>
      <w:r>
        <w:rPr>
          <w:rFonts w:ascii="Arial" w:hAnsi="Arial" w:cs="Arial"/>
          <w:color w:val="4F4F4F"/>
          <w:sz w:val="20"/>
          <w:szCs w:val="20"/>
        </w:rPr>
        <w:t>事情，同时可以选择图像中最终要的区域（有利于分类）并把它变换到一个最理想的姿态（比如把字放正）。在得到高质量的人体检测框后，可以使用现成的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算法来继续高精度的人体姿态检测，在训练阶段中，</w:t>
      </w:r>
      <w:r>
        <w:rPr>
          <w:rFonts w:ascii="Arial" w:hAnsi="Arial" w:cs="Arial"/>
          <w:color w:val="4F4F4F"/>
          <w:sz w:val="20"/>
          <w:szCs w:val="20"/>
        </w:rPr>
        <w:t>SSTN</w:t>
      </w:r>
      <w:r>
        <w:rPr>
          <w:rFonts w:ascii="Arial" w:hAnsi="Arial" w:cs="Arial"/>
          <w:color w:val="4F4F4F"/>
          <w:sz w:val="20"/>
          <w:szCs w:val="20"/>
        </w:rPr>
        <w:t>和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一起进行</w:t>
      </w:r>
      <w:r>
        <w:rPr>
          <w:rFonts w:ascii="Arial" w:hAnsi="Arial" w:cs="Arial"/>
          <w:color w:val="4F4F4F"/>
          <w:sz w:val="20"/>
          <w:szCs w:val="20"/>
        </w:rPr>
        <w:t>fine-tuned</w:t>
      </w:r>
      <w:r>
        <w:rPr>
          <w:rFonts w:ascii="Arial" w:hAnsi="Arial" w:cs="Arial"/>
          <w:color w:val="4F4F4F"/>
          <w:sz w:val="20"/>
          <w:szCs w:val="20"/>
        </w:rPr>
        <w:t>。</w:t>
      </w:r>
    </w:p>
    <w:p w:rsidR="00D75141" w:rsidRDefault="00D75141" w:rsidP="00D75141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4F4F4F"/>
          <w:sz w:val="20"/>
          <w:szCs w:val="20"/>
        </w:rPr>
      </w:pPr>
    </w:p>
    <w:p w:rsidR="00D75141" w:rsidRDefault="00D75141" w:rsidP="00D75141">
      <w:pPr>
        <w:pStyle w:val="a6"/>
        <w:shd w:val="clear" w:color="auto" w:fill="FFFFFF"/>
        <w:spacing w:before="0" w:beforeAutospacing="0" w:after="200" w:afterAutospacing="0" w:line="326" w:lineRule="atLeast"/>
        <w:rPr>
          <w:rFonts w:ascii="Arial" w:hAnsi="Arial" w:cs="Arial" w:hint="eastAsia"/>
          <w:color w:val="4F4F4F"/>
          <w:sz w:val="20"/>
          <w:szCs w:val="20"/>
        </w:rPr>
      </w:pPr>
      <w:r w:rsidRPr="00D75141">
        <w:rPr>
          <w:rFonts w:ascii="Arial" w:hAnsi="Arial" w:cs="Arial"/>
          <w:b/>
          <w:color w:val="4F4F4F"/>
          <w:sz w:val="20"/>
          <w:szCs w:val="20"/>
        </w:rPr>
        <w:t>注意：</w:t>
      </w:r>
      <w:r>
        <w:rPr>
          <w:rFonts w:ascii="Arial" w:hAnsi="Arial" w:cs="Arial"/>
          <w:color w:val="4F4F4F"/>
          <w:sz w:val="20"/>
          <w:szCs w:val="20"/>
        </w:rPr>
        <w:t>不准确的检测</w:t>
      </w:r>
      <w:proofErr w:type="gramStart"/>
      <w:r>
        <w:rPr>
          <w:rFonts w:ascii="Arial" w:hAnsi="Arial" w:cs="Arial"/>
          <w:color w:val="4F4F4F"/>
          <w:sz w:val="20"/>
          <w:szCs w:val="20"/>
        </w:rPr>
        <w:t>框经过</w:t>
      </w:r>
      <w:proofErr w:type="gramEnd"/>
      <w:r>
        <w:rPr>
          <w:rFonts w:ascii="Arial" w:hAnsi="Arial" w:cs="Arial"/>
          <w:color w:val="4F4F4F"/>
          <w:sz w:val="20"/>
          <w:szCs w:val="20"/>
        </w:rPr>
        <w:t>STN+SPPE+SDTN</w:t>
      </w:r>
      <w:r>
        <w:rPr>
          <w:rFonts w:ascii="Arial" w:hAnsi="Arial" w:cs="Arial"/>
          <w:color w:val="4F4F4F"/>
          <w:sz w:val="20"/>
          <w:szCs w:val="20"/>
        </w:rPr>
        <w:t>，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对人体区域框中的姿态进行形态调整，输入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做姿态估计后得到姿态线（人体骨骼框架），再用</w:t>
      </w:r>
      <w:r>
        <w:rPr>
          <w:rFonts w:ascii="Arial" w:hAnsi="Arial" w:cs="Arial"/>
          <w:color w:val="4F4F4F"/>
          <w:sz w:val="20"/>
          <w:szCs w:val="20"/>
        </w:rPr>
        <w:t>SDTN</w:t>
      </w:r>
      <w:r>
        <w:rPr>
          <w:rFonts w:ascii="Arial" w:hAnsi="Arial" w:cs="Arial"/>
          <w:color w:val="4F4F4F"/>
          <w:sz w:val="20"/>
          <w:szCs w:val="20"/>
        </w:rPr>
        <w:t>把姿态线映射到原始的人体区域框中，以此来调整原本的框，使框变成精准的。</w:t>
      </w:r>
    </w:p>
    <w:p w:rsidR="00D75141" w:rsidRDefault="00D75141" w:rsidP="00D75141">
      <w:pPr>
        <w:pStyle w:val="a6"/>
        <w:shd w:val="clear" w:color="auto" w:fill="FFFFFF"/>
        <w:spacing w:before="0" w:beforeAutospacing="0" w:after="200" w:afterAutospacing="0" w:line="326" w:lineRule="atLeast"/>
        <w:rPr>
          <w:rFonts w:ascii="Arial" w:hAnsi="Arial" w:cs="Arial" w:hint="eastAsia"/>
          <w:color w:val="4F4F4F"/>
          <w:sz w:val="20"/>
          <w:szCs w:val="20"/>
        </w:rPr>
      </w:pPr>
      <w:r>
        <w:rPr>
          <w:rFonts w:ascii="Arial" w:hAnsi="Arial" w:cs="Arial"/>
          <w:color w:val="4F4F4F"/>
          <w:sz w:val="20"/>
          <w:szCs w:val="20"/>
        </w:rPr>
        <w:t> </w:t>
      </w:r>
      <w:r>
        <w:rPr>
          <w:rStyle w:val="a8"/>
          <w:rFonts w:ascii="Arial" w:hAnsi="Arial" w:cs="Arial"/>
          <w:color w:val="4F4F4F"/>
          <w:sz w:val="20"/>
          <w:szCs w:val="20"/>
        </w:rPr>
        <w:t>Parallel SPPE</w:t>
      </w:r>
      <w:r>
        <w:rPr>
          <w:rStyle w:val="a8"/>
          <w:rFonts w:ascii="Arial" w:hAnsi="Arial" w:cs="Arial"/>
          <w:color w:val="4F4F4F"/>
          <w:sz w:val="20"/>
          <w:szCs w:val="20"/>
        </w:rPr>
        <w:t>。</w:t>
      </w:r>
      <w:r>
        <w:rPr>
          <w:rFonts w:ascii="Arial" w:hAnsi="Arial" w:cs="Arial"/>
          <w:color w:val="4F4F4F"/>
          <w:sz w:val="20"/>
          <w:szCs w:val="20"/>
        </w:rPr>
        <w:t>为了进一步帮助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去提取更好的人体区域位置，在训练阶段添加了一个</w:t>
      </w:r>
      <w:r>
        <w:rPr>
          <w:rFonts w:ascii="Arial" w:hAnsi="Arial" w:cs="Arial"/>
          <w:color w:val="4F4F4F"/>
          <w:sz w:val="20"/>
          <w:szCs w:val="20"/>
        </w:rPr>
        <w:t>Parallel SPPE</w:t>
      </w:r>
      <w:r>
        <w:rPr>
          <w:rFonts w:ascii="Arial" w:hAnsi="Arial" w:cs="Arial"/>
          <w:color w:val="4F4F4F"/>
          <w:sz w:val="20"/>
          <w:szCs w:val="20"/>
        </w:rPr>
        <w:t>分支。这个</w:t>
      </w:r>
      <w:proofErr w:type="spellStart"/>
      <w:r>
        <w:rPr>
          <w:rFonts w:ascii="Arial" w:hAnsi="Arial" w:cs="Arial"/>
          <w:color w:val="4F4F4F"/>
          <w:sz w:val="20"/>
          <w:szCs w:val="20"/>
        </w:rPr>
        <w:t>Paralell</w:t>
      </w:r>
      <w:proofErr w:type="spellEnd"/>
      <w:r>
        <w:rPr>
          <w:rFonts w:ascii="Arial" w:hAnsi="Arial" w:cs="Arial"/>
          <w:color w:val="4F4F4F"/>
          <w:sz w:val="20"/>
          <w:szCs w:val="20"/>
        </w:rPr>
        <w:t xml:space="preserve"> SPPE</w:t>
      </w:r>
      <w:r>
        <w:rPr>
          <w:rFonts w:ascii="Arial" w:hAnsi="Arial" w:cs="Arial"/>
          <w:color w:val="4F4F4F"/>
          <w:sz w:val="20"/>
          <w:szCs w:val="20"/>
        </w:rPr>
        <w:t>和原来的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用同一个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模块，和</w:t>
      </w:r>
      <w:r>
        <w:rPr>
          <w:rFonts w:ascii="Arial" w:hAnsi="Arial" w:cs="Arial"/>
          <w:color w:val="4F4F4F"/>
          <w:sz w:val="20"/>
          <w:szCs w:val="20"/>
        </w:rPr>
        <w:t>SPPE</w:t>
      </w:r>
      <w:r>
        <w:rPr>
          <w:rFonts w:ascii="Arial" w:hAnsi="Arial" w:cs="Arial"/>
          <w:color w:val="4F4F4F"/>
          <w:sz w:val="20"/>
          <w:szCs w:val="20"/>
        </w:rPr>
        <w:t>并行处理时候，忽略</w:t>
      </w:r>
      <w:r>
        <w:rPr>
          <w:rFonts w:ascii="Arial" w:hAnsi="Arial" w:cs="Arial"/>
          <w:color w:val="4F4F4F"/>
          <w:sz w:val="20"/>
          <w:szCs w:val="20"/>
        </w:rPr>
        <w:t>SDTN</w:t>
      </w:r>
      <w:r>
        <w:rPr>
          <w:rFonts w:ascii="Arial" w:hAnsi="Arial" w:cs="Arial"/>
          <w:color w:val="4F4F4F"/>
          <w:sz w:val="20"/>
          <w:szCs w:val="20"/>
        </w:rPr>
        <w:t>模块。这个分支的人体姿态标签被指定为中心</w:t>
      </w:r>
      <w:r>
        <w:rPr>
          <w:rFonts w:ascii="Arial" w:hAnsi="Arial" w:cs="Arial"/>
          <w:color w:val="4F4F4F"/>
          <w:sz w:val="20"/>
          <w:szCs w:val="20"/>
        </w:rPr>
        <w:t>,</w:t>
      </w:r>
      <w:r>
        <w:rPr>
          <w:rFonts w:ascii="Arial" w:hAnsi="Arial" w:cs="Arial"/>
          <w:color w:val="4F4F4F"/>
          <w:sz w:val="20"/>
          <w:szCs w:val="20"/>
        </w:rPr>
        <w:t>更准确的说，</w:t>
      </w:r>
      <w:r>
        <w:rPr>
          <w:rStyle w:val="a8"/>
          <w:rFonts w:ascii="Arial" w:hAnsi="Arial" w:cs="Arial"/>
          <w:color w:val="4F4F4F"/>
          <w:sz w:val="20"/>
          <w:szCs w:val="20"/>
        </w:rPr>
        <w:t>SPPE</w:t>
      </w:r>
      <w:r>
        <w:rPr>
          <w:rStyle w:val="a8"/>
          <w:rFonts w:ascii="Arial" w:hAnsi="Arial" w:cs="Arial"/>
          <w:color w:val="4F4F4F"/>
          <w:sz w:val="20"/>
          <w:szCs w:val="20"/>
        </w:rPr>
        <w:t>网络的输出直接和人体真实姿态的标签进行对比</w:t>
      </w:r>
      <w:r>
        <w:rPr>
          <w:rFonts w:ascii="Arial" w:hAnsi="Arial" w:cs="Arial"/>
          <w:color w:val="4F4F4F"/>
          <w:sz w:val="20"/>
          <w:szCs w:val="20"/>
        </w:rPr>
        <w:t>。</w:t>
      </w:r>
      <w:r>
        <w:rPr>
          <w:rFonts w:ascii="Arial" w:hAnsi="Arial" w:cs="Arial"/>
          <w:color w:val="F33B45"/>
          <w:sz w:val="20"/>
          <w:szCs w:val="20"/>
        </w:rPr>
        <w:t>在训练过程中会关闭</w:t>
      </w:r>
      <w:r>
        <w:rPr>
          <w:rFonts w:ascii="Arial" w:hAnsi="Arial" w:cs="Arial"/>
          <w:color w:val="F33B45"/>
          <w:sz w:val="20"/>
          <w:szCs w:val="20"/>
        </w:rPr>
        <w:t>Parallel SPPE</w:t>
      </w:r>
      <w:r>
        <w:rPr>
          <w:rFonts w:ascii="Arial" w:hAnsi="Arial" w:cs="Arial"/>
          <w:color w:val="F33B45"/>
          <w:sz w:val="20"/>
          <w:szCs w:val="20"/>
        </w:rPr>
        <w:t>的所有层（？？？？）</w:t>
      </w:r>
      <w:r>
        <w:rPr>
          <w:rFonts w:ascii="Arial" w:hAnsi="Arial" w:cs="Arial"/>
          <w:color w:val="4F4F4F"/>
          <w:sz w:val="20"/>
          <w:szCs w:val="20"/>
        </w:rPr>
        <w:t>，我们固定这个分支的权重，</w:t>
      </w:r>
      <w:r>
        <w:rPr>
          <w:rStyle w:val="a8"/>
          <w:rFonts w:ascii="Arial" w:hAnsi="Arial" w:cs="Arial"/>
          <w:color w:val="4F4F4F"/>
          <w:sz w:val="20"/>
          <w:szCs w:val="20"/>
        </w:rPr>
        <w:t>其目的是将中心位置的位姿误差反向传播到</w:t>
      </w:r>
      <w:r>
        <w:rPr>
          <w:rStyle w:val="a8"/>
          <w:rFonts w:ascii="Arial" w:hAnsi="Arial" w:cs="Arial"/>
          <w:color w:val="4F4F4F"/>
          <w:sz w:val="20"/>
          <w:szCs w:val="20"/>
        </w:rPr>
        <w:t>STN</w:t>
      </w:r>
      <w:r>
        <w:rPr>
          <w:rStyle w:val="a8"/>
          <w:rFonts w:ascii="Arial" w:hAnsi="Arial" w:cs="Arial"/>
          <w:color w:val="4F4F4F"/>
          <w:sz w:val="20"/>
          <w:szCs w:val="20"/>
        </w:rPr>
        <w:t>模块</w:t>
      </w:r>
      <w:r>
        <w:rPr>
          <w:rFonts w:ascii="Arial" w:hAnsi="Arial" w:cs="Arial"/>
          <w:color w:val="4F4F4F"/>
          <w:sz w:val="20"/>
          <w:szCs w:val="20"/>
        </w:rPr>
        <w:t>。如果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提取的姿态不是中心位置，那么</w:t>
      </w:r>
      <w:r>
        <w:rPr>
          <w:rFonts w:ascii="Arial" w:hAnsi="Arial" w:cs="Arial"/>
          <w:color w:val="4F4F4F"/>
          <w:sz w:val="20"/>
          <w:szCs w:val="20"/>
        </w:rPr>
        <w:t>Parallel SPPE</w:t>
      </w:r>
      <w:r>
        <w:rPr>
          <w:rFonts w:ascii="Arial" w:hAnsi="Arial" w:cs="Arial"/>
          <w:color w:val="4F4F4F"/>
          <w:sz w:val="20"/>
          <w:szCs w:val="20"/>
        </w:rPr>
        <w:t>会返回一个较大的误差。通过这</w:t>
      </w:r>
      <w:r>
        <w:rPr>
          <w:rFonts w:ascii="Arial" w:hAnsi="Arial" w:cs="Arial"/>
          <w:color w:val="4F4F4F"/>
          <w:sz w:val="20"/>
          <w:szCs w:val="20"/>
        </w:rPr>
        <w:lastRenderedPageBreak/>
        <w:t>种方式，我们可以帮助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聚焦在正确的中心位置并提取出高质量的区域位置。</w:t>
      </w:r>
      <w:r>
        <w:rPr>
          <w:rFonts w:ascii="Arial" w:hAnsi="Arial" w:cs="Arial"/>
          <w:color w:val="4F4F4F"/>
          <w:sz w:val="20"/>
          <w:szCs w:val="20"/>
        </w:rPr>
        <w:t>Parallel SPPE</w:t>
      </w:r>
      <w:r>
        <w:rPr>
          <w:rFonts w:ascii="Arial" w:hAnsi="Arial" w:cs="Arial"/>
          <w:color w:val="4F4F4F"/>
          <w:sz w:val="20"/>
          <w:szCs w:val="20"/>
        </w:rPr>
        <w:t>只有在训练阶段才会产生作用。</w:t>
      </w:r>
    </w:p>
    <w:p w:rsidR="00D75141" w:rsidRDefault="00D75141" w:rsidP="00D75141">
      <w:pPr>
        <w:pStyle w:val="a6"/>
        <w:shd w:val="clear" w:color="auto" w:fill="FFFFFF"/>
        <w:spacing w:before="0" w:beforeAutospacing="0" w:after="200" w:afterAutospacing="0" w:line="326" w:lineRule="atLeast"/>
        <w:rPr>
          <w:rFonts w:ascii="Arial" w:hAnsi="Arial" w:cs="Arial"/>
          <w:color w:val="4F4F4F"/>
          <w:sz w:val="20"/>
          <w:szCs w:val="20"/>
        </w:rPr>
      </w:pPr>
      <w:r>
        <w:rPr>
          <w:rStyle w:val="a8"/>
          <w:rFonts w:ascii="Arial" w:hAnsi="Arial" w:cs="Arial"/>
          <w:color w:val="4F4F4F"/>
          <w:sz w:val="20"/>
          <w:szCs w:val="20"/>
        </w:rPr>
        <w:t> Discussions</w:t>
      </w:r>
      <w:r>
        <w:rPr>
          <w:rStyle w:val="a8"/>
          <w:rFonts w:ascii="Arial" w:hAnsi="Arial" w:cs="Arial"/>
          <w:color w:val="4F4F4F"/>
          <w:sz w:val="20"/>
          <w:szCs w:val="20"/>
        </w:rPr>
        <w:t>。</w:t>
      </w:r>
      <w:r>
        <w:rPr>
          <w:rFonts w:ascii="Arial" w:hAnsi="Arial" w:cs="Arial"/>
          <w:color w:val="4F4F4F"/>
          <w:sz w:val="20"/>
          <w:szCs w:val="20"/>
        </w:rPr>
        <w:t>Parallel SPPE</w:t>
      </w:r>
      <w:r>
        <w:rPr>
          <w:rFonts w:ascii="Arial" w:hAnsi="Arial" w:cs="Arial"/>
          <w:color w:val="4F4F4F"/>
          <w:sz w:val="20"/>
          <w:szCs w:val="20"/>
        </w:rPr>
        <w:t>可以看作是训练阶段的正则化过程，</w:t>
      </w:r>
      <w:r>
        <w:rPr>
          <w:rStyle w:val="a8"/>
          <w:rFonts w:ascii="Arial" w:hAnsi="Arial" w:cs="Arial"/>
          <w:color w:val="4F4F4F"/>
          <w:sz w:val="20"/>
          <w:szCs w:val="20"/>
        </w:rPr>
        <w:t>有助于避免局部最优的情况</w:t>
      </w:r>
      <w:r>
        <w:rPr>
          <w:rFonts w:ascii="Arial" w:hAnsi="Arial" w:cs="Arial"/>
          <w:color w:val="4F4F4F"/>
          <w:sz w:val="20"/>
          <w:szCs w:val="20"/>
        </w:rPr>
        <w:t>（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不能把姿态转换到提取到人体区域框的居中位置）。但是</w:t>
      </w:r>
      <w:r>
        <w:rPr>
          <w:rFonts w:ascii="Arial" w:hAnsi="Arial" w:cs="Arial"/>
          <w:color w:val="4F4F4F"/>
          <w:sz w:val="20"/>
          <w:szCs w:val="20"/>
        </w:rPr>
        <w:t>SDTN</w:t>
      </w:r>
      <w:r>
        <w:rPr>
          <w:rFonts w:ascii="Arial" w:hAnsi="Arial" w:cs="Arial"/>
          <w:color w:val="4F4F4F"/>
          <w:sz w:val="20"/>
          <w:szCs w:val="20"/>
        </w:rPr>
        <w:t>的反向修正可以减少网络的错误进而降低陷入局部最优的可能性。这些错误对于训练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是很有影响的。通过</w:t>
      </w:r>
      <w:r>
        <w:rPr>
          <w:rFonts w:ascii="Arial" w:hAnsi="Arial" w:cs="Arial"/>
          <w:color w:val="4F4F4F"/>
          <w:sz w:val="20"/>
          <w:szCs w:val="20"/>
        </w:rPr>
        <w:t>Parallel SPPE</w:t>
      </w:r>
      <w:r>
        <w:rPr>
          <w:rFonts w:ascii="Arial" w:hAnsi="Arial" w:cs="Arial"/>
          <w:color w:val="4F4F4F"/>
          <w:sz w:val="20"/>
          <w:szCs w:val="20"/>
        </w:rPr>
        <w:t>，可以提高</w:t>
      </w:r>
      <w:r>
        <w:rPr>
          <w:rFonts w:ascii="Arial" w:hAnsi="Arial" w:cs="Arial"/>
          <w:color w:val="4F4F4F"/>
          <w:sz w:val="20"/>
          <w:szCs w:val="20"/>
        </w:rPr>
        <w:t>STN</w:t>
      </w:r>
      <w:r>
        <w:rPr>
          <w:rFonts w:ascii="Arial" w:hAnsi="Arial" w:cs="Arial"/>
          <w:color w:val="4F4F4F"/>
          <w:sz w:val="20"/>
          <w:szCs w:val="20"/>
        </w:rPr>
        <w:t>将人体姿态移动到检测框中间的能力。</w:t>
      </w:r>
    </w:p>
    <w:p w:rsidR="00D75141" w:rsidRPr="00691E20" w:rsidRDefault="00691E20" w:rsidP="00C867B1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自己训练和</w:t>
      </w:r>
      <w:r w:rsidRPr="00691E20">
        <w:rPr>
          <w:rFonts w:hint="eastAsia"/>
          <w:b/>
          <w:sz w:val="30"/>
          <w:szCs w:val="30"/>
        </w:rPr>
        <w:t>测试：</w:t>
      </w:r>
    </w:p>
    <w:p w:rsidR="00687CC4" w:rsidRDefault="00687CC4" w:rsidP="00C867B1">
      <w:pPr>
        <w:rPr>
          <w:rFonts w:hint="eastAsia"/>
        </w:rPr>
      </w:pPr>
      <w:r>
        <w:rPr>
          <w:rFonts w:hint="eastAsia"/>
        </w:rPr>
        <w:t>进行测试时，需要两个文件，分别是目标检测的模型（暂时用的是</w:t>
      </w:r>
      <w:r>
        <w:rPr>
          <w:rFonts w:hint="eastAsia"/>
        </w:rPr>
        <w:t>yolo3</w:t>
      </w:r>
      <w:r>
        <w:rPr>
          <w:rFonts w:hint="eastAsia"/>
        </w:rPr>
        <w:t>）和</w:t>
      </w:r>
      <w:r>
        <w:rPr>
          <w:rFonts w:hint="eastAsia"/>
        </w:rPr>
        <w:t>SPPE</w:t>
      </w:r>
      <w:r>
        <w:rPr>
          <w:rFonts w:hint="eastAsia"/>
        </w:rPr>
        <w:t>的模型，</w:t>
      </w:r>
      <w:r w:rsidR="00691E20">
        <w:rPr>
          <w:rFonts w:hint="eastAsia"/>
        </w:rPr>
        <w:t>目前</w:t>
      </w:r>
      <w:r w:rsidR="00691E20">
        <w:rPr>
          <w:rFonts w:hint="eastAsia"/>
        </w:rPr>
        <w:t>SPPE</w:t>
      </w:r>
      <w:r w:rsidR="00691E20">
        <w:rPr>
          <w:rFonts w:hint="eastAsia"/>
        </w:rPr>
        <w:t>部分正在训练过程中，保存的是</w:t>
      </w:r>
      <w:r w:rsidR="00691E20">
        <w:rPr>
          <w:rFonts w:hint="eastAsia"/>
        </w:rPr>
        <w:t>.</w:t>
      </w:r>
      <w:proofErr w:type="spellStart"/>
      <w:r w:rsidR="00691E20">
        <w:rPr>
          <w:rFonts w:hint="eastAsia"/>
        </w:rPr>
        <w:t>pkl</w:t>
      </w:r>
      <w:proofErr w:type="spellEnd"/>
      <w:r w:rsidR="00691E20">
        <w:rPr>
          <w:rFonts w:hint="eastAsia"/>
        </w:rPr>
        <w:t>文件。</w:t>
      </w:r>
    </w:p>
    <w:p w:rsidR="00691E20" w:rsidRPr="00385B50" w:rsidRDefault="00691E20" w:rsidP="00C867B1"/>
    <w:sectPr w:rsidR="00691E20" w:rsidRPr="00385B50" w:rsidSect="00707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90ACC"/>
    <w:multiLevelType w:val="hybridMultilevel"/>
    <w:tmpl w:val="DCC4EDA4"/>
    <w:lvl w:ilvl="0" w:tplc="55645D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3A71"/>
    <w:rsid w:val="00203A71"/>
    <w:rsid w:val="00385B50"/>
    <w:rsid w:val="00687CC4"/>
    <w:rsid w:val="00691E20"/>
    <w:rsid w:val="0070746A"/>
    <w:rsid w:val="009843CB"/>
    <w:rsid w:val="00C867B1"/>
    <w:rsid w:val="00D75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4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7B1"/>
    <w:pPr>
      <w:ind w:firstLineChars="200" w:firstLine="420"/>
    </w:pPr>
  </w:style>
  <w:style w:type="character" w:styleId="a4">
    <w:name w:val="Emphasis"/>
    <w:basedOn w:val="a0"/>
    <w:uiPriority w:val="20"/>
    <w:qFormat/>
    <w:rsid w:val="00C867B1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C867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67B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86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75141"/>
    <w:rPr>
      <w:color w:val="0000FF"/>
      <w:u w:val="single"/>
    </w:rPr>
  </w:style>
  <w:style w:type="character" w:styleId="a8">
    <w:name w:val="Strong"/>
    <w:basedOn w:val="a0"/>
    <w:uiPriority w:val="22"/>
    <w:qFormat/>
    <w:rsid w:val="00D75141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D751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m0_37644085/article/details/82632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2018-11-14T06:53:00Z</dcterms:created>
  <dcterms:modified xsi:type="dcterms:W3CDTF">2018-11-14T08:26:00Z</dcterms:modified>
</cp:coreProperties>
</file>