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38" w:rsidRPr="00AC2938" w:rsidRDefault="009C16BB" w:rsidP="00AC29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AC2938">
        <w:rPr>
          <w:rFonts w:ascii="Times New Roman" w:hAnsi="Times New Roman" w:cs="Times New Roman"/>
          <w:b/>
          <w:sz w:val="28"/>
          <w:szCs w:val="28"/>
          <w:lang w:val="bg-BG"/>
        </w:rPr>
        <w:t>АНАЛИЗ</w:t>
      </w:r>
      <w:r w:rsidRPr="00AC29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2938" w:rsidRPr="00AC2938">
        <w:rPr>
          <w:rFonts w:ascii="Times New Roman" w:hAnsi="Times New Roman" w:cs="Times New Roman"/>
          <w:b/>
          <w:sz w:val="28"/>
          <w:szCs w:val="28"/>
          <w:lang w:val="bg-BG"/>
        </w:rPr>
        <w:t>НА РЕШЕНИЕТО НА ЗАДАЧА</w:t>
      </w:r>
    </w:p>
    <w:p w:rsidR="009C16BB" w:rsidRPr="00AC2938" w:rsidRDefault="009C16BB" w:rsidP="00AC29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AC2938">
        <w:rPr>
          <w:rFonts w:ascii="Times New Roman" w:hAnsi="Times New Roman" w:cs="Times New Roman"/>
          <w:b/>
          <w:sz w:val="28"/>
          <w:szCs w:val="28"/>
          <w:lang w:val="bg-BG"/>
        </w:rPr>
        <w:t>АБЕЦЕДЕЯ</w:t>
      </w:r>
    </w:p>
    <w:p w:rsidR="00AC2938" w:rsidRDefault="00AC2938" w:rsidP="009C1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C2938" w:rsidRDefault="00AC2938" w:rsidP="009C1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9C16BB" w:rsidRDefault="009C16BB" w:rsidP="009C1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>Нека съгласните в езика 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755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а гласните – </w:t>
      </w:r>
      <w:r w:rsidRPr="00A96755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брой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Всички </w:t>
      </w:r>
      <w:r w:rsidRPr="00A9675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96755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×</w:t>
      </w:r>
      <w:r w:rsidRPr="00A96755">
        <w:rPr>
          <w:rFonts w:ascii="Times New Roman" w:hAnsi="Times New Roman" w:cs="Times New Roman"/>
          <w:i/>
          <w:sz w:val="24"/>
          <w:szCs w:val="24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на брой съчетания съгласна-гласна, подредени по „азбучен ред“ (според зададената азбука), могат да се разглеждат като „цифри“ в бройна система с основа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75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Генерираме тези съчетания (те не са повече от 20</w:t>
      </w:r>
      <w:r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  <w:lang w:val="bg-BG"/>
        </w:rPr>
        <w:t>6=120). Тъй като начинът на образуване на думите съответства на „броене с водещи нули“,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75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брой са едноцифрените числа, </w:t>
      </w:r>
      <w:r w:rsidRPr="00C7706C">
        <w:rPr>
          <w:rFonts w:ascii="Times New Roman" w:hAnsi="Times New Roman" w:cs="Times New Roman"/>
          <w:i/>
          <w:sz w:val="24"/>
          <w:szCs w:val="24"/>
        </w:rPr>
        <w:t>p</w:t>
      </w:r>
      <w:r w:rsidRPr="00C7706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брой са двуцифрените, </w:t>
      </w:r>
      <w:r w:rsidRPr="00C7706C">
        <w:rPr>
          <w:rFonts w:ascii="Times New Roman" w:hAnsi="Times New Roman" w:cs="Times New Roman"/>
          <w:i/>
          <w:sz w:val="24"/>
          <w:szCs w:val="24"/>
        </w:rPr>
        <w:t>p</w:t>
      </w:r>
      <w:r w:rsidRPr="00C7706C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bg-BG"/>
        </w:rPr>
        <w:t>трицифрените и т. н. Това разсъждение води до следния алгоритъм:</w:t>
      </w:r>
    </w:p>
    <w:p w:rsidR="009C16BB" w:rsidRPr="00112C25" w:rsidRDefault="009C16BB" w:rsidP="009C16B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Намираме броя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21A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цифрите, които ще се използват за записа на числото: сумираме последователно степените на </w:t>
      </w:r>
      <w:r w:rsidRPr="009D521A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докато сумата </w:t>
      </w:r>
      <w:r w:rsidRPr="00D751A8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по-малка от </w:t>
      </w:r>
      <w:r w:rsidRPr="009D521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изваждаме от </w:t>
      </w:r>
      <w:r w:rsidRPr="00263591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последно добавената степен на </w:t>
      </w:r>
      <w:r w:rsidRPr="00263591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16BB" w:rsidRDefault="009C16BB" w:rsidP="009C16B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Превръщаме </w:t>
      </w:r>
      <w:r w:rsidRPr="005A7A2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-1-</w:t>
      </w:r>
      <w:r w:rsidRPr="00422D07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Pr="005A7A2C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ичен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запис с </w:t>
      </w:r>
      <w:r w:rsidRPr="005A7A2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цифри (евентуално с водещи нули).</w:t>
      </w:r>
    </w:p>
    <w:p w:rsidR="009C16BB" w:rsidRDefault="009C16BB" w:rsidP="009C16B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Извеждаме резултата, като използваме за „цифри“ сричките, генерирани в началото.</w:t>
      </w:r>
    </w:p>
    <w:p w:rsidR="00AC2938" w:rsidRDefault="00AC2938" w:rsidP="00AC2938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AC2938" w:rsidRPr="00AC2938" w:rsidRDefault="00AC2938" w:rsidP="00AC2938">
      <w:pPr>
        <w:spacing w:after="0" w:line="240" w:lineRule="auto"/>
        <w:ind w:left="360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А</w:t>
      </w:r>
      <w:r w:rsidRPr="00AC2938">
        <w:rPr>
          <w:rFonts w:ascii="Times New Roman" w:hAnsi="Times New Roman" w:cs="Times New Roman"/>
          <w:i/>
          <w:sz w:val="24"/>
          <w:szCs w:val="24"/>
          <w:lang w:val="bg-BG"/>
        </w:rPr>
        <w:t>втор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:</w:t>
      </w:r>
      <w:r w:rsidRPr="00AC2938">
        <w:rPr>
          <w:rFonts w:ascii="Times New Roman" w:hAnsi="Times New Roman" w:cs="Times New Roman"/>
          <w:i/>
          <w:sz w:val="24"/>
          <w:szCs w:val="24"/>
          <w:lang w:val="bg-BG"/>
        </w:rPr>
        <w:t xml:space="preserve"> Павлин Пеев</w:t>
      </w:r>
    </w:p>
    <w:p w:rsidR="00FB00BB" w:rsidRDefault="00FB00BB"/>
    <w:sectPr w:rsidR="00FB00BB" w:rsidSect="00AC2938">
      <w:pgSz w:w="11907" w:h="16840" w:code="9"/>
      <w:pgMar w:top="1417" w:right="1417" w:bottom="1417" w:left="1417" w:header="397" w:footer="39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B1754"/>
    <w:multiLevelType w:val="hybridMultilevel"/>
    <w:tmpl w:val="FC5E5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6BB"/>
    <w:rsid w:val="001B713B"/>
    <w:rsid w:val="00524D40"/>
    <w:rsid w:val="009C16BB"/>
    <w:rsid w:val="00AC2938"/>
    <w:rsid w:val="00F61FC3"/>
    <w:rsid w:val="00FB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Mladen Manev</cp:lastModifiedBy>
  <cp:revision>5</cp:revision>
  <dcterms:created xsi:type="dcterms:W3CDTF">2013-12-18T17:26:00Z</dcterms:created>
  <dcterms:modified xsi:type="dcterms:W3CDTF">2014-02-25T08:15:00Z</dcterms:modified>
</cp:coreProperties>
</file>