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37" w:rsidRPr="000570D6" w:rsidRDefault="00E07037" w:rsidP="00082CD9">
      <w:pPr>
        <w:pStyle w:val="3"/>
        <w:spacing w:before="0"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07037" w:rsidRDefault="00E07037" w:rsidP="00082CD9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F13B1" w:rsidRPr="00F25551" w:rsidRDefault="00082CD9" w:rsidP="00082CD9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60EA7">
        <w:rPr>
          <w:rFonts w:ascii="Times New Roman" w:hAnsi="Times New Roman" w:cs="Times New Roman"/>
          <w:sz w:val="28"/>
          <w:szCs w:val="28"/>
          <w:lang w:val="bg-BG"/>
        </w:rPr>
        <w:t>ЗАДАЧА</w:t>
      </w:r>
      <w:r w:rsidR="00B513AA" w:rsidRPr="00E60EA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95771" w:rsidRPr="00E60EA7">
        <w:rPr>
          <w:rFonts w:ascii="Times New Roman" w:hAnsi="Times New Roman" w:cs="Times New Roman"/>
          <w:sz w:val="28"/>
          <w:szCs w:val="28"/>
          <w:lang w:val="bg-BG"/>
        </w:rPr>
        <w:t>B</w:t>
      </w:r>
      <w:r w:rsidR="00F25551" w:rsidRPr="00F2555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A2337" w:rsidRPr="00E60EA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46B46" w:rsidRPr="00E60EA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25551">
        <w:rPr>
          <w:rFonts w:ascii="Times New Roman" w:hAnsi="Times New Roman" w:cs="Times New Roman"/>
          <w:kern w:val="36"/>
          <w:sz w:val="28"/>
          <w:szCs w:val="28"/>
          <w:lang w:val="bg-BG" w:eastAsia="bg-BG"/>
        </w:rPr>
        <w:t>АВТОМОБИЛНО СЪСТЕЗАНИЕ</w:t>
      </w:r>
    </w:p>
    <w:p w:rsidR="009919E0" w:rsidRPr="00E60EA7" w:rsidRDefault="00E07037" w:rsidP="009919E0">
      <w:pPr>
        <w:spacing w:before="63" w:after="63"/>
        <w:ind w:firstLine="376"/>
        <w:jc w:val="right"/>
        <w:outlineLvl w:val="0"/>
        <w:rPr>
          <w:b/>
          <w:kern w:val="36"/>
        </w:rPr>
      </w:pPr>
      <w:r w:rsidRPr="00E60EA7">
        <w:rPr>
          <w:b/>
          <w:kern w:val="36"/>
        </w:rPr>
        <w:t xml:space="preserve">Автор: </w:t>
      </w:r>
      <w:r w:rsidR="00F25551">
        <w:rPr>
          <w:b/>
          <w:kern w:val="36"/>
        </w:rPr>
        <w:t>Младен Манев</w:t>
      </w:r>
    </w:p>
    <w:p w:rsidR="00E07037" w:rsidRPr="00E60EA7" w:rsidRDefault="00E07037" w:rsidP="009919E0">
      <w:pPr>
        <w:spacing w:before="63" w:after="63"/>
        <w:ind w:firstLine="376"/>
        <w:jc w:val="right"/>
        <w:outlineLvl w:val="0"/>
        <w:rPr>
          <w:kern w:val="36"/>
        </w:rPr>
      </w:pPr>
    </w:p>
    <w:p w:rsidR="0087526C" w:rsidRDefault="00F25551" w:rsidP="006D77FD">
      <w:pPr>
        <w:spacing w:line="360" w:lineRule="auto"/>
        <w:jc w:val="both"/>
      </w:pPr>
      <w:r w:rsidRPr="00F25551">
        <w:t xml:space="preserve">Организаторите на автомобилно състезание разположили </w:t>
      </w:r>
      <w:r w:rsidRPr="00DC01A7">
        <w:rPr>
          <w:i/>
        </w:rPr>
        <w:t>N</w:t>
      </w:r>
      <w:r w:rsidRPr="00F25551">
        <w:t xml:space="preserve"> </w:t>
      </w:r>
      <w:r w:rsidR="00DC01A7">
        <w:t>пункта</w:t>
      </w:r>
      <w:r w:rsidRPr="00F25551">
        <w:t xml:space="preserve"> за техническа поддръжка по </w:t>
      </w:r>
      <w:r w:rsidR="00DC01A7">
        <w:t>трасето</w:t>
      </w:r>
      <w:r w:rsidRPr="00F25551">
        <w:t xml:space="preserve"> на състезанието, номерирани последователно с целите числа от 1 до </w:t>
      </w:r>
      <w:r w:rsidRPr="00DC01A7">
        <w:rPr>
          <w:i/>
        </w:rPr>
        <w:t>N</w:t>
      </w:r>
      <w:r w:rsidRPr="00F25551">
        <w:t xml:space="preserve"> в посока от старта </w:t>
      </w:r>
      <w:r w:rsidR="00DC01A7">
        <w:t>към</w:t>
      </w:r>
      <w:r w:rsidRPr="00F25551">
        <w:t xml:space="preserve"> финала. Цената на обс</w:t>
      </w:r>
      <w:r>
        <w:t>л</w:t>
      </w:r>
      <w:r w:rsidRPr="00F25551">
        <w:t xml:space="preserve">ужването в </w:t>
      </w:r>
      <w:r w:rsidR="00DC01A7">
        <w:t>пункт</w:t>
      </w:r>
      <w:r w:rsidRPr="00F25551">
        <w:t xml:space="preserve"> с номер </w:t>
      </w:r>
      <w:r w:rsidRPr="00DC01A7">
        <w:rPr>
          <w:i/>
        </w:rPr>
        <w:t>i</w:t>
      </w:r>
      <w:r w:rsidRPr="00F25551">
        <w:t xml:space="preserve"> (1</w:t>
      </w:r>
      <w:r w:rsidR="00DC01A7" w:rsidRPr="00DC01A7">
        <w:rPr>
          <w:lang w:val="ru-RU"/>
        </w:rPr>
        <w:t xml:space="preserve"> </w:t>
      </w:r>
      <w:r w:rsidRPr="00F25551">
        <w:t>≤</w:t>
      </w:r>
      <w:r w:rsidR="00DC01A7" w:rsidRPr="00DC01A7">
        <w:rPr>
          <w:lang w:val="ru-RU"/>
        </w:rPr>
        <w:t xml:space="preserve"> </w:t>
      </w:r>
      <w:proofErr w:type="spellStart"/>
      <w:r w:rsidR="00DC01A7">
        <w:rPr>
          <w:i/>
          <w:lang w:val="en-US"/>
        </w:rPr>
        <w:t>i</w:t>
      </w:r>
      <w:proofErr w:type="spellEnd"/>
      <w:r w:rsidR="00DC01A7" w:rsidRPr="00DC01A7">
        <w:rPr>
          <w:i/>
          <w:lang w:val="ru-RU"/>
        </w:rPr>
        <w:t xml:space="preserve"> </w:t>
      </w:r>
      <w:r w:rsidRPr="00F25551">
        <w:t>≤</w:t>
      </w:r>
      <w:r w:rsidR="00DC01A7" w:rsidRPr="00DC01A7">
        <w:rPr>
          <w:lang w:val="ru-RU"/>
        </w:rPr>
        <w:t xml:space="preserve"> </w:t>
      </w:r>
      <w:r w:rsidR="00DC01A7" w:rsidRPr="00DC01A7">
        <w:rPr>
          <w:i/>
          <w:lang w:val="en-US"/>
        </w:rPr>
        <w:t>N</w:t>
      </w:r>
      <w:r w:rsidRPr="00F25551">
        <w:t xml:space="preserve">) е </w:t>
      </w:r>
      <w:proofErr w:type="spellStart"/>
      <w:r w:rsidRPr="00DC01A7">
        <w:rPr>
          <w:i/>
        </w:rPr>
        <w:t>a</w:t>
      </w:r>
      <w:r w:rsidRPr="00DC01A7">
        <w:rPr>
          <w:i/>
          <w:vertAlign w:val="subscript"/>
        </w:rPr>
        <w:t>i</w:t>
      </w:r>
      <w:proofErr w:type="spellEnd"/>
      <w:r w:rsidRPr="00F25551">
        <w:t xml:space="preserve">. За да </w:t>
      </w:r>
      <w:r w:rsidR="00DC01A7">
        <w:t>се намали</w:t>
      </w:r>
      <w:r w:rsidRPr="00F25551">
        <w:t xml:space="preserve"> вероятността от катастрофи по време на </w:t>
      </w:r>
      <w:r w:rsidR="00DC01A7">
        <w:t xml:space="preserve">състезанието, организаторите </w:t>
      </w:r>
      <w:r w:rsidRPr="00F25551">
        <w:t xml:space="preserve">въвели следното правило: всеки автомобил, участващ в състезанието, може да пропусне най-много </w:t>
      </w:r>
      <w:r w:rsidR="00940AE3">
        <w:t>два</w:t>
      </w:r>
      <w:r w:rsidRPr="00F25551">
        <w:t xml:space="preserve"> последователни </w:t>
      </w:r>
      <w:r w:rsidR="00DC01A7">
        <w:t>пункта</w:t>
      </w:r>
      <w:r w:rsidRPr="00F25551">
        <w:t xml:space="preserve"> за техническа поддръжка. Освен това всеки автомобил трябва поне веднъж през цялото състезание да мине пре</w:t>
      </w:r>
      <w:r>
        <w:t xml:space="preserve">з </w:t>
      </w:r>
      <w:r w:rsidR="00DC01A7">
        <w:t>пункт</w:t>
      </w:r>
      <w:r>
        <w:t xml:space="preserve"> за техническа поддръжка.</w:t>
      </w:r>
    </w:p>
    <w:p w:rsidR="00F25551" w:rsidRPr="00F25551" w:rsidRDefault="00F25551" w:rsidP="006D77FD">
      <w:pPr>
        <w:spacing w:line="360" w:lineRule="auto"/>
        <w:jc w:val="both"/>
      </w:pPr>
      <w:r>
        <w:t xml:space="preserve">Напишете програма </w:t>
      </w:r>
      <w:r w:rsidRPr="00DC01A7">
        <w:rPr>
          <w:rFonts w:ascii="Courier New" w:hAnsi="Courier New" w:cs="Courier New"/>
          <w:b/>
          <w:lang w:val="en-US"/>
        </w:rPr>
        <w:t>racing</w:t>
      </w:r>
      <w:r>
        <w:t xml:space="preserve">, която намира </w:t>
      </w:r>
      <w:r w:rsidR="00447835">
        <w:t xml:space="preserve">най-малката сума, която състезател трябва да заплати в </w:t>
      </w:r>
      <w:r w:rsidR="00DC01A7">
        <w:t>пунктовете</w:t>
      </w:r>
      <w:r w:rsidR="00447835">
        <w:t xml:space="preserve">, в които спира. </w:t>
      </w:r>
    </w:p>
    <w:p w:rsidR="00E85F9A" w:rsidRPr="00E60EA7" w:rsidRDefault="009919E0" w:rsidP="009919E0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E60EA7">
        <w:rPr>
          <w:rFonts w:eastAsia="MS Mincho"/>
          <w:b/>
          <w:lang w:eastAsia="ja-JP"/>
        </w:rPr>
        <w:t xml:space="preserve">Вход </w:t>
      </w:r>
    </w:p>
    <w:p w:rsidR="00371FB5" w:rsidRPr="00DC01A7" w:rsidRDefault="00447835" w:rsidP="00371FB5">
      <w:pPr>
        <w:spacing w:line="360" w:lineRule="auto"/>
        <w:jc w:val="both"/>
      </w:pPr>
      <w:r w:rsidRPr="00DC01A7">
        <w:rPr>
          <w:rFonts w:eastAsia="Calibri"/>
          <w:szCs w:val="22"/>
          <w:lang w:eastAsia="en-US"/>
        </w:rPr>
        <w:t>Първия</w:t>
      </w:r>
      <w:r w:rsidR="00DC01A7" w:rsidRPr="00DC01A7">
        <w:rPr>
          <w:rFonts w:eastAsia="Calibri"/>
          <w:szCs w:val="22"/>
          <w:lang w:eastAsia="en-US"/>
        </w:rPr>
        <w:t>т</w:t>
      </w:r>
      <w:r w:rsidRPr="00DC01A7">
        <w:rPr>
          <w:rFonts w:eastAsia="Calibri"/>
          <w:szCs w:val="22"/>
          <w:lang w:eastAsia="en-US"/>
        </w:rPr>
        <w:t xml:space="preserve"> ред на стандартния вход съдържа цялото положително число </w:t>
      </w:r>
      <w:r w:rsidRPr="00DC01A7">
        <w:rPr>
          <w:rFonts w:eastAsia="Calibri"/>
          <w:i/>
          <w:szCs w:val="22"/>
          <w:lang w:eastAsia="en-US"/>
        </w:rPr>
        <w:t>N</w:t>
      </w:r>
      <w:r w:rsidRPr="00DC01A7">
        <w:rPr>
          <w:rFonts w:eastAsia="Calibri"/>
          <w:szCs w:val="22"/>
          <w:lang w:eastAsia="en-US"/>
        </w:rPr>
        <w:t xml:space="preserve"> (</w:t>
      </w:r>
      <w:r w:rsidRPr="00DC01A7">
        <w:t>1</w:t>
      </w:r>
      <w:r w:rsidR="00DC01A7" w:rsidRPr="00DC01A7">
        <w:t xml:space="preserve"> </w:t>
      </w:r>
      <w:r w:rsidRPr="00DC01A7">
        <w:t>≤</w:t>
      </w:r>
      <w:r w:rsidR="00DC01A7" w:rsidRPr="00DC01A7">
        <w:t xml:space="preserve"> </w:t>
      </w:r>
      <w:r w:rsidRPr="00DC01A7">
        <w:rPr>
          <w:i/>
        </w:rPr>
        <w:t>N</w:t>
      </w:r>
      <w:r w:rsidR="00DC01A7" w:rsidRPr="00DC01A7">
        <w:t xml:space="preserve"> </w:t>
      </w:r>
      <w:r w:rsidRPr="00DC01A7">
        <w:t>≤</w:t>
      </w:r>
      <w:r w:rsidR="00DC01A7" w:rsidRPr="00DC01A7">
        <w:t xml:space="preserve"> </w:t>
      </w:r>
      <w:r w:rsidRPr="00DC01A7">
        <w:t xml:space="preserve">1000). На следващия ред са записани </w:t>
      </w:r>
      <w:r w:rsidRPr="00DC01A7">
        <w:rPr>
          <w:i/>
        </w:rPr>
        <w:t>N</w:t>
      </w:r>
      <w:r w:rsidRPr="00DC01A7">
        <w:t xml:space="preserve"> цели по</w:t>
      </w:r>
      <w:r w:rsidR="00B70702">
        <w:t>ложителни числа, по-малки от 10</w:t>
      </w:r>
      <w:bookmarkStart w:id="0" w:name="_GoBack"/>
      <w:bookmarkEnd w:id="0"/>
      <w:r w:rsidRPr="00DC01A7">
        <w:t>0 – съответните цени</w:t>
      </w:r>
      <w:r w:rsidR="00DC01A7" w:rsidRPr="00DC01A7">
        <w:t xml:space="preserve"> </w:t>
      </w:r>
      <w:proofErr w:type="spellStart"/>
      <w:r w:rsidR="00DC01A7" w:rsidRPr="00DC01A7">
        <w:rPr>
          <w:i/>
        </w:rPr>
        <w:t>a</w:t>
      </w:r>
      <w:r w:rsidR="00DC01A7" w:rsidRPr="00DC01A7">
        <w:rPr>
          <w:i/>
          <w:vertAlign w:val="subscript"/>
        </w:rPr>
        <w:t>i</w:t>
      </w:r>
      <w:proofErr w:type="spellEnd"/>
      <w:r w:rsidRPr="00DC01A7">
        <w:t xml:space="preserve"> </w:t>
      </w:r>
      <w:r w:rsidR="00DC01A7" w:rsidRPr="00DC01A7">
        <w:t>за</w:t>
      </w:r>
      <w:r w:rsidRPr="00DC01A7">
        <w:t xml:space="preserve"> обслужване в </w:t>
      </w:r>
      <w:r w:rsidR="00DC01A7" w:rsidRPr="00DC01A7">
        <w:t xml:space="preserve">пунктовете (1 ≤ </w:t>
      </w:r>
      <w:r w:rsidR="00DC01A7" w:rsidRPr="00DC01A7">
        <w:rPr>
          <w:i/>
        </w:rPr>
        <w:t xml:space="preserve">i </w:t>
      </w:r>
      <w:r w:rsidR="00DC01A7" w:rsidRPr="00DC01A7">
        <w:t xml:space="preserve">≤ </w:t>
      </w:r>
      <w:r w:rsidR="00DC01A7" w:rsidRPr="00DC01A7">
        <w:rPr>
          <w:i/>
        </w:rPr>
        <w:t>N</w:t>
      </w:r>
      <w:r w:rsidR="00DC01A7" w:rsidRPr="00DC01A7">
        <w:t>)</w:t>
      </w:r>
      <w:r w:rsidRPr="00DC01A7">
        <w:t xml:space="preserve">. </w:t>
      </w:r>
    </w:p>
    <w:p w:rsidR="00E85F9A" w:rsidRPr="00E60EA7" w:rsidRDefault="009919E0" w:rsidP="00BA2FC1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E60EA7">
        <w:rPr>
          <w:rFonts w:eastAsia="MS Mincho"/>
          <w:b/>
          <w:lang w:eastAsia="ja-JP"/>
        </w:rPr>
        <w:t>Изход</w:t>
      </w:r>
    </w:p>
    <w:p w:rsidR="009919E0" w:rsidRPr="00E60EA7" w:rsidRDefault="000570D6" w:rsidP="00410282">
      <w:pPr>
        <w:spacing w:line="360" w:lineRule="auto"/>
        <w:jc w:val="both"/>
      </w:pPr>
      <w:r w:rsidRPr="00E60EA7">
        <w:t xml:space="preserve">На стандартния изход изведете едно число – </w:t>
      </w:r>
      <w:r w:rsidR="00447835">
        <w:t>търсената минимална цена за техническото обслужване на автомобил, участващ в състезанието</w:t>
      </w:r>
      <w:r w:rsidR="006D77FD" w:rsidRPr="00E60EA7">
        <w:t>.</w:t>
      </w:r>
    </w:p>
    <w:p w:rsidR="009919E0" w:rsidRPr="00E60EA7" w:rsidRDefault="009919E0" w:rsidP="009919E0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E60EA7">
        <w:rPr>
          <w:rFonts w:eastAsia="MS Mincho"/>
          <w:b/>
          <w:lang w:eastAsia="ja-JP"/>
        </w:rPr>
        <w:t>П</w:t>
      </w:r>
      <w:r w:rsidR="00335ABD" w:rsidRPr="00E60EA7">
        <w:rPr>
          <w:rFonts w:eastAsia="MS Mincho"/>
          <w:b/>
          <w:lang w:eastAsia="ja-JP"/>
        </w:rPr>
        <w:t>РИМЕР</w:t>
      </w:r>
      <w:r w:rsidRPr="00E60EA7">
        <w:rPr>
          <w:rFonts w:eastAsia="MS Mincho"/>
          <w:b/>
          <w:lang w:eastAsia="ja-JP"/>
        </w:rPr>
        <w:tab/>
      </w:r>
    </w:p>
    <w:p w:rsidR="006D77FD" w:rsidRPr="00E60EA7" w:rsidRDefault="006D77FD" w:rsidP="006D77FD">
      <w:pPr>
        <w:spacing w:before="120"/>
        <w:jc w:val="both"/>
      </w:pPr>
      <w:r w:rsidRPr="00E60EA7">
        <w:rPr>
          <w:b/>
        </w:rPr>
        <w:t>Вход</w:t>
      </w:r>
    </w:p>
    <w:p w:rsidR="006D77FD" w:rsidRDefault="00447835" w:rsidP="006D77F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447835" w:rsidRPr="00E60EA7" w:rsidRDefault="00447835" w:rsidP="006D77F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CF4D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</w:t>
      </w:r>
      <w:r w:rsidR="00CF4D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10</w:t>
      </w:r>
      <w:r w:rsidR="00CF4DDB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5</w:t>
      </w:r>
      <w:r w:rsidR="00CF4D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12</w:t>
      </w:r>
      <w:r w:rsidR="00CF4D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  <w:r w:rsidR="00CF4D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8</w:t>
      </w:r>
    </w:p>
    <w:p w:rsidR="006D77FD" w:rsidRPr="00E60EA7" w:rsidRDefault="006D77FD" w:rsidP="006D77FD">
      <w:pPr>
        <w:spacing w:before="120"/>
        <w:jc w:val="both"/>
        <w:rPr>
          <w:b/>
        </w:rPr>
      </w:pPr>
      <w:r w:rsidRPr="00E60EA7">
        <w:rPr>
          <w:b/>
        </w:rPr>
        <w:t>Изход</w:t>
      </w:r>
    </w:p>
    <w:p w:rsidR="006D77FD" w:rsidRPr="00E60EA7" w:rsidRDefault="00940AE3" w:rsidP="006D77F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</w:p>
    <w:p w:rsidR="006D77FD" w:rsidRPr="00E60EA7" w:rsidRDefault="006D77FD" w:rsidP="006D77FD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E60EA7">
        <w:rPr>
          <w:b/>
          <w:i/>
        </w:rPr>
        <w:t>Пояснение на пример</w:t>
      </w:r>
      <w:r w:rsidR="00447835">
        <w:rPr>
          <w:b/>
          <w:i/>
        </w:rPr>
        <w:t>а</w:t>
      </w:r>
      <w:r w:rsidRPr="00E60EA7">
        <w:t>:</w:t>
      </w:r>
      <w:r w:rsidR="00CF4DDB">
        <w:t xml:space="preserve"> Техническото обслужване трябва да се извърши в </w:t>
      </w:r>
      <w:r w:rsidR="000171D2">
        <w:t>пунктове</w:t>
      </w:r>
      <w:r w:rsidR="00CF4DDB">
        <w:t xml:space="preserve"> с номера </w:t>
      </w:r>
      <w:r w:rsidR="00940AE3">
        <w:t>3</w:t>
      </w:r>
      <w:r w:rsidR="00CF4DDB">
        <w:t xml:space="preserve"> и 6.</w:t>
      </w:r>
    </w:p>
    <w:p w:rsidR="0087526C" w:rsidRPr="00E60EA7" w:rsidRDefault="0087526C" w:rsidP="00BB1541">
      <w:pPr>
        <w:spacing w:line="360" w:lineRule="auto"/>
        <w:jc w:val="center"/>
        <w:rPr>
          <w:rFonts w:ascii="Courier New" w:eastAsia="MS Mincho" w:hAnsi="Courier New" w:cs="Courier New"/>
          <w:lang w:eastAsia="ja-JP"/>
        </w:rPr>
      </w:pPr>
    </w:p>
    <w:sectPr w:rsidR="0087526C" w:rsidRPr="00E60EA7" w:rsidSect="00B570BD">
      <w:headerReference w:type="default" r:id="rId9"/>
      <w:pgSz w:w="11906" w:h="16838"/>
      <w:pgMar w:top="1079" w:right="926" w:bottom="3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A89" w:rsidRDefault="00907A89" w:rsidP="00B513AA">
      <w:r>
        <w:separator/>
      </w:r>
    </w:p>
  </w:endnote>
  <w:endnote w:type="continuationSeparator" w:id="0">
    <w:p w:rsidR="00907A89" w:rsidRDefault="00907A89" w:rsidP="00B5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A89" w:rsidRDefault="00907A89" w:rsidP="00B513AA">
      <w:r>
        <w:separator/>
      </w:r>
    </w:p>
  </w:footnote>
  <w:footnote w:type="continuationSeparator" w:id="0">
    <w:p w:rsidR="00907A89" w:rsidRDefault="00907A89" w:rsidP="00B51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3AA" w:rsidRPr="0017119A" w:rsidRDefault="00BC15EA" w:rsidP="00B513AA">
    <w:pPr>
      <w:pStyle w:val="a4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НАЦИОНАЛНА ОЛИМПИАДА</w:t>
    </w:r>
    <w:r w:rsidR="0017119A">
      <w:rPr>
        <w:b/>
        <w:caps/>
        <w:sz w:val="28"/>
        <w:szCs w:val="28"/>
        <w:lang w:val="ru-RU"/>
      </w:rPr>
      <w:t xml:space="preserve"> ПО ИНФОРМАТИКА</w:t>
    </w:r>
  </w:p>
  <w:p w:rsidR="00BC15EA" w:rsidRPr="00BC15EA" w:rsidRDefault="00BC15EA" w:rsidP="00B513AA">
    <w:pPr>
      <w:pStyle w:val="a4"/>
      <w:jc w:val="center"/>
      <w:rPr>
        <w:b/>
        <w:sz w:val="28"/>
        <w:szCs w:val="28"/>
      </w:rPr>
    </w:pPr>
    <w:r>
      <w:rPr>
        <w:b/>
        <w:sz w:val="28"/>
        <w:szCs w:val="28"/>
      </w:rPr>
      <w:t>Общински кръг</w:t>
    </w:r>
  </w:p>
  <w:p w:rsidR="00B513AA" w:rsidRPr="00A35319" w:rsidRDefault="00244C2A" w:rsidP="00B513AA">
    <w:pPr>
      <w:pStyle w:val="a4"/>
      <w:jc w:val="center"/>
      <w:rPr>
        <w:b/>
        <w:sz w:val="28"/>
        <w:szCs w:val="28"/>
        <w:lang w:val="ru-RU"/>
      </w:rPr>
    </w:pPr>
    <w:r>
      <w:rPr>
        <w:b/>
        <w:sz w:val="28"/>
        <w:szCs w:val="28"/>
        <w:lang w:val="ru-RU"/>
      </w:rPr>
      <w:t>16</w:t>
    </w:r>
    <w:r w:rsidR="00B513AA" w:rsidRPr="00A35319">
      <w:rPr>
        <w:b/>
        <w:sz w:val="28"/>
        <w:szCs w:val="28"/>
        <w:lang w:val="ru-RU"/>
      </w:rPr>
      <w:t xml:space="preserve"> </w:t>
    </w:r>
    <w:proofErr w:type="spellStart"/>
    <w:r>
      <w:rPr>
        <w:b/>
        <w:sz w:val="28"/>
        <w:szCs w:val="28"/>
        <w:lang w:val="ru-RU"/>
      </w:rPr>
      <w:t>декември</w:t>
    </w:r>
    <w:proofErr w:type="spellEnd"/>
    <w:r w:rsidR="00B513AA" w:rsidRPr="00A35319">
      <w:rPr>
        <w:b/>
        <w:sz w:val="28"/>
        <w:szCs w:val="28"/>
        <w:lang w:val="ru-RU"/>
      </w:rPr>
      <w:t xml:space="preserve"> 201</w:t>
    </w:r>
    <w:r w:rsidR="00B342F6">
      <w:rPr>
        <w:b/>
        <w:sz w:val="28"/>
        <w:szCs w:val="28"/>
        <w:lang w:val="ru-RU"/>
      </w:rPr>
      <w:t>6</w:t>
    </w:r>
    <w:r w:rsidR="00B513AA" w:rsidRPr="00A35319">
      <w:rPr>
        <w:b/>
        <w:sz w:val="28"/>
        <w:szCs w:val="28"/>
        <w:lang w:val="ru-RU"/>
      </w:rPr>
      <w:t xml:space="preserve"> г.</w:t>
    </w:r>
  </w:p>
  <w:p w:rsidR="00B513AA" w:rsidRPr="00BE2F79" w:rsidRDefault="00B513AA" w:rsidP="00B513AA">
    <w:pPr>
      <w:pStyle w:val="a4"/>
      <w:jc w:val="center"/>
      <w:rPr>
        <w:lang w:val="ru-RU"/>
      </w:rPr>
    </w:pPr>
    <w:proofErr w:type="spellStart"/>
    <w:r w:rsidRPr="00A35319">
      <w:rPr>
        <w:b/>
        <w:sz w:val="28"/>
        <w:szCs w:val="28"/>
        <w:lang w:val="ru-RU"/>
      </w:rPr>
      <w:t>Група</w:t>
    </w:r>
    <w:proofErr w:type="spellEnd"/>
    <w:r w:rsidRPr="00A35319">
      <w:rPr>
        <w:b/>
        <w:sz w:val="28"/>
        <w:szCs w:val="28"/>
        <w:lang w:val="ru-RU"/>
      </w:rPr>
      <w:t xml:space="preserve"> </w:t>
    </w:r>
    <w:r w:rsidR="00095771">
      <w:rPr>
        <w:b/>
        <w:sz w:val="28"/>
        <w:szCs w:val="28"/>
        <w:lang w:val="en-US"/>
      </w:rPr>
      <w:t>B</w:t>
    </w:r>
    <w:r w:rsidR="00BC15EA">
      <w:rPr>
        <w:b/>
        <w:sz w:val="28"/>
        <w:szCs w:val="28"/>
      </w:rPr>
      <w:t xml:space="preserve">, </w:t>
    </w:r>
    <w:r w:rsidR="00095771">
      <w:rPr>
        <w:b/>
        <w:sz w:val="28"/>
        <w:szCs w:val="28"/>
        <w:lang w:val="en-US"/>
      </w:rPr>
      <w:t>9</w:t>
    </w:r>
    <w:r w:rsidR="00E07037">
      <w:rPr>
        <w:b/>
        <w:sz w:val="28"/>
        <w:szCs w:val="28"/>
        <w:lang w:val="en-US"/>
      </w:rPr>
      <w:t>-</w:t>
    </w:r>
    <w:r w:rsidR="00095771">
      <w:rPr>
        <w:b/>
        <w:sz w:val="28"/>
        <w:szCs w:val="28"/>
        <w:lang w:val="en-US"/>
      </w:rPr>
      <w:t>10</w:t>
    </w:r>
    <w:r w:rsidR="00BC15EA">
      <w:rPr>
        <w:b/>
        <w:sz w:val="28"/>
        <w:szCs w:val="28"/>
      </w:rPr>
      <w:t xml:space="preserve"> 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6pt;height:7pt" o:bullet="t">
        <v:imagedata r:id="rId1" o:title="bull1_iris"/>
      </v:shape>
    </w:pict>
  </w:numPicBullet>
  <w:numPicBullet w:numPicBulletId="1">
    <w:pict>
      <v:shape id="_x0000_i1062" type="#_x0000_t75" style="width:6pt;height:7pt" o:bullet="t">
        <v:imagedata r:id="rId2" o:title="bull2_iris"/>
      </v:shape>
    </w:pict>
  </w:numPicBullet>
  <w:numPicBullet w:numPicBulletId="2">
    <w:pict>
      <v:shape id="_x0000_i1063" type="#_x0000_t75" style="width:6pt;height:7pt" o:bullet="t">
        <v:imagedata r:id="rId3" o:title="bull3_iris"/>
      </v:shape>
    </w:pict>
  </w:numPicBullet>
  <w:numPicBullet w:numPicBulletId="3">
    <w:pict>
      <v:shape id="_x0000_i1064" type="#_x0000_t75" style="width:3in;height:3in" o:bullet="t"/>
    </w:pict>
  </w:numPicBullet>
  <w:numPicBullet w:numPicBulletId="4">
    <w:pict>
      <v:shape id="_x0000_i1065" type="#_x0000_t75" style="width:3in;height:3in" o:bullet="t"/>
    </w:pict>
  </w:numPicBullet>
  <w:abstractNum w:abstractNumId="0">
    <w:nsid w:val="25B00609"/>
    <w:multiLevelType w:val="multilevel"/>
    <w:tmpl w:val="884EBA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A7EFC"/>
    <w:multiLevelType w:val="multilevel"/>
    <w:tmpl w:val="CD5834C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50"/>
    <w:rsid w:val="00010D26"/>
    <w:rsid w:val="000171D2"/>
    <w:rsid w:val="0005143C"/>
    <w:rsid w:val="0005346E"/>
    <w:rsid w:val="000570D6"/>
    <w:rsid w:val="00057BA9"/>
    <w:rsid w:val="0006520B"/>
    <w:rsid w:val="00076D79"/>
    <w:rsid w:val="00081097"/>
    <w:rsid w:val="00082CD9"/>
    <w:rsid w:val="000840BB"/>
    <w:rsid w:val="00095771"/>
    <w:rsid w:val="00096746"/>
    <w:rsid w:val="00097683"/>
    <w:rsid w:val="000A0139"/>
    <w:rsid w:val="000A18D8"/>
    <w:rsid w:val="000A5B8F"/>
    <w:rsid w:val="000B7CED"/>
    <w:rsid w:val="000C1D03"/>
    <w:rsid w:val="000D2A3E"/>
    <w:rsid w:val="000D3A26"/>
    <w:rsid w:val="000E34B1"/>
    <w:rsid w:val="000E6300"/>
    <w:rsid w:val="000F00E4"/>
    <w:rsid w:val="0010405B"/>
    <w:rsid w:val="001177DC"/>
    <w:rsid w:val="00117E96"/>
    <w:rsid w:val="00121632"/>
    <w:rsid w:val="001240A7"/>
    <w:rsid w:val="00124ABB"/>
    <w:rsid w:val="00130B0F"/>
    <w:rsid w:val="00135638"/>
    <w:rsid w:val="00142709"/>
    <w:rsid w:val="001515CE"/>
    <w:rsid w:val="00151D66"/>
    <w:rsid w:val="00154B74"/>
    <w:rsid w:val="001559FB"/>
    <w:rsid w:val="001611CA"/>
    <w:rsid w:val="0017119A"/>
    <w:rsid w:val="00177B0C"/>
    <w:rsid w:val="00186F12"/>
    <w:rsid w:val="001A5CA5"/>
    <w:rsid w:val="001B29CC"/>
    <w:rsid w:val="001B7FAE"/>
    <w:rsid w:val="001C7657"/>
    <w:rsid w:val="001E19F6"/>
    <w:rsid w:val="001E4324"/>
    <w:rsid w:val="001F114A"/>
    <w:rsid w:val="001F68EA"/>
    <w:rsid w:val="00201852"/>
    <w:rsid w:val="00224222"/>
    <w:rsid w:val="00224937"/>
    <w:rsid w:val="00224B7A"/>
    <w:rsid w:val="00230537"/>
    <w:rsid w:val="00240386"/>
    <w:rsid w:val="00244C2A"/>
    <w:rsid w:val="0025250F"/>
    <w:rsid w:val="0026760A"/>
    <w:rsid w:val="00273079"/>
    <w:rsid w:val="002746B1"/>
    <w:rsid w:val="00280BB7"/>
    <w:rsid w:val="00283EBD"/>
    <w:rsid w:val="0028441F"/>
    <w:rsid w:val="00286FB5"/>
    <w:rsid w:val="00294BDB"/>
    <w:rsid w:val="002A1432"/>
    <w:rsid w:val="002A14B0"/>
    <w:rsid w:val="002A46FC"/>
    <w:rsid w:val="002B5EC0"/>
    <w:rsid w:val="002C4A09"/>
    <w:rsid w:val="002E4FC3"/>
    <w:rsid w:val="002F642F"/>
    <w:rsid w:val="002F663F"/>
    <w:rsid w:val="00303F9E"/>
    <w:rsid w:val="0030693A"/>
    <w:rsid w:val="0031286C"/>
    <w:rsid w:val="003165CE"/>
    <w:rsid w:val="00323498"/>
    <w:rsid w:val="00324D89"/>
    <w:rsid w:val="00327931"/>
    <w:rsid w:val="00335ABD"/>
    <w:rsid w:val="003366BA"/>
    <w:rsid w:val="00337D5B"/>
    <w:rsid w:val="00357461"/>
    <w:rsid w:val="00361AFD"/>
    <w:rsid w:val="00363F34"/>
    <w:rsid w:val="00364321"/>
    <w:rsid w:val="003660A3"/>
    <w:rsid w:val="00371FB5"/>
    <w:rsid w:val="003774DE"/>
    <w:rsid w:val="00395B23"/>
    <w:rsid w:val="00397139"/>
    <w:rsid w:val="003A2D76"/>
    <w:rsid w:val="003A61FF"/>
    <w:rsid w:val="003B1CDE"/>
    <w:rsid w:val="003C0A9B"/>
    <w:rsid w:val="003D078A"/>
    <w:rsid w:val="003D33A3"/>
    <w:rsid w:val="003D4118"/>
    <w:rsid w:val="003D5368"/>
    <w:rsid w:val="003F13B1"/>
    <w:rsid w:val="00400130"/>
    <w:rsid w:val="00401FD1"/>
    <w:rsid w:val="004020B7"/>
    <w:rsid w:val="00403487"/>
    <w:rsid w:val="00410282"/>
    <w:rsid w:val="00416EC1"/>
    <w:rsid w:val="004247DE"/>
    <w:rsid w:val="00447835"/>
    <w:rsid w:val="00450BE1"/>
    <w:rsid w:val="0046056A"/>
    <w:rsid w:val="00466BF1"/>
    <w:rsid w:val="004914C2"/>
    <w:rsid w:val="00492D31"/>
    <w:rsid w:val="00493721"/>
    <w:rsid w:val="0049764A"/>
    <w:rsid w:val="004A48A9"/>
    <w:rsid w:val="004B466A"/>
    <w:rsid w:val="004B522D"/>
    <w:rsid w:val="004D0662"/>
    <w:rsid w:val="004D0A70"/>
    <w:rsid w:val="004E6ABD"/>
    <w:rsid w:val="004F0282"/>
    <w:rsid w:val="004F2963"/>
    <w:rsid w:val="0050250D"/>
    <w:rsid w:val="0050282B"/>
    <w:rsid w:val="00513B0C"/>
    <w:rsid w:val="00516EDF"/>
    <w:rsid w:val="0053623D"/>
    <w:rsid w:val="00537AAD"/>
    <w:rsid w:val="00554B16"/>
    <w:rsid w:val="00580CF8"/>
    <w:rsid w:val="005838FF"/>
    <w:rsid w:val="0059012C"/>
    <w:rsid w:val="005A52C6"/>
    <w:rsid w:val="005A66E9"/>
    <w:rsid w:val="005A7AC3"/>
    <w:rsid w:val="005B3018"/>
    <w:rsid w:val="005C4CB2"/>
    <w:rsid w:val="005D042D"/>
    <w:rsid w:val="005E1950"/>
    <w:rsid w:val="005F473F"/>
    <w:rsid w:val="0064280B"/>
    <w:rsid w:val="0064477D"/>
    <w:rsid w:val="00651A33"/>
    <w:rsid w:val="00666B80"/>
    <w:rsid w:val="00676528"/>
    <w:rsid w:val="0068253A"/>
    <w:rsid w:val="00682737"/>
    <w:rsid w:val="00686264"/>
    <w:rsid w:val="00690A9F"/>
    <w:rsid w:val="00692DF1"/>
    <w:rsid w:val="00694551"/>
    <w:rsid w:val="006960A0"/>
    <w:rsid w:val="006A060C"/>
    <w:rsid w:val="006B2E3A"/>
    <w:rsid w:val="006B6039"/>
    <w:rsid w:val="006C5F64"/>
    <w:rsid w:val="006C7289"/>
    <w:rsid w:val="006C764B"/>
    <w:rsid w:val="006D6A34"/>
    <w:rsid w:val="006D77FD"/>
    <w:rsid w:val="006F004D"/>
    <w:rsid w:val="006F07FD"/>
    <w:rsid w:val="00706572"/>
    <w:rsid w:val="00713FBE"/>
    <w:rsid w:val="00720CC3"/>
    <w:rsid w:val="00721861"/>
    <w:rsid w:val="0073738E"/>
    <w:rsid w:val="00754282"/>
    <w:rsid w:val="007605FF"/>
    <w:rsid w:val="007640F4"/>
    <w:rsid w:val="00766A8F"/>
    <w:rsid w:val="007706F8"/>
    <w:rsid w:val="007812EA"/>
    <w:rsid w:val="00784602"/>
    <w:rsid w:val="007944CA"/>
    <w:rsid w:val="00796EF2"/>
    <w:rsid w:val="007B74E1"/>
    <w:rsid w:val="007C1299"/>
    <w:rsid w:val="007D7956"/>
    <w:rsid w:val="007E2FAA"/>
    <w:rsid w:val="007F7BEA"/>
    <w:rsid w:val="00806F20"/>
    <w:rsid w:val="0083211C"/>
    <w:rsid w:val="00832BF9"/>
    <w:rsid w:val="00834B47"/>
    <w:rsid w:val="00842099"/>
    <w:rsid w:val="00850287"/>
    <w:rsid w:val="008558B6"/>
    <w:rsid w:val="00855FE9"/>
    <w:rsid w:val="008610FD"/>
    <w:rsid w:val="00871532"/>
    <w:rsid w:val="0087526C"/>
    <w:rsid w:val="00885FB5"/>
    <w:rsid w:val="00894F6F"/>
    <w:rsid w:val="0089531E"/>
    <w:rsid w:val="00895CCB"/>
    <w:rsid w:val="008A453E"/>
    <w:rsid w:val="008B7322"/>
    <w:rsid w:val="008C0CB3"/>
    <w:rsid w:val="008D755C"/>
    <w:rsid w:val="008F1526"/>
    <w:rsid w:val="008F5146"/>
    <w:rsid w:val="008F7656"/>
    <w:rsid w:val="00903ADF"/>
    <w:rsid w:val="00907A89"/>
    <w:rsid w:val="00913E86"/>
    <w:rsid w:val="0091525F"/>
    <w:rsid w:val="0091796D"/>
    <w:rsid w:val="00923A18"/>
    <w:rsid w:val="00923BA3"/>
    <w:rsid w:val="009321CF"/>
    <w:rsid w:val="00940702"/>
    <w:rsid w:val="00940AE3"/>
    <w:rsid w:val="009479FC"/>
    <w:rsid w:val="00966CF7"/>
    <w:rsid w:val="00983EA8"/>
    <w:rsid w:val="009919E0"/>
    <w:rsid w:val="009A32E0"/>
    <w:rsid w:val="009A4A44"/>
    <w:rsid w:val="009B3F99"/>
    <w:rsid w:val="009C1120"/>
    <w:rsid w:val="009C7914"/>
    <w:rsid w:val="009D1DD5"/>
    <w:rsid w:val="009E2AD0"/>
    <w:rsid w:val="009F5CC5"/>
    <w:rsid w:val="00A018A7"/>
    <w:rsid w:val="00A43A5F"/>
    <w:rsid w:val="00A54719"/>
    <w:rsid w:val="00A67DD9"/>
    <w:rsid w:val="00A7215F"/>
    <w:rsid w:val="00A7456B"/>
    <w:rsid w:val="00A745B4"/>
    <w:rsid w:val="00A879AE"/>
    <w:rsid w:val="00A97021"/>
    <w:rsid w:val="00AA12D9"/>
    <w:rsid w:val="00AA19AB"/>
    <w:rsid w:val="00AA5B64"/>
    <w:rsid w:val="00AB0043"/>
    <w:rsid w:val="00AC4CF8"/>
    <w:rsid w:val="00AC58F4"/>
    <w:rsid w:val="00AC6D5F"/>
    <w:rsid w:val="00AD1A44"/>
    <w:rsid w:val="00AD2207"/>
    <w:rsid w:val="00AE5FF0"/>
    <w:rsid w:val="00B26FCB"/>
    <w:rsid w:val="00B342F6"/>
    <w:rsid w:val="00B47728"/>
    <w:rsid w:val="00B513AA"/>
    <w:rsid w:val="00B570BD"/>
    <w:rsid w:val="00B575B8"/>
    <w:rsid w:val="00B70702"/>
    <w:rsid w:val="00B776C6"/>
    <w:rsid w:val="00B90AEC"/>
    <w:rsid w:val="00B94EB0"/>
    <w:rsid w:val="00BA2095"/>
    <w:rsid w:val="00BA2FC1"/>
    <w:rsid w:val="00BB1541"/>
    <w:rsid w:val="00BC15EA"/>
    <w:rsid w:val="00BC67C3"/>
    <w:rsid w:val="00BE2F79"/>
    <w:rsid w:val="00BE3CF6"/>
    <w:rsid w:val="00BE60C1"/>
    <w:rsid w:val="00BF477C"/>
    <w:rsid w:val="00C00D80"/>
    <w:rsid w:val="00C01020"/>
    <w:rsid w:val="00C11033"/>
    <w:rsid w:val="00C14DA4"/>
    <w:rsid w:val="00C169FE"/>
    <w:rsid w:val="00C20259"/>
    <w:rsid w:val="00C20F77"/>
    <w:rsid w:val="00C219B5"/>
    <w:rsid w:val="00C22DB1"/>
    <w:rsid w:val="00C267D3"/>
    <w:rsid w:val="00C37B17"/>
    <w:rsid w:val="00C43DE4"/>
    <w:rsid w:val="00C469DD"/>
    <w:rsid w:val="00C51F24"/>
    <w:rsid w:val="00C53CEA"/>
    <w:rsid w:val="00C57185"/>
    <w:rsid w:val="00C63F8B"/>
    <w:rsid w:val="00C641CC"/>
    <w:rsid w:val="00C71728"/>
    <w:rsid w:val="00C7785F"/>
    <w:rsid w:val="00CA723D"/>
    <w:rsid w:val="00CA7757"/>
    <w:rsid w:val="00CB5115"/>
    <w:rsid w:val="00CC501E"/>
    <w:rsid w:val="00CC55B2"/>
    <w:rsid w:val="00CE3E57"/>
    <w:rsid w:val="00CF4DDB"/>
    <w:rsid w:val="00CF6645"/>
    <w:rsid w:val="00D01323"/>
    <w:rsid w:val="00D0189B"/>
    <w:rsid w:val="00D01998"/>
    <w:rsid w:val="00D073D9"/>
    <w:rsid w:val="00D0797B"/>
    <w:rsid w:val="00D07B09"/>
    <w:rsid w:val="00D20C08"/>
    <w:rsid w:val="00D20FB2"/>
    <w:rsid w:val="00D423CD"/>
    <w:rsid w:val="00D45A11"/>
    <w:rsid w:val="00D46B46"/>
    <w:rsid w:val="00D53169"/>
    <w:rsid w:val="00D6439A"/>
    <w:rsid w:val="00D73282"/>
    <w:rsid w:val="00D92746"/>
    <w:rsid w:val="00D965F2"/>
    <w:rsid w:val="00D971C5"/>
    <w:rsid w:val="00D977FA"/>
    <w:rsid w:val="00DC01A7"/>
    <w:rsid w:val="00DC01D9"/>
    <w:rsid w:val="00DC675B"/>
    <w:rsid w:val="00DD5B26"/>
    <w:rsid w:val="00DE2C1D"/>
    <w:rsid w:val="00DE464A"/>
    <w:rsid w:val="00DE7975"/>
    <w:rsid w:val="00E014CD"/>
    <w:rsid w:val="00E07037"/>
    <w:rsid w:val="00E4437A"/>
    <w:rsid w:val="00E45EBE"/>
    <w:rsid w:val="00E60EA7"/>
    <w:rsid w:val="00E62CE7"/>
    <w:rsid w:val="00E673A5"/>
    <w:rsid w:val="00E74621"/>
    <w:rsid w:val="00E84D6F"/>
    <w:rsid w:val="00E85F9A"/>
    <w:rsid w:val="00E86F4B"/>
    <w:rsid w:val="00E929E0"/>
    <w:rsid w:val="00E93B8E"/>
    <w:rsid w:val="00EA51D3"/>
    <w:rsid w:val="00EA74FA"/>
    <w:rsid w:val="00EC363C"/>
    <w:rsid w:val="00EC4467"/>
    <w:rsid w:val="00EC68C5"/>
    <w:rsid w:val="00ED4A8E"/>
    <w:rsid w:val="00EE3FEE"/>
    <w:rsid w:val="00F0071F"/>
    <w:rsid w:val="00F12199"/>
    <w:rsid w:val="00F20431"/>
    <w:rsid w:val="00F23450"/>
    <w:rsid w:val="00F25551"/>
    <w:rsid w:val="00F4091D"/>
    <w:rsid w:val="00F44890"/>
    <w:rsid w:val="00F52050"/>
    <w:rsid w:val="00F52946"/>
    <w:rsid w:val="00F70366"/>
    <w:rsid w:val="00F728F5"/>
    <w:rsid w:val="00F75D8B"/>
    <w:rsid w:val="00F838F7"/>
    <w:rsid w:val="00F84525"/>
    <w:rsid w:val="00F9112A"/>
    <w:rsid w:val="00F92224"/>
    <w:rsid w:val="00FA2337"/>
    <w:rsid w:val="00FA415B"/>
    <w:rsid w:val="00FA51C5"/>
    <w:rsid w:val="00FB5710"/>
    <w:rsid w:val="00FB6161"/>
    <w:rsid w:val="00FC2FC3"/>
    <w:rsid w:val="00FC370C"/>
    <w:rsid w:val="00FE12A5"/>
    <w:rsid w:val="00FE3762"/>
    <w:rsid w:val="00FE4CBB"/>
    <w:rsid w:val="00FF0F3D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3450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234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F23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GB" w:eastAsia="en-US"/>
    </w:rPr>
  </w:style>
  <w:style w:type="paragraph" w:styleId="a3">
    <w:name w:val="Normal (Web)"/>
    <w:basedOn w:val="a"/>
    <w:uiPriority w:val="99"/>
    <w:unhideWhenUsed/>
    <w:rsid w:val="00403487"/>
    <w:pPr>
      <w:spacing w:before="100" w:beforeAutospacing="1" w:after="100" w:afterAutospacing="1"/>
    </w:pPr>
  </w:style>
  <w:style w:type="paragraph" w:styleId="a4">
    <w:name w:val="header"/>
    <w:basedOn w:val="a"/>
    <w:link w:val="a5"/>
    <w:rsid w:val="00B513AA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link w:val="a4"/>
    <w:rsid w:val="00B513AA"/>
    <w:rPr>
      <w:sz w:val="24"/>
      <w:szCs w:val="24"/>
    </w:rPr>
  </w:style>
  <w:style w:type="paragraph" w:styleId="a6">
    <w:name w:val="footer"/>
    <w:basedOn w:val="a"/>
    <w:link w:val="a7"/>
    <w:rsid w:val="00B513AA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link w:val="a6"/>
    <w:rsid w:val="00B513AA"/>
    <w:rPr>
      <w:sz w:val="24"/>
      <w:szCs w:val="24"/>
    </w:rPr>
  </w:style>
  <w:style w:type="paragraph" w:styleId="a8">
    <w:name w:val="Body Text"/>
    <w:basedOn w:val="a"/>
    <w:rsid w:val="00FA2337"/>
    <w:pPr>
      <w:ind w:right="1972"/>
      <w:jc w:val="both"/>
    </w:pPr>
    <w:rPr>
      <w:lang w:eastAsia="en-US"/>
    </w:rPr>
  </w:style>
  <w:style w:type="table" w:styleId="a9">
    <w:name w:val="Table Grid"/>
    <w:basedOn w:val="a1"/>
    <w:rsid w:val="00FA2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D7956"/>
  </w:style>
  <w:style w:type="character" w:styleId="aa">
    <w:name w:val="Hyperlink"/>
    <w:rsid w:val="007D7956"/>
    <w:rPr>
      <w:color w:val="0000FF"/>
      <w:u w:val="single"/>
    </w:rPr>
  </w:style>
  <w:style w:type="character" w:customStyle="1" w:styleId="30">
    <w:name w:val="Заглавие 3 Знак"/>
    <w:link w:val="3"/>
    <w:rsid w:val="009919E0"/>
    <w:rPr>
      <w:rFonts w:ascii="Arial" w:hAnsi="Arial" w:cs="Arial"/>
      <w:b/>
      <w:bCs/>
      <w:sz w:val="26"/>
      <w:szCs w:val="26"/>
      <w:lang w:val="en-US" w:eastAsia="en-US"/>
    </w:rPr>
  </w:style>
  <w:style w:type="paragraph" w:styleId="ab">
    <w:name w:val="Balloon Text"/>
    <w:basedOn w:val="a"/>
    <w:link w:val="ac"/>
    <w:rsid w:val="006D77FD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6D7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3450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234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F23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GB" w:eastAsia="en-US"/>
    </w:rPr>
  </w:style>
  <w:style w:type="paragraph" w:styleId="a3">
    <w:name w:val="Normal (Web)"/>
    <w:basedOn w:val="a"/>
    <w:uiPriority w:val="99"/>
    <w:unhideWhenUsed/>
    <w:rsid w:val="00403487"/>
    <w:pPr>
      <w:spacing w:before="100" w:beforeAutospacing="1" w:after="100" w:afterAutospacing="1"/>
    </w:pPr>
  </w:style>
  <w:style w:type="paragraph" w:styleId="a4">
    <w:name w:val="header"/>
    <w:basedOn w:val="a"/>
    <w:link w:val="a5"/>
    <w:rsid w:val="00B513AA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link w:val="a4"/>
    <w:rsid w:val="00B513AA"/>
    <w:rPr>
      <w:sz w:val="24"/>
      <w:szCs w:val="24"/>
    </w:rPr>
  </w:style>
  <w:style w:type="paragraph" w:styleId="a6">
    <w:name w:val="footer"/>
    <w:basedOn w:val="a"/>
    <w:link w:val="a7"/>
    <w:rsid w:val="00B513AA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link w:val="a6"/>
    <w:rsid w:val="00B513AA"/>
    <w:rPr>
      <w:sz w:val="24"/>
      <w:szCs w:val="24"/>
    </w:rPr>
  </w:style>
  <w:style w:type="paragraph" w:styleId="a8">
    <w:name w:val="Body Text"/>
    <w:basedOn w:val="a"/>
    <w:rsid w:val="00FA2337"/>
    <w:pPr>
      <w:ind w:right="1972"/>
      <w:jc w:val="both"/>
    </w:pPr>
    <w:rPr>
      <w:lang w:eastAsia="en-US"/>
    </w:rPr>
  </w:style>
  <w:style w:type="table" w:styleId="a9">
    <w:name w:val="Table Grid"/>
    <w:basedOn w:val="a1"/>
    <w:rsid w:val="00FA2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D7956"/>
  </w:style>
  <w:style w:type="character" w:styleId="aa">
    <w:name w:val="Hyperlink"/>
    <w:rsid w:val="007D7956"/>
    <w:rPr>
      <w:color w:val="0000FF"/>
      <w:u w:val="single"/>
    </w:rPr>
  </w:style>
  <w:style w:type="character" w:customStyle="1" w:styleId="30">
    <w:name w:val="Заглавие 3 Знак"/>
    <w:link w:val="3"/>
    <w:rsid w:val="009919E0"/>
    <w:rPr>
      <w:rFonts w:ascii="Arial" w:hAnsi="Arial" w:cs="Arial"/>
      <w:b/>
      <w:bCs/>
      <w:sz w:val="26"/>
      <w:szCs w:val="26"/>
      <w:lang w:val="en-US" w:eastAsia="en-US"/>
    </w:rPr>
  </w:style>
  <w:style w:type="paragraph" w:styleId="ab">
    <w:name w:val="Balloon Text"/>
    <w:basedOn w:val="a"/>
    <w:link w:val="ac"/>
    <w:rsid w:val="006D77FD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6D7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911E-5B76-49B9-9103-3030A60C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Задача</vt:lpstr>
      <vt:lpstr>Задача</vt:lpstr>
    </vt:vector>
  </TitlesOfParts>
  <Company>RU "Angel Kanchev"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</dc:title>
  <dc:creator>ptx</dc:creator>
  <cp:lastModifiedBy>Mladen Manev</cp:lastModifiedBy>
  <cp:revision>14</cp:revision>
  <dcterms:created xsi:type="dcterms:W3CDTF">2016-12-13T07:09:00Z</dcterms:created>
  <dcterms:modified xsi:type="dcterms:W3CDTF">2016-12-14T12:56:00Z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