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56E" w:rsidRDefault="0013756E" w:rsidP="0013756E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13756E">
        <w:rPr>
          <w:rFonts w:ascii="Times New Roman" w:eastAsia="Times New Roman" w:hAnsi="Times New Roman" w:cs="Times New Roman"/>
          <w:b/>
          <w:sz w:val="24"/>
        </w:rPr>
        <w:t xml:space="preserve">Задача </w:t>
      </w:r>
      <w:r w:rsidR="00B43DA0">
        <w:rPr>
          <w:rFonts w:ascii="Times New Roman" w:eastAsia="Times New Roman" w:hAnsi="Times New Roman" w:cs="Times New Roman"/>
          <w:b/>
          <w:sz w:val="24"/>
          <w:lang w:val="en-US"/>
        </w:rPr>
        <w:t>B</w:t>
      </w:r>
      <w:r w:rsidR="00791599">
        <w:rPr>
          <w:rFonts w:ascii="Times New Roman" w:eastAsia="Times New Roman" w:hAnsi="Times New Roman" w:cs="Times New Roman"/>
          <w:b/>
          <w:sz w:val="24"/>
          <w:lang w:val="en-US"/>
        </w:rPr>
        <w:t>3</w:t>
      </w:r>
      <w:bookmarkStart w:id="0" w:name="_GoBack"/>
      <w:bookmarkEnd w:id="0"/>
      <w:r w:rsidRPr="0013756E">
        <w:rPr>
          <w:rFonts w:ascii="Times New Roman" w:eastAsia="Times New Roman" w:hAnsi="Times New Roman" w:cs="Times New Roman"/>
          <w:b/>
          <w:sz w:val="24"/>
        </w:rPr>
        <w:t xml:space="preserve">. </w:t>
      </w:r>
      <w:r w:rsidRPr="0013756E">
        <w:rPr>
          <w:rFonts w:ascii="Times New Roman" w:eastAsia="Times New Roman" w:hAnsi="Times New Roman" w:cs="Times New Roman"/>
          <w:b/>
          <w:sz w:val="24"/>
          <w:lang w:val="en-US"/>
        </w:rPr>
        <w:t>MONOPOLY</w:t>
      </w:r>
    </w:p>
    <w:p w:rsidR="0013756E" w:rsidRPr="0013756E" w:rsidRDefault="0013756E" w:rsidP="0013756E">
      <w:pPr>
        <w:keepNext/>
        <w:spacing w:after="60" w:line="264" w:lineRule="auto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Автор: Илиян Йорданов</w:t>
      </w:r>
    </w:p>
    <w:p w:rsidR="00C96E63" w:rsidRDefault="008322CD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Всички знаят българската фирма, която </w:t>
      </w:r>
      <w:r w:rsidR="006F7DC5">
        <w:rPr>
          <w:rFonts w:ascii="Times New Roman" w:eastAsia="Times New Roman" w:hAnsi="Times New Roman" w:cs="Times New Roman"/>
          <w:sz w:val="24"/>
        </w:rPr>
        <w:t>про</w:t>
      </w:r>
      <w:r>
        <w:rPr>
          <w:rFonts w:ascii="Times New Roman" w:eastAsia="Times New Roman" w:hAnsi="Times New Roman" w:cs="Times New Roman"/>
          <w:sz w:val="24"/>
        </w:rPr>
        <w:t>дава популярната игра „Дени Монопол“. Ръководството решава, че ще търси ново лого</w:t>
      </w:r>
      <w:r w:rsidR="000A12A0">
        <w:rPr>
          <w:rFonts w:ascii="Times New Roman" w:eastAsia="Times New Roman" w:hAnsi="Times New Roman" w:cs="Times New Roman"/>
          <w:sz w:val="24"/>
        </w:rPr>
        <w:t>, където ще изобрази всички служители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Pr="00024E21">
        <w:rPr>
          <w:rFonts w:ascii="Times New Roman" w:eastAsia="Times New Roman" w:hAnsi="Times New Roman" w:cs="Times New Roman"/>
          <w:i/>
          <w:sz w:val="24"/>
        </w:rPr>
        <w:t>За целта им трябват</w:t>
      </w:r>
      <w:r w:rsidR="000A12A0" w:rsidRPr="00024E21">
        <w:rPr>
          <w:rFonts w:ascii="Times New Roman" w:eastAsia="Times New Roman" w:hAnsi="Times New Roman" w:cs="Times New Roman"/>
          <w:i/>
          <w:sz w:val="24"/>
        </w:rPr>
        <w:t xml:space="preserve"> такава тяхна</w:t>
      </w:r>
      <w:r w:rsidRPr="00024E21">
        <w:rPr>
          <w:rFonts w:ascii="Times New Roman" w:eastAsia="Times New Roman" w:hAnsi="Times New Roman" w:cs="Times New Roman"/>
          <w:i/>
          <w:sz w:val="24"/>
        </w:rPr>
        <w:t xml:space="preserve"> наредба, че да няма служител, който да е разположен след някой от неговите непосредствени подчинени</w:t>
      </w:r>
      <w:r>
        <w:rPr>
          <w:rFonts w:ascii="Times New Roman" w:eastAsia="Times New Roman" w:hAnsi="Times New Roman" w:cs="Times New Roman"/>
          <w:sz w:val="24"/>
        </w:rPr>
        <w:t xml:space="preserve">. Поради големината на фирмата се оказва, че съществуват много подредби и първо трябва да се види колко са те. Тази важна задача възлагат на </w:t>
      </w:r>
      <w:r w:rsidR="00363934">
        <w:rPr>
          <w:rFonts w:ascii="Times New Roman" w:eastAsia="Times New Roman" w:hAnsi="Times New Roman" w:cs="Times New Roman"/>
          <w:b/>
          <w:sz w:val="24"/>
        </w:rPr>
        <w:t>Д</w:t>
      </w:r>
      <w:r w:rsidR="00363934">
        <w:rPr>
          <w:rFonts w:ascii="Times New Roman" w:eastAsia="Times New Roman" w:hAnsi="Times New Roman" w:cs="Times New Roman"/>
          <w:sz w:val="24"/>
        </w:rPr>
        <w:t xml:space="preserve">ени </w:t>
      </w:r>
      <w:r>
        <w:rPr>
          <w:rFonts w:ascii="Times New Roman" w:eastAsia="Times New Roman" w:hAnsi="Times New Roman" w:cs="Times New Roman"/>
          <w:sz w:val="24"/>
        </w:rPr>
        <w:t xml:space="preserve">– най-добрата програмистка на фирмата. За съжаление тя е затрупана от много работа напоследък и няма време. </w:t>
      </w:r>
      <w:r>
        <w:rPr>
          <w:rFonts w:ascii="Times New Roman" w:eastAsia="Times New Roman" w:hAnsi="Times New Roman" w:cs="Times New Roman"/>
          <w:b/>
          <w:sz w:val="24"/>
        </w:rPr>
        <w:t>Д</w:t>
      </w:r>
      <w:r>
        <w:rPr>
          <w:rFonts w:ascii="Times New Roman" w:eastAsia="Times New Roman" w:hAnsi="Times New Roman" w:cs="Times New Roman"/>
          <w:sz w:val="24"/>
        </w:rPr>
        <w:t xml:space="preserve">ени се обръща с молба към </w:t>
      </w:r>
      <w:r w:rsidR="00363934">
        <w:rPr>
          <w:rFonts w:ascii="Times New Roman" w:eastAsia="Times New Roman" w:hAnsi="Times New Roman" w:cs="Times New Roman"/>
          <w:sz w:val="24"/>
        </w:rPr>
        <w:t>Вас</w:t>
      </w:r>
      <w:r>
        <w:rPr>
          <w:rFonts w:ascii="Times New Roman" w:eastAsia="Times New Roman" w:hAnsi="Times New Roman" w:cs="Times New Roman"/>
          <w:sz w:val="24"/>
        </w:rPr>
        <w:t xml:space="preserve"> да </w:t>
      </w:r>
      <w:r w:rsidR="00024E21">
        <w:rPr>
          <w:rFonts w:ascii="Times New Roman" w:eastAsia="Times New Roman" w:hAnsi="Times New Roman" w:cs="Times New Roman"/>
          <w:sz w:val="24"/>
        </w:rPr>
        <w:t xml:space="preserve">напишете програма </w:t>
      </w:r>
      <w:r w:rsidR="00024E21" w:rsidRPr="00024E21">
        <w:rPr>
          <w:rFonts w:ascii="Times New Roman" w:eastAsia="Times New Roman" w:hAnsi="Times New Roman" w:cs="Times New Roman"/>
          <w:b/>
          <w:sz w:val="24"/>
          <w:lang w:val="en-US"/>
        </w:rPr>
        <w:t>monopoly</w:t>
      </w:r>
      <w:r w:rsidR="00024E21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="00024E21">
        <w:rPr>
          <w:rFonts w:ascii="Times New Roman" w:eastAsia="Times New Roman" w:hAnsi="Times New Roman" w:cs="Times New Roman"/>
          <w:sz w:val="24"/>
        </w:rPr>
        <w:t>която да изпълни</w:t>
      </w:r>
      <w:r>
        <w:rPr>
          <w:rFonts w:ascii="Times New Roman" w:eastAsia="Times New Roman" w:hAnsi="Times New Roman" w:cs="Times New Roman"/>
          <w:sz w:val="24"/>
        </w:rPr>
        <w:t xml:space="preserve"> възложената ѝ задача</w:t>
      </w:r>
      <w:r w:rsidR="00363934">
        <w:rPr>
          <w:rFonts w:ascii="Times New Roman" w:eastAsia="Times New Roman" w:hAnsi="Times New Roman" w:cs="Times New Roman"/>
          <w:sz w:val="24"/>
        </w:rPr>
        <w:t>.</w:t>
      </w:r>
    </w:p>
    <w:p w:rsidR="00024E21" w:rsidRDefault="00024E21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резултат на големия брой реорганизации и прилагането на най-съвременни </w:t>
      </w:r>
      <w:r w:rsidR="00E909F3">
        <w:rPr>
          <w:rFonts w:ascii="Times New Roman" w:eastAsia="Times New Roman" w:hAnsi="Times New Roman" w:cs="Times New Roman"/>
          <w:sz w:val="24"/>
        </w:rPr>
        <w:t>методи</w:t>
      </w:r>
      <w:r>
        <w:rPr>
          <w:rFonts w:ascii="Times New Roman" w:eastAsia="Times New Roman" w:hAnsi="Times New Roman" w:cs="Times New Roman"/>
          <w:sz w:val="24"/>
        </w:rPr>
        <w:t xml:space="preserve"> на управление, фирмата има, меко казано, странна организационна структура. В тази структура има две нормални неща:</w:t>
      </w:r>
    </w:p>
    <w:p w:rsidR="00024E21" w:rsidRDefault="00024E21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</w:t>
      </w:r>
      <w:r w:rsidR="008322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</w:t>
      </w:r>
      <w:r w:rsidR="00682005">
        <w:rPr>
          <w:rFonts w:ascii="Times New Roman" w:eastAsia="Times New Roman" w:hAnsi="Times New Roman" w:cs="Times New Roman"/>
          <w:sz w:val="24"/>
        </w:rPr>
        <w:t xml:space="preserve">секи служител без обикновените работници има известен брой подчинени служители. </w:t>
      </w:r>
    </w:p>
    <w:p w:rsidR="00024E21" w:rsidRDefault="00024E21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Н</w:t>
      </w:r>
      <w:r w:rsidR="008322CD">
        <w:rPr>
          <w:rFonts w:ascii="Times New Roman" w:eastAsia="Times New Roman" w:hAnsi="Times New Roman" w:cs="Times New Roman"/>
          <w:sz w:val="24"/>
        </w:rPr>
        <w:t>яма служител</w:t>
      </w:r>
      <w:r w:rsidR="00682005">
        <w:rPr>
          <w:rFonts w:ascii="Times New Roman" w:eastAsia="Times New Roman" w:hAnsi="Times New Roman" w:cs="Times New Roman"/>
          <w:sz w:val="24"/>
        </w:rPr>
        <w:t>, при който някой от подчинените му служители (не непременно непосредствено) да му се окаже началник (не непременно непосредствен).</w:t>
      </w:r>
    </w:p>
    <w:p w:rsidR="00024E21" w:rsidRDefault="00024E21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Следват странните резултати от реорганизациите:</w:t>
      </w:r>
    </w:p>
    <w:p w:rsidR="00024E21" w:rsidRDefault="00024E21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Един служител може да има повече от един непосредствен началник.</w:t>
      </w:r>
    </w:p>
    <w:p w:rsidR="00024E21" w:rsidRDefault="00024E21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- А</w:t>
      </w:r>
      <w:r w:rsidR="00682005">
        <w:rPr>
          <w:rFonts w:ascii="Times New Roman" w:eastAsia="Times New Roman" w:hAnsi="Times New Roman" w:cs="Times New Roman"/>
          <w:sz w:val="24"/>
        </w:rPr>
        <w:t xml:space="preserve">ко за даден служител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k</m:t>
            </m:r>
          </m:sub>
        </m:sSub>
      </m:oMath>
      <w:r w:rsidR="0068200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682005">
        <w:rPr>
          <w:rFonts w:ascii="Times New Roman" w:eastAsia="Times New Roman" w:hAnsi="Times New Roman" w:cs="Times New Roman"/>
          <w:sz w:val="24"/>
        </w:rPr>
        <w:t xml:space="preserve">са непосредствените му началници, то съществува </w:t>
      </w:r>
      <w:r w:rsidR="00B47018">
        <w:rPr>
          <w:rFonts w:ascii="Times New Roman" w:eastAsia="Times New Roman" w:hAnsi="Times New Roman" w:cs="Times New Roman"/>
          <w:sz w:val="24"/>
        </w:rPr>
        <w:t>наредба</w:t>
      </w:r>
      <w:r w:rsidR="00682005">
        <w:rPr>
          <w:rFonts w:ascii="Times New Roman" w:eastAsia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k</m:t>
            </m:r>
          </m:sub>
        </m:sSub>
      </m:oMath>
      <w:r w:rsidR="0068200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682005">
        <w:rPr>
          <w:rFonts w:ascii="Times New Roman" w:eastAsia="Times New Roman" w:hAnsi="Times New Roman" w:cs="Times New Roman"/>
          <w:sz w:val="24"/>
        </w:rPr>
        <w:t xml:space="preserve">на </w:t>
      </w:r>
      <m:oMath>
        <m:r>
          <w:rPr>
            <w:rFonts w:ascii="Cambria Math" w:eastAsia="Times New Roman" w:hAnsi="Cambria Math" w:cs="Times New Roman"/>
            <w:sz w:val="24"/>
          </w:rPr>
          <m:t xml:space="preserve">1, 2, …, </m:t>
        </m:r>
        <m:r>
          <w:rPr>
            <w:rFonts w:ascii="Cambria Math" w:eastAsia="Times New Roman" w:hAnsi="Cambria Math" w:cs="Times New Roman"/>
            <w:sz w:val="24"/>
            <w:lang w:val="en-US"/>
          </w:rPr>
          <m:t>k</m:t>
        </m:r>
      </m:oMath>
      <w:r w:rsidR="00682005">
        <w:rPr>
          <w:rFonts w:ascii="Times New Roman" w:eastAsia="Times New Roman" w:hAnsi="Times New Roman" w:cs="Times New Roman"/>
          <w:sz w:val="24"/>
        </w:rPr>
        <w:t>, така че</w:t>
      </w:r>
      <w:r w:rsidR="0068200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682005">
        <w:rPr>
          <w:rFonts w:ascii="Times New Roman" w:eastAsia="Times New Roman" w:hAnsi="Times New Roman" w:cs="Times New Roman"/>
          <w:sz w:val="24"/>
        </w:rPr>
        <w:t>ако ги подредим</w:t>
      </w:r>
      <w:r w:rsidR="000C41C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0C41C0">
        <w:rPr>
          <w:rFonts w:ascii="Times New Roman" w:eastAsia="Times New Roman" w:hAnsi="Times New Roman" w:cs="Times New Roman"/>
          <w:sz w:val="24"/>
        </w:rPr>
        <w:t>в реда</w:t>
      </w:r>
      <w:r w:rsidR="00682005" w:rsidRPr="0068200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4"/>
            <w:lang w:val="en-US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k</m:t>
                </m:r>
              </m:sub>
            </m:sSub>
          </m:sub>
        </m:sSub>
      </m:oMath>
      <w:r w:rsidR="000C41C0">
        <w:rPr>
          <w:rFonts w:ascii="Times New Roman" w:eastAsia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1</m:t>
                </m:r>
              </m:sub>
            </m:sSub>
          </m:sub>
        </m:sSub>
      </m:oMath>
      <w:r w:rsidR="000C41C0">
        <w:rPr>
          <w:rFonts w:ascii="Times New Roman" w:eastAsia="Times New Roman" w:hAnsi="Times New Roman" w:cs="Times New Roman"/>
          <w:sz w:val="24"/>
        </w:rPr>
        <w:t xml:space="preserve"> ще е началник (не задължително непосредствен) 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2</m:t>
                </m:r>
              </m:sub>
            </m:sSub>
          </m:sub>
        </m:sSub>
      </m:oMath>
      <w:r w:rsidR="000C41C0">
        <w:rPr>
          <w:rFonts w:ascii="Times New Roman" w:eastAsia="Times New Roman" w:hAnsi="Times New Roman" w:cs="Times New Roman"/>
          <w:sz w:val="24"/>
        </w:rPr>
        <w:t xml:space="preserve">, от своя страна </w:t>
      </w:r>
      <w:r w:rsidR="00682005">
        <w:rPr>
          <w:rFonts w:ascii="Times New Roman" w:eastAsia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2</m:t>
                </m:r>
              </m:sub>
            </m:sSub>
          </m:sub>
        </m:sSub>
      </m:oMath>
      <w:r w:rsidR="000C41C0">
        <w:rPr>
          <w:rFonts w:ascii="Times New Roman" w:eastAsia="Times New Roman" w:hAnsi="Times New Roman" w:cs="Times New Roman"/>
          <w:sz w:val="24"/>
        </w:rPr>
        <w:t xml:space="preserve"> ще е началник </w:t>
      </w:r>
      <w:r w:rsidR="00033785">
        <w:rPr>
          <w:rFonts w:ascii="Times New Roman" w:eastAsia="Times New Roman" w:hAnsi="Times New Roman" w:cs="Times New Roman"/>
          <w:sz w:val="24"/>
        </w:rPr>
        <w:t xml:space="preserve">(не задължително непосредствен) </w:t>
      </w:r>
      <w:r w:rsidR="000C41C0">
        <w:rPr>
          <w:rFonts w:ascii="Times New Roman" w:eastAsia="Times New Roman" w:hAnsi="Times New Roman" w:cs="Times New Roman"/>
          <w:sz w:val="24"/>
        </w:rPr>
        <w:t xml:space="preserve">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3</m:t>
                </m:r>
              </m:sub>
            </m:sSub>
          </m:sub>
        </m:sSub>
      </m:oMath>
      <w:r w:rsidR="0009247E">
        <w:rPr>
          <w:rFonts w:ascii="Times New Roman" w:eastAsia="Times New Roman" w:hAnsi="Times New Roman" w:cs="Times New Roman"/>
          <w:sz w:val="24"/>
        </w:rPr>
        <w:t xml:space="preserve"> и</w:t>
      </w:r>
      <w:r w:rsidR="000C41C0">
        <w:rPr>
          <w:rFonts w:ascii="Times New Roman" w:eastAsia="Times New Roman" w:hAnsi="Times New Roman" w:cs="Times New Roman"/>
          <w:sz w:val="24"/>
        </w:rPr>
        <w:t xml:space="preserve"> …</w:t>
      </w:r>
      <w:r w:rsidR="0009247E">
        <w:rPr>
          <w:rFonts w:ascii="Times New Roman" w:eastAsia="Times New Roman" w:hAnsi="Times New Roman" w:cs="Times New Roman"/>
          <w:sz w:val="24"/>
        </w:rPr>
        <w:t>,</w:t>
      </w:r>
      <w:r w:rsidR="000C41C0">
        <w:rPr>
          <w:rFonts w:ascii="Times New Roman" w:eastAsia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k-1</m:t>
                </m:r>
              </m:sub>
            </m:sSub>
          </m:sub>
        </m:sSub>
      </m:oMath>
      <w:r w:rsidR="000C41C0">
        <w:rPr>
          <w:rFonts w:ascii="Times New Roman" w:eastAsia="Times New Roman" w:hAnsi="Times New Roman" w:cs="Times New Roman"/>
          <w:sz w:val="24"/>
        </w:rPr>
        <w:t xml:space="preserve"> ще е началник 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US"/>
                  </w:rPr>
                  <m:t>k</m:t>
                </m:r>
              </m:sub>
            </m:sSub>
          </m:sub>
        </m:sSub>
      </m:oMath>
      <w:r w:rsidR="000C41C0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C96E63" w:rsidRDefault="000C41C0">
      <w:pPr>
        <w:keepNext/>
        <w:spacing w:after="60" w:line="264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E909F3">
        <w:rPr>
          <w:rFonts w:ascii="Times New Roman" w:eastAsia="Times New Roman" w:hAnsi="Times New Roman" w:cs="Times New Roman"/>
          <w:b/>
          <w:sz w:val="24"/>
        </w:rPr>
        <w:t>Д</w:t>
      </w:r>
      <w:r w:rsidR="00E909F3">
        <w:rPr>
          <w:rFonts w:ascii="Times New Roman" w:eastAsia="Times New Roman" w:hAnsi="Times New Roman" w:cs="Times New Roman"/>
          <w:sz w:val="24"/>
        </w:rPr>
        <w:t xml:space="preserve">ени </w:t>
      </w:r>
      <w:r>
        <w:rPr>
          <w:rFonts w:ascii="Times New Roman" w:eastAsia="Times New Roman" w:hAnsi="Times New Roman" w:cs="Times New Roman"/>
          <w:sz w:val="24"/>
        </w:rPr>
        <w:t xml:space="preserve">Ви дава </w:t>
      </w:r>
      <w:r w:rsidR="00A92ED6">
        <w:rPr>
          <w:rFonts w:ascii="Times New Roman" w:eastAsia="Times New Roman" w:hAnsi="Times New Roman" w:cs="Times New Roman"/>
          <w:sz w:val="24"/>
        </w:rPr>
        <w:t>структурата на фирмата от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</w:rPr>
        <w:t>N</w:t>
      </w:r>
      <w:r w:rsidRPr="000C41C0">
        <w:rPr>
          <w:rFonts w:ascii="Times New Roman" w:eastAsia="Times New Roman" w:hAnsi="Times New Roman" w:cs="Times New Roman"/>
          <w:sz w:val="24"/>
        </w:rPr>
        <w:t>-те</w:t>
      </w:r>
      <w:r>
        <w:rPr>
          <w:rFonts w:ascii="Times New Roman" w:eastAsia="Times New Roman" w:hAnsi="Times New Roman" w:cs="Times New Roman"/>
          <w:sz w:val="24"/>
        </w:rPr>
        <w:t xml:space="preserve"> служител</w:t>
      </w:r>
      <w:r w:rsidR="00E909F3">
        <w:rPr>
          <w:rFonts w:ascii="Times New Roman" w:eastAsia="Times New Roman" w:hAnsi="Times New Roman" w:cs="Times New Roman"/>
          <w:sz w:val="24"/>
        </w:rPr>
        <w:t>и</w:t>
      </w:r>
      <w:r w:rsidR="00A92ED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 w:rsidR="00363934">
        <w:rPr>
          <w:rFonts w:ascii="Times New Roman" w:eastAsia="Times New Roman" w:hAnsi="Times New Roman" w:cs="Times New Roman"/>
          <w:b/>
          <w:i/>
          <w:sz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</w:rPr>
        <w:t>те</w:t>
      </w:r>
      <w:r w:rsidR="00363934">
        <w:rPr>
          <w:rFonts w:ascii="Times New Roman" w:eastAsia="Times New Roman" w:hAnsi="Times New Roman" w:cs="Times New Roman"/>
          <w:sz w:val="24"/>
        </w:rPr>
        <w:t xml:space="preserve"> </w:t>
      </w:r>
      <w:r w:rsidR="00A92ED6">
        <w:rPr>
          <w:rFonts w:ascii="Times New Roman" w:eastAsia="Times New Roman" w:hAnsi="Times New Roman" w:cs="Times New Roman"/>
          <w:sz w:val="24"/>
        </w:rPr>
        <w:t xml:space="preserve">връзки между тях и иска търсената бройка </w:t>
      </w:r>
      <w:r w:rsidR="00E909F3">
        <w:rPr>
          <w:rFonts w:ascii="Times New Roman" w:eastAsia="Times New Roman" w:hAnsi="Times New Roman" w:cs="Times New Roman"/>
          <w:sz w:val="24"/>
        </w:rPr>
        <w:t>под</w:t>
      </w:r>
      <w:r w:rsidR="00A92ED6">
        <w:rPr>
          <w:rFonts w:ascii="Times New Roman" w:eastAsia="Times New Roman" w:hAnsi="Times New Roman" w:cs="Times New Roman"/>
          <w:sz w:val="24"/>
        </w:rPr>
        <w:t xml:space="preserve">редби на служителите. </w:t>
      </w:r>
      <w:r w:rsidR="00E909F3">
        <w:rPr>
          <w:rFonts w:ascii="Times New Roman" w:eastAsia="Times New Roman" w:hAnsi="Times New Roman" w:cs="Times New Roman"/>
          <w:sz w:val="24"/>
        </w:rPr>
        <w:t xml:space="preserve">Служителите са номерирани с числата от 1 до </w:t>
      </w:r>
      <w:r w:rsidR="00E909F3" w:rsidRPr="00E909F3">
        <w:rPr>
          <w:rFonts w:ascii="Times New Roman" w:eastAsia="Times New Roman" w:hAnsi="Times New Roman" w:cs="Times New Roman"/>
          <w:b/>
          <w:i/>
          <w:sz w:val="24"/>
          <w:lang w:val="en-US"/>
        </w:rPr>
        <w:t>N</w:t>
      </w:r>
      <w:r w:rsidR="00E909F3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A92ED6">
        <w:rPr>
          <w:rFonts w:ascii="Times New Roman" w:eastAsia="Times New Roman" w:hAnsi="Times New Roman" w:cs="Times New Roman"/>
          <w:sz w:val="24"/>
        </w:rPr>
        <w:t xml:space="preserve">Понеже това може да е много голямо число, </w:t>
      </w:r>
      <w:r w:rsidR="00363934">
        <w:rPr>
          <w:rFonts w:ascii="Times New Roman" w:eastAsia="Times New Roman" w:hAnsi="Times New Roman" w:cs="Times New Roman"/>
          <w:b/>
          <w:sz w:val="24"/>
        </w:rPr>
        <w:t>Д</w:t>
      </w:r>
      <w:r w:rsidR="00363934">
        <w:rPr>
          <w:rFonts w:ascii="Times New Roman" w:eastAsia="Times New Roman" w:hAnsi="Times New Roman" w:cs="Times New Roman"/>
          <w:sz w:val="24"/>
        </w:rPr>
        <w:t xml:space="preserve">ени </w:t>
      </w:r>
      <w:r w:rsidR="00A92ED6">
        <w:rPr>
          <w:rFonts w:ascii="Times New Roman" w:eastAsia="Times New Roman" w:hAnsi="Times New Roman" w:cs="Times New Roman"/>
          <w:sz w:val="24"/>
        </w:rPr>
        <w:t>ще се задоволи само с остатъка му по модул 10</w:t>
      </w:r>
      <w:r w:rsidR="00A92ED6" w:rsidRPr="00A92ED6">
        <w:rPr>
          <w:rFonts w:ascii="Times New Roman" w:eastAsia="Times New Roman" w:hAnsi="Times New Roman" w:cs="Times New Roman"/>
          <w:sz w:val="24"/>
          <w:vertAlign w:val="superscript"/>
        </w:rPr>
        <w:t>9</w:t>
      </w:r>
      <w:r w:rsidR="00A92ED6">
        <w:rPr>
          <w:rFonts w:ascii="Times New Roman" w:eastAsia="Times New Roman" w:hAnsi="Times New Roman" w:cs="Times New Roman"/>
          <w:sz w:val="24"/>
          <w:lang w:val="en-US"/>
        </w:rPr>
        <w:t>+7</w:t>
      </w:r>
      <w:r w:rsidR="00363934">
        <w:rPr>
          <w:rFonts w:ascii="Times New Roman" w:eastAsia="Times New Roman" w:hAnsi="Times New Roman" w:cs="Times New Roman"/>
          <w:sz w:val="24"/>
        </w:rPr>
        <w:t>.</w:t>
      </w:r>
    </w:p>
    <w:p w:rsidR="00C96E63" w:rsidRDefault="00363934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</w:t>
      </w:r>
    </w:p>
    <w:p w:rsidR="00C96E63" w:rsidRDefault="00363934">
      <w:pPr>
        <w:keepNext/>
        <w:spacing w:after="60" w:line="264" w:lineRule="auto"/>
        <w:ind w:left="-15" w:firstLine="72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  първия ред на стандартния вход се въвеждат </w:t>
      </w:r>
      <w:r w:rsidR="0009247E">
        <w:rPr>
          <w:rFonts w:ascii="Times New Roman" w:eastAsia="Times New Roman" w:hAnsi="Times New Roman" w:cs="Times New Roman"/>
          <w:sz w:val="24"/>
        </w:rPr>
        <w:t xml:space="preserve">две </w:t>
      </w:r>
      <w:r>
        <w:rPr>
          <w:rFonts w:ascii="Times New Roman" w:eastAsia="Times New Roman" w:hAnsi="Times New Roman" w:cs="Times New Roman"/>
          <w:sz w:val="24"/>
        </w:rPr>
        <w:t xml:space="preserve">цели положителни числа </w:t>
      </w:r>
      <w:r w:rsidR="0009247E">
        <w:rPr>
          <w:rFonts w:ascii="Times New Roman" w:eastAsia="Times New Roman" w:hAnsi="Times New Roman" w:cs="Times New Roman"/>
          <w:b/>
          <w:i/>
          <w:sz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и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09247E">
        <w:rPr>
          <w:rFonts w:ascii="Times New Roman" w:eastAsia="Times New Roman" w:hAnsi="Times New Roman" w:cs="Times New Roman"/>
          <w:b/>
          <w:i/>
          <w:sz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–</w:t>
      </w:r>
      <w:r w:rsidR="0009247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09247E">
        <w:rPr>
          <w:rFonts w:ascii="Times New Roman" w:eastAsia="Times New Roman" w:hAnsi="Times New Roman" w:cs="Times New Roman"/>
          <w:sz w:val="24"/>
        </w:rPr>
        <w:t>броя</w:t>
      </w:r>
      <w:r w:rsidR="00E909F3">
        <w:rPr>
          <w:rFonts w:ascii="Times New Roman" w:eastAsia="Times New Roman" w:hAnsi="Times New Roman" w:cs="Times New Roman"/>
          <w:sz w:val="24"/>
        </w:rPr>
        <w:t>т</w:t>
      </w:r>
      <w:r w:rsidR="0009247E">
        <w:rPr>
          <w:rFonts w:ascii="Times New Roman" w:eastAsia="Times New Roman" w:hAnsi="Times New Roman" w:cs="Times New Roman"/>
          <w:sz w:val="24"/>
        </w:rPr>
        <w:t xml:space="preserve"> служители и броя</w:t>
      </w:r>
      <w:r w:rsidR="00E909F3">
        <w:rPr>
          <w:rFonts w:ascii="Times New Roman" w:eastAsia="Times New Roman" w:hAnsi="Times New Roman" w:cs="Times New Roman"/>
          <w:sz w:val="24"/>
        </w:rPr>
        <w:t>т</w:t>
      </w:r>
      <w:r w:rsidR="0009247E">
        <w:rPr>
          <w:rFonts w:ascii="Times New Roman" w:eastAsia="Times New Roman" w:hAnsi="Times New Roman" w:cs="Times New Roman"/>
          <w:sz w:val="24"/>
        </w:rPr>
        <w:t xml:space="preserve"> връзки между тях. От следващите </w:t>
      </w:r>
      <w:r w:rsidR="0009247E">
        <w:rPr>
          <w:rFonts w:ascii="Times New Roman" w:eastAsia="Times New Roman" w:hAnsi="Times New Roman" w:cs="Times New Roman"/>
          <w:b/>
          <w:i/>
          <w:sz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реда се въвеждат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09247E">
        <w:rPr>
          <w:rFonts w:ascii="Times New Roman" w:eastAsia="Times New Roman" w:hAnsi="Times New Roman" w:cs="Times New Roman"/>
          <w:sz w:val="24"/>
        </w:rPr>
        <w:t xml:space="preserve">по две цели числа </w:t>
      </w:r>
      <w:r w:rsidR="0009247E" w:rsidRPr="0009247E">
        <w:rPr>
          <w:rFonts w:ascii="Times New Roman" w:eastAsia="Times New Roman" w:hAnsi="Times New Roman" w:cs="Times New Roman"/>
          <w:i/>
          <w:sz w:val="24"/>
          <w:lang w:val="en-US"/>
        </w:rPr>
        <w:t>x</w:t>
      </w:r>
      <w:r w:rsidR="0009247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09247E">
        <w:rPr>
          <w:rFonts w:ascii="Times New Roman" w:eastAsia="Times New Roman" w:hAnsi="Times New Roman" w:cs="Times New Roman"/>
          <w:sz w:val="24"/>
        </w:rPr>
        <w:t xml:space="preserve">и </w:t>
      </w:r>
      <w:r w:rsidR="0009247E" w:rsidRPr="0009247E">
        <w:rPr>
          <w:rFonts w:ascii="Times New Roman" w:eastAsia="Times New Roman" w:hAnsi="Times New Roman" w:cs="Times New Roman"/>
          <w:i/>
          <w:sz w:val="24"/>
          <w:lang w:val="en-US"/>
        </w:rPr>
        <w:t>y</w:t>
      </w:r>
      <w:r w:rsidR="0009247E">
        <w:rPr>
          <w:rFonts w:ascii="Times New Roman" w:eastAsia="Times New Roman" w:hAnsi="Times New Roman" w:cs="Times New Roman"/>
          <w:sz w:val="24"/>
        </w:rPr>
        <w:t>, които показват, че служител</w:t>
      </w:r>
      <w:r w:rsidR="00E909F3">
        <w:rPr>
          <w:rFonts w:ascii="Times New Roman" w:eastAsia="Times New Roman" w:hAnsi="Times New Roman" w:cs="Times New Roman"/>
          <w:sz w:val="24"/>
        </w:rPr>
        <w:t>ят</w:t>
      </w:r>
      <w:r w:rsidR="0009247E">
        <w:rPr>
          <w:rFonts w:ascii="Times New Roman" w:eastAsia="Times New Roman" w:hAnsi="Times New Roman" w:cs="Times New Roman"/>
          <w:sz w:val="24"/>
        </w:rPr>
        <w:t xml:space="preserve"> с номер </w:t>
      </w:r>
      <w:r w:rsidR="0009247E" w:rsidRPr="0009247E">
        <w:rPr>
          <w:rFonts w:ascii="Times New Roman" w:eastAsia="Times New Roman" w:hAnsi="Times New Roman" w:cs="Times New Roman"/>
          <w:i/>
          <w:sz w:val="24"/>
          <w:lang w:val="en-US"/>
        </w:rPr>
        <w:t>x</w:t>
      </w:r>
      <w:r w:rsidR="0009247E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09247E">
        <w:rPr>
          <w:rFonts w:ascii="Times New Roman" w:eastAsia="Times New Roman" w:hAnsi="Times New Roman" w:cs="Times New Roman"/>
          <w:sz w:val="24"/>
        </w:rPr>
        <w:t xml:space="preserve">е непосредствен началник на служителя с номер </w:t>
      </w:r>
      <w:r w:rsidR="0009247E" w:rsidRPr="0009247E">
        <w:rPr>
          <w:rFonts w:ascii="Times New Roman" w:eastAsia="Times New Roman" w:hAnsi="Times New Roman" w:cs="Times New Roman"/>
          <w:i/>
          <w:sz w:val="24"/>
          <w:lang w:val="en-US"/>
        </w:rPr>
        <w:t>y</w:t>
      </w:r>
      <w:r w:rsidR="00942635">
        <w:rPr>
          <w:rFonts w:ascii="Times New Roman" w:eastAsia="Times New Roman" w:hAnsi="Times New Roman" w:cs="Times New Roman"/>
          <w:sz w:val="24"/>
        </w:rPr>
        <w:t xml:space="preserve"> (съответно </w:t>
      </w:r>
      <w:r w:rsidR="00942635" w:rsidRPr="00942635">
        <w:rPr>
          <w:rFonts w:ascii="Times New Roman" w:eastAsia="Times New Roman" w:hAnsi="Times New Roman" w:cs="Times New Roman"/>
          <w:i/>
          <w:sz w:val="24"/>
          <w:lang w:val="en-US"/>
        </w:rPr>
        <w:t>y</w:t>
      </w:r>
      <w:r w:rsidR="00942635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942635">
        <w:rPr>
          <w:rFonts w:ascii="Times New Roman" w:eastAsia="Times New Roman" w:hAnsi="Times New Roman" w:cs="Times New Roman"/>
          <w:sz w:val="24"/>
        </w:rPr>
        <w:t xml:space="preserve">е непосредствен подчинен на </w:t>
      </w:r>
      <w:r w:rsidR="00942635" w:rsidRPr="00942635">
        <w:rPr>
          <w:rFonts w:ascii="Times New Roman" w:eastAsia="Times New Roman" w:hAnsi="Times New Roman" w:cs="Times New Roman"/>
          <w:i/>
          <w:sz w:val="24"/>
        </w:rPr>
        <w:t>х</w:t>
      </w:r>
      <w:r w:rsidR="00942635" w:rsidRPr="00942635">
        <w:rPr>
          <w:rFonts w:ascii="Times New Roman" w:eastAsia="Times New Roman" w:hAnsi="Times New Roman" w:cs="Times New Roman"/>
          <w:sz w:val="24"/>
        </w:rPr>
        <w:t>)</w:t>
      </w:r>
      <w:r w:rsidR="00942635">
        <w:rPr>
          <w:rFonts w:ascii="Times New Roman" w:eastAsia="Times New Roman" w:hAnsi="Times New Roman" w:cs="Times New Roman"/>
          <w:sz w:val="24"/>
        </w:rPr>
        <w:t>.</w:t>
      </w:r>
    </w:p>
    <w:p w:rsidR="00C96E63" w:rsidRDefault="00363934">
      <w:pPr>
        <w:keepNext/>
        <w:spacing w:after="60" w:line="264" w:lineRule="auto"/>
        <w:ind w:left="-15" w:firstLine="725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Изход</w:t>
      </w:r>
    </w:p>
    <w:p w:rsidR="00C96E63" w:rsidRDefault="00363934">
      <w:pPr>
        <w:spacing w:after="60" w:line="264" w:lineRule="auto"/>
        <w:ind w:left="-15" w:firstLine="72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Едно единствено число – </w:t>
      </w:r>
      <w:r w:rsidR="00942635">
        <w:rPr>
          <w:rFonts w:ascii="Times New Roman" w:eastAsia="Times New Roman" w:hAnsi="Times New Roman" w:cs="Times New Roman"/>
          <w:sz w:val="24"/>
        </w:rPr>
        <w:t>остатъка</w:t>
      </w:r>
      <w:r w:rsidR="00E615C6">
        <w:rPr>
          <w:rFonts w:ascii="Times New Roman" w:eastAsia="Times New Roman" w:hAnsi="Times New Roman" w:cs="Times New Roman"/>
          <w:sz w:val="24"/>
        </w:rPr>
        <w:t xml:space="preserve"> при деление с</w:t>
      </w:r>
      <w:r w:rsidR="00942635">
        <w:rPr>
          <w:rFonts w:ascii="Times New Roman" w:eastAsia="Times New Roman" w:hAnsi="Times New Roman" w:cs="Times New Roman"/>
          <w:sz w:val="24"/>
        </w:rPr>
        <w:t xml:space="preserve"> </w:t>
      </w:r>
      <w:r w:rsidR="00E615C6">
        <w:rPr>
          <w:rFonts w:ascii="Times New Roman" w:eastAsia="Times New Roman" w:hAnsi="Times New Roman" w:cs="Times New Roman"/>
          <w:sz w:val="24"/>
        </w:rPr>
        <w:t>10</w:t>
      </w:r>
      <w:r w:rsidR="00E615C6" w:rsidRPr="00942635">
        <w:rPr>
          <w:rFonts w:ascii="Times New Roman" w:eastAsia="Times New Roman" w:hAnsi="Times New Roman" w:cs="Times New Roman"/>
          <w:sz w:val="24"/>
          <w:vertAlign w:val="superscript"/>
        </w:rPr>
        <w:t>9</w:t>
      </w:r>
      <w:r w:rsidR="00E615C6">
        <w:rPr>
          <w:rFonts w:ascii="Times New Roman" w:eastAsia="Times New Roman" w:hAnsi="Times New Roman" w:cs="Times New Roman"/>
          <w:sz w:val="24"/>
        </w:rPr>
        <w:t xml:space="preserve">+7 </w:t>
      </w:r>
      <w:r w:rsidR="00942635">
        <w:rPr>
          <w:rFonts w:ascii="Times New Roman" w:eastAsia="Times New Roman" w:hAnsi="Times New Roman" w:cs="Times New Roman"/>
          <w:sz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</w:rPr>
        <w:t xml:space="preserve">намерения брой </w:t>
      </w:r>
      <w:r w:rsidR="00E909F3">
        <w:rPr>
          <w:rFonts w:ascii="Times New Roman" w:eastAsia="Times New Roman" w:hAnsi="Times New Roman" w:cs="Times New Roman"/>
          <w:sz w:val="24"/>
        </w:rPr>
        <w:t>под</w:t>
      </w:r>
      <w:r w:rsidR="00942635">
        <w:rPr>
          <w:rFonts w:ascii="Times New Roman" w:eastAsia="Times New Roman" w:hAnsi="Times New Roman" w:cs="Times New Roman"/>
          <w:sz w:val="24"/>
        </w:rPr>
        <w:t>редби</w:t>
      </w:r>
      <w:r w:rsidR="00E615C6">
        <w:rPr>
          <w:rFonts w:ascii="Times New Roman" w:eastAsia="Times New Roman" w:hAnsi="Times New Roman" w:cs="Times New Roman"/>
          <w:sz w:val="24"/>
        </w:rPr>
        <w:t xml:space="preserve"> на служителите.</w:t>
      </w:r>
    </w:p>
    <w:p w:rsidR="00C96E63" w:rsidRDefault="00363934">
      <w:pPr>
        <w:spacing w:after="138" w:line="264" w:lineRule="auto"/>
        <w:ind w:left="-15" w:firstLine="7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C96E63" w:rsidRDefault="00363934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≤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942635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>00</w:t>
      </w:r>
      <w:r>
        <w:rPr>
          <w:rFonts w:ascii="Times New Roman" w:hAnsi="Times New Roman" w:cs="Times New Roman"/>
          <w:sz w:val="26"/>
          <w:szCs w:val="26"/>
          <w:lang w:val="en-US"/>
        </w:rPr>
        <w:t>0</w:t>
      </w:r>
    </w:p>
    <w:p w:rsidR="00C96E63" w:rsidRDefault="00363934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≤ </w:t>
      </w:r>
      <w:r w:rsidR="00942635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≤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54CD7">
        <w:rPr>
          <w:rFonts w:ascii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sz w:val="26"/>
          <w:szCs w:val="26"/>
          <w:lang w:val="en-US"/>
        </w:rPr>
        <w:t>00</w:t>
      </w:r>
      <w:r w:rsidR="00942635">
        <w:rPr>
          <w:rFonts w:ascii="Times New Roman" w:hAnsi="Times New Roman" w:cs="Times New Roman"/>
          <w:sz w:val="26"/>
          <w:szCs w:val="26"/>
          <w:lang w:val="en-US"/>
        </w:rPr>
        <w:t>000</w:t>
      </w:r>
    </w:p>
    <w:p w:rsidR="00E909F3" w:rsidRDefault="00E909F3">
      <w:pPr>
        <w:pStyle w:val="aa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</w:p>
    <w:p w:rsidR="00E909F3" w:rsidRDefault="00E909F3">
      <w:pPr>
        <w:pStyle w:val="aa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</w:p>
    <w:p w:rsidR="00C96E63" w:rsidRDefault="00363934">
      <w:pPr>
        <w:pStyle w:val="aa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Подзадачи</w:t>
      </w:r>
    </w:p>
    <w:tbl>
      <w:tblPr>
        <w:tblStyle w:val="af"/>
        <w:tblW w:w="8852" w:type="dxa"/>
        <w:tblInd w:w="357" w:type="dxa"/>
        <w:tblLook w:val="04A0" w:firstRow="1" w:lastRow="0" w:firstColumn="1" w:lastColumn="0" w:noHBand="0" w:noVBand="1"/>
      </w:tblPr>
      <w:tblGrid>
        <w:gridCol w:w="1723"/>
        <w:gridCol w:w="1034"/>
        <w:gridCol w:w="1134"/>
        <w:gridCol w:w="1134"/>
        <w:gridCol w:w="3827"/>
      </w:tblGrid>
      <w:tr w:rsidR="0024228F" w:rsidTr="00DB1F0F">
        <w:tc>
          <w:tcPr>
            <w:tcW w:w="1723" w:type="dxa"/>
            <w:shd w:val="clear" w:color="auto" w:fill="auto"/>
            <w:vAlign w:val="center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Подзадача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Точки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3827" w:type="dxa"/>
          </w:tcPr>
          <w:p w:rsidR="0024228F" w:rsidRPr="0024228F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228F">
              <w:rPr>
                <w:rFonts w:ascii="Times New Roman" w:hAnsi="Times New Roman" w:cs="Times New Roman"/>
                <w:b/>
                <w:sz w:val="24"/>
                <w:szCs w:val="24"/>
              </w:rPr>
              <w:t>Други ограничения</w:t>
            </w:r>
          </w:p>
        </w:tc>
      </w:tr>
      <w:tr w:rsidR="0024228F" w:rsidTr="00DB1F0F">
        <w:tc>
          <w:tcPr>
            <w:tcW w:w="1723" w:type="dxa"/>
            <w:shd w:val="clear" w:color="auto" w:fill="auto"/>
            <w:vAlign w:val="center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0D5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228F" w:rsidRPr="00D22DC2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≤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05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≤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05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3827" w:type="dxa"/>
          </w:tcPr>
          <w:p w:rsidR="0024228F" w:rsidRDefault="00DB1F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Няма допълнителни ограничения.</w:t>
            </w:r>
          </w:p>
        </w:tc>
      </w:tr>
      <w:tr w:rsidR="0024228F" w:rsidTr="00DB1F0F">
        <w:trPr>
          <w:trHeight w:val="249"/>
        </w:trPr>
        <w:tc>
          <w:tcPr>
            <w:tcW w:w="1723" w:type="dxa"/>
            <w:shd w:val="clear" w:color="auto" w:fill="auto"/>
            <w:vAlign w:val="center"/>
          </w:tcPr>
          <w:p w:rsidR="0024228F" w:rsidRDefault="000D5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24228F" w:rsidRPr="000D5F59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D5F5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228F" w:rsidRPr="008D2BC5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≤ </w:t>
            </w:r>
            <w:r w:rsidRPr="00D22D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D2B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24228F" w:rsidRPr="00D22DC2" w:rsidRDefault="00242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≤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D2B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171</w:t>
            </w:r>
          </w:p>
        </w:tc>
        <w:tc>
          <w:tcPr>
            <w:tcW w:w="3827" w:type="dxa"/>
          </w:tcPr>
          <w:p w:rsidR="0024228F" w:rsidRDefault="00DB1F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Няма допълнителни ограничения.</w:t>
            </w:r>
          </w:p>
        </w:tc>
      </w:tr>
      <w:tr w:rsidR="0024228F" w:rsidTr="00DB1F0F">
        <w:trPr>
          <w:trHeight w:val="249"/>
        </w:trPr>
        <w:tc>
          <w:tcPr>
            <w:tcW w:w="1723" w:type="dxa"/>
            <w:shd w:val="clear" w:color="auto" w:fill="auto"/>
            <w:vAlign w:val="center"/>
          </w:tcPr>
          <w:p w:rsidR="0024228F" w:rsidRPr="000D5F59" w:rsidRDefault="000D5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24228F" w:rsidRDefault="00A91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D5F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≤ </w:t>
            </w:r>
            <w:r w:rsidRPr="00D22D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F27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≤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F2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827" w:type="dxa"/>
          </w:tcPr>
          <w:p w:rsidR="0024228F" w:rsidRPr="00DB1F0F" w:rsidRDefault="00970D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Реалният о</w:t>
            </w:r>
            <w:r w:rsidR="00DB1F0F">
              <w:rPr>
                <w:rFonts w:ascii="Times New Roman" w:hAnsi="Times New Roman" w:cs="Times New Roman"/>
                <w:sz w:val="24"/>
                <w:szCs w:val="24"/>
              </w:rPr>
              <w:t>тговор 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  <w:r w:rsidR="00DB1F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931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DB1F0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19313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  <w:r w:rsidR="00DB1F0F" w:rsidRPr="00DB1F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228F" w:rsidTr="00DB1F0F">
        <w:trPr>
          <w:trHeight w:val="249"/>
        </w:trPr>
        <w:tc>
          <w:tcPr>
            <w:tcW w:w="1723" w:type="dxa"/>
            <w:shd w:val="clear" w:color="auto" w:fill="auto"/>
            <w:vAlign w:val="center"/>
          </w:tcPr>
          <w:p w:rsidR="0024228F" w:rsidRPr="008D2BC5" w:rsidRDefault="000D5F5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34" w:type="dxa"/>
            <w:shd w:val="clear" w:color="auto" w:fill="auto"/>
            <w:vAlign w:val="center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≤ </w:t>
            </w:r>
            <w:r w:rsidRPr="00D22DC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134" w:type="dxa"/>
            <w:shd w:val="clear" w:color="auto" w:fill="auto"/>
          </w:tcPr>
          <w:p w:rsidR="0024228F" w:rsidRDefault="00242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≤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54C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B1F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3827" w:type="dxa"/>
          </w:tcPr>
          <w:p w:rsidR="0024228F" w:rsidRDefault="00DB1F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6363D"/>
                <w:sz w:val="24"/>
                <w:szCs w:val="24"/>
              </w:rPr>
              <w:t>Няма допълнителни ограничения.</w:t>
            </w:r>
          </w:p>
        </w:tc>
      </w:tr>
    </w:tbl>
    <w:p w:rsidR="00E909F3" w:rsidRDefault="00E909F3" w:rsidP="008327D4">
      <w:pPr>
        <w:rPr>
          <w:rFonts w:ascii="Times New Roman" w:hAnsi="Times New Roman" w:cs="Times New Roman"/>
          <w:i/>
          <w:color w:val="36363D"/>
          <w:sz w:val="24"/>
          <w:szCs w:val="24"/>
        </w:rPr>
      </w:pPr>
    </w:p>
    <w:p w:rsidR="008327D4" w:rsidRDefault="008327D4" w:rsidP="008327D4">
      <w:pPr>
        <w:rPr>
          <w:rFonts w:ascii="Times New Roman" w:hAnsi="Times New Roman" w:cs="Times New Roman"/>
          <w:i/>
          <w:color w:val="36363D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color w:val="36363D"/>
          <w:sz w:val="24"/>
          <w:szCs w:val="24"/>
        </w:rPr>
        <w:t>Точките за дадена подзадача се получават, когато преминат успешно всички тестове за нея.</w:t>
      </w:r>
    </w:p>
    <w:p w:rsidR="00C96E63" w:rsidRPr="00601FAD" w:rsidRDefault="00363934">
      <w:pPr>
        <w:spacing w:after="138" w:line="264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</w:t>
      </w:r>
      <w:r w:rsidR="00601FAD">
        <w:rPr>
          <w:rFonts w:ascii="Times New Roman" w:hAnsi="Times New Roman" w:cs="Times New Roman"/>
          <w:b/>
          <w:sz w:val="28"/>
          <w:szCs w:val="28"/>
        </w:rPr>
        <w:t>и</w:t>
      </w:r>
    </w:p>
    <w:tbl>
      <w:tblPr>
        <w:tblStyle w:val="af"/>
        <w:tblW w:w="8816" w:type="dxa"/>
        <w:tblInd w:w="360" w:type="dxa"/>
        <w:tblLook w:val="04A0" w:firstRow="1" w:lastRow="0" w:firstColumn="1" w:lastColumn="0" w:noHBand="0" w:noVBand="1"/>
      </w:tblPr>
      <w:tblGrid>
        <w:gridCol w:w="911"/>
        <w:gridCol w:w="861"/>
        <w:gridCol w:w="7044"/>
      </w:tblGrid>
      <w:tr w:rsidR="00C96E63" w:rsidTr="00815E11">
        <w:tc>
          <w:tcPr>
            <w:tcW w:w="911" w:type="dxa"/>
            <w:shd w:val="clear" w:color="auto" w:fill="auto"/>
          </w:tcPr>
          <w:p w:rsidR="00C96E63" w:rsidRDefault="003639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51" w:type="dxa"/>
            <w:shd w:val="clear" w:color="auto" w:fill="auto"/>
          </w:tcPr>
          <w:p w:rsidR="00C96E63" w:rsidRDefault="003639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  <w:tc>
          <w:tcPr>
            <w:tcW w:w="7054" w:type="dxa"/>
            <w:shd w:val="clear" w:color="auto" w:fill="auto"/>
          </w:tcPr>
          <w:p w:rsidR="00C96E63" w:rsidRDefault="003639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Обяснение на примера</w:t>
            </w:r>
          </w:p>
        </w:tc>
      </w:tr>
      <w:tr w:rsidR="00C96E63" w:rsidTr="00815E11">
        <w:trPr>
          <w:trHeight w:val="1668"/>
        </w:trPr>
        <w:tc>
          <w:tcPr>
            <w:tcW w:w="911" w:type="dxa"/>
            <w:shd w:val="clear" w:color="auto" w:fill="auto"/>
          </w:tcPr>
          <w:p w:rsidR="00C96E63" w:rsidRPr="00601FAD" w:rsidRDefault="00815E11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6</w:t>
            </w:r>
            <w:r w:rsidR="00363934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</w:rPr>
              <w:t>7</w:t>
            </w:r>
          </w:p>
          <w:p w:rsidR="00C96E63" w:rsidRDefault="00815E11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1 2</w:t>
            </w:r>
            <w:r w:rsidR="00363934">
              <w:rPr>
                <w:rFonts w:ascii="Consolas" w:hAnsi="Consolas" w:cs="Times New Roman"/>
                <w:sz w:val="24"/>
                <w:szCs w:val="24"/>
                <w:lang w:val="en-US"/>
              </w:rPr>
              <w:br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1 3</w:t>
            </w:r>
          </w:p>
          <w:p w:rsidR="00815E11" w:rsidRDefault="00815E11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2 3</w:t>
            </w:r>
          </w:p>
          <w:p w:rsidR="00815E11" w:rsidRDefault="00815E11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3 4</w:t>
            </w:r>
          </w:p>
          <w:p w:rsidR="00815E11" w:rsidRDefault="00815E11" w:rsidP="00815E11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2 4</w:t>
            </w:r>
          </w:p>
          <w:p w:rsidR="00C96E63" w:rsidRDefault="00815E11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3 5</w:t>
            </w:r>
          </w:p>
          <w:p w:rsidR="00815E11" w:rsidRDefault="00815E11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2 6</w:t>
            </w:r>
          </w:p>
        </w:tc>
        <w:tc>
          <w:tcPr>
            <w:tcW w:w="851" w:type="dxa"/>
            <w:shd w:val="clear" w:color="auto" w:fill="auto"/>
          </w:tcPr>
          <w:p w:rsidR="00C96E63" w:rsidRDefault="00815E11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8</w:t>
            </w:r>
          </w:p>
          <w:p w:rsidR="00C96E63" w:rsidRDefault="00C96E63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</w:p>
        </w:tc>
        <w:tc>
          <w:tcPr>
            <w:tcW w:w="7054" w:type="dxa"/>
            <w:shd w:val="clear" w:color="auto" w:fill="auto"/>
          </w:tcPr>
          <w:p w:rsidR="00C96E63" w:rsidRDefault="00815E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>Служ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ителите, които имат повече от 1 непосредствен началник са с номера 3 и 4. Непосредствените началници на 3 са 2 и 1 и ако ги подредим в ред 1, 2 тогава 1 е началник на 2. Непосредствените началници на 4 са 3 и 2 и ако ги подредим в ред 2, 3 тогава 2 е началник на 3.</w:t>
            </w:r>
          </w:p>
          <w:p w:rsidR="00815E11" w:rsidRDefault="00815E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Съответно всички </w:t>
            </w:r>
            <w:r w:rsidR="00253C98">
              <w:rPr>
                <w:rFonts w:ascii="Times New Roman" w:hAnsi="Times New Roman" w:cs="Times New Roman"/>
                <w:sz w:val="24"/>
                <w:szCs w:val="24"/>
              </w:rPr>
              <w:t>възможни наредби на служителите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са:</w:t>
            </w:r>
          </w:p>
          <w:p w:rsidR="00815E11" w:rsidRPr="00815E11" w:rsidRDefault="00815E11" w:rsidP="00815E11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>1 2 3 6 4 5</w:t>
            </w:r>
          </w:p>
          <w:p w:rsidR="00815E11" w:rsidRPr="00815E11" w:rsidRDefault="00815E11" w:rsidP="00815E11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>1 2 3 6 5 4</w:t>
            </w:r>
          </w:p>
          <w:p w:rsidR="00815E11" w:rsidRPr="00815E11" w:rsidRDefault="00815E11" w:rsidP="00815E11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>1 2 3 4 5 6</w:t>
            </w:r>
          </w:p>
          <w:p w:rsidR="00815E11" w:rsidRPr="00815E11" w:rsidRDefault="00815E11" w:rsidP="00815E11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>1 2 3 4 6 5</w:t>
            </w:r>
          </w:p>
          <w:p w:rsidR="00815E11" w:rsidRPr="00815E11" w:rsidRDefault="00815E11" w:rsidP="00815E11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>1 2 3 5 6 4</w:t>
            </w:r>
          </w:p>
          <w:p w:rsidR="00815E11" w:rsidRPr="00815E11" w:rsidRDefault="00815E11" w:rsidP="00815E11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>1 2 3 5 4 6</w:t>
            </w:r>
          </w:p>
          <w:p w:rsidR="00815E11" w:rsidRPr="00815E11" w:rsidRDefault="00815E11" w:rsidP="00815E11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>1 2 6 3 4 5</w:t>
            </w:r>
          </w:p>
          <w:p w:rsidR="00815E11" w:rsidRPr="00815E11" w:rsidRDefault="00815E11" w:rsidP="00815E11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>1 2 6 3 5 4</w:t>
            </w:r>
          </w:p>
        </w:tc>
      </w:tr>
      <w:tr w:rsidR="00601FAD" w:rsidTr="00815E11">
        <w:trPr>
          <w:trHeight w:val="1668"/>
        </w:trPr>
        <w:tc>
          <w:tcPr>
            <w:tcW w:w="911" w:type="dxa"/>
            <w:shd w:val="clear" w:color="auto" w:fill="auto"/>
          </w:tcPr>
          <w:p w:rsidR="00601FAD" w:rsidRDefault="00601FAD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4 2</w:t>
            </w:r>
          </w:p>
          <w:p w:rsidR="00601FAD" w:rsidRDefault="00601FAD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1 2</w:t>
            </w:r>
          </w:p>
          <w:p w:rsidR="00601FAD" w:rsidRDefault="00601FAD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3 4</w:t>
            </w:r>
          </w:p>
        </w:tc>
        <w:tc>
          <w:tcPr>
            <w:tcW w:w="851" w:type="dxa"/>
            <w:shd w:val="clear" w:color="auto" w:fill="auto"/>
          </w:tcPr>
          <w:p w:rsidR="00601FAD" w:rsidRPr="00601FAD" w:rsidRDefault="00601FAD">
            <w:pPr>
              <w:spacing w:after="0" w:line="24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6</w:t>
            </w:r>
          </w:p>
        </w:tc>
        <w:tc>
          <w:tcPr>
            <w:tcW w:w="7054" w:type="dxa"/>
            <w:shd w:val="clear" w:color="auto" w:fill="auto"/>
          </w:tcPr>
          <w:p w:rsidR="00601FAD" w:rsidRDefault="00601FAD" w:rsidP="00601FA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Тук всички възможни наредби на служителите са:</w:t>
            </w:r>
          </w:p>
          <w:p w:rsidR="00601FAD" w:rsidRPr="00815E11" w:rsidRDefault="00601FAD" w:rsidP="00601FAD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>1 2 3 4</w:t>
            </w:r>
          </w:p>
          <w:p w:rsidR="00601FAD" w:rsidRDefault="00601FAD" w:rsidP="00601FAD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 xml:space="preserve">1 3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  <w:p w:rsidR="00601FAD" w:rsidRPr="00815E11" w:rsidRDefault="00601FAD" w:rsidP="00601FAD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1 3 4 2</w:t>
            </w:r>
          </w:p>
          <w:p w:rsidR="00601FAD" w:rsidRPr="00815E11" w:rsidRDefault="00601FAD" w:rsidP="00601FAD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815E11">
              <w:rPr>
                <w:rFonts w:ascii="Times New Roman" w:hAnsi="Times New Roman" w:cs="Times New Roman"/>
                <w:sz w:val="24"/>
                <w:szCs w:val="24"/>
              </w:rPr>
              <w:t xml:space="preserve">1 2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601FAD" w:rsidRPr="00815E11" w:rsidRDefault="00601FAD" w:rsidP="00601FAD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3 1 4 2</w:t>
            </w:r>
          </w:p>
          <w:p w:rsidR="00601FAD" w:rsidRPr="00601FAD" w:rsidRDefault="00601FAD" w:rsidP="00601FAD">
            <w:pPr>
              <w:pStyle w:val="a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3 4 1 2</w:t>
            </w:r>
          </w:p>
        </w:tc>
      </w:tr>
    </w:tbl>
    <w:p w:rsidR="00C96E63" w:rsidRDefault="00C96E63">
      <w:pPr>
        <w:jc w:val="both"/>
      </w:pPr>
    </w:p>
    <w:sectPr w:rsidR="00C96E63">
      <w:headerReference w:type="default" r:id="rId8"/>
      <w:pgSz w:w="11906" w:h="16838"/>
      <w:pgMar w:top="1440" w:right="1414" w:bottom="1440" w:left="1419" w:header="708" w:footer="0" w:gutter="0"/>
      <w:cols w:space="708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BE3" w:rsidRDefault="00960BE3">
      <w:pPr>
        <w:spacing w:after="0" w:line="240" w:lineRule="auto"/>
      </w:pPr>
      <w:r>
        <w:separator/>
      </w:r>
    </w:p>
  </w:endnote>
  <w:endnote w:type="continuationSeparator" w:id="0">
    <w:p w:rsidR="00960BE3" w:rsidRDefault="0096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BE3" w:rsidRDefault="00960BE3">
      <w:pPr>
        <w:spacing w:after="0" w:line="240" w:lineRule="auto"/>
      </w:pPr>
      <w:r>
        <w:separator/>
      </w:r>
    </w:p>
  </w:footnote>
  <w:footnote w:type="continuationSeparator" w:id="0">
    <w:p w:rsidR="00960BE3" w:rsidRDefault="0096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E63" w:rsidRPr="00B43DA0" w:rsidRDefault="00B43DA0" w:rsidP="00B43DA0">
    <w:pPr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ПРОЛЕТНИ СЪСТЕЗАНИЯ </w:t>
    </w:r>
    <w:r w:rsidRPr="00335F6B">
      <w:rPr>
        <w:rFonts w:ascii="Times New Roman" w:hAnsi="Times New Roman" w:cs="Times New Roman"/>
        <w:b/>
        <w:sz w:val="28"/>
        <w:szCs w:val="28"/>
      </w:rPr>
      <w:t>ПО ИНФОРМАТИКА</w:t>
    </w:r>
    <w:r w:rsidRPr="00335F6B">
      <w:rPr>
        <w:rFonts w:ascii="Times New Roman" w:hAnsi="Times New Roman" w:cs="Times New Roman"/>
        <w:b/>
        <w:sz w:val="28"/>
        <w:szCs w:val="28"/>
      </w:rPr>
      <w:br/>
    </w:r>
    <w:r>
      <w:rPr>
        <w:rFonts w:ascii="Times New Roman" w:hAnsi="Times New Roman" w:cs="Times New Roman"/>
        <w:b/>
        <w:sz w:val="28"/>
        <w:szCs w:val="28"/>
      </w:rPr>
      <w:t>Велико Търново</w:t>
    </w:r>
    <w:r w:rsidRPr="00335F6B">
      <w:rPr>
        <w:rFonts w:ascii="Times New Roman" w:hAnsi="Times New Roman" w:cs="Times New Roman"/>
        <w:b/>
        <w:sz w:val="28"/>
        <w:szCs w:val="28"/>
      </w:rPr>
      <w:t xml:space="preserve">, </w:t>
    </w:r>
    <w:r>
      <w:rPr>
        <w:rFonts w:ascii="Times New Roman" w:hAnsi="Times New Roman" w:cs="Times New Roman"/>
        <w:b/>
        <w:sz w:val="28"/>
        <w:szCs w:val="28"/>
      </w:rPr>
      <w:t>19 – 21</w:t>
    </w:r>
    <w:r w:rsidRPr="00335F6B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>април</w:t>
    </w:r>
    <w:r w:rsidRPr="00335F6B">
      <w:rPr>
        <w:rFonts w:ascii="Times New Roman" w:hAnsi="Times New Roman" w:cs="Times New Roman"/>
        <w:b/>
        <w:sz w:val="28"/>
        <w:szCs w:val="28"/>
      </w:rPr>
      <w:t xml:space="preserve"> 2019 г.</w:t>
    </w:r>
    <w:r w:rsidRPr="00335F6B">
      <w:rPr>
        <w:rFonts w:ascii="Times New Roman" w:hAnsi="Times New Roman" w:cs="Times New Roman"/>
        <w:b/>
        <w:sz w:val="28"/>
        <w:szCs w:val="28"/>
      </w:rPr>
      <w:br/>
      <w:t>Група В, 9</w:t>
    </w:r>
    <w:r>
      <w:rPr>
        <w:rFonts w:ascii="Times New Roman" w:hAnsi="Times New Roman" w:cs="Times New Roman"/>
        <w:b/>
        <w:sz w:val="28"/>
        <w:szCs w:val="28"/>
        <w:lang w:val="en-US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>–</w:t>
    </w:r>
    <w:r>
      <w:rPr>
        <w:rFonts w:ascii="Times New Roman" w:hAnsi="Times New Roman" w:cs="Times New Roman"/>
        <w:b/>
        <w:sz w:val="28"/>
        <w:szCs w:val="28"/>
        <w:lang w:val="en-US"/>
      </w:rPr>
      <w:t xml:space="preserve"> </w:t>
    </w:r>
    <w:r w:rsidRPr="00335F6B">
      <w:rPr>
        <w:rFonts w:ascii="Times New Roman" w:hAnsi="Times New Roman" w:cs="Times New Roman"/>
        <w:b/>
        <w:sz w:val="28"/>
        <w:szCs w:val="28"/>
      </w:rPr>
      <w:t>10 клас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1B83"/>
    <w:multiLevelType w:val="hybridMultilevel"/>
    <w:tmpl w:val="31E0B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E4A50"/>
    <w:multiLevelType w:val="multilevel"/>
    <w:tmpl w:val="66C409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BEB2948"/>
    <w:multiLevelType w:val="multilevel"/>
    <w:tmpl w:val="C9543A7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3"/>
    <w:rsid w:val="00011AFF"/>
    <w:rsid w:val="00024E21"/>
    <w:rsid w:val="00033785"/>
    <w:rsid w:val="0005346C"/>
    <w:rsid w:val="0009247E"/>
    <w:rsid w:val="000A12A0"/>
    <w:rsid w:val="000C41C0"/>
    <w:rsid w:val="000D5F59"/>
    <w:rsid w:val="0013756E"/>
    <w:rsid w:val="00193138"/>
    <w:rsid w:val="001D717D"/>
    <w:rsid w:val="0024228F"/>
    <w:rsid w:val="00253C98"/>
    <w:rsid w:val="00356389"/>
    <w:rsid w:val="00363934"/>
    <w:rsid w:val="00370C7B"/>
    <w:rsid w:val="004B76F5"/>
    <w:rsid w:val="00554CD7"/>
    <w:rsid w:val="00561423"/>
    <w:rsid w:val="00601FAD"/>
    <w:rsid w:val="00682005"/>
    <w:rsid w:val="006F7DC5"/>
    <w:rsid w:val="00700569"/>
    <w:rsid w:val="00791599"/>
    <w:rsid w:val="007D5E75"/>
    <w:rsid w:val="00815E11"/>
    <w:rsid w:val="008322CD"/>
    <w:rsid w:val="008327D4"/>
    <w:rsid w:val="008D2BC5"/>
    <w:rsid w:val="00942635"/>
    <w:rsid w:val="00960BE3"/>
    <w:rsid w:val="00970DD7"/>
    <w:rsid w:val="0098051F"/>
    <w:rsid w:val="00A25F56"/>
    <w:rsid w:val="00A91F8E"/>
    <w:rsid w:val="00A92ED6"/>
    <w:rsid w:val="00B43DA0"/>
    <w:rsid w:val="00B47018"/>
    <w:rsid w:val="00C96E63"/>
    <w:rsid w:val="00D22DC2"/>
    <w:rsid w:val="00DB1F0F"/>
    <w:rsid w:val="00DC4428"/>
    <w:rsid w:val="00E615C6"/>
    <w:rsid w:val="00E909F3"/>
    <w:rsid w:val="00EC7CAD"/>
    <w:rsid w:val="00E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1A3A"/>
  <w15:docId w15:val="{68CE3C77-6B93-49EC-889A-4FB5F44D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EBA"/>
    <w:pPr>
      <w:spacing w:after="160" w:line="259" w:lineRule="auto"/>
    </w:pPr>
    <w:rPr>
      <w:rFonts w:ascii="Calibri" w:eastAsia="Calibri" w:hAnsi="Calibri" w:cs="Calibri"/>
      <w:color w:val="000000"/>
      <w:lang w:eastAsia="bg-BG"/>
    </w:rPr>
  </w:style>
  <w:style w:type="paragraph" w:styleId="1">
    <w:name w:val="heading 1"/>
    <w:basedOn w:val="a"/>
    <w:uiPriority w:val="9"/>
    <w:unhideWhenUsed/>
    <w:qFormat/>
    <w:rsid w:val="00886EBA"/>
    <w:pPr>
      <w:keepNext/>
      <w:keepLines/>
      <w:spacing w:after="15"/>
      <w:ind w:left="10" w:right="9" w:hanging="10"/>
      <w:outlineLvl w:val="0"/>
    </w:pPr>
    <w:rPr>
      <w:rFonts w:ascii="Times New Roman" w:eastAsia="Times New Roman" w:hAnsi="Times New Roman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uiPriority w:val="9"/>
    <w:qFormat/>
    <w:rsid w:val="00886EBA"/>
    <w:rPr>
      <w:rFonts w:ascii="Times New Roman" w:eastAsia="Times New Roman" w:hAnsi="Times New Roman" w:cs="Times New Roman"/>
      <w:b/>
      <w:color w:val="000000"/>
      <w:sz w:val="24"/>
      <w:lang w:eastAsia="bg-BG"/>
    </w:rPr>
  </w:style>
  <w:style w:type="character" w:customStyle="1" w:styleId="InternetLink">
    <w:name w:val="Internet Link"/>
    <w:basedOn w:val="a0"/>
    <w:uiPriority w:val="99"/>
    <w:unhideWhenUsed/>
    <w:rsid w:val="00127577"/>
    <w:rPr>
      <w:color w:val="0563C1" w:themeColor="hyperlink"/>
      <w:u w:val="single"/>
    </w:rPr>
  </w:style>
  <w:style w:type="character" w:styleId="a3">
    <w:name w:val="Placeholder Text"/>
    <w:basedOn w:val="a0"/>
    <w:uiPriority w:val="99"/>
    <w:semiHidden/>
    <w:qFormat/>
    <w:rsid w:val="00595FD9"/>
    <w:rPr>
      <w:color w:val="808080"/>
    </w:rPr>
  </w:style>
  <w:style w:type="character" w:customStyle="1" w:styleId="a4">
    <w:name w:val="Горен колонтитул Знак"/>
    <w:basedOn w:val="a0"/>
    <w:uiPriority w:val="99"/>
    <w:qFormat/>
    <w:rsid w:val="00EC740A"/>
    <w:rPr>
      <w:rFonts w:ascii="Calibri" w:eastAsia="Calibri" w:hAnsi="Calibri" w:cs="Calibri"/>
      <w:color w:val="000000"/>
      <w:lang w:eastAsia="bg-BG"/>
    </w:rPr>
  </w:style>
  <w:style w:type="character" w:customStyle="1" w:styleId="a5">
    <w:name w:val="Долен колонтитул Знак"/>
    <w:basedOn w:val="a0"/>
    <w:uiPriority w:val="99"/>
    <w:qFormat/>
    <w:rsid w:val="00EC740A"/>
    <w:rPr>
      <w:rFonts w:ascii="Calibri" w:eastAsia="Calibri" w:hAnsi="Calibri" w:cs="Calibri"/>
      <w:color w:val="000000"/>
      <w:lang w:eastAsia="bg-BG"/>
    </w:rPr>
  </w:style>
  <w:style w:type="character" w:customStyle="1" w:styleId="a6">
    <w:name w:val="Изнесен текст Знак"/>
    <w:basedOn w:val="a0"/>
    <w:uiPriority w:val="99"/>
    <w:semiHidden/>
    <w:qFormat/>
    <w:rsid w:val="00FD3430"/>
    <w:rPr>
      <w:rFonts w:ascii="Segoe UI" w:eastAsia="Calibri" w:hAnsi="Segoe UI" w:cs="Segoe UI"/>
      <w:color w:val="000000"/>
      <w:sz w:val="18"/>
      <w:szCs w:val="18"/>
      <w:lang w:eastAsia="bg-BG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Times New Roman" w:hAnsi="Times New Roman" w:cs="Symbol"/>
      <w:b/>
      <w:sz w:val="24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uiPriority w:val="35"/>
    <w:semiHidden/>
    <w:unhideWhenUsed/>
    <w:qFormat/>
    <w:rsid w:val="005149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04F3A"/>
    <w:pPr>
      <w:ind w:left="720"/>
      <w:contextualSpacing/>
    </w:pPr>
  </w:style>
  <w:style w:type="paragraph" w:styleId="ab">
    <w:name w:val="header"/>
    <w:basedOn w:val="a"/>
    <w:uiPriority w:val="99"/>
    <w:unhideWhenUsed/>
    <w:rsid w:val="00EC740A"/>
    <w:pPr>
      <w:tabs>
        <w:tab w:val="center" w:pos="4536"/>
        <w:tab w:val="right" w:pos="9072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EC740A"/>
    <w:pPr>
      <w:tabs>
        <w:tab w:val="center" w:pos="4536"/>
        <w:tab w:val="right" w:pos="9072"/>
      </w:tabs>
      <w:spacing w:after="0" w:line="240" w:lineRule="auto"/>
    </w:pPr>
  </w:style>
  <w:style w:type="paragraph" w:styleId="ad">
    <w:name w:val="Revision"/>
    <w:uiPriority w:val="99"/>
    <w:semiHidden/>
    <w:qFormat/>
    <w:rsid w:val="00FD3430"/>
    <w:rPr>
      <w:rFonts w:ascii="Calibri" w:eastAsia="Calibri" w:hAnsi="Calibri" w:cs="Calibri"/>
      <w:color w:val="000000"/>
      <w:lang w:eastAsia="bg-BG"/>
    </w:rPr>
  </w:style>
  <w:style w:type="paragraph" w:styleId="ae">
    <w:name w:val="Balloon Text"/>
    <w:basedOn w:val="a"/>
    <w:uiPriority w:val="99"/>
    <w:semiHidden/>
    <w:unhideWhenUsed/>
    <w:qFormat/>
    <w:rsid w:val="00FD3430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8A3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22449-509D-4F19-86BE-60B90BB06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8065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Iliyan Yordanov</cp:lastModifiedBy>
  <cp:revision>136</cp:revision>
  <cp:lastPrinted>2017-06-28T13:27:00Z</cp:lastPrinted>
  <dcterms:created xsi:type="dcterms:W3CDTF">2015-08-08T09:30:00Z</dcterms:created>
  <dcterms:modified xsi:type="dcterms:W3CDTF">2019-04-16T10:36:00Z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