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131D" w14:textId="77777777" w:rsidR="00B53958" w:rsidRDefault="00B53958">
      <w:pPr>
        <w:pStyle w:val="Pamatteksts"/>
        <w:ind w:firstLine="0"/>
        <w:jc w:val="center"/>
        <w:rPr>
          <w:sz w:val="28"/>
        </w:rPr>
      </w:pPr>
    </w:p>
    <w:p w14:paraId="6B9D3C83" w14:textId="77777777" w:rsidR="00AF0E22" w:rsidRDefault="00AF0E22">
      <w:pPr>
        <w:pStyle w:val="Pamatteksts"/>
        <w:ind w:firstLine="0"/>
        <w:rPr>
          <w:sz w:val="28"/>
        </w:rPr>
      </w:pPr>
    </w:p>
    <w:p w14:paraId="0A276CE6" w14:textId="77777777" w:rsidR="00AF0E22" w:rsidRDefault="00AF0E22">
      <w:pPr>
        <w:pStyle w:val="Pamatteksts"/>
        <w:ind w:firstLine="0"/>
        <w:rPr>
          <w:sz w:val="28"/>
        </w:rPr>
      </w:pPr>
    </w:p>
    <w:p w14:paraId="2589580C" w14:textId="77777777" w:rsidR="00AF0E22" w:rsidRDefault="00AF0E22">
      <w:pPr>
        <w:pStyle w:val="Pamatteksts"/>
        <w:ind w:firstLine="0"/>
        <w:rPr>
          <w:sz w:val="28"/>
        </w:rPr>
      </w:pPr>
    </w:p>
    <w:p w14:paraId="21038972" w14:textId="77777777" w:rsidR="001768CB" w:rsidRDefault="001768CB">
      <w:pPr>
        <w:pStyle w:val="Pamatteksts"/>
        <w:ind w:firstLine="0"/>
        <w:jc w:val="center"/>
        <w:rPr>
          <w:b/>
          <w:bCs/>
          <w:sz w:val="28"/>
        </w:rPr>
      </w:pPr>
      <w:r>
        <w:rPr>
          <w:b/>
          <w:bCs/>
          <w:sz w:val="28"/>
        </w:rPr>
        <w:t>Praktiskais darbs priekšmetā</w:t>
      </w:r>
    </w:p>
    <w:p w14:paraId="1FBCA006" w14:textId="77777777" w:rsidR="00AF0E22" w:rsidRDefault="001768CB">
      <w:pPr>
        <w:pStyle w:val="Pamatteksts"/>
        <w:ind w:firstLine="0"/>
        <w:jc w:val="center"/>
        <w:rPr>
          <w:b/>
          <w:bCs/>
          <w:sz w:val="28"/>
        </w:rPr>
      </w:pPr>
      <w:r>
        <w:rPr>
          <w:b/>
          <w:bCs/>
          <w:sz w:val="28"/>
        </w:rPr>
        <w:t>Programmatūras I</w:t>
      </w:r>
      <w:r w:rsidR="005628CC">
        <w:rPr>
          <w:b/>
          <w:bCs/>
          <w:sz w:val="28"/>
        </w:rPr>
        <w:t>nženierija</w:t>
      </w:r>
    </w:p>
    <w:p w14:paraId="2253D635" w14:textId="77777777" w:rsidR="00AF0E22" w:rsidRDefault="00AF0E22">
      <w:pPr>
        <w:pStyle w:val="Pamatteksts"/>
        <w:ind w:firstLine="0"/>
        <w:rPr>
          <w:sz w:val="28"/>
        </w:rPr>
      </w:pPr>
    </w:p>
    <w:p w14:paraId="054D626F" w14:textId="77777777" w:rsidR="00AF0E22" w:rsidRDefault="00AF0E22">
      <w:pPr>
        <w:pStyle w:val="Pamatteksts"/>
        <w:ind w:firstLine="0"/>
        <w:rPr>
          <w:sz w:val="28"/>
        </w:rPr>
      </w:pPr>
    </w:p>
    <w:p w14:paraId="04C5F220" w14:textId="77777777" w:rsidR="00AF0E22" w:rsidRDefault="00AF0E22">
      <w:pPr>
        <w:pStyle w:val="Pamatteksts"/>
        <w:ind w:firstLine="0"/>
        <w:rPr>
          <w:sz w:val="28"/>
        </w:rPr>
      </w:pPr>
    </w:p>
    <w:p w14:paraId="38E67923" w14:textId="77777777" w:rsidR="001768CB" w:rsidRDefault="001768CB">
      <w:pPr>
        <w:pStyle w:val="Pamatteksts"/>
        <w:ind w:firstLine="0"/>
        <w:jc w:val="center"/>
        <w:rPr>
          <w:b/>
          <w:bCs/>
          <w:sz w:val="36"/>
        </w:rPr>
      </w:pPr>
      <w:r>
        <w:rPr>
          <w:b/>
          <w:bCs/>
          <w:sz w:val="36"/>
        </w:rPr>
        <w:t>„Noliktavas preču uzskaites sistēmas”</w:t>
      </w:r>
    </w:p>
    <w:p w14:paraId="7CC20070" w14:textId="77777777" w:rsidR="00AF0E22" w:rsidRDefault="008C5578">
      <w:pPr>
        <w:pStyle w:val="Pamatteksts"/>
        <w:ind w:firstLine="0"/>
        <w:jc w:val="center"/>
        <w:rPr>
          <w:b/>
          <w:bCs/>
          <w:sz w:val="36"/>
        </w:rPr>
      </w:pPr>
      <w:r>
        <w:rPr>
          <w:b/>
          <w:bCs/>
          <w:sz w:val="36"/>
        </w:rPr>
        <w:t>projektējuma apraksts</w:t>
      </w:r>
    </w:p>
    <w:p w14:paraId="3997C8E4" w14:textId="77777777" w:rsidR="00AF0E22" w:rsidRDefault="00AF0E22">
      <w:pPr>
        <w:pStyle w:val="Pamatteksts"/>
        <w:ind w:firstLine="0"/>
        <w:rPr>
          <w:sz w:val="28"/>
        </w:rPr>
      </w:pPr>
    </w:p>
    <w:p w14:paraId="0F02A494" w14:textId="77777777" w:rsidR="00AF0E22" w:rsidRDefault="00AF0E22">
      <w:pPr>
        <w:pStyle w:val="Pamatteksts"/>
        <w:ind w:firstLine="0"/>
        <w:rPr>
          <w:sz w:val="28"/>
        </w:rPr>
      </w:pPr>
    </w:p>
    <w:p w14:paraId="73707BC2" w14:textId="77777777" w:rsidR="001768CB" w:rsidRDefault="001768CB">
      <w:pPr>
        <w:pStyle w:val="Pamatteksts"/>
        <w:ind w:firstLine="0"/>
        <w:rPr>
          <w:sz w:val="28"/>
        </w:rPr>
      </w:pPr>
    </w:p>
    <w:p w14:paraId="3D48B1F2" w14:textId="77777777" w:rsidR="00AF0E22" w:rsidRDefault="00AF0E22">
      <w:pPr>
        <w:pStyle w:val="Pamatteksts"/>
        <w:ind w:firstLine="0"/>
        <w:rPr>
          <w:sz w:val="28"/>
        </w:rPr>
      </w:pPr>
    </w:p>
    <w:p w14:paraId="28DF5D1E" w14:textId="77777777" w:rsidR="00AF0E22" w:rsidRDefault="00AF0E22">
      <w:pPr>
        <w:pStyle w:val="Pamatteksts"/>
        <w:ind w:firstLine="0"/>
        <w:rPr>
          <w:sz w:val="28"/>
        </w:rPr>
      </w:pPr>
    </w:p>
    <w:p w14:paraId="1C041753" w14:textId="77777777" w:rsidR="00AF0E22" w:rsidRDefault="00AF0E22">
      <w:pPr>
        <w:pStyle w:val="Pamatteksts"/>
        <w:ind w:firstLine="0"/>
        <w:rPr>
          <w:sz w:val="28"/>
        </w:rPr>
      </w:pPr>
    </w:p>
    <w:p w14:paraId="63FF934E" w14:textId="77777777" w:rsidR="00AF0E22" w:rsidRDefault="001768CB">
      <w:pPr>
        <w:pStyle w:val="Pamatteksts"/>
        <w:ind w:firstLine="0"/>
        <w:jc w:val="right"/>
        <w:rPr>
          <w:sz w:val="28"/>
        </w:rPr>
      </w:pPr>
      <w:r>
        <w:rPr>
          <w:sz w:val="28"/>
        </w:rPr>
        <w:t>Izstrādāja:</w:t>
      </w:r>
    </w:p>
    <w:p w14:paraId="5EC31477" w14:textId="77777777" w:rsidR="001768CB" w:rsidRDefault="005628CC">
      <w:pPr>
        <w:pStyle w:val="Pamatteksts"/>
        <w:ind w:firstLine="0"/>
        <w:jc w:val="right"/>
        <w:rPr>
          <w:sz w:val="28"/>
        </w:rPr>
      </w:pPr>
      <w:r>
        <w:rPr>
          <w:sz w:val="28"/>
        </w:rPr>
        <w:t>X</w:t>
      </w:r>
      <w:r w:rsidR="001768CB">
        <w:rPr>
          <w:sz w:val="28"/>
        </w:rPr>
        <w:t>.</w:t>
      </w:r>
      <w:r>
        <w:rPr>
          <w:sz w:val="28"/>
        </w:rPr>
        <w:t xml:space="preserve"> </w:t>
      </w:r>
      <w:r w:rsidR="001768CB">
        <w:rPr>
          <w:sz w:val="28"/>
        </w:rPr>
        <w:t>grupas students</w:t>
      </w:r>
    </w:p>
    <w:p w14:paraId="7CF5001B" w14:textId="77777777" w:rsidR="00AF0E22" w:rsidRDefault="00AF0E22">
      <w:pPr>
        <w:pStyle w:val="Pamatteksts"/>
        <w:ind w:firstLine="0"/>
        <w:rPr>
          <w:sz w:val="28"/>
        </w:rPr>
      </w:pPr>
    </w:p>
    <w:p w14:paraId="5E11F4B5" w14:textId="77777777" w:rsidR="005628CC" w:rsidRDefault="005628CC">
      <w:pPr>
        <w:pStyle w:val="Pamatteksts"/>
        <w:ind w:firstLine="0"/>
        <w:rPr>
          <w:sz w:val="28"/>
        </w:rPr>
      </w:pPr>
    </w:p>
    <w:p w14:paraId="71E5A8FB" w14:textId="77777777" w:rsidR="005628CC" w:rsidRDefault="005628CC">
      <w:pPr>
        <w:pStyle w:val="Pamatteksts"/>
        <w:ind w:firstLine="0"/>
        <w:rPr>
          <w:sz w:val="28"/>
        </w:rPr>
      </w:pPr>
    </w:p>
    <w:p w14:paraId="12908E3C" w14:textId="77777777" w:rsidR="005628CC" w:rsidRDefault="005628CC">
      <w:pPr>
        <w:pStyle w:val="Pamatteksts"/>
        <w:ind w:firstLine="0"/>
        <w:rPr>
          <w:sz w:val="28"/>
        </w:rPr>
      </w:pPr>
    </w:p>
    <w:p w14:paraId="4EAD60BF" w14:textId="77777777" w:rsidR="005628CC" w:rsidRDefault="005628CC">
      <w:pPr>
        <w:pStyle w:val="Pamatteksts"/>
        <w:ind w:firstLine="0"/>
        <w:rPr>
          <w:sz w:val="28"/>
        </w:rPr>
      </w:pPr>
    </w:p>
    <w:p w14:paraId="6C656E21" w14:textId="77777777" w:rsidR="005628CC" w:rsidRDefault="005628CC">
      <w:pPr>
        <w:pStyle w:val="Pamatteksts"/>
        <w:ind w:firstLine="0"/>
        <w:rPr>
          <w:sz w:val="28"/>
        </w:rPr>
      </w:pPr>
    </w:p>
    <w:p w14:paraId="0A3ED3AA" w14:textId="77777777" w:rsidR="005628CC" w:rsidRDefault="005628CC">
      <w:pPr>
        <w:pStyle w:val="Pamatteksts"/>
        <w:ind w:firstLine="0"/>
        <w:rPr>
          <w:sz w:val="28"/>
        </w:rPr>
      </w:pPr>
    </w:p>
    <w:p w14:paraId="274AD4FC" w14:textId="77777777" w:rsidR="00AF0E22" w:rsidRDefault="00AF0E22">
      <w:pPr>
        <w:pStyle w:val="Pamatteksts"/>
        <w:ind w:firstLine="0"/>
        <w:jc w:val="center"/>
        <w:rPr>
          <w:sz w:val="28"/>
        </w:rPr>
      </w:pPr>
    </w:p>
    <w:p w14:paraId="7CD9922C" w14:textId="77777777" w:rsidR="00AF0E22" w:rsidRDefault="00AF0E22">
      <w:pPr>
        <w:pStyle w:val="Pamatteksts"/>
        <w:ind w:firstLine="0"/>
        <w:jc w:val="center"/>
        <w:rPr>
          <w:sz w:val="28"/>
        </w:rPr>
      </w:pPr>
      <w:r>
        <w:rPr>
          <w:sz w:val="28"/>
        </w:rPr>
        <w:t>Rīg</w:t>
      </w:r>
      <w:r w:rsidR="005628CC">
        <w:rPr>
          <w:sz w:val="28"/>
        </w:rPr>
        <w:t>a</w:t>
      </w:r>
    </w:p>
    <w:p w14:paraId="41C99EE4" w14:textId="77777777" w:rsidR="00AF0E22" w:rsidRDefault="00AF0E22" w:rsidP="007D7D5E">
      <w:pPr>
        <w:jc w:val="center"/>
        <w:rPr>
          <w:b/>
          <w:bCs/>
          <w:sz w:val="32"/>
        </w:rPr>
      </w:pPr>
      <w:r>
        <w:br w:type="page"/>
      </w:r>
      <w:r>
        <w:rPr>
          <w:b/>
          <w:bCs/>
          <w:sz w:val="32"/>
        </w:rPr>
        <w:lastRenderedPageBreak/>
        <w:t>Saturs</w:t>
      </w:r>
    </w:p>
    <w:p w14:paraId="6EE162DF" w14:textId="77777777" w:rsidR="001145DA" w:rsidRDefault="00AF0E22">
      <w:pPr>
        <w:pStyle w:val="TOC1"/>
        <w:tabs>
          <w:tab w:val="right" w:leader="dot" w:pos="9061"/>
        </w:tabs>
        <w:rPr>
          <w:bCs w:val="0"/>
          <w:szCs w:val="24"/>
          <w:lang w:eastAsia="lv-LV"/>
        </w:rPr>
      </w:pPr>
      <w:r>
        <w:fldChar w:fldCharType="begin"/>
      </w:r>
      <w:r>
        <w:instrText xml:space="preserve"> TOC \o "1-3" \h \z </w:instrText>
      </w:r>
      <w:r>
        <w:fldChar w:fldCharType="separate"/>
      </w:r>
      <w:hyperlink w:anchor="_Toc164611171" w:history="1">
        <w:r w:rsidR="001145DA" w:rsidRPr="006835F5">
          <w:rPr>
            <w:rStyle w:val="Hyperlink"/>
          </w:rPr>
          <w:t>Ievads</w:t>
        </w:r>
        <w:r w:rsidR="001145DA">
          <w:rPr>
            <w:webHidden/>
          </w:rPr>
          <w:tab/>
        </w:r>
        <w:r w:rsidR="001145DA">
          <w:rPr>
            <w:webHidden/>
          </w:rPr>
          <w:fldChar w:fldCharType="begin"/>
        </w:r>
        <w:r w:rsidR="001145DA">
          <w:rPr>
            <w:webHidden/>
          </w:rPr>
          <w:instrText xml:space="preserve"> PAGEREF _Toc164611171 \h </w:instrText>
        </w:r>
        <w:r w:rsidR="001145DA">
          <w:rPr>
            <w:webHidden/>
          </w:rPr>
        </w:r>
        <w:r w:rsidR="001145DA">
          <w:rPr>
            <w:webHidden/>
          </w:rPr>
          <w:fldChar w:fldCharType="separate"/>
        </w:r>
        <w:r w:rsidR="00CD6084">
          <w:rPr>
            <w:webHidden/>
          </w:rPr>
          <w:t>3</w:t>
        </w:r>
        <w:r w:rsidR="001145DA">
          <w:rPr>
            <w:webHidden/>
          </w:rPr>
          <w:fldChar w:fldCharType="end"/>
        </w:r>
      </w:hyperlink>
    </w:p>
    <w:p w14:paraId="579B013E" w14:textId="77777777" w:rsidR="001145DA" w:rsidRDefault="009C4AC1">
      <w:pPr>
        <w:pStyle w:val="TOC2"/>
        <w:tabs>
          <w:tab w:val="left" w:pos="960"/>
          <w:tab w:val="right" w:leader="dot" w:pos="9061"/>
        </w:tabs>
        <w:rPr>
          <w:noProof/>
          <w:lang w:eastAsia="lv-LV"/>
        </w:rPr>
      </w:pPr>
      <w:hyperlink w:anchor="_Toc164611172" w:history="1">
        <w:r w:rsidR="001145DA" w:rsidRPr="006835F5">
          <w:rPr>
            <w:rStyle w:val="Hyperlink"/>
            <w:noProof/>
          </w:rPr>
          <w:t>1.1.</w:t>
        </w:r>
        <w:r w:rsidR="001145DA">
          <w:rPr>
            <w:noProof/>
            <w:lang w:eastAsia="lv-LV"/>
          </w:rPr>
          <w:tab/>
        </w:r>
        <w:r w:rsidR="001145DA" w:rsidRPr="006835F5">
          <w:rPr>
            <w:rStyle w:val="Hyperlink"/>
            <w:noProof/>
          </w:rPr>
          <w:t>Nolūks</w:t>
        </w:r>
        <w:r w:rsidR="001145DA">
          <w:rPr>
            <w:noProof/>
            <w:webHidden/>
          </w:rPr>
          <w:tab/>
        </w:r>
        <w:r w:rsidR="001145DA">
          <w:rPr>
            <w:noProof/>
            <w:webHidden/>
          </w:rPr>
          <w:fldChar w:fldCharType="begin"/>
        </w:r>
        <w:r w:rsidR="001145DA">
          <w:rPr>
            <w:noProof/>
            <w:webHidden/>
          </w:rPr>
          <w:instrText xml:space="preserve"> PAGEREF _Toc164611172 \h </w:instrText>
        </w:r>
        <w:r w:rsidR="001145DA">
          <w:rPr>
            <w:noProof/>
            <w:webHidden/>
          </w:rPr>
        </w:r>
        <w:r w:rsidR="001145DA">
          <w:rPr>
            <w:noProof/>
            <w:webHidden/>
          </w:rPr>
          <w:fldChar w:fldCharType="separate"/>
        </w:r>
        <w:r w:rsidR="00CD6084">
          <w:rPr>
            <w:noProof/>
            <w:webHidden/>
          </w:rPr>
          <w:t>3</w:t>
        </w:r>
        <w:r w:rsidR="001145DA">
          <w:rPr>
            <w:noProof/>
            <w:webHidden/>
          </w:rPr>
          <w:fldChar w:fldCharType="end"/>
        </w:r>
      </w:hyperlink>
    </w:p>
    <w:p w14:paraId="708B87A7" w14:textId="77777777" w:rsidR="001145DA" w:rsidRDefault="009C4AC1">
      <w:pPr>
        <w:pStyle w:val="TOC2"/>
        <w:tabs>
          <w:tab w:val="left" w:pos="960"/>
          <w:tab w:val="right" w:leader="dot" w:pos="9061"/>
        </w:tabs>
        <w:rPr>
          <w:noProof/>
          <w:lang w:eastAsia="lv-LV"/>
        </w:rPr>
      </w:pPr>
      <w:hyperlink w:anchor="_Toc164611173" w:history="1">
        <w:r w:rsidR="001145DA" w:rsidRPr="006835F5">
          <w:rPr>
            <w:rStyle w:val="Hyperlink"/>
            <w:noProof/>
          </w:rPr>
          <w:t>1.2.</w:t>
        </w:r>
        <w:r w:rsidR="001145DA">
          <w:rPr>
            <w:noProof/>
            <w:lang w:eastAsia="lv-LV"/>
          </w:rPr>
          <w:tab/>
        </w:r>
        <w:r w:rsidR="001145DA" w:rsidRPr="006835F5">
          <w:rPr>
            <w:rStyle w:val="Hyperlink"/>
            <w:noProof/>
          </w:rPr>
          <w:t>Darbības sfēra</w:t>
        </w:r>
        <w:r w:rsidR="001145DA">
          <w:rPr>
            <w:noProof/>
            <w:webHidden/>
          </w:rPr>
          <w:tab/>
        </w:r>
        <w:r w:rsidR="001145DA">
          <w:rPr>
            <w:noProof/>
            <w:webHidden/>
          </w:rPr>
          <w:fldChar w:fldCharType="begin"/>
        </w:r>
        <w:r w:rsidR="001145DA">
          <w:rPr>
            <w:noProof/>
            <w:webHidden/>
          </w:rPr>
          <w:instrText xml:space="preserve"> PAGEREF _Toc164611173 \h </w:instrText>
        </w:r>
        <w:r w:rsidR="001145DA">
          <w:rPr>
            <w:noProof/>
            <w:webHidden/>
          </w:rPr>
        </w:r>
        <w:r w:rsidR="001145DA">
          <w:rPr>
            <w:noProof/>
            <w:webHidden/>
          </w:rPr>
          <w:fldChar w:fldCharType="separate"/>
        </w:r>
        <w:r w:rsidR="00CD6084">
          <w:rPr>
            <w:noProof/>
            <w:webHidden/>
          </w:rPr>
          <w:t>3</w:t>
        </w:r>
        <w:r w:rsidR="001145DA">
          <w:rPr>
            <w:noProof/>
            <w:webHidden/>
          </w:rPr>
          <w:fldChar w:fldCharType="end"/>
        </w:r>
      </w:hyperlink>
    </w:p>
    <w:p w14:paraId="33E01398" w14:textId="77777777" w:rsidR="001145DA" w:rsidRDefault="009C4AC1">
      <w:pPr>
        <w:pStyle w:val="TOC2"/>
        <w:tabs>
          <w:tab w:val="left" w:pos="960"/>
          <w:tab w:val="right" w:leader="dot" w:pos="9061"/>
        </w:tabs>
        <w:rPr>
          <w:noProof/>
          <w:lang w:eastAsia="lv-LV"/>
        </w:rPr>
      </w:pPr>
      <w:hyperlink w:anchor="_Toc164611174" w:history="1">
        <w:r w:rsidR="001145DA" w:rsidRPr="006835F5">
          <w:rPr>
            <w:rStyle w:val="Hyperlink"/>
            <w:noProof/>
          </w:rPr>
          <w:t>1.3.</w:t>
        </w:r>
        <w:r w:rsidR="001145DA">
          <w:rPr>
            <w:noProof/>
            <w:lang w:eastAsia="lv-LV"/>
          </w:rPr>
          <w:tab/>
        </w:r>
        <w:r w:rsidR="001145DA" w:rsidRPr="006835F5">
          <w:rPr>
            <w:rStyle w:val="Hyperlink"/>
            <w:noProof/>
          </w:rPr>
          <w:t>Definīcijas un saīsinājumi</w:t>
        </w:r>
        <w:r w:rsidR="001145DA">
          <w:rPr>
            <w:noProof/>
            <w:webHidden/>
          </w:rPr>
          <w:tab/>
        </w:r>
        <w:r w:rsidR="001145DA">
          <w:rPr>
            <w:noProof/>
            <w:webHidden/>
          </w:rPr>
          <w:fldChar w:fldCharType="begin"/>
        </w:r>
        <w:r w:rsidR="001145DA">
          <w:rPr>
            <w:noProof/>
            <w:webHidden/>
          </w:rPr>
          <w:instrText xml:space="preserve"> PAGEREF _Toc164611174 \h </w:instrText>
        </w:r>
        <w:r w:rsidR="001145DA">
          <w:rPr>
            <w:noProof/>
            <w:webHidden/>
          </w:rPr>
        </w:r>
        <w:r w:rsidR="001145DA">
          <w:rPr>
            <w:noProof/>
            <w:webHidden/>
          </w:rPr>
          <w:fldChar w:fldCharType="separate"/>
        </w:r>
        <w:r w:rsidR="00CD6084">
          <w:rPr>
            <w:noProof/>
            <w:webHidden/>
          </w:rPr>
          <w:t>3</w:t>
        </w:r>
        <w:r w:rsidR="001145DA">
          <w:rPr>
            <w:noProof/>
            <w:webHidden/>
          </w:rPr>
          <w:fldChar w:fldCharType="end"/>
        </w:r>
      </w:hyperlink>
    </w:p>
    <w:p w14:paraId="365C86DC" w14:textId="77777777" w:rsidR="001145DA" w:rsidRDefault="009C4AC1">
      <w:pPr>
        <w:pStyle w:val="TOC1"/>
        <w:tabs>
          <w:tab w:val="left" w:pos="480"/>
          <w:tab w:val="right" w:leader="dot" w:pos="9061"/>
        </w:tabs>
        <w:rPr>
          <w:bCs w:val="0"/>
          <w:szCs w:val="24"/>
          <w:lang w:eastAsia="lv-LV"/>
        </w:rPr>
      </w:pPr>
      <w:hyperlink w:anchor="_Toc164611175" w:history="1">
        <w:r w:rsidR="001145DA" w:rsidRPr="006835F5">
          <w:rPr>
            <w:rStyle w:val="Hyperlink"/>
          </w:rPr>
          <w:t>2.</w:t>
        </w:r>
        <w:r w:rsidR="001145DA">
          <w:rPr>
            <w:bCs w:val="0"/>
            <w:szCs w:val="24"/>
            <w:lang w:eastAsia="lv-LV"/>
          </w:rPr>
          <w:tab/>
        </w:r>
        <w:r w:rsidR="001145DA" w:rsidRPr="006835F5">
          <w:rPr>
            <w:rStyle w:val="Hyperlink"/>
          </w:rPr>
          <w:t>Saistība ar citiem dokumentiem</w:t>
        </w:r>
        <w:r w:rsidR="001145DA">
          <w:rPr>
            <w:webHidden/>
          </w:rPr>
          <w:tab/>
        </w:r>
        <w:r w:rsidR="001145DA">
          <w:rPr>
            <w:webHidden/>
          </w:rPr>
          <w:fldChar w:fldCharType="begin"/>
        </w:r>
        <w:r w:rsidR="001145DA">
          <w:rPr>
            <w:webHidden/>
          </w:rPr>
          <w:instrText xml:space="preserve"> PAGEREF _Toc164611175 \h </w:instrText>
        </w:r>
        <w:r w:rsidR="001145DA">
          <w:rPr>
            <w:webHidden/>
          </w:rPr>
        </w:r>
        <w:r w:rsidR="001145DA">
          <w:rPr>
            <w:webHidden/>
          </w:rPr>
          <w:fldChar w:fldCharType="separate"/>
        </w:r>
        <w:r w:rsidR="00CD6084">
          <w:rPr>
            <w:webHidden/>
          </w:rPr>
          <w:t>4</w:t>
        </w:r>
        <w:r w:rsidR="001145DA">
          <w:rPr>
            <w:webHidden/>
          </w:rPr>
          <w:fldChar w:fldCharType="end"/>
        </w:r>
      </w:hyperlink>
    </w:p>
    <w:p w14:paraId="16AE7B31" w14:textId="77777777" w:rsidR="001145DA" w:rsidRDefault="009C4AC1">
      <w:pPr>
        <w:pStyle w:val="TOC1"/>
        <w:tabs>
          <w:tab w:val="left" w:pos="480"/>
          <w:tab w:val="right" w:leader="dot" w:pos="9061"/>
        </w:tabs>
        <w:rPr>
          <w:bCs w:val="0"/>
          <w:szCs w:val="24"/>
          <w:lang w:eastAsia="lv-LV"/>
        </w:rPr>
      </w:pPr>
      <w:hyperlink w:anchor="_Toc164611176" w:history="1">
        <w:r w:rsidR="001145DA" w:rsidRPr="006835F5">
          <w:rPr>
            <w:rStyle w:val="Hyperlink"/>
          </w:rPr>
          <w:t>3.</w:t>
        </w:r>
        <w:r w:rsidR="001145DA">
          <w:rPr>
            <w:bCs w:val="0"/>
            <w:szCs w:val="24"/>
            <w:lang w:eastAsia="lv-LV"/>
          </w:rPr>
          <w:tab/>
        </w:r>
        <w:r w:rsidR="001145DA" w:rsidRPr="006835F5">
          <w:rPr>
            <w:rStyle w:val="Hyperlink"/>
          </w:rPr>
          <w:t>Dekompozīcijas apraksts</w:t>
        </w:r>
        <w:r w:rsidR="001145DA">
          <w:rPr>
            <w:webHidden/>
          </w:rPr>
          <w:tab/>
        </w:r>
        <w:r w:rsidR="001145DA">
          <w:rPr>
            <w:webHidden/>
          </w:rPr>
          <w:fldChar w:fldCharType="begin"/>
        </w:r>
        <w:r w:rsidR="001145DA">
          <w:rPr>
            <w:webHidden/>
          </w:rPr>
          <w:instrText xml:space="preserve"> PAGEREF _Toc164611176 \h </w:instrText>
        </w:r>
        <w:r w:rsidR="001145DA">
          <w:rPr>
            <w:webHidden/>
          </w:rPr>
        </w:r>
        <w:r w:rsidR="001145DA">
          <w:rPr>
            <w:webHidden/>
          </w:rPr>
          <w:fldChar w:fldCharType="separate"/>
        </w:r>
        <w:r w:rsidR="00CD6084">
          <w:rPr>
            <w:webHidden/>
          </w:rPr>
          <w:t>5</w:t>
        </w:r>
        <w:r w:rsidR="001145DA">
          <w:rPr>
            <w:webHidden/>
          </w:rPr>
          <w:fldChar w:fldCharType="end"/>
        </w:r>
      </w:hyperlink>
    </w:p>
    <w:p w14:paraId="3EB8D567" w14:textId="77777777" w:rsidR="001145DA" w:rsidRDefault="009C4AC1">
      <w:pPr>
        <w:pStyle w:val="TOC2"/>
        <w:tabs>
          <w:tab w:val="left" w:pos="960"/>
          <w:tab w:val="right" w:leader="dot" w:pos="9061"/>
        </w:tabs>
        <w:rPr>
          <w:noProof/>
          <w:lang w:eastAsia="lv-LV"/>
        </w:rPr>
      </w:pPr>
      <w:hyperlink w:anchor="_Toc164611177" w:history="1">
        <w:r w:rsidR="001145DA" w:rsidRPr="006835F5">
          <w:rPr>
            <w:rStyle w:val="Hyperlink"/>
            <w:noProof/>
          </w:rPr>
          <w:t>3.1.</w:t>
        </w:r>
        <w:r w:rsidR="001145DA">
          <w:rPr>
            <w:noProof/>
            <w:lang w:eastAsia="lv-LV"/>
          </w:rPr>
          <w:tab/>
        </w:r>
        <w:r w:rsidR="001145DA" w:rsidRPr="006835F5">
          <w:rPr>
            <w:rStyle w:val="Hyperlink"/>
            <w:noProof/>
          </w:rPr>
          <w:t>Moduļu dekompozīcija</w:t>
        </w:r>
        <w:r w:rsidR="001145DA">
          <w:rPr>
            <w:noProof/>
            <w:webHidden/>
          </w:rPr>
          <w:tab/>
        </w:r>
        <w:r w:rsidR="001145DA">
          <w:rPr>
            <w:noProof/>
            <w:webHidden/>
          </w:rPr>
          <w:fldChar w:fldCharType="begin"/>
        </w:r>
        <w:r w:rsidR="001145DA">
          <w:rPr>
            <w:noProof/>
            <w:webHidden/>
          </w:rPr>
          <w:instrText xml:space="preserve"> PAGEREF _Toc164611177 \h </w:instrText>
        </w:r>
        <w:r w:rsidR="001145DA">
          <w:rPr>
            <w:noProof/>
            <w:webHidden/>
          </w:rPr>
        </w:r>
        <w:r w:rsidR="001145DA">
          <w:rPr>
            <w:noProof/>
            <w:webHidden/>
          </w:rPr>
          <w:fldChar w:fldCharType="separate"/>
        </w:r>
        <w:r w:rsidR="00CD6084">
          <w:rPr>
            <w:noProof/>
            <w:webHidden/>
          </w:rPr>
          <w:t>5</w:t>
        </w:r>
        <w:r w:rsidR="001145DA">
          <w:rPr>
            <w:noProof/>
            <w:webHidden/>
          </w:rPr>
          <w:fldChar w:fldCharType="end"/>
        </w:r>
      </w:hyperlink>
    </w:p>
    <w:p w14:paraId="53DF98A6" w14:textId="77777777" w:rsidR="001145DA" w:rsidRDefault="009C4AC1">
      <w:pPr>
        <w:pStyle w:val="TOC2"/>
        <w:tabs>
          <w:tab w:val="left" w:pos="960"/>
          <w:tab w:val="right" w:leader="dot" w:pos="9061"/>
        </w:tabs>
        <w:rPr>
          <w:noProof/>
          <w:lang w:eastAsia="lv-LV"/>
        </w:rPr>
      </w:pPr>
      <w:hyperlink w:anchor="_Toc164611178" w:history="1">
        <w:r w:rsidR="001145DA" w:rsidRPr="006835F5">
          <w:rPr>
            <w:rStyle w:val="Hyperlink"/>
            <w:noProof/>
          </w:rPr>
          <w:t>3.2.</w:t>
        </w:r>
        <w:r w:rsidR="001145DA">
          <w:rPr>
            <w:noProof/>
            <w:lang w:eastAsia="lv-LV"/>
          </w:rPr>
          <w:tab/>
        </w:r>
        <w:r w:rsidR="001145DA" w:rsidRPr="006835F5">
          <w:rPr>
            <w:rStyle w:val="Hyperlink"/>
            <w:noProof/>
          </w:rPr>
          <w:t>Vienlaicīgo procesu dekompozīcija</w:t>
        </w:r>
        <w:r w:rsidR="001145DA">
          <w:rPr>
            <w:noProof/>
            <w:webHidden/>
          </w:rPr>
          <w:tab/>
        </w:r>
        <w:r w:rsidR="001145DA">
          <w:rPr>
            <w:noProof/>
            <w:webHidden/>
          </w:rPr>
          <w:fldChar w:fldCharType="begin"/>
        </w:r>
        <w:r w:rsidR="001145DA">
          <w:rPr>
            <w:noProof/>
            <w:webHidden/>
          </w:rPr>
          <w:instrText xml:space="preserve"> PAGEREF _Toc164611178 \h </w:instrText>
        </w:r>
        <w:r w:rsidR="001145DA">
          <w:rPr>
            <w:noProof/>
            <w:webHidden/>
          </w:rPr>
        </w:r>
        <w:r w:rsidR="001145DA">
          <w:rPr>
            <w:noProof/>
            <w:webHidden/>
          </w:rPr>
          <w:fldChar w:fldCharType="separate"/>
        </w:r>
        <w:r w:rsidR="00CD6084">
          <w:rPr>
            <w:noProof/>
            <w:webHidden/>
          </w:rPr>
          <w:t>7</w:t>
        </w:r>
        <w:r w:rsidR="001145DA">
          <w:rPr>
            <w:noProof/>
            <w:webHidden/>
          </w:rPr>
          <w:fldChar w:fldCharType="end"/>
        </w:r>
      </w:hyperlink>
    </w:p>
    <w:p w14:paraId="43EFF60A" w14:textId="77777777" w:rsidR="001145DA" w:rsidRDefault="009C4AC1">
      <w:pPr>
        <w:pStyle w:val="TOC2"/>
        <w:tabs>
          <w:tab w:val="left" w:pos="960"/>
          <w:tab w:val="right" w:leader="dot" w:pos="9061"/>
        </w:tabs>
        <w:rPr>
          <w:noProof/>
          <w:lang w:eastAsia="lv-LV"/>
        </w:rPr>
      </w:pPr>
      <w:hyperlink w:anchor="_Toc164611179" w:history="1">
        <w:r w:rsidR="001145DA" w:rsidRPr="006835F5">
          <w:rPr>
            <w:rStyle w:val="Hyperlink"/>
            <w:noProof/>
          </w:rPr>
          <w:t>3.3.</w:t>
        </w:r>
        <w:r w:rsidR="001145DA">
          <w:rPr>
            <w:noProof/>
            <w:lang w:eastAsia="lv-LV"/>
          </w:rPr>
          <w:tab/>
        </w:r>
        <w:r w:rsidR="001145DA" w:rsidRPr="006835F5">
          <w:rPr>
            <w:rStyle w:val="Hyperlink"/>
            <w:noProof/>
          </w:rPr>
          <w:t>Datu dekompozīcija</w:t>
        </w:r>
        <w:r w:rsidR="001145DA">
          <w:rPr>
            <w:noProof/>
            <w:webHidden/>
          </w:rPr>
          <w:tab/>
        </w:r>
        <w:r w:rsidR="001145DA">
          <w:rPr>
            <w:noProof/>
            <w:webHidden/>
          </w:rPr>
          <w:fldChar w:fldCharType="begin"/>
        </w:r>
        <w:r w:rsidR="001145DA">
          <w:rPr>
            <w:noProof/>
            <w:webHidden/>
          </w:rPr>
          <w:instrText xml:space="preserve"> PAGEREF _Toc164611179 \h </w:instrText>
        </w:r>
        <w:r w:rsidR="001145DA">
          <w:rPr>
            <w:noProof/>
            <w:webHidden/>
          </w:rPr>
        </w:r>
        <w:r w:rsidR="001145DA">
          <w:rPr>
            <w:noProof/>
            <w:webHidden/>
          </w:rPr>
          <w:fldChar w:fldCharType="separate"/>
        </w:r>
        <w:r w:rsidR="00CD6084">
          <w:rPr>
            <w:noProof/>
            <w:webHidden/>
          </w:rPr>
          <w:t>8</w:t>
        </w:r>
        <w:r w:rsidR="001145DA">
          <w:rPr>
            <w:noProof/>
            <w:webHidden/>
          </w:rPr>
          <w:fldChar w:fldCharType="end"/>
        </w:r>
      </w:hyperlink>
    </w:p>
    <w:p w14:paraId="67BEC063" w14:textId="77777777" w:rsidR="001145DA" w:rsidRDefault="009C4AC1">
      <w:pPr>
        <w:pStyle w:val="TOC1"/>
        <w:tabs>
          <w:tab w:val="left" w:pos="480"/>
          <w:tab w:val="right" w:leader="dot" w:pos="9061"/>
        </w:tabs>
        <w:rPr>
          <w:bCs w:val="0"/>
          <w:szCs w:val="24"/>
          <w:lang w:eastAsia="lv-LV"/>
        </w:rPr>
      </w:pPr>
      <w:hyperlink w:anchor="_Toc164611180" w:history="1">
        <w:r w:rsidR="001145DA" w:rsidRPr="006835F5">
          <w:rPr>
            <w:rStyle w:val="Hyperlink"/>
          </w:rPr>
          <w:t>4.</w:t>
        </w:r>
        <w:r w:rsidR="001145DA">
          <w:rPr>
            <w:bCs w:val="0"/>
            <w:szCs w:val="24"/>
            <w:lang w:eastAsia="lv-LV"/>
          </w:rPr>
          <w:tab/>
        </w:r>
        <w:r w:rsidR="001145DA" w:rsidRPr="006835F5">
          <w:rPr>
            <w:rStyle w:val="Hyperlink"/>
          </w:rPr>
          <w:t>Atkarību apraksts</w:t>
        </w:r>
        <w:r w:rsidR="001145DA">
          <w:rPr>
            <w:webHidden/>
          </w:rPr>
          <w:tab/>
        </w:r>
        <w:r w:rsidR="001145DA">
          <w:rPr>
            <w:webHidden/>
          </w:rPr>
          <w:fldChar w:fldCharType="begin"/>
        </w:r>
        <w:r w:rsidR="001145DA">
          <w:rPr>
            <w:webHidden/>
          </w:rPr>
          <w:instrText xml:space="preserve"> PAGEREF _Toc164611180 \h </w:instrText>
        </w:r>
        <w:r w:rsidR="001145DA">
          <w:rPr>
            <w:webHidden/>
          </w:rPr>
        </w:r>
        <w:r w:rsidR="001145DA">
          <w:rPr>
            <w:webHidden/>
          </w:rPr>
          <w:fldChar w:fldCharType="separate"/>
        </w:r>
        <w:r w:rsidR="00CD6084">
          <w:rPr>
            <w:webHidden/>
          </w:rPr>
          <w:t>9</w:t>
        </w:r>
        <w:r w:rsidR="001145DA">
          <w:rPr>
            <w:webHidden/>
          </w:rPr>
          <w:fldChar w:fldCharType="end"/>
        </w:r>
      </w:hyperlink>
    </w:p>
    <w:p w14:paraId="1BE77F3E" w14:textId="77777777" w:rsidR="001145DA" w:rsidRDefault="009C4AC1">
      <w:pPr>
        <w:pStyle w:val="TOC2"/>
        <w:tabs>
          <w:tab w:val="left" w:pos="960"/>
          <w:tab w:val="right" w:leader="dot" w:pos="9061"/>
        </w:tabs>
        <w:rPr>
          <w:noProof/>
          <w:lang w:eastAsia="lv-LV"/>
        </w:rPr>
      </w:pPr>
      <w:hyperlink w:anchor="_Toc164611181" w:history="1">
        <w:r w:rsidR="001145DA" w:rsidRPr="006835F5">
          <w:rPr>
            <w:rStyle w:val="Hyperlink"/>
            <w:noProof/>
          </w:rPr>
          <w:t>4.1.</w:t>
        </w:r>
        <w:r w:rsidR="001145DA">
          <w:rPr>
            <w:noProof/>
            <w:lang w:eastAsia="lv-LV"/>
          </w:rPr>
          <w:tab/>
        </w:r>
        <w:r w:rsidR="001145DA" w:rsidRPr="006835F5">
          <w:rPr>
            <w:rStyle w:val="Hyperlink"/>
            <w:noProof/>
          </w:rPr>
          <w:t>Starpmoduļu atkarības</w:t>
        </w:r>
        <w:r w:rsidR="001145DA">
          <w:rPr>
            <w:noProof/>
            <w:webHidden/>
          </w:rPr>
          <w:tab/>
        </w:r>
        <w:r w:rsidR="001145DA">
          <w:rPr>
            <w:noProof/>
            <w:webHidden/>
          </w:rPr>
          <w:fldChar w:fldCharType="begin"/>
        </w:r>
        <w:r w:rsidR="001145DA">
          <w:rPr>
            <w:noProof/>
            <w:webHidden/>
          </w:rPr>
          <w:instrText xml:space="preserve"> PAGEREF _Toc164611181 \h </w:instrText>
        </w:r>
        <w:r w:rsidR="001145DA">
          <w:rPr>
            <w:noProof/>
            <w:webHidden/>
          </w:rPr>
        </w:r>
        <w:r w:rsidR="001145DA">
          <w:rPr>
            <w:noProof/>
            <w:webHidden/>
          </w:rPr>
          <w:fldChar w:fldCharType="separate"/>
        </w:r>
        <w:r w:rsidR="00CD6084">
          <w:rPr>
            <w:noProof/>
            <w:webHidden/>
          </w:rPr>
          <w:t>9</w:t>
        </w:r>
        <w:r w:rsidR="001145DA">
          <w:rPr>
            <w:noProof/>
            <w:webHidden/>
          </w:rPr>
          <w:fldChar w:fldCharType="end"/>
        </w:r>
      </w:hyperlink>
    </w:p>
    <w:p w14:paraId="1B0928DF" w14:textId="77777777" w:rsidR="001145DA" w:rsidRDefault="009C4AC1">
      <w:pPr>
        <w:pStyle w:val="TOC2"/>
        <w:tabs>
          <w:tab w:val="left" w:pos="960"/>
          <w:tab w:val="right" w:leader="dot" w:pos="9061"/>
        </w:tabs>
        <w:rPr>
          <w:noProof/>
          <w:lang w:eastAsia="lv-LV"/>
        </w:rPr>
      </w:pPr>
      <w:hyperlink w:anchor="_Toc164611182" w:history="1">
        <w:r w:rsidR="001145DA" w:rsidRPr="006835F5">
          <w:rPr>
            <w:rStyle w:val="Hyperlink"/>
            <w:noProof/>
          </w:rPr>
          <w:t>4.2.</w:t>
        </w:r>
        <w:r w:rsidR="001145DA">
          <w:rPr>
            <w:noProof/>
            <w:lang w:eastAsia="lv-LV"/>
          </w:rPr>
          <w:tab/>
        </w:r>
        <w:r w:rsidR="001145DA" w:rsidRPr="006835F5">
          <w:rPr>
            <w:rStyle w:val="Hyperlink"/>
            <w:noProof/>
          </w:rPr>
          <w:t>Starpprocesu atkarības</w:t>
        </w:r>
        <w:r w:rsidR="001145DA">
          <w:rPr>
            <w:noProof/>
            <w:webHidden/>
          </w:rPr>
          <w:tab/>
        </w:r>
        <w:r w:rsidR="001145DA">
          <w:rPr>
            <w:noProof/>
            <w:webHidden/>
          </w:rPr>
          <w:fldChar w:fldCharType="begin"/>
        </w:r>
        <w:r w:rsidR="001145DA">
          <w:rPr>
            <w:noProof/>
            <w:webHidden/>
          </w:rPr>
          <w:instrText xml:space="preserve"> PAGEREF _Toc164611182 \h </w:instrText>
        </w:r>
        <w:r w:rsidR="001145DA">
          <w:rPr>
            <w:noProof/>
            <w:webHidden/>
          </w:rPr>
        </w:r>
        <w:r w:rsidR="001145DA">
          <w:rPr>
            <w:noProof/>
            <w:webHidden/>
          </w:rPr>
          <w:fldChar w:fldCharType="separate"/>
        </w:r>
        <w:r w:rsidR="00CD6084">
          <w:rPr>
            <w:noProof/>
            <w:webHidden/>
          </w:rPr>
          <w:t>10</w:t>
        </w:r>
        <w:r w:rsidR="001145DA">
          <w:rPr>
            <w:noProof/>
            <w:webHidden/>
          </w:rPr>
          <w:fldChar w:fldCharType="end"/>
        </w:r>
      </w:hyperlink>
    </w:p>
    <w:p w14:paraId="4971A118" w14:textId="77777777" w:rsidR="001145DA" w:rsidRDefault="009C4AC1">
      <w:pPr>
        <w:pStyle w:val="TOC2"/>
        <w:tabs>
          <w:tab w:val="left" w:pos="960"/>
          <w:tab w:val="right" w:leader="dot" w:pos="9061"/>
        </w:tabs>
        <w:rPr>
          <w:noProof/>
          <w:lang w:eastAsia="lv-LV"/>
        </w:rPr>
      </w:pPr>
      <w:hyperlink w:anchor="_Toc164611183" w:history="1">
        <w:r w:rsidR="001145DA" w:rsidRPr="006835F5">
          <w:rPr>
            <w:rStyle w:val="Hyperlink"/>
            <w:noProof/>
          </w:rPr>
          <w:t>4.3.</w:t>
        </w:r>
        <w:r w:rsidR="001145DA">
          <w:rPr>
            <w:noProof/>
            <w:lang w:eastAsia="lv-LV"/>
          </w:rPr>
          <w:tab/>
        </w:r>
        <w:r w:rsidR="001145DA" w:rsidRPr="006835F5">
          <w:rPr>
            <w:rStyle w:val="Hyperlink"/>
            <w:noProof/>
          </w:rPr>
          <w:t>Datu atkarības</w:t>
        </w:r>
        <w:r w:rsidR="001145DA">
          <w:rPr>
            <w:noProof/>
            <w:webHidden/>
          </w:rPr>
          <w:tab/>
        </w:r>
        <w:r w:rsidR="001145DA">
          <w:rPr>
            <w:noProof/>
            <w:webHidden/>
          </w:rPr>
          <w:fldChar w:fldCharType="begin"/>
        </w:r>
        <w:r w:rsidR="001145DA">
          <w:rPr>
            <w:noProof/>
            <w:webHidden/>
          </w:rPr>
          <w:instrText xml:space="preserve"> PAGEREF _Toc164611183 \h </w:instrText>
        </w:r>
        <w:r w:rsidR="001145DA">
          <w:rPr>
            <w:noProof/>
            <w:webHidden/>
          </w:rPr>
        </w:r>
        <w:r w:rsidR="001145DA">
          <w:rPr>
            <w:noProof/>
            <w:webHidden/>
          </w:rPr>
          <w:fldChar w:fldCharType="separate"/>
        </w:r>
        <w:r w:rsidR="00CD6084">
          <w:rPr>
            <w:noProof/>
            <w:webHidden/>
          </w:rPr>
          <w:t>11</w:t>
        </w:r>
        <w:r w:rsidR="001145DA">
          <w:rPr>
            <w:noProof/>
            <w:webHidden/>
          </w:rPr>
          <w:fldChar w:fldCharType="end"/>
        </w:r>
      </w:hyperlink>
    </w:p>
    <w:p w14:paraId="273DE465" w14:textId="77777777" w:rsidR="001145DA" w:rsidRDefault="009C4AC1">
      <w:pPr>
        <w:pStyle w:val="TOC1"/>
        <w:tabs>
          <w:tab w:val="left" w:pos="480"/>
          <w:tab w:val="right" w:leader="dot" w:pos="9061"/>
        </w:tabs>
        <w:rPr>
          <w:bCs w:val="0"/>
          <w:szCs w:val="24"/>
          <w:lang w:eastAsia="lv-LV"/>
        </w:rPr>
      </w:pPr>
      <w:hyperlink w:anchor="_Toc164611184" w:history="1">
        <w:r w:rsidR="001145DA" w:rsidRPr="006835F5">
          <w:rPr>
            <w:rStyle w:val="Hyperlink"/>
          </w:rPr>
          <w:t>5.</w:t>
        </w:r>
        <w:r w:rsidR="001145DA">
          <w:rPr>
            <w:bCs w:val="0"/>
            <w:szCs w:val="24"/>
            <w:lang w:eastAsia="lv-LV"/>
          </w:rPr>
          <w:tab/>
        </w:r>
        <w:r w:rsidR="001145DA" w:rsidRPr="006835F5">
          <w:rPr>
            <w:rStyle w:val="Hyperlink"/>
          </w:rPr>
          <w:t>Saskarnes apraksts</w:t>
        </w:r>
        <w:r w:rsidR="001145DA">
          <w:rPr>
            <w:webHidden/>
          </w:rPr>
          <w:tab/>
        </w:r>
        <w:r w:rsidR="001145DA">
          <w:rPr>
            <w:webHidden/>
          </w:rPr>
          <w:fldChar w:fldCharType="begin"/>
        </w:r>
        <w:r w:rsidR="001145DA">
          <w:rPr>
            <w:webHidden/>
          </w:rPr>
          <w:instrText xml:space="preserve"> PAGEREF _Toc164611184 \h </w:instrText>
        </w:r>
        <w:r w:rsidR="001145DA">
          <w:rPr>
            <w:webHidden/>
          </w:rPr>
        </w:r>
        <w:r w:rsidR="001145DA">
          <w:rPr>
            <w:webHidden/>
          </w:rPr>
          <w:fldChar w:fldCharType="separate"/>
        </w:r>
        <w:r w:rsidR="00CD6084">
          <w:rPr>
            <w:webHidden/>
          </w:rPr>
          <w:t>12</w:t>
        </w:r>
        <w:r w:rsidR="001145DA">
          <w:rPr>
            <w:webHidden/>
          </w:rPr>
          <w:fldChar w:fldCharType="end"/>
        </w:r>
      </w:hyperlink>
    </w:p>
    <w:p w14:paraId="0C6FC5E5" w14:textId="77777777" w:rsidR="001145DA" w:rsidRDefault="009C4AC1">
      <w:pPr>
        <w:pStyle w:val="TOC2"/>
        <w:tabs>
          <w:tab w:val="left" w:pos="960"/>
          <w:tab w:val="right" w:leader="dot" w:pos="9061"/>
        </w:tabs>
        <w:rPr>
          <w:noProof/>
          <w:lang w:eastAsia="lv-LV"/>
        </w:rPr>
      </w:pPr>
      <w:hyperlink w:anchor="_Toc164611185" w:history="1">
        <w:r w:rsidR="001145DA" w:rsidRPr="006835F5">
          <w:rPr>
            <w:rStyle w:val="Hyperlink"/>
            <w:noProof/>
          </w:rPr>
          <w:t>5.1.</w:t>
        </w:r>
        <w:r w:rsidR="001145DA">
          <w:rPr>
            <w:noProof/>
            <w:lang w:eastAsia="lv-LV"/>
          </w:rPr>
          <w:tab/>
        </w:r>
        <w:r w:rsidR="001145DA" w:rsidRPr="006835F5">
          <w:rPr>
            <w:rStyle w:val="Hyperlink"/>
            <w:noProof/>
          </w:rPr>
          <w:t>Moduļu saskarne</w:t>
        </w:r>
        <w:r w:rsidR="001145DA">
          <w:rPr>
            <w:noProof/>
            <w:webHidden/>
          </w:rPr>
          <w:tab/>
        </w:r>
        <w:r w:rsidR="001145DA">
          <w:rPr>
            <w:noProof/>
            <w:webHidden/>
          </w:rPr>
          <w:fldChar w:fldCharType="begin"/>
        </w:r>
        <w:r w:rsidR="001145DA">
          <w:rPr>
            <w:noProof/>
            <w:webHidden/>
          </w:rPr>
          <w:instrText xml:space="preserve"> PAGEREF _Toc164611185 \h </w:instrText>
        </w:r>
        <w:r w:rsidR="001145DA">
          <w:rPr>
            <w:noProof/>
            <w:webHidden/>
          </w:rPr>
        </w:r>
        <w:r w:rsidR="001145DA">
          <w:rPr>
            <w:noProof/>
            <w:webHidden/>
          </w:rPr>
          <w:fldChar w:fldCharType="separate"/>
        </w:r>
        <w:r w:rsidR="00CD6084">
          <w:rPr>
            <w:noProof/>
            <w:webHidden/>
          </w:rPr>
          <w:t>12</w:t>
        </w:r>
        <w:r w:rsidR="001145DA">
          <w:rPr>
            <w:noProof/>
            <w:webHidden/>
          </w:rPr>
          <w:fldChar w:fldCharType="end"/>
        </w:r>
      </w:hyperlink>
    </w:p>
    <w:p w14:paraId="37079571" w14:textId="77777777" w:rsidR="001145DA" w:rsidRDefault="009C4AC1">
      <w:pPr>
        <w:pStyle w:val="TOC2"/>
        <w:tabs>
          <w:tab w:val="left" w:pos="960"/>
          <w:tab w:val="right" w:leader="dot" w:pos="9061"/>
        </w:tabs>
        <w:rPr>
          <w:noProof/>
          <w:lang w:eastAsia="lv-LV"/>
        </w:rPr>
      </w:pPr>
      <w:hyperlink w:anchor="_Toc164611186" w:history="1">
        <w:r w:rsidR="001145DA" w:rsidRPr="006835F5">
          <w:rPr>
            <w:rStyle w:val="Hyperlink"/>
            <w:noProof/>
          </w:rPr>
          <w:t>5.2.</w:t>
        </w:r>
        <w:r w:rsidR="001145DA">
          <w:rPr>
            <w:noProof/>
            <w:lang w:eastAsia="lv-LV"/>
          </w:rPr>
          <w:tab/>
        </w:r>
        <w:r w:rsidR="001145DA" w:rsidRPr="006835F5">
          <w:rPr>
            <w:rStyle w:val="Hyperlink"/>
            <w:noProof/>
          </w:rPr>
          <w:t>Procesu saskarne</w:t>
        </w:r>
        <w:r w:rsidR="001145DA">
          <w:rPr>
            <w:noProof/>
            <w:webHidden/>
          </w:rPr>
          <w:tab/>
        </w:r>
        <w:r w:rsidR="001145DA">
          <w:rPr>
            <w:noProof/>
            <w:webHidden/>
          </w:rPr>
          <w:fldChar w:fldCharType="begin"/>
        </w:r>
        <w:r w:rsidR="001145DA">
          <w:rPr>
            <w:noProof/>
            <w:webHidden/>
          </w:rPr>
          <w:instrText xml:space="preserve"> PAGEREF _Toc164611186 \h </w:instrText>
        </w:r>
        <w:r w:rsidR="001145DA">
          <w:rPr>
            <w:noProof/>
            <w:webHidden/>
          </w:rPr>
        </w:r>
        <w:r w:rsidR="001145DA">
          <w:rPr>
            <w:noProof/>
            <w:webHidden/>
          </w:rPr>
          <w:fldChar w:fldCharType="separate"/>
        </w:r>
        <w:r w:rsidR="00CD6084">
          <w:rPr>
            <w:noProof/>
            <w:webHidden/>
          </w:rPr>
          <w:t>12</w:t>
        </w:r>
        <w:r w:rsidR="001145DA">
          <w:rPr>
            <w:noProof/>
            <w:webHidden/>
          </w:rPr>
          <w:fldChar w:fldCharType="end"/>
        </w:r>
      </w:hyperlink>
    </w:p>
    <w:p w14:paraId="38FCF32F" w14:textId="77777777" w:rsidR="001145DA" w:rsidRDefault="009C4AC1">
      <w:pPr>
        <w:pStyle w:val="TOC1"/>
        <w:tabs>
          <w:tab w:val="left" w:pos="480"/>
          <w:tab w:val="right" w:leader="dot" w:pos="9061"/>
        </w:tabs>
        <w:rPr>
          <w:bCs w:val="0"/>
          <w:szCs w:val="24"/>
          <w:lang w:eastAsia="lv-LV"/>
        </w:rPr>
      </w:pPr>
      <w:hyperlink w:anchor="_Toc164611187" w:history="1">
        <w:r w:rsidR="001145DA" w:rsidRPr="006835F5">
          <w:rPr>
            <w:rStyle w:val="Hyperlink"/>
          </w:rPr>
          <w:t>6.</w:t>
        </w:r>
        <w:r w:rsidR="001145DA">
          <w:rPr>
            <w:bCs w:val="0"/>
            <w:szCs w:val="24"/>
            <w:lang w:eastAsia="lv-LV"/>
          </w:rPr>
          <w:tab/>
        </w:r>
        <w:r w:rsidR="001145DA" w:rsidRPr="006835F5">
          <w:rPr>
            <w:rStyle w:val="Hyperlink"/>
          </w:rPr>
          <w:t>Detalizētais projektējums</w:t>
        </w:r>
        <w:r w:rsidR="001145DA">
          <w:rPr>
            <w:webHidden/>
          </w:rPr>
          <w:tab/>
        </w:r>
        <w:r w:rsidR="001145DA">
          <w:rPr>
            <w:webHidden/>
          </w:rPr>
          <w:fldChar w:fldCharType="begin"/>
        </w:r>
        <w:r w:rsidR="001145DA">
          <w:rPr>
            <w:webHidden/>
          </w:rPr>
          <w:instrText xml:space="preserve"> PAGEREF _Toc164611187 \h </w:instrText>
        </w:r>
        <w:r w:rsidR="001145DA">
          <w:rPr>
            <w:webHidden/>
          </w:rPr>
        </w:r>
        <w:r w:rsidR="001145DA">
          <w:rPr>
            <w:webHidden/>
          </w:rPr>
          <w:fldChar w:fldCharType="separate"/>
        </w:r>
        <w:r w:rsidR="00CD6084">
          <w:rPr>
            <w:webHidden/>
          </w:rPr>
          <w:t>14</w:t>
        </w:r>
        <w:r w:rsidR="001145DA">
          <w:rPr>
            <w:webHidden/>
          </w:rPr>
          <w:fldChar w:fldCharType="end"/>
        </w:r>
      </w:hyperlink>
    </w:p>
    <w:p w14:paraId="5B0A1176" w14:textId="77777777" w:rsidR="001145DA" w:rsidRDefault="009C4AC1">
      <w:pPr>
        <w:pStyle w:val="TOC2"/>
        <w:tabs>
          <w:tab w:val="left" w:pos="960"/>
          <w:tab w:val="right" w:leader="dot" w:pos="9061"/>
        </w:tabs>
        <w:rPr>
          <w:noProof/>
          <w:lang w:eastAsia="lv-LV"/>
        </w:rPr>
      </w:pPr>
      <w:hyperlink w:anchor="_Toc164611188" w:history="1">
        <w:r w:rsidR="001145DA" w:rsidRPr="006835F5">
          <w:rPr>
            <w:rStyle w:val="Hyperlink"/>
            <w:noProof/>
          </w:rPr>
          <w:t>6.1.</w:t>
        </w:r>
        <w:r w:rsidR="001145DA">
          <w:rPr>
            <w:noProof/>
            <w:lang w:eastAsia="lv-LV"/>
          </w:rPr>
          <w:tab/>
        </w:r>
        <w:r w:rsidR="001145DA" w:rsidRPr="006835F5">
          <w:rPr>
            <w:rStyle w:val="Hyperlink"/>
            <w:noProof/>
          </w:rPr>
          <w:t>Moduļu detalizētais projektējums</w:t>
        </w:r>
        <w:r w:rsidR="001145DA">
          <w:rPr>
            <w:noProof/>
            <w:webHidden/>
          </w:rPr>
          <w:tab/>
        </w:r>
        <w:r w:rsidR="001145DA">
          <w:rPr>
            <w:noProof/>
            <w:webHidden/>
          </w:rPr>
          <w:fldChar w:fldCharType="begin"/>
        </w:r>
        <w:r w:rsidR="001145DA">
          <w:rPr>
            <w:noProof/>
            <w:webHidden/>
          </w:rPr>
          <w:instrText xml:space="preserve"> PAGEREF _Toc164611188 \h </w:instrText>
        </w:r>
        <w:r w:rsidR="001145DA">
          <w:rPr>
            <w:noProof/>
            <w:webHidden/>
          </w:rPr>
        </w:r>
        <w:r w:rsidR="001145DA">
          <w:rPr>
            <w:noProof/>
            <w:webHidden/>
          </w:rPr>
          <w:fldChar w:fldCharType="separate"/>
        </w:r>
        <w:r w:rsidR="00CD6084">
          <w:rPr>
            <w:noProof/>
            <w:webHidden/>
          </w:rPr>
          <w:t>14</w:t>
        </w:r>
        <w:r w:rsidR="001145DA">
          <w:rPr>
            <w:noProof/>
            <w:webHidden/>
          </w:rPr>
          <w:fldChar w:fldCharType="end"/>
        </w:r>
      </w:hyperlink>
    </w:p>
    <w:p w14:paraId="2C4CCF55" w14:textId="77777777" w:rsidR="001145DA" w:rsidRDefault="009C4AC1">
      <w:pPr>
        <w:pStyle w:val="TOC3"/>
        <w:tabs>
          <w:tab w:val="left" w:pos="1440"/>
          <w:tab w:val="right" w:leader="dot" w:pos="9061"/>
        </w:tabs>
        <w:rPr>
          <w:iCs w:val="0"/>
          <w:noProof/>
          <w:lang w:eastAsia="lv-LV"/>
        </w:rPr>
      </w:pPr>
      <w:hyperlink w:anchor="_Toc164611189" w:history="1">
        <w:r w:rsidR="001145DA" w:rsidRPr="006835F5">
          <w:rPr>
            <w:rStyle w:val="Hyperlink"/>
            <w:noProof/>
          </w:rPr>
          <w:t>6.1.1.</w:t>
        </w:r>
        <w:r w:rsidR="001145DA">
          <w:rPr>
            <w:iCs w:val="0"/>
            <w:noProof/>
            <w:lang w:eastAsia="lv-LV"/>
          </w:rPr>
          <w:tab/>
        </w:r>
        <w:r w:rsidR="001145DA" w:rsidRPr="006835F5">
          <w:rPr>
            <w:rStyle w:val="Hyperlink"/>
            <w:noProof/>
          </w:rPr>
          <w:t>Lēmumu tabulas un lēmumu koki</w:t>
        </w:r>
        <w:r w:rsidR="001145DA">
          <w:rPr>
            <w:noProof/>
            <w:webHidden/>
          </w:rPr>
          <w:tab/>
        </w:r>
        <w:r w:rsidR="001145DA">
          <w:rPr>
            <w:noProof/>
            <w:webHidden/>
          </w:rPr>
          <w:fldChar w:fldCharType="begin"/>
        </w:r>
        <w:r w:rsidR="001145DA">
          <w:rPr>
            <w:noProof/>
            <w:webHidden/>
          </w:rPr>
          <w:instrText xml:space="preserve"> PAGEREF _Toc164611189 \h </w:instrText>
        </w:r>
        <w:r w:rsidR="001145DA">
          <w:rPr>
            <w:noProof/>
            <w:webHidden/>
          </w:rPr>
        </w:r>
        <w:r w:rsidR="001145DA">
          <w:rPr>
            <w:noProof/>
            <w:webHidden/>
          </w:rPr>
          <w:fldChar w:fldCharType="separate"/>
        </w:r>
        <w:r w:rsidR="00CD6084">
          <w:rPr>
            <w:noProof/>
            <w:webHidden/>
          </w:rPr>
          <w:t>14</w:t>
        </w:r>
        <w:r w:rsidR="001145DA">
          <w:rPr>
            <w:noProof/>
            <w:webHidden/>
          </w:rPr>
          <w:fldChar w:fldCharType="end"/>
        </w:r>
      </w:hyperlink>
    </w:p>
    <w:p w14:paraId="19BAC633" w14:textId="77777777" w:rsidR="001145DA" w:rsidRDefault="009C4AC1">
      <w:pPr>
        <w:pStyle w:val="TOC3"/>
        <w:tabs>
          <w:tab w:val="left" w:pos="1440"/>
          <w:tab w:val="right" w:leader="dot" w:pos="9061"/>
        </w:tabs>
        <w:rPr>
          <w:iCs w:val="0"/>
          <w:noProof/>
          <w:lang w:eastAsia="lv-LV"/>
        </w:rPr>
      </w:pPr>
      <w:hyperlink w:anchor="_Toc164611190" w:history="1">
        <w:r w:rsidR="001145DA" w:rsidRPr="006835F5">
          <w:rPr>
            <w:rStyle w:val="Hyperlink"/>
            <w:noProof/>
          </w:rPr>
          <w:t>6.1.2.</w:t>
        </w:r>
        <w:r w:rsidR="001145DA">
          <w:rPr>
            <w:iCs w:val="0"/>
            <w:noProof/>
            <w:lang w:eastAsia="lv-LV"/>
          </w:rPr>
          <w:tab/>
        </w:r>
        <w:r w:rsidR="001145DA" w:rsidRPr="006835F5">
          <w:rPr>
            <w:rStyle w:val="Hyperlink"/>
            <w:noProof/>
          </w:rPr>
          <w:t>Nasija-Šneidera diagrammas</w:t>
        </w:r>
        <w:r w:rsidR="001145DA">
          <w:rPr>
            <w:noProof/>
            <w:webHidden/>
          </w:rPr>
          <w:tab/>
        </w:r>
        <w:r w:rsidR="001145DA">
          <w:rPr>
            <w:noProof/>
            <w:webHidden/>
          </w:rPr>
          <w:fldChar w:fldCharType="begin"/>
        </w:r>
        <w:r w:rsidR="001145DA">
          <w:rPr>
            <w:noProof/>
            <w:webHidden/>
          </w:rPr>
          <w:instrText xml:space="preserve"> PAGEREF _Toc164611190 \h </w:instrText>
        </w:r>
        <w:r w:rsidR="001145DA">
          <w:rPr>
            <w:noProof/>
            <w:webHidden/>
          </w:rPr>
        </w:r>
        <w:r w:rsidR="001145DA">
          <w:rPr>
            <w:noProof/>
            <w:webHidden/>
          </w:rPr>
          <w:fldChar w:fldCharType="separate"/>
        </w:r>
        <w:r w:rsidR="00CD6084">
          <w:rPr>
            <w:noProof/>
            <w:webHidden/>
          </w:rPr>
          <w:t>15</w:t>
        </w:r>
        <w:r w:rsidR="001145DA">
          <w:rPr>
            <w:noProof/>
            <w:webHidden/>
          </w:rPr>
          <w:fldChar w:fldCharType="end"/>
        </w:r>
      </w:hyperlink>
    </w:p>
    <w:p w14:paraId="2D524F98" w14:textId="77777777" w:rsidR="001145DA" w:rsidRDefault="009C4AC1">
      <w:pPr>
        <w:pStyle w:val="TOC3"/>
        <w:tabs>
          <w:tab w:val="left" w:pos="1440"/>
          <w:tab w:val="right" w:leader="dot" w:pos="9061"/>
        </w:tabs>
        <w:rPr>
          <w:iCs w:val="0"/>
          <w:noProof/>
          <w:lang w:eastAsia="lv-LV"/>
        </w:rPr>
      </w:pPr>
      <w:hyperlink w:anchor="_Toc164611191" w:history="1">
        <w:r w:rsidR="001145DA" w:rsidRPr="006835F5">
          <w:rPr>
            <w:rStyle w:val="Hyperlink"/>
            <w:noProof/>
          </w:rPr>
          <w:t>6.1.3.</w:t>
        </w:r>
        <w:r w:rsidR="001145DA">
          <w:rPr>
            <w:iCs w:val="0"/>
            <w:noProof/>
            <w:lang w:eastAsia="lv-LV"/>
          </w:rPr>
          <w:tab/>
        </w:r>
        <w:r w:rsidR="001145DA" w:rsidRPr="006835F5">
          <w:rPr>
            <w:rStyle w:val="Hyperlink"/>
            <w:noProof/>
          </w:rPr>
          <w:t>Pseidokods</w:t>
        </w:r>
        <w:r w:rsidR="001145DA">
          <w:rPr>
            <w:noProof/>
            <w:webHidden/>
          </w:rPr>
          <w:tab/>
        </w:r>
        <w:r w:rsidR="001145DA">
          <w:rPr>
            <w:noProof/>
            <w:webHidden/>
          </w:rPr>
          <w:fldChar w:fldCharType="begin"/>
        </w:r>
        <w:r w:rsidR="001145DA">
          <w:rPr>
            <w:noProof/>
            <w:webHidden/>
          </w:rPr>
          <w:instrText xml:space="preserve"> PAGEREF _Toc164611191 \h </w:instrText>
        </w:r>
        <w:r w:rsidR="001145DA">
          <w:rPr>
            <w:noProof/>
            <w:webHidden/>
          </w:rPr>
        </w:r>
        <w:r w:rsidR="001145DA">
          <w:rPr>
            <w:noProof/>
            <w:webHidden/>
          </w:rPr>
          <w:fldChar w:fldCharType="separate"/>
        </w:r>
        <w:r w:rsidR="00CD6084">
          <w:rPr>
            <w:noProof/>
            <w:webHidden/>
          </w:rPr>
          <w:t>16</w:t>
        </w:r>
        <w:r w:rsidR="001145DA">
          <w:rPr>
            <w:noProof/>
            <w:webHidden/>
          </w:rPr>
          <w:fldChar w:fldCharType="end"/>
        </w:r>
      </w:hyperlink>
    </w:p>
    <w:p w14:paraId="49C4557B" w14:textId="77777777" w:rsidR="001145DA" w:rsidRDefault="009C4AC1">
      <w:pPr>
        <w:pStyle w:val="TOC2"/>
        <w:tabs>
          <w:tab w:val="left" w:pos="960"/>
          <w:tab w:val="right" w:leader="dot" w:pos="9061"/>
        </w:tabs>
        <w:rPr>
          <w:noProof/>
          <w:lang w:eastAsia="lv-LV"/>
        </w:rPr>
      </w:pPr>
      <w:hyperlink w:anchor="_Toc164611192" w:history="1">
        <w:r w:rsidR="001145DA" w:rsidRPr="006835F5">
          <w:rPr>
            <w:rStyle w:val="Hyperlink"/>
            <w:noProof/>
          </w:rPr>
          <w:t>6.2.</w:t>
        </w:r>
        <w:r w:rsidR="001145DA">
          <w:rPr>
            <w:noProof/>
            <w:lang w:eastAsia="lv-LV"/>
          </w:rPr>
          <w:tab/>
        </w:r>
        <w:r w:rsidR="001145DA" w:rsidRPr="006835F5">
          <w:rPr>
            <w:rStyle w:val="Hyperlink"/>
            <w:noProof/>
          </w:rPr>
          <w:t>Datu detalizētais projektējums</w:t>
        </w:r>
        <w:r w:rsidR="001145DA">
          <w:rPr>
            <w:noProof/>
            <w:webHidden/>
          </w:rPr>
          <w:tab/>
        </w:r>
        <w:r w:rsidR="001145DA">
          <w:rPr>
            <w:noProof/>
            <w:webHidden/>
          </w:rPr>
          <w:fldChar w:fldCharType="begin"/>
        </w:r>
        <w:r w:rsidR="001145DA">
          <w:rPr>
            <w:noProof/>
            <w:webHidden/>
          </w:rPr>
          <w:instrText xml:space="preserve"> PAGEREF _Toc164611192 \h </w:instrText>
        </w:r>
        <w:r w:rsidR="001145DA">
          <w:rPr>
            <w:noProof/>
            <w:webHidden/>
          </w:rPr>
        </w:r>
        <w:r w:rsidR="001145DA">
          <w:rPr>
            <w:noProof/>
            <w:webHidden/>
          </w:rPr>
          <w:fldChar w:fldCharType="separate"/>
        </w:r>
        <w:r w:rsidR="00CD6084">
          <w:rPr>
            <w:noProof/>
            <w:webHidden/>
          </w:rPr>
          <w:t>18</w:t>
        </w:r>
        <w:r w:rsidR="001145DA">
          <w:rPr>
            <w:noProof/>
            <w:webHidden/>
          </w:rPr>
          <w:fldChar w:fldCharType="end"/>
        </w:r>
      </w:hyperlink>
    </w:p>
    <w:p w14:paraId="0C1032AB" w14:textId="77777777" w:rsidR="001145DA" w:rsidRDefault="009C4AC1">
      <w:pPr>
        <w:pStyle w:val="TOC1"/>
        <w:tabs>
          <w:tab w:val="left" w:pos="480"/>
          <w:tab w:val="right" w:leader="dot" w:pos="9061"/>
        </w:tabs>
        <w:rPr>
          <w:bCs w:val="0"/>
          <w:szCs w:val="24"/>
          <w:lang w:eastAsia="lv-LV"/>
        </w:rPr>
      </w:pPr>
      <w:hyperlink w:anchor="_Toc164611193" w:history="1">
        <w:r w:rsidR="001145DA" w:rsidRPr="006835F5">
          <w:rPr>
            <w:rStyle w:val="Hyperlink"/>
          </w:rPr>
          <w:t>7.</w:t>
        </w:r>
        <w:r w:rsidR="001145DA">
          <w:rPr>
            <w:bCs w:val="0"/>
            <w:szCs w:val="24"/>
            <w:lang w:eastAsia="lv-LV"/>
          </w:rPr>
          <w:tab/>
        </w:r>
        <w:r w:rsidR="001145DA" w:rsidRPr="006835F5">
          <w:rPr>
            <w:rStyle w:val="Hyperlink"/>
          </w:rPr>
          <w:t>Atsauces</w:t>
        </w:r>
        <w:r w:rsidR="001145DA">
          <w:rPr>
            <w:webHidden/>
          </w:rPr>
          <w:tab/>
        </w:r>
        <w:r w:rsidR="001145DA">
          <w:rPr>
            <w:webHidden/>
          </w:rPr>
          <w:fldChar w:fldCharType="begin"/>
        </w:r>
        <w:r w:rsidR="001145DA">
          <w:rPr>
            <w:webHidden/>
          </w:rPr>
          <w:instrText xml:space="preserve"> PAGEREF _Toc164611193 \h </w:instrText>
        </w:r>
        <w:r w:rsidR="001145DA">
          <w:rPr>
            <w:webHidden/>
          </w:rPr>
        </w:r>
        <w:r w:rsidR="001145DA">
          <w:rPr>
            <w:webHidden/>
          </w:rPr>
          <w:fldChar w:fldCharType="separate"/>
        </w:r>
        <w:r w:rsidR="00CD6084">
          <w:rPr>
            <w:webHidden/>
          </w:rPr>
          <w:t>20</w:t>
        </w:r>
        <w:r w:rsidR="001145DA">
          <w:rPr>
            <w:webHidden/>
          </w:rPr>
          <w:fldChar w:fldCharType="end"/>
        </w:r>
      </w:hyperlink>
    </w:p>
    <w:p w14:paraId="64747B92" w14:textId="77777777" w:rsidR="00AF0E22" w:rsidRDefault="00AF0E22">
      <w:pPr>
        <w:pStyle w:val="TOC3"/>
      </w:pPr>
      <w:r>
        <w:fldChar w:fldCharType="end"/>
      </w:r>
    </w:p>
    <w:p w14:paraId="63B58BBE" w14:textId="77777777" w:rsidR="00AF0E22" w:rsidRDefault="00AF0E22">
      <w:pPr>
        <w:pStyle w:val="Heading1"/>
        <w:numPr>
          <w:ilvl w:val="0"/>
          <w:numId w:val="0"/>
        </w:numPr>
      </w:pPr>
      <w:bookmarkStart w:id="0" w:name="_Toc6114522"/>
      <w:bookmarkStart w:id="1" w:name="_Toc6196037"/>
      <w:bookmarkStart w:id="2" w:name="_Toc6196150"/>
      <w:bookmarkStart w:id="3" w:name="_Toc164611171"/>
      <w:r>
        <w:lastRenderedPageBreak/>
        <w:t>Ievads</w:t>
      </w:r>
      <w:bookmarkEnd w:id="0"/>
      <w:bookmarkEnd w:id="1"/>
      <w:bookmarkEnd w:id="2"/>
      <w:bookmarkEnd w:id="3"/>
    </w:p>
    <w:p w14:paraId="46BEF3F4" w14:textId="77777777" w:rsidR="009E1D27" w:rsidRDefault="009E1D27" w:rsidP="009E1D27">
      <w:pPr>
        <w:pStyle w:val="Heading2"/>
      </w:pPr>
      <w:bookmarkStart w:id="4" w:name="_Toc164611172"/>
      <w:r>
        <w:t>Nolūks</w:t>
      </w:r>
      <w:bookmarkEnd w:id="4"/>
    </w:p>
    <w:p w14:paraId="26A1C21E" w14:textId="77777777" w:rsidR="009E1D27" w:rsidRPr="009E1D27" w:rsidRDefault="009E1D27" w:rsidP="009E1D27">
      <w:pPr>
        <w:pStyle w:val="Pamatteksts"/>
      </w:pPr>
      <w:r>
        <w:t>„Noliktavas preču uzskaites sistēma” ir paredzēta preču un darījumu uzskaitei noliktavā. Sistēmu lietos noliktavas pārziņi preču un darījumu reģistrēšanai, savukārt, klienti to varēs lietot kā informatīvu līdzekli – lai noskaidrotu vai vajadzīgā prece ir pieejama noliktavā un par kādu cenu.</w:t>
      </w:r>
    </w:p>
    <w:p w14:paraId="26A0B0A6" w14:textId="77777777" w:rsidR="009E1D27" w:rsidRDefault="009E1D27" w:rsidP="009E1D27">
      <w:pPr>
        <w:pStyle w:val="Heading2"/>
      </w:pPr>
      <w:bookmarkStart w:id="5" w:name="_Toc164611173"/>
      <w:r>
        <w:t>Darbības sfēra</w:t>
      </w:r>
      <w:bookmarkEnd w:id="5"/>
    </w:p>
    <w:p w14:paraId="7DA5892C" w14:textId="77777777" w:rsidR="009E1D27" w:rsidRPr="009E1D27" w:rsidRDefault="009E1D27" w:rsidP="009E1D27">
      <w:pPr>
        <w:pStyle w:val="Pamatteksts"/>
      </w:pPr>
      <w:r>
        <w:t>Sistēma ir paredzēta gan lietošanai noliktavās – preču un darījumu uzskaitei.</w:t>
      </w:r>
    </w:p>
    <w:p w14:paraId="528C5804" w14:textId="77777777" w:rsidR="009E1D27" w:rsidRDefault="009E1D27" w:rsidP="009E1D27">
      <w:pPr>
        <w:pStyle w:val="Heading2"/>
      </w:pPr>
      <w:bookmarkStart w:id="6" w:name="_Toc164611174"/>
      <w:r>
        <w:t>Definīcijas un saīsinājumi</w:t>
      </w:r>
      <w:bookmarkEnd w:id="6"/>
    </w:p>
    <w:p w14:paraId="6D19752E" w14:textId="77777777" w:rsidR="00607D5E" w:rsidRDefault="00607D5E" w:rsidP="00954539">
      <w:pPr>
        <w:ind w:firstLine="720"/>
      </w:pPr>
      <w:r>
        <w:t>Šeit tiek uzskaitīti specifiskie termini, kas lietoti sastādot dokumentu, un precizēta to nozīme</w:t>
      </w:r>
      <w:r w:rsidR="00954539">
        <w:t>:</w:t>
      </w:r>
    </w:p>
    <w:p w14:paraId="04B15CDA" w14:textId="77777777" w:rsidR="00607D5E" w:rsidRDefault="00607D5E" w:rsidP="00607D5E">
      <w:pPr>
        <w:ind w:left="993" w:hanging="993"/>
      </w:pPr>
      <w:r>
        <w:t>Modulis – sistēmas daļa, kas paredzēta kāda noteikta uzdevuma veikšanai. Tas sastāv no datiem un funkcijām, kas nodrošina šī uzdevuma veiksmīgu realizāciju, vai kļūdu gadījumā attiecīgu ziņojumu izvadi.</w:t>
      </w:r>
    </w:p>
    <w:p w14:paraId="2343C37B" w14:textId="77777777" w:rsidR="00607D5E" w:rsidRDefault="00607D5E" w:rsidP="00607D5E">
      <w:pPr>
        <w:ind w:left="993" w:hanging="993"/>
      </w:pPr>
      <w:r>
        <w:t>Funkcija –</w:t>
      </w:r>
    </w:p>
    <w:p w14:paraId="79AF0691" w14:textId="77777777" w:rsidR="00607D5E" w:rsidRDefault="00607D5E" w:rsidP="00607D5E">
      <w:pPr>
        <w:ind w:left="993" w:hanging="273"/>
      </w:pPr>
      <w:r>
        <w:t>1) Neliela programmas daļa, kas veic vienu noteiktu uzdevumu, spēj “sazināties” ar citām funkcijām, pārveidot datus un atgriezt vērtības pēc aprēķinu veikšanas.</w:t>
      </w:r>
    </w:p>
    <w:p w14:paraId="4A9BF46B" w14:textId="77777777" w:rsidR="00607D5E" w:rsidRDefault="00607D5E" w:rsidP="00607D5E">
      <w:pPr>
        <w:ind w:left="993" w:hanging="273"/>
      </w:pPr>
      <w:r>
        <w:t>2) Darbības veids, mērķis, uzdevums (Piemērs: lietussarga funkcija- aizsargāt no lietus).</w:t>
      </w:r>
    </w:p>
    <w:p w14:paraId="5BFC7D91" w14:textId="77777777" w:rsidR="00607D5E" w:rsidRDefault="00607D5E" w:rsidP="00607D5E">
      <w:pPr>
        <w:ind w:left="993" w:hanging="993"/>
      </w:pPr>
      <w:r>
        <w:t xml:space="preserve">Interfeiss – šajā dokumentā tas raksturo sistēmas saskarni tieši ar lietotāju (lietotāja interfeiss). </w:t>
      </w:r>
    </w:p>
    <w:p w14:paraId="006A1592" w14:textId="77777777" w:rsidR="00607D5E" w:rsidRDefault="00607D5E" w:rsidP="00607D5E">
      <w:pPr>
        <w:ind w:left="993" w:hanging="993"/>
      </w:pPr>
      <w:r>
        <w:t>Saskarne – šajā dokumentā tā raksturo sistēmas moduļu un procesu saskarnes.</w:t>
      </w:r>
    </w:p>
    <w:p w14:paraId="00CA391E" w14:textId="77777777" w:rsidR="00607D5E" w:rsidRDefault="00607D5E" w:rsidP="00607D5E">
      <w:pPr>
        <w:ind w:left="993" w:hanging="993"/>
      </w:pPr>
      <w:r>
        <w:t>Lauks – Lietotāja interfeisa daļa, kurā iespējams ievadīt tekstu vai skaitliskas vērtības.</w:t>
      </w:r>
    </w:p>
    <w:p w14:paraId="68FDD46B" w14:textId="77777777" w:rsidR="00607D5E" w:rsidRPr="00607D5E" w:rsidRDefault="00607D5E" w:rsidP="00607D5E"/>
    <w:p w14:paraId="6CCAEBC3" w14:textId="77777777" w:rsidR="00AF0E22" w:rsidRDefault="008C5578">
      <w:pPr>
        <w:pStyle w:val="Heading1"/>
      </w:pPr>
      <w:bookmarkStart w:id="7" w:name="_Toc164611175"/>
      <w:r>
        <w:lastRenderedPageBreak/>
        <w:t>Saistība ar citiem dokumentiem</w:t>
      </w:r>
      <w:bookmarkEnd w:id="7"/>
    </w:p>
    <w:p w14:paraId="3FC39618" w14:textId="77777777" w:rsidR="0061541A" w:rsidRDefault="0061541A" w:rsidP="0061541A">
      <w:r>
        <w:t>“Noliktavas preču uzskaites sistēmas” projektējuma apraksta pamatā ir “</w:t>
      </w:r>
      <w:r w:rsidRPr="0061541A">
        <w:t xml:space="preserve"> </w:t>
      </w:r>
      <w:r>
        <w:t>Noliktavas preču uzskaites sistēmas” prasību dokuments, uz kuru balstoties tika sastādītas visas struktūras, diagrammas, apraksi un detalizēts projektējums.</w:t>
      </w:r>
    </w:p>
    <w:p w14:paraId="4D61F31B" w14:textId="77777777" w:rsidR="0061541A" w:rsidRPr="0061541A" w:rsidRDefault="0061541A" w:rsidP="0061541A">
      <w:pPr>
        <w:pStyle w:val="Pamatteksts"/>
      </w:pPr>
    </w:p>
    <w:p w14:paraId="41B82B39" w14:textId="77777777" w:rsidR="008C5578" w:rsidRDefault="008C5578" w:rsidP="008C5578">
      <w:pPr>
        <w:pStyle w:val="Heading1"/>
      </w:pPr>
      <w:bookmarkStart w:id="8" w:name="_Toc164611176"/>
      <w:r>
        <w:lastRenderedPageBreak/>
        <w:t>Dekompozīcijas apraksts</w:t>
      </w:r>
      <w:bookmarkEnd w:id="8"/>
    </w:p>
    <w:p w14:paraId="515F106F" w14:textId="77777777" w:rsidR="008C5578" w:rsidRDefault="008C5578" w:rsidP="008C5578">
      <w:pPr>
        <w:pStyle w:val="Heading2"/>
      </w:pPr>
      <w:bookmarkStart w:id="9" w:name="_Toc164611177"/>
      <w:r>
        <w:t>Moduļu dekompozīcija</w:t>
      </w:r>
      <w:bookmarkEnd w:id="9"/>
    </w:p>
    <w:p w14:paraId="47064D49" w14:textId="77777777" w:rsidR="006C6A88" w:rsidRDefault="006C6A88" w:rsidP="006C6A88">
      <w:r>
        <w:t>Tālāk dots apraksts katram sistēmas modulim</w:t>
      </w:r>
      <w:r w:rsidR="00F039F0">
        <w:t xml:space="preserve"> –</w:t>
      </w:r>
      <w:r>
        <w:t xml:space="preserve"> tā nosaukums, tips, nolūks un funkcijas.</w:t>
      </w:r>
    </w:p>
    <w:p w14:paraId="57CFD6FD" w14:textId="77777777" w:rsidR="006B2A36" w:rsidRDefault="006B2A36" w:rsidP="006C6A88"/>
    <w:p w14:paraId="5B779036" w14:textId="77777777" w:rsidR="006B2A36" w:rsidRDefault="006B2A36" w:rsidP="006B2A36">
      <w:pPr>
        <w:ind w:left="1134" w:hanging="1134"/>
      </w:pPr>
      <w:r>
        <w:t>Nosaukums: Autorizācijas modulis</w:t>
      </w:r>
    </w:p>
    <w:p w14:paraId="14E43B77" w14:textId="77777777" w:rsidR="006B2A36" w:rsidRDefault="006B2A36" w:rsidP="006B2A36">
      <w:pPr>
        <w:ind w:left="1134" w:hanging="1134"/>
      </w:pPr>
      <w:r>
        <w:t>Tips: Modulis</w:t>
      </w:r>
    </w:p>
    <w:p w14:paraId="12CA0186" w14:textId="77777777" w:rsidR="006B2A36" w:rsidRDefault="006B2A36" w:rsidP="006B2A36">
      <w:pPr>
        <w:ind w:left="1134" w:hanging="1134"/>
      </w:pPr>
      <w:r>
        <w:t>Nolūks: Pārbaudīt lietotāja identitāti, pirms ļaut pieslēgties sistēmai</w:t>
      </w:r>
    </w:p>
    <w:p w14:paraId="6AA93B7B" w14:textId="77777777" w:rsidR="006B2A36" w:rsidRDefault="006B2A36" w:rsidP="006B2A36">
      <w:pPr>
        <w:ind w:left="1134" w:hanging="1134"/>
      </w:pPr>
      <w:r>
        <w:t>Funkcijas: Nodrošina autorizācijas parametru ievadi (lietotājvārds, parole) un pārbaudi. Kļūdas gadījumā izvada ziņojumu, pretējā gadījumā pārsūta lietotāju uz preču katalogu.</w:t>
      </w:r>
    </w:p>
    <w:p w14:paraId="795BDAA9" w14:textId="77777777" w:rsidR="00FD0230" w:rsidRDefault="00FD0230" w:rsidP="006B2A36">
      <w:pPr>
        <w:ind w:left="1134" w:hanging="1134"/>
      </w:pPr>
    </w:p>
    <w:p w14:paraId="53E084B2" w14:textId="77777777" w:rsidR="00FD0230" w:rsidRDefault="00FD0230" w:rsidP="00FD0230">
      <w:pPr>
        <w:pStyle w:val="Pamatteksts"/>
        <w:ind w:left="1134" w:hanging="1134"/>
      </w:pPr>
      <w:r>
        <w:t>Nosaukums: Autorizācijas datu ievade un pārbaude</w:t>
      </w:r>
    </w:p>
    <w:p w14:paraId="674F91E1" w14:textId="77777777" w:rsidR="00FD0230" w:rsidRDefault="00FD0230" w:rsidP="00FD0230">
      <w:pPr>
        <w:pStyle w:val="Pamatteksts"/>
        <w:ind w:left="1134" w:hanging="1134"/>
      </w:pPr>
      <w:r>
        <w:t>Tips: Process</w:t>
      </w:r>
    </w:p>
    <w:p w14:paraId="729C502F" w14:textId="77777777" w:rsidR="00FD0230" w:rsidRDefault="00FD0230" w:rsidP="00FD0230">
      <w:pPr>
        <w:pStyle w:val="Pamatteksts"/>
        <w:ind w:left="1134" w:hanging="1134"/>
      </w:pPr>
      <w:r>
        <w:t>Nolūks: Pārbaudīt lietotāja identitāti.</w:t>
      </w:r>
    </w:p>
    <w:p w14:paraId="71BD070B" w14:textId="77777777" w:rsidR="00FD0230" w:rsidRDefault="00FD0230" w:rsidP="00FD0230">
      <w:pPr>
        <w:pStyle w:val="Pamatteksts"/>
        <w:ind w:left="1134" w:hanging="1134"/>
      </w:pPr>
      <w:r>
        <w:t>Funkcijas: Nodrošina lietotāja datu ievadi (lietotājvārds, parole) un to pārbaudi.</w:t>
      </w:r>
    </w:p>
    <w:p w14:paraId="7BC42774" w14:textId="77777777" w:rsidR="006C6A88" w:rsidRDefault="006C6A88" w:rsidP="006C6A88">
      <w:pPr>
        <w:pStyle w:val="Pamatteksts"/>
        <w:ind w:firstLine="0"/>
      </w:pPr>
    </w:p>
    <w:p w14:paraId="2F2A9416" w14:textId="77777777" w:rsidR="006C6A88" w:rsidRDefault="006C6A88" w:rsidP="00DA7690">
      <w:pPr>
        <w:pStyle w:val="Pamatteksts"/>
        <w:ind w:left="1134" w:hanging="1134"/>
      </w:pPr>
      <w:r>
        <w:t>Nosaukums: Preču kataloga modulis</w:t>
      </w:r>
    </w:p>
    <w:p w14:paraId="0F7FEF14" w14:textId="77777777" w:rsidR="00F039F0" w:rsidRDefault="00F039F0" w:rsidP="00DA7690">
      <w:pPr>
        <w:pStyle w:val="Pamatteksts"/>
        <w:ind w:left="1134" w:hanging="1134"/>
      </w:pPr>
      <w:r>
        <w:t>Tips: Modulis</w:t>
      </w:r>
    </w:p>
    <w:p w14:paraId="3A039900" w14:textId="77777777" w:rsidR="00F039F0" w:rsidRDefault="00F039F0" w:rsidP="00DA7690">
      <w:pPr>
        <w:pStyle w:val="Pamatteksts"/>
        <w:ind w:left="1134" w:hanging="1134"/>
      </w:pPr>
      <w:r>
        <w:t>Nolūks:</w:t>
      </w:r>
      <w:r w:rsidR="00D60FCA">
        <w:t xml:space="preserve"> Nodrošināt lietotājam iespēju aplūkot preces</w:t>
      </w:r>
      <w:r w:rsidR="007C7E44">
        <w:t>, atlasīt tās pēc atslēgvārdiem, pievienot jaunas vai labot esošās.</w:t>
      </w:r>
    </w:p>
    <w:p w14:paraId="37115A76" w14:textId="77777777" w:rsidR="00F039F0" w:rsidRDefault="00F039F0" w:rsidP="00DA7690">
      <w:pPr>
        <w:pStyle w:val="Pamatteksts"/>
        <w:ind w:left="1134" w:hanging="1134"/>
      </w:pPr>
      <w:r>
        <w:t>Funkcijas:</w:t>
      </w:r>
      <w:r w:rsidR="00DA7690">
        <w:t xml:space="preserve"> </w:t>
      </w:r>
      <w:r w:rsidR="00D60FCA">
        <w:t xml:space="preserve">Nodrošina preču saraksta izvadi, konkrētas preces </w:t>
      </w:r>
      <w:r w:rsidR="00DA7690">
        <w:t>datu izvadi, preču saraksta izvadi a</w:t>
      </w:r>
      <w:r w:rsidR="007C7E44">
        <w:t>tlasot preces pēc atslēgvārdiem, preces pievienošanu, preces datu labošanu.</w:t>
      </w:r>
    </w:p>
    <w:p w14:paraId="2FC822F5" w14:textId="77777777" w:rsidR="001C2987" w:rsidRDefault="001C2987" w:rsidP="007C7E44">
      <w:pPr>
        <w:pStyle w:val="Pamatteksts"/>
        <w:ind w:firstLine="0"/>
      </w:pPr>
    </w:p>
    <w:p w14:paraId="2BF1CC6C" w14:textId="77777777" w:rsidR="001C2987" w:rsidRDefault="001C2987" w:rsidP="00DA7690">
      <w:pPr>
        <w:pStyle w:val="Pamatteksts"/>
        <w:ind w:left="1134" w:hanging="1134"/>
      </w:pPr>
      <w:r>
        <w:t>Nosaukums: Preces datu ievade un pārbaude</w:t>
      </w:r>
    </w:p>
    <w:p w14:paraId="763C26A5" w14:textId="77777777" w:rsidR="001C2987" w:rsidRDefault="001C2987" w:rsidP="00DA7690">
      <w:pPr>
        <w:pStyle w:val="Pamatteksts"/>
        <w:ind w:left="1134" w:hanging="1134"/>
      </w:pPr>
      <w:r>
        <w:t>Tips: Process</w:t>
      </w:r>
    </w:p>
    <w:p w14:paraId="7CA378DB" w14:textId="77777777" w:rsidR="001C2987" w:rsidRDefault="001C2987" w:rsidP="00DA7690">
      <w:pPr>
        <w:pStyle w:val="Pamatteksts"/>
        <w:ind w:left="1134" w:hanging="1134"/>
      </w:pPr>
      <w:r>
        <w:t>Nolūks: Iegūt korektus preces datus no lietotāja.</w:t>
      </w:r>
    </w:p>
    <w:p w14:paraId="26605F93" w14:textId="77777777" w:rsidR="001C2987" w:rsidRDefault="001C2987" w:rsidP="00DA7690">
      <w:pPr>
        <w:pStyle w:val="Pamatteksts"/>
        <w:ind w:left="1134" w:hanging="1134"/>
      </w:pPr>
      <w:r>
        <w:t>Funkcijas: Nodrošina preces datu ievadi un pareizības pārbaudi. Ja dati nav pareizi, izvada kļūdas zi</w:t>
      </w:r>
      <w:r w:rsidR="001F2593">
        <w:t xml:space="preserve">ņojumu, pretējā gadījumā </w:t>
      </w:r>
      <w:r w:rsidR="00FD0230">
        <w:t>nodod tos preces datu saglabāšanas procesam.</w:t>
      </w:r>
    </w:p>
    <w:p w14:paraId="5A3F412C" w14:textId="77777777" w:rsidR="00FD0230" w:rsidRDefault="00FD0230" w:rsidP="00DA7690">
      <w:pPr>
        <w:pStyle w:val="Pamatteksts"/>
        <w:ind w:left="1134" w:hanging="1134"/>
      </w:pPr>
    </w:p>
    <w:p w14:paraId="47B42CB8" w14:textId="77777777" w:rsidR="00FD0230" w:rsidRDefault="00FD0230" w:rsidP="00DA7690">
      <w:pPr>
        <w:pStyle w:val="Pamatteksts"/>
        <w:ind w:left="1134" w:hanging="1134"/>
      </w:pPr>
      <w:r>
        <w:t>Nosaukums: Preces datu saglabāšana</w:t>
      </w:r>
    </w:p>
    <w:p w14:paraId="662472B9" w14:textId="77777777" w:rsidR="00FD0230" w:rsidRDefault="00FD0230" w:rsidP="00DA7690">
      <w:pPr>
        <w:pStyle w:val="Pamatteksts"/>
        <w:ind w:left="1134" w:hanging="1134"/>
      </w:pPr>
      <w:r>
        <w:t>Tips: Process</w:t>
      </w:r>
    </w:p>
    <w:p w14:paraId="1F5201EB" w14:textId="77777777" w:rsidR="00FD0230" w:rsidRDefault="00FD0230" w:rsidP="00DA7690">
      <w:pPr>
        <w:pStyle w:val="Pamatteksts"/>
        <w:ind w:left="1134" w:hanging="1134"/>
      </w:pPr>
      <w:r>
        <w:lastRenderedPageBreak/>
        <w:t>Nolūks: Saglabāt preces datus.</w:t>
      </w:r>
    </w:p>
    <w:p w14:paraId="28205EA0" w14:textId="6627774E" w:rsidR="00FD0230" w:rsidRDefault="00FD0230" w:rsidP="00DA7690">
      <w:pPr>
        <w:pStyle w:val="Pamatteksts"/>
        <w:ind w:left="1134" w:hanging="1134"/>
      </w:pPr>
      <w:r>
        <w:t>Funkcijas: Pievieno datubāzei jaunu preci ar attiecīgajiem datiem, vai labo jau esošas preces datus.</w:t>
      </w:r>
    </w:p>
    <w:p w14:paraId="1318C8D9" w14:textId="38DDFAAF" w:rsidR="009C4AC1" w:rsidRDefault="009C4AC1" w:rsidP="00DA7690">
      <w:pPr>
        <w:pStyle w:val="Pamatteksts"/>
        <w:ind w:left="1134" w:hanging="1134"/>
      </w:pPr>
    </w:p>
    <w:p w14:paraId="5166976A" w14:textId="60DACE85" w:rsidR="009C4AC1" w:rsidRDefault="009C4AC1" w:rsidP="009C4AC1">
      <w:pPr>
        <w:pStyle w:val="Pamatteksts"/>
        <w:ind w:left="1134" w:hanging="1134"/>
      </w:pPr>
      <w:r>
        <w:t>Nosaukums: Preču atlase</w:t>
      </w:r>
    </w:p>
    <w:p w14:paraId="67CB9C84" w14:textId="77777777" w:rsidR="009C4AC1" w:rsidRDefault="009C4AC1" w:rsidP="009C4AC1">
      <w:pPr>
        <w:pStyle w:val="Pamatteksts"/>
        <w:ind w:left="1134" w:hanging="1134"/>
      </w:pPr>
      <w:r>
        <w:t>Tips: Process</w:t>
      </w:r>
    </w:p>
    <w:p w14:paraId="09405A16" w14:textId="6894F7DB" w:rsidR="009C4AC1" w:rsidRDefault="009C4AC1" w:rsidP="009C4AC1">
      <w:pPr>
        <w:pStyle w:val="Pamatteksts"/>
        <w:ind w:left="1134" w:hanging="1134"/>
      </w:pPr>
      <w:r>
        <w:t>Nolūks: Atvieglot preču meklēšanu.</w:t>
      </w:r>
    </w:p>
    <w:p w14:paraId="36E6DAD9" w14:textId="62D15A73" w:rsidR="009C4AC1" w:rsidRDefault="009C4AC1" w:rsidP="009C4AC1">
      <w:pPr>
        <w:pStyle w:val="Pamatteksts"/>
        <w:ind w:left="1134" w:hanging="1134"/>
      </w:pPr>
      <w:r>
        <w:t>Funkcijas: Atlasa preces pēc atslēgvārdiem.</w:t>
      </w:r>
    </w:p>
    <w:p w14:paraId="7CDAFA2F" w14:textId="77777777" w:rsidR="00DA7690" w:rsidRDefault="00DA7690" w:rsidP="00DA7690">
      <w:pPr>
        <w:pStyle w:val="Pamatteksts"/>
        <w:ind w:left="1134" w:hanging="1134"/>
      </w:pPr>
    </w:p>
    <w:p w14:paraId="77BCEA03" w14:textId="77777777" w:rsidR="006C6A88" w:rsidRDefault="006C6A88" w:rsidP="00DA7690">
      <w:pPr>
        <w:pStyle w:val="Pamatteksts"/>
        <w:ind w:left="1134" w:hanging="1134"/>
      </w:pPr>
      <w:r>
        <w:t xml:space="preserve">Nosaukums: Darījuma </w:t>
      </w:r>
      <w:r w:rsidR="00CD2295">
        <w:t>apstrādes</w:t>
      </w:r>
      <w:r>
        <w:t xml:space="preserve"> modulis</w:t>
      </w:r>
    </w:p>
    <w:p w14:paraId="256A688E" w14:textId="77777777" w:rsidR="00F039F0" w:rsidRDefault="00F039F0" w:rsidP="00DA7690">
      <w:pPr>
        <w:pStyle w:val="Pamatteksts"/>
        <w:ind w:left="1134" w:hanging="1134"/>
      </w:pPr>
      <w:r>
        <w:t>Tips: Modulis</w:t>
      </w:r>
    </w:p>
    <w:p w14:paraId="7E39E5FA" w14:textId="77777777" w:rsidR="00DA7690" w:rsidRDefault="00DA7690" w:rsidP="00DA7690">
      <w:pPr>
        <w:pStyle w:val="Pamatteksts"/>
        <w:ind w:left="1134" w:hanging="1134"/>
      </w:pPr>
      <w:r>
        <w:t>Nolūks: Dot iespēju pievienot jaunus darījumus vai labot esošo datus.</w:t>
      </w:r>
    </w:p>
    <w:p w14:paraId="0E389239" w14:textId="77777777" w:rsidR="00DA7690" w:rsidRDefault="00DA7690" w:rsidP="00DA7690">
      <w:pPr>
        <w:pStyle w:val="Pamatteksts"/>
        <w:ind w:left="1134" w:hanging="1134"/>
      </w:pPr>
      <w:r>
        <w:t>Funkcijas: Nodrošina darījuma datu ievadi teksta veidā un ievades apstiprināšanu. Pēc ievades pārbauda ievades lauku pareizību un to pareizības gadījumā pievieno vai labo datus datubāzē, pretējā gadījumā izvada ziņojumu par neprecizitātēm.</w:t>
      </w:r>
    </w:p>
    <w:p w14:paraId="2B4E457D" w14:textId="77777777" w:rsidR="001F2593" w:rsidRDefault="001F2593" w:rsidP="00DA7690">
      <w:pPr>
        <w:pStyle w:val="Pamatteksts"/>
        <w:ind w:left="1134" w:hanging="1134"/>
      </w:pPr>
    </w:p>
    <w:p w14:paraId="74CC8966" w14:textId="77777777" w:rsidR="001F2593" w:rsidRDefault="001F2593" w:rsidP="001F2593">
      <w:pPr>
        <w:pStyle w:val="Pamatteksts"/>
        <w:ind w:left="1134" w:hanging="1134"/>
      </w:pPr>
      <w:r>
        <w:t>Nosaukums: Darījuma datu ievade un pārbaude</w:t>
      </w:r>
    </w:p>
    <w:p w14:paraId="65C008B6" w14:textId="77777777" w:rsidR="001F2593" w:rsidRDefault="001F2593" w:rsidP="001F2593">
      <w:pPr>
        <w:pStyle w:val="Pamatteksts"/>
        <w:ind w:left="1134" w:hanging="1134"/>
      </w:pPr>
      <w:r>
        <w:t>Tips: Process</w:t>
      </w:r>
    </w:p>
    <w:p w14:paraId="131B154C" w14:textId="77777777" w:rsidR="001F2593" w:rsidRDefault="001F2593" w:rsidP="001F2593">
      <w:pPr>
        <w:pStyle w:val="Pamatteksts"/>
        <w:ind w:left="1134" w:hanging="1134"/>
      </w:pPr>
      <w:r>
        <w:t>Nolūks: Iegūt korektus darījuma datus no lietotāja.</w:t>
      </w:r>
    </w:p>
    <w:p w14:paraId="110CBCA9" w14:textId="77777777" w:rsidR="001F2593" w:rsidRDefault="001F2593" w:rsidP="001F2593">
      <w:pPr>
        <w:pStyle w:val="Pamatteksts"/>
        <w:ind w:left="1134" w:hanging="1134"/>
      </w:pPr>
      <w:r>
        <w:t xml:space="preserve">Funkcijas: Nodrošina darījuma datu ievadi un pareizības pārbaudi. Ja dati nav pareizi, izvada kļūdas ziņojumu, pretējā gadījumā </w:t>
      </w:r>
      <w:r w:rsidR="00FD0230">
        <w:t>nodot tos darījuma datu saglabāšanas procesam.</w:t>
      </w:r>
    </w:p>
    <w:p w14:paraId="30AE4DC7" w14:textId="77777777" w:rsidR="00FD0230" w:rsidRDefault="00FD0230" w:rsidP="00FD0230">
      <w:pPr>
        <w:pStyle w:val="Pamatteksts"/>
        <w:ind w:firstLine="0"/>
      </w:pPr>
    </w:p>
    <w:p w14:paraId="29EA8F7B" w14:textId="77777777" w:rsidR="00FD0230" w:rsidRDefault="00FD0230" w:rsidP="00FD0230">
      <w:pPr>
        <w:pStyle w:val="Pamatteksts"/>
        <w:ind w:left="1134" w:hanging="1134"/>
      </w:pPr>
      <w:r>
        <w:t>Nosaukums: Darījuma datu saglabāšana</w:t>
      </w:r>
    </w:p>
    <w:p w14:paraId="268F2067" w14:textId="77777777" w:rsidR="00FD0230" w:rsidRDefault="00FD0230" w:rsidP="00FD0230">
      <w:pPr>
        <w:pStyle w:val="Pamatteksts"/>
        <w:ind w:left="1134" w:hanging="1134"/>
      </w:pPr>
      <w:r>
        <w:t>Tips: Process</w:t>
      </w:r>
    </w:p>
    <w:p w14:paraId="5BDAC42B" w14:textId="77777777" w:rsidR="00FD0230" w:rsidRDefault="00FD0230" w:rsidP="00FD0230">
      <w:pPr>
        <w:pStyle w:val="Pamatteksts"/>
        <w:ind w:left="1134" w:hanging="1134"/>
      </w:pPr>
      <w:r>
        <w:t>Nolūks: Saglabāt darījuma datus.</w:t>
      </w:r>
    </w:p>
    <w:p w14:paraId="72A47AA9" w14:textId="77777777" w:rsidR="00FD0230" w:rsidRDefault="00FD0230" w:rsidP="00FD0230">
      <w:pPr>
        <w:pStyle w:val="Pamatteksts"/>
        <w:ind w:left="1134" w:hanging="1134"/>
      </w:pPr>
      <w:r>
        <w:t>Funkcijas: Pievieno datubāzei jaunu darījumu ar attiecīgajiem datiem, vai labo jau esoša darījuma datus.</w:t>
      </w:r>
    </w:p>
    <w:p w14:paraId="2B02ABD1" w14:textId="77777777" w:rsidR="00DA7690" w:rsidRDefault="00DA7690" w:rsidP="00DA7690">
      <w:pPr>
        <w:pStyle w:val="Pamatteksts"/>
        <w:ind w:left="1134" w:hanging="1134"/>
      </w:pPr>
    </w:p>
    <w:p w14:paraId="208645AC" w14:textId="77777777" w:rsidR="006C6A88" w:rsidRDefault="006C6A88" w:rsidP="00DA7690">
      <w:pPr>
        <w:pStyle w:val="Pamatteksts"/>
        <w:ind w:left="1134" w:hanging="1134"/>
      </w:pPr>
      <w:r>
        <w:t xml:space="preserve">Nosaukums: Lietotāja </w:t>
      </w:r>
      <w:r w:rsidR="00CD2295">
        <w:t>apstrādes</w:t>
      </w:r>
      <w:r>
        <w:t xml:space="preserve"> modulis</w:t>
      </w:r>
    </w:p>
    <w:p w14:paraId="5A2B9BAB" w14:textId="77777777" w:rsidR="00F039F0" w:rsidRDefault="00F039F0" w:rsidP="00DA7690">
      <w:pPr>
        <w:pStyle w:val="Pamatteksts"/>
        <w:ind w:left="1134" w:hanging="1134"/>
      </w:pPr>
      <w:r>
        <w:t>Tips: Modulis</w:t>
      </w:r>
    </w:p>
    <w:p w14:paraId="55FFD433" w14:textId="77777777" w:rsidR="00DA7690" w:rsidRDefault="00DA7690" w:rsidP="00DA7690">
      <w:pPr>
        <w:pStyle w:val="Pamatteksts"/>
        <w:ind w:left="1134" w:hanging="1134"/>
      </w:pPr>
      <w:r>
        <w:t>Nolūks: Dot iespēju pievienot jaunus lietotājus vai labot esošo datus.</w:t>
      </w:r>
    </w:p>
    <w:p w14:paraId="527C83A4" w14:textId="77777777" w:rsidR="00DA7690" w:rsidRDefault="00DA7690" w:rsidP="00DA7690">
      <w:pPr>
        <w:pStyle w:val="Pamatteksts"/>
        <w:ind w:left="1134" w:hanging="1134"/>
      </w:pPr>
      <w:r>
        <w:lastRenderedPageBreak/>
        <w:t>Funkcijas: Nodrošina lietotāja datu ievadi teksta veidā un ievades apstiprināšanu. Pēc ievades pārbauda ievades lauku pareizību un to pareizības gadījumā pievieno vai labo datus datubāzē, pretējā gadījumā izvada ziņojumu par neprecizitātēm.</w:t>
      </w:r>
    </w:p>
    <w:p w14:paraId="0DD2FFA0" w14:textId="77777777" w:rsidR="001F2593" w:rsidRDefault="001F2593" w:rsidP="00DA7690">
      <w:pPr>
        <w:pStyle w:val="Pamatteksts"/>
        <w:ind w:left="1134" w:hanging="1134"/>
      </w:pPr>
    </w:p>
    <w:p w14:paraId="72A556D1" w14:textId="77777777" w:rsidR="001F2593" w:rsidRDefault="001F2593" w:rsidP="001F2593">
      <w:pPr>
        <w:pStyle w:val="Pamatteksts"/>
        <w:ind w:left="1134" w:hanging="1134"/>
      </w:pPr>
      <w:r>
        <w:t>Nosaukums: Lietotāja datu ievade un pārbaude</w:t>
      </w:r>
    </w:p>
    <w:p w14:paraId="4C008AE2" w14:textId="77777777" w:rsidR="001F2593" w:rsidRDefault="001F2593" w:rsidP="001F2593">
      <w:pPr>
        <w:pStyle w:val="Pamatteksts"/>
        <w:ind w:left="1134" w:hanging="1134"/>
      </w:pPr>
      <w:r>
        <w:t>Tips: Process</w:t>
      </w:r>
    </w:p>
    <w:p w14:paraId="4BDCDCCA" w14:textId="77777777" w:rsidR="001F2593" w:rsidRDefault="001F2593" w:rsidP="001F2593">
      <w:pPr>
        <w:pStyle w:val="Pamatteksts"/>
        <w:ind w:left="1134" w:hanging="1134"/>
      </w:pPr>
      <w:r>
        <w:t>Nolūks: Iegūt korektus lietotāja datus no lietotāja.</w:t>
      </w:r>
    </w:p>
    <w:p w14:paraId="730EFF4E" w14:textId="77777777" w:rsidR="00FD0230" w:rsidRDefault="001F2593" w:rsidP="001F2593">
      <w:pPr>
        <w:pStyle w:val="Pamatteksts"/>
        <w:ind w:left="1134" w:hanging="1134"/>
      </w:pPr>
      <w:r>
        <w:t xml:space="preserve">Funkcijas: Nodrošina lietotāja datu ievadi un pareizības pārbaudi. Ja dati nav pareizi, izvada kļūdas ziņojumu, pretējā gadījumā </w:t>
      </w:r>
      <w:r w:rsidR="00FD0230">
        <w:t>nodod tos lietotāja datu saglabāšanas procesam.</w:t>
      </w:r>
    </w:p>
    <w:p w14:paraId="21654FF2" w14:textId="77777777" w:rsidR="00FD0230" w:rsidRDefault="00FD0230" w:rsidP="001F2593">
      <w:pPr>
        <w:pStyle w:val="Pamatteksts"/>
        <w:ind w:left="1134" w:hanging="1134"/>
      </w:pPr>
    </w:p>
    <w:p w14:paraId="46B8AD16" w14:textId="77777777" w:rsidR="00FD0230" w:rsidRDefault="00FD0230" w:rsidP="00FD0230">
      <w:pPr>
        <w:pStyle w:val="Pamatteksts"/>
        <w:ind w:left="1134" w:hanging="1134"/>
      </w:pPr>
      <w:r>
        <w:t>Nosaukums: Lietotāja datu saglabāšana</w:t>
      </w:r>
    </w:p>
    <w:p w14:paraId="35D50B58" w14:textId="77777777" w:rsidR="00FD0230" w:rsidRDefault="00FD0230" w:rsidP="00FD0230">
      <w:pPr>
        <w:pStyle w:val="Pamatteksts"/>
        <w:ind w:left="1134" w:hanging="1134"/>
      </w:pPr>
      <w:r>
        <w:t>Tips: Process</w:t>
      </w:r>
    </w:p>
    <w:p w14:paraId="49210D74" w14:textId="77777777" w:rsidR="00FD0230" w:rsidRDefault="00FD0230" w:rsidP="00FD0230">
      <w:pPr>
        <w:pStyle w:val="Pamatteksts"/>
        <w:ind w:left="1134" w:hanging="1134"/>
      </w:pPr>
      <w:r>
        <w:t>Nolūks: Saglabāt lietotāja datus.</w:t>
      </w:r>
    </w:p>
    <w:p w14:paraId="140DF6DB" w14:textId="77777777" w:rsidR="00FD0230" w:rsidRDefault="00FD0230" w:rsidP="00FD0230">
      <w:pPr>
        <w:pStyle w:val="Pamatteksts"/>
        <w:ind w:left="1134" w:hanging="1134"/>
      </w:pPr>
      <w:r>
        <w:t>Funkcijas: Pievieno datubāzei jaunu lietotāju ar attiecīgajiem datiem, vai labo jau esoša lietotāja datus.</w:t>
      </w:r>
    </w:p>
    <w:p w14:paraId="76C3EF9F" w14:textId="77777777" w:rsidR="009038D8" w:rsidRDefault="009038D8" w:rsidP="001F2593">
      <w:pPr>
        <w:pStyle w:val="Pamatteksts"/>
        <w:ind w:left="1134" w:hanging="1134"/>
      </w:pPr>
    </w:p>
    <w:p w14:paraId="55CC8C37" w14:textId="77777777" w:rsidR="00E30364" w:rsidRDefault="009038D8" w:rsidP="00E30364">
      <w:pPr>
        <w:pStyle w:val="Pamatteksts"/>
        <w:ind w:firstLine="0"/>
      </w:pPr>
      <w:r>
        <w:t>Noliktavas preču uzskaites sistēmas projektēšanā tika izmantota metode „no augšas uz leju”</w:t>
      </w:r>
      <w:r w:rsidR="00E30364">
        <w:t xml:space="preserve">, </w:t>
      </w:r>
      <w:r w:rsidR="00E30364">
        <w:fldChar w:fldCharType="begin"/>
      </w:r>
      <w:r w:rsidR="00E30364">
        <w:instrText xml:space="preserve"> REF _Ref161392972 \h </w:instrText>
      </w:r>
      <w:r w:rsidR="00E30364">
        <w:fldChar w:fldCharType="separate"/>
      </w:r>
      <w:r w:rsidR="00CD6084">
        <w:rPr>
          <w:noProof/>
        </w:rPr>
        <w:t>3</w:t>
      </w:r>
      <w:r w:rsidR="00CD6084">
        <w:t>.</w:t>
      </w:r>
      <w:r w:rsidR="00CD6084">
        <w:rPr>
          <w:noProof/>
        </w:rPr>
        <w:t>1</w:t>
      </w:r>
      <w:r w:rsidR="00E30364">
        <w:fldChar w:fldCharType="end"/>
      </w:r>
      <w:r w:rsidR="00E30364">
        <w:t>.attēlā ir redzama sistēmas hierarhija.</w:t>
      </w:r>
    </w:p>
    <w:p w14:paraId="232BF1B9" w14:textId="77777777" w:rsidR="00DB60DF" w:rsidRDefault="00DB60DF" w:rsidP="00E30364">
      <w:pPr>
        <w:pStyle w:val="Pamatteksts"/>
        <w:ind w:firstLine="0"/>
      </w:pPr>
    </w:p>
    <w:p w14:paraId="67E51494" w14:textId="77777777" w:rsidR="00E30364" w:rsidRDefault="009C4AC1" w:rsidP="00DB60DF">
      <w:pPr>
        <w:pStyle w:val="Pamatteksts"/>
        <w:keepNext/>
        <w:ind w:left="1134" w:hanging="1134"/>
        <w:jc w:val="center"/>
      </w:pPr>
      <w:r>
        <w:pict w14:anchorId="5C029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10.75pt">
            <v:imagedata r:id="rId7" o:title="hierarhiskaa1"/>
          </v:shape>
        </w:pict>
      </w:r>
    </w:p>
    <w:bookmarkStart w:id="10" w:name="_Ref161392972"/>
    <w:bookmarkStart w:id="11" w:name="_Ref161392967"/>
    <w:p w14:paraId="5A5371D1" w14:textId="77777777" w:rsidR="009038D8" w:rsidRDefault="006439C4" w:rsidP="00E30364">
      <w:pPr>
        <w:pStyle w:val="Attlanosaukums"/>
      </w:pPr>
      <w:r>
        <w:fldChar w:fldCharType="begin"/>
      </w:r>
      <w:r>
        <w:instrText xml:space="preserve"> STYLEREF 1 \s </w:instrText>
      </w:r>
      <w:r>
        <w:fldChar w:fldCharType="separate"/>
      </w:r>
      <w:r w:rsidR="00CD6084">
        <w:rPr>
          <w:noProof/>
        </w:rPr>
        <w:t>3</w:t>
      </w:r>
      <w:r>
        <w:fldChar w:fldCharType="end"/>
      </w:r>
      <w:r>
        <w:t>.</w:t>
      </w:r>
      <w:r>
        <w:fldChar w:fldCharType="begin"/>
      </w:r>
      <w:r>
        <w:instrText xml:space="preserve"> SEQ attēls \* ARABIC \s 1 </w:instrText>
      </w:r>
      <w:r>
        <w:fldChar w:fldCharType="separate"/>
      </w:r>
      <w:r w:rsidR="00CD6084">
        <w:rPr>
          <w:noProof/>
        </w:rPr>
        <w:t>1</w:t>
      </w:r>
      <w:r>
        <w:fldChar w:fldCharType="end"/>
      </w:r>
      <w:bookmarkEnd w:id="10"/>
      <w:r w:rsidR="001133C1">
        <w:t xml:space="preserve">. att. </w:t>
      </w:r>
      <w:r w:rsidR="00E30364">
        <w:t xml:space="preserve"> Sistēmas struktūras diagramma</w:t>
      </w:r>
      <w:bookmarkEnd w:id="11"/>
    </w:p>
    <w:p w14:paraId="4E424906" w14:textId="77777777" w:rsidR="008C5578" w:rsidRDefault="008C5578" w:rsidP="008C5578">
      <w:pPr>
        <w:pStyle w:val="Heading2"/>
      </w:pPr>
      <w:bookmarkStart w:id="12" w:name="_Toc164611178"/>
      <w:r>
        <w:lastRenderedPageBreak/>
        <w:t>Vienlaicīgo procesu dekompozīcija</w:t>
      </w:r>
      <w:bookmarkEnd w:id="12"/>
    </w:p>
    <w:p w14:paraId="5FF84CCF" w14:textId="77777777" w:rsidR="003820F9" w:rsidRPr="003820F9" w:rsidRDefault="00E97098" w:rsidP="003820F9">
      <w:pPr>
        <w:pStyle w:val="Pamatteksts"/>
      </w:pPr>
      <w:r>
        <w:t>Vienīgais process, kas sistēmā darbojas vienlaicīgi ar citiem, ir autorizēšanās process, jeb darba sesijas process. Tā kā sistēma izmanto HTTP protokolu, kas pēc definīcijas neuztur patstāvīgu saiti ar klientu, tad šādas saites nodrošināšanai tiek izmantots PHP sesijas mehānisms (uz klienta datora un servera tiek glabāti unikāli identifikatori, pēc kuriem katra savienojuma sākumā tiek noteikts vai savienojums ir bijis iepriekšizveidots un ir jāturpina, vai arī savienojums ir jauns un jāveic autorizācija).</w:t>
      </w:r>
    </w:p>
    <w:p w14:paraId="53A7950A" w14:textId="77777777" w:rsidR="008C5578" w:rsidRDefault="008C5578" w:rsidP="008C5578">
      <w:pPr>
        <w:pStyle w:val="Heading2"/>
      </w:pPr>
      <w:bookmarkStart w:id="13" w:name="_Toc164611179"/>
      <w:r>
        <w:t>Datu dekompozīcija</w:t>
      </w:r>
      <w:bookmarkEnd w:id="13"/>
    </w:p>
    <w:p w14:paraId="5F0D736D" w14:textId="77777777" w:rsidR="000611FB" w:rsidRDefault="000611FB" w:rsidP="000611FB">
      <w:pPr>
        <w:pStyle w:val="Pamatteksts"/>
      </w:pPr>
      <w:r>
        <w:t>Visi dati, ar kuriem strādā sistēma, tiek glabāti datubāzes tabulās. Pavisam datubāzē ir 3 tabulas:</w:t>
      </w:r>
    </w:p>
    <w:p w14:paraId="221211CA" w14:textId="77777777" w:rsidR="000611FB" w:rsidRDefault="000611FB" w:rsidP="000611FB">
      <w:pPr>
        <w:pStyle w:val="Pamatteksts"/>
        <w:numPr>
          <w:ilvl w:val="0"/>
          <w:numId w:val="30"/>
        </w:numPr>
      </w:pPr>
      <w:r>
        <w:t>preces</w:t>
      </w:r>
      <w:r w:rsidR="00034AEB">
        <w:t xml:space="preserve"> – glabā informāciju, kas saistīta ar precēm</w:t>
      </w:r>
    </w:p>
    <w:p w14:paraId="2A412928" w14:textId="77777777" w:rsidR="000611FB" w:rsidRDefault="000611FB" w:rsidP="000611FB">
      <w:pPr>
        <w:pStyle w:val="Pamatteksts"/>
        <w:numPr>
          <w:ilvl w:val="0"/>
          <w:numId w:val="30"/>
        </w:numPr>
      </w:pPr>
      <w:proofErr w:type="spellStart"/>
      <w:r>
        <w:t>darijumi</w:t>
      </w:r>
      <w:proofErr w:type="spellEnd"/>
      <w:r w:rsidR="00034AEB">
        <w:t xml:space="preserve"> – glabā informāciju par veiktajiem darījumiem</w:t>
      </w:r>
    </w:p>
    <w:p w14:paraId="20D4B4E8" w14:textId="77777777" w:rsidR="000611FB" w:rsidRDefault="000611FB" w:rsidP="000611FB">
      <w:pPr>
        <w:pStyle w:val="Pamatteksts"/>
        <w:numPr>
          <w:ilvl w:val="0"/>
          <w:numId w:val="30"/>
        </w:numPr>
      </w:pPr>
      <w:proofErr w:type="spellStart"/>
      <w:r>
        <w:t>lietotaji</w:t>
      </w:r>
      <w:proofErr w:type="spellEnd"/>
      <w:r w:rsidR="00034AEB">
        <w:t xml:space="preserve"> – glabā informāciju par sistēmas lietotājiem</w:t>
      </w:r>
    </w:p>
    <w:p w14:paraId="1B2CE5CD" w14:textId="77777777" w:rsidR="000611FB" w:rsidRDefault="000611FB" w:rsidP="000611FB">
      <w:pPr>
        <w:pStyle w:val="Pamatteksts"/>
        <w:ind w:firstLine="0"/>
        <w:rPr>
          <w:color w:val="FF0000"/>
        </w:rPr>
      </w:pPr>
      <w:r>
        <w:t>Tabulu struktūras ir aprakstītas</w:t>
      </w:r>
      <w:r w:rsidR="00836BF3">
        <w:t xml:space="preserve"> </w:t>
      </w:r>
      <w:r w:rsidR="00836BF3">
        <w:fldChar w:fldCharType="begin"/>
      </w:r>
      <w:r w:rsidR="00836BF3">
        <w:instrText xml:space="preserve"> REF _Ref161494555 \r \h </w:instrText>
      </w:r>
      <w:r w:rsidR="00836BF3">
        <w:fldChar w:fldCharType="separate"/>
      </w:r>
      <w:r w:rsidR="00CD6084">
        <w:t>4.3</w:t>
      </w:r>
      <w:r w:rsidR="00836BF3">
        <w:fldChar w:fldCharType="end"/>
      </w:r>
      <w:r>
        <w:t xml:space="preserve"> </w:t>
      </w:r>
      <w:r w:rsidR="00836BF3">
        <w:t>nodaļā.</w:t>
      </w:r>
    </w:p>
    <w:p w14:paraId="2478A1D2" w14:textId="77777777" w:rsidR="000611FB" w:rsidRPr="000611FB" w:rsidRDefault="000611FB" w:rsidP="000611FB">
      <w:pPr>
        <w:pStyle w:val="Pamatteksts"/>
        <w:ind w:firstLine="0"/>
      </w:pPr>
    </w:p>
    <w:p w14:paraId="42E4BF8B" w14:textId="77777777" w:rsidR="008C5578" w:rsidRDefault="008C5578" w:rsidP="008C5578">
      <w:pPr>
        <w:pStyle w:val="Heading1"/>
      </w:pPr>
      <w:bookmarkStart w:id="14" w:name="_Toc164611180"/>
      <w:r>
        <w:lastRenderedPageBreak/>
        <w:t>Atkarību apraksts</w:t>
      </w:r>
      <w:bookmarkEnd w:id="14"/>
    </w:p>
    <w:p w14:paraId="5C95118F" w14:textId="29EF1369" w:rsidR="008C5578" w:rsidRDefault="009C4AC1" w:rsidP="008C5578">
      <w:pPr>
        <w:pStyle w:val="Heading2"/>
      </w:pPr>
      <w:bookmarkStart w:id="15" w:name="_Toc164611181"/>
      <w:r>
        <w:t>M</w:t>
      </w:r>
      <w:r w:rsidR="008C5578">
        <w:t xml:space="preserve">oduļu </w:t>
      </w:r>
      <w:r>
        <w:t xml:space="preserve">struktūra un </w:t>
      </w:r>
      <w:r w:rsidR="008C5578">
        <w:t>atkarības</w:t>
      </w:r>
      <w:bookmarkEnd w:id="15"/>
    </w:p>
    <w:p w14:paraId="5DCF8186" w14:textId="3D5A7B6E" w:rsidR="007C7E44" w:rsidRDefault="009402E1" w:rsidP="00943AE4">
      <w:pPr>
        <w:ind w:firstLine="720"/>
      </w:pPr>
      <w:r>
        <w:t>Lai labāk izprastu sadarbības stratēģiju starp projektējuma entītijām, a</w:t>
      </w:r>
      <w:r w:rsidR="007C7E44">
        <w:t>pskat</w:t>
      </w:r>
      <w:r w:rsidR="009C4AC1">
        <w:t>īsim</w:t>
      </w:r>
      <w:r w:rsidR="007C7E44">
        <w:t xml:space="preserve"> moduļu saistības un moduļu saķēdēšanas tipus. </w:t>
      </w:r>
    </w:p>
    <w:p w14:paraId="7CA8E511" w14:textId="77777777" w:rsidR="00943AE4" w:rsidRDefault="00943AE4" w:rsidP="007C7E44"/>
    <w:p w14:paraId="7668B2E3" w14:textId="77777777" w:rsidR="007D3115" w:rsidRDefault="009402E1" w:rsidP="00943AE4">
      <w:pPr>
        <w:pStyle w:val="Pamatteksts"/>
        <w:ind w:firstLine="720"/>
      </w:pPr>
      <w:r>
        <w:t xml:space="preserve">Preču katalogam ir komunikatīvā saistība, jo tas sevī ietver </w:t>
      </w:r>
      <w:r w:rsidR="00CD2295">
        <w:t xml:space="preserve">vairākus </w:t>
      </w:r>
      <w:r w:rsidR="00186FE6">
        <w:t>procesus</w:t>
      </w:r>
      <w:r w:rsidR="00CD2295">
        <w:t xml:space="preserve"> ar kopē</w:t>
      </w:r>
      <w:r w:rsidR="007D3115">
        <w:t xml:space="preserve">ju datu struktūru (preces dati), moduļa strukturālā diagramma redzama </w:t>
      </w:r>
      <w:r w:rsidR="007D3115">
        <w:fldChar w:fldCharType="begin"/>
      </w:r>
      <w:r w:rsidR="007D3115">
        <w:instrText xml:space="preserve"> REF _Ref164602283 \h </w:instrText>
      </w:r>
      <w:r w:rsidR="007D3115">
        <w:fldChar w:fldCharType="separate"/>
      </w:r>
      <w:r w:rsidR="00CD6084">
        <w:rPr>
          <w:noProof/>
        </w:rPr>
        <w:t>4</w:t>
      </w:r>
      <w:r w:rsidR="00CD6084">
        <w:t>.</w:t>
      </w:r>
      <w:r w:rsidR="00CD6084">
        <w:rPr>
          <w:noProof/>
        </w:rPr>
        <w:t>1</w:t>
      </w:r>
      <w:r w:rsidR="007D3115">
        <w:fldChar w:fldCharType="end"/>
      </w:r>
      <w:r w:rsidR="007D3115">
        <w:t>. attēlā.</w:t>
      </w:r>
    </w:p>
    <w:p w14:paraId="29A39618" w14:textId="77777777" w:rsidR="007D3115" w:rsidRDefault="007D3115" w:rsidP="00943AE4">
      <w:pPr>
        <w:pStyle w:val="Pamatteksts"/>
        <w:ind w:firstLine="720"/>
      </w:pPr>
    </w:p>
    <w:p w14:paraId="03C1D24A" w14:textId="77777777" w:rsidR="007D3115" w:rsidRDefault="009C4AC1" w:rsidP="007D3115">
      <w:pPr>
        <w:pStyle w:val="Pamatteksts"/>
        <w:keepNext/>
        <w:ind w:firstLine="0"/>
        <w:jc w:val="center"/>
      </w:pPr>
      <w:r>
        <w:pict w14:anchorId="69CA4609">
          <v:shape id="_x0000_i1026" type="#_x0000_t75" style="width:453pt;height:368.25pt">
            <v:imagedata r:id="rId8" o:title="struktureetaa"/>
          </v:shape>
        </w:pict>
      </w:r>
    </w:p>
    <w:bookmarkStart w:id="16" w:name="_Ref164602283"/>
    <w:bookmarkStart w:id="17" w:name="_Ref164602280"/>
    <w:p w14:paraId="3DAD23DF" w14:textId="77777777" w:rsidR="007D3115" w:rsidRDefault="006439C4" w:rsidP="007D3115">
      <w:pPr>
        <w:pStyle w:val="Caption"/>
        <w:jc w:val="center"/>
      </w:pPr>
      <w:r>
        <w:fldChar w:fldCharType="begin"/>
      </w:r>
      <w:r>
        <w:instrText xml:space="preserve"> STYLEREF 1 \s </w:instrText>
      </w:r>
      <w:r>
        <w:fldChar w:fldCharType="separate"/>
      </w:r>
      <w:r w:rsidR="00CD6084">
        <w:rPr>
          <w:noProof/>
        </w:rPr>
        <w:t>4</w:t>
      </w:r>
      <w:r>
        <w:fldChar w:fldCharType="end"/>
      </w:r>
      <w:r>
        <w:t>.</w:t>
      </w:r>
      <w:r>
        <w:fldChar w:fldCharType="begin"/>
      </w:r>
      <w:r>
        <w:instrText xml:space="preserve"> SEQ attēls \* ARABIC \s 1 </w:instrText>
      </w:r>
      <w:r>
        <w:fldChar w:fldCharType="separate"/>
      </w:r>
      <w:r w:rsidR="00CD6084">
        <w:rPr>
          <w:noProof/>
        </w:rPr>
        <w:t>1</w:t>
      </w:r>
      <w:r>
        <w:fldChar w:fldCharType="end"/>
      </w:r>
      <w:bookmarkEnd w:id="16"/>
      <w:r w:rsidR="007D3115">
        <w:t>. att. Preču moduļa strukturētā diagramma</w:t>
      </w:r>
      <w:bookmarkEnd w:id="17"/>
    </w:p>
    <w:p w14:paraId="3645E453" w14:textId="77777777" w:rsidR="007D3115" w:rsidRDefault="007D3115" w:rsidP="00943AE4">
      <w:pPr>
        <w:pStyle w:val="Pamatteksts"/>
        <w:ind w:firstLine="720"/>
      </w:pPr>
    </w:p>
    <w:p w14:paraId="3255147A" w14:textId="77777777" w:rsidR="009402E1" w:rsidRDefault="009402E1" w:rsidP="00943AE4">
      <w:pPr>
        <w:pStyle w:val="Pamatteksts"/>
        <w:ind w:firstLine="720"/>
      </w:pPr>
      <w:r>
        <w:t>Pārējiem moduļiem (lietotāju autorizācijai, darījuma apstrādei un lietotāju apstrādei)  ir secīgā saistība, jo atsevišķie procesi kopīgi realizē vienu un to pašu funkciju pie kam viena proces</w:t>
      </w:r>
      <w:r w:rsidR="00943AE4">
        <w:t>a</w:t>
      </w:r>
      <w:r>
        <w:t xml:space="preserve"> izejas dati ir otra procesa ieejas dati.</w:t>
      </w:r>
    </w:p>
    <w:p w14:paraId="04FF5B60" w14:textId="77777777" w:rsidR="00C641EF" w:rsidRDefault="00C641EF" w:rsidP="00C641EF">
      <w:pPr>
        <w:pStyle w:val="Pamatteksts"/>
        <w:ind w:firstLine="0"/>
      </w:pPr>
    </w:p>
    <w:p w14:paraId="53611730" w14:textId="77777777" w:rsidR="00C641EF" w:rsidRDefault="00C641EF" w:rsidP="00C641EF">
      <w:pPr>
        <w:pStyle w:val="Pamatteksts"/>
        <w:ind w:firstLine="720"/>
      </w:pPr>
      <w:r>
        <w:lastRenderedPageBreak/>
        <w:t>Moduļu saķēdēšana:</w:t>
      </w:r>
    </w:p>
    <w:p w14:paraId="4EC377CF" w14:textId="77777777" w:rsidR="009402E1" w:rsidRDefault="009402E1" w:rsidP="00C641EF">
      <w:pPr>
        <w:pStyle w:val="Pamatteksts"/>
        <w:numPr>
          <w:ilvl w:val="0"/>
          <w:numId w:val="29"/>
        </w:numPr>
      </w:pPr>
      <w:r>
        <w:t xml:space="preserve">Lietotāju autorizācijas modulis </w:t>
      </w:r>
      <w:r w:rsidR="00943AE4">
        <w:t>ir neatkarīgs.</w:t>
      </w:r>
    </w:p>
    <w:p w14:paraId="3BD82534" w14:textId="77777777" w:rsidR="009402E1" w:rsidRDefault="009402E1" w:rsidP="009402E1">
      <w:pPr>
        <w:pStyle w:val="Pamatteksts"/>
        <w:numPr>
          <w:ilvl w:val="0"/>
          <w:numId w:val="29"/>
        </w:numPr>
      </w:pPr>
      <w:r>
        <w:t>Preču</w:t>
      </w:r>
      <w:r w:rsidR="00943AE4">
        <w:t xml:space="preserve"> kataloga modulis</w:t>
      </w:r>
      <w:r>
        <w:t xml:space="preserve"> ir </w:t>
      </w:r>
      <w:r w:rsidR="00943AE4">
        <w:t>neatkarīgs.</w:t>
      </w:r>
    </w:p>
    <w:p w14:paraId="6E181008" w14:textId="77777777" w:rsidR="00C641EF" w:rsidRDefault="00C641EF" w:rsidP="00C641EF">
      <w:pPr>
        <w:pStyle w:val="Pamatteksts"/>
        <w:numPr>
          <w:ilvl w:val="0"/>
          <w:numId w:val="29"/>
        </w:numPr>
      </w:pPr>
      <w:r>
        <w:t>Darījuma apstrādes modulis ir saķēdēts ar preču kataloga moduli pēc parauga – pievienojot darījumu tiek izvēlēta prece no kataloga.</w:t>
      </w:r>
    </w:p>
    <w:p w14:paraId="2C2C0270" w14:textId="77777777" w:rsidR="00C641EF" w:rsidRPr="007C7E44" w:rsidRDefault="00C641EF" w:rsidP="00C641EF">
      <w:pPr>
        <w:pStyle w:val="Pamatteksts"/>
        <w:numPr>
          <w:ilvl w:val="0"/>
          <w:numId w:val="29"/>
        </w:numPr>
      </w:pPr>
      <w:r>
        <w:t>Lietotāju apstrādes modulis ir neatkarīgs.</w:t>
      </w:r>
    </w:p>
    <w:p w14:paraId="2F663C29" w14:textId="77777777" w:rsidR="008C5578" w:rsidRDefault="008C5578" w:rsidP="008C5578">
      <w:pPr>
        <w:pStyle w:val="Heading2"/>
      </w:pPr>
      <w:bookmarkStart w:id="18" w:name="_Toc164611182"/>
      <w:r>
        <w:t>Starpprocesu atkarības</w:t>
      </w:r>
      <w:bookmarkEnd w:id="18"/>
    </w:p>
    <w:p w14:paraId="001EB096" w14:textId="77777777" w:rsidR="00206C45" w:rsidRPr="00206C45" w:rsidRDefault="00206C45" w:rsidP="00206C45">
      <w:pPr>
        <w:pStyle w:val="Pamatteksts"/>
      </w:pPr>
      <w:r>
        <w:t>Noliktavas preču uzskaites sistēma sastāv no vairākiem procesiem, to atkarības attēloju datu plūsmu diagrammā</w:t>
      </w:r>
      <w:r w:rsidR="003638E9">
        <w:t xml:space="preserve">. </w:t>
      </w:r>
      <w:r w:rsidR="003638E9">
        <w:fldChar w:fldCharType="begin"/>
      </w:r>
      <w:r w:rsidR="003638E9">
        <w:instrText xml:space="preserve"> REF _Ref161491065 \h </w:instrText>
      </w:r>
      <w:r w:rsidR="003638E9">
        <w:fldChar w:fldCharType="separate"/>
      </w:r>
      <w:r w:rsidR="00CD6084">
        <w:rPr>
          <w:noProof/>
        </w:rPr>
        <w:t>4</w:t>
      </w:r>
      <w:r w:rsidR="00CD6084">
        <w:t>.</w:t>
      </w:r>
      <w:r w:rsidR="00CD6084">
        <w:rPr>
          <w:noProof/>
        </w:rPr>
        <w:t>2</w:t>
      </w:r>
      <w:r w:rsidR="003638E9">
        <w:fldChar w:fldCharType="end"/>
      </w:r>
      <w:r w:rsidR="003638E9">
        <w:t>. attēlā ir redzama sistēma konteksta līmenī – no lietotāja sistēmai pienāk pieprasījums, kuru tā apstrādā un atgriež datu veidā lietotājam.</w:t>
      </w:r>
    </w:p>
    <w:p w14:paraId="34692D1B" w14:textId="77777777" w:rsidR="003638E9" w:rsidRDefault="009C4AC1" w:rsidP="003638E9">
      <w:pPr>
        <w:pStyle w:val="Pamatteksts"/>
        <w:keepNext/>
      </w:pPr>
      <w:r>
        <w:pict w14:anchorId="0FEDC839">
          <v:shape id="_x0000_i1027" type="#_x0000_t75" style="width:318.75pt;height:93pt">
            <v:imagedata r:id="rId9" o:title="dfd-1"/>
          </v:shape>
        </w:pict>
      </w:r>
    </w:p>
    <w:bookmarkStart w:id="19" w:name="_Ref161491065"/>
    <w:p w14:paraId="41F42AA5" w14:textId="77777777" w:rsidR="00DE0D5B" w:rsidRDefault="006439C4" w:rsidP="003638E9">
      <w:pPr>
        <w:pStyle w:val="Attlanosaukums"/>
      </w:pPr>
      <w:r>
        <w:fldChar w:fldCharType="begin"/>
      </w:r>
      <w:r>
        <w:instrText xml:space="preserve"> STYLEREF 1 \s </w:instrText>
      </w:r>
      <w:r>
        <w:fldChar w:fldCharType="separate"/>
      </w:r>
      <w:r w:rsidR="00CD6084">
        <w:rPr>
          <w:noProof/>
        </w:rPr>
        <w:t>4</w:t>
      </w:r>
      <w:r>
        <w:fldChar w:fldCharType="end"/>
      </w:r>
      <w:r>
        <w:t>.</w:t>
      </w:r>
      <w:r>
        <w:fldChar w:fldCharType="begin"/>
      </w:r>
      <w:r>
        <w:instrText xml:space="preserve"> SEQ attēls \* ARABIC \s 1 </w:instrText>
      </w:r>
      <w:r>
        <w:fldChar w:fldCharType="separate"/>
      </w:r>
      <w:r w:rsidR="00CD6084">
        <w:rPr>
          <w:noProof/>
        </w:rPr>
        <w:t>2</w:t>
      </w:r>
      <w:r>
        <w:fldChar w:fldCharType="end"/>
      </w:r>
      <w:bookmarkEnd w:id="19"/>
      <w:r w:rsidR="003638E9">
        <w:t>.</w:t>
      </w:r>
      <w:r w:rsidR="001133C1">
        <w:t xml:space="preserve"> att.</w:t>
      </w:r>
      <w:r w:rsidR="003638E9">
        <w:t xml:space="preserve"> </w:t>
      </w:r>
      <w:r w:rsidR="00CC7CC4">
        <w:t>N</w:t>
      </w:r>
      <w:r w:rsidR="003638E9">
        <w:t>oliktavas preču uzskaites sistēmas procesu konteksta līmenis</w:t>
      </w:r>
    </w:p>
    <w:p w14:paraId="4F14C8E4" w14:textId="77777777" w:rsidR="00CC7CC4" w:rsidRPr="00CC7CC4" w:rsidRDefault="00CC7CC4" w:rsidP="00CC7CC4">
      <w:pPr>
        <w:pStyle w:val="Pamatteksts"/>
      </w:pPr>
      <w:r>
        <w:t xml:space="preserve">Lai atspoguļotu precīzāk pieprasījuma apstrādi, veicu dekompozīciju un izveidoju 1. līmeņa diagrammu, kas ir redzama </w:t>
      </w:r>
      <w:r>
        <w:fldChar w:fldCharType="begin"/>
      </w:r>
      <w:r>
        <w:instrText xml:space="preserve"> REF _Ref161491257 \h </w:instrText>
      </w:r>
      <w:r>
        <w:fldChar w:fldCharType="separate"/>
      </w:r>
      <w:r w:rsidR="00CD6084">
        <w:rPr>
          <w:noProof/>
        </w:rPr>
        <w:t>4</w:t>
      </w:r>
      <w:r w:rsidR="00CD6084">
        <w:t>.</w:t>
      </w:r>
      <w:r w:rsidR="00CD6084">
        <w:rPr>
          <w:noProof/>
        </w:rPr>
        <w:t>3</w:t>
      </w:r>
      <w:r>
        <w:fldChar w:fldCharType="end"/>
      </w:r>
      <w:r>
        <w:t>. attēlā.</w:t>
      </w:r>
      <w:r w:rsidR="00383C48">
        <w:t xml:space="preserve"> Kā redzams, pieprasījuma apstrādes process ir atkarīgs no sesijas pārbaudes procesa.</w:t>
      </w:r>
    </w:p>
    <w:p w14:paraId="6B6BC192" w14:textId="77777777" w:rsidR="00CC7CC4" w:rsidRDefault="009C4AC1" w:rsidP="00CC7CC4">
      <w:pPr>
        <w:pStyle w:val="Pamatteksts"/>
        <w:keepNext/>
        <w:jc w:val="center"/>
      </w:pPr>
      <w:r>
        <w:pict w14:anchorId="3026FD56">
          <v:shape id="_x0000_i1028" type="#_x0000_t75" style="width:429pt;height:184.5pt">
            <v:imagedata r:id="rId10" o:title="dfd-2"/>
          </v:shape>
        </w:pict>
      </w:r>
    </w:p>
    <w:bookmarkStart w:id="20" w:name="_Ref161491257"/>
    <w:p w14:paraId="1FEDE9B7" w14:textId="77777777" w:rsidR="00206C45" w:rsidRDefault="006439C4" w:rsidP="00CC7CC4">
      <w:pPr>
        <w:pStyle w:val="Attlanosaukums"/>
      </w:pPr>
      <w:r>
        <w:fldChar w:fldCharType="begin"/>
      </w:r>
      <w:r>
        <w:instrText xml:space="preserve"> STYLEREF 1 \s </w:instrText>
      </w:r>
      <w:r>
        <w:fldChar w:fldCharType="separate"/>
      </w:r>
      <w:r w:rsidR="00CD6084">
        <w:rPr>
          <w:noProof/>
        </w:rPr>
        <w:t>4</w:t>
      </w:r>
      <w:r>
        <w:fldChar w:fldCharType="end"/>
      </w:r>
      <w:r>
        <w:t>.</w:t>
      </w:r>
      <w:r>
        <w:fldChar w:fldCharType="begin"/>
      </w:r>
      <w:r>
        <w:instrText xml:space="preserve"> SEQ attēls \* ARABIC \s 1 </w:instrText>
      </w:r>
      <w:r>
        <w:fldChar w:fldCharType="separate"/>
      </w:r>
      <w:r w:rsidR="00CD6084">
        <w:rPr>
          <w:noProof/>
        </w:rPr>
        <w:t>3</w:t>
      </w:r>
      <w:r>
        <w:fldChar w:fldCharType="end"/>
      </w:r>
      <w:bookmarkEnd w:id="20"/>
      <w:r w:rsidR="00CC7CC4">
        <w:t>.</w:t>
      </w:r>
      <w:r w:rsidR="001133C1">
        <w:t xml:space="preserve"> att.</w:t>
      </w:r>
      <w:r w:rsidR="00CC7CC4">
        <w:t xml:space="preserve"> Noliktavas uzskaites preču sistēmas procesu 1. līmenis</w:t>
      </w:r>
    </w:p>
    <w:p w14:paraId="22CD689F" w14:textId="77777777" w:rsidR="00EC0B1E" w:rsidRDefault="00EC0B1E" w:rsidP="00CC7CC4">
      <w:pPr>
        <w:pStyle w:val="Pamatteksts"/>
      </w:pPr>
    </w:p>
    <w:p w14:paraId="2836152D" w14:textId="77777777" w:rsidR="00EC0B1E" w:rsidRDefault="00EC0B1E" w:rsidP="00EC0B1E">
      <w:pPr>
        <w:pStyle w:val="Pamatteksts"/>
        <w:keepNext/>
        <w:ind w:firstLine="0"/>
      </w:pPr>
      <w:r>
        <w:lastRenderedPageBreak/>
        <w:pict w14:anchorId="56BCE8A6">
          <v:shape id="_x0000_i1038" type="#_x0000_t75" style="width:453pt;height:96pt">
            <v:imagedata r:id="rId11" o:title="pievienoshana_dfd"/>
          </v:shape>
        </w:pict>
      </w:r>
    </w:p>
    <w:p w14:paraId="3DD73644" w14:textId="578097A7" w:rsidR="00EC0B1E" w:rsidRDefault="00EC0B1E" w:rsidP="00EC0B1E">
      <w:pPr>
        <w:pStyle w:val="Attlanosaukums"/>
      </w:pPr>
      <w:r>
        <w:t>4</w:t>
      </w:r>
      <w:r>
        <w:t>.</w:t>
      </w:r>
      <w:r>
        <w:t>4</w:t>
      </w:r>
      <w:r>
        <w:t>. att. Preces pievienošanas procesu 1. līmenis</w:t>
      </w:r>
    </w:p>
    <w:p w14:paraId="1738A3A1" w14:textId="725A9F51" w:rsidR="00EC0B1E" w:rsidRDefault="00EC0B1E" w:rsidP="00EC0B1E">
      <w:pPr>
        <w:pStyle w:val="Pamatteksts"/>
      </w:pPr>
      <w:r>
        <w:t>Datu saglabāšanas</w:t>
      </w:r>
      <w:r>
        <w:t xml:space="preserve"> process ir atkarīgs no </w:t>
      </w:r>
      <w:r>
        <w:t>datu</w:t>
      </w:r>
      <w:r>
        <w:t xml:space="preserve"> pārbaudes procesa.</w:t>
      </w:r>
    </w:p>
    <w:p w14:paraId="76849108" w14:textId="77777777" w:rsidR="00EC0B1E" w:rsidRDefault="00EC0B1E" w:rsidP="00CC7CC4">
      <w:pPr>
        <w:pStyle w:val="Pamatteksts"/>
      </w:pPr>
    </w:p>
    <w:p w14:paraId="052BC5B6" w14:textId="3D335D06" w:rsidR="00CC7CC4" w:rsidRPr="00CC7CC4" w:rsidRDefault="00CC7CC4" w:rsidP="00CC7CC4">
      <w:pPr>
        <w:pStyle w:val="Pamatteksts"/>
      </w:pPr>
      <w:r>
        <w:t xml:space="preserve">Pieprasījuma apstrāde </w:t>
      </w:r>
      <w:r w:rsidR="00383C48">
        <w:t>notiek katrā modulī atsevišķi un tādēļ, ka procesi tajos notiek lineāri (viena procesa izejas dati kalpo kā otra procesa ieejas dati), sīkāk neaprakstīšu.</w:t>
      </w:r>
      <w:r>
        <w:t xml:space="preserve"> </w:t>
      </w:r>
    </w:p>
    <w:p w14:paraId="7B4C7B61" w14:textId="77777777" w:rsidR="008C5578" w:rsidRDefault="008C5578" w:rsidP="008C5578">
      <w:pPr>
        <w:pStyle w:val="Heading2"/>
      </w:pPr>
      <w:bookmarkStart w:id="21" w:name="_Ref161494548"/>
      <w:bookmarkStart w:id="22" w:name="_Ref161494555"/>
      <w:bookmarkStart w:id="23" w:name="_Toc164611183"/>
      <w:r>
        <w:t>Datu atkarības</w:t>
      </w:r>
      <w:bookmarkEnd w:id="21"/>
      <w:bookmarkEnd w:id="22"/>
      <w:bookmarkEnd w:id="23"/>
    </w:p>
    <w:p w14:paraId="40263525" w14:textId="77777777" w:rsidR="00DE6C54" w:rsidRPr="00DE6C54" w:rsidRDefault="00DE6C54" w:rsidP="00DE6C54">
      <w:pPr>
        <w:pStyle w:val="Pamatteksts"/>
      </w:pPr>
      <w:r>
        <w:t>Lai attēlotu datu savstarpējo saistību datubāzē, izveidoju datu</w:t>
      </w:r>
      <w:r w:rsidR="00836BF3">
        <w:t>bāzes</w:t>
      </w:r>
      <w:r>
        <w:t xml:space="preserve"> relāciju diagrammu, kas ir redzama </w:t>
      </w:r>
      <w:r>
        <w:fldChar w:fldCharType="begin"/>
      </w:r>
      <w:r>
        <w:instrText xml:space="preserve"> REF _Ref161494489 \h </w:instrText>
      </w:r>
      <w:r>
        <w:fldChar w:fldCharType="separate"/>
      </w:r>
      <w:r w:rsidR="00CD6084">
        <w:rPr>
          <w:noProof/>
        </w:rPr>
        <w:t>4</w:t>
      </w:r>
      <w:r w:rsidR="00CD6084">
        <w:t>.</w:t>
      </w:r>
      <w:r w:rsidR="00CD6084">
        <w:rPr>
          <w:noProof/>
        </w:rPr>
        <w:t>4</w:t>
      </w:r>
      <w:r>
        <w:fldChar w:fldCharType="end"/>
      </w:r>
      <w:r>
        <w:t>. attēlā.</w:t>
      </w:r>
    </w:p>
    <w:p w14:paraId="14D19E7E" w14:textId="290A2139" w:rsidR="00DE6C54" w:rsidRDefault="003B6B29" w:rsidP="00DE6C54">
      <w:pPr>
        <w:pStyle w:val="Pamatteksts"/>
        <w:keepNext/>
        <w:jc w:val="center"/>
      </w:pPr>
      <w:r>
        <w:pict w14:anchorId="04A95569">
          <v:shape id="_x0000_i1043" type="#_x0000_t75" style="width:211.5pt;height:209.25pt">
            <v:imagedata r:id="rId12" o:title=""/>
          </v:shape>
        </w:pict>
      </w:r>
    </w:p>
    <w:bookmarkStart w:id="24" w:name="_Ref161494489"/>
    <w:p w14:paraId="48B9F747" w14:textId="77777777" w:rsidR="00DE6C54" w:rsidRPr="00DE6C54" w:rsidRDefault="006439C4" w:rsidP="00DE6C54">
      <w:pPr>
        <w:pStyle w:val="Attlanosaukums"/>
      </w:pPr>
      <w:r>
        <w:fldChar w:fldCharType="begin"/>
      </w:r>
      <w:r>
        <w:instrText xml:space="preserve"> STYLEREF 1 \s </w:instrText>
      </w:r>
      <w:r>
        <w:fldChar w:fldCharType="separate"/>
      </w:r>
      <w:r w:rsidR="00CD6084">
        <w:rPr>
          <w:noProof/>
        </w:rPr>
        <w:t>4</w:t>
      </w:r>
      <w:r>
        <w:fldChar w:fldCharType="end"/>
      </w:r>
      <w:r>
        <w:t>.</w:t>
      </w:r>
      <w:r>
        <w:fldChar w:fldCharType="begin"/>
      </w:r>
      <w:r>
        <w:instrText xml:space="preserve"> SEQ attēls \* ARABIC \s 1 </w:instrText>
      </w:r>
      <w:r>
        <w:fldChar w:fldCharType="separate"/>
      </w:r>
      <w:r w:rsidR="00CD6084">
        <w:rPr>
          <w:noProof/>
        </w:rPr>
        <w:t>4</w:t>
      </w:r>
      <w:r>
        <w:fldChar w:fldCharType="end"/>
      </w:r>
      <w:bookmarkEnd w:id="24"/>
      <w:r w:rsidR="00DE6C54">
        <w:t>.</w:t>
      </w:r>
      <w:r w:rsidR="001133C1">
        <w:t xml:space="preserve"> att.</w:t>
      </w:r>
      <w:r w:rsidR="00DE6C54">
        <w:t xml:space="preserve"> datubāzes tabulu relāciju diagramma</w:t>
      </w:r>
    </w:p>
    <w:p w14:paraId="21503EC7" w14:textId="4DBE7AA5" w:rsidR="008C5578" w:rsidRDefault="00EC0B1E" w:rsidP="008C5578">
      <w:pPr>
        <w:pStyle w:val="Heading1"/>
      </w:pPr>
      <w:bookmarkStart w:id="25" w:name="_Toc164611184"/>
      <w:r>
        <w:lastRenderedPageBreak/>
        <w:t xml:space="preserve">Moduļu </w:t>
      </w:r>
      <w:proofErr w:type="spellStart"/>
      <w:r>
        <w:t>s</w:t>
      </w:r>
      <w:r w:rsidR="008C5578">
        <w:t>askarnes</w:t>
      </w:r>
      <w:proofErr w:type="spellEnd"/>
      <w:r w:rsidR="008C5578">
        <w:t xml:space="preserve"> apraksts</w:t>
      </w:r>
      <w:bookmarkEnd w:id="25"/>
    </w:p>
    <w:p w14:paraId="1E8525EC" w14:textId="77777777" w:rsidR="008C5578" w:rsidRDefault="008C5578" w:rsidP="008C5578">
      <w:pPr>
        <w:pStyle w:val="Heading2"/>
      </w:pPr>
      <w:bookmarkStart w:id="26" w:name="_Toc164611185"/>
      <w:r>
        <w:t>Moduļu saskarne</w:t>
      </w:r>
      <w:bookmarkEnd w:id="26"/>
    </w:p>
    <w:p w14:paraId="750C891A" w14:textId="1F73F944" w:rsidR="006A1D91" w:rsidRDefault="006A1D91" w:rsidP="006A1D91">
      <w:pPr>
        <w:pStyle w:val="Pamatteksts"/>
      </w:pPr>
      <w:r>
        <w:t xml:space="preserve">Tā kā moduļi savā starpā nav tieši saistīti (neveic nekādu datu apmaiņu), tad līdz ar to starp tiem nepastāv </w:t>
      </w:r>
      <w:proofErr w:type="spellStart"/>
      <w:r>
        <w:t>saskarnes</w:t>
      </w:r>
      <w:proofErr w:type="spellEnd"/>
      <w:r>
        <w:t>.</w:t>
      </w:r>
    </w:p>
    <w:p w14:paraId="3F2E59B4" w14:textId="3FF4DA9B" w:rsidR="00EC0B1E" w:rsidRDefault="00EC0B1E" w:rsidP="006A1D91">
      <w:pPr>
        <w:pStyle w:val="Pamatteksts"/>
      </w:pPr>
      <w:r>
        <w:t>(Ja 3.1. attēlā starp moduļiem ir horizontālas saites, šajā sadaļā ir jāveic to aprakstu)</w:t>
      </w:r>
    </w:p>
    <w:p w14:paraId="747CCF07" w14:textId="77777777" w:rsidR="008C5578" w:rsidRDefault="008C5578" w:rsidP="008C5578">
      <w:pPr>
        <w:pStyle w:val="Heading1"/>
      </w:pPr>
      <w:bookmarkStart w:id="27" w:name="_Toc164611187"/>
      <w:r>
        <w:lastRenderedPageBreak/>
        <w:t>Detalizētais projektējums</w:t>
      </w:r>
      <w:bookmarkEnd w:id="27"/>
    </w:p>
    <w:p w14:paraId="731F2E22" w14:textId="77777777" w:rsidR="004775CF" w:rsidRDefault="008C5578" w:rsidP="005B17E8">
      <w:pPr>
        <w:pStyle w:val="Heading2"/>
      </w:pPr>
      <w:bookmarkStart w:id="28" w:name="_Toc164611188"/>
      <w:r>
        <w:t>Moduļu detalizētais projektējums</w:t>
      </w:r>
      <w:bookmarkEnd w:id="28"/>
    </w:p>
    <w:p w14:paraId="0E39D274" w14:textId="77777777" w:rsidR="00C312E3" w:rsidRPr="00C312E3" w:rsidRDefault="00C312E3" w:rsidP="00C312E3">
      <w:pPr>
        <w:pStyle w:val="Pamatteksts"/>
      </w:pPr>
      <w:r>
        <w:t xml:space="preserve">Moduļu projektēšanā izmantošu gan lēmumu tabulas ar lēmumu kokiem, gan </w:t>
      </w:r>
      <w:proofErr w:type="spellStart"/>
      <w:r>
        <w:t>Nasija</w:t>
      </w:r>
      <w:proofErr w:type="spellEnd"/>
      <w:r>
        <w:t xml:space="preserve">-Šneidera diagrammas gan arī </w:t>
      </w:r>
      <w:proofErr w:type="spellStart"/>
      <w:r>
        <w:t>pseidokodu</w:t>
      </w:r>
      <w:proofErr w:type="spellEnd"/>
      <w:r>
        <w:t>.</w:t>
      </w:r>
    </w:p>
    <w:p w14:paraId="5B4B689B" w14:textId="77777777" w:rsidR="004775CF" w:rsidRDefault="004775CF" w:rsidP="00C312E3">
      <w:pPr>
        <w:pStyle w:val="Heading3"/>
        <w:tabs>
          <w:tab w:val="clear" w:pos="2727"/>
        </w:tabs>
      </w:pPr>
      <w:bookmarkStart w:id="29" w:name="_Toc164611189"/>
      <w:r>
        <w:t>Lēmumu tabulas</w:t>
      </w:r>
      <w:r w:rsidR="00C312E3">
        <w:t xml:space="preserve"> un lēmumu koki</w:t>
      </w:r>
      <w:bookmarkEnd w:id="29"/>
    </w:p>
    <w:p w14:paraId="76F8F28C" w14:textId="77777777" w:rsidR="005B17E8" w:rsidRDefault="00C312E3" w:rsidP="00467828">
      <w:pPr>
        <w:pStyle w:val="Pamatteksts"/>
        <w:ind w:firstLine="720"/>
      </w:pPr>
      <w:r>
        <w:t>Nākamajās 3 tabulās ir redzamas preces pievienošanas, lietotāju autorizācijas un darījuma pievienošanas moduļu lēmumu tabulas.</w:t>
      </w:r>
    </w:p>
    <w:p w14:paraId="477DE8CF" w14:textId="77777777" w:rsidR="00C312E3" w:rsidRDefault="00C312E3" w:rsidP="00C312E3">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1</w:t>
      </w:r>
      <w:r>
        <w:fldChar w:fldCharType="end"/>
      </w:r>
      <w:r>
        <w:t>.tabula</w:t>
      </w:r>
    </w:p>
    <w:p w14:paraId="44592218" w14:textId="77777777" w:rsidR="00C312E3" w:rsidRDefault="00C312E3" w:rsidP="00C312E3">
      <w:pPr>
        <w:pStyle w:val="Tabulasvirsraksts"/>
      </w:pPr>
      <w:r>
        <w:t>Preces pievienošana</w:t>
      </w:r>
    </w:p>
    <w:tbl>
      <w:tblPr>
        <w:tblW w:w="7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6"/>
        <w:gridCol w:w="820"/>
        <w:gridCol w:w="820"/>
        <w:gridCol w:w="708"/>
        <w:gridCol w:w="709"/>
        <w:gridCol w:w="709"/>
      </w:tblGrid>
      <w:tr w:rsidR="005B17E8" w:rsidRPr="00623DCF" w14:paraId="2393830F" w14:textId="77777777" w:rsidTr="00623DCF">
        <w:trPr>
          <w:jc w:val="center"/>
        </w:trPr>
        <w:tc>
          <w:tcPr>
            <w:tcW w:w="675" w:type="dxa"/>
          </w:tcPr>
          <w:p w14:paraId="2A7DC4D8" w14:textId="77777777" w:rsidR="005B17E8" w:rsidRPr="00623DCF" w:rsidRDefault="005B17E8" w:rsidP="00623DCF">
            <w:pPr>
              <w:pStyle w:val="Pamatteksts"/>
              <w:spacing w:line="240" w:lineRule="auto"/>
              <w:ind w:firstLine="0"/>
              <w:rPr>
                <w:sz w:val="20"/>
              </w:rPr>
            </w:pPr>
          </w:p>
        </w:tc>
        <w:tc>
          <w:tcPr>
            <w:tcW w:w="3116" w:type="dxa"/>
          </w:tcPr>
          <w:p w14:paraId="35F548F1" w14:textId="77777777" w:rsidR="005B17E8" w:rsidRPr="00623DCF" w:rsidRDefault="005B17E8" w:rsidP="00623DCF">
            <w:pPr>
              <w:pStyle w:val="Pamatteksts"/>
              <w:spacing w:line="240" w:lineRule="auto"/>
              <w:ind w:firstLine="0"/>
              <w:rPr>
                <w:sz w:val="20"/>
              </w:rPr>
            </w:pPr>
            <w:r w:rsidRPr="00623DCF">
              <w:rPr>
                <w:sz w:val="20"/>
              </w:rPr>
              <w:t>Nosacījumi \ Darbības</w:t>
            </w:r>
          </w:p>
        </w:tc>
        <w:tc>
          <w:tcPr>
            <w:tcW w:w="820" w:type="dxa"/>
          </w:tcPr>
          <w:p w14:paraId="1DFC216A"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820" w:type="dxa"/>
            <w:vAlign w:val="center"/>
          </w:tcPr>
          <w:p w14:paraId="6C9AAD81" w14:textId="77777777" w:rsidR="005B17E8" w:rsidRPr="00623DCF" w:rsidRDefault="005B17E8" w:rsidP="00623DCF">
            <w:pPr>
              <w:pStyle w:val="Pamatteksts"/>
              <w:spacing w:line="240" w:lineRule="auto"/>
              <w:ind w:firstLine="0"/>
              <w:jc w:val="center"/>
              <w:rPr>
                <w:sz w:val="20"/>
              </w:rPr>
            </w:pPr>
            <w:r w:rsidRPr="00623DCF">
              <w:rPr>
                <w:sz w:val="20"/>
              </w:rPr>
              <w:t>2</w:t>
            </w:r>
          </w:p>
        </w:tc>
        <w:tc>
          <w:tcPr>
            <w:tcW w:w="708" w:type="dxa"/>
            <w:vAlign w:val="center"/>
          </w:tcPr>
          <w:p w14:paraId="04FF3171" w14:textId="77777777" w:rsidR="005B17E8" w:rsidRPr="00623DCF" w:rsidRDefault="005B17E8" w:rsidP="00623DCF">
            <w:pPr>
              <w:pStyle w:val="Pamatteksts"/>
              <w:spacing w:line="240" w:lineRule="auto"/>
              <w:ind w:firstLine="0"/>
              <w:jc w:val="center"/>
              <w:rPr>
                <w:sz w:val="20"/>
              </w:rPr>
            </w:pPr>
            <w:r w:rsidRPr="00623DCF">
              <w:rPr>
                <w:sz w:val="20"/>
              </w:rPr>
              <w:t>3</w:t>
            </w:r>
          </w:p>
        </w:tc>
        <w:tc>
          <w:tcPr>
            <w:tcW w:w="709" w:type="dxa"/>
            <w:vAlign w:val="center"/>
          </w:tcPr>
          <w:p w14:paraId="4D186E07" w14:textId="77777777" w:rsidR="005B17E8" w:rsidRPr="00623DCF" w:rsidRDefault="005B17E8" w:rsidP="00623DCF">
            <w:pPr>
              <w:pStyle w:val="Pamatteksts"/>
              <w:spacing w:line="240" w:lineRule="auto"/>
              <w:ind w:firstLine="0"/>
              <w:jc w:val="center"/>
              <w:rPr>
                <w:sz w:val="20"/>
              </w:rPr>
            </w:pPr>
            <w:r w:rsidRPr="00623DCF">
              <w:rPr>
                <w:sz w:val="20"/>
              </w:rPr>
              <w:t>4</w:t>
            </w:r>
          </w:p>
        </w:tc>
        <w:tc>
          <w:tcPr>
            <w:tcW w:w="709" w:type="dxa"/>
            <w:vAlign w:val="center"/>
          </w:tcPr>
          <w:p w14:paraId="3D41E24D" w14:textId="77777777" w:rsidR="005B17E8" w:rsidRPr="00623DCF" w:rsidRDefault="005B17E8" w:rsidP="00623DCF">
            <w:pPr>
              <w:pStyle w:val="Pamatteksts"/>
              <w:spacing w:line="240" w:lineRule="auto"/>
              <w:ind w:firstLine="0"/>
              <w:jc w:val="center"/>
              <w:rPr>
                <w:sz w:val="20"/>
              </w:rPr>
            </w:pPr>
            <w:r w:rsidRPr="00623DCF">
              <w:rPr>
                <w:sz w:val="20"/>
              </w:rPr>
              <w:t>5</w:t>
            </w:r>
          </w:p>
        </w:tc>
      </w:tr>
      <w:tr w:rsidR="005B17E8" w:rsidRPr="00623DCF" w14:paraId="0D57E6E3" w14:textId="77777777" w:rsidTr="00623DCF">
        <w:trPr>
          <w:jc w:val="center"/>
        </w:trPr>
        <w:tc>
          <w:tcPr>
            <w:tcW w:w="675" w:type="dxa"/>
          </w:tcPr>
          <w:p w14:paraId="6D179D2E" w14:textId="77777777" w:rsidR="005B17E8" w:rsidRPr="00623DCF" w:rsidRDefault="005B17E8" w:rsidP="00623DCF">
            <w:pPr>
              <w:pStyle w:val="Pamatteksts"/>
              <w:spacing w:line="240" w:lineRule="auto"/>
              <w:ind w:firstLine="0"/>
              <w:rPr>
                <w:sz w:val="20"/>
              </w:rPr>
            </w:pPr>
            <w:r w:rsidRPr="00623DCF">
              <w:rPr>
                <w:sz w:val="20"/>
              </w:rPr>
              <w:t>N1</w:t>
            </w:r>
          </w:p>
        </w:tc>
        <w:tc>
          <w:tcPr>
            <w:tcW w:w="3116" w:type="dxa"/>
          </w:tcPr>
          <w:p w14:paraId="3DF5D989" w14:textId="77777777" w:rsidR="005B17E8" w:rsidRPr="00623DCF" w:rsidRDefault="005B17E8" w:rsidP="00623DCF">
            <w:pPr>
              <w:pStyle w:val="Pamatteksts"/>
              <w:spacing w:line="240" w:lineRule="auto"/>
              <w:ind w:firstLine="0"/>
              <w:rPr>
                <w:sz w:val="20"/>
              </w:rPr>
            </w:pPr>
            <w:r w:rsidRPr="00623DCF">
              <w:rPr>
                <w:sz w:val="20"/>
              </w:rPr>
              <w:t>Ir ievadīts preces nosaukums</w:t>
            </w:r>
          </w:p>
        </w:tc>
        <w:tc>
          <w:tcPr>
            <w:tcW w:w="820" w:type="dxa"/>
          </w:tcPr>
          <w:p w14:paraId="1BA71EEF"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820" w:type="dxa"/>
            <w:vAlign w:val="center"/>
          </w:tcPr>
          <w:p w14:paraId="755A7935"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8" w:type="dxa"/>
            <w:vAlign w:val="center"/>
          </w:tcPr>
          <w:p w14:paraId="2AE8E3E9"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437C2CA6"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0DC9AF54"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16E56488" w14:textId="77777777" w:rsidTr="00623DCF">
        <w:trPr>
          <w:jc w:val="center"/>
        </w:trPr>
        <w:tc>
          <w:tcPr>
            <w:tcW w:w="675" w:type="dxa"/>
          </w:tcPr>
          <w:p w14:paraId="00413CE1" w14:textId="77777777" w:rsidR="005B17E8" w:rsidRPr="00623DCF" w:rsidRDefault="005B17E8" w:rsidP="00623DCF">
            <w:pPr>
              <w:pStyle w:val="Pamatteksts"/>
              <w:spacing w:line="240" w:lineRule="auto"/>
              <w:ind w:firstLine="0"/>
              <w:rPr>
                <w:sz w:val="20"/>
              </w:rPr>
            </w:pPr>
            <w:r w:rsidRPr="00623DCF">
              <w:rPr>
                <w:sz w:val="20"/>
              </w:rPr>
              <w:t>N2</w:t>
            </w:r>
          </w:p>
        </w:tc>
        <w:tc>
          <w:tcPr>
            <w:tcW w:w="3116" w:type="dxa"/>
          </w:tcPr>
          <w:p w14:paraId="61C92FDF" w14:textId="77777777" w:rsidR="005B17E8" w:rsidRPr="00623DCF" w:rsidRDefault="005B17E8" w:rsidP="00623DCF">
            <w:pPr>
              <w:pStyle w:val="Pamatteksts"/>
              <w:spacing w:line="240" w:lineRule="auto"/>
              <w:ind w:firstLine="0"/>
              <w:rPr>
                <w:sz w:val="20"/>
              </w:rPr>
            </w:pPr>
            <w:r w:rsidRPr="00623DCF">
              <w:rPr>
                <w:sz w:val="20"/>
              </w:rPr>
              <w:t>Ir ievadīts preces ražotājs</w:t>
            </w:r>
          </w:p>
        </w:tc>
        <w:tc>
          <w:tcPr>
            <w:tcW w:w="820" w:type="dxa"/>
          </w:tcPr>
          <w:p w14:paraId="7E3E5753"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820" w:type="dxa"/>
            <w:vAlign w:val="center"/>
          </w:tcPr>
          <w:p w14:paraId="38A90729"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708" w:type="dxa"/>
            <w:vAlign w:val="center"/>
          </w:tcPr>
          <w:p w14:paraId="47847B0C"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40715C51"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57EF6AE9"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0DB9D3A2" w14:textId="77777777" w:rsidTr="00623DCF">
        <w:trPr>
          <w:jc w:val="center"/>
        </w:trPr>
        <w:tc>
          <w:tcPr>
            <w:tcW w:w="675" w:type="dxa"/>
          </w:tcPr>
          <w:p w14:paraId="794E80DB" w14:textId="77777777" w:rsidR="005B17E8" w:rsidRPr="00623DCF" w:rsidRDefault="005B17E8" w:rsidP="00623DCF">
            <w:pPr>
              <w:pStyle w:val="Pamatteksts"/>
              <w:spacing w:line="240" w:lineRule="auto"/>
              <w:ind w:firstLine="0"/>
              <w:rPr>
                <w:sz w:val="20"/>
              </w:rPr>
            </w:pPr>
            <w:r w:rsidRPr="00623DCF">
              <w:rPr>
                <w:sz w:val="20"/>
              </w:rPr>
              <w:t>N3</w:t>
            </w:r>
          </w:p>
        </w:tc>
        <w:tc>
          <w:tcPr>
            <w:tcW w:w="3116" w:type="dxa"/>
          </w:tcPr>
          <w:p w14:paraId="53B24E63" w14:textId="77777777" w:rsidR="005B17E8" w:rsidRPr="00623DCF" w:rsidRDefault="005B17E8" w:rsidP="00623DCF">
            <w:pPr>
              <w:pStyle w:val="Pamatteksts"/>
              <w:spacing w:line="240" w:lineRule="auto"/>
              <w:ind w:firstLine="0"/>
              <w:rPr>
                <w:sz w:val="20"/>
              </w:rPr>
            </w:pPr>
            <w:r w:rsidRPr="00623DCF">
              <w:rPr>
                <w:sz w:val="20"/>
              </w:rPr>
              <w:t>Ir ievadīta preces cena</w:t>
            </w:r>
          </w:p>
        </w:tc>
        <w:tc>
          <w:tcPr>
            <w:tcW w:w="820" w:type="dxa"/>
          </w:tcPr>
          <w:p w14:paraId="7A761D7A"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820" w:type="dxa"/>
            <w:vAlign w:val="center"/>
          </w:tcPr>
          <w:p w14:paraId="2055D8A5"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8" w:type="dxa"/>
            <w:vAlign w:val="center"/>
          </w:tcPr>
          <w:p w14:paraId="1864E738"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709" w:type="dxa"/>
            <w:vAlign w:val="center"/>
          </w:tcPr>
          <w:p w14:paraId="72070870"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12DB9A44"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2848C23B" w14:textId="77777777" w:rsidTr="00623DCF">
        <w:trPr>
          <w:jc w:val="center"/>
        </w:trPr>
        <w:tc>
          <w:tcPr>
            <w:tcW w:w="675" w:type="dxa"/>
            <w:tcBorders>
              <w:bottom w:val="single" w:sz="18" w:space="0" w:color="auto"/>
            </w:tcBorders>
          </w:tcPr>
          <w:p w14:paraId="2CF8B8C8" w14:textId="77777777" w:rsidR="005B17E8" w:rsidRPr="00623DCF" w:rsidRDefault="005B17E8" w:rsidP="00623DCF">
            <w:pPr>
              <w:pStyle w:val="Pamatteksts"/>
              <w:spacing w:line="240" w:lineRule="auto"/>
              <w:ind w:firstLine="0"/>
              <w:rPr>
                <w:sz w:val="20"/>
              </w:rPr>
            </w:pPr>
            <w:r w:rsidRPr="00623DCF">
              <w:rPr>
                <w:sz w:val="20"/>
              </w:rPr>
              <w:t>N4</w:t>
            </w:r>
          </w:p>
        </w:tc>
        <w:tc>
          <w:tcPr>
            <w:tcW w:w="3116" w:type="dxa"/>
            <w:tcBorders>
              <w:bottom w:val="single" w:sz="18" w:space="0" w:color="auto"/>
            </w:tcBorders>
          </w:tcPr>
          <w:p w14:paraId="5CD59CB5" w14:textId="77777777" w:rsidR="005B17E8" w:rsidRPr="00623DCF" w:rsidRDefault="005B17E8" w:rsidP="00623DCF">
            <w:pPr>
              <w:pStyle w:val="Pamatteksts"/>
              <w:spacing w:line="240" w:lineRule="auto"/>
              <w:ind w:firstLine="0"/>
              <w:rPr>
                <w:sz w:val="20"/>
              </w:rPr>
            </w:pPr>
            <w:r w:rsidRPr="00623DCF">
              <w:rPr>
                <w:sz w:val="20"/>
              </w:rPr>
              <w:t>Ir ievadīts preces daudzums</w:t>
            </w:r>
          </w:p>
        </w:tc>
        <w:tc>
          <w:tcPr>
            <w:tcW w:w="820" w:type="dxa"/>
            <w:tcBorders>
              <w:bottom w:val="single" w:sz="18" w:space="0" w:color="auto"/>
            </w:tcBorders>
          </w:tcPr>
          <w:p w14:paraId="09E9B39C"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820" w:type="dxa"/>
            <w:tcBorders>
              <w:bottom w:val="single" w:sz="18" w:space="0" w:color="auto"/>
            </w:tcBorders>
            <w:vAlign w:val="center"/>
          </w:tcPr>
          <w:p w14:paraId="659C11B4"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8" w:type="dxa"/>
            <w:tcBorders>
              <w:bottom w:val="single" w:sz="18" w:space="0" w:color="auto"/>
            </w:tcBorders>
            <w:vAlign w:val="center"/>
          </w:tcPr>
          <w:p w14:paraId="2F6022C6"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9" w:type="dxa"/>
            <w:tcBorders>
              <w:bottom w:val="single" w:sz="18" w:space="0" w:color="auto"/>
            </w:tcBorders>
            <w:vAlign w:val="center"/>
          </w:tcPr>
          <w:p w14:paraId="1622CD7D"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709" w:type="dxa"/>
            <w:tcBorders>
              <w:bottom w:val="single" w:sz="18" w:space="0" w:color="auto"/>
            </w:tcBorders>
            <w:vAlign w:val="center"/>
          </w:tcPr>
          <w:p w14:paraId="5031F9CB"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5E603C23" w14:textId="77777777" w:rsidTr="00623DCF">
        <w:trPr>
          <w:jc w:val="center"/>
        </w:trPr>
        <w:tc>
          <w:tcPr>
            <w:tcW w:w="675" w:type="dxa"/>
            <w:tcBorders>
              <w:top w:val="single" w:sz="18" w:space="0" w:color="auto"/>
            </w:tcBorders>
          </w:tcPr>
          <w:p w14:paraId="0A5010FA" w14:textId="77777777" w:rsidR="005B17E8" w:rsidRPr="00623DCF" w:rsidRDefault="005B17E8" w:rsidP="00623DCF">
            <w:pPr>
              <w:pStyle w:val="Pamatteksts"/>
              <w:spacing w:line="240" w:lineRule="auto"/>
              <w:ind w:firstLine="0"/>
              <w:rPr>
                <w:sz w:val="20"/>
              </w:rPr>
            </w:pPr>
            <w:r w:rsidRPr="00623DCF">
              <w:rPr>
                <w:sz w:val="20"/>
              </w:rPr>
              <w:t>D1</w:t>
            </w:r>
          </w:p>
        </w:tc>
        <w:tc>
          <w:tcPr>
            <w:tcW w:w="3116" w:type="dxa"/>
            <w:tcBorders>
              <w:top w:val="single" w:sz="18" w:space="0" w:color="auto"/>
            </w:tcBorders>
          </w:tcPr>
          <w:p w14:paraId="3CA7FB7F" w14:textId="77777777" w:rsidR="005B17E8" w:rsidRPr="00623DCF" w:rsidRDefault="005B17E8" w:rsidP="00623DCF">
            <w:pPr>
              <w:pStyle w:val="Pamatteksts"/>
              <w:spacing w:line="240" w:lineRule="auto"/>
              <w:ind w:firstLine="0"/>
              <w:rPr>
                <w:sz w:val="20"/>
              </w:rPr>
            </w:pPr>
            <w:r w:rsidRPr="00623DCF">
              <w:rPr>
                <w:sz w:val="20"/>
              </w:rPr>
              <w:t>Izvadīt kļūdas ziņojumu</w:t>
            </w:r>
          </w:p>
        </w:tc>
        <w:tc>
          <w:tcPr>
            <w:tcW w:w="820" w:type="dxa"/>
            <w:tcBorders>
              <w:top w:val="single" w:sz="18" w:space="0" w:color="auto"/>
            </w:tcBorders>
          </w:tcPr>
          <w:p w14:paraId="13680537"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820" w:type="dxa"/>
            <w:tcBorders>
              <w:top w:val="single" w:sz="18" w:space="0" w:color="auto"/>
            </w:tcBorders>
            <w:vAlign w:val="center"/>
          </w:tcPr>
          <w:p w14:paraId="189CCCCD"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8" w:type="dxa"/>
            <w:tcBorders>
              <w:top w:val="single" w:sz="18" w:space="0" w:color="auto"/>
            </w:tcBorders>
            <w:vAlign w:val="center"/>
          </w:tcPr>
          <w:p w14:paraId="52698254"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34B9B0A6"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52BAABDE" w14:textId="77777777" w:rsidR="005B17E8" w:rsidRPr="00623DCF" w:rsidRDefault="005B17E8" w:rsidP="00623DCF">
            <w:pPr>
              <w:pStyle w:val="Pamatteksts"/>
              <w:spacing w:line="240" w:lineRule="auto"/>
              <w:ind w:firstLine="0"/>
              <w:jc w:val="center"/>
              <w:rPr>
                <w:sz w:val="20"/>
              </w:rPr>
            </w:pPr>
          </w:p>
        </w:tc>
      </w:tr>
      <w:tr w:rsidR="005B17E8" w:rsidRPr="00623DCF" w14:paraId="495FBFD4" w14:textId="77777777" w:rsidTr="00623DCF">
        <w:trPr>
          <w:jc w:val="center"/>
        </w:trPr>
        <w:tc>
          <w:tcPr>
            <w:tcW w:w="675" w:type="dxa"/>
          </w:tcPr>
          <w:p w14:paraId="2CEFF869" w14:textId="77777777" w:rsidR="005B17E8" w:rsidRPr="00623DCF" w:rsidRDefault="005B17E8" w:rsidP="00623DCF">
            <w:pPr>
              <w:pStyle w:val="Pamatteksts"/>
              <w:spacing w:line="240" w:lineRule="auto"/>
              <w:ind w:firstLine="0"/>
              <w:rPr>
                <w:sz w:val="20"/>
              </w:rPr>
            </w:pPr>
            <w:r w:rsidRPr="00623DCF">
              <w:rPr>
                <w:sz w:val="20"/>
              </w:rPr>
              <w:t>D2</w:t>
            </w:r>
          </w:p>
        </w:tc>
        <w:tc>
          <w:tcPr>
            <w:tcW w:w="3116" w:type="dxa"/>
          </w:tcPr>
          <w:p w14:paraId="0D19AAFD" w14:textId="77777777" w:rsidR="005B17E8" w:rsidRPr="00623DCF" w:rsidRDefault="005B17E8" w:rsidP="00623DCF">
            <w:pPr>
              <w:pStyle w:val="Pamatteksts"/>
              <w:spacing w:line="240" w:lineRule="auto"/>
              <w:ind w:firstLine="0"/>
              <w:rPr>
                <w:sz w:val="20"/>
              </w:rPr>
            </w:pPr>
            <w:r w:rsidRPr="00623DCF">
              <w:rPr>
                <w:sz w:val="20"/>
              </w:rPr>
              <w:t>Ievietot preci datubāzē</w:t>
            </w:r>
          </w:p>
        </w:tc>
        <w:tc>
          <w:tcPr>
            <w:tcW w:w="820" w:type="dxa"/>
          </w:tcPr>
          <w:p w14:paraId="2CC17365" w14:textId="77777777" w:rsidR="005B17E8" w:rsidRPr="00623DCF" w:rsidRDefault="005B17E8" w:rsidP="00623DCF">
            <w:pPr>
              <w:pStyle w:val="Pamatteksts"/>
              <w:spacing w:line="240" w:lineRule="auto"/>
              <w:ind w:firstLine="0"/>
              <w:jc w:val="center"/>
              <w:rPr>
                <w:sz w:val="20"/>
              </w:rPr>
            </w:pPr>
          </w:p>
        </w:tc>
        <w:tc>
          <w:tcPr>
            <w:tcW w:w="820" w:type="dxa"/>
            <w:vAlign w:val="center"/>
          </w:tcPr>
          <w:p w14:paraId="1474A81C" w14:textId="77777777" w:rsidR="005B17E8" w:rsidRPr="00623DCF" w:rsidRDefault="005B17E8" w:rsidP="00623DCF">
            <w:pPr>
              <w:pStyle w:val="Pamatteksts"/>
              <w:spacing w:line="240" w:lineRule="auto"/>
              <w:ind w:firstLine="0"/>
              <w:jc w:val="center"/>
              <w:rPr>
                <w:sz w:val="20"/>
              </w:rPr>
            </w:pPr>
          </w:p>
        </w:tc>
        <w:tc>
          <w:tcPr>
            <w:tcW w:w="708" w:type="dxa"/>
            <w:vAlign w:val="center"/>
          </w:tcPr>
          <w:p w14:paraId="5A61F969" w14:textId="77777777" w:rsidR="005B17E8" w:rsidRPr="00623DCF" w:rsidRDefault="005B17E8" w:rsidP="00623DCF">
            <w:pPr>
              <w:pStyle w:val="Pamatteksts"/>
              <w:spacing w:line="240" w:lineRule="auto"/>
              <w:ind w:firstLine="0"/>
              <w:jc w:val="center"/>
              <w:rPr>
                <w:sz w:val="20"/>
              </w:rPr>
            </w:pPr>
          </w:p>
        </w:tc>
        <w:tc>
          <w:tcPr>
            <w:tcW w:w="709" w:type="dxa"/>
            <w:vAlign w:val="center"/>
          </w:tcPr>
          <w:p w14:paraId="7BAA16AB" w14:textId="77777777" w:rsidR="005B17E8" w:rsidRPr="00623DCF" w:rsidRDefault="005B17E8" w:rsidP="00623DCF">
            <w:pPr>
              <w:pStyle w:val="Pamatteksts"/>
              <w:spacing w:line="240" w:lineRule="auto"/>
              <w:ind w:firstLine="0"/>
              <w:jc w:val="center"/>
              <w:rPr>
                <w:sz w:val="20"/>
              </w:rPr>
            </w:pPr>
          </w:p>
        </w:tc>
        <w:tc>
          <w:tcPr>
            <w:tcW w:w="709" w:type="dxa"/>
            <w:vAlign w:val="center"/>
          </w:tcPr>
          <w:p w14:paraId="4734A30B" w14:textId="77777777" w:rsidR="005B17E8" w:rsidRPr="00623DCF" w:rsidRDefault="005B17E8" w:rsidP="00623DCF">
            <w:pPr>
              <w:pStyle w:val="Pamatteksts"/>
              <w:spacing w:line="240" w:lineRule="auto"/>
              <w:ind w:firstLine="0"/>
              <w:jc w:val="center"/>
              <w:rPr>
                <w:sz w:val="20"/>
              </w:rPr>
            </w:pPr>
            <w:r w:rsidRPr="00623DCF">
              <w:rPr>
                <w:sz w:val="20"/>
              </w:rPr>
              <w:t>X</w:t>
            </w:r>
          </w:p>
        </w:tc>
      </w:tr>
    </w:tbl>
    <w:p w14:paraId="794EF1E4" w14:textId="77777777" w:rsidR="001145DA" w:rsidRDefault="001145DA" w:rsidP="00C312E3">
      <w:pPr>
        <w:pStyle w:val="Tabulasvirsraksts"/>
        <w:jc w:val="left"/>
      </w:pPr>
    </w:p>
    <w:p w14:paraId="64A2BBC6" w14:textId="77777777" w:rsidR="00C312E3" w:rsidRDefault="00C312E3" w:rsidP="00C312E3">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2</w:t>
      </w:r>
      <w:r>
        <w:fldChar w:fldCharType="end"/>
      </w:r>
      <w:r>
        <w:t>.tabula</w:t>
      </w:r>
    </w:p>
    <w:p w14:paraId="520A9630" w14:textId="77777777" w:rsidR="00C312E3" w:rsidRDefault="00C312E3" w:rsidP="00C312E3">
      <w:pPr>
        <w:pStyle w:val="Tabulasvirsraksts"/>
      </w:pPr>
      <w:r>
        <w:t>Lietotāju autorizācija</w:t>
      </w:r>
    </w:p>
    <w:tbl>
      <w:tblPr>
        <w:tblW w:w="6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6"/>
        <w:gridCol w:w="820"/>
        <w:gridCol w:w="708"/>
        <w:gridCol w:w="709"/>
        <w:gridCol w:w="709"/>
      </w:tblGrid>
      <w:tr w:rsidR="008A2E63" w:rsidRPr="00623DCF" w14:paraId="0A44A7A5" w14:textId="77777777" w:rsidTr="00623DCF">
        <w:trPr>
          <w:jc w:val="center"/>
        </w:trPr>
        <w:tc>
          <w:tcPr>
            <w:tcW w:w="675" w:type="dxa"/>
          </w:tcPr>
          <w:p w14:paraId="7B30818E" w14:textId="77777777" w:rsidR="008A2E63" w:rsidRPr="00623DCF" w:rsidRDefault="008A2E63" w:rsidP="00623DCF">
            <w:pPr>
              <w:pStyle w:val="Pamatteksts"/>
              <w:spacing w:line="240" w:lineRule="auto"/>
              <w:ind w:firstLine="0"/>
              <w:rPr>
                <w:sz w:val="20"/>
              </w:rPr>
            </w:pPr>
          </w:p>
        </w:tc>
        <w:tc>
          <w:tcPr>
            <w:tcW w:w="3116" w:type="dxa"/>
          </w:tcPr>
          <w:p w14:paraId="0EE727CA" w14:textId="77777777" w:rsidR="008A2E63" w:rsidRPr="00623DCF" w:rsidRDefault="008A2E63" w:rsidP="00623DCF">
            <w:pPr>
              <w:pStyle w:val="Pamatteksts"/>
              <w:spacing w:line="240" w:lineRule="auto"/>
              <w:ind w:firstLine="0"/>
              <w:rPr>
                <w:sz w:val="20"/>
              </w:rPr>
            </w:pPr>
            <w:r w:rsidRPr="00623DCF">
              <w:rPr>
                <w:sz w:val="20"/>
              </w:rPr>
              <w:t>Nosacījumi \ Darbības</w:t>
            </w:r>
          </w:p>
        </w:tc>
        <w:tc>
          <w:tcPr>
            <w:tcW w:w="820" w:type="dxa"/>
            <w:vAlign w:val="center"/>
          </w:tcPr>
          <w:p w14:paraId="54EE25F5" w14:textId="77777777" w:rsidR="008A2E63" w:rsidRPr="00623DCF" w:rsidRDefault="008A2E63" w:rsidP="00623DCF">
            <w:pPr>
              <w:pStyle w:val="Pamatteksts"/>
              <w:spacing w:line="240" w:lineRule="auto"/>
              <w:ind w:firstLine="0"/>
              <w:jc w:val="center"/>
              <w:rPr>
                <w:sz w:val="20"/>
              </w:rPr>
            </w:pPr>
            <w:r w:rsidRPr="00623DCF">
              <w:rPr>
                <w:sz w:val="20"/>
              </w:rPr>
              <w:t>1</w:t>
            </w:r>
          </w:p>
        </w:tc>
        <w:tc>
          <w:tcPr>
            <w:tcW w:w="708" w:type="dxa"/>
            <w:vAlign w:val="center"/>
          </w:tcPr>
          <w:p w14:paraId="4F32FCF9" w14:textId="77777777" w:rsidR="008A2E63" w:rsidRPr="00623DCF" w:rsidRDefault="008A2E63" w:rsidP="00623DCF">
            <w:pPr>
              <w:pStyle w:val="Pamatteksts"/>
              <w:spacing w:line="240" w:lineRule="auto"/>
              <w:ind w:firstLine="0"/>
              <w:jc w:val="center"/>
              <w:rPr>
                <w:sz w:val="20"/>
              </w:rPr>
            </w:pPr>
            <w:r w:rsidRPr="00623DCF">
              <w:rPr>
                <w:sz w:val="20"/>
              </w:rPr>
              <w:t>2</w:t>
            </w:r>
          </w:p>
        </w:tc>
        <w:tc>
          <w:tcPr>
            <w:tcW w:w="709" w:type="dxa"/>
            <w:vAlign w:val="center"/>
          </w:tcPr>
          <w:p w14:paraId="721FB58B" w14:textId="77777777" w:rsidR="008A2E63" w:rsidRPr="00623DCF" w:rsidRDefault="008A2E63" w:rsidP="00623DCF">
            <w:pPr>
              <w:pStyle w:val="Pamatteksts"/>
              <w:spacing w:line="240" w:lineRule="auto"/>
              <w:ind w:firstLine="0"/>
              <w:jc w:val="center"/>
              <w:rPr>
                <w:sz w:val="20"/>
              </w:rPr>
            </w:pPr>
            <w:r w:rsidRPr="00623DCF">
              <w:rPr>
                <w:sz w:val="20"/>
              </w:rPr>
              <w:t>3</w:t>
            </w:r>
          </w:p>
        </w:tc>
        <w:tc>
          <w:tcPr>
            <w:tcW w:w="709" w:type="dxa"/>
            <w:vAlign w:val="center"/>
          </w:tcPr>
          <w:p w14:paraId="45849493" w14:textId="77777777" w:rsidR="008A2E63" w:rsidRPr="00623DCF" w:rsidRDefault="008A2E63" w:rsidP="00623DCF">
            <w:pPr>
              <w:pStyle w:val="Pamatteksts"/>
              <w:spacing w:line="240" w:lineRule="auto"/>
              <w:ind w:firstLine="0"/>
              <w:jc w:val="center"/>
              <w:rPr>
                <w:sz w:val="20"/>
              </w:rPr>
            </w:pPr>
            <w:r w:rsidRPr="00623DCF">
              <w:rPr>
                <w:sz w:val="20"/>
              </w:rPr>
              <w:t>4</w:t>
            </w:r>
          </w:p>
        </w:tc>
      </w:tr>
      <w:tr w:rsidR="008A2E63" w:rsidRPr="00623DCF" w14:paraId="4F857B08" w14:textId="77777777" w:rsidTr="00623DCF">
        <w:trPr>
          <w:jc w:val="center"/>
        </w:trPr>
        <w:tc>
          <w:tcPr>
            <w:tcW w:w="675" w:type="dxa"/>
          </w:tcPr>
          <w:p w14:paraId="06E00910" w14:textId="77777777" w:rsidR="008A2E63" w:rsidRPr="00623DCF" w:rsidRDefault="008A2E63" w:rsidP="00623DCF">
            <w:pPr>
              <w:pStyle w:val="Pamatteksts"/>
              <w:spacing w:line="240" w:lineRule="auto"/>
              <w:ind w:firstLine="0"/>
              <w:rPr>
                <w:sz w:val="20"/>
              </w:rPr>
            </w:pPr>
            <w:r w:rsidRPr="00623DCF">
              <w:rPr>
                <w:sz w:val="20"/>
              </w:rPr>
              <w:t>N1</w:t>
            </w:r>
          </w:p>
        </w:tc>
        <w:tc>
          <w:tcPr>
            <w:tcW w:w="3116" w:type="dxa"/>
          </w:tcPr>
          <w:p w14:paraId="5BC84D0E" w14:textId="77777777" w:rsidR="008A2E63" w:rsidRPr="00623DCF" w:rsidRDefault="008A2E63" w:rsidP="00623DCF">
            <w:pPr>
              <w:pStyle w:val="Pamatteksts"/>
              <w:spacing w:line="240" w:lineRule="auto"/>
              <w:ind w:firstLine="0"/>
              <w:rPr>
                <w:sz w:val="20"/>
              </w:rPr>
            </w:pPr>
            <w:r w:rsidRPr="00623DCF">
              <w:rPr>
                <w:sz w:val="20"/>
              </w:rPr>
              <w:t>Ir ievadīts lietotājvārds</w:t>
            </w:r>
          </w:p>
        </w:tc>
        <w:tc>
          <w:tcPr>
            <w:tcW w:w="820" w:type="dxa"/>
            <w:vAlign w:val="center"/>
          </w:tcPr>
          <w:p w14:paraId="2E40EC4D" w14:textId="77777777" w:rsidR="008A2E63" w:rsidRPr="00623DCF" w:rsidRDefault="008A2E63" w:rsidP="00623DCF">
            <w:pPr>
              <w:pStyle w:val="Pamatteksts"/>
              <w:spacing w:line="240" w:lineRule="auto"/>
              <w:ind w:firstLine="0"/>
              <w:jc w:val="center"/>
              <w:rPr>
                <w:sz w:val="20"/>
              </w:rPr>
            </w:pPr>
            <w:r w:rsidRPr="00623DCF">
              <w:rPr>
                <w:sz w:val="20"/>
              </w:rPr>
              <w:t>0</w:t>
            </w:r>
          </w:p>
        </w:tc>
        <w:tc>
          <w:tcPr>
            <w:tcW w:w="708" w:type="dxa"/>
            <w:vAlign w:val="center"/>
          </w:tcPr>
          <w:p w14:paraId="0BB61420" w14:textId="77777777" w:rsidR="008A2E63" w:rsidRPr="00623DCF" w:rsidRDefault="008A2E63" w:rsidP="00623DCF">
            <w:pPr>
              <w:pStyle w:val="Pamatteksts"/>
              <w:spacing w:line="240" w:lineRule="auto"/>
              <w:ind w:firstLine="0"/>
              <w:jc w:val="center"/>
              <w:rPr>
                <w:sz w:val="20"/>
              </w:rPr>
            </w:pPr>
            <w:r w:rsidRPr="00623DCF">
              <w:rPr>
                <w:sz w:val="20"/>
              </w:rPr>
              <w:t>1</w:t>
            </w:r>
          </w:p>
        </w:tc>
        <w:tc>
          <w:tcPr>
            <w:tcW w:w="709" w:type="dxa"/>
            <w:vAlign w:val="center"/>
          </w:tcPr>
          <w:p w14:paraId="632ED468" w14:textId="77777777" w:rsidR="008A2E63" w:rsidRPr="00623DCF" w:rsidRDefault="008A2E63" w:rsidP="00623DCF">
            <w:pPr>
              <w:pStyle w:val="Pamatteksts"/>
              <w:spacing w:line="240" w:lineRule="auto"/>
              <w:ind w:firstLine="0"/>
              <w:jc w:val="center"/>
              <w:rPr>
                <w:sz w:val="20"/>
              </w:rPr>
            </w:pPr>
            <w:r w:rsidRPr="00623DCF">
              <w:rPr>
                <w:sz w:val="20"/>
              </w:rPr>
              <w:t>1</w:t>
            </w:r>
          </w:p>
        </w:tc>
        <w:tc>
          <w:tcPr>
            <w:tcW w:w="709" w:type="dxa"/>
            <w:vAlign w:val="center"/>
          </w:tcPr>
          <w:p w14:paraId="1697903F" w14:textId="77777777" w:rsidR="008A2E63" w:rsidRPr="00623DCF" w:rsidRDefault="008A2E63" w:rsidP="00623DCF">
            <w:pPr>
              <w:pStyle w:val="Pamatteksts"/>
              <w:spacing w:line="240" w:lineRule="auto"/>
              <w:ind w:firstLine="0"/>
              <w:jc w:val="center"/>
              <w:rPr>
                <w:sz w:val="20"/>
              </w:rPr>
            </w:pPr>
            <w:r w:rsidRPr="00623DCF">
              <w:rPr>
                <w:sz w:val="20"/>
              </w:rPr>
              <w:t>1</w:t>
            </w:r>
          </w:p>
        </w:tc>
      </w:tr>
      <w:tr w:rsidR="008A2E63" w:rsidRPr="00623DCF" w14:paraId="3AC16A10" w14:textId="77777777" w:rsidTr="00623DCF">
        <w:trPr>
          <w:jc w:val="center"/>
        </w:trPr>
        <w:tc>
          <w:tcPr>
            <w:tcW w:w="675" w:type="dxa"/>
          </w:tcPr>
          <w:p w14:paraId="4ECDB9F2" w14:textId="77777777" w:rsidR="008A2E63" w:rsidRPr="00623DCF" w:rsidRDefault="008A2E63" w:rsidP="00623DCF">
            <w:pPr>
              <w:pStyle w:val="Pamatteksts"/>
              <w:spacing w:line="240" w:lineRule="auto"/>
              <w:ind w:firstLine="0"/>
              <w:rPr>
                <w:sz w:val="20"/>
              </w:rPr>
            </w:pPr>
            <w:r w:rsidRPr="00623DCF">
              <w:rPr>
                <w:sz w:val="20"/>
              </w:rPr>
              <w:t>N2</w:t>
            </w:r>
          </w:p>
        </w:tc>
        <w:tc>
          <w:tcPr>
            <w:tcW w:w="3116" w:type="dxa"/>
          </w:tcPr>
          <w:p w14:paraId="4563632A" w14:textId="77777777" w:rsidR="008A2E63" w:rsidRPr="00623DCF" w:rsidRDefault="008A2E63" w:rsidP="00623DCF">
            <w:pPr>
              <w:pStyle w:val="Pamatteksts"/>
              <w:spacing w:line="240" w:lineRule="auto"/>
              <w:ind w:firstLine="0"/>
              <w:rPr>
                <w:sz w:val="20"/>
              </w:rPr>
            </w:pPr>
            <w:r w:rsidRPr="00623DCF">
              <w:rPr>
                <w:sz w:val="20"/>
              </w:rPr>
              <w:t>Ir ievadīta parole</w:t>
            </w:r>
          </w:p>
        </w:tc>
        <w:tc>
          <w:tcPr>
            <w:tcW w:w="820" w:type="dxa"/>
            <w:vAlign w:val="center"/>
          </w:tcPr>
          <w:p w14:paraId="10E00B77" w14:textId="77777777" w:rsidR="008A2E63" w:rsidRPr="00623DCF" w:rsidRDefault="008A2E63" w:rsidP="00623DCF">
            <w:pPr>
              <w:pStyle w:val="Pamatteksts"/>
              <w:spacing w:line="240" w:lineRule="auto"/>
              <w:ind w:firstLine="0"/>
              <w:jc w:val="center"/>
              <w:rPr>
                <w:sz w:val="20"/>
              </w:rPr>
            </w:pPr>
            <w:r w:rsidRPr="00623DCF">
              <w:rPr>
                <w:sz w:val="20"/>
              </w:rPr>
              <w:t>-</w:t>
            </w:r>
          </w:p>
        </w:tc>
        <w:tc>
          <w:tcPr>
            <w:tcW w:w="708" w:type="dxa"/>
            <w:vAlign w:val="center"/>
          </w:tcPr>
          <w:p w14:paraId="7E249976" w14:textId="77777777" w:rsidR="008A2E63" w:rsidRPr="00623DCF" w:rsidRDefault="008A2E63" w:rsidP="00623DCF">
            <w:pPr>
              <w:pStyle w:val="Pamatteksts"/>
              <w:spacing w:line="240" w:lineRule="auto"/>
              <w:ind w:firstLine="0"/>
              <w:jc w:val="center"/>
              <w:rPr>
                <w:sz w:val="20"/>
              </w:rPr>
            </w:pPr>
            <w:r w:rsidRPr="00623DCF">
              <w:rPr>
                <w:sz w:val="20"/>
              </w:rPr>
              <w:t>0</w:t>
            </w:r>
          </w:p>
        </w:tc>
        <w:tc>
          <w:tcPr>
            <w:tcW w:w="709" w:type="dxa"/>
            <w:vAlign w:val="center"/>
          </w:tcPr>
          <w:p w14:paraId="5D203DC6" w14:textId="77777777" w:rsidR="008A2E63" w:rsidRPr="00623DCF" w:rsidRDefault="008A2E63" w:rsidP="00623DCF">
            <w:pPr>
              <w:pStyle w:val="Pamatteksts"/>
              <w:spacing w:line="240" w:lineRule="auto"/>
              <w:ind w:firstLine="0"/>
              <w:jc w:val="center"/>
              <w:rPr>
                <w:sz w:val="20"/>
              </w:rPr>
            </w:pPr>
            <w:r w:rsidRPr="00623DCF">
              <w:rPr>
                <w:sz w:val="20"/>
              </w:rPr>
              <w:t>1</w:t>
            </w:r>
          </w:p>
        </w:tc>
        <w:tc>
          <w:tcPr>
            <w:tcW w:w="709" w:type="dxa"/>
            <w:vAlign w:val="center"/>
          </w:tcPr>
          <w:p w14:paraId="38EEC326" w14:textId="77777777" w:rsidR="008A2E63" w:rsidRPr="00623DCF" w:rsidRDefault="008A2E63" w:rsidP="00623DCF">
            <w:pPr>
              <w:pStyle w:val="Pamatteksts"/>
              <w:spacing w:line="240" w:lineRule="auto"/>
              <w:ind w:firstLine="0"/>
              <w:jc w:val="center"/>
              <w:rPr>
                <w:sz w:val="20"/>
              </w:rPr>
            </w:pPr>
            <w:r w:rsidRPr="00623DCF">
              <w:rPr>
                <w:sz w:val="20"/>
              </w:rPr>
              <w:t>1</w:t>
            </w:r>
          </w:p>
        </w:tc>
      </w:tr>
      <w:tr w:rsidR="008A2E63" w:rsidRPr="00623DCF" w14:paraId="1FCE0F55" w14:textId="77777777" w:rsidTr="00623DCF">
        <w:trPr>
          <w:jc w:val="center"/>
        </w:trPr>
        <w:tc>
          <w:tcPr>
            <w:tcW w:w="675" w:type="dxa"/>
          </w:tcPr>
          <w:p w14:paraId="290EB8D0" w14:textId="77777777" w:rsidR="008A2E63" w:rsidRPr="00623DCF" w:rsidRDefault="008A2E63" w:rsidP="00623DCF">
            <w:pPr>
              <w:pStyle w:val="Pamatteksts"/>
              <w:spacing w:line="240" w:lineRule="auto"/>
              <w:ind w:firstLine="0"/>
              <w:rPr>
                <w:sz w:val="20"/>
              </w:rPr>
            </w:pPr>
            <w:r w:rsidRPr="00623DCF">
              <w:rPr>
                <w:sz w:val="20"/>
              </w:rPr>
              <w:t>N3</w:t>
            </w:r>
          </w:p>
        </w:tc>
        <w:tc>
          <w:tcPr>
            <w:tcW w:w="3116" w:type="dxa"/>
          </w:tcPr>
          <w:p w14:paraId="34D4C49A" w14:textId="77777777" w:rsidR="008A2E63" w:rsidRPr="00623DCF" w:rsidRDefault="008A2E63" w:rsidP="00623DCF">
            <w:pPr>
              <w:pStyle w:val="Pamatteksts"/>
              <w:spacing w:line="240" w:lineRule="auto"/>
              <w:ind w:firstLine="0"/>
              <w:rPr>
                <w:sz w:val="20"/>
              </w:rPr>
            </w:pPr>
            <w:r w:rsidRPr="00623DCF">
              <w:rPr>
                <w:sz w:val="20"/>
              </w:rPr>
              <w:t>Ievadītie atbilst datubāzē esošajiem</w:t>
            </w:r>
          </w:p>
        </w:tc>
        <w:tc>
          <w:tcPr>
            <w:tcW w:w="820" w:type="dxa"/>
            <w:vAlign w:val="center"/>
          </w:tcPr>
          <w:p w14:paraId="618714E5" w14:textId="77777777" w:rsidR="008A2E63" w:rsidRPr="00623DCF" w:rsidRDefault="008A2E63" w:rsidP="00623DCF">
            <w:pPr>
              <w:pStyle w:val="Pamatteksts"/>
              <w:spacing w:line="240" w:lineRule="auto"/>
              <w:ind w:firstLine="0"/>
              <w:jc w:val="center"/>
              <w:rPr>
                <w:sz w:val="20"/>
              </w:rPr>
            </w:pPr>
            <w:r w:rsidRPr="00623DCF">
              <w:rPr>
                <w:sz w:val="20"/>
              </w:rPr>
              <w:t>-</w:t>
            </w:r>
          </w:p>
        </w:tc>
        <w:tc>
          <w:tcPr>
            <w:tcW w:w="708" w:type="dxa"/>
            <w:vAlign w:val="center"/>
          </w:tcPr>
          <w:p w14:paraId="163983F0" w14:textId="77777777" w:rsidR="008A2E63" w:rsidRPr="00623DCF" w:rsidRDefault="008A2E63" w:rsidP="00623DCF">
            <w:pPr>
              <w:pStyle w:val="Pamatteksts"/>
              <w:spacing w:line="240" w:lineRule="auto"/>
              <w:ind w:firstLine="0"/>
              <w:jc w:val="center"/>
              <w:rPr>
                <w:sz w:val="20"/>
              </w:rPr>
            </w:pPr>
            <w:r w:rsidRPr="00623DCF">
              <w:rPr>
                <w:sz w:val="20"/>
              </w:rPr>
              <w:t>-</w:t>
            </w:r>
          </w:p>
        </w:tc>
        <w:tc>
          <w:tcPr>
            <w:tcW w:w="709" w:type="dxa"/>
            <w:vAlign w:val="center"/>
          </w:tcPr>
          <w:p w14:paraId="3787537F" w14:textId="77777777" w:rsidR="008A2E63" w:rsidRPr="00623DCF" w:rsidRDefault="008A2E63" w:rsidP="00623DCF">
            <w:pPr>
              <w:pStyle w:val="Pamatteksts"/>
              <w:spacing w:line="240" w:lineRule="auto"/>
              <w:ind w:firstLine="0"/>
              <w:jc w:val="center"/>
              <w:rPr>
                <w:sz w:val="20"/>
              </w:rPr>
            </w:pPr>
            <w:r w:rsidRPr="00623DCF">
              <w:rPr>
                <w:sz w:val="20"/>
              </w:rPr>
              <w:t>0</w:t>
            </w:r>
          </w:p>
        </w:tc>
        <w:tc>
          <w:tcPr>
            <w:tcW w:w="709" w:type="dxa"/>
            <w:vAlign w:val="center"/>
          </w:tcPr>
          <w:p w14:paraId="5D9B09A6" w14:textId="77777777" w:rsidR="008A2E63" w:rsidRPr="00623DCF" w:rsidRDefault="008A2E63" w:rsidP="00623DCF">
            <w:pPr>
              <w:pStyle w:val="Pamatteksts"/>
              <w:spacing w:line="240" w:lineRule="auto"/>
              <w:ind w:firstLine="0"/>
              <w:jc w:val="center"/>
              <w:rPr>
                <w:sz w:val="20"/>
              </w:rPr>
            </w:pPr>
            <w:r w:rsidRPr="00623DCF">
              <w:rPr>
                <w:sz w:val="20"/>
              </w:rPr>
              <w:t>1</w:t>
            </w:r>
          </w:p>
        </w:tc>
      </w:tr>
      <w:tr w:rsidR="008A2E63" w:rsidRPr="00623DCF" w14:paraId="5C522DA5" w14:textId="77777777" w:rsidTr="00623DCF">
        <w:trPr>
          <w:jc w:val="center"/>
        </w:trPr>
        <w:tc>
          <w:tcPr>
            <w:tcW w:w="675" w:type="dxa"/>
            <w:tcBorders>
              <w:top w:val="single" w:sz="18" w:space="0" w:color="auto"/>
            </w:tcBorders>
          </w:tcPr>
          <w:p w14:paraId="3F2EE42E" w14:textId="77777777" w:rsidR="008A2E63" w:rsidRPr="00623DCF" w:rsidRDefault="008A2E63" w:rsidP="00623DCF">
            <w:pPr>
              <w:pStyle w:val="Pamatteksts"/>
              <w:spacing w:line="240" w:lineRule="auto"/>
              <w:ind w:firstLine="0"/>
              <w:rPr>
                <w:sz w:val="20"/>
              </w:rPr>
            </w:pPr>
            <w:r w:rsidRPr="00623DCF">
              <w:rPr>
                <w:sz w:val="20"/>
              </w:rPr>
              <w:t>D1</w:t>
            </w:r>
          </w:p>
        </w:tc>
        <w:tc>
          <w:tcPr>
            <w:tcW w:w="3116" w:type="dxa"/>
            <w:tcBorders>
              <w:top w:val="single" w:sz="18" w:space="0" w:color="auto"/>
            </w:tcBorders>
          </w:tcPr>
          <w:p w14:paraId="04F48A50" w14:textId="77777777" w:rsidR="008A2E63" w:rsidRPr="00623DCF" w:rsidRDefault="008A2E63" w:rsidP="00623DCF">
            <w:pPr>
              <w:pStyle w:val="Pamatteksts"/>
              <w:spacing w:line="240" w:lineRule="auto"/>
              <w:ind w:firstLine="0"/>
              <w:rPr>
                <w:sz w:val="20"/>
              </w:rPr>
            </w:pPr>
            <w:r w:rsidRPr="00623DCF">
              <w:rPr>
                <w:sz w:val="20"/>
              </w:rPr>
              <w:t>Izvadīt kļūdas ziņojumu</w:t>
            </w:r>
          </w:p>
        </w:tc>
        <w:tc>
          <w:tcPr>
            <w:tcW w:w="820" w:type="dxa"/>
            <w:tcBorders>
              <w:top w:val="single" w:sz="18" w:space="0" w:color="auto"/>
            </w:tcBorders>
            <w:vAlign w:val="center"/>
          </w:tcPr>
          <w:p w14:paraId="346ACB1F" w14:textId="77777777" w:rsidR="008A2E63" w:rsidRPr="00623DCF" w:rsidRDefault="008A2E63" w:rsidP="00623DCF">
            <w:pPr>
              <w:pStyle w:val="Pamatteksts"/>
              <w:spacing w:line="240" w:lineRule="auto"/>
              <w:ind w:firstLine="0"/>
              <w:jc w:val="center"/>
              <w:rPr>
                <w:sz w:val="20"/>
              </w:rPr>
            </w:pPr>
            <w:r w:rsidRPr="00623DCF">
              <w:rPr>
                <w:sz w:val="20"/>
              </w:rPr>
              <w:t>X</w:t>
            </w:r>
          </w:p>
        </w:tc>
        <w:tc>
          <w:tcPr>
            <w:tcW w:w="708" w:type="dxa"/>
            <w:tcBorders>
              <w:top w:val="single" w:sz="18" w:space="0" w:color="auto"/>
            </w:tcBorders>
            <w:vAlign w:val="center"/>
          </w:tcPr>
          <w:p w14:paraId="7FFF369B" w14:textId="77777777" w:rsidR="008A2E63" w:rsidRPr="00623DCF" w:rsidRDefault="008A2E63"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7CDECA0C" w14:textId="77777777" w:rsidR="008A2E63" w:rsidRPr="00623DCF" w:rsidRDefault="008A2E63"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09FA2460" w14:textId="77777777" w:rsidR="008A2E63" w:rsidRPr="00623DCF" w:rsidRDefault="008A2E63" w:rsidP="00623DCF">
            <w:pPr>
              <w:pStyle w:val="Pamatteksts"/>
              <w:spacing w:line="240" w:lineRule="auto"/>
              <w:ind w:firstLine="0"/>
              <w:jc w:val="center"/>
              <w:rPr>
                <w:sz w:val="20"/>
              </w:rPr>
            </w:pPr>
          </w:p>
        </w:tc>
      </w:tr>
      <w:tr w:rsidR="008A2E63" w:rsidRPr="00623DCF" w14:paraId="45712568" w14:textId="77777777" w:rsidTr="00623DCF">
        <w:trPr>
          <w:jc w:val="center"/>
        </w:trPr>
        <w:tc>
          <w:tcPr>
            <w:tcW w:w="675" w:type="dxa"/>
          </w:tcPr>
          <w:p w14:paraId="57AE0AAD" w14:textId="77777777" w:rsidR="008A2E63" w:rsidRPr="00623DCF" w:rsidRDefault="008A2E63" w:rsidP="00623DCF">
            <w:pPr>
              <w:pStyle w:val="Pamatteksts"/>
              <w:spacing w:line="240" w:lineRule="auto"/>
              <w:ind w:firstLine="0"/>
              <w:rPr>
                <w:sz w:val="20"/>
              </w:rPr>
            </w:pPr>
            <w:r w:rsidRPr="00623DCF">
              <w:rPr>
                <w:sz w:val="20"/>
              </w:rPr>
              <w:t>D2</w:t>
            </w:r>
          </w:p>
        </w:tc>
        <w:tc>
          <w:tcPr>
            <w:tcW w:w="3116" w:type="dxa"/>
          </w:tcPr>
          <w:p w14:paraId="4ADC72BA" w14:textId="77777777" w:rsidR="008A2E63" w:rsidRPr="00623DCF" w:rsidRDefault="008A2E63" w:rsidP="00623DCF">
            <w:pPr>
              <w:pStyle w:val="Pamatteksts"/>
              <w:spacing w:line="240" w:lineRule="auto"/>
              <w:ind w:firstLine="0"/>
              <w:rPr>
                <w:sz w:val="20"/>
              </w:rPr>
            </w:pPr>
            <w:r w:rsidRPr="00623DCF">
              <w:rPr>
                <w:sz w:val="20"/>
              </w:rPr>
              <w:t>Izveidot jaunu sesiju</w:t>
            </w:r>
          </w:p>
        </w:tc>
        <w:tc>
          <w:tcPr>
            <w:tcW w:w="820" w:type="dxa"/>
            <w:vAlign w:val="center"/>
          </w:tcPr>
          <w:p w14:paraId="062A2849" w14:textId="77777777" w:rsidR="008A2E63" w:rsidRPr="00623DCF" w:rsidRDefault="008A2E63" w:rsidP="00623DCF">
            <w:pPr>
              <w:pStyle w:val="Pamatteksts"/>
              <w:spacing w:line="240" w:lineRule="auto"/>
              <w:ind w:firstLine="0"/>
              <w:jc w:val="center"/>
              <w:rPr>
                <w:sz w:val="20"/>
              </w:rPr>
            </w:pPr>
          </w:p>
        </w:tc>
        <w:tc>
          <w:tcPr>
            <w:tcW w:w="708" w:type="dxa"/>
            <w:vAlign w:val="center"/>
          </w:tcPr>
          <w:p w14:paraId="1A581C6A" w14:textId="77777777" w:rsidR="008A2E63" w:rsidRPr="00623DCF" w:rsidRDefault="008A2E63" w:rsidP="00623DCF">
            <w:pPr>
              <w:pStyle w:val="Pamatteksts"/>
              <w:spacing w:line="240" w:lineRule="auto"/>
              <w:ind w:firstLine="0"/>
              <w:jc w:val="center"/>
              <w:rPr>
                <w:sz w:val="20"/>
              </w:rPr>
            </w:pPr>
          </w:p>
        </w:tc>
        <w:tc>
          <w:tcPr>
            <w:tcW w:w="709" w:type="dxa"/>
            <w:vAlign w:val="center"/>
          </w:tcPr>
          <w:p w14:paraId="4146C235" w14:textId="77777777" w:rsidR="008A2E63" w:rsidRPr="00623DCF" w:rsidRDefault="008A2E63" w:rsidP="00623DCF">
            <w:pPr>
              <w:pStyle w:val="Pamatteksts"/>
              <w:spacing w:line="240" w:lineRule="auto"/>
              <w:ind w:firstLine="0"/>
              <w:jc w:val="center"/>
              <w:rPr>
                <w:sz w:val="20"/>
              </w:rPr>
            </w:pPr>
          </w:p>
        </w:tc>
        <w:tc>
          <w:tcPr>
            <w:tcW w:w="709" w:type="dxa"/>
            <w:vAlign w:val="center"/>
          </w:tcPr>
          <w:p w14:paraId="529551D4" w14:textId="77777777" w:rsidR="008A2E63" w:rsidRPr="00623DCF" w:rsidRDefault="008A2E63" w:rsidP="00623DCF">
            <w:pPr>
              <w:pStyle w:val="Pamatteksts"/>
              <w:spacing w:line="240" w:lineRule="auto"/>
              <w:ind w:firstLine="0"/>
              <w:jc w:val="center"/>
              <w:rPr>
                <w:sz w:val="20"/>
              </w:rPr>
            </w:pPr>
            <w:r w:rsidRPr="00623DCF">
              <w:rPr>
                <w:sz w:val="20"/>
              </w:rPr>
              <w:t>X</w:t>
            </w:r>
          </w:p>
        </w:tc>
      </w:tr>
    </w:tbl>
    <w:p w14:paraId="20B4D622" w14:textId="77777777" w:rsidR="008A2E63" w:rsidRDefault="008A2E63" w:rsidP="008A2E63">
      <w:pPr>
        <w:pStyle w:val="Pamatteksts"/>
        <w:ind w:firstLine="0"/>
      </w:pPr>
    </w:p>
    <w:p w14:paraId="5487978A" w14:textId="77777777" w:rsidR="00C312E3" w:rsidRDefault="00C312E3" w:rsidP="00C312E3">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3</w:t>
      </w:r>
      <w:r>
        <w:fldChar w:fldCharType="end"/>
      </w:r>
      <w:r>
        <w:t>.tabula</w:t>
      </w:r>
    </w:p>
    <w:p w14:paraId="70CD6405" w14:textId="77777777" w:rsidR="00C312E3" w:rsidRDefault="00C312E3" w:rsidP="00C312E3">
      <w:pPr>
        <w:pStyle w:val="Tabulasvirsraksts"/>
      </w:pPr>
      <w:r>
        <w:t>Darījuma pievienošana</w:t>
      </w:r>
    </w:p>
    <w:tbl>
      <w:tblPr>
        <w:tblW w:w="7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6"/>
        <w:gridCol w:w="820"/>
        <w:gridCol w:w="708"/>
        <w:gridCol w:w="709"/>
        <w:gridCol w:w="709"/>
        <w:gridCol w:w="709"/>
      </w:tblGrid>
      <w:tr w:rsidR="005B17E8" w:rsidRPr="00623DCF" w14:paraId="00F0664A" w14:textId="77777777" w:rsidTr="00623DCF">
        <w:trPr>
          <w:jc w:val="center"/>
        </w:trPr>
        <w:tc>
          <w:tcPr>
            <w:tcW w:w="675" w:type="dxa"/>
          </w:tcPr>
          <w:p w14:paraId="1282FA52" w14:textId="77777777" w:rsidR="005B17E8" w:rsidRPr="00623DCF" w:rsidRDefault="005B17E8" w:rsidP="00623DCF">
            <w:pPr>
              <w:pStyle w:val="Pamatteksts"/>
              <w:spacing w:line="240" w:lineRule="auto"/>
              <w:ind w:firstLine="0"/>
              <w:rPr>
                <w:sz w:val="20"/>
              </w:rPr>
            </w:pPr>
          </w:p>
        </w:tc>
        <w:tc>
          <w:tcPr>
            <w:tcW w:w="3116" w:type="dxa"/>
          </w:tcPr>
          <w:p w14:paraId="45C9E1D9" w14:textId="77777777" w:rsidR="005B17E8" w:rsidRPr="00623DCF" w:rsidRDefault="005B17E8" w:rsidP="00623DCF">
            <w:pPr>
              <w:pStyle w:val="Pamatteksts"/>
              <w:spacing w:line="240" w:lineRule="auto"/>
              <w:ind w:firstLine="0"/>
              <w:rPr>
                <w:sz w:val="20"/>
              </w:rPr>
            </w:pPr>
            <w:r w:rsidRPr="00623DCF">
              <w:rPr>
                <w:sz w:val="20"/>
              </w:rPr>
              <w:t>Nosacījumi \ Darbības</w:t>
            </w:r>
          </w:p>
        </w:tc>
        <w:tc>
          <w:tcPr>
            <w:tcW w:w="820" w:type="dxa"/>
            <w:vAlign w:val="center"/>
          </w:tcPr>
          <w:p w14:paraId="6CEA154D"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8" w:type="dxa"/>
            <w:vAlign w:val="center"/>
          </w:tcPr>
          <w:p w14:paraId="6B401226" w14:textId="77777777" w:rsidR="005B17E8" w:rsidRPr="00623DCF" w:rsidRDefault="005B17E8" w:rsidP="00623DCF">
            <w:pPr>
              <w:pStyle w:val="Pamatteksts"/>
              <w:spacing w:line="240" w:lineRule="auto"/>
              <w:ind w:firstLine="0"/>
              <w:jc w:val="center"/>
              <w:rPr>
                <w:sz w:val="20"/>
              </w:rPr>
            </w:pPr>
            <w:r w:rsidRPr="00623DCF">
              <w:rPr>
                <w:sz w:val="20"/>
              </w:rPr>
              <w:t>2</w:t>
            </w:r>
          </w:p>
        </w:tc>
        <w:tc>
          <w:tcPr>
            <w:tcW w:w="709" w:type="dxa"/>
            <w:vAlign w:val="center"/>
          </w:tcPr>
          <w:p w14:paraId="14051A4B" w14:textId="77777777" w:rsidR="005B17E8" w:rsidRPr="00623DCF" w:rsidRDefault="005B17E8" w:rsidP="00623DCF">
            <w:pPr>
              <w:pStyle w:val="Pamatteksts"/>
              <w:spacing w:line="240" w:lineRule="auto"/>
              <w:ind w:firstLine="0"/>
              <w:jc w:val="center"/>
              <w:rPr>
                <w:sz w:val="20"/>
              </w:rPr>
            </w:pPr>
            <w:r w:rsidRPr="00623DCF">
              <w:rPr>
                <w:sz w:val="20"/>
              </w:rPr>
              <w:t>3</w:t>
            </w:r>
          </w:p>
        </w:tc>
        <w:tc>
          <w:tcPr>
            <w:tcW w:w="709" w:type="dxa"/>
            <w:vAlign w:val="center"/>
          </w:tcPr>
          <w:p w14:paraId="22CE64AC" w14:textId="77777777" w:rsidR="005B17E8" w:rsidRPr="00623DCF" w:rsidRDefault="005B17E8" w:rsidP="00623DCF">
            <w:pPr>
              <w:pStyle w:val="Pamatteksts"/>
              <w:spacing w:line="240" w:lineRule="auto"/>
              <w:ind w:firstLine="0"/>
              <w:jc w:val="center"/>
              <w:rPr>
                <w:sz w:val="20"/>
              </w:rPr>
            </w:pPr>
            <w:r w:rsidRPr="00623DCF">
              <w:rPr>
                <w:sz w:val="20"/>
              </w:rPr>
              <w:t>4</w:t>
            </w:r>
          </w:p>
        </w:tc>
        <w:tc>
          <w:tcPr>
            <w:tcW w:w="709" w:type="dxa"/>
          </w:tcPr>
          <w:p w14:paraId="62F8E184" w14:textId="77777777" w:rsidR="005B17E8" w:rsidRPr="00623DCF" w:rsidRDefault="005B17E8" w:rsidP="00623DCF">
            <w:pPr>
              <w:pStyle w:val="Pamatteksts"/>
              <w:spacing w:line="240" w:lineRule="auto"/>
              <w:ind w:firstLine="0"/>
              <w:jc w:val="center"/>
              <w:rPr>
                <w:sz w:val="20"/>
              </w:rPr>
            </w:pPr>
            <w:r w:rsidRPr="00623DCF">
              <w:rPr>
                <w:sz w:val="20"/>
              </w:rPr>
              <w:t>5</w:t>
            </w:r>
          </w:p>
        </w:tc>
      </w:tr>
      <w:tr w:rsidR="005B17E8" w:rsidRPr="00623DCF" w14:paraId="37558A39" w14:textId="77777777" w:rsidTr="00623DCF">
        <w:trPr>
          <w:jc w:val="center"/>
        </w:trPr>
        <w:tc>
          <w:tcPr>
            <w:tcW w:w="675" w:type="dxa"/>
          </w:tcPr>
          <w:p w14:paraId="2190D67D" w14:textId="77777777" w:rsidR="005B17E8" w:rsidRPr="00623DCF" w:rsidRDefault="005B17E8" w:rsidP="00623DCF">
            <w:pPr>
              <w:pStyle w:val="Pamatteksts"/>
              <w:spacing w:line="240" w:lineRule="auto"/>
              <w:ind w:firstLine="0"/>
              <w:rPr>
                <w:sz w:val="20"/>
              </w:rPr>
            </w:pPr>
            <w:r w:rsidRPr="00623DCF">
              <w:rPr>
                <w:sz w:val="20"/>
              </w:rPr>
              <w:t>N1</w:t>
            </w:r>
          </w:p>
        </w:tc>
        <w:tc>
          <w:tcPr>
            <w:tcW w:w="3116" w:type="dxa"/>
          </w:tcPr>
          <w:p w14:paraId="4C813654" w14:textId="77777777" w:rsidR="005B17E8" w:rsidRPr="00623DCF" w:rsidRDefault="005B17E8" w:rsidP="00623DCF">
            <w:pPr>
              <w:pStyle w:val="Pamatteksts"/>
              <w:spacing w:line="240" w:lineRule="auto"/>
              <w:ind w:firstLine="0"/>
              <w:rPr>
                <w:sz w:val="20"/>
              </w:rPr>
            </w:pPr>
            <w:r w:rsidRPr="00623DCF">
              <w:rPr>
                <w:sz w:val="20"/>
              </w:rPr>
              <w:t>Ir norādīta prece</w:t>
            </w:r>
          </w:p>
        </w:tc>
        <w:tc>
          <w:tcPr>
            <w:tcW w:w="820" w:type="dxa"/>
            <w:vAlign w:val="center"/>
          </w:tcPr>
          <w:p w14:paraId="140E0D59"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708" w:type="dxa"/>
            <w:vAlign w:val="center"/>
          </w:tcPr>
          <w:p w14:paraId="7A22BC70"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21A3FBDE"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vAlign w:val="center"/>
          </w:tcPr>
          <w:p w14:paraId="2B022BC5"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tcPr>
          <w:p w14:paraId="0D560048"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25184558" w14:textId="77777777" w:rsidTr="00623DCF">
        <w:trPr>
          <w:jc w:val="center"/>
        </w:trPr>
        <w:tc>
          <w:tcPr>
            <w:tcW w:w="675" w:type="dxa"/>
          </w:tcPr>
          <w:p w14:paraId="67A46BCB" w14:textId="77777777" w:rsidR="005B17E8" w:rsidRPr="00623DCF" w:rsidRDefault="005B17E8" w:rsidP="00623DCF">
            <w:pPr>
              <w:pStyle w:val="Pamatteksts"/>
              <w:spacing w:line="240" w:lineRule="auto"/>
              <w:ind w:firstLine="0"/>
              <w:rPr>
                <w:sz w:val="20"/>
              </w:rPr>
            </w:pPr>
            <w:r w:rsidRPr="00623DCF">
              <w:rPr>
                <w:sz w:val="20"/>
              </w:rPr>
              <w:t>N2</w:t>
            </w:r>
          </w:p>
        </w:tc>
        <w:tc>
          <w:tcPr>
            <w:tcW w:w="3116" w:type="dxa"/>
          </w:tcPr>
          <w:p w14:paraId="29C848B4" w14:textId="77777777" w:rsidR="005B17E8" w:rsidRPr="00623DCF" w:rsidRDefault="005B17E8" w:rsidP="00623DCF">
            <w:pPr>
              <w:pStyle w:val="Pamatteksts"/>
              <w:spacing w:line="240" w:lineRule="auto"/>
              <w:ind w:firstLine="0"/>
              <w:rPr>
                <w:sz w:val="20"/>
              </w:rPr>
            </w:pPr>
            <w:r w:rsidRPr="00623DCF">
              <w:rPr>
                <w:sz w:val="20"/>
              </w:rPr>
              <w:t>Ir ievadīts daudzums</w:t>
            </w:r>
          </w:p>
        </w:tc>
        <w:tc>
          <w:tcPr>
            <w:tcW w:w="820" w:type="dxa"/>
            <w:vAlign w:val="center"/>
          </w:tcPr>
          <w:p w14:paraId="0399E1D5"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8" w:type="dxa"/>
            <w:vAlign w:val="center"/>
          </w:tcPr>
          <w:p w14:paraId="417963F2" w14:textId="77777777" w:rsidR="005B17E8" w:rsidRPr="00623DCF" w:rsidRDefault="005658A8" w:rsidP="00623DCF">
            <w:pPr>
              <w:pStyle w:val="Pamatteksts"/>
              <w:spacing w:line="240" w:lineRule="auto"/>
              <w:ind w:firstLine="0"/>
              <w:jc w:val="center"/>
              <w:rPr>
                <w:sz w:val="20"/>
              </w:rPr>
            </w:pPr>
            <w:r w:rsidRPr="00623DCF">
              <w:rPr>
                <w:sz w:val="20"/>
              </w:rPr>
              <w:t>0</w:t>
            </w:r>
          </w:p>
        </w:tc>
        <w:tc>
          <w:tcPr>
            <w:tcW w:w="709" w:type="dxa"/>
            <w:vAlign w:val="center"/>
          </w:tcPr>
          <w:p w14:paraId="68FC2443" w14:textId="77777777" w:rsidR="005B17E8" w:rsidRPr="00623DCF" w:rsidRDefault="005658A8" w:rsidP="00623DCF">
            <w:pPr>
              <w:pStyle w:val="Pamatteksts"/>
              <w:spacing w:line="240" w:lineRule="auto"/>
              <w:ind w:firstLine="0"/>
              <w:jc w:val="center"/>
              <w:rPr>
                <w:sz w:val="20"/>
              </w:rPr>
            </w:pPr>
            <w:r w:rsidRPr="00623DCF">
              <w:rPr>
                <w:sz w:val="20"/>
              </w:rPr>
              <w:t>1</w:t>
            </w:r>
          </w:p>
        </w:tc>
        <w:tc>
          <w:tcPr>
            <w:tcW w:w="709" w:type="dxa"/>
            <w:vAlign w:val="center"/>
          </w:tcPr>
          <w:p w14:paraId="2C080704"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tcPr>
          <w:p w14:paraId="4B01F4C7"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0B8576CB" w14:textId="77777777" w:rsidTr="00623DCF">
        <w:trPr>
          <w:jc w:val="center"/>
        </w:trPr>
        <w:tc>
          <w:tcPr>
            <w:tcW w:w="675" w:type="dxa"/>
          </w:tcPr>
          <w:p w14:paraId="2F290CA6" w14:textId="77777777" w:rsidR="005B17E8" w:rsidRPr="00623DCF" w:rsidRDefault="005B17E8" w:rsidP="00623DCF">
            <w:pPr>
              <w:pStyle w:val="Pamatteksts"/>
              <w:spacing w:line="240" w:lineRule="auto"/>
              <w:ind w:firstLine="0"/>
              <w:rPr>
                <w:sz w:val="20"/>
              </w:rPr>
            </w:pPr>
            <w:r w:rsidRPr="00623DCF">
              <w:rPr>
                <w:sz w:val="20"/>
              </w:rPr>
              <w:t>N3</w:t>
            </w:r>
          </w:p>
        </w:tc>
        <w:tc>
          <w:tcPr>
            <w:tcW w:w="3116" w:type="dxa"/>
          </w:tcPr>
          <w:p w14:paraId="54D70150" w14:textId="77777777" w:rsidR="005B17E8" w:rsidRPr="00623DCF" w:rsidRDefault="005B17E8" w:rsidP="00623DCF">
            <w:pPr>
              <w:pStyle w:val="Pamatteksts"/>
              <w:spacing w:line="240" w:lineRule="auto"/>
              <w:ind w:firstLine="0"/>
              <w:rPr>
                <w:sz w:val="20"/>
              </w:rPr>
            </w:pPr>
            <w:r w:rsidRPr="00623DCF">
              <w:rPr>
                <w:sz w:val="20"/>
              </w:rPr>
              <w:t>Ir norādīts pircējs</w:t>
            </w:r>
          </w:p>
        </w:tc>
        <w:tc>
          <w:tcPr>
            <w:tcW w:w="820" w:type="dxa"/>
            <w:vAlign w:val="center"/>
          </w:tcPr>
          <w:p w14:paraId="575A3F11"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8" w:type="dxa"/>
            <w:vAlign w:val="center"/>
          </w:tcPr>
          <w:p w14:paraId="3C324352" w14:textId="77777777" w:rsidR="005B17E8" w:rsidRPr="00623DCF" w:rsidRDefault="005658A8" w:rsidP="00623DCF">
            <w:pPr>
              <w:pStyle w:val="Pamatteksts"/>
              <w:spacing w:line="240" w:lineRule="auto"/>
              <w:ind w:firstLine="0"/>
              <w:jc w:val="center"/>
              <w:rPr>
                <w:sz w:val="20"/>
              </w:rPr>
            </w:pPr>
            <w:r w:rsidRPr="00623DCF">
              <w:rPr>
                <w:sz w:val="20"/>
              </w:rPr>
              <w:t>-</w:t>
            </w:r>
          </w:p>
        </w:tc>
        <w:tc>
          <w:tcPr>
            <w:tcW w:w="709" w:type="dxa"/>
            <w:vAlign w:val="center"/>
          </w:tcPr>
          <w:p w14:paraId="6F4D79F3" w14:textId="77777777" w:rsidR="005B17E8" w:rsidRPr="00623DCF" w:rsidRDefault="005658A8" w:rsidP="00623DCF">
            <w:pPr>
              <w:pStyle w:val="Pamatteksts"/>
              <w:spacing w:line="240" w:lineRule="auto"/>
              <w:ind w:firstLine="0"/>
              <w:jc w:val="center"/>
              <w:rPr>
                <w:sz w:val="20"/>
              </w:rPr>
            </w:pPr>
            <w:r w:rsidRPr="00623DCF">
              <w:rPr>
                <w:sz w:val="20"/>
              </w:rPr>
              <w:t>0</w:t>
            </w:r>
          </w:p>
        </w:tc>
        <w:tc>
          <w:tcPr>
            <w:tcW w:w="709" w:type="dxa"/>
            <w:vAlign w:val="center"/>
          </w:tcPr>
          <w:p w14:paraId="0A4C6554" w14:textId="77777777" w:rsidR="005B17E8" w:rsidRPr="00623DCF" w:rsidRDefault="005B17E8" w:rsidP="00623DCF">
            <w:pPr>
              <w:pStyle w:val="Pamatteksts"/>
              <w:spacing w:line="240" w:lineRule="auto"/>
              <w:ind w:firstLine="0"/>
              <w:jc w:val="center"/>
              <w:rPr>
                <w:sz w:val="20"/>
              </w:rPr>
            </w:pPr>
            <w:r w:rsidRPr="00623DCF">
              <w:rPr>
                <w:sz w:val="20"/>
              </w:rPr>
              <w:t>1</w:t>
            </w:r>
          </w:p>
        </w:tc>
        <w:tc>
          <w:tcPr>
            <w:tcW w:w="709" w:type="dxa"/>
          </w:tcPr>
          <w:p w14:paraId="2FD7F958"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415D472C" w14:textId="77777777" w:rsidTr="00623DCF">
        <w:trPr>
          <w:jc w:val="center"/>
        </w:trPr>
        <w:tc>
          <w:tcPr>
            <w:tcW w:w="675" w:type="dxa"/>
            <w:tcBorders>
              <w:bottom w:val="single" w:sz="18" w:space="0" w:color="auto"/>
            </w:tcBorders>
          </w:tcPr>
          <w:p w14:paraId="1A2B0AB6" w14:textId="77777777" w:rsidR="005B17E8" w:rsidRPr="00623DCF" w:rsidRDefault="005B17E8" w:rsidP="00623DCF">
            <w:pPr>
              <w:pStyle w:val="Pamatteksts"/>
              <w:spacing w:line="240" w:lineRule="auto"/>
              <w:ind w:firstLine="0"/>
              <w:rPr>
                <w:sz w:val="20"/>
              </w:rPr>
            </w:pPr>
            <w:r w:rsidRPr="00623DCF">
              <w:rPr>
                <w:sz w:val="20"/>
              </w:rPr>
              <w:t>N4</w:t>
            </w:r>
          </w:p>
        </w:tc>
        <w:tc>
          <w:tcPr>
            <w:tcW w:w="3116" w:type="dxa"/>
            <w:tcBorders>
              <w:bottom w:val="single" w:sz="18" w:space="0" w:color="auto"/>
            </w:tcBorders>
          </w:tcPr>
          <w:p w14:paraId="0046AE1B" w14:textId="77777777" w:rsidR="005B17E8" w:rsidRPr="00623DCF" w:rsidRDefault="005B17E8" w:rsidP="00623DCF">
            <w:pPr>
              <w:pStyle w:val="Pamatteksts"/>
              <w:spacing w:line="240" w:lineRule="auto"/>
              <w:ind w:firstLine="0"/>
              <w:rPr>
                <w:sz w:val="20"/>
              </w:rPr>
            </w:pPr>
            <w:r w:rsidRPr="00623DCF">
              <w:rPr>
                <w:sz w:val="20"/>
              </w:rPr>
              <w:t>Ir ievadīta darījuma summa</w:t>
            </w:r>
          </w:p>
        </w:tc>
        <w:tc>
          <w:tcPr>
            <w:tcW w:w="820" w:type="dxa"/>
            <w:tcBorders>
              <w:bottom w:val="single" w:sz="18" w:space="0" w:color="auto"/>
            </w:tcBorders>
            <w:vAlign w:val="center"/>
          </w:tcPr>
          <w:p w14:paraId="3291E7F3"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8" w:type="dxa"/>
            <w:tcBorders>
              <w:bottom w:val="single" w:sz="18" w:space="0" w:color="auto"/>
            </w:tcBorders>
            <w:vAlign w:val="center"/>
          </w:tcPr>
          <w:p w14:paraId="227C1A37"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9" w:type="dxa"/>
            <w:tcBorders>
              <w:bottom w:val="single" w:sz="18" w:space="0" w:color="auto"/>
            </w:tcBorders>
            <w:vAlign w:val="center"/>
          </w:tcPr>
          <w:p w14:paraId="0E06760B" w14:textId="77777777" w:rsidR="005B17E8" w:rsidRPr="00623DCF" w:rsidRDefault="005B17E8" w:rsidP="00623DCF">
            <w:pPr>
              <w:pStyle w:val="Pamatteksts"/>
              <w:spacing w:line="240" w:lineRule="auto"/>
              <w:ind w:firstLine="0"/>
              <w:jc w:val="center"/>
              <w:rPr>
                <w:sz w:val="20"/>
              </w:rPr>
            </w:pPr>
            <w:r w:rsidRPr="00623DCF">
              <w:rPr>
                <w:sz w:val="20"/>
              </w:rPr>
              <w:t>-</w:t>
            </w:r>
          </w:p>
        </w:tc>
        <w:tc>
          <w:tcPr>
            <w:tcW w:w="709" w:type="dxa"/>
            <w:tcBorders>
              <w:bottom w:val="single" w:sz="18" w:space="0" w:color="auto"/>
            </w:tcBorders>
            <w:vAlign w:val="center"/>
          </w:tcPr>
          <w:p w14:paraId="28EB311B" w14:textId="77777777" w:rsidR="005B17E8" w:rsidRPr="00623DCF" w:rsidRDefault="005B17E8" w:rsidP="00623DCF">
            <w:pPr>
              <w:pStyle w:val="Pamatteksts"/>
              <w:spacing w:line="240" w:lineRule="auto"/>
              <w:ind w:firstLine="0"/>
              <w:jc w:val="center"/>
              <w:rPr>
                <w:sz w:val="20"/>
              </w:rPr>
            </w:pPr>
            <w:r w:rsidRPr="00623DCF">
              <w:rPr>
                <w:sz w:val="20"/>
              </w:rPr>
              <w:t>0</w:t>
            </w:r>
          </w:p>
        </w:tc>
        <w:tc>
          <w:tcPr>
            <w:tcW w:w="709" w:type="dxa"/>
            <w:tcBorders>
              <w:bottom w:val="single" w:sz="18" w:space="0" w:color="auto"/>
            </w:tcBorders>
          </w:tcPr>
          <w:p w14:paraId="61C7999F" w14:textId="77777777" w:rsidR="005B17E8" w:rsidRPr="00623DCF" w:rsidRDefault="005B17E8" w:rsidP="00623DCF">
            <w:pPr>
              <w:pStyle w:val="Pamatteksts"/>
              <w:spacing w:line="240" w:lineRule="auto"/>
              <w:ind w:firstLine="0"/>
              <w:jc w:val="center"/>
              <w:rPr>
                <w:sz w:val="20"/>
              </w:rPr>
            </w:pPr>
            <w:r w:rsidRPr="00623DCF">
              <w:rPr>
                <w:sz w:val="20"/>
              </w:rPr>
              <w:t>1</w:t>
            </w:r>
          </w:p>
        </w:tc>
      </w:tr>
      <w:tr w:rsidR="005B17E8" w:rsidRPr="00623DCF" w14:paraId="5C34102F" w14:textId="77777777" w:rsidTr="00623DCF">
        <w:trPr>
          <w:jc w:val="center"/>
        </w:trPr>
        <w:tc>
          <w:tcPr>
            <w:tcW w:w="675" w:type="dxa"/>
            <w:tcBorders>
              <w:top w:val="single" w:sz="18" w:space="0" w:color="auto"/>
            </w:tcBorders>
          </w:tcPr>
          <w:p w14:paraId="328037BB" w14:textId="77777777" w:rsidR="005B17E8" w:rsidRPr="00623DCF" w:rsidRDefault="005B17E8" w:rsidP="00623DCF">
            <w:pPr>
              <w:pStyle w:val="Pamatteksts"/>
              <w:spacing w:line="240" w:lineRule="auto"/>
              <w:ind w:firstLine="0"/>
              <w:rPr>
                <w:sz w:val="20"/>
              </w:rPr>
            </w:pPr>
            <w:r w:rsidRPr="00623DCF">
              <w:rPr>
                <w:sz w:val="20"/>
              </w:rPr>
              <w:t>D1</w:t>
            </w:r>
          </w:p>
        </w:tc>
        <w:tc>
          <w:tcPr>
            <w:tcW w:w="3116" w:type="dxa"/>
            <w:tcBorders>
              <w:top w:val="single" w:sz="18" w:space="0" w:color="auto"/>
            </w:tcBorders>
          </w:tcPr>
          <w:p w14:paraId="7BE6C51D" w14:textId="77777777" w:rsidR="005B17E8" w:rsidRPr="00623DCF" w:rsidRDefault="005B17E8" w:rsidP="00623DCF">
            <w:pPr>
              <w:pStyle w:val="Pamatteksts"/>
              <w:spacing w:line="240" w:lineRule="auto"/>
              <w:ind w:firstLine="0"/>
              <w:rPr>
                <w:sz w:val="20"/>
              </w:rPr>
            </w:pPr>
            <w:r w:rsidRPr="00623DCF">
              <w:rPr>
                <w:sz w:val="20"/>
              </w:rPr>
              <w:t>Izvadīt kļūdas ziņojumu</w:t>
            </w:r>
          </w:p>
        </w:tc>
        <w:tc>
          <w:tcPr>
            <w:tcW w:w="820" w:type="dxa"/>
            <w:tcBorders>
              <w:top w:val="single" w:sz="18" w:space="0" w:color="auto"/>
            </w:tcBorders>
            <w:vAlign w:val="center"/>
          </w:tcPr>
          <w:p w14:paraId="5F24F4FA"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8" w:type="dxa"/>
            <w:tcBorders>
              <w:top w:val="single" w:sz="18" w:space="0" w:color="auto"/>
            </w:tcBorders>
            <w:vAlign w:val="center"/>
          </w:tcPr>
          <w:p w14:paraId="27D6F603"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7CA886BC"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vAlign w:val="center"/>
          </w:tcPr>
          <w:p w14:paraId="6845DC98" w14:textId="77777777" w:rsidR="005B17E8" w:rsidRPr="00623DCF" w:rsidRDefault="005B17E8" w:rsidP="00623DCF">
            <w:pPr>
              <w:pStyle w:val="Pamatteksts"/>
              <w:spacing w:line="240" w:lineRule="auto"/>
              <w:ind w:firstLine="0"/>
              <w:jc w:val="center"/>
              <w:rPr>
                <w:sz w:val="20"/>
              </w:rPr>
            </w:pPr>
            <w:r w:rsidRPr="00623DCF">
              <w:rPr>
                <w:sz w:val="20"/>
              </w:rPr>
              <w:t>X</w:t>
            </w:r>
          </w:p>
        </w:tc>
        <w:tc>
          <w:tcPr>
            <w:tcW w:w="709" w:type="dxa"/>
            <w:tcBorders>
              <w:top w:val="single" w:sz="18" w:space="0" w:color="auto"/>
            </w:tcBorders>
          </w:tcPr>
          <w:p w14:paraId="5B2CAEA0" w14:textId="77777777" w:rsidR="005B17E8" w:rsidRPr="00623DCF" w:rsidRDefault="005B17E8" w:rsidP="00623DCF">
            <w:pPr>
              <w:pStyle w:val="Pamatteksts"/>
              <w:spacing w:line="240" w:lineRule="auto"/>
              <w:ind w:firstLine="0"/>
              <w:jc w:val="center"/>
              <w:rPr>
                <w:sz w:val="20"/>
              </w:rPr>
            </w:pPr>
          </w:p>
        </w:tc>
      </w:tr>
      <w:tr w:rsidR="005B17E8" w:rsidRPr="00623DCF" w14:paraId="192AF1FD" w14:textId="77777777" w:rsidTr="00623DCF">
        <w:trPr>
          <w:jc w:val="center"/>
        </w:trPr>
        <w:tc>
          <w:tcPr>
            <w:tcW w:w="675" w:type="dxa"/>
          </w:tcPr>
          <w:p w14:paraId="545DAFAB" w14:textId="77777777" w:rsidR="005B17E8" w:rsidRPr="00623DCF" w:rsidRDefault="005B17E8" w:rsidP="00623DCF">
            <w:pPr>
              <w:pStyle w:val="Pamatteksts"/>
              <w:spacing w:line="240" w:lineRule="auto"/>
              <w:ind w:firstLine="0"/>
              <w:rPr>
                <w:sz w:val="20"/>
              </w:rPr>
            </w:pPr>
            <w:r w:rsidRPr="00623DCF">
              <w:rPr>
                <w:sz w:val="20"/>
              </w:rPr>
              <w:t>D</w:t>
            </w:r>
            <w:r w:rsidR="005658A8" w:rsidRPr="00623DCF">
              <w:rPr>
                <w:sz w:val="20"/>
              </w:rPr>
              <w:t>2</w:t>
            </w:r>
          </w:p>
        </w:tc>
        <w:tc>
          <w:tcPr>
            <w:tcW w:w="3116" w:type="dxa"/>
          </w:tcPr>
          <w:p w14:paraId="29290FBC" w14:textId="77777777" w:rsidR="005B17E8" w:rsidRPr="00623DCF" w:rsidRDefault="005B17E8" w:rsidP="00623DCF">
            <w:pPr>
              <w:pStyle w:val="Pamatteksts"/>
              <w:spacing w:line="240" w:lineRule="auto"/>
              <w:ind w:firstLine="0"/>
              <w:rPr>
                <w:sz w:val="20"/>
              </w:rPr>
            </w:pPr>
            <w:r w:rsidRPr="00623DCF">
              <w:rPr>
                <w:sz w:val="20"/>
              </w:rPr>
              <w:t>Reģistrēt darījumu datubāzē</w:t>
            </w:r>
          </w:p>
        </w:tc>
        <w:tc>
          <w:tcPr>
            <w:tcW w:w="820" w:type="dxa"/>
            <w:vAlign w:val="center"/>
          </w:tcPr>
          <w:p w14:paraId="274D6641" w14:textId="77777777" w:rsidR="005B17E8" w:rsidRPr="00623DCF" w:rsidRDefault="005B17E8" w:rsidP="00623DCF">
            <w:pPr>
              <w:pStyle w:val="Pamatteksts"/>
              <w:spacing w:line="240" w:lineRule="auto"/>
              <w:ind w:firstLine="0"/>
              <w:jc w:val="center"/>
              <w:rPr>
                <w:sz w:val="20"/>
              </w:rPr>
            </w:pPr>
          </w:p>
        </w:tc>
        <w:tc>
          <w:tcPr>
            <w:tcW w:w="708" w:type="dxa"/>
            <w:vAlign w:val="center"/>
          </w:tcPr>
          <w:p w14:paraId="5F58A5FA" w14:textId="77777777" w:rsidR="005B17E8" w:rsidRPr="00623DCF" w:rsidRDefault="005B17E8" w:rsidP="00623DCF">
            <w:pPr>
              <w:pStyle w:val="Pamatteksts"/>
              <w:spacing w:line="240" w:lineRule="auto"/>
              <w:ind w:firstLine="0"/>
              <w:jc w:val="center"/>
              <w:rPr>
                <w:sz w:val="20"/>
              </w:rPr>
            </w:pPr>
          </w:p>
        </w:tc>
        <w:tc>
          <w:tcPr>
            <w:tcW w:w="709" w:type="dxa"/>
            <w:vAlign w:val="center"/>
          </w:tcPr>
          <w:p w14:paraId="66E443E8" w14:textId="77777777" w:rsidR="005B17E8" w:rsidRPr="00623DCF" w:rsidRDefault="005B17E8" w:rsidP="00623DCF">
            <w:pPr>
              <w:pStyle w:val="Pamatteksts"/>
              <w:spacing w:line="240" w:lineRule="auto"/>
              <w:ind w:firstLine="0"/>
              <w:jc w:val="center"/>
              <w:rPr>
                <w:sz w:val="20"/>
              </w:rPr>
            </w:pPr>
          </w:p>
        </w:tc>
        <w:tc>
          <w:tcPr>
            <w:tcW w:w="709" w:type="dxa"/>
            <w:vAlign w:val="center"/>
          </w:tcPr>
          <w:p w14:paraId="5E0DFE2F" w14:textId="77777777" w:rsidR="005B17E8" w:rsidRPr="00623DCF" w:rsidRDefault="005B17E8" w:rsidP="00623DCF">
            <w:pPr>
              <w:pStyle w:val="Pamatteksts"/>
              <w:spacing w:line="240" w:lineRule="auto"/>
              <w:ind w:firstLine="0"/>
              <w:jc w:val="center"/>
              <w:rPr>
                <w:sz w:val="20"/>
              </w:rPr>
            </w:pPr>
          </w:p>
        </w:tc>
        <w:tc>
          <w:tcPr>
            <w:tcW w:w="709" w:type="dxa"/>
          </w:tcPr>
          <w:p w14:paraId="59DD4849" w14:textId="77777777" w:rsidR="005B17E8" w:rsidRPr="00623DCF" w:rsidRDefault="005B17E8" w:rsidP="00623DCF">
            <w:pPr>
              <w:pStyle w:val="Pamatteksts"/>
              <w:spacing w:line="240" w:lineRule="auto"/>
              <w:ind w:firstLine="0"/>
              <w:jc w:val="center"/>
              <w:rPr>
                <w:sz w:val="20"/>
              </w:rPr>
            </w:pPr>
            <w:r w:rsidRPr="00623DCF">
              <w:rPr>
                <w:sz w:val="20"/>
              </w:rPr>
              <w:t>X</w:t>
            </w:r>
          </w:p>
        </w:tc>
      </w:tr>
    </w:tbl>
    <w:p w14:paraId="1F9225BE" w14:textId="77777777" w:rsidR="00411632" w:rsidRDefault="00411632" w:rsidP="004775CF">
      <w:pPr>
        <w:pStyle w:val="Pamatteksts"/>
      </w:pPr>
    </w:p>
    <w:p w14:paraId="44BEB1A8" w14:textId="77777777" w:rsidR="00C312E3" w:rsidRDefault="00C312E3" w:rsidP="004775CF">
      <w:pPr>
        <w:pStyle w:val="Pamatteksts"/>
      </w:pPr>
      <w:r>
        <w:t xml:space="preserve">Lēmumu tabulām atbilst </w:t>
      </w:r>
      <w:r>
        <w:fldChar w:fldCharType="begin"/>
      </w:r>
      <w:r>
        <w:instrText xml:space="preserve"> REF _Ref164608192 \h </w:instrText>
      </w:r>
      <w:r>
        <w:fldChar w:fldCharType="separate"/>
      </w:r>
      <w:r w:rsidR="00CD6084">
        <w:rPr>
          <w:noProof/>
        </w:rPr>
        <w:t>6</w:t>
      </w:r>
      <w:r w:rsidR="00CD6084">
        <w:t>.</w:t>
      </w:r>
      <w:r w:rsidR="00CD6084">
        <w:rPr>
          <w:noProof/>
        </w:rPr>
        <w:t>1</w:t>
      </w:r>
      <w:r>
        <w:fldChar w:fldCharType="end"/>
      </w:r>
      <w:r>
        <w:t xml:space="preserve"> un </w:t>
      </w:r>
      <w:r>
        <w:fldChar w:fldCharType="begin"/>
      </w:r>
      <w:r>
        <w:instrText xml:space="preserve"> REF _Ref164608196 \h </w:instrText>
      </w:r>
      <w:r>
        <w:fldChar w:fldCharType="separate"/>
      </w:r>
      <w:r w:rsidR="00CD6084">
        <w:rPr>
          <w:noProof/>
        </w:rPr>
        <w:t>6</w:t>
      </w:r>
      <w:r w:rsidR="00CD6084">
        <w:t>.</w:t>
      </w:r>
      <w:r w:rsidR="00CD6084">
        <w:rPr>
          <w:noProof/>
        </w:rPr>
        <w:t>2</w:t>
      </w:r>
      <w:r>
        <w:fldChar w:fldCharType="end"/>
      </w:r>
      <w:r>
        <w:t xml:space="preserve"> attēlos redzamie lēmumu koki.</w:t>
      </w:r>
      <w:r w:rsidR="00467828">
        <w:t xml:space="preserve"> Tā kā darījuma pievienošanas lēmumu koks ir identisks preces pievienošanas lēmumu kokam, to atsevišķi neparādu.</w:t>
      </w:r>
    </w:p>
    <w:p w14:paraId="62B24662" w14:textId="77777777" w:rsidR="00C312E3" w:rsidRDefault="009C4AC1" w:rsidP="00C312E3">
      <w:pPr>
        <w:pStyle w:val="Pamatteksts"/>
        <w:keepNext/>
        <w:ind w:firstLine="0"/>
        <w:jc w:val="center"/>
      </w:pPr>
      <w:r>
        <w:lastRenderedPageBreak/>
        <w:pict w14:anchorId="48CA549B">
          <v:shape id="_x0000_i1033" type="#_x0000_t75" style="width:315.75pt;height:156.75pt">
            <v:imagedata r:id="rId13" o:title="risinaajumu-koks-preces-pievien"/>
          </v:shape>
        </w:pict>
      </w:r>
    </w:p>
    <w:bookmarkStart w:id="30" w:name="_Ref164608192"/>
    <w:p w14:paraId="6C42FAF6" w14:textId="77777777" w:rsidR="00C312E3" w:rsidRPr="00C312E3" w:rsidRDefault="006439C4" w:rsidP="001145DA">
      <w:pPr>
        <w:pStyle w:val="Attlanosaukum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attēls \* ARABIC \s 1 </w:instrText>
      </w:r>
      <w:r>
        <w:fldChar w:fldCharType="separate"/>
      </w:r>
      <w:r w:rsidR="00CD6084">
        <w:rPr>
          <w:noProof/>
        </w:rPr>
        <w:t>1</w:t>
      </w:r>
      <w:r>
        <w:fldChar w:fldCharType="end"/>
      </w:r>
      <w:bookmarkEnd w:id="30"/>
      <w:r w:rsidR="00C312E3">
        <w:t>. att. Preces pievienošanas lēmumu koks</w:t>
      </w:r>
    </w:p>
    <w:p w14:paraId="60A295A5" w14:textId="77777777" w:rsidR="00C312E3" w:rsidRDefault="009C4AC1" w:rsidP="00C312E3">
      <w:pPr>
        <w:pStyle w:val="Pamatteksts"/>
        <w:keepNext/>
        <w:ind w:firstLine="0"/>
        <w:jc w:val="center"/>
      </w:pPr>
      <w:r>
        <w:pict w14:anchorId="151CA291">
          <v:shape id="_x0000_i1034" type="#_x0000_t75" style="width:274.5pt;height:114pt">
            <v:imagedata r:id="rId14" o:title="risinaajumu-koks-autoriz"/>
          </v:shape>
        </w:pict>
      </w:r>
    </w:p>
    <w:bookmarkStart w:id="31" w:name="_Ref164608196"/>
    <w:p w14:paraId="5853B288" w14:textId="77777777" w:rsidR="00411632" w:rsidRDefault="006439C4" w:rsidP="001145DA">
      <w:pPr>
        <w:pStyle w:val="Attlanosaukum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attēls \* ARABIC \s 1 </w:instrText>
      </w:r>
      <w:r>
        <w:fldChar w:fldCharType="separate"/>
      </w:r>
      <w:r w:rsidR="00CD6084">
        <w:rPr>
          <w:noProof/>
        </w:rPr>
        <w:t>2</w:t>
      </w:r>
      <w:r>
        <w:fldChar w:fldCharType="end"/>
      </w:r>
      <w:bookmarkEnd w:id="31"/>
      <w:r w:rsidR="00C312E3">
        <w:t>. att. Lietotāja pievienošanas lēmumu koks</w:t>
      </w:r>
    </w:p>
    <w:p w14:paraId="1DF4F236" w14:textId="77777777" w:rsidR="005658A8" w:rsidRDefault="006439C4" w:rsidP="006439C4">
      <w:pPr>
        <w:pStyle w:val="Heading3"/>
        <w:tabs>
          <w:tab w:val="clear" w:pos="2727"/>
        </w:tabs>
      </w:pPr>
      <w:bookmarkStart w:id="32" w:name="_Toc164611190"/>
      <w:proofErr w:type="spellStart"/>
      <w:r>
        <w:t>Nasija</w:t>
      </w:r>
      <w:proofErr w:type="spellEnd"/>
      <w:r>
        <w:t>-Šneidera diagrammas</w:t>
      </w:r>
      <w:bookmarkEnd w:id="32"/>
    </w:p>
    <w:p w14:paraId="58FCBD2F" w14:textId="77777777" w:rsidR="006439C4" w:rsidRPr="006439C4" w:rsidRDefault="006439C4" w:rsidP="006439C4">
      <w:pPr>
        <w:pStyle w:val="Pamatteksts"/>
      </w:pPr>
      <w:r>
        <w:t xml:space="preserve">Ar </w:t>
      </w:r>
      <w:proofErr w:type="spellStart"/>
      <w:r>
        <w:t>Nasija</w:t>
      </w:r>
      <w:proofErr w:type="spellEnd"/>
      <w:r>
        <w:t xml:space="preserve">-Šneidera diagrammu palīdzību ir iespējams parādīt vadības pārejas. </w:t>
      </w:r>
      <w:r>
        <w:fldChar w:fldCharType="begin"/>
      </w:r>
      <w:r>
        <w:instrText xml:space="preserve"> REF _Ref164611094 \h </w:instrText>
      </w:r>
      <w:r>
        <w:fldChar w:fldCharType="separate"/>
      </w:r>
      <w:r w:rsidR="00CD6084">
        <w:rPr>
          <w:noProof/>
        </w:rPr>
        <w:t>6</w:t>
      </w:r>
      <w:r w:rsidR="00CD6084">
        <w:t>.</w:t>
      </w:r>
      <w:r w:rsidR="00CD6084">
        <w:rPr>
          <w:noProof/>
        </w:rPr>
        <w:t>3</w:t>
      </w:r>
      <w:r>
        <w:fldChar w:fldCharType="end"/>
      </w:r>
      <w:r>
        <w:t xml:space="preserve">., </w:t>
      </w:r>
      <w:r>
        <w:fldChar w:fldCharType="begin"/>
      </w:r>
      <w:r>
        <w:instrText xml:space="preserve"> REF _Ref164611077 \h </w:instrText>
      </w:r>
      <w:r>
        <w:fldChar w:fldCharType="separate"/>
      </w:r>
      <w:r w:rsidR="00CD6084">
        <w:rPr>
          <w:noProof/>
        </w:rPr>
        <w:t>6</w:t>
      </w:r>
      <w:r w:rsidR="00CD6084">
        <w:t>.</w:t>
      </w:r>
      <w:r w:rsidR="00CD6084">
        <w:rPr>
          <w:noProof/>
        </w:rPr>
        <w:t>4</w:t>
      </w:r>
      <w:r>
        <w:fldChar w:fldCharType="end"/>
      </w:r>
      <w:r>
        <w:t xml:space="preserve">. un </w:t>
      </w:r>
      <w:r>
        <w:fldChar w:fldCharType="begin"/>
      </w:r>
      <w:r>
        <w:instrText xml:space="preserve"> REF _Ref164611078 \h </w:instrText>
      </w:r>
      <w:r>
        <w:fldChar w:fldCharType="separate"/>
      </w:r>
      <w:r w:rsidR="00CD6084">
        <w:rPr>
          <w:noProof/>
        </w:rPr>
        <w:t>6</w:t>
      </w:r>
      <w:r w:rsidR="00CD6084">
        <w:t>.</w:t>
      </w:r>
      <w:r w:rsidR="00CD6084">
        <w:rPr>
          <w:noProof/>
        </w:rPr>
        <w:t>5</w:t>
      </w:r>
      <w:r>
        <w:fldChar w:fldCharType="end"/>
      </w:r>
      <w:r>
        <w:t>. attēlā ir redzamas vadības pārejas shēmas preču pievienošanai, lietotāju autorizācijai un darījuma reģistrēšanai.</w:t>
      </w:r>
    </w:p>
    <w:p w14:paraId="72F29D6C" w14:textId="77777777" w:rsidR="006439C4" w:rsidRDefault="009C4AC1" w:rsidP="006439C4">
      <w:pPr>
        <w:pStyle w:val="Pamatteksts"/>
        <w:keepNext/>
        <w:jc w:val="center"/>
      </w:pPr>
      <w:r>
        <w:pict w14:anchorId="06954981">
          <v:shape id="_x0000_i1035" type="#_x0000_t75" style="width:329.25pt;height:170.25pt">
            <v:imagedata r:id="rId15" o:title="nasija-shneidera-sheema3"/>
          </v:shape>
        </w:pict>
      </w:r>
    </w:p>
    <w:bookmarkStart w:id="33" w:name="_Ref164611094"/>
    <w:p w14:paraId="608E20E8" w14:textId="77777777" w:rsidR="006439C4" w:rsidRDefault="006439C4" w:rsidP="006439C4">
      <w:pPr>
        <w:pStyle w:val="Attlanosaukum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attēls \* ARABIC \s 1 </w:instrText>
      </w:r>
      <w:r>
        <w:fldChar w:fldCharType="separate"/>
      </w:r>
      <w:r w:rsidR="00CD6084">
        <w:rPr>
          <w:noProof/>
        </w:rPr>
        <w:t>3</w:t>
      </w:r>
      <w:r>
        <w:fldChar w:fldCharType="end"/>
      </w:r>
      <w:bookmarkEnd w:id="33"/>
      <w:r>
        <w:t>. att. Preču pievienošanas diagramma</w:t>
      </w:r>
    </w:p>
    <w:p w14:paraId="47915B0B" w14:textId="77777777" w:rsidR="006439C4" w:rsidRDefault="009C4AC1" w:rsidP="006439C4">
      <w:pPr>
        <w:pStyle w:val="Pamatteksts"/>
        <w:keepNext/>
        <w:jc w:val="center"/>
      </w:pPr>
      <w:r>
        <w:lastRenderedPageBreak/>
        <w:pict w14:anchorId="28318F84">
          <v:shape id="_x0000_i1036" type="#_x0000_t75" style="width:186.75pt;height:96pt">
            <v:imagedata r:id="rId16" o:title="nasija-shneidera-sheema1"/>
          </v:shape>
        </w:pict>
      </w:r>
    </w:p>
    <w:bookmarkStart w:id="34" w:name="_Ref164611077"/>
    <w:p w14:paraId="2E5E8B04" w14:textId="77777777" w:rsidR="006439C4" w:rsidRDefault="006439C4" w:rsidP="006439C4">
      <w:pPr>
        <w:pStyle w:val="Attlanosaukum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attēls \* ARABIC \s 1 </w:instrText>
      </w:r>
      <w:r>
        <w:fldChar w:fldCharType="separate"/>
      </w:r>
      <w:r w:rsidR="00CD6084">
        <w:rPr>
          <w:noProof/>
        </w:rPr>
        <w:t>4</w:t>
      </w:r>
      <w:r>
        <w:fldChar w:fldCharType="end"/>
      </w:r>
      <w:bookmarkEnd w:id="34"/>
      <w:r>
        <w:t>. att. Lietotāju autorizācijas diagramma</w:t>
      </w:r>
    </w:p>
    <w:p w14:paraId="7C07E002" w14:textId="77777777" w:rsidR="006439C4" w:rsidRDefault="009C4AC1" w:rsidP="006439C4">
      <w:pPr>
        <w:pStyle w:val="Pamatteksts"/>
        <w:keepNext/>
        <w:jc w:val="center"/>
      </w:pPr>
      <w:r>
        <w:pict w14:anchorId="105B7088">
          <v:shape id="_x0000_i1037" type="#_x0000_t75" style="width:329.25pt;height:170.25pt">
            <v:imagedata r:id="rId17" o:title="nasija-shneidera-sheema2"/>
          </v:shape>
        </w:pict>
      </w:r>
    </w:p>
    <w:bookmarkStart w:id="35" w:name="_Ref164611078"/>
    <w:p w14:paraId="55299879" w14:textId="77777777" w:rsidR="006439C4" w:rsidRPr="006439C4" w:rsidRDefault="006439C4" w:rsidP="006439C4">
      <w:pPr>
        <w:pStyle w:val="Attlanosaukum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attēls \* ARABIC \s 1 </w:instrText>
      </w:r>
      <w:r>
        <w:fldChar w:fldCharType="separate"/>
      </w:r>
      <w:r w:rsidR="00CD6084">
        <w:rPr>
          <w:noProof/>
        </w:rPr>
        <w:t>5</w:t>
      </w:r>
      <w:r>
        <w:fldChar w:fldCharType="end"/>
      </w:r>
      <w:bookmarkEnd w:id="35"/>
      <w:r>
        <w:t>. att. Preces pievienošanas diagramma</w:t>
      </w:r>
    </w:p>
    <w:p w14:paraId="37CB3B97" w14:textId="77777777" w:rsidR="004775CF" w:rsidRPr="004775CF" w:rsidRDefault="00C312E3" w:rsidP="00C312E3">
      <w:pPr>
        <w:pStyle w:val="Heading3"/>
        <w:tabs>
          <w:tab w:val="clear" w:pos="2727"/>
        </w:tabs>
      </w:pPr>
      <w:bookmarkStart w:id="36" w:name="_Toc164611191"/>
      <w:proofErr w:type="spellStart"/>
      <w:r>
        <w:t>Pseidokods</w:t>
      </w:r>
      <w:bookmarkEnd w:id="36"/>
      <w:proofErr w:type="spellEnd"/>
    </w:p>
    <w:p w14:paraId="0AB9DD56" w14:textId="77777777" w:rsidR="00787919" w:rsidRDefault="00352681" w:rsidP="00352681">
      <w:pPr>
        <w:pStyle w:val="Pamatteksts"/>
        <w:ind w:firstLine="720"/>
      </w:pPr>
      <w:r>
        <w:t xml:space="preserve">Tālāk aprakstīšu autorizācijas, preču kataloga, darījuma apstrādes un lietotāju apstrādes moduļus ar </w:t>
      </w:r>
      <w:proofErr w:type="spellStart"/>
      <w:r>
        <w:t>pseidokoda</w:t>
      </w:r>
      <w:proofErr w:type="spellEnd"/>
      <w:r>
        <w:t xml:space="preserve"> palīdzību.</w:t>
      </w:r>
    </w:p>
    <w:p w14:paraId="176CD8AD" w14:textId="77777777" w:rsidR="00787919" w:rsidRPr="00787919" w:rsidRDefault="00787919" w:rsidP="00787919">
      <w:pPr>
        <w:pStyle w:val="Pamatteksts"/>
        <w:ind w:firstLine="0"/>
      </w:pPr>
    </w:p>
    <w:p w14:paraId="45C133AC" w14:textId="77777777" w:rsidR="00D75040" w:rsidRPr="00D416CC" w:rsidRDefault="00D75040" w:rsidP="003477CD">
      <w:pPr>
        <w:pStyle w:val="Pamatteksts"/>
        <w:ind w:firstLine="0"/>
        <w:rPr>
          <w:b/>
        </w:rPr>
      </w:pPr>
      <w:r w:rsidRPr="00D416CC">
        <w:rPr>
          <w:b/>
        </w:rPr>
        <w:t>Autorizācijas modulis</w:t>
      </w:r>
      <w:r w:rsidR="003477CD" w:rsidRPr="00D416CC">
        <w:rPr>
          <w:b/>
        </w:rPr>
        <w:t>:</w:t>
      </w:r>
    </w:p>
    <w:p w14:paraId="1FE82A9F" w14:textId="77777777" w:rsidR="00B043AF" w:rsidRDefault="00B043AF" w:rsidP="00F3395B">
      <w:pPr>
        <w:pStyle w:val="Kods"/>
      </w:pPr>
      <w:r w:rsidRPr="00F3395B">
        <w:rPr>
          <w:u w:val="single"/>
        </w:rPr>
        <w:t>If</w:t>
      </w:r>
      <w:r>
        <w:t xml:space="preserve"> ir_nosūtīti_autorizācijas_dati </w:t>
      </w:r>
      <w:r w:rsidRPr="00F3395B">
        <w:rPr>
          <w:u w:val="single"/>
        </w:rPr>
        <w:t>then</w:t>
      </w:r>
    </w:p>
    <w:p w14:paraId="28B7E723" w14:textId="77777777" w:rsidR="003477CD" w:rsidRDefault="003477CD" w:rsidP="00B043AF">
      <w:pPr>
        <w:pStyle w:val="Kods"/>
        <w:ind w:firstLine="720"/>
      </w:pPr>
      <w:r w:rsidRPr="00B043AF">
        <w:rPr>
          <w:u w:val="single"/>
        </w:rPr>
        <w:t>If</w:t>
      </w:r>
      <w:r>
        <w:t xml:space="preserve"> ir_datubāzē(</w:t>
      </w:r>
      <w:r w:rsidR="00B043AF">
        <w:t>lietotājvārds, parole</w:t>
      </w:r>
      <w:r>
        <w:t xml:space="preserve">) </w:t>
      </w:r>
      <w:r w:rsidRPr="00B043AF">
        <w:rPr>
          <w:u w:val="single"/>
        </w:rPr>
        <w:t>then</w:t>
      </w:r>
    </w:p>
    <w:p w14:paraId="322AE73B" w14:textId="77777777" w:rsidR="003477CD" w:rsidRPr="00B043AF" w:rsidRDefault="003477CD" w:rsidP="00B043AF">
      <w:pPr>
        <w:pStyle w:val="Kods"/>
        <w:ind w:left="720" w:firstLine="720"/>
        <w:rPr>
          <w:i/>
        </w:rPr>
      </w:pPr>
      <w:r w:rsidRPr="00B043AF">
        <w:rPr>
          <w:i/>
        </w:rPr>
        <w:t>izveidot sesiju</w:t>
      </w:r>
    </w:p>
    <w:p w14:paraId="32F5A125" w14:textId="77777777" w:rsidR="003477CD" w:rsidRPr="00B043AF" w:rsidRDefault="003477CD" w:rsidP="00B043AF">
      <w:pPr>
        <w:pStyle w:val="Kods"/>
        <w:ind w:left="720" w:firstLine="720"/>
        <w:rPr>
          <w:i/>
        </w:rPr>
      </w:pPr>
      <w:r w:rsidRPr="00B043AF">
        <w:rPr>
          <w:i/>
        </w:rPr>
        <w:t>pāriet uz preču moduli</w:t>
      </w:r>
    </w:p>
    <w:p w14:paraId="1433D2B3" w14:textId="77777777" w:rsidR="00787919" w:rsidRPr="00B043AF" w:rsidRDefault="003477CD" w:rsidP="00B043AF">
      <w:pPr>
        <w:pStyle w:val="Kods"/>
        <w:ind w:firstLine="720"/>
        <w:rPr>
          <w:u w:val="single"/>
        </w:rPr>
      </w:pPr>
      <w:r w:rsidRPr="00B043AF">
        <w:rPr>
          <w:u w:val="single"/>
        </w:rPr>
        <w:t>Else</w:t>
      </w:r>
    </w:p>
    <w:p w14:paraId="2326D0BB" w14:textId="77777777" w:rsidR="003477CD" w:rsidRDefault="00787919" w:rsidP="00B043AF">
      <w:pPr>
        <w:pStyle w:val="Kods"/>
        <w:ind w:left="720" w:firstLine="720"/>
      </w:pPr>
      <w:r>
        <w:t>izvadīt</w:t>
      </w:r>
      <w:r w:rsidR="003477CD">
        <w:t xml:space="preserve"> kļūdu</w:t>
      </w:r>
      <w:r>
        <w:t>.</w:t>
      </w:r>
    </w:p>
    <w:p w14:paraId="23225626" w14:textId="77777777" w:rsidR="00B043AF" w:rsidRPr="00F3395B" w:rsidRDefault="00B043AF" w:rsidP="00B043AF">
      <w:pPr>
        <w:pStyle w:val="Kods"/>
        <w:rPr>
          <w:u w:val="single"/>
        </w:rPr>
      </w:pPr>
      <w:r w:rsidRPr="00F3395B">
        <w:rPr>
          <w:u w:val="single"/>
        </w:rPr>
        <w:t>Else</w:t>
      </w:r>
    </w:p>
    <w:p w14:paraId="774FBCD4" w14:textId="77777777" w:rsidR="00B043AF" w:rsidRDefault="00B043AF" w:rsidP="00B043AF">
      <w:pPr>
        <w:pStyle w:val="Kods"/>
      </w:pPr>
      <w:r>
        <w:tab/>
        <w:t>Parādīt autorizācijas formu</w:t>
      </w:r>
    </w:p>
    <w:p w14:paraId="490C06BA" w14:textId="77777777" w:rsidR="00F3395B" w:rsidRDefault="00F3395B" w:rsidP="00B043AF">
      <w:pPr>
        <w:pStyle w:val="Kods"/>
      </w:pPr>
      <w:r w:rsidRPr="00F3395B">
        <w:rPr>
          <w:u w:val="single"/>
        </w:rPr>
        <w:t>Endif</w:t>
      </w:r>
      <w:r>
        <w:t>.</w:t>
      </w:r>
    </w:p>
    <w:p w14:paraId="6D6AF532" w14:textId="77777777" w:rsidR="003477CD" w:rsidRDefault="003477CD" w:rsidP="003477CD">
      <w:pPr>
        <w:pStyle w:val="Pamatteksts"/>
        <w:ind w:firstLine="0"/>
      </w:pPr>
    </w:p>
    <w:p w14:paraId="3B4D6105" w14:textId="77777777" w:rsidR="00787919" w:rsidRDefault="00787919" w:rsidP="003477CD">
      <w:pPr>
        <w:pStyle w:val="Pamatteksts"/>
        <w:ind w:firstLine="0"/>
        <w:rPr>
          <w:b/>
        </w:rPr>
      </w:pPr>
      <w:r w:rsidRPr="00D416CC">
        <w:rPr>
          <w:b/>
        </w:rPr>
        <w:t xml:space="preserve">Preču </w:t>
      </w:r>
      <w:r w:rsidR="00C00025">
        <w:rPr>
          <w:b/>
        </w:rPr>
        <w:t>kataloga</w:t>
      </w:r>
      <w:r w:rsidRPr="00D416CC">
        <w:rPr>
          <w:b/>
        </w:rPr>
        <w:t xml:space="preserve"> modulis:</w:t>
      </w:r>
    </w:p>
    <w:p w14:paraId="228FDF59" w14:textId="77777777" w:rsidR="00787919" w:rsidRDefault="00787919" w:rsidP="00571700">
      <w:pPr>
        <w:pStyle w:val="Kods"/>
      </w:pPr>
      <w:r w:rsidRPr="00B043AF">
        <w:rPr>
          <w:u w:val="single"/>
        </w:rPr>
        <w:t>If</w:t>
      </w:r>
      <w:r>
        <w:t xml:space="preserve"> ir_nosūtīti_preces_dati </w:t>
      </w:r>
      <w:r w:rsidRPr="00B043AF">
        <w:rPr>
          <w:u w:val="single"/>
        </w:rPr>
        <w:t>then</w:t>
      </w:r>
    </w:p>
    <w:p w14:paraId="04782DB5" w14:textId="77777777" w:rsidR="00571700" w:rsidRDefault="00571700" w:rsidP="00571700">
      <w:pPr>
        <w:pStyle w:val="Kods"/>
      </w:pPr>
    </w:p>
    <w:p w14:paraId="117E1A1A" w14:textId="77777777" w:rsidR="00787919" w:rsidRDefault="00787919" w:rsidP="00571700">
      <w:pPr>
        <w:pStyle w:val="Kods"/>
      </w:pPr>
      <w:r>
        <w:tab/>
      </w:r>
      <w:r w:rsidRPr="00B043AF">
        <w:rPr>
          <w:u w:val="single"/>
        </w:rPr>
        <w:t>if</w:t>
      </w:r>
      <w:r>
        <w:t xml:space="preserve"> ir_skaitlis(preces_cena) </w:t>
      </w:r>
      <w:r w:rsidRPr="00B043AF">
        <w:rPr>
          <w:u w:val="single"/>
        </w:rPr>
        <w:t>and</w:t>
      </w:r>
      <w:r>
        <w:t xml:space="preserve"> ir_skaitlis(daudzums) </w:t>
      </w:r>
      <w:r w:rsidRPr="00B043AF">
        <w:rPr>
          <w:u w:val="single"/>
        </w:rPr>
        <w:t>then</w:t>
      </w:r>
    </w:p>
    <w:p w14:paraId="2DBC0467" w14:textId="77777777" w:rsidR="009E4323" w:rsidRDefault="009E4323" w:rsidP="00571700">
      <w:pPr>
        <w:pStyle w:val="Kods"/>
      </w:pPr>
      <w:r>
        <w:tab/>
      </w:r>
      <w:r>
        <w:tab/>
      </w:r>
      <w:r w:rsidRPr="00B043AF">
        <w:rPr>
          <w:u w:val="single"/>
        </w:rPr>
        <w:t>if</w:t>
      </w:r>
      <w:r>
        <w:t xml:space="preserve"> ir_norādīts_preces_identifikators </w:t>
      </w:r>
      <w:r w:rsidRPr="00B043AF">
        <w:rPr>
          <w:u w:val="single"/>
        </w:rPr>
        <w:t>then</w:t>
      </w:r>
      <w:r>
        <w:t xml:space="preserve"> </w:t>
      </w:r>
      <w:r w:rsidRPr="00B043AF">
        <w:rPr>
          <w:i/>
        </w:rPr>
        <w:t>labot datus datubāzē</w:t>
      </w:r>
    </w:p>
    <w:p w14:paraId="2101BCA9" w14:textId="77777777" w:rsidR="009E4323" w:rsidRDefault="009E4323" w:rsidP="00571700">
      <w:pPr>
        <w:pStyle w:val="Kods"/>
        <w:ind w:left="720" w:firstLine="720"/>
      </w:pPr>
      <w:r w:rsidRPr="00B043AF">
        <w:rPr>
          <w:u w:val="single"/>
        </w:rPr>
        <w:t>else</w:t>
      </w:r>
      <w:r>
        <w:t xml:space="preserve"> </w:t>
      </w:r>
      <w:r w:rsidRPr="00B043AF">
        <w:rPr>
          <w:i/>
        </w:rPr>
        <w:t>pievienot jaunu preci</w:t>
      </w:r>
    </w:p>
    <w:p w14:paraId="5AAF5FAF" w14:textId="77777777" w:rsidR="009E4323" w:rsidRDefault="009E4323" w:rsidP="00571700">
      <w:pPr>
        <w:pStyle w:val="Kods"/>
        <w:ind w:firstLine="720"/>
      </w:pPr>
      <w:r w:rsidRPr="00B043AF">
        <w:rPr>
          <w:u w:val="single"/>
        </w:rPr>
        <w:t>else</w:t>
      </w:r>
      <w:r>
        <w:t xml:space="preserve"> </w:t>
      </w:r>
      <w:r w:rsidRPr="00B043AF">
        <w:rPr>
          <w:i/>
        </w:rPr>
        <w:t>izvadīt kļūdas ziņojumu</w:t>
      </w:r>
    </w:p>
    <w:p w14:paraId="14F69092" w14:textId="77777777" w:rsidR="00571700" w:rsidRDefault="00571700" w:rsidP="00571700">
      <w:pPr>
        <w:pStyle w:val="Kods"/>
        <w:ind w:firstLine="720"/>
      </w:pPr>
    </w:p>
    <w:p w14:paraId="5214FC44" w14:textId="77777777" w:rsidR="009E4323" w:rsidRDefault="009E4323" w:rsidP="00571700">
      <w:pPr>
        <w:pStyle w:val="Kods"/>
      </w:pPr>
      <w:r w:rsidRPr="00B043AF">
        <w:rPr>
          <w:u w:val="single"/>
        </w:rPr>
        <w:t>else</w:t>
      </w:r>
      <w:r>
        <w:t xml:space="preserve"> </w:t>
      </w:r>
      <w:r w:rsidRPr="00B043AF">
        <w:rPr>
          <w:u w:val="single"/>
        </w:rPr>
        <w:t>if</w:t>
      </w:r>
      <w:r>
        <w:t xml:space="preserve"> ir_norādīts_preces_identifikators </w:t>
      </w:r>
      <w:r w:rsidRPr="00B043AF">
        <w:rPr>
          <w:u w:val="single"/>
        </w:rPr>
        <w:t>then</w:t>
      </w:r>
    </w:p>
    <w:p w14:paraId="0A1EA4A2" w14:textId="77777777" w:rsidR="009E4323" w:rsidRPr="00B043AF" w:rsidRDefault="009E4323" w:rsidP="00571700">
      <w:pPr>
        <w:pStyle w:val="Kods"/>
        <w:rPr>
          <w:i/>
        </w:rPr>
      </w:pPr>
      <w:r>
        <w:tab/>
      </w:r>
      <w:r w:rsidRPr="00B043AF">
        <w:rPr>
          <w:i/>
        </w:rPr>
        <w:t>nolasīt preces datus no datubāzes</w:t>
      </w:r>
    </w:p>
    <w:p w14:paraId="549E8BDB" w14:textId="77777777" w:rsidR="009E4323" w:rsidRPr="00B043AF" w:rsidRDefault="009E4323" w:rsidP="00571700">
      <w:pPr>
        <w:pStyle w:val="Kods"/>
        <w:rPr>
          <w:i/>
        </w:rPr>
      </w:pPr>
      <w:r>
        <w:tab/>
      </w:r>
      <w:r w:rsidRPr="00B043AF">
        <w:rPr>
          <w:i/>
        </w:rPr>
        <w:t>parādīt datu labošanas formu</w:t>
      </w:r>
    </w:p>
    <w:p w14:paraId="61682274" w14:textId="77777777" w:rsidR="009E4323" w:rsidRPr="00C00025" w:rsidRDefault="009E4323" w:rsidP="00571700">
      <w:pPr>
        <w:pStyle w:val="Kods"/>
      </w:pPr>
      <w:r w:rsidRPr="00B043AF">
        <w:rPr>
          <w:u w:val="single"/>
        </w:rPr>
        <w:t>else</w:t>
      </w:r>
      <w:r w:rsidR="00C00025">
        <w:rPr>
          <w:u w:val="single"/>
        </w:rPr>
        <w:t xml:space="preserve"> </w:t>
      </w:r>
      <w:r w:rsidR="00C00025" w:rsidRPr="00C00025">
        <w:rPr>
          <w:u w:val="single"/>
        </w:rPr>
        <w:t>if</w:t>
      </w:r>
      <w:r w:rsidR="00C00025" w:rsidRPr="00C00025">
        <w:t xml:space="preserve"> ir_norā</w:t>
      </w:r>
      <w:r w:rsidR="00B3105D">
        <w:t>d</w:t>
      </w:r>
      <w:r w:rsidR="00C00025" w:rsidRPr="00C00025">
        <w:t>īts_jaunas_preces_pievienošanas_operators</w:t>
      </w:r>
    </w:p>
    <w:p w14:paraId="72FEAA6F" w14:textId="77777777" w:rsidR="009E4323" w:rsidRDefault="009E4323" w:rsidP="00571700">
      <w:pPr>
        <w:pStyle w:val="Kods"/>
        <w:rPr>
          <w:i/>
        </w:rPr>
      </w:pPr>
      <w:r>
        <w:tab/>
      </w:r>
      <w:r w:rsidRPr="00B043AF">
        <w:rPr>
          <w:i/>
        </w:rPr>
        <w:t>parādīt preces pievienošanas formu</w:t>
      </w:r>
    </w:p>
    <w:p w14:paraId="2EDD4C8D" w14:textId="77777777" w:rsidR="00C00025" w:rsidRDefault="00C00025" w:rsidP="00571700">
      <w:pPr>
        <w:pStyle w:val="Kods"/>
        <w:rPr>
          <w:u w:val="single"/>
        </w:rPr>
      </w:pPr>
      <w:r w:rsidRPr="00C00025">
        <w:rPr>
          <w:u w:val="single"/>
        </w:rPr>
        <w:t>else</w:t>
      </w:r>
    </w:p>
    <w:p w14:paraId="7ACE8A2C" w14:textId="77777777" w:rsidR="00C00025" w:rsidRPr="00C00025" w:rsidRDefault="00C00025" w:rsidP="00571700">
      <w:pPr>
        <w:pStyle w:val="Kods"/>
        <w:rPr>
          <w:i/>
        </w:rPr>
      </w:pPr>
      <w:r w:rsidRPr="00C00025">
        <w:tab/>
      </w:r>
      <w:r w:rsidRPr="00C00025">
        <w:rPr>
          <w:u w:val="single"/>
        </w:rPr>
        <w:t>if</w:t>
      </w:r>
      <w:r w:rsidRPr="00C00025">
        <w:t xml:space="preserve"> ir_norādīti_atlases_atslēgvārdi </w:t>
      </w:r>
      <w:r w:rsidRPr="00C00025">
        <w:rPr>
          <w:i/>
        </w:rPr>
        <w:t>atlasīt preces pēc atslēgvārdiem</w:t>
      </w:r>
    </w:p>
    <w:p w14:paraId="6097A8BA" w14:textId="77777777" w:rsidR="00C00025" w:rsidRDefault="00C00025" w:rsidP="00C00025">
      <w:pPr>
        <w:pStyle w:val="Kods"/>
        <w:ind w:firstLine="720"/>
        <w:rPr>
          <w:i/>
        </w:rPr>
      </w:pPr>
      <w:r w:rsidRPr="00C00025">
        <w:rPr>
          <w:u w:val="single"/>
        </w:rPr>
        <w:t>else</w:t>
      </w:r>
      <w:r w:rsidRPr="00C00025">
        <w:t xml:space="preserve"> </w:t>
      </w:r>
      <w:r w:rsidRPr="00C00025">
        <w:rPr>
          <w:i/>
        </w:rPr>
        <w:t>atlasīt visas preces</w:t>
      </w:r>
    </w:p>
    <w:p w14:paraId="3530D365" w14:textId="77777777" w:rsidR="00C00025" w:rsidRPr="00C00025" w:rsidRDefault="00C00025" w:rsidP="00C00025">
      <w:pPr>
        <w:pStyle w:val="Kods"/>
        <w:ind w:firstLine="720"/>
      </w:pPr>
    </w:p>
    <w:p w14:paraId="2D2A8BC8" w14:textId="77777777" w:rsidR="00C00025" w:rsidRDefault="00C00025" w:rsidP="00571700">
      <w:pPr>
        <w:pStyle w:val="Kods"/>
        <w:rPr>
          <w:i/>
        </w:rPr>
      </w:pPr>
      <w:r>
        <w:rPr>
          <w:i/>
        </w:rPr>
        <w:tab/>
        <w:t>parādīt esošo preču sarakstu</w:t>
      </w:r>
    </w:p>
    <w:p w14:paraId="54413313" w14:textId="77777777" w:rsidR="00C00025" w:rsidRDefault="00C00025" w:rsidP="00571700">
      <w:pPr>
        <w:pStyle w:val="Kods"/>
        <w:rPr>
          <w:u w:val="single"/>
        </w:rPr>
      </w:pPr>
      <w:r w:rsidRPr="00C00025">
        <w:rPr>
          <w:u w:val="single"/>
        </w:rPr>
        <w:t>endif.</w:t>
      </w:r>
    </w:p>
    <w:p w14:paraId="64513B50" w14:textId="77777777" w:rsidR="00B3105D" w:rsidRDefault="00B3105D" w:rsidP="00571700">
      <w:pPr>
        <w:pStyle w:val="Kods"/>
        <w:rPr>
          <w:u w:val="single"/>
        </w:rPr>
      </w:pPr>
    </w:p>
    <w:p w14:paraId="1B5D5CFB" w14:textId="77777777" w:rsidR="00B3105D" w:rsidRPr="00C00025" w:rsidRDefault="00B3105D" w:rsidP="00571700">
      <w:pPr>
        <w:pStyle w:val="Kods"/>
        <w:rPr>
          <w:u w:val="single"/>
        </w:rPr>
      </w:pPr>
    </w:p>
    <w:p w14:paraId="67C4D8C1" w14:textId="77777777" w:rsidR="00571700" w:rsidRPr="00B3105D" w:rsidRDefault="00B3105D" w:rsidP="009E4323">
      <w:pPr>
        <w:pStyle w:val="Pamatteksts"/>
        <w:ind w:firstLine="0"/>
        <w:rPr>
          <w:b/>
        </w:rPr>
      </w:pPr>
      <w:r w:rsidRPr="00B3105D">
        <w:rPr>
          <w:b/>
        </w:rPr>
        <w:t>Darījumu apstrādes modulis</w:t>
      </w:r>
    </w:p>
    <w:p w14:paraId="05BC6093" w14:textId="77777777" w:rsidR="00B3105D" w:rsidRDefault="00B3105D" w:rsidP="00B3105D">
      <w:pPr>
        <w:pStyle w:val="Kods"/>
      </w:pPr>
      <w:r w:rsidRPr="00B043AF">
        <w:rPr>
          <w:u w:val="single"/>
        </w:rPr>
        <w:t>If</w:t>
      </w:r>
      <w:r>
        <w:t xml:space="preserve"> ir_nosūtīti_darījuma_dati </w:t>
      </w:r>
      <w:r w:rsidRPr="00B043AF">
        <w:rPr>
          <w:u w:val="single"/>
        </w:rPr>
        <w:t>then</w:t>
      </w:r>
    </w:p>
    <w:p w14:paraId="26D18F91" w14:textId="77777777" w:rsidR="00B3105D" w:rsidRDefault="00B3105D" w:rsidP="00B3105D">
      <w:pPr>
        <w:pStyle w:val="Kods"/>
      </w:pPr>
    </w:p>
    <w:p w14:paraId="507D6EF0" w14:textId="77777777" w:rsidR="00B3105D" w:rsidRDefault="00B3105D" w:rsidP="00B3105D">
      <w:pPr>
        <w:pStyle w:val="Kods"/>
      </w:pPr>
      <w:r>
        <w:tab/>
      </w:r>
      <w:r w:rsidRPr="00B043AF">
        <w:rPr>
          <w:u w:val="single"/>
        </w:rPr>
        <w:t>if</w:t>
      </w:r>
      <w:r>
        <w:t xml:space="preserve"> ir_skaitlis(darījuma_summa) </w:t>
      </w:r>
      <w:r w:rsidRPr="00B043AF">
        <w:rPr>
          <w:u w:val="single"/>
        </w:rPr>
        <w:t>and</w:t>
      </w:r>
      <w:r>
        <w:t xml:space="preserve"> ir_skaitlis(preču_skaits) and ir_preču_reģistrā(prece) </w:t>
      </w:r>
      <w:r w:rsidRPr="00B3105D">
        <w:rPr>
          <w:u w:val="single"/>
        </w:rPr>
        <w:t>and</w:t>
      </w:r>
      <w:r>
        <w:t xml:space="preserve"> ir_lietotāju_reģistrā(pircejs) </w:t>
      </w:r>
      <w:r w:rsidRPr="00B043AF">
        <w:rPr>
          <w:u w:val="single"/>
        </w:rPr>
        <w:t>then</w:t>
      </w:r>
    </w:p>
    <w:p w14:paraId="7715CF0A" w14:textId="77777777" w:rsidR="00B3105D" w:rsidRDefault="00B3105D" w:rsidP="00B3105D">
      <w:pPr>
        <w:pStyle w:val="Kods"/>
        <w:rPr>
          <w:u w:val="single"/>
        </w:rPr>
      </w:pPr>
      <w:r>
        <w:tab/>
      </w:r>
      <w:r>
        <w:tab/>
      </w:r>
      <w:r w:rsidRPr="00B043AF">
        <w:rPr>
          <w:u w:val="single"/>
        </w:rPr>
        <w:t>if</w:t>
      </w:r>
      <w:r>
        <w:t xml:space="preserve"> ir_norādīts_darījuma_identifikators </w:t>
      </w:r>
      <w:r w:rsidRPr="00B043AF">
        <w:rPr>
          <w:u w:val="single"/>
        </w:rPr>
        <w:t>then</w:t>
      </w:r>
    </w:p>
    <w:p w14:paraId="1AB4BB61" w14:textId="77777777" w:rsidR="00B3105D" w:rsidRDefault="00B3105D" w:rsidP="00B3105D">
      <w:pPr>
        <w:pStyle w:val="Kods"/>
        <w:ind w:left="1440" w:firstLine="720"/>
      </w:pPr>
      <w:r w:rsidRPr="00B043AF">
        <w:rPr>
          <w:i/>
        </w:rPr>
        <w:t>labot datus datubāzē</w:t>
      </w:r>
    </w:p>
    <w:p w14:paraId="22853EBF" w14:textId="77777777" w:rsidR="00B3105D" w:rsidRDefault="00B3105D" w:rsidP="00B3105D">
      <w:pPr>
        <w:pStyle w:val="Kods"/>
        <w:ind w:left="720" w:firstLine="720"/>
      </w:pPr>
      <w:r w:rsidRPr="00B043AF">
        <w:rPr>
          <w:u w:val="single"/>
        </w:rPr>
        <w:t>else</w:t>
      </w:r>
      <w:r>
        <w:t xml:space="preserve"> </w:t>
      </w:r>
      <w:r w:rsidRPr="00B043AF">
        <w:rPr>
          <w:i/>
        </w:rPr>
        <w:t xml:space="preserve">pievienot jaunu </w:t>
      </w:r>
      <w:r>
        <w:rPr>
          <w:i/>
        </w:rPr>
        <w:t>darījumu</w:t>
      </w:r>
    </w:p>
    <w:p w14:paraId="6CC4FC4D" w14:textId="77777777" w:rsidR="00B3105D" w:rsidRDefault="00B3105D" w:rsidP="00B3105D">
      <w:pPr>
        <w:pStyle w:val="Kods"/>
        <w:ind w:firstLine="720"/>
      </w:pPr>
      <w:r w:rsidRPr="00B043AF">
        <w:rPr>
          <w:u w:val="single"/>
        </w:rPr>
        <w:t>else</w:t>
      </w:r>
      <w:r>
        <w:t xml:space="preserve"> </w:t>
      </w:r>
      <w:r w:rsidRPr="00B043AF">
        <w:rPr>
          <w:i/>
        </w:rPr>
        <w:t>izvadīt kļūdas ziņojumu</w:t>
      </w:r>
    </w:p>
    <w:p w14:paraId="5C100AC9" w14:textId="77777777" w:rsidR="00B3105D" w:rsidRDefault="00B3105D" w:rsidP="00B3105D">
      <w:pPr>
        <w:pStyle w:val="Kods"/>
        <w:ind w:firstLine="720"/>
      </w:pPr>
    </w:p>
    <w:p w14:paraId="6E7AA1C0" w14:textId="77777777" w:rsidR="00B3105D" w:rsidRDefault="00B3105D" w:rsidP="00B3105D">
      <w:pPr>
        <w:pStyle w:val="Kods"/>
      </w:pPr>
      <w:r w:rsidRPr="00B043AF">
        <w:rPr>
          <w:u w:val="single"/>
        </w:rPr>
        <w:t>else</w:t>
      </w:r>
      <w:r>
        <w:t xml:space="preserve"> </w:t>
      </w:r>
      <w:r w:rsidRPr="00B043AF">
        <w:rPr>
          <w:u w:val="single"/>
        </w:rPr>
        <w:t>if</w:t>
      </w:r>
      <w:r>
        <w:t xml:space="preserve"> ir_norādīts_darījuma_identifikators </w:t>
      </w:r>
      <w:r w:rsidRPr="00B043AF">
        <w:rPr>
          <w:u w:val="single"/>
        </w:rPr>
        <w:t>then</w:t>
      </w:r>
    </w:p>
    <w:p w14:paraId="719C2FB1" w14:textId="77777777" w:rsidR="00B3105D" w:rsidRPr="00B043AF" w:rsidRDefault="00B3105D" w:rsidP="00B3105D">
      <w:pPr>
        <w:pStyle w:val="Kods"/>
        <w:rPr>
          <w:i/>
        </w:rPr>
      </w:pPr>
      <w:r>
        <w:tab/>
      </w:r>
      <w:r w:rsidRPr="00B043AF">
        <w:rPr>
          <w:i/>
        </w:rPr>
        <w:t xml:space="preserve">nolasīt </w:t>
      </w:r>
      <w:r>
        <w:rPr>
          <w:i/>
        </w:rPr>
        <w:t>darījuma</w:t>
      </w:r>
      <w:r w:rsidRPr="00B043AF">
        <w:rPr>
          <w:i/>
        </w:rPr>
        <w:t xml:space="preserve"> datus no datubāzes</w:t>
      </w:r>
    </w:p>
    <w:p w14:paraId="0FDE9DB4" w14:textId="77777777" w:rsidR="00B3105D" w:rsidRPr="00B043AF" w:rsidRDefault="00B3105D" w:rsidP="00B3105D">
      <w:pPr>
        <w:pStyle w:val="Kods"/>
        <w:rPr>
          <w:i/>
        </w:rPr>
      </w:pPr>
      <w:r>
        <w:tab/>
      </w:r>
      <w:r w:rsidRPr="00B043AF">
        <w:rPr>
          <w:i/>
        </w:rPr>
        <w:t>parādīt datu labošanas formu</w:t>
      </w:r>
    </w:p>
    <w:p w14:paraId="6A54B45E" w14:textId="77777777" w:rsidR="00B3105D" w:rsidRPr="00C00025" w:rsidRDefault="00B3105D" w:rsidP="00B3105D">
      <w:pPr>
        <w:pStyle w:val="Kods"/>
      </w:pPr>
      <w:r w:rsidRPr="00B043AF">
        <w:rPr>
          <w:u w:val="single"/>
        </w:rPr>
        <w:t>else</w:t>
      </w:r>
      <w:r>
        <w:rPr>
          <w:u w:val="single"/>
        </w:rPr>
        <w:t xml:space="preserve"> </w:t>
      </w:r>
      <w:r w:rsidRPr="00C00025">
        <w:rPr>
          <w:u w:val="single"/>
        </w:rPr>
        <w:t>if</w:t>
      </w:r>
      <w:r w:rsidRPr="00C00025">
        <w:t xml:space="preserve"> ir_norā</w:t>
      </w:r>
      <w:r>
        <w:t>d</w:t>
      </w:r>
      <w:r w:rsidRPr="00C00025">
        <w:t>īts_jauna_</w:t>
      </w:r>
      <w:r>
        <w:t>darījuma</w:t>
      </w:r>
      <w:r w:rsidRPr="00C00025">
        <w:t>_pievienošanas_operators</w:t>
      </w:r>
      <w:r w:rsidR="00F3395B">
        <w:t xml:space="preserve"> </w:t>
      </w:r>
      <w:r w:rsidR="00F3395B" w:rsidRPr="00F3395B">
        <w:rPr>
          <w:u w:val="single"/>
        </w:rPr>
        <w:t>then</w:t>
      </w:r>
    </w:p>
    <w:p w14:paraId="4E9859E8" w14:textId="77777777" w:rsidR="00B3105D" w:rsidRDefault="00B3105D" w:rsidP="00B3105D">
      <w:pPr>
        <w:pStyle w:val="Kods"/>
        <w:rPr>
          <w:i/>
        </w:rPr>
      </w:pPr>
      <w:r>
        <w:tab/>
      </w:r>
      <w:r w:rsidRPr="00B043AF">
        <w:rPr>
          <w:i/>
        </w:rPr>
        <w:t xml:space="preserve">parādīt </w:t>
      </w:r>
      <w:r>
        <w:rPr>
          <w:i/>
        </w:rPr>
        <w:t>darījuma</w:t>
      </w:r>
      <w:r w:rsidRPr="00B043AF">
        <w:rPr>
          <w:i/>
        </w:rPr>
        <w:t xml:space="preserve"> pievienošanas formu</w:t>
      </w:r>
    </w:p>
    <w:p w14:paraId="45BDF85D" w14:textId="77777777" w:rsidR="00B3105D" w:rsidRPr="00B3105D" w:rsidRDefault="00B3105D" w:rsidP="00B3105D">
      <w:pPr>
        <w:pStyle w:val="Kods"/>
        <w:rPr>
          <w:u w:val="single"/>
        </w:rPr>
      </w:pPr>
      <w:r w:rsidRPr="00C00025">
        <w:rPr>
          <w:u w:val="single"/>
        </w:rPr>
        <w:t>else</w:t>
      </w:r>
    </w:p>
    <w:p w14:paraId="23EDF4E2" w14:textId="77777777" w:rsidR="00B3105D" w:rsidRDefault="00B3105D" w:rsidP="00B3105D">
      <w:pPr>
        <w:pStyle w:val="Kods"/>
        <w:rPr>
          <w:i/>
        </w:rPr>
      </w:pPr>
      <w:r>
        <w:rPr>
          <w:i/>
        </w:rPr>
        <w:tab/>
        <w:t>parādīt esošo darījumu sarakstu</w:t>
      </w:r>
    </w:p>
    <w:p w14:paraId="7AD8478F" w14:textId="77777777" w:rsidR="00B3105D" w:rsidRDefault="00B3105D" w:rsidP="00B3105D">
      <w:pPr>
        <w:pStyle w:val="Kods"/>
        <w:rPr>
          <w:u w:val="single"/>
        </w:rPr>
      </w:pPr>
      <w:r w:rsidRPr="00C00025">
        <w:rPr>
          <w:u w:val="single"/>
        </w:rPr>
        <w:t>endif.</w:t>
      </w:r>
    </w:p>
    <w:p w14:paraId="563E2166" w14:textId="77777777" w:rsidR="00546804" w:rsidRDefault="00546804" w:rsidP="00B3105D">
      <w:pPr>
        <w:pStyle w:val="Kods"/>
        <w:rPr>
          <w:u w:val="single"/>
        </w:rPr>
      </w:pPr>
    </w:p>
    <w:p w14:paraId="289427FD" w14:textId="77777777" w:rsidR="00546804" w:rsidRPr="00546804" w:rsidRDefault="00546804" w:rsidP="00546804">
      <w:pPr>
        <w:rPr>
          <w:b/>
        </w:rPr>
      </w:pPr>
      <w:r w:rsidRPr="00546804">
        <w:rPr>
          <w:b/>
        </w:rPr>
        <w:t>Lietotāju apstrādes modulis</w:t>
      </w:r>
    </w:p>
    <w:p w14:paraId="56CED7E5" w14:textId="77777777" w:rsidR="00546804" w:rsidRDefault="00546804" w:rsidP="00546804">
      <w:pPr>
        <w:pStyle w:val="Kods"/>
      </w:pPr>
      <w:r w:rsidRPr="00B043AF">
        <w:rPr>
          <w:u w:val="single"/>
        </w:rPr>
        <w:t>If</w:t>
      </w:r>
      <w:r>
        <w:t xml:space="preserve"> ir_nosūtīti_lietotāja_dati </w:t>
      </w:r>
      <w:r w:rsidRPr="00B043AF">
        <w:rPr>
          <w:u w:val="single"/>
        </w:rPr>
        <w:t>then</w:t>
      </w:r>
    </w:p>
    <w:p w14:paraId="583D54DD" w14:textId="77777777" w:rsidR="00546804" w:rsidRDefault="00546804" w:rsidP="00546804">
      <w:pPr>
        <w:pStyle w:val="Kods"/>
      </w:pPr>
    </w:p>
    <w:p w14:paraId="43ED98F9" w14:textId="77777777" w:rsidR="00546804" w:rsidRDefault="00546804" w:rsidP="00546804">
      <w:pPr>
        <w:pStyle w:val="Kods"/>
      </w:pPr>
      <w:r>
        <w:tab/>
      </w:r>
      <w:r w:rsidRPr="00B043AF">
        <w:rPr>
          <w:u w:val="single"/>
        </w:rPr>
        <w:t>if</w:t>
      </w:r>
      <w:r>
        <w:t xml:space="preserve"> ir_pareizs_tips(tips) </w:t>
      </w:r>
      <w:r w:rsidRPr="00B043AF">
        <w:rPr>
          <w:u w:val="single"/>
        </w:rPr>
        <w:t>and</w:t>
      </w:r>
      <w:r>
        <w:t xml:space="preserve"> ir_korekts(lietotājvārds) and ir_korekts(parole) </w:t>
      </w:r>
      <w:r w:rsidRPr="00B043AF">
        <w:rPr>
          <w:u w:val="single"/>
        </w:rPr>
        <w:t>then</w:t>
      </w:r>
    </w:p>
    <w:p w14:paraId="0D125783" w14:textId="77777777" w:rsidR="00546804" w:rsidRDefault="00546804" w:rsidP="00546804">
      <w:pPr>
        <w:pStyle w:val="Kods"/>
        <w:rPr>
          <w:u w:val="single"/>
        </w:rPr>
      </w:pPr>
      <w:r>
        <w:tab/>
      </w:r>
      <w:r>
        <w:tab/>
      </w:r>
      <w:r w:rsidRPr="00B043AF">
        <w:rPr>
          <w:u w:val="single"/>
        </w:rPr>
        <w:t>if</w:t>
      </w:r>
      <w:r>
        <w:t xml:space="preserve"> ir_norādīts_lietotāja_identifikators </w:t>
      </w:r>
      <w:r w:rsidRPr="00B043AF">
        <w:rPr>
          <w:u w:val="single"/>
        </w:rPr>
        <w:t>then</w:t>
      </w:r>
    </w:p>
    <w:p w14:paraId="13B3E1E8" w14:textId="77777777" w:rsidR="00546804" w:rsidRDefault="00546804" w:rsidP="00546804">
      <w:pPr>
        <w:pStyle w:val="Kods"/>
        <w:ind w:left="1440" w:firstLine="720"/>
      </w:pPr>
      <w:r w:rsidRPr="00B043AF">
        <w:rPr>
          <w:i/>
        </w:rPr>
        <w:t>labot datus datubāzē</w:t>
      </w:r>
    </w:p>
    <w:p w14:paraId="76EE464A" w14:textId="77777777" w:rsidR="00546804" w:rsidRDefault="00546804" w:rsidP="00546804">
      <w:pPr>
        <w:pStyle w:val="Kods"/>
        <w:ind w:left="720" w:firstLine="720"/>
      </w:pPr>
      <w:r w:rsidRPr="00B043AF">
        <w:rPr>
          <w:u w:val="single"/>
        </w:rPr>
        <w:t>else</w:t>
      </w:r>
      <w:r>
        <w:t xml:space="preserve"> </w:t>
      </w:r>
      <w:r w:rsidRPr="00B043AF">
        <w:rPr>
          <w:i/>
        </w:rPr>
        <w:t xml:space="preserve">pievienot jaunu </w:t>
      </w:r>
      <w:r>
        <w:rPr>
          <w:i/>
        </w:rPr>
        <w:t>lietotāju</w:t>
      </w:r>
    </w:p>
    <w:p w14:paraId="2E0B69E3" w14:textId="77777777" w:rsidR="00546804" w:rsidRDefault="00546804" w:rsidP="00546804">
      <w:pPr>
        <w:pStyle w:val="Kods"/>
        <w:ind w:firstLine="720"/>
      </w:pPr>
      <w:r w:rsidRPr="00B043AF">
        <w:rPr>
          <w:u w:val="single"/>
        </w:rPr>
        <w:t>else</w:t>
      </w:r>
      <w:r>
        <w:t xml:space="preserve"> </w:t>
      </w:r>
      <w:r w:rsidRPr="00B043AF">
        <w:rPr>
          <w:i/>
        </w:rPr>
        <w:t>izvadīt kļūdas ziņojumu</w:t>
      </w:r>
    </w:p>
    <w:p w14:paraId="06E9FD9D" w14:textId="77777777" w:rsidR="00546804" w:rsidRDefault="00546804" w:rsidP="00546804">
      <w:pPr>
        <w:pStyle w:val="Kods"/>
        <w:ind w:firstLine="720"/>
      </w:pPr>
    </w:p>
    <w:p w14:paraId="59B322D6" w14:textId="77777777" w:rsidR="00546804" w:rsidRDefault="00546804" w:rsidP="00546804">
      <w:pPr>
        <w:pStyle w:val="Kods"/>
      </w:pPr>
      <w:r w:rsidRPr="00B043AF">
        <w:rPr>
          <w:u w:val="single"/>
        </w:rPr>
        <w:t>else</w:t>
      </w:r>
      <w:r>
        <w:t xml:space="preserve"> </w:t>
      </w:r>
      <w:r w:rsidRPr="00B043AF">
        <w:rPr>
          <w:u w:val="single"/>
        </w:rPr>
        <w:t>if</w:t>
      </w:r>
      <w:r>
        <w:t xml:space="preserve"> ir_norādīts_lietotāja_identifikators </w:t>
      </w:r>
      <w:r w:rsidRPr="00B043AF">
        <w:rPr>
          <w:u w:val="single"/>
        </w:rPr>
        <w:t>then</w:t>
      </w:r>
    </w:p>
    <w:p w14:paraId="484C4B6D" w14:textId="77777777" w:rsidR="00546804" w:rsidRPr="00B043AF" w:rsidRDefault="00546804" w:rsidP="00546804">
      <w:pPr>
        <w:pStyle w:val="Kods"/>
        <w:rPr>
          <w:i/>
        </w:rPr>
      </w:pPr>
      <w:r>
        <w:tab/>
      </w:r>
      <w:r w:rsidRPr="00B043AF">
        <w:rPr>
          <w:i/>
        </w:rPr>
        <w:t xml:space="preserve">nolasīt </w:t>
      </w:r>
      <w:r>
        <w:rPr>
          <w:i/>
        </w:rPr>
        <w:t>lietotāja</w:t>
      </w:r>
      <w:r w:rsidRPr="00B043AF">
        <w:rPr>
          <w:i/>
        </w:rPr>
        <w:t xml:space="preserve"> datus no datubāzes</w:t>
      </w:r>
    </w:p>
    <w:p w14:paraId="31F66CB7" w14:textId="77777777" w:rsidR="00546804" w:rsidRPr="00B043AF" w:rsidRDefault="00546804" w:rsidP="00546804">
      <w:pPr>
        <w:pStyle w:val="Kods"/>
        <w:rPr>
          <w:i/>
        </w:rPr>
      </w:pPr>
      <w:r>
        <w:tab/>
      </w:r>
      <w:r w:rsidRPr="00B043AF">
        <w:rPr>
          <w:i/>
        </w:rPr>
        <w:t>parādīt datu labošanas formu</w:t>
      </w:r>
    </w:p>
    <w:p w14:paraId="55B57355" w14:textId="77777777" w:rsidR="00546804" w:rsidRPr="00C00025" w:rsidRDefault="00546804" w:rsidP="00546804">
      <w:pPr>
        <w:pStyle w:val="Kods"/>
      </w:pPr>
      <w:r w:rsidRPr="00B043AF">
        <w:rPr>
          <w:u w:val="single"/>
        </w:rPr>
        <w:t>else</w:t>
      </w:r>
      <w:r>
        <w:rPr>
          <w:u w:val="single"/>
        </w:rPr>
        <w:t xml:space="preserve"> </w:t>
      </w:r>
      <w:r w:rsidRPr="00C00025">
        <w:rPr>
          <w:u w:val="single"/>
        </w:rPr>
        <w:t>if</w:t>
      </w:r>
      <w:r w:rsidRPr="00C00025">
        <w:t xml:space="preserve"> ir_norā</w:t>
      </w:r>
      <w:r>
        <w:t>d</w:t>
      </w:r>
      <w:r w:rsidRPr="00C00025">
        <w:t>īts_jauna_</w:t>
      </w:r>
      <w:r>
        <w:t>lietotāja</w:t>
      </w:r>
      <w:r w:rsidRPr="00C00025">
        <w:t>_pievienošanas_operators</w:t>
      </w:r>
      <w:r w:rsidR="00F3395B">
        <w:t xml:space="preserve"> </w:t>
      </w:r>
      <w:r w:rsidR="00F3395B" w:rsidRPr="00F3395B">
        <w:rPr>
          <w:u w:val="single"/>
        </w:rPr>
        <w:t>then</w:t>
      </w:r>
    </w:p>
    <w:p w14:paraId="2D166F54" w14:textId="77777777" w:rsidR="00546804" w:rsidRDefault="00546804" w:rsidP="00546804">
      <w:pPr>
        <w:pStyle w:val="Kods"/>
        <w:rPr>
          <w:i/>
        </w:rPr>
      </w:pPr>
      <w:r>
        <w:tab/>
      </w:r>
      <w:r w:rsidRPr="00B043AF">
        <w:rPr>
          <w:i/>
        </w:rPr>
        <w:t xml:space="preserve">parādīt </w:t>
      </w:r>
      <w:r>
        <w:rPr>
          <w:i/>
        </w:rPr>
        <w:t>lietotāja</w:t>
      </w:r>
      <w:r w:rsidRPr="00B043AF">
        <w:rPr>
          <w:i/>
        </w:rPr>
        <w:t xml:space="preserve"> pievienošanas formu</w:t>
      </w:r>
    </w:p>
    <w:p w14:paraId="50B9AF20" w14:textId="77777777" w:rsidR="00546804" w:rsidRPr="00B3105D" w:rsidRDefault="00546804" w:rsidP="00546804">
      <w:pPr>
        <w:pStyle w:val="Kods"/>
        <w:rPr>
          <w:u w:val="single"/>
        </w:rPr>
      </w:pPr>
      <w:r w:rsidRPr="00C00025">
        <w:rPr>
          <w:u w:val="single"/>
        </w:rPr>
        <w:t>else</w:t>
      </w:r>
    </w:p>
    <w:p w14:paraId="7E802EA5" w14:textId="77777777" w:rsidR="00546804" w:rsidRDefault="00546804" w:rsidP="00546804">
      <w:pPr>
        <w:pStyle w:val="Kods"/>
        <w:rPr>
          <w:i/>
        </w:rPr>
      </w:pPr>
      <w:r>
        <w:rPr>
          <w:i/>
        </w:rPr>
        <w:tab/>
        <w:t>parādīt esošo lietotāju sarakstu</w:t>
      </w:r>
    </w:p>
    <w:p w14:paraId="168A6FD9" w14:textId="77777777" w:rsidR="00763F7E" w:rsidRPr="00546804" w:rsidRDefault="00546804" w:rsidP="00546804">
      <w:pPr>
        <w:pStyle w:val="Kods"/>
        <w:rPr>
          <w:u w:val="single"/>
        </w:rPr>
      </w:pPr>
      <w:r w:rsidRPr="00C00025">
        <w:t>endif.</w:t>
      </w:r>
    </w:p>
    <w:p w14:paraId="57F18DB4" w14:textId="2E91394B" w:rsidR="00763F7E" w:rsidRDefault="00763F7E" w:rsidP="00D416CC">
      <w:pPr>
        <w:pStyle w:val="Pamatteksts"/>
        <w:ind w:firstLine="0"/>
      </w:pPr>
    </w:p>
    <w:p w14:paraId="144FABB8" w14:textId="4F7B7188" w:rsidR="00CE30EC" w:rsidRDefault="00CE30EC" w:rsidP="00D416CC">
      <w:pPr>
        <w:pStyle w:val="Pamatteksts"/>
        <w:ind w:firstLine="0"/>
      </w:pPr>
    </w:p>
    <w:p w14:paraId="4DBF5761" w14:textId="77777777" w:rsidR="00CE30EC" w:rsidRPr="00D75040" w:rsidRDefault="00CE30EC" w:rsidP="00D416CC">
      <w:pPr>
        <w:pStyle w:val="Pamatteksts"/>
        <w:ind w:firstLine="0"/>
      </w:pPr>
    </w:p>
    <w:p w14:paraId="68D6233B" w14:textId="77777777" w:rsidR="008C5578" w:rsidRDefault="008C5578" w:rsidP="008C5578">
      <w:pPr>
        <w:pStyle w:val="Heading2"/>
      </w:pPr>
      <w:bookmarkStart w:id="37" w:name="_Toc164611192"/>
      <w:r>
        <w:t>Datu detalizētais projektējums</w:t>
      </w:r>
      <w:bookmarkEnd w:id="37"/>
    </w:p>
    <w:p w14:paraId="7A127D66" w14:textId="5A553236" w:rsidR="002E7AF9" w:rsidRDefault="00992736" w:rsidP="00992736">
      <w:r>
        <w:t xml:space="preserve">Datu detalizētajā projektējumā </w:t>
      </w:r>
      <w:r w:rsidR="00C00025">
        <w:t xml:space="preserve">tiek </w:t>
      </w:r>
      <w:r>
        <w:t>parādīts katra moduļa mainīgo apraksts.</w:t>
      </w:r>
      <w:r w:rsidR="00C00025">
        <w:t xml:space="preserve"> </w:t>
      </w:r>
    </w:p>
    <w:p w14:paraId="3261B2A2" w14:textId="77777777" w:rsidR="002E7AF9" w:rsidRDefault="00C312E3" w:rsidP="00C00025">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4</w:t>
      </w:r>
      <w:r>
        <w:fldChar w:fldCharType="end"/>
      </w:r>
      <w:r w:rsidR="00C00025">
        <w:t>. tabula</w:t>
      </w:r>
    </w:p>
    <w:p w14:paraId="690EBF00" w14:textId="77777777" w:rsidR="00C00025" w:rsidRPr="00C00025" w:rsidRDefault="00C00025" w:rsidP="00C00025">
      <w:pPr>
        <w:pStyle w:val="Tabulasvirsraksts"/>
      </w:pPr>
      <w:r>
        <w:t>Autorizācijas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210"/>
        <w:gridCol w:w="5792"/>
      </w:tblGrid>
      <w:tr w:rsidR="00440BFC" w:rsidRPr="00623DCF" w14:paraId="1594A283" w14:textId="77777777" w:rsidTr="00623DCF">
        <w:tc>
          <w:tcPr>
            <w:tcW w:w="1470" w:type="dxa"/>
            <w:vAlign w:val="center"/>
          </w:tcPr>
          <w:p w14:paraId="75C24E25" w14:textId="77777777" w:rsidR="00440BFC" w:rsidRPr="00623DCF" w:rsidRDefault="00440BFC" w:rsidP="00623DCF">
            <w:pPr>
              <w:jc w:val="center"/>
              <w:rPr>
                <w:sz w:val="20"/>
              </w:rPr>
            </w:pPr>
            <w:r w:rsidRPr="00623DCF">
              <w:rPr>
                <w:sz w:val="20"/>
              </w:rPr>
              <w:t>Nosaukums</w:t>
            </w:r>
          </w:p>
        </w:tc>
        <w:tc>
          <w:tcPr>
            <w:tcW w:w="1210" w:type="dxa"/>
            <w:vAlign w:val="center"/>
          </w:tcPr>
          <w:p w14:paraId="3A3CD7E7" w14:textId="77777777" w:rsidR="00440BFC" w:rsidRPr="00623DCF" w:rsidRDefault="00440BFC" w:rsidP="00623DCF">
            <w:pPr>
              <w:jc w:val="center"/>
              <w:rPr>
                <w:sz w:val="20"/>
              </w:rPr>
            </w:pPr>
            <w:r w:rsidRPr="00623DCF">
              <w:rPr>
                <w:sz w:val="20"/>
              </w:rPr>
              <w:t>Datu tips</w:t>
            </w:r>
          </w:p>
        </w:tc>
        <w:tc>
          <w:tcPr>
            <w:tcW w:w="5792" w:type="dxa"/>
            <w:vAlign w:val="center"/>
          </w:tcPr>
          <w:p w14:paraId="4B339980" w14:textId="77777777" w:rsidR="00440BFC" w:rsidRPr="00623DCF" w:rsidRDefault="00440BFC" w:rsidP="00623DCF">
            <w:pPr>
              <w:jc w:val="center"/>
              <w:rPr>
                <w:sz w:val="20"/>
              </w:rPr>
            </w:pPr>
            <w:r w:rsidRPr="00623DCF">
              <w:rPr>
                <w:sz w:val="20"/>
              </w:rPr>
              <w:t>Nolūks</w:t>
            </w:r>
          </w:p>
        </w:tc>
      </w:tr>
      <w:tr w:rsidR="00440BFC" w:rsidRPr="00623DCF" w14:paraId="51B0E730" w14:textId="77777777" w:rsidTr="00623DCF">
        <w:tc>
          <w:tcPr>
            <w:tcW w:w="1470" w:type="dxa"/>
          </w:tcPr>
          <w:p w14:paraId="022B3B5C" w14:textId="77777777" w:rsidR="00440BFC" w:rsidRPr="00623DCF" w:rsidRDefault="002E7AF9" w:rsidP="00992736">
            <w:pPr>
              <w:rPr>
                <w:sz w:val="20"/>
              </w:rPr>
            </w:pPr>
            <w:proofErr w:type="spellStart"/>
            <w:r w:rsidRPr="00623DCF">
              <w:rPr>
                <w:sz w:val="20"/>
              </w:rPr>
              <w:t>lietotajvards</w:t>
            </w:r>
            <w:proofErr w:type="spellEnd"/>
          </w:p>
        </w:tc>
        <w:tc>
          <w:tcPr>
            <w:tcW w:w="1210" w:type="dxa"/>
          </w:tcPr>
          <w:p w14:paraId="4F90DBA3" w14:textId="77777777" w:rsidR="00440BFC" w:rsidRPr="00623DCF" w:rsidRDefault="00F842A6" w:rsidP="00992736">
            <w:pPr>
              <w:rPr>
                <w:sz w:val="20"/>
              </w:rPr>
            </w:pPr>
            <w:proofErr w:type="spellStart"/>
            <w:r w:rsidRPr="00623DCF">
              <w:rPr>
                <w:sz w:val="20"/>
              </w:rPr>
              <w:t>string</w:t>
            </w:r>
            <w:proofErr w:type="spellEnd"/>
          </w:p>
        </w:tc>
        <w:tc>
          <w:tcPr>
            <w:tcW w:w="5792" w:type="dxa"/>
          </w:tcPr>
          <w:p w14:paraId="0346E44C" w14:textId="49568656" w:rsidR="00440BFC" w:rsidRPr="00623DCF" w:rsidRDefault="003B6B29" w:rsidP="00992736">
            <w:pPr>
              <w:rPr>
                <w:sz w:val="20"/>
              </w:rPr>
            </w:pPr>
            <w:r>
              <w:rPr>
                <w:sz w:val="20"/>
              </w:rPr>
              <w:t>Lietotāja vārds</w:t>
            </w:r>
          </w:p>
        </w:tc>
      </w:tr>
      <w:tr w:rsidR="00440BFC" w:rsidRPr="00623DCF" w14:paraId="63DF52E7" w14:textId="77777777" w:rsidTr="00623DCF">
        <w:tc>
          <w:tcPr>
            <w:tcW w:w="1470" w:type="dxa"/>
          </w:tcPr>
          <w:p w14:paraId="0AA20365" w14:textId="77777777" w:rsidR="00440BFC" w:rsidRPr="00623DCF" w:rsidRDefault="002E7AF9" w:rsidP="00992736">
            <w:pPr>
              <w:rPr>
                <w:sz w:val="20"/>
              </w:rPr>
            </w:pPr>
            <w:r w:rsidRPr="00623DCF">
              <w:rPr>
                <w:sz w:val="20"/>
              </w:rPr>
              <w:t>parole</w:t>
            </w:r>
          </w:p>
        </w:tc>
        <w:tc>
          <w:tcPr>
            <w:tcW w:w="1210" w:type="dxa"/>
          </w:tcPr>
          <w:p w14:paraId="0468F3D7" w14:textId="77777777" w:rsidR="00440BFC" w:rsidRPr="00623DCF" w:rsidRDefault="00F842A6" w:rsidP="00992736">
            <w:pPr>
              <w:rPr>
                <w:sz w:val="20"/>
              </w:rPr>
            </w:pPr>
            <w:proofErr w:type="spellStart"/>
            <w:r w:rsidRPr="00623DCF">
              <w:rPr>
                <w:sz w:val="20"/>
              </w:rPr>
              <w:t>string</w:t>
            </w:r>
            <w:proofErr w:type="spellEnd"/>
          </w:p>
        </w:tc>
        <w:tc>
          <w:tcPr>
            <w:tcW w:w="5792" w:type="dxa"/>
          </w:tcPr>
          <w:p w14:paraId="495F30C8" w14:textId="3C39B40B" w:rsidR="00440BFC" w:rsidRPr="00623DCF" w:rsidRDefault="003B6B29" w:rsidP="00992736">
            <w:pPr>
              <w:rPr>
                <w:sz w:val="20"/>
              </w:rPr>
            </w:pPr>
            <w:r>
              <w:rPr>
                <w:sz w:val="20"/>
              </w:rPr>
              <w:t>Lietotāja parole</w:t>
            </w:r>
          </w:p>
        </w:tc>
      </w:tr>
    </w:tbl>
    <w:p w14:paraId="097C577D" w14:textId="77777777" w:rsidR="00C00025" w:rsidRPr="00593298" w:rsidRDefault="00C00025" w:rsidP="00992736">
      <w:pPr>
        <w:rPr>
          <w:b/>
        </w:rPr>
      </w:pPr>
    </w:p>
    <w:p w14:paraId="02351BA6" w14:textId="77777777" w:rsidR="00C00025" w:rsidRDefault="00C312E3" w:rsidP="00C00025">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5</w:t>
      </w:r>
      <w:r>
        <w:fldChar w:fldCharType="end"/>
      </w:r>
      <w:r w:rsidR="00C00025">
        <w:t>. tabula</w:t>
      </w:r>
    </w:p>
    <w:p w14:paraId="4A725C7C" w14:textId="77777777" w:rsidR="00C00025" w:rsidRPr="00C00025" w:rsidRDefault="00C00025" w:rsidP="00C00025">
      <w:pPr>
        <w:pStyle w:val="Tabulasvirsraksts"/>
      </w:pPr>
      <w:r>
        <w:t>Preču kataloga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210"/>
        <w:gridCol w:w="5792"/>
      </w:tblGrid>
      <w:tr w:rsidR="00F842A6" w:rsidRPr="00623DCF" w14:paraId="7C1FBD6A" w14:textId="77777777" w:rsidTr="00623DCF">
        <w:tc>
          <w:tcPr>
            <w:tcW w:w="1470" w:type="dxa"/>
            <w:vAlign w:val="center"/>
          </w:tcPr>
          <w:p w14:paraId="2052EF32" w14:textId="77777777" w:rsidR="00F842A6" w:rsidRPr="00623DCF" w:rsidRDefault="00F842A6" w:rsidP="00623DCF">
            <w:pPr>
              <w:jc w:val="center"/>
              <w:rPr>
                <w:sz w:val="20"/>
              </w:rPr>
            </w:pPr>
            <w:r w:rsidRPr="00623DCF">
              <w:rPr>
                <w:sz w:val="20"/>
              </w:rPr>
              <w:t>Nosaukums</w:t>
            </w:r>
          </w:p>
        </w:tc>
        <w:tc>
          <w:tcPr>
            <w:tcW w:w="1210" w:type="dxa"/>
            <w:vAlign w:val="center"/>
          </w:tcPr>
          <w:p w14:paraId="28AF1C18" w14:textId="77777777" w:rsidR="00F842A6" w:rsidRPr="00623DCF" w:rsidRDefault="00F842A6" w:rsidP="00623DCF">
            <w:pPr>
              <w:jc w:val="center"/>
              <w:rPr>
                <w:sz w:val="20"/>
              </w:rPr>
            </w:pPr>
            <w:r w:rsidRPr="00623DCF">
              <w:rPr>
                <w:sz w:val="20"/>
              </w:rPr>
              <w:t>Datu tips</w:t>
            </w:r>
          </w:p>
        </w:tc>
        <w:tc>
          <w:tcPr>
            <w:tcW w:w="5792" w:type="dxa"/>
            <w:vAlign w:val="center"/>
          </w:tcPr>
          <w:p w14:paraId="60D590C5" w14:textId="77777777" w:rsidR="00F842A6" w:rsidRPr="00623DCF" w:rsidRDefault="00F842A6" w:rsidP="00623DCF">
            <w:pPr>
              <w:jc w:val="center"/>
              <w:rPr>
                <w:sz w:val="20"/>
              </w:rPr>
            </w:pPr>
            <w:r w:rsidRPr="00623DCF">
              <w:rPr>
                <w:sz w:val="20"/>
              </w:rPr>
              <w:t>Nolūks</w:t>
            </w:r>
          </w:p>
        </w:tc>
      </w:tr>
      <w:tr w:rsidR="003B6B29" w:rsidRPr="00623DCF" w14:paraId="39A7AB96" w14:textId="77777777" w:rsidTr="002379FD">
        <w:tc>
          <w:tcPr>
            <w:tcW w:w="1470" w:type="dxa"/>
          </w:tcPr>
          <w:p w14:paraId="7A96DC16" w14:textId="70B8933D" w:rsidR="003B6B29" w:rsidRPr="00623DCF" w:rsidRDefault="00CE30EC" w:rsidP="003B6B29">
            <w:pPr>
              <w:rPr>
                <w:sz w:val="20"/>
              </w:rPr>
            </w:pPr>
            <w:proofErr w:type="spellStart"/>
            <w:r>
              <w:rPr>
                <w:sz w:val="20"/>
              </w:rPr>
              <w:t>id</w:t>
            </w:r>
            <w:proofErr w:type="spellEnd"/>
            <w:r>
              <w:rPr>
                <w:sz w:val="20"/>
              </w:rPr>
              <w:t xml:space="preserve"> (</w:t>
            </w:r>
            <w:r w:rsidR="003B6B29" w:rsidRPr="00623DCF">
              <w:rPr>
                <w:sz w:val="20"/>
              </w:rPr>
              <w:t>Prece</w:t>
            </w:r>
            <w:r>
              <w:rPr>
                <w:sz w:val="20"/>
              </w:rPr>
              <w:t>)</w:t>
            </w:r>
          </w:p>
        </w:tc>
        <w:tc>
          <w:tcPr>
            <w:tcW w:w="1210" w:type="dxa"/>
          </w:tcPr>
          <w:p w14:paraId="088626AA" w14:textId="78A1A427" w:rsidR="003B6B29" w:rsidRPr="00623DCF" w:rsidRDefault="003B6B29" w:rsidP="003B6B29">
            <w:pPr>
              <w:rPr>
                <w:sz w:val="20"/>
              </w:rPr>
            </w:pPr>
            <w:proofErr w:type="spellStart"/>
            <w:r>
              <w:rPr>
                <w:sz w:val="20"/>
              </w:rPr>
              <w:t>i</w:t>
            </w:r>
            <w:r w:rsidRPr="00623DCF">
              <w:rPr>
                <w:sz w:val="20"/>
              </w:rPr>
              <w:t>nteger</w:t>
            </w:r>
            <w:proofErr w:type="spellEnd"/>
          </w:p>
        </w:tc>
        <w:tc>
          <w:tcPr>
            <w:tcW w:w="5792" w:type="dxa"/>
          </w:tcPr>
          <w:p w14:paraId="1D86062D" w14:textId="6C236480" w:rsidR="003B6B29" w:rsidRPr="00623DCF" w:rsidRDefault="003B6B29" w:rsidP="003B6B29">
            <w:pPr>
              <w:rPr>
                <w:sz w:val="20"/>
              </w:rPr>
            </w:pPr>
            <w:r>
              <w:rPr>
                <w:sz w:val="20"/>
              </w:rPr>
              <w:t>P</w:t>
            </w:r>
            <w:r w:rsidRPr="00623DCF">
              <w:rPr>
                <w:sz w:val="20"/>
              </w:rPr>
              <w:t>reces identifikator</w:t>
            </w:r>
            <w:r>
              <w:rPr>
                <w:sz w:val="20"/>
              </w:rPr>
              <w:t>s</w:t>
            </w:r>
          </w:p>
        </w:tc>
      </w:tr>
      <w:tr w:rsidR="003B6B29" w:rsidRPr="00623DCF" w14:paraId="5C89167F" w14:textId="77777777" w:rsidTr="00623DCF">
        <w:tc>
          <w:tcPr>
            <w:tcW w:w="1470" w:type="dxa"/>
          </w:tcPr>
          <w:p w14:paraId="68B28244" w14:textId="77777777" w:rsidR="003B6B29" w:rsidRPr="00623DCF" w:rsidRDefault="003B6B29" w:rsidP="003B6B29">
            <w:pPr>
              <w:rPr>
                <w:sz w:val="20"/>
              </w:rPr>
            </w:pPr>
            <w:r w:rsidRPr="00623DCF">
              <w:rPr>
                <w:sz w:val="20"/>
              </w:rPr>
              <w:t>Nosaukums</w:t>
            </w:r>
          </w:p>
        </w:tc>
        <w:tc>
          <w:tcPr>
            <w:tcW w:w="1210" w:type="dxa"/>
          </w:tcPr>
          <w:p w14:paraId="233C6729" w14:textId="77777777" w:rsidR="003B6B29" w:rsidRPr="00623DCF" w:rsidRDefault="003B6B29" w:rsidP="003B6B29">
            <w:pPr>
              <w:rPr>
                <w:sz w:val="20"/>
              </w:rPr>
            </w:pPr>
            <w:proofErr w:type="spellStart"/>
            <w:r w:rsidRPr="00623DCF">
              <w:rPr>
                <w:sz w:val="20"/>
              </w:rPr>
              <w:t>string</w:t>
            </w:r>
            <w:proofErr w:type="spellEnd"/>
          </w:p>
        </w:tc>
        <w:tc>
          <w:tcPr>
            <w:tcW w:w="5792" w:type="dxa"/>
          </w:tcPr>
          <w:p w14:paraId="5F4E5E6B" w14:textId="79E19D21" w:rsidR="003B6B29" w:rsidRPr="00623DCF" w:rsidRDefault="003B6B29" w:rsidP="003B6B29">
            <w:pPr>
              <w:rPr>
                <w:sz w:val="20"/>
              </w:rPr>
            </w:pPr>
            <w:r>
              <w:rPr>
                <w:sz w:val="20"/>
              </w:rPr>
              <w:t>P</w:t>
            </w:r>
            <w:r w:rsidRPr="00623DCF">
              <w:rPr>
                <w:sz w:val="20"/>
              </w:rPr>
              <w:t>reces nosaukum</w:t>
            </w:r>
            <w:r>
              <w:rPr>
                <w:sz w:val="20"/>
              </w:rPr>
              <w:t>s</w:t>
            </w:r>
          </w:p>
        </w:tc>
      </w:tr>
      <w:tr w:rsidR="003B6B29" w:rsidRPr="00623DCF" w14:paraId="1410712F" w14:textId="77777777" w:rsidTr="00623DCF">
        <w:tc>
          <w:tcPr>
            <w:tcW w:w="1470" w:type="dxa"/>
          </w:tcPr>
          <w:p w14:paraId="1230E7FF" w14:textId="77777777" w:rsidR="003B6B29" w:rsidRPr="00623DCF" w:rsidRDefault="003B6B29" w:rsidP="003B6B29">
            <w:pPr>
              <w:rPr>
                <w:sz w:val="20"/>
              </w:rPr>
            </w:pPr>
            <w:proofErr w:type="spellStart"/>
            <w:r w:rsidRPr="00623DCF">
              <w:rPr>
                <w:sz w:val="20"/>
              </w:rPr>
              <w:t>Razhotajs</w:t>
            </w:r>
            <w:proofErr w:type="spellEnd"/>
          </w:p>
        </w:tc>
        <w:tc>
          <w:tcPr>
            <w:tcW w:w="1210" w:type="dxa"/>
          </w:tcPr>
          <w:p w14:paraId="7940DDA7" w14:textId="77777777" w:rsidR="003B6B29" w:rsidRPr="00623DCF" w:rsidRDefault="003B6B29" w:rsidP="003B6B29">
            <w:pPr>
              <w:rPr>
                <w:sz w:val="20"/>
              </w:rPr>
            </w:pPr>
            <w:proofErr w:type="spellStart"/>
            <w:r w:rsidRPr="00623DCF">
              <w:rPr>
                <w:sz w:val="20"/>
              </w:rPr>
              <w:t>string</w:t>
            </w:r>
            <w:proofErr w:type="spellEnd"/>
          </w:p>
        </w:tc>
        <w:tc>
          <w:tcPr>
            <w:tcW w:w="5792" w:type="dxa"/>
          </w:tcPr>
          <w:p w14:paraId="48843C77" w14:textId="667FE326" w:rsidR="003B6B29" w:rsidRPr="00623DCF" w:rsidRDefault="003B6B29" w:rsidP="003B6B29">
            <w:pPr>
              <w:rPr>
                <w:sz w:val="20"/>
              </w:rPr>
            </w:pPr>
            <w:r>
              <w:rPr>
                <w:sz w:val="20"/>
              </w:rPr>
              <w:t>P</w:t>
            </w:r>
            <w:r w:rsidRPr="00623DCF">
              <w:rPr>
                <w:sz w:val="20"/>
              </w:rPr>
              <w:t>reces ražotāj</w:t>
            </w:r>
            <w:r>
              <w:rPr>
                <w:sz w:val="20"/>
              </w:rPr>
              <w:t>s</w:t>
            </w:r>
          </w:p>
        </w:tc>
      </w:tr>
      <w:tr w:rsidR="003B6B29" w:rsidRPr="00623DCF" w14:paraId="539DF9AF" w14:textId="77777777" w:rsidTr="00623DCF">
        <w:tc>
          <w:tcPr>
            <w:tcW w:w="1470" w:type="dxa"/>
          </w:tcPr>
          <w:p w14:paraId="55D2C448" w14:textId="77777777" w:rsidR="003B6B29" w:rsidRPr="00623DCF" w:rsidRDefault="003B6B29" w:rsidP="003B6B29">
            <w:pPr>
              <w:rPr>
                <w:sz w:val="20"/>
              </w:rPr>
            </w:pPr>
            <w:r w:rsidRPr="00623DCF">
              <w:rPr>
                <w:sz w:val="20"/>
              </w:rPr>
              <w:t>Cena</w:t>
            </w:r>
          </w:p>
        </w:tc>
        <w:tc>
          <w:tcPr>
            <w:tcW w:w="1210" w:type="dxa"/>
          </w:tcPr>
          <w:p w14:paraId="11C0DE71" w14:textId="1F7D0CD4" w:rsidR="003B6B29" w:rsidRPr="00623DCF" w:rsidRDefault="003B6B29" w:rsidP="003B6B29">
            <w:pPr>
              <w:rPr>
                <w:sz w:val="20"/>
              </w:rPr>
            </w:pPr>
            <w:proofErr w:type="spellStart"/>
            <w:r>
              <w:rPr>
                <w:sz w:val="20"/>
              </w:rPr>
              <w:t>double</w:t>
            </w:r>
            <w:proofErr w:type="spellEnd"/>
          </w:p>
        </w:tc>
        <w:tc>
          <w:tcPr>
            <w:tcW w:w="5792" w:type="dxa"/>
          </w:tcPr>
          <w:p w14:paraId="2F225830" w14:textId="62BADB7C" w:rsidR="003B6B29" w:rsidRPr="00623DCF" w:rsidRDefault="003B6B29" w:rsidP="003B6B29">
            <w:pPr>
              <w:rPr>
                <w:sz w:val="20"/>
              </w:rPr>
            </w:pPr>
            <w:r>
              <w:rPr>
                <w:sz w:val="20"/>
              </w:rPr>
              <w:t>P</w:t>
            </w:r>
            <w:r w:rsidRPr="00623DCF">
              <w:rPr>
                <w:sz w:val="20"/>
              </w:rPr>
              <w:t>reces cena</w:t>
            </w:r>
          </w:p>
        </w:tc>
      </w:tr>
      <w:tr w:rsidR="003B6B29" w:rsidRPr="00623DCF" w14:paraId="5B9DBD4D" w14:textId="77777777" w:rsidTr="00623DCF">
        <w:tc>
          <w:tcPr>
            <w:tcW w:w="1470" w:type="dxa"/>
          </w:tcPr>
          <w:p w14:paraId="6E809D04" w14:textId="77777777" w:rsidR="003B6B29" w:rsidRPr="00623DCF" w:rsidRDefault="003B6B29" w:rsidP="003B6B29">
            <w:pPr>
              <w:rPr>
                <w:sz w:val="20"/>
              </w:rPr>
            </w:pPr>
            <w:r w:rsidRPr="00623DCF">
              <w:rPr>
                <w:sz w:val="20"/>
              </w:rPr>
              <w:t>Daudzums</w:t>
            </w:r>
          </w:p>
        </w:tc>
        <w:tc>
          <w:tcPr>
            <w:tcW w:w="1210" w:type="dxa"/>
          </w:tcPr>
          <w:p w14:paraId="5714989D" w14:textId="77777777" w:rsidR="003B6B29" w:rsidRPr="00623DCF" w:rsidRDefault="003B6B29" w:rsidP="003B6B29">
            <w:pPr>
              <w:rPr>
                <w:sz w:val="20"/>
              </w:rPr>
            </w:pPr>
            <w:proofErr w:type="spellStart"/>
            <w:r w:rsidRPr="00623DCF">
              <w:rPr>
                <w:sz w:val="20"/>
              </w:rPr>
              <w:t>integer</w:t>
            </w:r>
            <w:proofErr w:type="spellEnd"/>
          </w:p>
        </w:tc>
        <w:tc>
          <w:tcPr>
            <w:tcW w:w="5792" w:type="dxa"/>
          </w:tcPr>
          <w:p w14:paraId="4C2FAA1B" w14:textId="46456003" w:rsidR="003B6B29" w:rsidRPr="00623DCF" w:rsidRDefault="003B6B29" w:rsidP="003B6B29">
            <w:pPr>
              <w:rPr>
                <w:sz w:val="20"/>
              </w:rPr>
            </w:pPr>
            <w:r>
              <w:rPr>
                <w:sz w:val="20"/>
              </w:rPr>
              <w:t>P</w:t>
            </w:r>
            <w:r w:rsidRPr="00623DCF">
              <w:rPr>
                <w:sz w:val="20"/>
              </w:rPr>
              <w:t>reces daudzum</w:t>
            </w:r>
            <w:r>
              <w:rPr>
                <w:sz w:val="20"/>
              </w:rPr>
              <w:t>s</w:t>
            </w:r>
          </w:p>
        </w:tc>
      </w:tr>
    </w:tbl>
    <w:p w14:paraId="4D74179A" w14:textId="77777777" w:rsidR="00C00025" w:rsidRPr="00593298" w:rsidRDefault="00C00025" w:rsidP="002E7AF9">
      <w:pPr>
        <w:rPr>
          <w:b/>
        </w:rPr>
      </w:pPr>
    </w:p>
    <w:p w14:paraId="79BA469C" w14:textId="77777777" w:rsidR="00C00025" w:rsidRDefault="00C312E3" w:rsidP="00C00025">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6</w:t>
      </w:r>
      <w:r>
        <w:fldChar w:fldCharType="end"/>
      </w:r>
      <w:r w:rsidR="00C00025">
        <w:t>. tabula</w:t>
      </w:r>
    </w:p>
    <w:p w14:paraId="7A33BC70" w14:textId="77777777" w:rsidR="00C00025" w:rsidRPr="00C00025" w:rsidRDefault="00C00025" w:rsidP="00C00025">
      <w:pPr>
        <w:pStyle w:val="Tabulasvirsraksts"/>
      </w:pPr>
      <w:r>
        <w:lastRenderedPageBreak/>
        <w:t>Darījumu apstrādes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210"/>
        <w:gridCol w:w="5792"/>
      </w:tblGrid>
      <w:tr w:rsidR="002E7AF9" w:rsidRPr="00623DCF" w14:paraId="1BE018E5" w14:textId="77777777" w:rsidTr="00623DCF">
        <w:tc>
          <w:tcPr>
            <w:tcW w:w="1470" w:type="dxa"/>
            <w:vAlign w:val="center"/>
          </w:tcPr>
          <w:p w14:paraId="2DD118F0" w14:textId="77777777" w:rsidR="002E7AF9" w:rsidRPr="00623DCF" w:rsidRDefault="002E7AF9" w:rsidP="00623DCF">
            <w:pPr>
              <w:jc w:val="center"/>
              <w:rPr>
                <w:sz w:val="20"/>
              </w:rPr>
            </w:pPr>
            <w:r w:rsidRPr="00623DCF">
              <w:rPr>
                <w:sz w:val="20"/>
              </w:rPr>
              <w:t>Nosaukums</w:t>
            </w:r>
          </w:p>
        </w:tc>
        <w:tc>
          <w:tcPr>
            <w:tcW w:w="1210" w:type="dxa"/>
            <w:vAlign w:val="center"/>
          </w:tcPr>
          <w:p w14:paraId="49B67997" w14:textId="77777777" w:rsidR="002E7AF9" w:rsidRPr="00623DCF" w:rsidRDefault="002E7AF9" w:rsidP="00623DCF">
            <w:pPr>
              <w:jc w:val="center"/>
              <w:rPr>
                <w:sz w:val="20"/>
              </w:rPr>
            </w:pPr>
            <w:r w:rsidRPr="00623DCF">
              <w:rPr>
                <w:sz w:val="20"/>
              </w:rPr>
              <w:t>Datu tips</w:t>
            </w:r>
          </w:p>
        </w:tc>
        <w:tc>
          <w:tcPr>
            <w:tcW w:w="5792" w:type="dxa"/>
            <w:vAlign w:val="center"/>
          </w:tcPr>
          <w:p w14:paraId="78637DDA" w14:textId="77777777" w:rsidR="002E7AF9" w:rsidRPr="00623DCF" w:rsidRDefault="002E7AF9" w:rsidP="00623DCF">
            <w:pPr>
              <w:jc w:val="center"/>
              <w:rPr>
                <w:sz w:val="20"/>
              </w:rPr>
            </w:pPr>
            <w:r w:rsidRPr="00623DCF">
              <w:rPr>
                <w:sz w:val="20"/>
              </w:rPr>
              <w:t>Nolūks</w:t>
            </w:r>
          </w:p>
        </w:tc>
      </w:tr>
      <w:tr w:rsidR="003B6B29" w:rsidRPr="00623DCF" w14:paraId="6B3E8A0E" w14:textId="77777777" w:rsidTr="00623DCF">
        <w:tc>
          <w:tcPr>
            <w:tcW w:w="1470" w:type="dxa"/>
          </w:tcPr>
          <w:p w14:paraId="7F27D70A" w14:textId="2778777A" w:rsidR="003B6B29" w:rsidRPr="003B6B29" w:rsidRDefault="00CE30EC" w:rsidP="003B6B29">
            <w:pPr>
              <w:rPr>
                <w:sz w:val="20"/>
              </w:rPr>
            </w:pPr>
            <w:proofErr w:type="spellStart"/>
            <w:r>
              <w:rPr>
                <w:sz w:val="20"/>
              </w:rPr>
              <w:t>id</w:t>
            </w:r>
            <w:proofErr w:type="spellEnd"/>
            <w:r>
              <w:rPr>
                <w:sz w:val="20"/>
              </w:rPr>
              <w:t xml:space="preserve"> (</w:t>
            </w:r>
            <w:proofErr w:type="spellStart"/>
            <w:r w:rsidR="003B6B29" w:rsidRPr="003B6B29">
              <w:rPr>
                <w:sz w:val="20"/>
              </w:rPr>
              <w:t>Darijums</w:t>
            </w:r>
            <w:proofErr w:type="spellEnd"/>
            <w:r>
              <w:rPr>
                <w:sz w:val="20"/>
              </w:rPr>
              <w:t>)</w:t>
            </w:r>
          </w:p>
        </w:tc>
        <w:tc>
          <w:tcPr>
            <w:tcW w:w="1210" w:type="dxa"/>
          </w:tcPr>
          <w:p w14:paraId="36719045" w14:textId="598BED24" w:rsidR="003B6B29" w:rsidRPr="00623DCF" w:rsidRDefault="003B6B29" w:rsidP="003B6B29">
            <w:pPr>
              <w:rPr>
                <w:sz w:val="20"/>
              </w:rPr>
            </w:pPr>
            <w:proofErr w:type="spellStart"/>
            <w:r>
              <w:rPr>
                <w:sz w:val="20"/>
              </w:rPr>
              <w:t>i</w:t>
            </w:r>
            <w:r w:rsidRPr="00623DCF">
              <w:rPr>
                <w:sz w:val="20"/>
              </w:rPr>
              <w:t>nteger</w:t>
            </w:r>
            <w:proofErr w:type="spellEnd"/>
          </w:p>
        </w:tc>
        <w:tc>
          <w:tcPr>
            <w:tcW w:w="5792" w:type="dxa"/>
          </w:tcPr>
          <w:p w14:paraId="3DB887CD" w14:textId="2629C46A" w:rsidR="003B6B29" w:rsidRPr="00623DCF" w:rsidRDefault="003B6B29" w:rsidP="003B6B29">
            <w:pPr>
              <w:rPr>
                <w:sz w:val="20"/>
              </w:rPr>
            </w:pPr>
            <w:r>
              <w:rPr>
                <w:sz w:val="20"/>
              </w:rPr>
              <w:t>Darījuma</w:t>
            </w:r>
            <w:r w:rsidRPr="00623DCF">
              <w:rPr>
                <w:sz w:val="20"/>
              </w:rPr>
              <w:t xml:space="preserve"> identifikator</w:t>
            </w:r>
            <w:r>
              <w:rPr>
                <w:sz w:val="20"/>
              </w:rPr>
              <w:t>s</w:t>
            </w:r>
          </w:p>
        </w:tc>
      </w:tr>
      <w:tr w:rsidR="003B6B29" w:rsidRPr="00623DCF" w14:paraId="6085F9C7" w14:textId="77777777" w:rsidTr="00623DCF">
        <w:tc>
          <w:tcPr>
            <w:tcW w:w="1470" w:type="dxa"/>
          </w:tcPr>
          <w:p w14:paraId="0EBF6B1F" w14:textId="1EE2BFBA" w:rsidR="003B6B29" w:rsidRPr="00623DCF" w:rsidRDefault="003B6B29" w:rsidP="003B6B29">
            <w:pPr>
              <w:rPr>
                <w:sz w:val="20"/>
              </w:rPr>
            </w:pPr>
            <w:r w:rsidRPr="00623DCF">
              <w:rPr>
                <w:sz w:val="20"/>
              </w:rPr>
              <w:t>Prece</w:t>
            </w:r>
          </w:p>
        </w:tc>
        <w:tc>
          <w:tcPr>
            <w:tcW w:w="1210" w:type="dxa"/>
          </w:tcPr>
          <w:p w14:paraId="607D4D51" w14:textId="7BE200AF" w:rsidR="003B6B29" w:rsidRDefault="003B6B29" w:rsidP="003B6B29">
            <w:pPr>
              <w:rPr>
                <w:sz w:val="20"/>
              </w:rPr>
            </w:pPr>
            <w:proofErr w:type="spellStart"/>
            <w:r>
              <w:rPr>
                <w:sz w:val="20"/>
              </w:rPr>
              <w:t>i</w:t>
            </w:r>
            <w:r w:rsidRPr="00623DCF">
              <w:rPr>
                <w:sz w:val="20"/>
              </w:rPr>
              <w:t>nteger</w:t>
            </w:r>
            <w:proofErr w:type="spellEnd"/>
          </w:p>
        </w:tc>
        <w:tc>
          <w:tcPr>
            <w:tcW w:w="5792" w:type="dxa"/>
          </w:tcPr>
          <w:p w14:paraId="420BFA16" w14:textId="284129AB" w:rsidR="003B6B29" w:rsidRDefault="003B6B29" w:rsidP="003B6B29">
            <w:pPr>
              <w:rPr>
                <w:sz w:val="20"/>
              </w:rPr>
            </w:pPr>
            <w:r>
              <w:rPr>
                <w:sz w:val="20"/>
              </w:rPr>
              <w:t>P</w:t>
            </w:r>
            <w:r w:rsidRPr="00623DCF">
              <w:rPr>
                <w:sz w:val="20"/>
              </w:rPr>
              <w:t>reces identifikator</w:t>
            </w:r>
            <w:r>
              <w:rPr>
                <w:sz w:val="20"/>
              </w:rPr>
              <w:t>s</w:t>
            </w:r>
          </w:p>
        </w:tc>
      </w:tr>
      <w:tr w:rsidR="003B6B29" w:rsidRPr="00623DCF" w14:paraId="2ABCE311" w14:textId="77777777" w:rsidTr="00623DCF">
        <w:tc>
          <w:tcPr>
            <w:tcW w:w="1470" w:type="dxa"/>
          </w:tcPr>
          <w:p w14:paraId="5CA9691E" w14:textId="605CBD00" w:rsidR="003B6B29" w:rsidRPr="00623DCF" w:rsidRDefault="003B6B29" w:rsidP="003B6B29">
            <w:pPr>
              <w:rPr>
                <w:sz w:val="20"/>
              </w:rPr>
            </w:pPr>
            <w:r>
              <w:rPr>
                <w:sz w:val="20"/>
              </w:rPr>
              <w:t>Datums</w:t>
            </w:r>
          </w:p>
        </w:tc>
        <w:tc>
          <w:tcPr>
            <w:tcW w:w="1210" w:type="dxa"/>
          </w:tcPr>
          <w:p w14:paraId="6A3279C4" w14:textId="18B82809" w:rsidR="003B6B29" w:rsidRDefault="003B6B29" w:rsidP="003B6B29">
            <w:pPr>
              <w:rPr>
                <w:sz w:val="20"/>
              </w:rPr>
            </w:pPr>
            <w:proofErr w:type="spellStart"/>
            <w:r>
              <w:rPr>
                <w:sz w:val="20"/>
              </w:rPr>
              <w:t>date</w:t>
            </w:r>
            <w:proofErr w:type="spellEnd"/>
          </w:p>
        </w:tc>
        <w:tc>
          <w:tcPr>
            <w:tcW w:w="5792" w:type="dxa"/>
          </w:tcPr>
          <w:p w14:paraId="2D763430" w14:textId="3499E2EC" w:rsidR="003B6B29" w:rsidRDefault="003B6B29" w:rsidP="003B6B29">
            <w:pPr>
              <w:rPr>
                <w:sz w:val="20"/>
              </w:rPr>
            </w:pPr>
            <w:r>
              <w:rPr>
                <w:sz w:val="20"/>
              </w:rPr>
              <w:t>Darījuma datums</w:t>
            </w:r>
          </w:p>
        </w:tc>
      </w:tr>
      <w:tr w:rsidR="00CE30EC" w:rsidRPr="00623DCF" w14:paraId="7F3B6728" w14:textId="77777777" w:rsidTr="00623DCF">
        <w:tc>
          <w:tcPr>
            <w:tcW w:w="1470" w:type="dxa"/>
          </w:tcPr>
          <w:p w14:paraId="508537A5" w14:textId="27075230" w:rsidR="00CE30EC" w:rsidRDefault="00CE30EC" w:rsidP="00CE30EC">
            <w:pPr>
              <w:rPr>
                <w:sz w:val="20"/>
              </w:rPr>
            </w:pPr>
            <w:r w:rsidRPr="00623DCF">
              <w:rPr>
                <w:sz w:val="20"/>
              </w:rPr>
              <w:t>Daudzums</w:t>
            </w:r>
          </w:p>
        </w:tc>
        <w:tc>
          <w:tcPr>
            <w:tcW w:w="1210" w:type="dxa"/>
          </w:tcPr>
          <w:p w14:paraId="21B494C7" w14:textId="5EE8C3D1" w:rsidR="00CE30EC" w:rsidRDefault="00CE30EC" w:rsidP="00CE30EC">
            <w:pPr>
              <w:rPr>
                <w:sz w:val="20"/>
              </w:rPr>
            </w:pPr>
            <w:proofErr w:type="spellStart"/>
            <w:r w:rsidRPr="00623DCF">
              <w:rPr>
                <w:sz w:val="20"/>
              </w:rPr>
              <w:t>integer</w:t>
            </w:r>
            <w:proofErr w:type="spellEnd"/>
          </w:p>
        </w:tc>
        <w:tc>
          <w:tcPr>
            <w:tcW w:w="5792" w:type="dxa"/>
          </w:tcPr>
          <w:p w14:paraId="27BC55FC" w14:textId="22AD149A" w:rsidR="00CE30EC" w:rsidRDefault="00CE30EC" w:rsidP="00CE30EC">
            <w:pPr>
              <w:rPr>
                <w:sz w:val="20"/>
              </w:rPr>
            </w:pPr>
            <w:r>
              <w:rPr>
                <w:sz w:val="20"/>
              </w:rPr>
              <w:t>P</w:t>
            </w:r>
            <w:r w:rsidRPr="00623DCF">
              <w:rPr>
                <w:sz w:val="20"/>
              </w:rPr>
              <w:t>reču daudzum</w:t>
            </w:r>
            <w:r>
              <w:rPr>
                <w:sz w:val="20"/>
              </w:rPr>
              <w:t>s</w:t>
            </w:r>
          </w:p>
        </w:tc>
      </w:tr>
      <w:tr w:rsidR="00CE30EC" w:rsidRPr="00623DCF" w14:paraId="0D5BFC19" w14:textId="77777777" w:rsidTr="00623DCF">
        <w:tc>
          <w:tcPr>
            <w:tcW w:w="1470" w:type="dxa"/>
          </w:tcPr>
          <w:p w14:paraId="32DD7D64" w14:textId="77777777" w:rsidR="00CE30EC" w:rsidRPr="00623DCF" w:rsidRDefault="00CE30EC" w:rsidP="00CE30EC">
            <w:pPr>
              <w:rPr>
                <w:sz w:val="20"/>
              </w:rPr>
            </w:pPr>
            <w:r w:rsidRPr="00623DCF">
              <w:rPr>
                <w:sz w:val="20"/>
              </w:rPr>
              <w:t>Summa</w:t>
            </w:r>
          </w:p>
        </w:tc>
        <w:tc>
          <w:tcPr>
            <w:tcW w:w="1210" w:type="dxa"/>
          </w:tcPr>
          <w:p w14:paraId="762034AD" w14:textId="11AD160C" w:rsidR="00CE30EC" w:rsidRPr="00623DCF" w:rsidRDefault="00CE30EC" w:rsidP="00CE30EC">
            <w:pPr>
              <w:rPr>
                <w:sz w:val="20"/>
              </w:rPr>
            </w:pPr>
            <w:proofErr w:type="spellStart"/>
            <w:r>
              <w:rPr>
                <w:sz w:val="20"/>
              </w:rPr>
              <w:t>double</w:t>
            </w:r>
            <w:proofErr w:type="spellEnd"/>
          </w:p>
        </w:tc>
        <w:tc>
          <w:tcPr>
            <w:tcW w:w="5792" w:type="dxa"/>
          </w:tcPr>
          <w:p w14:paraId="4C91B866" w14:textId="29E28247" w:rsidR="00CE30EC" w:rsidRPr="00623DCF" w:rsidRDefault="00CE30EC" w:rsidP="00CE30EC">
            <w:pPr>
              <w:rPr>
                <w:sz w:val="20"/>
              </w:rPr>
            </w:pPr>
            <w:r>
              <w:rPr>
                <w:sz w:val="20"/>
              </w:rPr>
              <w:t>D</w:t>
            </w:r>
            <w:r w:rsidRPr="00623DCF">
              <w:rPr>
                <w:sz w:val="20"/>
              </w:rPr>
              <w:t>arījuma summa</w:t>
            </w:r>
          </w:p>
        </w:tc>
      </w:tr>
      <w:tr w:rsidR="00CE30EC" w:rsidRPr="00623DCF" w14:paraId="3B8BBC8F" w14:textId="77777777" w:rsidTr="00623DCF">
        <w:tc>
          <w:tcPr>
            <w:tcW w:w="1470" w:type="dxa"/>
          </w:tcPr>
          <w:p w14:paraId="1CE2F2CC" w14:textId="3C81B7B4" w:rsidR="00CE30EC" w:rsidRPr="00623DCF" w:rsidRDefault="00CE30EC" w:rsidP="00CE30EC">
            <w:pPr>
              <w:rPr>
                <w:sz w:val="20"/>
              </w:rPr>
            </w:pPr>
            <w:proofErr w:type="spellStart"/>
            <w:r w:rsidRPr="00623DCF">
              <w:rPr>
                <w:sz w:val="20"/>
              </w:rPr>
              <w:t>Pircejs</w:t>
            </w:r>
            <w:proofErr w:type="spellEnd"/>
          </w:p>
        </w:tc>
        <w:tc>
          <w:tcPr>
            <w:tcW w:w="1210" w:type="dxa"/>
          </w:tcPr>
          <w:p w14:paraId="498939ED" w14:textId="57714DB4" w:rsidR="00CE30EC" w:rsidRPr="00623DCF" w:rsidRDefault="00CE30EC" w:rsidP="00CE30EC">
            <w:pPr>
              <w:rPr>
                <w:sz w:val="20"/>
              </w:rPr>
            </w:pPr>
            <w:proofErr w:type="spellStart"/>
            <w:r>
              <w:rPr>
                <w:sz w:val="20"/>
              </w:rPr>
              <w:t>i</w:t>
            </w:r>
            <w:r w:rsidRPr="00623DCF">
              <w:rPr>
                <w:sz w:val="20"/>
              </w:rPr>
              <w:t>nteger</w:t>
            </w:r>
            <w:proofErr w:type="spellEnd"/>
          </w:p>
        </w:tc>
        <w:tc>
          <w:tcPr>
            <w:tcW w:w="5792" w:type="dxa"/>
          </w:tcPr>
          <w:p w14:paraId="30800D51" w14:textId="30BEE003" w:rsidR="00CE30EC" w:rsidRPr="00623DCF" w:rsidRDefault="00CE30EC" w:rsidP="00CE30EC">
            <w:pPr>
              <w:rPr>
                <w:sz w:val="20"/>
              </w:rPr>
            </w:pPr>
            <w:r>
              <w:rPr>
                <w:sz w:val="20"/>
              </w:rPr>
              <w:t>P</w:t>
            </w:r>
            <w:r w:rsidRPr="00623DCF">
              <w:rPr>
                <w:sz w:val="20"/>
              </w:rPr>
              <w:t>ircēja identifikator</w:t>
            </w:r>
            <w:r>
              <w:rPr>
                <w:sz w:val="20"/>
              </w:rPr>
              <w:t>s</w:t>
            </w:r>
          </w:p>
        </w:tc>
      </w:tr>
    </w:tbl>
    <w:p w14:paraId="7ACD9582" w14:textId="77777777" w:rsidR="00C00025" w:rsidRPr="00593298" w:rsidRDefault="00C00025" w:rsidP="002E7AF9">
      <w:pPr>
        <w:rPr>
          <w:b/>
        </w:rPr>
      </w:pPr>
    </w:p>
    <w:p w14:paraId="3BED9B15" w14:textId="77777777" w:rsidR="00C00025" w:rsidRDefault="00C312E3" w:rsidP="00C00025">
      <w:pPr>
        <w:pStyle w:val="Tabulasteksts"/>
      </w:pPr>
      <w:r>
        <w:fldChar w:fldCharType="begin"/>
      </w:r>
      <w:r>
        <w:instrText xml:space="preserve"> STYLEREF 1 \s </w:instrText>
      </w:r>
      <w:r>
        <w:fldChar w:fldCharType="separate"/>
      </w:r>
      <w:r w:rsidR="00CD6084">
        <w:rPr>
          <w:noProof/>
        </w:rPr>
        <w:t>6</w:t>
      </w:r>
      <w:r>
        <w:fldChar w:fldCharType="end"/>
      </w:r>
      <w:r>
        <w:t>.</w:t>
      </w:r>
      <w:r>
        <w:fldChar w:fldCharType="begin"/>
      </w:r>
      <w:r>
        <w:instrText xml:space="preserve"> SEQ tabula \* ARABIC \s 1 </w:instrText>
      </w:r>
      <w:r>
        <w:fldChar w:fldCharType="separate"/>
      </w:r>
      <w:r w:rsidR="00CD6084">
        <w:rPr>
          <w:noProof/>
        </w:rPr>
        <w:t>7</w:t>
      </w:r>
      <w:r>
        <w:fldChar w:fldCharType="end"/>
      </w:r>
      <w:r w:rsidR="00C00025">
        <w:t>. tabula</w:t>
      </w:r>
    </w:p>
    <w:p w14:paraId="25633C0A" w14:textId="77777777" w:rsidR="00C00025" w:rsidRPr="00C00025" w:rsidRDefault="00C00025" w:rsidP="00C00025">
      <w:pPr>
        <w:pStyle w:val="Tabulasvirsraksts"/>
      </w:pPr>
      <w:r>
        <w:t>Lietotāju apstrādes moduļa mainīgo apraksts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1210"/>
        <w:gridCol w:w="5792"/>
      </w:tblGrid>
      <w:tr w:rsidR="002E7AF9" w:rsidRPr="00623DCF" w14:paraId="076D91D8" w14:textId="77777777" w:rsidTr="00623DCF">
        <w:tc>
          <w:tcPr>
            <w:tcW w:w="1470" w:type="dxa"/>
            <w:vAlign w:val="center"/>
          </w:tcPr>
          <w:p w14:paraId="6B030314" w14:textId="77777777" w:rsidR="002E7AF9" w:rsidRPr="00623DCF" w:rsidRDefault="002E7AF9" w:rsidP="00623DCF">
            <w:pPr>
              <w:jc w:val="center"/>
              <w:rPr>
                <w:sz w:val="20"/>
              </w:rPr>
            </w:pPr>
            <w:r w:rsidRPr="00623DCF">
              <w:rPr>
                <w:sz w:val="20"/>
              </w:rPr>
              <w:t>Nosaukums</w:t>
            </w:r>
          </w:p>
        </w:tc>
        <w:tc>
          <w:tcPr>
            <w:tcW w:w="1210" w:type="dxa"/>
            <w:vAlign w:val="center"/>
          </w:tcPr>
          <w:p w14:paraId="6D99FFFD" w14:textId="77777777" w:rsidR="002E7AF9" w:rsidRPr="00623DCF" w:rsidRDefault="002E7AF9" w:rsidP="00623DCF">
            <w:pPr>
              <w:jc w:val="center"/>
              <w:rPr>
                <w:sz w:val="20"/>
              </w:rPr>
            </w:pPr>
            <w:r w:rsidRPr="00623DCF">
              <w:rPr>
                <w:sz w:val="20"/>
              </w:rPr>
              <w:t>Datu tips</w:t>
            </w:r>
          </w:p>
        </w:tc>
        <w:tc>
          <w:tcPr>
            <w:tcW w:w="5792" w:type="dxa"/>
            <w:vAlign w:val="center"/>
          </w:tcPr>
          <w:p w14:paraId="47FE7223" w14:textId="77777777" w:rsidR="002E7AF9" w:rsidRPr="00623DCF" w:rsidRDefault="002E7AF9" w:rsidP="00623DCF">
            <w:pPr>
              <w:jc w:val="center"/>
              <w:rPr>
                <w:sz w:val="20"/>
              </w:rPr>
            </w:pPr>
            <w:r w:rsidRPr="00623DCF">
              <w:rPr>
                <w:sz w:val="20"/>
              </w:rPr>
              <w:t>Nolūks</w:t>
            </w:r>
          </w:p>
        </w:tc>
      </w:tr>
      <w:tr w:rsidR="00CE30EC" w:rsidRPr="00623DCF" w14:paraId="712EA5E6" w14:textId="77777777" w:rsidTr="00623DCF">
        <w:tc>
          <w:tcPr>
            <w:tcW w:w="1470" w:type="dxa"/>
          </w:tcPr>
          <w:p w14:paraId="1180B8E1" w14:textId="5B448CB8" w:rsidR="00CE30EC" w:rsidRPr="00623DCF" w:rsidRDefault="00CE30EC" w:rsidP="00CE30EC">
            <w:pPr>
              <w:rPr>
                <w:sz w:val="20"/>
              </w:rPr>
            </w:pPr>
            <w:proofErr w:type="spellStart"/>
            <w:r>
              <w:rPr>
                <w:sz w:val="20"/>
              </w:rPr>
              <w:t>id</w:t>
            </w:r>
            <w:proofErr w:type="spellEnd"/>
            <w:r>
              <w:rPr>
                <w:sz w:val="20"/>
              </w:rPr>
              <w:t xml:space="preserve"> (</w:t>
            </w:r>
            <w:proofErr w:type="spellStart"/>
            <w:r>
              <w:rPr>
                <w:sz w:val="20"/>
              </w:rPr>
              <w:t>lietotajs</w:t>
            </w:r>
            <w:proofErr w:type="spellEnd"/>
            <w:r>
              <w:rPr>
                <w:sz w:val="20"/>
              </w:rPr>
              <w:t>)</w:t>
            </w:r>
          </w:p>
        </w:tc>
        <w:tc>
          <w:tcPr>
            <w:tcW w:w="1210" w:type="dxa"/>
          </w:tcPr>
          <w:p w14:paraId="12414610" w14:textId="0F14D8B1" w:rsidR="00CE30EC" w:rsidRPr="00623DCF" w:rsidRDefault="00CE30EC" w:rsidP="00CE30EC">
            <w:pPr>
              <w:rPr>
                <w:sz w:val="20"/>
              </w:rPr>
            </w:pPr>
            <w:proofErr w:type="spellStart"/>
            <w:r>
              <w:rPr>
                <w:sz w:val="20"/>
              </w:rPr>
              <w:t>i</w:t>
            </w:r>
            <w:r w:rsidRPr="00623DCF">
              <w:rPr>
                <w:sz w:val="20"/>
              </w:rPr>
              <w:t>nteger</w:t>
            </w:r>
            <w:proofErr w:type="spellEnd"/>
          </w:p>
        </w:tc>
        <w:tc>
          <w:tcPr>
            <w:tcW w:w="5792" w:type="dxa"/>
          </w:tcPr>
          <w:p w14:paraId="6D29A1BC" w14:textId="6E0D6E1B" w:rsidR="00CE30EC" w:rsidRPr="00623DCF" w:rsidRDefault="00CE30EC" w:rsidP="00CE30EC">
            <w:pPr>
              <w:rPr>
                <w:sz w:val="20"/>
              </w:rPr>
            </w:pPr>
            <w:r>
              <w:rPr>
                <w:sz w:val="20"/>
              </w:rPr>
              <w:t>Lietotāja</w:t>
            </w:r>
            <w:r w:rsidRPr="00623DCF">
              <w:rPr>
                <w:sz w:val="20"/>
              </w:rPr>
              <w:t xml:space="preserve"> identifikator</w:t>
            </w:r>
            <w:r>
              <w:rPr>
                <w:sz w:val="20"/>
              </w:rPr>
              <w:t>s</w:t>
            </w:r>
          </w:p>
        </w:tc>
      </w:tr>
      <w:tr w:rsidR="00CE30EC" w:rsidRPr="00623DCF" w14:paraId="4EBE81F5" w14:textId="77777777" w:rsidTr="00623DCF">
        <w:tc>
          <w:tcPr>
            <w:tcW w:w="1470" w:type="dxa"/>
          </w:tcPr>
          <w:p w14:paraId="1A16769A" w14:textId="165E553E" w:rsidR="00CE30EC" w:rsidRPr="00623DCF" w:rsidRDefault="00CE30EC" w:rsidP="00CE30EC">
            <w:pPr>
              <w:rPr>
                <w:sz w:val="20"/>
              </w:rPr>
            </w:pPr>
            <w:proofErr w:type="spellStart"/>
            <w:r w:rsidRPr="00623DCF">
              <w:rPr>
                <w:sz w:val="20"/>
              </w:rPr>
              <w:t>lietotajvards</w:t>
            </w:r>
            <w:proofErr w:type="spellEnd"/>
          </w:p>
        </w:tc>
        <w:tc>
          <w:tcPr>
            <w:tcW w:w="1210" w:type="dxa"/>
          </w:tcPr>
          <w:p w14:paraId="6AD0B7C7" w14:textId="3BF8DF39" w:rsidR="00CE30EC" w:rsidRPr="00623DCF" w:rsidRDefault="00CE30EC" w:rsidP="00CE30EC">
            <w:pPr>
              <w:rPr>
                <w:sz w:val="20"/>
              </w:rPr>
            </w:pPr>
            <w:proofErr w:type="spellStart"/>
            <w:r w:rsidRPr="00623DCF">
              <w:rPr>
                <w:sz w:val="20"/>
              </w:rPr>
              <w:t>string</w:t>
            </w:r>
            <w:proofErr w:type="spellEnd"/>
          </w:p>
        </w:tc>
        <w:tc>
          <w:tcPr>
            <w:tcW w:w="5792" w:type="dxa"/>
          </w:tcPr>
          <w:p w14:paraId="64273238" w14:textId="55987448" w:rsidR="00CE30EC" w:rsidRDefault="00CE30EC" w:rsidP="00CE30EC">
            <w:pPr>
              <w:rPr>
                <w:sz w:val="20"/>
              </w:rPr>
            </w:pPr>
            <w:r>
              <w:rPr>
                <w:sz w:val="20"/>
              </w:rPr>
              <w:t>Lietotāja vārds</w:t>
            </w:r>
          </w:p>
        </w:tc>
      </w:tr>
      <w:tr w:rsidR="00CE30EC" w:rsidRPr="00623DCF" w14:paraId="710988BA" w14:textId="77777777" w:rsidTr="00623DCF">
        <w:tc>
          <w:tcPr>
            <w:tcW w:w="1470" w:type="dxa"/>
          </w:tcPr>
          <w:p w14:paraId="259F6B75" w14:textId="77777777" w:rsidR="00CE30EC" w:rsidRPr="00623DCF" w:rsidRDefault="00CE30EC" w:rsidP="00CE30EC">
            <w:pPr>
              <w:rPr>
                <w:sz w:val="20"/>
              </w:rPr>
            </w:pPr>
            <w:r w:rsidRPr="00623DCF">
              <w:rPr>
                <w:sz w:val="20"/>
              </w:rPr>
              <w:t>parole</w:t>
            </w:r>
          </w:p>
        </w:tc>
        <w:tc>
          <w:tcPr>
            <w:tcW w:w="1210" w:type="dxa"/>
          </w:tcPr>
          <w:p w14:paraId="6FEA2791" w14:textId="77777777" w:rsidR="00CE30EC" w:rsidRPr="00623DCF" w:rsidRDefault="00CE30EC" w:rsidP="00CE30EC">
            <w:pPr>
              <w:rPr>
                <w:sz w:val="20"/>
              </w:rPr>
            </w:pPr>
            <w:proofErr w:type="spellStart"/>
            <w:r w:rsidRPr="00623DCF">
              <w:rPr>
                <w:sz w:val="20"/>
              </w:rPr>
              <w:t>string</w:t>
            </w:r>
            <w:proofErr w:type="spellEnd"/>
          </w:p>
        </w:tc>
        <w:tc>
          <w:tcPr>
            <w:tcW w:w="5792" w:type="dxa"/>
          </w:tcPr>
          <w:p w14:paraId="04FCCB22" w14:textId="4ADB44DD" w:rsidR="00CE30EC" w:rsidRPr="00623DCF" w:rsidRDefault="00CE30EC" w:rsidP="00CE30EC">
            <w:pPr>
              <w:rPr>
                <w:sz w:val="20"/>
              </w:rPr>
            </w:pPr>
            <w:r>
              <w:rPr>
                <w:sz w:val="20"/>
              </w:rPr>
              <w:t>Lietotāja parole</w:t>
            </w:r>
          </w:p>
        </w:tc>
      </w:tr>
      <w:tr w:rsidR="00CE30EC" w:rsidRPr="00623DCF" w14:paraId="74E7DB8A" w14:textId="77777777" w:rsidTr="00623DCF">
        <w:tc>
          <w:tcPr>
            <w:tcW w:w="1470" w:type="dxa"/>
          </w:tcPr>
          <w:p w14:paraId="50A67A4C" w14:textId="77777777" w:rsidR="00CE30EC" w:rsidRPr="00623DCF" w:rsidRDefault="00CE30EC" w:rsidP="00CE30EC">
            <w:pPr>
              <w:rPr>
                <w:sz w:val="20"/>
              </w:rPr>
            </w:pPr>
            <w:r w:rsidRPr="00623DCF">
              <w:rPr>
                <w:sz w:val="20"/>
              </w:rPr>
              <w:t>tips</w:t>
            </w:r>
          </w:p>
        </w:tc>
        <w:tc>
          <w:tcPr>
            <w:tcW w:w="1210" w:type="dxa"/>
          </w:tcPr>
          <w:p w14:paraId="1DAE8FBE" w14:textId="77777777" w:rsidR="00CE30EC" w:rsidRPr="00623DCF" w:rsidRDefault="00CE30EC" w:rsidP="00CE30EC">
            <w:pPr>
              <w:rPr>
                <w:sz w:val="20"/>
              </w:rPr>
            </w:pPr>
            <w:proofErr w:type="spellStart"/>
            <w:r w:rsidRPr="00623DCF">
              <w:rPr>
                <w:sz w:val="20"/>
              </w:rPr>
              <w:t>integer</w:t>
            </w:r>
            <w:proofErr w:type="spellEnd"/>
          </w:p>
        </w:tc>
        <w:tc>
          <w:tcPr>
            <w:tcW w:w="5792" w:type="dxa"/>
          </w:tcPr>
          <w:p w14:paraId="4CCD23EB" w14:textId="46724F34" w:rsidR="00CE30EC" w:rsidRPr="00623DCF" w:rsidRDefault="00CE30EC" w:rsidP="00CE30EC">
            <w:pPr>
              <w:rPr>
                <w:sz w:val="20"/>
              </w:rPr>
            </w:pPr>
            <w:r>
              <w:rPr>
                <w:sz w:val="20"/>
              </w:rPr>
              <w:t>L</w:t>
            </w:r>
            <w:r w:rsidRPr="00623DCF">
              <w:rPr>
                <w:sz w:val="20"/>
              </w:rPr>
              <w:t>ietotāja tip</w:t>
            </w:r>
            <w:r>
              <w:rPr>
                <w:sz w:val="20"/>
              </w:rPr>
              <w:t>s</w:t>
            </w:r>
          </w:p>
        </w:tc>
      </w:tr>
      <w:tr w:rsidR="00CE30EC" w:rsidRPr="00623DCF" w14:paraId="32F869DB" w14:textId="77777777" w:rsidTr="00623DCF">
        <w:tc>
          <w:tcPr>
            <w:tcW w:w="1470" w:type="dxa"/>
          </w:tcPr>
          <w:p w14:paraId="7DDE2FEB" w14:textId="77777777" w:rsidR="00CE30EC" w:rsidRPr="00623DCF" w:rsidRDefault="00CE30EC" w:rsidP="00CE30EC">
            <w:pPr>
              <w:rPr>
                <w:sz w:val="20"/>
              </w:rPr>
            </w:pPr>
            <w:r w:rsidRPr="00623DCF">
              <w:rPr>
                <w:sz w:val="20"/>
              </w:rPr>
              <w:t>nosaukums</w:t>
            </w:r>
          </w:p>
        </w:tc>
        <w:tc>
          <w:tcPr>
            <w:tcW w:w="1210" w:type="dxa"/>
          </w:tcPr>
          <w:p w14:paraId="4FE15510" w14:textId="484CC133" w:rsidR="00CE30EC" w:rsidRPr="00623DCF" w:rsidRDefault="00CE30EC" w:rsidP="00CE30EC">
            <w:pPr>
              <w:rPr>
                <w:sz w:val="20"/>
              </w:rPr>
            </w:pPr>
            <w:proofErr w:type="spellStart"/>
            <w:r>
              <w:rPr>
                <w:sz w:val="20"/>
              </w:rPr>
              <w:t>s</w:t>
            </w:r>
            <w:r w:rsidRPr="00623DCF">
              <w:rPr>
                <w:sz w:val="20"/>
              </w:rPr>
              <w:t>tring</w:t>
            </w:r>
            <w:proofErr w:type="spellEnd"/>
          </w:p>
        </w:tc>
        <w:tc>
          <w:tcPr>
            <w:tcW w:w="5792" w:type="dxa"/>
          </w:tcPr>
          <w:p w14:paraId="1289290C" w14:textId="044AE03C" w:rsidR="00CE30EC" w:rsidRPr="00623DCF" w:rsidRDefault="00CE30EC" w:rsidP="00CE30EC">
            <w:pPr>
              <w:rPr>
                <w:sz w:val="20"/>
              </w:rPr>
            </w:pPr>
            <w:r>
              <w:rPr>
                <w:sz w:val="20"/>
              </w:rPr>
              <w:t>J</w:t>
            </w:r>
            <w:r w:rsidRPr="00623DCF">
              <w:rPr>
                <w:sz w:val="20"/>
              </w:rPr>
              <w:t>uridiskās personas nosaukum</w:t>
            </w:r>
            <w:r>
              <w:rPr>
                <w:sz w:val="20"/>
              </w:rPr>
              <w:t>s</w:t>
            </w:r>
          </w:p>
        </w:tc>
      </w:tr>
      <w:tr w:rsidR="00CE30EC" w:rsidRPr="00623DCF" w14:paraId="7F891921" w14:textId="77777777" w:rsidTr="00623DCF">
        <w:tc>
          <w:tcPr>
            <w:tcW w:w="1470" w:type="dxa"/>
          </w:tcPr>
          <w:p w14:paraId="7F01CEBF" w14:textId="77777777" w:rsidR="00CE30EC" w:rsidRPr="00623DCF" w:rsidRDefault="00CE30EC" w:rsidP="00CE30EC">
            <w:pPr>
              <w:rPr>
                <w:sz w:val="20"/>
              </w:rPr>
            </w:pPr>
            <w:proofErr w:type="spellStart"/>
            <w:r w:rsidRPr="00623DCF">
              <w:rPr>
                <w:sz w:val="20"/>
              </w:rPr>
              <w:t>vards</w:t>
            </w:r>
            <w:proofErr w:type="spellEnd"/>
          </w:p>
        </w:tc>
        <w:tc>
          <w:tcPr>
            <w:tcW w:w="1210" w:type="dxa"/>
          </w:tcPr>
          <w:p w14:paraId="03656D93" w14:textId="68FBA296" w:rsidR="00CE30EC" w:rsidRPr="00623DCF" w:rsidRDefault="00CE30EC" w:rsidP="00CE30EC">
            <w:pPr>
              <w:rPr>
                <w:sz w:val="20"/>
              </w:rPr>
            </w:pPr>
            <w:proofErr w:type="spellStart"/>
            <w:r>
              <w:rPr>
                <w:sz w:val="20"/>
              </w:rPr>
              <w:t>s</w:t>
            </w:r>
            <w:r w:rsidRPr="00623DCF">
              <w:rPr>
                <w:sz w:val="20"/>
              </w:rPr>
              <w:t>tring</w:t>
            </w:r>
            <w:proofErr w:type="spellEnd"/>
          </w:p>
        </w:tc>
        <w:tc>
          <w:tcPr>
            <w:tcW w:w="5792" w:type="dxa"/>
          </w:tcPr>
          <w:p w14:paraId="6529615D" w14:textId="284DFEDB" w:rsidR="00CE30EC" w:rsidRPr="00623DCF" w:rsidRDefault="00CE30EC" w:rsidP="00CE30EC">
            <w:pPr>
              <w:rPr>
                <w:sz w:val="20"/>
              </w:rPr>
            </w:pPr>
            <w:r>
              <w:rPr>
                <w:sz w:val="20"/>
              </w:rPr>
              <w:t>F</w:t>
            </w:r>
            <w:r w:rsidRPr="00623DCF">
              <w:rPr>
                <w:sz w:val="20"/>
              </w:rPr>
              <w:t>iziskās personas vārd</w:t>
            </w:r>
            <w:r>
              <w:rPr>
                <w:sz w:val="20"/>
              </w:rPr>
              <w:t>s</w:t>
            </w:r>
          </w:p>
        </w:tc>
      </w:tr>
      <w:tr w:rsidR="00CE30EC" w:rsidRPr="00623DCF" w14:paraId="58534D5B" w14:textId="77777777" w:rsidTr="00623DCF">
        <w:tc>
          <w:tcPr>
            <w:tcW w:w="1470" w:type="dxa"/>
          </w:tcPr>
          <w:p w14:paraId="4995F9DA" w14:textId="77777777" w:rsidR="00CE30EC" w:rsidRPr="00623DCF" w:rsidRDefault="00CE30EC" w:rsidP="00CE30EC">
            <w:pPr>
              <w:rPr>
                <w:sz w:val="20"/>
              </w:rPr>
            </w:pPr>
            <w:proofErr w:type="spellStart"/>
            <w:r w:rsidRPr="00623DCF">
              <w:rPr>
                <w:sz w:val="20"/>
              </w:rPr>
              <w:t>uzvards</w:t>
            </w:r>
            <w:proofErr w:type="spellEnd"/>
          </w:p>
        </w:tc>
        <w:tc>
          <w:tcPr>
            <w:tcW w:w="1210" w:type="dxa"/>
          </w:tcPr>
          <w:p w14:paraId="199F0B92" w14:textId="4BF731FC" w:rsidR="00CE30EC" w:rsidRPr="00623DCF" w:rsidRDefault="00CE30EC" w:rsidP="00CE30EC">
            <w:pPr>
              <w:rPr>
                <w:sz w:val="20"/>
              </w:rPr>
            </w:pPr>
            <w:proofErr w:type="spellStart"/>
            <w:r>
              <w:rPr>
                <w:sz w:val="20"/>
              </w:rPr>
              <w:t>s</w:t>
            </w:r>
            <w:r w:rsidRPr="00623DCF">
              <w:rPr>
                <w:sz w:val="20"/>
              </w:rPr>
              <w:t>tring</w:t>
            </w:r>
            <w:proofErr w:type="spellEnd"/>
          </w:p>
        </w:tc>
        <w:tc>
          <w:tcPr>
            <w:tcW w:w="5792" w:type="dxa"/>
          </w:tcPr>
          <w:p w14:paraId="058B9EAF" w14:textId="7D2A5EF6" w:rsidR="00CE30EC" w:rsidRPr="00623DCF" w:rsidRDefault="00CE30EC" w:rsidP="00CE30EC">
            <w:pPr>
              <w:rPr>
                <w:sz w:val="20"/>
              </w:rPr>
            </w:pPr>
            <w:r>
              <w:rPr>
                <w:sz w:val="20"/>
              </w:rPr>
              <w:t>F</w:t>
            </w:r>
            <w:r w:rsidRPr="00623DCF">
              <w:rPr>
                <w:sz w:val="20"/>
              </w:rPr>
              <w:t>iziskās personas uzvārd</w:t>
            </w:r>
            <w:r>
              <w:rPr>
                <w:sz w:val="20"/>
              </w:rPr>
              <w:t>s</w:t>
            </w:r>
          </w:p>
        </w:tc>
      </w:tr>
      <w:tr w:rsidR="00CE30EC" w:rsidRPr="00623DCF" w14:paraId="6B256744" w14:textId="77777777" w:rsidTr="00623DCF">
        <w:tc>
          <w:tcPr>
            <w:tcW w:w="1470" w:type="dxa"/>
          </w:tcPr>
          <w:p w14:paraId="0ECB753A" w14:textId="77777777" w:rsidR="00CE30EC" w:rsidRPr="00623DCF" w:rsidRDefault="00CE30EC" w:rsidP="00CE30EC">
            <w:pPr>
              <w:rPr>
                <w:sz w:val="20"/>
              </w:rPr>
            </w:pPr>
            <w:proofErr w:type="spellStart"/>
            <w:r w:rsidRPr="00623DCF">
              <w:rPr>
                <w:sz w:val="20"/>
              </w:rPr>
              <w:t>pers_kods</w:t>
            </w:r>
            <w:proofErr w:type="spellEnd"/>
          </w:p>
        </w:tc>
        <w:tc>
          <w:tcPr>
            <w:tcW w:w="1210" w:type="dxa"/>
          </w:tcPr>
          <w:p w14:paraId="2E5CEB64" w14:textId="32FB0A8B" w:rsidR="00CE30EC" w:rsidRPr="00623DCF" w:rsidRDefault="00CE30EC" w:rsidP="00CE30EC">
            <w:pPr>
              <w:rPr>
                <w:sz w:val="20"/>
              </w:rPr>
            </w:pPr>
            <w:proofErr w:type="spellStart"/>
            <w:r>
              <w:rPr>
                <w:sz w:val="20"/>
              </w:rPr>
              <w:t>s</w:t>
            </w:r>
            <w:r w:rsidRPr="00623DCF">
              <w:rPr>
                <w:sz w:val="20"/>
              </w:rPr>
              <w:t>tring</w:t>
            </w:r>
            <w:proofErr w:type="spellEnd"/>
          </w:p>
        </w:tc>
        <w:tc>
          <w:tcPr>
            <w:tcW w:w="5792" w:type="dxa"/>
          </w:tcPr>
          <w:p w14:paraId="3DBF3372" w14:textId="595E9CCA" w:rsidR="00CE30EC" w:rsidRPr="00623DCF" w:rsidRDefault="00CE30EC" w:rsidP="00CE30EC">
            <w:pPr>
              <w:rPr>
                <w:sz w:val="20"/>
              </w:rPr>
            </w:pPr>
            <w:r>
              <w:rPr>
                <w:sz w:val="20"/>
              </w:rPr>
              <w:t>F</w:t>
            </w:r>
            <w:r w:rsidRPr="00623DCF">
              <w:rPr>
                <w:sz w:val="20"/>
              </w:rPr>
              <w:t>iziskās personas kod</w:t>
            </w:r>
            <w:r>
              <w:rPr>
                <w:sz w:val="20"/>
              </w:rPr>
              <w:t>s</w:t>
            </w:r>
          </w:p>
        </w:tc>
      </w:tr>
    </w:tbl>
    <w:p w14:paraId="14F78727" w14:textId="73F58F8E" w:rsidR="002E7AF9" w:rsidRDefault="002E7AF9" w:rsidP="00992736"/>
    <w:p w14:paraId="7708A8EC" w14:textId="77777777" w:rsidR="008C5578" w:rsidRDefault="008C5578" w:rsidP="008C5578">
      <w:pPr>
        <w:pStyle w:val="Heading1"/>
      </w:pPr>
      <w:bookmarkStart w:id="38" w:name="_Toc164611193"/>
      <w:r>
        <w:lastRenderedPageBreak/>
        <w:t>Atsauces</w:t>
      </w:r>
      <w:bookmarkEnd w:id="38"/>
    </w:p>
    <w:p w14:paraId="22456A0F" w14:textId="77777777" w:rsidR="0079696E" w:rsidRPr="0079696E" w:rsidRDefault="0079696E" w:rsidP="0079696E">
      <w:pPr>
        <w:pStyle w:val="Pamatteksts"/>
      </w:pPr>
      <w:bookmarkStart w:id="39" w:name="_GoBack"/>
      <w:bookmarkEnd w:id="39"/>
    </w:p>
    <w:sectPr w:rsidR="0079696E" w:rsidRPr="0079696E">
      <w:footerReference w:type="even" r:id="rId18"/>
      <w:footerReference w:type="default" r:id="rId19"/>
      <w:pgSz w:w="11906" w:h="16838"/>
      <w:pgMar w:top="1701" w:right="1134" w:bottom="1134" w:left="1701" w:header="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D5661" w14:textId="77777777" w:rsidR="00CA3080" w:rsidRDefault="00CA3080">
      <w:r>
        <w:separator/>
      </w:r>
    </w:p>
  </w:endnote>
  <w:endnote w:type="continuationSeparator" w:id="0">
    <w:p w14:paraId="360F732F" w14:textId="77777777" w:rsidR="00CA3080" w:rsidRDefault="00CA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8EDC5" w14:textId="77777777" w:rsidR="009C4AC1" w:rsidRDefault="009C4AC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E69BFF" w14:textId="77777777" w:rsidR="009C4AC1" w:rsidRDefault="009C4A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1856" w14:textId="77777777" w:rsidR="009C4AC1" w:rsidRDefault="009C4AC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99C79BA" w14:textId="77777777" w:rsidR="009C4AC1" w:rsidRDefault="009C4A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E5B78" w14:textId="77777777" w:rsidR="00CA3080" w:rsidRDefault="00CA3080">
      <w:r>
        <w:separator/>
      </w:r>
    </w:p>
  </w:footnote>
  <w:footnote w:type="continuationSeparator" w:id="0">
    <w:p w14:paraId="169BAB8C" w14:textId="77777777" w:rsidR="00CA3080" w:rsidRDefault="00CA30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2F30B016"/>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345942"/>
    <w:multiLevelType w:val="multilevel"/>
    <w:tmpl w:val="E9588A40"/>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 w15:restartNumberingAfterBreak="0">
    <w:nsid w:val="0BA61605"/>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3" w15:restartNumberingAfterBreak="0">
    <w:nsid w:val="0D2E47A0"/>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4" w15:restartNumberingAfterBreak="0">
    <w:nsid w:val="10292D5B"/>
    <w:multiLevelType w:val="hybridMultilevel"/>
    <w:tmpl w:val="66D8C4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3593D"/>
    <w:multiLevelType w:val="hybridMultilevel"/>
    <w:tmpl w:val="653AE8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4622C3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A584982"/>
    <w:multiLevelType w:val="multilevel"/>
    <w:tmpl w:val="8A5E9BEC"/>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540"/>
      </w:pPr>
      <w:rPr>
        <w:rFonts w:hint="default"/>
      </w:rPr>
    </w:lvl>
    <w:lvl w:ilvl="2">
      <w:start w:val="3"/>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1D7003B7"/>
    <w:multiLevelType w:val="hybridMultilevel"/>
    <w:tmpl w:val="5ECC21F4"/>
    <w:lvl w:ilvl="0" w:tplc="04260009">
      <w:start w:val="1"/>
      <w:numFmt w:val="bullet"/>
      <w:lvlText w:val=""/>
      <w:lvlJc w:val="left"/>
      <w:pPr>
        <w:tabs>
          <w:tab w:val="num" w:pos="1440"/>
        </w:tabs>
        <w:ind w:left="1440" w:hanging="360"/>
      </w:pPr>
      <w:rPr>
        <w:rFonts w:ascii="Wingdings" w:hAnsi="Wingdings"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DD83003"/>
    <w:multiLevelType w:val="hybridMultilevel"/>
    <w:tmpl w:val="386AB900"/>
    <w:lvl w:ilvl="0" w:tplc="851C03A6">
      <w:start w:val="1"/>
      <w:numFmt w:val="bullet"/>
      <w:lvlText w:val="-"/>
      <w:lvlJc w:val="left"/>
      <w:pPr>
        <w:tabs>
          <w:tab w:val="num" w:pos="1080"/>
        </w:tabs>
        <w:ind w:left="1080" w:hanging="360"/>
      </w:pPr>
      <w:rPr>
        <w:rFonts w:ascii="Times New Roman" w:hAnsi="Times New Roman" w:cs="Times New Roman" w:hint="default"/>
      </w:rPr>
    </w:lvl>
    <w:lvl w:ilvl="1" w:tplc="04260003" w:tentative="1">
      <w:start w:val="1"/>
      <w:numFmt w:val="bullet"/>
      <w:lvlText w:val="o"/>
      <w:lvlJc w:val="left"/>
      <w:pPr>
        <w:tabs>
          <w:tab w:val="num" w:pos="2160"/>
        </w:tabs>
        <w:ind w:left="2160" w:hanging="360"/>
      </w:pPr>
      <w:rPr>
        <w:rFonts w:ascii="Courier New" w:hAnsi="Courier New" w:cs="Courier New" w:hint="default"/>
      </w:rPr>
    </w:lvl>
    <w:lvl w:ilvl="2" w:tplc="04260005" w:tentative="1">
      <w:start w:val="1"/>
      <w:numFmt w:val="bullet"/>
      <w:lvlText w:val=""/>
      <w:lvlJc w:val="left"/>
      <w:pPr>
        <w:tabs>
          <w:tab w:val="num" w:pos="2880"/>
        </w:tabs>
        <w:ind w:left="2880" w:hanging="360"/>
      </w:pPr>
      <w:rPr>
        <w:rFonts w:ascii="Wingdings" w:hAnsi="Wingdings" w:hint="default"/>
      </w:rPr>
    </w:lvl>
    <w:lvl w:ilvl="3" w:tplc="04260001" w:tentative="1">
      <w:start w:val="1"/>
      <w:numFmt w:val="bullet"/>
      <w:lvlText w:val=""/>
      <w:lvlJc w:val="left"/>
      <w:pPr>
        <w:tabs>
          <w:tab w:val="num" w:pos="3600"/>
        </w:tabs>
        <w:ind w:left="3600" w:hanging="360"/>
      </w:pPr>
      <w:rPr>
        <w:rFonts w:ascii="Symbol" w:hAnsi="Symbol" w:hint="default"/>
      </w:rPr>
    </w:lvl>
    <w:lvl w:ilvl="4" w:tplc="04260003" w:tentative="1">
      <w:start w:val="1"/>
      <w:numFmt w:val="bullet"/>
      <w:lvlText w:val="o"/>
      <w:lvlJc w:val="left"/>
      <w:pPr>
        <w:tabs>
          <w:tab w:val="num" w:pos="4320"/>
        </w:tabs>
        <w:ind w:left="4320" w:hanging="360"/>
      </w:pPr>
      <w:rPr>
        <w:rFonts w:ascii="Courier New" w:hAnsi="Courier New" w:cs="Courier New" w:hint="default"/>
      </w:rPr>
    </w:lvl>
    <w:lvl w:ilvl="5" w:tplc="04260005" w:tentative="1">
      <w:start w:val="1"/>
      <w:numFmt w:val="bullet"/>
      <w:lvlText w:val=""/>
      <w:lvlJc w:val="left"/>
      <w:pPr>
        <w:tabs>
          <w:tab w:val="num" w:pos="5040"/>
        </w:tabs>
        <w:ind w:left="5040" w:hanging="360"/>
      </w:pPr>
      <w:rPr>
        <w:rFonts w:ascii="Wingdings" w:hAnsi="Wingdings" w:hint="default"/>
      </w:rPr>
    </w:lvl>
    <w:lvl w:ilvl="6" w:tplc="04260001" w:tentative="1">
      <w:start w:val="1"/>
      <w:numFmt w:val="bullet"/>
      <w:lvlText w:val=""/>
      <w:lvlJc w:val="left"/>
      <w:pPr>
        <w:tabs>
          <w:tab w:val="num" w:pos="5760"/>
        </w:tabs>
        <w:ind w:left="5760" w:hanging="360"/>
      </w:pPr>
      <w:rPr>
        <w:rFonts w:ascii="Symbol" w:hAnsi="Symbol" w:hint="default"/>
      </w:rPr>
    </w:lvl>
    <w:lvl w:ilvl="7" w:tplc="04260003" w:tentative="1">
      <w:start w:val="1"/>
      <w:numFmt w:val="bullet"/>
      <w:lvlText w:val="o"/>
      <w:lvlJc w:val="left"/>
      <w:pPr>
        <w:tabs>
          <w:tab w:val="num" w:pos="6480"/>
        </w:tabs>
        <w:ind w:left="6480" w:hanging="360"/>
      </w:pPr>
      <w:rPr>
        <w:rFonts w:ascii="Courier New" w:hAnsi="Courier New" w:cs="Courier New" w:hint="default"/>
      </w:rPr>
    </w:lvl>
    <w:lvl w:ilvl="8" w:tplc="0426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26F2970"/>
    <w:multiLevelType w:val="hybridMultilevel"/>
    <w:tmpl w:val="CD68C180"/>
    <w:lvl w:ilvl="0" w:tplc="0409000F">
      <w:start w:val="1"/>
      <w:numFmt w:val="decimal"/>
      <w:lvlText w:val="%1."/>
      <w:lvlJc w:val="left"/>
      <w:pPr>
        <w:tabs>
          <w:tab w:val="num" w:pos="720"/>
        </w:tabs>
        <w:ind w:left="720" w:hanging="360"/>
      </w:pPr>
      <w:rPr>
        <w:rFonts w:hint="default"/>
      </w:rPr>
    </w:lvl>
    <w:lvl w:ilvl="1" w:tplc="04260019" w:tentative="1">
      <w:start w:val="1"/>
      <w:numFmt w:val="lowerLetter"/>
      <w:lvlText w:val="%2."/>
      <w:lvlJc w:val="left"/>
      <w:pPr>
        <w:tabs>
          <w:tab w:val="num" w:pos="1440"/>
        </w:tabs>
        <w:ind w:left="1440" w:hanging="360"/>
      </w:p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abstractNum w:abstractNumId="11" w15:restartNumberingAfterBreak="0">
    <w:nsid w:val="242314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113F2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BF52237"/>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EF9331D"/>
    <w:multiLevelType w:val="hybridMultilevel"/>
    <w:tmpl w:val="CE4CAE20"/>
    <w:lvl w:ilvl="0" w:tplc="04090017">
      <w:start w:val="1"/>
      <w:numFmt w:val="lowerLetter"/>
      <w:lvlText w:val="%1)"/>
      <w:lvlJc w:val="left"/>
      <w:pPr>
        <w:tabs>
          <w:tab w:val="num" w:pos="720"/>
        </w:tabs>
        <w:ind w:left="720" w:hanging="360"/>
      </w:pPr>
      <w:rPr>
        <w:rFonts w:hint="default"/>
      </w:rPr>
    </w:lvl>
    <w:lvl w:ilvl="1" w:tplc="89BEC40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9358F6"/>
    <w:multiLevelType w:val="hybridMultilevel"/>
    <w:tmpl w:val="34BEBD88"/>
    <w:lvl w:ilvl="0" w:tplc="9B1880BA">
      <w:start w:val="1"/>
      <w:numFmt w:val="bullet"/>
      <w:lvlText w:val=""/>
      <w:lvlJc w:val="left"/>
      <w:pPr>
        <w:tabs>
          <w:tab w:val="num" w:pos="908"/>
        </w:tabs>
        <w:ind w:left="908" w:hanging="385"/>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1037F71"/>
    <w:multiLevelType w:val="multilevel"/>
    <w:tmpl w:val="FFC84458"/>
    <w:lvl w:ilvl="0">
      <w:start w:val="1"/>
      <w:numFmt w:val="decimal"/>
      <w:lvlText w:val="%1."/>
      <w:lvlJc w:val="left"/>
      <w:pPr>
        <w:tabs>
          <w:tab w:val="num" w:pos="644"/>
        </w:tabs>
        <w:ind w:left="644" w:hanging="360"/>
      </w:pPr>
    </w:lvl>
    <w:lvl w:ilvl="1">
      <w:start w:val="1"/>
      <w:numFmt w:val="decimal"/>
      <w:lvlText w:val="%1.%2."/>
      <w:lvlJc w:val="left"/>
      <w:pPr>
        <w:tabs>
          <w:tab w:val="num" w:pos="1076"/>
        </w:tabs>
        <w:ind w:left="1076" w:hanging="432"/>
      </w:pPr>
    </w:lvl>
    <w:lvl w:ilvl="2">
      <w:start w:val="1"/>
      <w:numFmt w:val="decimal"/>
      <w:lvlText w:val="%1.%2.%3."/>
      <w:lvlJc w:val="left"/>
      <w:pPr>
        <w:tabs>
          <w:tab w:val="num" w:pos="1724"/>
        </w:tabs>
        <w:ind w:left="1508" w:hanging="504"/>
      </w:pPr>
    </w:lvl>
    <w:lvl w:ilvl="3">
      <w:start w:val="1"/>
      <w:numFmt w:val="decimal"/>
      <w:lvlText w:val="%1.%2.%3.%4."/>
      <w:lvlJc w:val="left"/>
      <w:pPr>
        <w:tabs>
          <w:tab w:val="num" w:pos="2084"/>
        </w:tabs>
        <w:ind w:left="2012" w:hanging="648"/>
      </w:pPr>
    </w:lvl>
    <w:lvl w:ilvl="4">
      <w:start w:val="1"/>
      <w:numFmt w:val="decimal"/>
      <w:lvlText w:val="%1.%2.%3.%4.%5."/>
      <w:lvlJc w:val="left"/>
      <w:pPr>
        <w:tabs>
          <w:tab w:val="num" w:pos="2804"/>
        </w:tabs>
        <w:ind w:left="2516" w:hanging="792"/>
      </w:pPr>
    </w:lvl>
    <w:lvl w:ilvl="5">
      <w:start w:val="1"/>
      <w:numFmt w:val="decimal"/>
      <w:lvlText w:val="%1.%2.%3.%4.%5.%6."/>
      <w:lvlJc w:val="left"/>
      <w:pPr>
        <w:tabs>
          <w:tab w:val="num" w:pos="3164"/>
        </w:tabs>
        <w:ind w:left="3020" w:hanging="936"/>
      </w:pPr>
    </w:lvl>
    <w:lvl w:ilvl="6">
      <w:start w:val="1"/>
      <w:numFmt w:val="decimal"/>
      <w:lvlText w:val="%1.%2.%3.%4.%5.%6.%7."/>
      <w:lvlJc w:val="left"/>
      <w:pPr>
        <w:tabs>
          <w:tab w:val="num" w:pos="3884"/>
        </w:tabs>
        <w:ind w:left="3524" w:hanging="1080"/>
      </w:pPr>
    </w:lvl>
    <w:lvl w:ilvl="7">
      <w:start w:val="1"/>
      <w:numFmt w:val="decimal"/>
      <w:lvlText w:val="%1.%2.%3.%4.%5.%6.%7.%8."/>
      <w:lvlJc w:val="left"/>
      <w:pPr>
        <w:tabs>
          <w:tab w:val="num" w:pos="4244"/>
        </w:tabs>
        <w:ind w:left="4028" w:hanging="1224"/>
      </w:pPr>
    </w:lvl>
    <w:lvl w:ilvl="8">
      <w:start w:val="1"/>
      <w:numFmt w:val="decimal"/>
      <w:lvlText w:val="%1.%2.%3.%4.%5.%6.%7.%8.%9."/>
      <w:lvlJc w:val="left"/>
      <w:pPr>
        <w:tabs>
          <w:tab w:val="num" w:pos="4964"/>
        </w:tabs>
        <w:ind w:left="4604" w:hanging="1440"/>
      </w:pPr>
    </w:lvl>
  </w:abstractNum>
  <w:abstractNum w:abstractNumId="17" w15:restartNumberingAfterBreak="0">
    <w:nsid w:val="33267E22"/>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F573450"/>
    <w:multiLevelType w:val="multilevel"/>
    <w:tmpl w:val="5FCC9E7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41F1482"/>
    <w:multiLevelType w:val="multilevel"/>
    <w:tmpl w:val="EC4811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212B17"/>
    <w:multiLevelType w:val="multilevel"/>
    <w:tmpl w:val="CE842584"/>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862"/>
        </w:tabs>
        <w:ind w:left="574"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21" w15:restartNumberingAfterBreak="0">
    <w:nsid w:val="46EF720D"/>
    <w:multiLevelType w:val="multilevel"/>
    <w:tmpl w:val="042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CD24E8F"/>
    <w:multiLevelType w:val="multilevel"/>
    <w:tmpl w:val="F74A91A4"/>
    <w:lvl w:ilvl="0">
      <w:start w:val="3"/>
      <w:numFmt w:val="decimal"/>
      <w:lvlText w:val="%1."/>
      <w:lvlJc w:val="left"/>
      <w:pPr>
        <w:tabs>
          <w:tab w:val="num" w:pos="555"/>
        </w:tabs>
        <w:ind w:left="555" w:hanging="555"/>
      </w:pPr>
      <w:rPr>
        <w:rFonts w:hint="default"/>
      </w:rPr>
    </w:lvl>
    <w:lvl w:ilvl="1">
      <w:start w:val="11"/>
      <w:numFmt w:val="decimal"/>
      <w:lvlText w:val="%1.%2."/>
      <w:lvlJc w:val="left"/>
      <w:pPr>
        <w:tabs>
          <w:tab w:val="num" w:pos="915"/>
        </w:tabs>
        <w:ind w:left="915" w:hanging="555"/>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510A33A3"/>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51CF2CF9"/>
    <w:multiLevelType w:val="multilevel"/>
    <w:tmpl w:val="042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9776654"/>
    <w:multiLevelType w:val="multilevel"/>
    <w:tmpl w:val="C19C0B6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38D44E0"/>
    <w:multiLevelType w:val="hybridMultilevel"/>
    <w:tmpl w:val="FF701230"/>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74924B36"/>
    <w:multiLevelType w:val="hybridMultilevel"/>
    <w:tmpl w:val="223E0F3A"/>
    <w:lvl w:ilvl="0" w:tplc="04260009">
      <w:start w:val="1"/>
      <w:numFmt w:val="bullet"/>
      <w:lvlText w:val=""/>
      <w:lvlJc w:val="left"/>
      <w:pPr>
        <w:tabs>
          <w:tab w:val="num" w:pos="1287"/>
        </w:tabs>
        <w:ind w:left="1287" w:hanging="360"/>
      </w:pPr>
      <w:rPr>
        <w:rFonts w:ascii="Wingdings" w:hAnsi="Wingdings" w:hint="default"/>
      </w:rPr>
    </w:lvl>
    <w:lvl w:ilvl="1" w:tplc="04260003" w:tentative="1">
      <w:start w:val="1"/>
      <w:numFmt w:val="bullet"/>
      <w:lvlText w:val="o"/>
      <w:lvlJc w:val="left"/>
      <w:pPr>
        <w:tabs>
          <w:tab w:val="num" w:pos="2007"/>
        </w:tabs>
        <w:ind w:left="2007" w:hanging="360"/>
      </w:pPr>
      <w:rPr>
        <w:rFonts w:ascii="Courier New" w:hAnsi="Courier New" w:cs="Courier New" w:hint="default"/>
      </w:rPr>
    </w:lvl>
    <w:lvl w:ilvl="2" w:tplc="04260005" w:tentative="1">
      <w:start w:val="1"/>
      <w:numFmt w:val="bullet"/>
      <w:lvlText w:val=""/>
      <w:lvlJc w:val="left"/>
      <w:pPr>
        <w:tabs>
          <w:tab w:val="num" w:pos="2727"/>
        </w:tabs>
        <w:ind w:left="2727" w:hanging="360"/>
      </w:pPr>
      <w:rPr>
        <w:rFonts w:ascii="Wingdings" w:hAnsi="Wingdings" w:hint="default"/>
      </w:rPr>
    </w:lvl>
    <w:lvl w:ilvl="3" w:tplc="04260001" w:tentative="1">
      <w:start w:val="1"/>
      <w:numFmt w:val="bullet"/>
      <w:lvlText w:val=""/>
      <w:lvlJc w:val="left"/>
      <w:pPr>
        <w:tabs>
          <w:tab w:val="num" w:pos="3447"/>
        </w:tabs>
        <w:ind w:left="3447" w:hanging="360"/>
      </w:pPr>
      <w:rPr>
        <w:rFonts w:ascii="Symbol" w:hAnsi="Symbol" w:hint="default"/>
      </w:rPr>
    </w:lvl>
    <w:lvl w:ilvl="4" w:tplc="04260003" w:tentative="1">
      <w:start w:val="1"/>
      <w:numFmt w:val="bullet"/>
      <w:lvlText w:val="o"/>
      <w:lvlJc w:val="left"/>
      <w:pPr>
        <w:tabs>
          <w:tab w:val="num" w:pos="4167"/>
        </w:tabs>
        <w:ind w:left="4167" w:hanging="360"/>
      </w:pPr>
      <w:rPr>
        <w:rFonts w:ascii="Courier New" w:hAnsi="Courier New" w:cs="Courier New" w:hint="default"/>
      </w:rPr>
    </w:lvl>
    <w:lvl w:ilvl="5" w:tplc="04260005" w:tentative="1">
      <w:start w:val="1"/>
      <w:numFmt w:val="bullet"/>
      <w:lvlText w:val=""/>
      <w:lvlJc w:val="left"/>
      <w:pPr>
        <w:tabs>
          <w:tab w:val="num" w:pos="4887"/>
        </w:tabs>
        <w:ind w:left="4887" w:hanging="360"/>
      </w:pPr>
      <w:rPr>
        <w:rFonts w:ascii="Wingdings" w:hAnsi="Wingdings" w:hint="default"/>
      </w:rPr>
    </w:lvl>
    <w:lvl w:ilvl="6" w:tplc="04260001" w:tentative="1">
      <w:start w:val="1"/>
      <w:numFmt w:val="bullet"/>
      <w:lvlText w:val=""/>
      <w:lvlJc w:val="left"/>
      <w:pPr>
        <w:tabs>
          <w:tab w:val="num" w:pos="5607"/>
        </w:tabs>
        <w:ind w:left="5607" w:hanging="360"/>
      </w:pPr>
      <w:rPr>
        <w:rFonts w:ascii="Symbol" w:hAnsi="Symbol" w:hint="default"/>
      </w:rPr>
    </w:lvl>
    <w:lvl w:ilvl="7" w:tplc="04260003" w:tentative="1">
      <w:start w:val="1"/>
      <w:numFmt w:val="bullet"/>
      <w:lvlText w:val="o"/>
      <w:lvlJc w:val="left"/>
      <w:pPr>
        <w:tabs>
          <w:tab w:val="num" w:pos="6327"/>
        </w:tabs>
        <w:ind w:left="6327" w:hanging="360"/>
      </w:pPr>
      <w:rPr>
        <w:rFonts w:ascii="Courier New" w:hAnsi="Courier New" w:cs="Courier New" w:hint="default"/>
      </w:rPr>
    </w:lvl>
    <w:lvl w:ilvl="8" w:tplc="04260005" w:tentative="1">
      <w:start w:val="1"/>
      <w:numFmt w:val="bullet"/>
      <w:lvlText w:val=""/>
      <w:lvlJc w:val="left"/>
      <w:pPr>
        <w:tabs>
          <w:tab w:val="num" w:pos="7047"/>
        </w:tabs>
        <w:ind w:left="7047" w:hanging="360"/>
      </w:pPr>
      <w:rPr>
        <w:rFonts w:ascii="Wingdings" w:hAnsi="Wingdings" w:hint="default"/>
      </w:rPr>
    </w:lvl>
  </w:abstractNum>
  <w:abstractNum w:abstractNumId="28" w15:restartNumberingAfterBreak="0">
    <w:nsid w:val="79D65D93"/>
    <w:multiLevelType w:val="multilevel"/>
    <w:tmpl w:val="CC1264E4"/>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29" w15:restartNumberingAfterBreak="0">
    <w:nsid w:val="7AE752CC"/>
    <w:multiLevelType w:val="hybridMultilevel"/>
    <w:tmpl w:val="3E8ABD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18"/>
  </w:num>
  <w:num w:numId="4">
    <w:abstractNumId w:val="22"/>
  </w:num>
  <w:num w:numId="5">
    <w:abstractNumId w:val="14"/>
  </w:num>
  <w:num w:numId="6">
    <w:abstractNumId w:val="1"/>
  </w:num>
  <w:num w:numId="7">
    <w:abstractNumId w:val="7"/>
  </w:num>
  <w:num w:numId="8">
    <w:abstractNumId w:val="15"/>
  </w:num>
  <w:num w:numId="9">
    <w:abstractNumId w:val="4"/>
  </w:num>
  <w:num w:numId="10">
    <w:abstractNumId w:val="19"/>
  </w:num>
  <w:num w:numId="11">
    <w:abstractNumId w:val="25"/>
  </w:num>
  <w:num w:numId="12">
    <w:abstractNumId w:val="29"/>
  </w:num>
  <w:num w:numId="13">
    <w:abstractNumId w:val="16"/>
  </w:num>
  <w:num w:numId="14">
    <w:abstractNumId w:val="9"/>
  </w:num>
  <w:num w:numId="15">
    <w:abstractNumId w:val="11"/>
  </w:num>
  <w:num w:numId="16">
    <w:abstractNumId w:val="0"/>
  </w:num>
  <w:num w:numId="17">
    <w:abstractNumId w:val="20"/>
  </w:num>
  <w:num w:numId="18">
    <w:abstractNumId w:val="10"/>
  </w:num>
  <w:num w:numId="19">
    <w:abstractNumId w:val="17"/>
  </w:num>
  <w:num w:numId="20">
    <w:abstractNumId w:val="28"/>
  </w:num>
  <w:num w:numId="21">
    <w:abstractNumId w:val="2"/>
  </w:num>
  <w:num w:numId="22">
    <w:abstractNumId w:val="3"/>
  </w:num>
  <w:num w:numId="23">
    <w:abstractNumId w:val="21"/>
  </w:num>
  <w:num w:numId="24">
    <w:abstractNumId w:val="12"/>
  </w:num>
  <w:num w:numId="25">
    <w:abstractNumId w:val="23"/>
  </w:num>
  <w:num w:numId="26">
    <w:abstractNumId w:val="13"/>
  </w:num>
  <w:num w:numId="27">
    <w:abstractNumId w:val="24"/>
  </w:num>
  <w:num w:numId="28">
    <w:abstractNumId w:val="27"/>
  </w:num>
  <w:num w:numId="29">
    <w:abstractNumId w:val="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958"/>
    <w:rsid w:val="00012B41"/>
    <w:rsid w:val="00013F4E"/>
    <w:rsid w:val="00025DEC"/>
    <w:rsid w:val="00027BA0"/>
    <w:rsid w:val="0003066B"/>
    <w:rsid w:val="00032F74"/>
    <w:rsid w:val="00034AEB"/>
    <w:rsid w:val="00043884"/>
    <w:rsid w:val="000611FB"/>
    <w:rsid w:val="00085F66"/>
    <w:rsid w:val="000E1EA4"/>
    <w:rsid w:val="001133C1"/>
    <w:rsid w:val="001145DA"/>
    <w:rsid w:val="00127003"/>
    <w:rsid w:val="0013087D"/>
    <w:rsid w:val="001438C5"/>
    <w:rsid w:val="00152701"/>
    <w:rsid w:val="00154659"/>
    <w:rsid w:val="00157EC4"/>
    <w:rsid w:val="001622C9"/>
    <w:rsid w:val="001717A5"/>
    <w:rsid w:val="001768CB"/>
    <w:rsid w:val="00186FE6"/>
    <w:rsid w:val="00196A70"/>
    <w:rsid w:val="001A5B49"/>
    <w:rsid w:val="001C2987"/>
    <w:rsid w:val="001D74A6"/>
    <w:rsid w:val="001F2593"/>
    <w:rsid w:val="001F4085"/>
    <w:rsid w:val="00206B95"/>
    <w:rsid w:val="00206C45"/>
    <w:rsid w:val="0026636F"/>
    <w:rsid w:val="00271747"/>
    <w:rsid w:val="00295AE5"/>
    <w:rsid w:val="002964F0"/>
    <w:rsid w:val="002A51AE"/>
    <w:rsid w:val="002A5947"/>
    <w:rsid w:val="002C7F3F"/>
    <w:rsid w:val="002D2CEB"/>
    <w:rsid w:val="002D44B0"/>
    <w:rsid w:val="002E7AF9"/>
    <w:rsid w:val="002F08AC"/>
    <w:rsid w:val="002F38D1"/>
    <w:rsid w:val="003244C7"/>
    <w:rsid w:val="0033120F"/>
    <w:rsid w:val="00332C64"/>
    <w:rsid w:val="00337C49"/>
    <w:rsid w:val="003477CD"/>
    <w:rsid w:val="00352681"/>
    <w:rsid w:val="00361ADA"/>
    <w:rsid w:val="003638E9"/>
    <w:rsid w:val="0038080E"/>
    <w:rsid w:val="003820F9"/>
    <w:rsid w:val="00383C48"/>
    <w:rsid w:val="003967C6"/>
    <w:rsid w:val="003B6B29"/>
    <w:rsid w:val="003E380E"/>
    <w:rsid w:val="00400FCE"/>
    <w:rsid w:val="00411632"/>
    <w:rsid w:val="00420A73"/>
    <w:rsid w:val="004251FC"/>
    <w:rsid w:val="00431963"/>
    <w:rsid w:val="00436FB8"/>
    <w:rsid w:val="00440BFC"/>
    <w:rsid w:val="00453FF7"/>
    <w:rsid w:val="00467828"/>
    <w:rsid w:val="0047042E"/>
    <w:rsid w:val="00474B4D"/>
    <w:rsid w:val="004775CF"/>
    <w:rsid w:val="004776B9"/>
    <w:rsid w:val="00494AA4"/>
    <w:rsid w:val="004B13F0"/>
    <w:rsid w:val="004B5B08"/>
    <w:rsid w:val="005003F0"/>
    <w:rsid w:val="0050147B"/>
    <w:rsid w:val="00504EA6"/>
    <w:rsid w:val="00542FC9"/>
    <w:rsid w:val="00546804"/>
    <w:rsid w:val="005529C4"/>
    <w:rsid w:val="005628CC"/>
    <w:rsid w:val="005658A8"/>
    <w:rsid w:val="00571700"/>
    <w:rsid w:val="00581A94"/>
    <w:rsid w:val="00593298"/>
    <w:rsid w:val="005A4F41"/>
    <w:rsid w:val="005B17E8"/>
    <w:rsid w:val="005E681F"/>
    <w:rsid w:val="00607D5E"/>
    <w:rsid w:val="00611E1F"/>
    <w:rsid w:val="00613589"/>
    <w:rsid w:val="0061541A"/>
    <w:rsid w:val="00623DCF"/>
    <w:rsid w:val="00626618"/>
    <w:rsid w:val="00627F38"/>
    <w:rsid w:val="00635A50"/>
    <w:rsid w:val="006371EC"/>
    <w:rsid w:val="006439C4"/>
    <w:rsid w:val="00662E35"/>
    <w:rsid w:val="00662F60"/>
    <w:rsid w:val="00694E64"/>
    <w:rsid w:val="006A0E64"/>
    <w:rsid w:val="006A1D91"/>
    <w:rsid w:val="006A2278"/>
    <w:rsid w:val="006B2A36"/>
    <w:rsid w:val="006B6D4F"/>
    <w:rsid w:val="006C6A88"/>
    <w:rsid w:val="006C72C7"/>
    <w:rsid w:val="006D03CC"/>
    <w:rsid w:val="006E7EA0"/>
    <w:rsid w:val="00706189"/>
    <w:rsid w:val="007069A7"/>
    <w:rsid w:val="00722784"/>
    <w:rsid w:val="00725CB9"/>
    <w:rsid w:val="00731B7E"/>
    <w:rsid w:val="00736F58"/>
    <w:rsid w:val="00746C9C"/>
    <w:rsid w:val="00763F7E"/>
    <w:rsid w:val="00784494"/>
    <w:rsid w:val="00787919"/>
    <w:rsid w:val="00793260"/>
    <w:rsid w:val="0079696E"/>
    <w:rsid w:val="007C44A8"/>
    <w:rsid w:val="007C7E44"/>
    <w:rsid w:val="007D068C"/>
    <w:rsid w:val="007D3115"/>
    <w:rsid w:val="007D7D5E"/>
    <w:rsid w:val="007F2862"/>
    <w:rsid w:val="007F704D"/>
    <w:rsid w:val="007F78D3"/>
    <w:rsid w:val="00811711"/>
    <w:rsid w:val="0081307C"/>
    <w:rsid w:val="00822124"/>
    <w:rsid w:val="00836BF3"/>
    <w:rsid w:val="008439DA"/>
    <w:rsid w:val="00855B85"/>
    <w:rsid w:val="00857D17"/>
    <w:rsid w:val="00872FE1"/>
    <w:rsid w:val="008A06E5"/>
    <w:rsid w:val="008A2E63"/>
    <w:rsid w:val="008C2960"/>
    <w:rsid w:val="008C5578"/>
    <w:rsid w:val="008D3F0E"/>
    <w:rsid w:val="008E20C5"/>
    <w:rsid w:val="008F655C"/>
    <w:rsid w:val="008F752E"/>
    <w:rsid w:val="009022DF"/>
    <w:rsid w:val="009038D8"/>
    <w:rsid w:val="00910BD1"/>
    <w:rsid w:val="00910E4B"/>
    <w:rsid w:val="00912A6A"/>
    <w:rsid w:val="00916B2E"/>
    <w:rsid w:val="009402E1"/>
    <w:rsid w:val="00943AE4"/>
    <w:rsid w:val="00943F06"/>
    <w:rsid w:val="00952B4B"/>
    <w:rsid w:val="00954539"/>
    <w:rsid w:val="00971EA5"/>
    <w:rsid w:val="009837CB"/>
    <w:rsid w:val="00987667"/>
    <w:rsid w:val="00987DD8"/>
    <w:rsid w:val="00992736"/>
    <w:rsid w:val="009927A7"/>
    <w:rsid w:val="009C4AC1"/>
    <w:rsid w:val="009E1D27"/>
    <w:rsid w:val="009E4323"/>
    <w:rsid w:val="009F67EE"/>
    <w:rsid w:val="009F6801"/>
    <w:rsid w:val="00A35587"/>
    <w:rsid w:val="00A50BA7"/>
    <w:rsid w:val="00A55FF5"/>
    <w:rsid w:val="00A62B40"/>
    <w:rsid w:val="00A865C3"/>
    <w:rsid w:val="00A91593"/>
    <w:rsid w:val="00A916A9"/>
    <w:rsid w:val="00A924AC"/>
    <w:rsid w:val="00AB6CE3"/>
    <w:rsid w:val="00AD2098"/>
    <w:rsid w:val="00AF0E22"/>
    <w:rsid w:val="00AF33C0"/>
    <w:rsid w:val="00AF6319"/>
    <w:rsid w:val="00B021D9"/>
    <w:rsid w:val="00B043AF"/>
    <w:rsid w:val="00B12DC1"/>
    <w:rsid w:val="00B3105D"/>
    <w:rsid w:val="00B33759"/>
    <w:rsid w:val="00B40D26"/>
    <w:rsid w:val="00B53958"/>
    <w:rsid w:val="00B77871"/>
    <w:rsid w:val="00B77B52"/>
    <w:rsid w:val="00B840FB"/>
    <w:rsid w:val="00B93C16"/>
    <w:rsid w:val="00BA5FF6"/>
    <w:rsid w:val="00BC5E19"/>
    <w:rsid w:val="00BC72B1"/>
    <w:rsid w:val="00BE3C2C"/>
    <w:rsid w:val="00BE5D49"/>
    <w:rsid w:val="00C00025"/>
    <w:rsid w:val="00C03AA2"/>
    <w:rsid w:val="00C07C27"/>
    <w:rsid w:val="00C11063"/>
    <w:rsid w:val="00C312E3"/>
    <w:rsid w:val="00C620F3"/>
    <w:rsid w:val="00C641EF"/>
    <w:rsid w:val="00C86041"/>
    <w:rsid w:val="00C873BF"/>
    <w:rsid w:val="00CA3080"/>
    <w:rsid w:val="00CB68C2"/>
    <w:rsid w:val="00CB7ADC"/>
    <w:rsid w:val="00CC7CC4"/>
    <w:rsid w:val="00CD2295"/>
    <w:rsid w:val="00CD6084"/>
    <w:rsid w:val="00CE30EC"/>
    <w:rsid w:val="00D0693D"/>
    <w:rsid w:val="00D416CC"/>
    <w:rsid w:val="00D60FCA"/>
    <w:rsid w:val="00D70E2B"/>
    <w:rsid w:val="00D75040"/>
    <w:rsid w:val="00D75AC4"/>
    <w:rsid w:val="00D86C2D"/>
    <w:rsid w:val="00D93BBC"/>
    <w:rsid w:val="00DA08A6"/>
    <w:rsid w:val="00DA7690"/>
    <w:rsid w:val="00DB60DF"/>
    <w:rsid w:val="00DD0980"/>
    <w:rsid w:val="00DD1A86"/>
    <w:rsid w:val="00DD244E"/>
    <w:rsid w:val="00DE0D5B"/>
    <w:rsid w:val="00DE6C54"/>
    <w:rsid w:val="00E12594"/>
    <w:rsid w:val="00E12A0A"/>
    <w:rsid w:val="00E30364"/>
    <w:rsid w:val="00E44AB0"/>
    <w:rsid w:val="00E97098"/>
    <w:rsid w:val="00EA54B4"/>
    <w:rsid w:val="00EB0679"/>
    <w:rsid w:val="00EB7FED"/>
    <w:rsid w:val="00EC0B1E"/>
    <w:rsid w:val="00EC43C0"/>
    <w:rsid w:val="00EC6A8E"/>
    <w:rsid w:val="00EF3684"/>
    <w:rsid w:val="00EF566F"/>
    <w:rsid w:val="00F02BC7"/>
    <w:rsid w:val="00F039F0"/>
    <w:rsid w:val="00F1738C"/>
    <w:rsid w:val="00F26FDE"/>
    <w:rsid w:val="00F3395B"/>
    <w:rsid w:val="00F50B60"/>
    <w:rsid w:val="00F51B81"/>
    <w:rsid w:val="00F708DE"/>
    <w:rsid w:val="00F842A6"/>
    <w:rsid w:val="00F9580F"/>
    <w:rsid w:val="00FB2F81"/>
    <w:rsid w:val="00FC11CE"/>
    <w:rsid w:val="00FD0230"/>
    <w:rsid w:val="00FD2CAA"/>
    <w:rsid w:val="00FD6618"/>
    <w:rsid w:val="00F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F80B8"/>
  <w15:chartTrackingRefBased/>
  <w15:docId w15:val="{046CD968-1321-4E32-8BD3-A132221A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pPr>
    <w:rPr>
      <w:sz w:val="24"/>
      <w:lang w:val="lv-LV"/>
    </w:rPr>
  </w:style>
  <w:style w:type="paragraph" w:styleId="Heading1">
    <w:name w:val="heading 1"/>
    <w:aliases w:val="Nodaļas virsraksts"/>
    <w:basedOn w:val="Pamatteksts"/>
    <w:next w:val="Pamatteksts"/>
    <w:qFormat/>
    <w:rsid w:val="004776B9"/>
    <w:pPr>
      <w:keepNext/>
      <w:pageBreakBefore/>
      <w:numPr>
        <w:numId w:val="17"/>
      </w:numPr>
      <w:spacing w:after="120"/>
      <w:jc w:val="center"/>
      <w:outlineLvl w:val="0"/>
    </w:pPr>
    <w:rPr>
      <w:b/>
      <w:bCs/>
      <w:sz w:val="32"/>
      <w:szCs w:val="24"/>
    </w:rPr>
  </w:style>
  <w:style w:type="paragraph" w:styleId="Heading2">
    <w:name w:val="heading 2"/>
    <w:aliases w:val="Sadaļas virsraksts 2"/>
    <w:basedOn w:val="Pamatteksts"/>
    <w:next w:val="Pamatteksts"/>
    <w:qFormat/>
    <w:rsid w:val="00474B4D"/>
    <w:pPr>
      <w:keepNext/>
      <w:numPr>
        <w:ilvl w:val="1"/>
        <w:numId w:val="17"/>
      </w:numPr>
      <w:tabs>
        <w:tab w:val="left" w:pos="567"/>
      </w:tabs>
      <w:spacing w:before="240" w:after="120"/>
      <w:ind w:left="0" w:firstLine="0"/>
      <w:jc w:val="left"/>
      <w:outlineLvl w:val="1"/>
    </w:pPr>
    <w:rPr>
      <w:b/>
      <w:bCs/>
      <w:sz w:val="28"/>
      <w:szCs w:val="24"/>
    </w:rPr>
  </w:style>
  <w:style w:type="paragraph" w:styleId="Heading3">
    <w:name w:val="heading 3"/>
    <w:aliases w:val="Sadaļas virsraksts 3"/>
    <w:basedOn w:val="Pamatteksts"/>
    <w:next w:val="Pamatteksts"/>
    <w:qFormat/>
    <w:rsid w:val="00C312E3"/>
    <w:pPr>
      <w:keepNext/>
      <w:numPr>
        <w:ilvl w:val="2"/>
        <w:numId w:val="17"/>
      </w:numPr>
      <w:spacing w:before="240" w:after="120"/>
      <w:ind w:left="0" w:firstLine="0"/>
      <w:outlineLvl w:val="2"/>
    </w:pPr>
    <w:rPr>
      <w:b/>
      <w:szCs w:val="24"/>
    </w:rPr>
  </w:style>
  <w:style w:type="paragraph" w:styleId="Heading4">
    <w:name w:val="heading 4"/>
    <w:aliases w:val="Sadaļas virsraksts 4"/>
    <w:basedOn w:val="Pamatteksts"/>
    <w:next w:val="Pamatteksts"/>
    <w:qFormat/>
    <w:rsid w:val="00C312E3"/>
    <w:pPr>
      <w:keepNext/>
      <w:numPr>
        <w:ilvl w:val="3"/>
        <w:numId w:val="17"/>
      </w:numPr>
      <w:ind w:left="1213" w:hanging="646"/>
      <w:jc w:val="left"/>
      <w:outlineLvl w:val="3"/>
    </w:pPr>
    <w:rPr>
      <w:b/>
      <w:bCs/>
      <w:szCs w:val="24"/>
    </w:rPr>
  </w:style>
  <w:style w:type="paragraph" w:styleId="Heading5">
    <w:name w:val="heading 5"/>
    <w:basedOn w:val="Normal"/>
    <w:next w:val="Normal"/>
    <w:qFormat/>
    <w:pPr>
      <w:keepNext/>
      <w:jc w:val="center"/>
      <w:outlineLvl w:val="4"/>
    </w:pPr>
    <w:rPr>
      <w:sz w:val="28"/>
    </w:rPr>
  </w:style>
  <w:style w:type="paragraph" w:styleId="Heading6">
    <w:name w:val="heading 6"/>
    <w:basedOn w:val="Normal"/>
    <w:next w:val="Normal"/>
    <w:qFormat/>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
    <w:name w:val="Pamatteksts"/>
    <w:rsid w:val="002A51AE"/>
    <w:pPr>
      <w:spacing w:line="360" w:lineRule="auto"/>
      <w:ind w:firstLine="567"/>
      <w:jc w:val="both"/>
    </w:pPr>
    <w:rPr>
      <w:sz w:val="24"/>
      <w:lang w:val="lv-LV"/>
    </w:rPr>
  </w:style>
  <w:style w:type="paragraph" w:styleId="TOC1">
    <w:name w:val="toc 1"/>
    <w:aliases w:val="Saturs 1"/>
    <w:basedOn w:val="Normal"/>
    <w:next w:val="Normal"/>
    <w:autoRedefine/>
    <w:semiHidden/>
    <w:rPr>
      <w:bCs/>
      <w:noProof/>
      <w:szCs w:val="28"/>
    </w:rPr>
  </w:style>
  <w:style w:type="paragraph" w:styleId="TOC2">
    <w:name w:val="toc 2"/>
    <w:aliases w:val="Saturs 2"/>
    <w:basedOn w:val="Normal"/>
    <w:next w:val="Normal"/>
    <w:autoRedefine/>
    <w:semiHidden/>
    <w:pPr>
      <w:ind w:left="240"/>
    </w:pPr>
    <w:rPr>
      <w:szCs w:val="24"/>
    </w:rPr>
  </w:style>
  <w:style w:type="paragraph" w:styleId="TOC3">
    <w:name w:val="toc 3"/>
    <w:aliases w:val="Saturs 3"/>
    <w:basedOn w:val="Normal"/>
    <w:next w:val="Normal"/>
    <w:autoRedefine/>
    <w:semiHidden/>
    <w:pPr>
      <w:ind w:left="480"/>
    </w:pPr>
    <w:rPr>
      <w:iCs/>
      <w:szCs w:val="24"/>
    </w:rPr>
  </w:style>
  <w:style w:type="character" w:styleId="PageNumber">
    <w:name w:val="page number"/>
    <w:rPr>
      <w:rFonts w:ascii="Times New Roman" w:hAnsi="Times New Roman"/>
      <w:sz w:val="20"/>
    </w:rPr>
  </w:style>
  <w:style w:type="paragraph" w:customStyle="1" w:styleId="Titullapasteksti">
    <w:name w:val="Titullapas teksti"/>
    <w:basedOn w:val="Pamatteksts"/>
    <w:pPr>
      <w:ind w:firstLine="0"/>
      <w:jc w:val="left"/>
    </w:pPr>
    <w:rPr>
      <w:bCs/>
      <w:sz w:val="28"/>
    </w:rPr>
  </w:style>
  <w:style w:type="paragraph" w:customStyle="1" w:styleId="Tabulasvirsraksts">
    <w:name w:val="Tabulas virsraksts"/>
    <w:basedOn w:val="Pamatteksts"/>
    <w:rsid w:val="00DD244E"/>
    <w:pPr>
      <w:spacing w:after="120" w:line="240" w:lineRule="auto"/>
      <w:ind w:firstLine="0"/>
      <w:jc w:val="center"/>
    </w:pPr>
  </w:style>
  <w:style w:type="paragraph" w:customStyle="1" w:styleId="Tabulasteksts">
    <w:name w:val="Tabulas teksts"/>
    <w:basedOn w:val="Pamatteksts"/>
    <w:rsid w:val="00DD244E"/>
    <w:pPr>
      <w:spacing w:line="240" w:lineRule="auto"/>
      <w:ind w:firstLine="0"/>
      <w:jc w:val="right"/>
    </w:pPr>
  </w:style>
  <w:style w:type="paragraph" w:customStyle="1" w:styleId="Attlanosaukums">
    <w:name w:val="Attēla nosaukums"/>
    <w:basedOn w:val="Pamatteksts"/>
    <w:next w:val="Pamatteksts"/>
    <w:pPr>
      <w:spacing w:before="240" w:after="240"/>
      <w:ind w:firstLine="0"/>
      <w:jc w:val="center"/>
    </w:pPr>
    <w:rPr>
      <w:sz w:val="20"/>
    </w:rPr>
  </w:style>
  <w:style w:type="paragraph" w:customStyle="1" w:styleId="Literatrassaraksts">
    <w:name w:val="Literatūras saraksts"/>
    <w:basedOn w:val="Pamatteksts"/>
    <w:pPr>
      <w:spacing w:before="60" w:after="60" w:line="240" w:lineRule="auto"/>
      <w:ind w:firstLine="0"/>
      <w:jc w:val="left"/>
    </w:pPr>
    <w:rPr>
      <w:sz w:val="20"/>
    </w:rPr>
  </w:style>
  <w:style w:type="character" w:styleId="Hyperlink">
    <w:name w:val="Hyperlink"/>
    <w:rPr>
      <w:color w:val="0000FF"/>
      <w:u w:val="single"/>
    </w:rPr>
  </w:style>
  <w:style w:type="paragraph" w:styleId="TOC4">
    <w:name w:val="toc 4"/>
    <w:basedOn w:val="Normal"/>
    <w:next w:val="Normal"/>
    <w:autoRedefine/>
    <w:semiHidden/>
    <w:pPr>
      <w:spacing w:line="240" w:lineRule="auto"/>
      <w:ind w:left="720"/>
    </w:pPr>
    <w:rPr>
      <w:szCs w:val="24"/>
      <w:lang w:val="en-GB"/>
    </w:rPr>
  </w:style>
  <w:style w:type="paragraph" w:styleId="TOC5">
    <w:name w:val="toc 5"/>
    <w:basedOn w:val="Normal"/>
    <w:next w:val="Normal"/>
    <w:autoRedefine/>
    <w:semiHidden/>
    <w:pPr>
      <w:spacing w:line="240" w:lineRule="auto"/>
      <w:ind w:left="960"/>
    </w:pPr>
    <w:rPr>
      <w:szCs w:val="24"/>
      <w:lang w:val="en-GB"/>
    </w:rPr>
  </w:style>
  <w:style w:type="paragraph" w:styleId="TOC6">
    <w:name w:val="toc 6"/>
    <w:basedOn w:val="Normal"/>
    <w:next w:val="Normal"/>
    <w:autoRedefine/>
    <w:semiHidden/>
    <w:pPr>
      <w:spacing w:line="240" w:lineRule="auto"/>
      <w:ind w:left="1200"/>
    </w:pPr>
    <w:rPr>
      <w:szCs w:val="24"/>
      <w:lang w:val="en-GB"/>
    </w:rPr>
  </w:style>
  <w:style w:type="paragraph" w:styleId="TOC7">
    <w:name w:val="toc 7"/>
    <w:basedOn w:val="Normal"/>
    <w:next w:val="Normal"/>
    <w:autoRedefine/>
    <w:semiHidden/>
    <w:pPr>
      <w:spacing w:line="240" w:lineRule="auto"/>
      <w:ind w:left="1440"/>
    </w:pPr>
    <w:rPr>
      <w:szCs w:val="24"/>
      <w:lang w:val="en-GB"/>
    </w:rPr>
  </w:style>
  <w:style w:type="paragraph" w:styleId="TOC8">
    <w:name w:val="toc 8"/>
    <w:basedOn w:val="Normal"/>
    <w:next w:val="Normal"/>
    <w:autoRedefine/>
    <w:semiHidden/>
    <w:pPr>
      <w:spacing w:line="240" w:lineRule="auto"/>
      <w:ind w:left="1680"/>
    </w:pPr>
    <w:rPr>
      <w:szCs w:val="24"/>
      <w:lang w:val="en-GB"/>
    </w:rPr>
  </w:style>
  <w:style w:type="paragraph" w:styleId="TOC9">
    <w:name w:val="toc 9"/>
    <w:basedOn w:val="Normal"/>
    <w:next w:val="Normal"/>
    <w:autoRedefine/>
    <w:semiHidden/>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
    <w:rPr>
      <w:lang w:val="en-US"/>
    </w:rPr>
  </w:style>
  <w:style w:type="paragraph" w:styleId="Caption">
    <w:name w:val="caption"/>
    <w:basedOn w:val="Normal"/>
    <w:next w:val="Normal"/>
    <w:qFormat/>
    <w:rsid w:val="00DD0980"/>
    <w:rPr>
      <w:b/>
      <w:bCs/>
      <w:sz w:val="20"/>
    </w:rPr>
  </w:style>
  <w:style w:type="table" w:styleId="TableGrid">
    <w:name w:val="Table Grid"/>
    <w:basedOn w:val="TableNormal"/>
    <w:rsid w:val="00736F58"/>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s">
    <w:name w:val="Kods"/>
    <w:basedOn w:val="Pamatteksts"/>
    <w:rsid w:val="00A916A9"/>
    <w:pPr>
      <w:ind w:firstLine="0"/>
      <w:jc w:val="left"/>
    </w:pPr>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19</Pages>
  <Words>2471</Words>
  <Characters>14086</Characters>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Links>
    <vt:vector size="138" baseType="variant">
      <vt:variant>
        <vt:i4>2031669</vt:i4>
      </vt:variant>
      <vt:variant>
        <vt:i4>134</vt:i4>
      </vt:variant>
      <vt:variant>
        <vt:i4>0</vt:i4>
      </vt:variant>
      <vt:variant>
        <vt:i4>5</vt:i4>
      </vt:variant>
      <vt:variant>
        <vt:lpwstr/>
      </vt:variant>
      <vt:variant>
        <vt:lpwstr>_Toc164611193</vt:lpwstr>
      </vt:variant>
      <vt:variant>
        <vt:i4>2031669</vt:i4>
      </vt:variant>
      <vt:variant>
        <vt:i4>128</vt:i4>
      </vt:variant>
      <vt:variant>
        <vt:i4>0</vt:i4>
      </vt:variant>
      <vt:variant>
        <vt:i4>5</vt:i4>
      </vt:variant>
      <vt:variant>
        <vt:lpwstr/>
      </vt:variant>
      <vt:variant>
        <vt:lpwstr>_Toc164611192</vt:lpwstr>
      </vt:variant>
      <vt:variant>
        <vt:i4>2031669</vt:i4>
      </vt:variant>
      <vt:variant>
        <vt:i4>122</vt:i4>
      </vt:variant>
      <vt:variant>
        <vt:i4>0</vt:i4>
      </vt:variant>
      <vt:variant>
        <vt:i4>5</vt:i4>
      </vt:variant>
      <vt:variant>
        <vt:lpwstr/>
      </vt:variant>
      <vt:variant>
        <vt:lpwstr>_Toc164611191</vt:lpwstr>
      </vt:variant>
      <vt:variant>
        <vt:i4>2031669</vt:i4>
      </vt:variant>
      <vt:variant>
        <vt:i4>116</vt:i4>
      </vt:variant>
      <vt:variant>
        <vt:i4>0</vt:i4>
      </vt:variant>
      <vt:variant>
        <vt:i4>5</vt:i4>
      </vt:variant>
      <vt:variant>
        <vt:lpwstr/>
      </vt:variant>
      <vt:variant>
        <vt:lpwstr>_Toc164611190</vt:lpwstr>
      </vt:variant>
      <vt:variant>
        <vt:i4>1966133</vt:i4>
      </vt:variant>
      <vt:variant>
        <vt:i4>110</vt:i4>
      </vt:variant>
      <vt:variant>
        <vt:i4>0</vt:i4>
      </vt:variant>
      <vt:variant>
        <vt:i4>5</vt:i4>
      </vt:variant>
      <vt:variant>
        <vt:lpwstr/>
      </vt:variant>
      <vt:variant>
        <vt:lpwstr>_Toc164611189</vt:lpwstr>
      </vt:variant>
      <vt:variant>
        <vt:i4>1966133</vt:i4>
      </vt:variant>
      <vt:variant>
        <vt:i4>104</vt:i4>
      </vt:variant>
      <vt:variant>
        <vt:i4>0</vt:i4>
      </vt:variant>
      <vt:variant>
        <vt:i4>5</vt:i4>
      </vt:variant>
      <vt:variant>
        <vt:lpwstr/>
      </vt:variant>
      <vt:variant>
        <vt:lpwstr>_Toc164611188</vt:lpwstr>
      </vt:variant>
      <vt:variant>
        <vt:i4>1966133</vt:i4>
      </vt:variant>
      <vt:variant>
        <vt:i4>98</vt:i4>
      </vt:variant>
      <vt:variant>
        <vt:i4>0</vt:i4>
      </vt:variant>
      <vt:variant>
        <vt:i4>5</vt:i4>
      </vt:variant>
      <vt:variant>
        <vt:lpwstr/>
      </vt:variant>
      <vt:variant>
        <vt:lpwstr>_Toc164611187</vt:lpwstr>
      </vt:variant>
      <vt:variant>
        <vt:i4>1966133</vt:i4>
      </vt:variant>
      <vt:variant>
        <vt:i4>92</vt:i4>
      </vt:variant>
      <vt:variant>
        <vt:i4>0</vt:i4>
      </vt:variant>
      <vt:variant>
        <vt:i4>5</vt:i4>
      </vt:variant>
      <vt:variant>
        <vt:lpwstr/>
      </vt:variant>
      <vt:variant>
        <vt:lpwstr>_Toc164611186</vt:lpwstr>
      </vt:variant>
      <vt:variant>
        <vt:i4>1966133</vt:i4>
      </vt:variant>
      <vt:variant>
        <vt:i4>86</vt:i4>
      </vt:variant>
      <vt:variant>
        <vt:i4>0</vt:i4>
      </vt:variant>
      <vt:variant>
        <vt:i4>5</vt:i4>
      </vt:variant>
      <vt:variant>
        <vt:lpwstr/>
      </vt:variant>
      <vt:variant>
        <vt:lpwstr>_Toc164611185</vt:lpwstr>
      </vt:variant>
      <vt:variant>
        <vt:i4>1966133</vt:i4>
      </vt:variant>
      <vt:variant>
        <vt:i4>80</vt:i4>
      </vt:variant>
      <vt:variant>
        <vt:i4>0</vt:i4>
      </vt:variant>
      <vt:variant>
        <vt:i4>5</vt:i4>
      </vt:variant>
      <vt:variant>
        <vt:lpwstr/>
      </vt:variant>
      <vt:variant>
        <vt:lpwstr>_Toc164611184</vt:lpwstr>
      </vt:variant>
      <vt:variant>
        <vt:i4>1966133</vt:i4>
      </vt:variant>
      <vt:variant>
        <vt:i4>74</vt:i4>
      </vt:variant>
      <vt:variant>
        <vt:i4>0</vt:i4>
      </vt:variant>
      <vt:variant>
        <vt:i4>5</vt:i4>
      </vt:variant>
      <vt:variant>
        <vt:lpwstr/>
      </vt:variant>
      <vt:variant>
        <vt:lpwstr>_Toc164611183</vt:lpwstr>
      </vt:variant>
      <vt:variant>
        <vt:i4>1966133</vt:i4>
      </vt:variant>
      <vt:variant>
        <vt:i4>68</vt:i4>
      </vt:variant>
      <vt:variant>
        <vt:i4>0</vt:i4>
      </vt:variant>
      <vt:variant>
        <vt:i4>5</vt:i4>
      </vt:variant>
      <vt:variant>
        <vt:lpwstr/>
      </vt:variant>
      <vt:variant>
        <vt:lpwstr>_Toc164611182</vt:lpwstr>
      </vt:variant>
      <vt:variant>
        <vt:i4>1966133</vt:i4>
      </vt:variant>
      <vt:variant>
        <vt:i4>62</vt:i4>
      </vt:variant>
      <vt:variant>
        <vt:i4>0</vt:i4>
      </vt:variant>
      <vt:variant>
        <vt:i4>5</vt:i4>
      </vt:variant>
      <vt:variant>
        <vt:lpwstr/>
      </vt:variant>
      <vt:variant>
        <vt:lpwstr>_Toc164611181</vt:lpwstr>
      </vt:variant>
      <vt:variant>
        <vt:i4>1966133</vt:i4>
      </vt:variant>
      <vt:variant>
        <vt:i4>56</vt:i4>
      </vt:variant>
      <vt:variant>
        <vt:i4>0</vt:i4>
      </vt:variant>
      <vt:variant>
        <vt:i4>5</vt:i4>
      </vt:variant>
      <vt:variant>
        <vt:lpwstr/>
      </vt:variant>
      <vt:variant>
        <vt:lpwstr>_Toc164611180</vt:lpwstr>
      </vt:variant>
      <vt:variant>
        <vt:i4>1114165</vt:i4>
      </vt:variant>
      <vt:variant>
        <vt:i4>50</vt:i4>
      </vt:variant>
      <vt:variant>
        <vt:i4>0</vt:i4>
      </vt:variant>
      <vt:variant>
        <vt:i4>5</vt:i4>
      </vt:variant>
      <vt:variant>
        <vt:lpwstr/>
      </vt:variant>
      <vt:variant>
        <vt:lpwstr>_Toc164611179</vt:lpwstr>
      </vt:variant>
      <vt:variant>
        <vt:i4>1114165</vt:i4>
      </vt:variant>
      <vt:variant>
        <vt:i4>44</vt:i4>
      </vt:variant>
      <vt:variant>
        <vt:i4>0</vt:i4>
      </vt:variant>
      <vt:variant>
        <vt:i4>5</vt:i4>
      </vt:variant>
      <vt:variant>
        <vt:lpwstr/>
      </vt:variant>
      <vt:variant>
        <vt:lpwstr>_Toc164611178</vt:lpwstr>
      </vt:variant>
      <vt:variant>
        <vt:i4>1114165</vt:i4>
      </vt:variant>
      <vt:variant>
        <vt:i4>38</vt:i4>
      </vt:variant>
      <vt:variant>
        <vt:i4>0</vt:i4>
      </vt:variant>
      <vt:variant>
        <vt:i4>5</vt:i4>
      </vt:variant>
      <vt:variant>
        <vt:lpwstr/>
      </vt:variant>
      <vt:variant>
        <vt:lpwstr>_Toc164611177</vt:lpwstr>
      </vt:variant>
      <vt:variant>
        <vt:i4>1114165</vt:i4>
      </vt:variant>
      <vt:variant>
        <vt:i4>32</vt:i4>
      </vt:variant>
      <vt:variant>
        <vt:i4>0</vt:i4>
      </vt:variant>
      <vt:variant>
        <vt:i4>5</vt:i4>
      </vt:variant>
      <vt:variant>
        <vt:lpwstr/>
      </vt:variant>
      <vt:variant>
        <vt:lpwstr>_Toc164611176</vt:lpwstr>
      </vt:variant>
      <vt:variant>
        <vt:i4>1114165</vt:i4>
      </vt:variant>
      <vt:variant>
        <vt:i4>26</vt:i4>
      </vt:variant>
      <vt:variant>
        <vt:i4>0</vt:i4>
      </vt:variant>
      <vt:variant>
        <vt:i4>5</vt:i4>
      </vt:variant>
      <vt:variant>
        <vt:lpwstr/>
      </vt:variant>
      <vt:variant>
        <vt:lpwstr>_Toc164611175</vt:lpwstr>
      </vt:variant>
      <vt:variant>
        <vt:i4>1114165</vt:i4>
      </vt:variant>
      <vt:variant>
        <vt:i4>20</vt:i4>
      </vt:variant>
      <vt:variant>
        <vt:i4>0</vt:i4>
      </vt:variant>
      <vt:variant>
        <vt:i4>5</vt:i4>
      </vt:variant>
      <vt:variant>
        <vt:lpwstr/>
      </vt:variant>
      <vt:variant>
        <vt:lpwstr>_Toc164611174</vt:lpwstr>
      </vt:variant>
      <vt:variant>
        <vt:i4>1114165</vt:i4>
      </vt:variant>
      <vt:variant>
        <vt:i4>14</vt:i4>
      </vt:variant>
      <vt:variant>
        <vt:i4>0</vt:i4>
      </vt:variant>
      <vt:variant>
        <vt:i4>5</vt:i4>
      </vt:variant>
      <vt:variant>
        <vt:lpwstr/>
      </vt:variant>
      <vt:variant>
        <vt:lpwstr>_Toc164611173</vt:lpwstr>
      </vt:variant>
      <vt:variant>
        <vt:i4>1114165</vt:i4>
      </vt:variant>
      <vt:variant>
        <vt:i4>8</vt:i4>
      </vt:variant>
      <vt:variant>
        <vt:i4>0</vt:i4>
      </vt:variant>
      <vt:variant>
        <vt:i4>5</vt:i4>
      </vt:variant>
      <vt:variant>
        <vt:lpwstr/>
      </vt:variant>
      <vt:variant>
        <vt:lpwstr>_Toc164611172</vt:lpwstr>
      </vt:variant>
      <vt:variant>
        <vt:i4>1114165</vt:i4>
      </vt:variant>
      <vt:variant>
        <vt:i4>2</vt:i4>
      </vt:variant>
      <vt:variant>
        <vt:i4>0</vt:i4>
      </vt:variant>
      <vt:variant>
        <vt:i4>5</vt:i4>
      </vt:variant>
      <vt:variant>
        <vt:lpwstr/>
      </vt:variant>
      <vt:variant>
        <vt:lpwstr>_Toc164611171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2007-04-17T19:26:00Z</cp:lastPrinted>
  <dcterms:created xsi:type="dcterms:W3CDTF">2018-08-31T18:12:00Z</dcterms:created>
  <dcterms:modified xsi:type="dcterms:W3CDTF">2019-08-20T21:30:00Z</dcterms:modified>
</cp:coreProperties>
</file>