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304ED" w14:textId="77777777" w:rsidR="00AF0E22" w:rsidRDefault="00AF0E22">
      <w:pPr>
        <w:pStyle w:val="Pamatteksts"/>
        <w:ind w:firstLine="0"/>
        <w:rPr>
          <w:sz w:val="28"/>
        </w:rPr>
      </w:pPr>
    </w:p>
    <w:p w14:paraId="7EB0B922" w14:textId="77777777" w:rsidR="00AF0E22" w:rsidRDefault="00AF0E22">
      <w:pPr>
        <w:pStyle w:val="Pamatteksts"/>
        <w:ind w:firstLine="0"/>
        <w:rPr>
          <w:sz w:val="28"/>
        </w:rPr>
      </w:pPr>
    </w:p>
    <w:p w14:paraId="5CBB40AA" w14:textId="77777777" w:rsidR="00AF0E22" w:rsidRDefault="00AF0E22">
      <w:pPr>
        <w:pStyle w:val="Pamatteksts"/>
        <w:ind w:firstLine="0"/>
        <w:rPr>
          <w:sz w:val="28"/>
        </w:rPr>
      </w:pPr>
    </w:p>
    <w:p w14:paraId="16ACA894" w14:textId="77777777" w:rsidR="00DE7AE6" w:rsidRDefault="00DE7AE6" w:rsidP="00DE7AE6">
      <w:pPr>
        <w:pStyle w:val="Pamatteksts"/>
        <w:ind w:firstLine="0"/>
        <w:jc w:val="center"/>
        <w:rPr>
          <w:b/>
          <w:bCs/>
          <w:sz w:val="28"/>
        </w:rPr>
      </w:pPr>
      <w:r>
        <w:rPr>
          <w:b/>
          <w:bCs/>
          <w:sz w:val="28"/>
        </w:rPr>
        <w:t>Praktiskais darbs priekšmetā</w:t>
      </w:r>
    </w:p>
    <w:p w14:paraId="78CC020A" w14:textId="77777777" w:rsidR="00DE7AE6" w:rsidRDefault="00DE7AE6" w:rsidP="00DE7AE6">
      <w:pPr>
        <w:pStyle w:val="Pamatteksts"/>
        <w:ind w:firstLine="0"/>
        <w:jc w:val="center"/>
        <w:rPr>
          <w:b/>
          <w:bCs/>
          <w:sz w:val="28"/>
        </w:rPr>
      </w:pPr>
      <w:r>
        <w:rPr>
          <w:b/>
          <w:bCs/>
          <w:sz w:val="28"/>
        </w:rPr>
        <w:t>Programmatūras Inženierija</w:t>
      </w:r>
    </w:p>
    <w:p w14:paraId="45773663" w14:textId="77777777" w:rsidR="00AF0E22" w:rsidRDefault="00AF0E22">
      <w:pPr>
        <w:pStyle w:val="Pamatteksts"/>
        <w:ind w:firstLine="0"/>
        <w:rPr>
          <w:sz w:val="28"/>
        </w:rPr>
      </w:pPr>
    </w:p>
    <w:p w14:paraId="096E5E71" w14:textId="77777777" w:rsidR="00AF0E22" w:rsidRDefault="00AF0E22">
      <w:pPr>
        <w:pStyle w:val="Pamatteksts"/>
        <w:ind w:firstLine="0"/>
        <w:rPr>
          <w:sz w:val="28"/>
        </w:rPr>
      </w:pPr>
    </w:p>
    <w:p w14:paraId="6A29CCCC" w14:textId="77777777" w:rsidR="00AF0E22" w:rsidRDefault="00AF0E22">
      <w:pPr>
        <w:pStyle w:val="Pamatteksts"/>
        <w:ind w:firstLine="0"/>
        <w:rPr>
          <w:sz w:val="28"/>
        </w:rPr>
      </w:pPr>
    </w:p>
    <w:p w14:paraId="22E2F976" w14:textId="77777777" w:rsidR="00636E70" w:rsidRDefault="00636E70" w:rsidP="00636E70">
      <w:pPr>
        <w:pStyle w:val="Pamatteksts"/>
        <w:ind w:firstLine="0"/>
        <w:jc w:val="center"/>
        <w:rPr>
          <w:b/>
          <w:bCs/>
          <w:sz w:val="36"/>
        </w:rPr>
      </w:pPr>
      <w:r>
        <w:rPr>
          <w:b/>
          <w:bCs/>
          <w:sz w:val="36"/>
        </w:rPr>
        <w:t xml:space="preserve">„Spēles </w:t>
      </w:r>
      <w:proofErr w:type="spellStart"/>
      <w:r w:rsidRPr="007D11B5">
        <w:rPr>
          <w:b/>
          <w:bCs/>
          <w:i/>
          <w:iCs/>
          <w:sz w:val="36"/>
        </w:rPr>
        <w:t>Balloon</w:t>
      </w:r>
      <w:proofErr w:type="spellEnd"/>
      <w:r>
        <w:rPr>
          <w:b/>
          <w:bCs/>
          <w:i/>
          <w:iCs/>
          <w:sz w:val="36"/>
        </w:rPr>
        <w:t xml:space="preserve"> </w:t>
      </w:r>
      <w:proofErr w:type="spellStart"/>
      <w:r w:rsidRPr="007D11B5">
        <w:rPr>
          <w:b/>
          <w:bCs/>
          <w:i/>
          <w:iCs/>
          <w:sz w:val="36"/>
        </w:rPr>
        <w:t>popping</w:t>
      </w:r>
      <w:proofErr w:type="spellEnd"/>
      <w:r>
        <w:rPr>
          <w:b/>
          <w:bCs/>
          <w:sz w:val="36"/>
        </w:rPr>
        <w:t>”</w:t>
      </w:r>
    </w:p>
    <w:p w14:paraId="57153DA3" w14:textId="77777777" w:rsidR="00AF0E22" w:rsidRDefault="00C7775C">
      <w:pPr>
        <w:pStyle w:val="Pamatteksts"/>
        <w:ind w:firstLine="0"/>
        <w:jc w:val="center"/>
        <w:rPr>
          <w:b/>
          <w:bCs/>
          <w:sz w:val="36"/>
        </w:rPr>
      </w:pPr>
      <w:r>
        <w:rPr>
          <w:b/>
          <w:bCs/>
          <w:sz w:val="36"/>
        </w:rPr>
        <w:t>Lietotāja ceļvedis</w:t>
      </w:r>
    </w:p>
    <w:p w14:paraId="64EA79CB" w14:textId="77777777" w:rsidR="00AF0E22" w:rsidRDefault="00AF0E22">
      <w:pPr>
        <w:pStyle w:val="Pamatteksts"/>
        <w:ind w:firstLine="0"/>
        <w:rPr>
          <w:sz w:val="28"/>
        </w:rPr>
      </w:pPr>
    </w:p>
    <w:p w14:paraId="124F49F3" w14:textId="77777777" w:rsidR="00AF0E22" w:rsidRDefault="00AF0E22">
      <w:pPr>
        <w:pStyle w:val="Pamatteksts"/>
        <w:ind w:firstLine="0"/>
        <w:rPr>
          <w:sz w:val="28"/>
        </w:rPr>
      </w:pPr>
    </w:p>
    <w:p w14:paraId="06D4A3A8" w14:textId="77777777" w:rsidR="001768CB" w:rsidRDefault="001768CB">
      <w:pPr>
        <w:pStyle w:val="Pamatteksts"/>
        <w:ind w:firstLine="0"/>
        <w:rPr>
          <w:sz w:val="28"/>
        </w:rPr>
      </w:pPr>
    </w:p>
    <w:p w14:paraId="2697163C" w14:textId="77777777" w:rsidR="00AF0E22" w:rsidRDefault="00AF0E22">
      <w:pPr>
        <w:pStyle w:val="Pamatteksts"/>
        <w:ind w:firstLine="0"/>
        <w:rPr>
          <w:sz w:val="28"/>
        </w:rPr>
      </w:pPr>
    </w:p>
    <w:p w14:paraId="0D3CCA1A" w14:textId="77777777" w:rsidR="00AF0E22" w:rsidRDefault="00AF0E22">
      <w:pPr>
        <w:pStyle w:val="Pamatteksts"/>
        <w:ind w:firstLine="0"/>
        <w:rPr>
          <w:sz w:val="28"/>
        </w:rPr>
      </w:pPr>
    </w:p>
    <w:p w14:paraId="4724537C" w14:textId="77777777" w:rsidR="008B6245" w:rsidRDefault="008B6245" w:rsidP="008B6245">
      <w:pPr>
        <w:pStyle w:val="Pamatteksts"/>
        <w:ind w:firstLine="0"/>
        <w:jc w:val="right"/>
        <w:rPr>
          <w:sz w:val="28"/>
        </w:rPr>
      </w:pPr>
      <w:r>
        <w:rPr>
          <w:sz w:val="28"/>
        </w:rPr>
        <w:t>Izstrādāja:</w:t>
      </w:r>
    </w:p>
    <w:p w14:paraId="57A3961C" w14:textId="77777777" w:rsidR="008B6245" w:rsidRDefault="008B6245" w:rsidP="008B6245">
      <w:pPr>
        <w:pStyle w:val="Pamatteksts"/>
        <w:ind w:firstLine="0"/>
        <w:jc w:val="right"/>
        <w:rPr>
          <w:sz w:val="28"/>
        </w:rPr>
      </w:pPr>
      <w:r w:rsidRPr="00265EF0">
        <w:rPr>
          <w:sz w:val="28"/>
        </w:rPr>
        <w:t>ak-it-p-</w:t>
      </w:r>
      <w:proofErr w:type="spellStart"/>
      <w:r w:rsidRPr="00265EF0">
        <w:rPr>
          <w:sz w:val="28"/>
        </w:rPr>
        <w:t>ns</w:t>
      </w:r>
      <w:proofErr w:type="spellEnd"/>
      <w:r>
        <w:rPr>
          <w:sz w:val="28"/>
        </w:rPr>
        <w:t xml:space="preserve"> Kārkliņš Ēriks</w:t>
      </w:r>
    </w:p>
    <w:p w14:paraId="5CB580A2" w14:textId="77777777" w:rsidR="00DE7AE6" w:rsidRDefault="00DE7AE6" w:rsidP="00DE7AE6">
      <w:pPr>
        <w:pStyle w:val="Pamatteksts"/>
        <w:ind w:firstLine="0"/>
        <w:rPr>
          <w:sz w:val="28"/>
        </w:rPr>
      </w:pPr>
    </w:p>
    <w:p w14:paraId="3A149ED1" w14:textId="77777777" w:rsidR="00DE7AE6" w:rsidRDefault="00DE7AE6" w:rsidP="00DE7AE6">
      <w:pPr>
        <w:pStyle w:val="Pamatteksts"/>
        <w:ind w:firstLine="0"/>
        <w:rPr>
          <w:sz w:val="28"/>
        </w:rPr>
      </w:pPr>
    </w:p>
    <w:p w14:paraId="441D9B35" w14:textId="77777777" w:rsidR="00DE7AE6" w:rsidRDefault="00DE7AE6" w:rsidP="00DE7AE6">
      <w:pPr>
        <w:pStyle w:val="Pamatteksts"/>
        <w:ind w:firstLine="0"/>
        <w:rPr>
          <w:sz w:val="28"/>
        </w:rPr>
      </w:pPr>
    </w:p>
    <w:p w14:paraId="3ED80D95" w14:textId="77777777" w:rsidR="00DE7AE6" w:rsidRDefault="00DE7AE6" w:rsidP="00DE7AE6">
      <w:pPr>
        <w:pStyle w:val="Pamatteksts"/>
        <w:ind w:firstLine="0"/>
        <w:rPr>
          <w:sz w:val="28"/>
        </w:rPr>
      </w:pPr>
    </w:p>
    <w:p w14:paraId="018DD1FE" w14:textId="77777777" w:rsidR="00DE7AE6" w:rsidRDefault="00DE7AE6" w:rsidP="00DE7AE6">
      <w:pPr>
        <w:pStyle w:val="Pamatteksts"/>
        <w:ind w:firstLine="0"/>
        <w:rPr>
          <w:sz w:val="28"/>
        </w:rPr>
      </w:pPr>
    </w:p>
    <w:p w14:paraId="38BDADFA" w14:textId="77777777" w:rsidR="00DE7AE6" w:rsidRDefault="00DE7AE6" w:rsidP="00DE7AE6">
      <w:pPr>
        <w:pStyle w:val="Pamatteksts"/>
        <w:ind w:firstLine="0"/>
        <w:rPr>
          <w:sz w:val="28"/>
        </w:rPr>
      </w:pPr>
    </w:p>
    <w:p w14:paraId="5FC82C35" w14:textId="77777777" w:rsidR="00DE7AE6" w:rsidRDefault="00DE7AE6" w:rsidP="00DE7AE6">
      <w:pPr>
        <w:pStyle w:val="Pamatteksts"/>
        <w:ind w:firstLine="0"/>
        <w:rPr>
          <w:sz w:val="28"/>
        </w:rPr>
      </w:pPr>
    </w:p>
    <w:p w14:paraId="1D54D123" w14:textId="77777777" w:rsidR="00DE7AE6" w:rsidRDefault="00DE7AE6" w:rsidP="00DE7AE6">
      <w:pPr>
        <w:pStyle w:val="Pamatteksts"/>
        <w:ind w:firstLine="0"/>
        <w:jc w:val="center"/>
        <w:rPr>
          <w:sz w:val="28"/>
        </w:rPr>
      </w:pPr>
    </w:p>
    <w:p w14:paraId="59E7E40F" w14:textId="77777777" w:rsidR="00DE7AE6" w:rsidRDefault="00DE7AE6" w:rsidP="00DE7AE6">
      <w:pPr>
        <w:pStyle w:val="Pamatteksts"/>
        <w:ind w:firstLine="0"/>
        <w:jc w:val="center"/>
        <w:rPr>
          <w:sz w:val="28"/>
        </w:rPr>
      </w:pPr>
      <w:r>
        <w:rPr>
          <w:sz w:val="28"/>
        </w:rPr>
        <w:t>Rīga</w:t>
      </w:r>
    </w:p>
    <w:p w14:paraId="30250411" w14:textId="77777777" w:rsidR="00AF0E22" w:rsidRDefault="00AF0E22" w:rsidP="007D7D5E">
      <w:pPr>
        <w:jc w:val="center"/>
        <w:rPr>
          <w:b/>
          <w:bCs/>
          <w:sz w:val="32"/>
        </w:rPr>
      </w:pPr>
      <w:r>
        <w:br w:type="page"/>
      </w:r>
      <w:r>
        <w:rPr>
          <w:b/>
          <w:bCs/>
          <w:sz w:val="32"/>
        </w:rPr>
        <w:lastRenderedPageBreak/>
        <w:t>Saturs</w:t>
      </w:r>
    </w:p>
    <w:p w14:paraId="4F209365" w14:textId="3EBBE142" w:rsidR="00095C35" w:rsidRDefault="00AF0E22">
      <w:pPr>
        <w:pStyle w:val="TOC1"/>
        <w:tabs>
          <w:tab w:val="right" w:leader="dot" w:pos="9061"/>
        </w:tabs>
        <w:rPr>
          <w:rFonts w:asciiTheme="minorHAnsi" w:eastAsiaTheme="minorEastAsia" w:hAnsiTheme="minorHAnsi" w:cstheme="minorBidi"/>
          <w:bCs w:val="0"/>
          <w:kern w:val="2"/>
          <w:sz w:val="22"/>
          <w:szCs w:val="22"/>
          <w:lang w:val="en-US"/>
          <w14:ligatures w14:val="standardContextual"/>
        </w:rPr>
      </w:pPr>
      <w:r>
        <w:fldChar w:fldCharType="begin"/>
      </w:r>
      <w:r>
        <w:instrText xml:space="preserve"> TOC \o "1-3" \h \z </w:instrText>
      </w:r>
      <w:r>
        <w:fldChar w:fldCharType="separate"/>
      </w:r>
      <w:hyperlink w:anchor="_Toc151291733" w:history="1">
        <w:r w:rsidR="00095C35" w:rsidRPr="00E33C78">
          <w:rPr>
            <w:rStyle w:val="Hyperlink"/>
          </w:rPr>
          <w:t>Ievads</w:t>
        </w:r>
        <w:r w:rsidR="00095C35">
          <w:rPr>
            <w:webHidden/>
          </w:rPr>
          <w:tab/>
        </w:r>
        <w:r w:rsidR="00095C35">
          <w:rPr>
            <w:webHidden/>
          </w:rPr>
          <w:fldChar w:fldCharType="begin"/>
        </w:r>
        <w:r w:rsidR="00095C35">
          <w:rPr>
            <w:webHidden/>
          </w:rPr>
          <w:instrText xml:space="preserve"> PAGEREF _Toc151291733 \h </w:instrText>
        </w:r>
        <w:r w:rsidR="00095C35">
          <w:rPr>
            <w:webHidden/>
          </w:rPr>
        </w:r>
        <w:r w:rsidR="00095C35">
          <w:rPr>
            <w:webHidden/>
          </w:rPr>
          <w:fldChar w:fldCharType="separate"/>
        </w:r>
        <w:r w:rsidR="00095C35">
          <w:rPr>
            <w:webHidden/>
          </w:rPr>
          <w:t>3</w:t>
        </w:r>
        <w:r w:rsidR="00095C35">
          <w:rPr>
            <w:webHidden/>
          </w:rPr>
          <w:fldChar w:fldCharType="end"/>
        </w:r>
      </w:hyperlink>
    </w:p>
    <w:p w14:paraId="2FC376DD" w14:textId="4C801027" w:rsidR="00095C35" w:rsidRDefault="00095C35">
      <w:pPr>
        <w:pStyle w:val="TOC1"/>
        <w:tabs>
          <w:tab w:val="left" w:pos="480"/>
          <w:tab w:val="right" w:leader="dot" w:pos="9061"/>
        </w:tabs>
        <w:rPr>
          <w:rFonts w:asciiTheme="minorHAnsi" w:eastAsiaTheme="minorEastAsia" w:hAnsiTheme="minorHAnsi" w:cstheme="minorBidi"/>
          <w:bCs w:val="0"/>
          <w:kern w:val="2"/>
          <w:sz w:val="22"/>
          <w:szCs w:val="22"/>
          <w:lang w:val="en-US"/>
          <w14:ligatures w14:val="standardContextual"/>
        </w:rPr>
      </w:pPr>
      <w:hyperlink w:anchor="_Toc151291734" w:history="1">
        <w:r w:rsidRPr="00E33C78">
          <w:rPr>
            <w:rStyle w:val="Hyperlink"/>
          </w:rPr>
          <w:t>1.</w:t>
        </w:r>
        <w:r>
          <w:rPr>
            <w:rFonts w:asciiTheme="minorHAnsi" w:eastAsiaTheme="minorEastAsia" w:hAnsiTheme="minorHAnsi" w:cstheme="minorBidi"/>
            <w:bCs w:val="0"/>
            <w:kern w:val="2"/>
            <w:sz w:val="22"/>
            <w:szCs w:val="22"/>
            <w:lang w:val="en-US"/>
            <w14:ligatures w14:val="standardContextual"/>
          </w:rPr>
          <w:tab/>
        </w:r>
        <w:r w:rsidRPr="00E33C78">
          <w:rPr>
            <w:rStyle w:val="Hyperlink"/>
          </w:rPr>
          <w:t>Spēles apraksts</w:t>
        </w:r>
        <w:r>
          <w:rPr>
            <w:webHidden/>
          </w:rPr>
          <w:tab/>
        </w:r>
        <w:r>
          <w:rPr>
            <w:webHidden/>
          </w:rPr>
          <w:fldChar w:fldCharType="begin"/>
        </w:r>
        <w:r>
          <w:rPr>
            <w:webHidden/>
          </w:rPr>
          <w:instrText xml:space="preserve"> PAGEREF _Toc151291734 \h </w:instrText>
        </w:r>
        <w:r>
          <w:rPr>
            <w:webHidden/>
          </w:rPr>
        </w:r>
        <w:r>
          <w:rPr>
            <w:webHidden/>
          </w:rPr>
          <w:fldChar w:fldCharType="separate"/>
        </w:r>
        <w:r>
          <w:rPr>
            <w:webHidden/>
          </w:rPr>
          <w:t>4</w:t>
        </w:r>
        <w:r>
          <w:rPr>
            <w:webHidden/>
          </w:rPr>
          <w:fldChar w:fldCharType="end"/>
        </w:r>
      </w:hyperlink>
    </w:p>
    <w:p w14:paraId="78B3C8B5" w14:textId="0AE77658" w:rsidR="00095C35" w:rsidRDefault="00095C35">
      <w:pPr>
        <w:pStyle w:val="TOC2"/>
        <w:tabs>
          <w:tab w:val="left" w:pos="960"/>
          <w:tab w:val="right" w:leader="dot" w:pos="9061"/>
        </w:tabs>
        <w:rPr>
          <w:rFonts w:asciiTheme="minorHAnsi" w:eastAsiaTheme="minorEastAsia" w:hAnsiTheme="minorHAnsi" w:cstheme="minorBidi"/>
          <w:noProof/>
          <w:kern w:val="2"/>
          <w:sz w:val="22"/>
          <w:szCs w:val="22"/>
          <w:lang w:val="en-US"/>
          <w14:ligatures w14:val="standardContextual"/>
        </w:rPr>
      </w:pPr>
      <w:hyperlink w:anchor="_Toc151291735" w:history="1">
        <w:r w:rsidRPr="00E33C78">
          <w:rPr>
            <w:rStyle w:val="Hyperlink"/>
            <w:noProof/>
          </w:rPr>
          <w:t>1.1.</w:t>
        </w:r>
        <w:r>
          <w:rPr>
            <w:rFonts w:asciiTheme="minorHAnsi" w:eastAsiaTheme="minorEastAsia" w:hAnsiTheme="minorHAnsi" w:cstheme="minorBidi"/>
            <w:noProof/>
            <w:kern w:val="2"/>
            <w:sz w:val="22"/>
            <w:szCs w:val="22"/>
            <w:lang w:val="en-US"/>
            <w14:ligatures w14:val="standardContextual"/>
          </w:rPr>
          <w:tab/>
        </w:r>
        <w:r w:rsidRPr="00E33C78">
          <w:rPr>
            <w:rStyle w:val="Hyperlink"/>
            <w:noProof/>
          </w:rPr>
          <w:t>Spēles palaišana</w:t>
        </w:r>
        <w:r>
          <w:rPr>
            <w:noProof/>
            <w:webHidden/>
          </w:rPr>
          <w:tab/>
        </w:r>
        <w:r>
          <w:rPr>
            <w:noProof/>
            <w:webHidden/>
          </w:rPr>
          <w:fldChar w:fldCharType="begin"/>
        </w:r>
        <w:r>
          <w:rPr>
            <w:noProof/>
            <w:webHidden/>
          </w:rPr>
          <w:instrText xml:space="preserve"> PAGEREF _Toc151291735 \h </w:instrText>
        </w:r>
        <w:r>
          <w:rPr>
            <w:noProof/>
            <w:webHidden/>
          </w:rPr>
        </w:r>
        <w:r>
          <w:rPr>
            <w:noProof/>
            <w:webHidden/>
          </w:rPr>
          <w:fldChar w:fldCharType="separate"/>
        </w:r>
        <w:r>
          <w:rPr>
            <w:noProof/>
            <w:webHidden/>
          </w:rPr>
          <w:t>4</w:t>
        </w:r>
        <w:r>
          <w:rPr>
            <w:noProof/>
            <w:webHidden/>
          </w:rPr>
          <w:fldChar w:fldCharType="end"/>
        </w:r>
      </w:hyperlink>
    </w:p>
    <w:p w14:paraId="2427D273" w14:textId="78C97FC9" w:rsidR="00095C35" w:rsidRDefault="00095C35">
      <w:pPr>
        <w:pStyle w:val="TOC2"/>
        <w:tabs>
          <w:tab w:val="left" w:pos="960"/>
          <w:tab w:val="right" w:leader="dot" w:pos="9061"/>
        </w:tabs>
        <w:rPr>
          <w:rFonts w:asciiTheme="minorHAnsi" w:eastAsiaTheme="minorEastAsia" w:hAnsiTheme="minorHAnsi" w:cstheme="minorBidi"/>
          <w:noProof/>
          <w:kern w:val="2"/>
          <w:sz w:val="22"/>
          <w:szCs w:val="22"/>
          <w:lang w:val="en-US"/>
          <w14:ligatures w14:val="standardContextual"/>
        </w:rPr>
      </w:pPr>
      <w:hyperlink w:anchor="_Toc151291736" w:history="1">
        <w:r w:rsidRPr="00E33C78">
          <w:rPr>
            <w:rStyle w:val="Hyperlink"/>
            <w:noProof/>
          </w:rPr>
          <w:t>1.2.</w:t>
        </w:r>
        <w:r>
          <w:rPr>
            <w:rFonts w:asciiTheme="minorHAnsi" w:eastAsiaTheme="minorEastAsia" w:hAnsiTheme="minorHAnsi" w:cstheme="minorBidi"/>
            <w:noProof/>
            <w:kern w:val="2"/>
            <w:sz w:val="22"/>
            <w:szCs w:val="22"/>
            <w:lang w:val="en-US"/>
            <w14:ligatures w14:val="standardContextual"/>
          </w:rPr>
          <w:tab/>
        </w:r>
        <w:r w:rsidRPr="00E33C78">
          <w:rPr>
            <w:rStyle w:val="Hyperlink"/>
            <w:noProof/>
          </w:rPr>
          <w:t>Spēles spēlēšana</w:t>
        </w:r>
        <w:r>
          <w:rPr>
            <w:noProof/>
            <w:webHidden/>
          </w:rPr>
          <w:tab/>
        </w:r>
        <w:r>
          <w:rPr>
            <w:noProof/>
            <w:webHidden/>
          </w:rPr>
          <w:fldChar w:fldCharType="begin"/>
        </w:r>
        <w:r>
          <w:rPr>
            <w:noProof/>
            <w:webHidden/>
          </w:rPr>
          <w:instrText xml:space="preserve"> PAGEREF _Toc151291736 \h </w:instrText>
        </w:r>
        <w:r>
          <w:rPr>
            <w:noProof/>
            <w:webHidden/>
          </w:rPr>
        </w:r>
        <w:r>
          <w:rPr>
            <w:noProof/>
            <w:webHidden/>
          </w:rPr>
          <w:fldChar w:fldCharType="separate"/>
        </w:r>
        <w:r>
          <w:rPr>
            <w:noProof/>
            <w:webHidden/>
          </w:rPr>
          <w:t>5</w:t>
        </w:r>
        <w:r>
          <w:rPr>
            <w:noProof/>
            <w:webHidden/>
          </w:rPr>
          <w:fldChar w:fldCharType="end"/>
        </w:r>
      </w:hyperlink>
    </w:p>
    <w:p w14:paraId="26C141A6" w14:textId="368DC358" w:rsidR="00095C35" w:rsidRDefault="00095C35">
      <w:pPr>
        <w:pStyle w:val="TOC2"/>
        <w:tabs>
          <w:tab w:val="left" w:pos="960"/>
          <w:tab w:val="right" w:leader="dot" w:pos="9061"/>
        </w:tabs>
        <w:rPr>
          <w:rFonts w:asciiTheme="minorHAnsi" w:eastAsiaTheme="minorEastAsia" w:hAnsiTheme="minorHAnsi" w:cstheme="minorBidi"/>
          <w:noProof/>
          <w:kern w:val="2"/>
          <w:sz w:val="22"/>
          <w:szCs w:val="22"/>
          <w:lang w:val="en-US"/>
          <w14:ligatures w14:val="standardContextual"/>
        </w:rPr>
      </w:pPr>
      <w:hyperlink w:anchor="_Toc151291737" w:history="1">
        <w:r w:rsidRPr="00E33C78">
          <w:rPr>
            <w:rStyle w:val="Hyperlink"/>
            <w:noProof/>
          </w:rPr>
          <w:t>1.3.</w:t>
        </w:r>
        <w:r>
          <w:rPr>
            <w:rFonts w:asciiTheme="minorHAnsi" w:eastAsiaTheme="minorEastAsia" w:hAnsiTheme="minorHAnsi" w:cstheme="minorBidi"/>
            <w:noProof/>
            <w:kern w:val="2"/>
            <w:sz w:val="22"/>
            <w:szCs w:val="22"/>
            <w:lang w:val="en-US"/>
            <w14:ligatures w14:val="standardContextual"/>
          </w:rPr>
          <w:tab/>
        </w:r>
        <w:r w:rsidRPr="00E33C78">
          <w:rPr>
            <w:rStyle w:val="Hyperlink"/>
            <w:noProof/>
          </w:rPr>
          <w:t>Spēles beigas</w:t>
        </w:r>
        <w:r>
          <w:rPr>
            <w:noProof/>
            <w:webHidden/>
          </w:rPr>
          <w:tab/>
        </w:r>
        <w:r>
          <w:rPr>
            <w:noProof/>
            <w:webHidden/>
          </w:rPr>
          <w:fldChar w:fldCharType="begin"/>
        </w:r>
        <w:r>
          <w:rPr>
            <w:noProof/>
            <w:webHidden/>
          </w:rPr>
          <w:instrText xml:space="preserve"> PAGEREF _Toc151291737 \h </w:instrText>
        </w:r>
        <w:r>
          <w:rPr>
            <w:noProof/>
            <w:webHidden/>
          </w:rPr>
        </w:r>
        <w:r>
          <w:rPr>
            <w:noProof/>
            <w:webHidden/>
          </w:rPr>
          <w:fldChar w:fldCharType="separate"/>
        </w:r>
        <w:r>
          <w:rPr>
            <w:noProof/>
            <w:webHidden/>
          </w:rPr>
          <w:t>7</w:t>
        </w:r>
        <w:r>
          <w:rPr>
            <w:noProof/>
            <w:webHidden/>
          </w:rPr>
          <w:fldChar w:fldCharType="end"/>
        </w:r>
      </w:hyperlink>
    </w:p>
    <w:p w14:paraId="5F0035CD" w14:textId="7A378C4D" w:rsidR="00095C35" w:rsidRDefault="00095C35">
      <w:pPr>
        <w:pStyle w:val="TOC1"/>
        <w:tabs>
          <w:tab w:val="left" w:pos="480"/>
          <w:tab w:val="right" w:leader="dot" w:pos="9061"/>
        </w:tabs>
        <w:rPr>
          <w:rFonts w:asciiTheme="minorHAnsi" w:eastAsiaTheme="minorEastAsia" w:hAnsiTheme="minorHAnsi" w:cstheme="minorBidi"/>
          <w:bCs w:val="0"/>
          <w:kern w:val="2"/>
          <w:sz w:val="22"/>
          <w:szCs w:val="22"/>
          <w:lang w:val="en-US"/>
          <w14:ligatures w14:val="standardContextual"/>
        </w:rPr>
      </w:pPr>
      <w:hyperlink w:anchor="_Toc151291738" w:history="1">
        <w:r w:rsidRPr="00E33C78">
          <w:rPr>
            <w:rStyle w:val="Hyperlink"/>
          </w:rPr>
          <w:t>2.</w:t>
        </w:r>
        <w:r>
          <w:rPr>
            <w:rFonts w:asciiTheme="minorHAnsi" w:eastAsiaTheme="minorEastAsia" w:hAnsiTheme="minorHAnsi" w:cstheme="minorBidi"/>
            <w:bCs w:val="0"/>
            <w:kern w:val="2"/>
            <w:sz w:val="22"/>
            <w:szCs w:val="22"/>
            <w:lang w:val="en-US"/>
            <w14:ligatures w14:val="standardContextual"/>
          </w:rPr>
          <w:tab/>
        </w:r>
        <w:r w:rsidRPr="00E33C78">
          <w:rPr>
            <w:rStyle w:val="Hyperlink"/>
          </w:rPr>
          <w:t>Bibliogrāfija</w:t>
        </w:r>
        <w:r>
          <w:rPr>
            <w:webHidden/>
          </w:rPr>
          <w:tab/>
        </w:r>
        <w:r>
          <w:rPr>
            <w:webHidden/>
          </w:rPr>
          <w:fldChar w:fldCharType="begin"/>
        </w:r>
        <w:r>
          <w:rPr>
            <w:webHidden/>
          </w:rPr>
          <w:instrText xml:space="preserve"> PAGEREF _Toc151291738 \h </w:instrText>
        </w:r>
        <w:r>
          <w:rPr>
            <w:webHidden/>
          </w:rPr>
        </w:r>
        <w:r>
          <w:rPr>
            <w:webHidden/>
          </w:rPr>
          <w:fldChar w:fldCharType="separate"/>
        </w:r>
        <w:r>
          <w:rPr>
            <w:webHidden/>
          </w:rPr>
          <w:t>8</w:t>
        </w:r>
        <w:r>
          <w:rPr>
            <w:webHidden/>
          </w:rPr>
          <w:fldChar w:fldCharType="end"/>
        </w:r>
      </w:hyperlink>
    </w:p>
    <w:p w14:paraId="24298D7F" w14:textId="261CD1AA" w:rsidR="00AF0E22" w:rsidRDefault="00AF0E22">
      <w:pPr>
        <w:pStyle w:val="TOC3"/>
      </w:pPr>
      <w:r>
        <w:fldChar w:fldCharType="end"/>
      </w:r>
    </w:p>
    <w:p w14:paraId="692615E1" w14:textId="77777777" w:rsidR="00AF0E22" w:rsidRDefault="00AF0E22">
      <w:pPr>
        <w:pStyle w:val="Heading1"/>
        <w:numPr>
          <w:ilvl w:val="0"/>
          <w:numId w:val="0"/>
        </w:numPr>
      </w:pPr>
      <w:bookmarkStart w:id="0" w:name="_Toc6114522"/>
      <w:bookmarkStart w:id="1" w:name="_Toc6196037"/>
      <w:bookmarkStart w:id="2" w:name="_Toc6196150"/>
      <w:bookmarkStart w:id="3" w:name="_Toc151291733"/>
      <w:r>
        <w:lastRenderedPageBreak/>
        <w:t>Ievads</w:t>
      </w:r>
      <w:bookmarkEnd w:id="0"/>
      <w:bookmarkEnd w:id="1"/>
      <w:bookmarkEnd w:id="2"/>
      <w:bookmarkEnd w:id="3"/>
    </w:p>
    <w:p w14:paraId="75224349" w14:textId="05F753D8" w:rsidR="00855B57" w:rsidRPr="00855B57" w:rsidRDefault="000C2D3A" w:rsidP="00855B57">
      <w:pPr>
        <w:pStyle w:val="Pamatteksts"/>
      </w:pPr>
      <w:r w:rsidRPr="000C2D3A">
        <w:t>Spēle "</w:t>
      </w:r>
      <w:proofErr w:type="spellStart"/>
      <w:r w:rsidRPr="000C2D3A">
        <w:t>Balloon</w:t>
      </w:r>
      <w:proofErr w:type="spellEnd"/>
      <w:r w:rsidRPr="000C2D3A">
        <w:t xml:space="preserve"> </w:t>
      </w:r>
      <w:proofErr w:type="spellStart"/>
      <w:r w:rsidRPr="000C2D3A">
        <w:t>Popping</w:t>
      </w:r>
      <w:proofErr w:type="spellEnd"/>
      <w:r w:rsidRPr="000C2D3A">
        <w:t>" (turpmāk - Spēle )</w:t>
      </w:r>
      <w:r w:rsidR="00855B57">
        <w:t xml:space="preserve"> lietotāja ceļvedis ir paredzēts visām lietotāju klasēm – </w:t>
      </w:r>
      <w:r>
        <w:t>spēlētājiem un izstrādātājiem</w:t>
      </w:r>
      <w:r w:rsidR="00635767">
        <w:t xml:space="preserve">. Ceļvedī ir aprakstītas </w:t>
      </w:r>
      <w:r>
        <w:t xml:space="preserve">kā </w:t>
      </w:r>
      <w:r w:rsidR="007311D8">
        <w:t xml:space="preserve">uzsākt un </w:t>
      </w:r>
      <w:r>
        <w:t>spēlēt spēli</w:t>
      </w:r>
      <w:r w:rsidR="00635767">
        <w:t>.</w:t>
      </w:r>
    </w:p>
    <w:p w14:paraId="3E7C2C99" w14:textId="5C63A298" w:rsidR="00C7775C" w:rsidRDefault="0008276A" w:rsidP="00C7775C">
      <w:pPr>
        <w:pStyle w:val="Heading1"/>
      </w:pPr>
      <w:bookmarkStart w:id="4" w:name="_Toc151291734"/>
      <w:r>
        <w:lastRenderedPageBreak/>
        <w:t>Spēles</w:t>
      </w:r>
      <w:r w:rsidR="00C7775C">
        <w:t xml:space="preserve"> apraksts</w:t>
      </w:r>
      <w:bookmarkEnd w:id="4"/>
    </w:p>
    <w:p w14:paraId="56D49594" w14:textId="5A86E6B8" w:rsidR="004E71D6" w:rsidRDefault="005750CA" w:rsidP="004E71D6">
      <w:pPr>
        <w:pStyle w:val="Pamatteksts"/>
      </w:pPr>
      <w:r>
        <w:t xml:space="preserve">Lai uzsāktu spēli spēles lietotajam nepieciešams uzstādīt programmatūru </w:t>
      </w:r>
      <w:proofErr w:type="spellStart"/>
      <w:r w:rsidR="0008276A" w:rsidRPr="0008276A">
        <w:rPr>
          <w:i/>
          <w:iCs/>
        </w:rPr>
        <w:t>Visual</w:t>
      </w:r>
      <w:proofErr w:type="spellEnd"/>
      <w:r w:rsidR="0008276A" w:rsidRPr="0008276A">
        <w:rPr>
          <w:i/>
          <w:iCs/>
        </w:rPr>
        <w:t xml:space="preserve"> </w:t>
      </w:r>
      <w:proofErr w:type="spellStart"/>
      <w:r w:rsidR="0008276A" w:rsidRPr="0008276A">
        <w:rPr>
          <w:i/>
          <w:iCs/>
        </w:rPr>
        <w:t>studio</w:t>
      </w:r>
      <w:proofErr w:type="spellEnd"/>
      <w:r w:rsidR="00CD0DBF">
        <w:rPr>
          <w:i/>
          <w:iCs/>
        </w:rPr>
        <w:t>.</w:t>
      </w:r>
    </w:p>
    <w:p w14:paraId="33021BC6" w14:textId="125E5CED" w:rsidR="000509C8" w:rsidRDefault="00CD0DBF" w:rsidP="00953FD5">
      <w:pPr>
        <w:pStyle w:val="Pamatteksts"/>
      </w:pPr>
      <w:r>
        <w:t>Spēles galvenais mērķis ir uzspridzināt pēc iespējas vairāk balonus, lai iegūtu maksimālu punktu skaitu. Spēlētājiem būs jāparāda savas reakcijas spējas, noklikšķinot uz parādībās esošajiem baloniem, pirms tie pārvietojas pār ekrānu un pazūd</w:t>
      </w:r>
    </w:p>
    <w:p w14:paraId="72F043E8" w14:textId="26C52754" w:rsidR="000509C8" w:rsidRDefault="00CD0DBF" w:rsidP="000509C8">
      <w:pPr>
        <w:pStyle w:val="Heading2"/>
      </w:pPr>
      <w:bookmarkStart w:id="5" w:name="_Toc151291735"/>
      <w:r>
        <w:t>Spēles palaišana</w:t>
      </w:r>
      <w:bookmarkEnd w:id="5"/>
    </w:p>
    <w:p w14:paraId="066A1857" w14:textId="6AA849BA" w:rsidR="004F1903" w:rsidRPr="004F1903" w:rsidRDefault="00755AB9" w:rsidP="00CF6573">
      <w:pPr>
        <w:pStyle w:val="Pamatteksts"/>
        <w:numPr>
          <w:ilvl w:val="0"/>
          <w:numId w:val="32"/>
        </w:numPr>
      </w:pPr>
      <w:r>
        <w:t xml:space="preserve">Lai palaistu spēli lietotājam programma </w:t>
      </w:r>
      <w:proofErr w:type="spellStart"/>
      <w:r w:rsidRPr="00755AB9">
        <w:rPr>
          <w:i/>
          <w:iCs/>
        </w:rPr>
        <w:t>Visual</w:t>
      </w:r>
      <w:proofErr w:type="spellEnd"/>
      <w:r w:rsidRPr="00755AB9">
        <w:rPr>
          <w:i/>
          <w:iCs/>
        </w:rPr>
        <w:t xml:space="preserve"> </w:t>
      </w:r>
      <w:proofErr w:type="spellStart"/>
      <w:r w:rsidRPr="00755AB9">
        <w:rPr>
          <w:i/>
          <w:iCs/>
        </w:rPr>
        <w:t>studio</w:t>
      </w:r>
      <w:proofErr w:type="spellEnd"/>
      <w:r>
        <w:t xml:space="preserve"> jānorāda spēles </w:t>
      </w:r>
      <w:r w:rsidR="00ED6D6B">
        <w:t xml:space="preserve">atrašanās vieta </w:t>
      </w:r>
      <w:r w:rsidR="00B66BE5">
        <w:t>(direktorija)</w:t>
      </w:r>
      <w:r w:rsidR="00BC43A4">
        <w:t xml:space="preserve"> (</w:t>
      </w:r>
      <w:r w:rsidR="004562A6">
        <w:t>1.1</w:t>
      </w:r>
      <w:r w:rsidR="00BC43A4">
        <w:t xml:space="preserve">. </w:t>
      </w:r>
      <w:proofErr w:type="spellStart"/>
      <w:r w:rsidR="00BC43A4">
        <w:t>att</w:t>
      </w:r>
      <w:proofErr w:type="spellEnd"/>
      <w:r w:rsidR="00BC43A4">
        <w:t>)</w:t>
      </w:r>
    </w:p>
    <w:p w14:paraId="75018A66" w14:textId="77C0C723" w:rsidR="0025310D" w:rsidRDefault="00BC43A4" w:rsidP="0025310D">
      <w:pPr>
        <w:pStyle w:val="Pamatteksts"/>
        <w:rPr>
          <w:noProof/>
        </w:rPr>
      </w:pPr>
      <w:r w:rsidRPr="00F06930">
        <w:rPr>
          <w:noProof/>
        </w:rPr>
        <w:pict w14:anchorId="110CA3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41" type="#_x0000_t75" style="width:452.95pt;height:143.15pt;visibility:visible;mso-wrap-style:square">
            <v:imagedata r:id="rId7" o:title=""/>
          </v:shape>
        </w:pict>
      </w:r>
    </w:p>
    <w:p w14:paraId="36F05942" w14:textId="223A5429" w:rsidR="00BC43A4" w:rsidRDefault="00BC43A4" w:rsidP="00BC43A4">
      <w:pPr>
        <w:pStyle w:val="Attlanosaukums"/>
      </w:pPr>
      <w:r>
        <w:fldChar w:fldCharType="begin"/>
      </w:r>
      <w:r>
        <w:instrText xml:space="preserve"> STYLEREF 1 \s </w:instrText>
      </w:r>
      <w:r>
        <w:fldChar w:fldCharType="separate"/>
      </w:r>
      <w:r>
        <w:rPr>
          <w:noProof/>
        </w:rPr>
        <w:t>1</w:t>
      </w:r>
      <w:r>
        <w:fldChar w:fldCharType="end"/>
      </w:r>
      <w:r>
        <w:t>.</w:t>
      </w:r>
      <w:r>
        <w:t>1</w:t>
      </w:r>
      <w:r>
        <w:t xml:space="preserve">. att. </w:t>
      </w:r>
      <w:r>
        <w:t>spēles atrašanās vietas norādīšana</w:t>
      </w:r>
    </w:p>
    <w:p w14:paraId="58B0FBBC" w14:textId="49C0E98D" w:rsidR="00BC43A4" w:rsidRPr="00BC43A4" w:rsidRDefault="002C42C5" w:rsidP="00CF6573">
      <w:pPr>
        <w:pStyle w:val="Pamatteksts"/>
        <w:numPr>
          <w:ilvl w:val="0"/>
          <w:numId w:val="32"/>
        </w:numPr>
      </w:pPr>
      <w:r>
        <w:t xml:space="preserve">Pēc kā atverot </w:t>
      </w:r>
      <w:proofErr w:type="spellStart"/>
      <w:r>
        <w:t>Solution</w:t>
      </w:r>
      <w:proofErr w:type="spellEnd"/>
      <w:r w:rsidR="00F22973">
        <w:t xml:space="preserve"> </w:t>
      </w:r>
      <w:proofErr w:type="spellStart"/>
      <w:r w:rsidR="00F22973">
        <w:t>explorer</w:t>
      </w:r>
      <w:proofErr w:type="spellEnd"/>
      <w:r w:rsidR="00F22973">
        <w:t xml:space="preserve"> jāizvēlas fails “</w:t>
      </w:r>
      <w:r w:rsidR="00531E76">
        <w:t xml:space="preserve">WPS </w:t>
      </w:r>
      <w:proofErr w:type="spellStart"/>
      <w:r w:rsidR="00531E76">
        <w:t>Balloon</w:t>
      </w:r>
      <w:proofErr w:type="spellEnd"/>
      <w:r w:rsidR="00531E76">
        <w:t xml:space="preserve"> </w:t>
      </w:r>
      <w:proofErr w:type="spellStart"/>
      <w:r w:rsidR="00531E76">
        <w:t>popping</w:t>
      </w:r>
      <w:proofErr w:type="spellEnd"/>
      <w:r w:rsidR="00531E76">
        <w:t xml:space="preserve"> </w:t>
      </w:r>
      <w:r w:rsidR="00CF6573">
        <w:t xml:space="preserve">game.sln” </w:t>
      </w:r>
      <w:r w:rsidR="00CF6573">
        <w:t>(1.</w:t>
      </w:r>
      <w:r w:rsidR="00CF6573">
        <w:t>2</w:t>
      </w:r>
      <w:r w:rsidR="00CF6573">
        <w:t xml:space="preserve">. </w:t>
      </w:r>
      <w:proofErr w:type="spellStart"/>
      <w:r w:rsidR="00CF6573">
        <w:t>att</w:t>
      </w:r>
      <w:proofErr w:type="spellEnd"/>
      <w:r w:rsidR="00CF6573">
        <w:t>)</w:t>
      </w:r>
      <w:r w:rsidR="006B496F">
        <w:t>.</w:t>
      </w:r>
    </w:p>
    <w:p w14:paraId="3DF9E5C4" w14:textId="59956F9A" w:rsidR="00BC43A4" w:rsidRDefault="00531E76" w:rsidP="0025310D">
      <w:pPr>
        <w:pStyle w:val="Pamatteksts"/>
        <w:rPr>
          <w:noProof/>
        </w:rPr>
      </w:pPr>
      <w:r w:rsidRPr="00F06930">
        <w:rPr>
          <w:noProof/>
        </w:rPr>
        <w:pict w14:anchorId="10126B2C">
          <v:shape id="_x0000_i1042" type="#_x0000_t75" style="width:289.65pt;height:114.7pt;visibility:visible;mso-wrap-style:square">
            <v:imagedata r:id="rId8" o:title=""/>
          </v:shape>
        </w:pict>
      </w:r>
    </w:p>
    <w:p w14:paraId="5FB49F40" w14:textId="07B1FDDB" w:rsidR="00CF6573" w:rsidRDefault="00CF6573" w:rsidP="00CF6573">
      <w:pPr>
        <w:pStyle w:val="Attlanosaukums"/>
      </w:pPr>
      <w:r>
        <w:fldChar w:fldCharType="begin"/>
      </w:r>
      <w:r>
        <w:instrText xml:space="preserve"> STYLEREF 1 \s </w:instrText>
      </w:r>
      <w:r>
        <w:fldChar w:fldCharType="separate"/>
      </w:r>
      <w:r>
        <w:rPr>
          <w:noProof/>
        </w:rPr>
        <w:t>1</w:t>
      </w:r>
      <w:r>
        <w:fldChar w:fldCharType="end"/>
      </w:r>
      <w:r>
        <w:t>.</w:t>
      </w:r>
      <w:r>
        <w:t>2</w:t>
      </w:r>
      <w:r>
        <w:t xml:space="preserve">. att. spēles </w:t>
      </w:r>
      <w:r>
        <w:t>palaišanas fails</w:t>
      </w:r>
    </w:p>
    <w:p w14:paraId="78408ED6" w14:textId="6FD8CB01" w:rsidR="00CF6573" w:rsidRDefault="006B496F" w:rsidP="006B496F">
      <w:pPr>
        <w:pStyle w:val="Pamatteksts"/>
        <w:numPr>
          <w:ilvl w:val="0"/>
          <w:numId w:val="32"/>
        </w:numPr>
      </w:pPr>
      <w:r>
        <w:t>P</w:t>
      </w:r>
      <w:r>
        <w:t xml:space="preserve">ēc palaišanas </w:t>
      </w:r>
      <w:r>
        <w:t>iespējošajās</w:t>
      </w:r>
      <w:r>
        <w:t xml:space="preserve"> rīkjoslas poga “Start”</w:t>
      </w:r>
      <w:r>
        <w:t xml:space="preserve"> </w:t>
      </w:r>
      <w:r>
        <w:t>(1.</w:t>
      </w:r>
      <w:r>
        <w:t>3</w:t>
      </w:r>
      <w:r>
        <w:t xml:space="preserve">. </w:t>
      </w:r>
      <w:proofErr w:type="spellStart"/>
      <w:r>
        <w:t>att</w:t>
      </w:r>
      <w:proofErr w:type="spellEnd"/>
      <w:r>
        <w:t>).</w:t>
      </w:r>
    </w:p>
    <w:p w14:paraId="33B57F41" w14:textId="6FFADDB5" w:rsidR="006B496F" w:rsidRDefault="00FC5C63" w:rsidP="006B496F">
      <w:pPr>
        <w:pStyle w:val="Pamatteksts"/>
        <w:ind w:left="927" w:firstLine="0"/>
        <w:rPr>
          <w:noProof/>
        </w:rPr>
      </w:pPr>
      <w:r w:rsidRPr="00F06930">
        <w:rPr>
          <w:noProof/>
        </w:rPr>
        <w:pict w14:anchorId="6E7A2D46">
          <v:shape id="_x0000_i1051" type="#_x0000_t75" style="width:352.45pt;height:58.6pt;visibility:visible;mso-wrap-style:square">
            <v:imagedata r:id="rId9" o:title=""/>
          </v:shape>
        </w:pict>
      </w:r>
    </w:p>
    <w:p w14:paraId="01F499CA" w14:textId="4B641C60" w:rsidR="00FC5C63" w:rsidRDefault="00FC5C63" w:rsidP="00FC5C63">
      <w:pPr>
        <w:pStyle w:val="Attlanosaukums"/>
      </w:pPr>
      <w:r>
        <w:lastRenderedPageBreak/>
        <w:fldChar w:fldCharType="begin"/>
      </w:r>
      <w:r>
        <w:instrText xml:space="preserve"> STYLEREF 1 \s </w:instrText>
      </w:r>
      <w:r>
        <w:fldChar w:fldCharType="separate"/>
      </w:r>
      <w:r>
        <w:rPr>
          <w:noProof/>
        </w:rPr>
        <w:t>1</w:t>
      </w:r>
      <w:r>
        <w:fldChar w:fldCharType="end"/>
      </w:r>
      <w:r>
        <w:t>.</w:t>
      </w:r>
      <w:r>
        <w:t>3</w:t>
      </w:r>
      <w:r>
        <w:t xml:space="preserve">. att. </w:t>
      </w:r>
      <w:r>
        <w:t>spēles palaišanas poga “Start”</w:t>
      </w:r>
    </w:p>
    <w:p w14:paraId="7FA7EA37" w14:textId="450F9BF1" w:rsidR="00FC5C63" w:rsidRDefault="00D1530B" w:rsidP="00D1530B">
      <w:pPr>
        <w:pStyle w:val="Pamatteksts"/>
        <w:numPr>
          <w:ilvl w:val="0"/>
          <w:numId w:val="32"/>
        </w:numPr>
      </w:pPr>
      <w:r>
        <w:t xml:space="preserve">Pēc pogas </w:t>
      </w:r>
      <w:r w:rsidR="00FC5488" w:rsidRPr="00FC5488">
        <w:rPr>
          <w:i/>
          <w:iCs/>
        </w:rPr>
        <w:t>S</w:t>
      </w:r>
      <w:r w:rsidRPr="00FC5488">
        <w:rPr>
          <w:i/>
          <w:iCs/>
        </w:rPr>
        <w:t>tart</w:t>
      </w:r>
      <w:r>
        <w:t xml:space="preserve"> </w:t>
      </w:r>
      <w:r w:rsidR="00FC5488">
        <w:t xml:space="preserve">nospiešanas </w:t>
      </w:r>
      <w:r>
        <w:t xml:space="preserve">programmatūra </w:t>
      </w:r>
      <w:r w:rsidR="00FC5488">
        <w:t xml:space="preserve">izvada spēles lauku un </w:t>
      </w:r>
      <w:r w:rsidR="00A3152A">
        <w:t>spēli</w:t>
      </w:r>
      <w:r w:rsidR="008649C0">
        <w:t xml:space="preserve"> </w:t>
      </w:r>
      <w:r w:rsidR="00FC5488">
        <w:t xml:space="preserve">var uzsākt </w:t>
      </w:r>
      <w:r w:rsidR="008649C0">
        <w:t>(1.4. a</w:t>
      </w:r>
      <w:proofErr w:type="spellStart"/>
      <w:r w:rsidR="008649C0">
        <w:t>tt</w:t>
      </w:r>
      <w:proofErr w:type="spellEnd"/>
      <w:r w:rsidR="008649C0">
        <w:t>).</w:t>
      </w:r>
    </w:p>
    <w:p w14:paraId="5AEDE109" w14:textId="4A9DD9C1" w:rsidR="008649C0" w:rsidRPr="00FC5C63" w:rsidRDefault="008649C0" w:rsidP="008649C0">
      <w:pPr>
        <w:pStyle w:val="Pamatteksts"/>
        <w:ind w:left="927" w:firstLine="0"/>
      </w:pPr>
      <w:r w:rsidRPr="00F06930">
        <w:rPr>
          <w:noProof/>
        </w:rPr>
        <w:pict w14:anchorId="74C2EA92">
          <v:shape id="_x0000_i1052" type="#_x0000_t75" style="width:329pt;height:447.05pt;visibility:visible;mso-wrap-style:square">
            <v:imagedata r:id="rId10" o:title=""/>
          </v:shape>
        </w:pict>
      </w:r>
    </w:p>
    <w:p w14:paraId="73BDF404" w14:textId="46AAFCA1" w:rsidR="008649C0" w:rsidRDefault="008649C0" w:rsidP="008649C0">
      <w:pPr>
        <w:pStyle w:val="Attlanosaukums"/>
      </w:pPr>
      <w:r>
        <w:fldChar w:fldCharType="begin"/>
      </w:r>
      <w:r>
        <w:instrText xml:space="preserve"> STYLEREF 1 \s </w:instrText>
      </w:r>
      <w:r>
        <w:fldChar w:fldCharType="separate"/>
      </w:r>
      <w:r>
        <w:rPr>
          <w:noProof/>
        </w:rPr>
        <w:t>1</w:t>
      </w:r>
      <w:r>
        <w:fldChar w:fldCharType="end"/>
      </w:r>
      <w:r>
        <w:t>.</w:t>
      </w:r>
      <w:r w:rsidR="00D20BCF">
        <w:t>4</w:t>
      </w:r>
      <w:r>
        <w:t xml:space="preserve">. att. </w:t>
      </w:r>
      <w:r>
        <w:t>uzsākta spēle</w:t>
      </w:r>
    </w:p>
    <w:p w14:paraId="537C4443" w14:textId="77777777" w:rsidR="00FC5C63" w:rsidRPr="0025310D" w:rsidRDefault="00FC5C63" w:rsidP="006B496F">
      <w:pPr>
        <w:pStyle w:val="Pamatteksts"/>
        <w:ind w:left="927" w:firstLine="0"/>
      </w:pPr>
    </w:p>
    <w:p w14:paraId="57276650" w14:textId="5AC4E613" w:rsidR="000509C8" w:rsidRDefault="008649C0" w:rsidP="000509C8">
      <w:pPr>
        <w:pStyle w:val="Heading2"/>
      </w:pPr>
      <w:bookmarkStart w:id="6" w:name="_Toc151291736"/>
      <w:r>
        <w:t>Spēles spēlēšana</w:t>
      </w:r>
      <w:bookmarkEnd w:id="6"/>
    </w:p>
    <w:p w14:paraId="075018DF" w14:textId="11D7DC75" w:rsidR="002308F6" w:rsidRDefault="00141EFD" w:rsidP="002308F6">
      <w:pPr>
        <w:pStyle w:val="Pamatteksts"/>
      </w:pPr>
      <w:r>
        <w:t xml:space="preserve">Spēles uzdevums lietotājam ir ar peles palīdzību virzīt peles kursoru pa spēles lauku un uzvirzot to uz </w:t>
      </w:r>
      <w:proofErr w:type="spellStart"/>
      <w:r>
        <w:t>ballona</w:t>
      </w:r>
      <w:proofErr w:type="spellEnd"/>
      <w:r>
        <w:t xml:space="preserve"> nospiest kreiso peles taustiņu tādejādi uzspridzinot balonu. Par katru uzspridzināto balonu tiek saņemts 1 punkts</w:t>
      </w:r>
      <w:r w:rsidR="007311D8">
        <w:t xml:space="preserve"> un atskaņots sprādziena skaņu efekts</w:t>
      </w:r>
      <w:r w:rsidR="007D2B9E">
        <w:t xml:space="preserve">. Spēles </w:t>
      </w:r>
      <w:r w:rsidR="007D2B9E">
        <w:lastRenderedPageBreak/>
        <w:t>uzdevums</w:t>
      </w:r>
      <w:r>
        <w:t xml:space="preserve"> uzspridzināt pēc iespējas vairāk balonus</w:t>
      </w:r>
      <w:r w:rsidR="007D2B9E">
        <w:t xml:space="preserve"> kamēr tie nav pametuši spēles lauku</w:t>
      </w:r>
      <w:r>
        <w:t>, lai iegūtu maksimālu punktu skaitu</w:t>
      </w:r>
      <w:r w:rsidR="007D2B9E">
        <w:t xml:space="preserve"> pilnveidojot </w:t>
      </w:r>
      <w:r>
        <w:t>savas reakcijas spējas</w:t>
      </w:r>
      <w:r w:rsidR="007D2B9E">
        <w:t xml:space="preserve"> (1.5. </w:t>
      </w:r>
      <w:proofErr w:type="spellStart"/>
      <w:r w:rsidR="007D2B9E">
        <w:t>att</w:t>
      </w:r>
      <w:proofErr w:type="spellEnd"/>
      <w:r w:rsidR="00657D05">
        <w:t>).</w:t>
      </w:r>
      <w:r w:rsidR="00672CBE">
        <w:t xml:space="preserve"> ik pēc 20 veiksmīgi saspridzinātiem baloniem balonu kustības ātrums palielinās.</w:t>
      </w:r>
    </w:p>
    <w:p w14:paraId="3C64B99B" w14:textId="247B6A5F" w:rsidR="00657D05" w:rsidRPr="002308F6" w:rsidRDefault="00D20BCF" w:rsidP="002308F6">
      <w:pPr>
        <w:pStyle w:val="Pamatteksts"/>
      </w:pPr>
      <w:r w:rsidRPr="00F06930">
        <w:rPr>
          <w:noProof/>
        </w:rPr>
        <w:pict w14:anchorId="1DE88C62">
          <v:shape id="_x0000_i1053" type="#_x0000_t75" style="width:322.35pt;height:442.05pt;visibility:visible;mso-wrap-style:square">
            <v:imagedata r:id="rId11" o:title=""/>
          </v:shape>
        </w:pict>
      </w:r>
    </w:p>
    <w:p w14:paraId="26D6D67D" w14:textId="77777777" w:rsidR="000509C8" w:rsidRDefault="000509C8" w:rsidP="00953FD5">
      <w:pPr>
        <w:pStyle w:val="Pamatteksts"/>
      </w:pPr>
    </w:p>
    <w:p w14:paraId="1CA51B56" w14:textId="477DC5E3" w:rsidR="00D20BCF" w:rsidRDefault="00D20BCF" w:rsidP="00D20BCF">
      <w:pPr>
        <w:pStyle w:val="Attlanosaukums"/>
      </w:pPr>
      <w:r>
        <w:fldChar w:fldCharType="begin"/>
      </w:r>
      <w:r>
        <w:instrText xml:space="preserve"> STYLEREF 1 \s </w:instrText>
      </w:r>
      <w:r>
        <w:fldChar w:fldCharType="separate"/>
      </w:r>
      <w:r>
        <w:rPr>
          <w:noProof/>
        </w:rPr>
        <w:t>1</w:t>
      </w:r>
      <w:r>
        <w:fldChar w:fldCharType="end"/>
      </w:r>
      <w:r>
        <w:t>.</w:t>
      </w:r>
      <w:r>
        <w:t>5</w:t>
      </w:r>
      <w:r>
        <w:t xml:space="preserve">. att. </w:t>
      </w:r>
      <w:r>
        <w:t>spēles gaita ar punktu uzskaiti</w:t>
      </w:r>
    </w:p>
    <w:p w14:paraId="69493DBA" w14:textId="498A2BCC" w:rsidR="00D20BCF" w:rsidRDefault="00672CBE" w:rsidP="00AA5C38">
      <w:pPr>
        <w:pStyle w:val="Heading2"/>
        <w:ind w:left="0" w:firstLine="0"/>
      </w:pPr>
      <w:r>
        <w:br w:type="page"/>
      </w:r>
      <w:bookmarkStart w:id="7" w:name="_Toc151291737"/>
      <w:r w:rsidR="00AA5C38">
        <w:lastRenderedPageBreak/>
        <w:t>Spēles beigas</w:t>
      </w:r>
      <w:bookmarkEnd w:id="7"/>
    </w:p>
    <w:p w14:paraId="4E172EA0" w14:textId="61216133" w:rsidR="00AA5C38" w:rsidRDefault="00AA5C38" w:rsidP="00AA5C38">
      <w:pPr>
        <w:pStyle w:val="Pamatteksts"/>
      </w:pPr>
      <w:r>
        <w:t xml:space="preserve">Spēles </w:t>
      </w:r>
      <w:r>
        <w:t xml:space="preserve">beidzas ja lietotājs izlaiž no spēles loga </w:t>
      </w:r>
      <w:r w:rsidR="00672CBE">
        <w:t xml:space="preserve">10 balonus. </w:t>
      </w:r>
      <w:r w:rsidR="00AD14C0">
        <w:t>Pēc kā ir iespēja uzsākt spēli atkārtoti nospiežot uz ievades klaviatūras taustiņu “</w:t>
      </w:r>
      <w:proofErr w:type="spellStart"/>
      <w:r w:rsidR="00AD14C0">
        <w:t>Space</w:t>
      </w:r>
      <w:proofErr w:type="spellEnd"/>
      <w:r w:rsidR="00AD14C0">
        <w:t>”</w:t>
      </w:r>
      <w:r w:rsidR="00186B98">
        <w:t xml:space="preserve"> (1.6. att.)</w:t>
      </w:r>
      <w:r w:rsidR="007311D8">
        <w:t xml:space="preserve"> vai ja lietotājs izvēlas neturpināt spēli aizvērt programmu </w:t>
      </w:r>
      <w:proofErr w:type="spellStart"/>
      <w:r w:rsidR="007311D8" w:rsidRPr="007311D8">
        <w:rPr>
          <w:i/>
          <w:iCs/>
        </w:rPr>
        <w:t>Visual</w:t>
      </w:r>
      <w:proofErr w:type="spellEnd"/>
      <w:r w:rsidR="007311D8" w:rsidRPr="007311D8">
        <w:rPr>
          <w:i/>
          <w:iCs/>
        </w:rPr>
        <w:t xml:space="preserve"> </w:t>
      </w:r>
      <w:proofErr w:type="spellStart"/>
      <w:r w:rsidR="007311D8" w:rsidRPr="007311D8">
        <w:rPr>
          <w:i/>
          <w:iCs/>
        </w:rPr>
        <w:t>studio</w:t>
      </w:r>
      <w:proofErr w:type="spellEnd"/>
    </w:p>
    <w:p w14:paraId="0578ED8A" w14:textId="77777777" w:rsidR="00186B98" w:rsidRDefault="00186B98" w:rsidP="00AA5C38">
      <w:pPr>
        <w:pStyle w:val="Pamatteksts"/>
      </w:pPr>
    </w:p>
    <w:p w14:paraId="4DDB03C5" w14:textId="22824E8B" w:rsidR="00186B98" w:rsidRPr="00AA5C38" w:rsidRDefault="00186B98" w:rsidP="00AA5C38">
      <w:pPr>
        <w:pStyle w:val="Pamatteksts"/>
      </w:pPr>
      <w:r w:rsidRPr="00F06930">
        <w:rPr>
          <w:noProof/>
        </w:rPr>
        <w:pict w14:anchorId="4116BCA2">
          <v:shape id="_x0000_i1054" type="#_x0000_t75" style="width:322.35pt;height:447.9pt;visibility:visible;mso-wrap-style:square">
            <v:imagedata r:id="rId12" o:title=""/>
          </v:shape>
        </w:pict>
      </w:r>
    </w:p>
    <w:p w14:paraId="4CD04AC1" w14:textId="093D9B08" w:rsidR="00186B98" w:rsidRDefault="00186B98" w:rsidP="00186B98">
      <w:pPr>
        <w:pStyle w:val="Attlanosaukums"/>
      </w:pPr>
      <w:r>
        <w:fldChar w:fldCharType="begin"/>
      </w:r>
      <w:r>
        <w:instrText xml:space="preserve"> STYLEREF 1 \s </w:instrText>
      </w:r>
      <w:r>
        <w:fldChar w:fldCharType="separate"/>
      </w:r>
      <w:r>
        <w:rPr>
          <w:noProof/>
        </w:rPr>
        <w:t>1</w:t>
      </w:r>
      <w:r>
        <w:fldChar w:fldCharType="end"/>
      </w:r>
      <w:r>
        <w:t>.</w:t>
      </w:r>
      <w:r>
        <w:t>6</w:t>
      </w:r>
      <w:r>
        <w:t xml:space="preserve">. att. </w:t>
      </w:r>
      <w:r>
        <w:t>spēles beigu paziņojums</w:t>
      </w:r>
    </w:p>
    <w:p w14:paraId="1AEF4B16" w14:textId="77777777" w:rsidR="00953FD5" w:rsidRDefault="00953FD5" w:rsidP="00953FD5">
      <w:pPr>
        <w:pStyle w:val="Pamatteksts"/>
      </w:pPr>
    </w:p>
    <w:p w14:paraId="69203E04" w14:textId="77777777" w:rsidR="00953FD5" w:rsidRPr="00953FD5" w:rsidRDefault="00953FD5" w:rsidP="00953FD5">
      <w:pPr>
        <w:pStyle w:val="Pamatteksts"/>
      </w:pPr>
    </w:p>
    <w:p w14:paraId="14F8140B" w14:textId="77777777" w:rsidR="008C5578" w:rsidRDefault="00C7775C" w:rsidP="008C5578">
      <w:pPr>
        <w:pStyle w:val="Heading1"/>
      </w:pPr>
      <w:bookmarkStart w:id="8" w:name="_Toc151291738"/>
      <w:r>
        <w:lastRenderedPageBreak/>
        <w:t>Bibliogrāfija</w:t>
      </w:r>
      <w:bookmarkEnd w:id="8"/>
    </w:p>
    <w:p w14:paraId="1007A149" w14:textId="77777777" w:rsidR="007311D8" w:rsidRPr="007912A1" w:rsidRDefault="007311D8" w:rsidP="007311D8">
      <w:pPr>
        <w:pStyle w:val="Pamatteksts"/>
        <w:numPr>
          <w:ilvl w:val="0"/>
          <w:numId w:val="34"/>
        </w:numPr>
      </w:pPr>
      <w:r>
        <w:t>Alberta Koledža, Programmatūras inženierija, lekciju materiāli.</w:t>
      </w:r>
    </w:p>
    <w:p w14:paraId="0C25B5C1" w14:textId="77777777" w:rsidR="0079696E" w:rsidRPr="0079696E" w:rsidRDefault="0079696E" w:rsidP="0079696E">
      <w:pPr>
        <w:pStyle w:val="Pamatteksts"/>
      </w:pPr>
    </w:p>
    <w:sectPr w:rsidR="0079696E" w:rsidRPr="0079696E">
      <w:footerReference w:type="even" r:id="rId13"/>
      <w:footerReference w:type="default" r:id="rId14"/>
      <w:pgSz w:w="11906" w:h="16838"/>
      <w:pgMar w:top="1701" w:right="1134" w:bottom="1134" w:left="1701" w:header="0" w:footer="85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E5455" w14:textId="77777777" w:rsidR="00CB7D2E" w:rsidRDefault="00CB7D2E">
      <w:r>
        <w:separator/>
      </w:r>
    </w:p>
  </w:endnote>
  <w:endnote w:type="continuationSeparator" w:id="0">
    <w:p w14:paraId="0FBFA4BF" w14:textId="77777777" w:rsidR="00CB7D2E" w:rsidRDefault="00CB7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9521A" w14:textId="77777777" w:rsidR="00577B4A" w:rsidRDefault="00577B4A">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30F8132" w14:textId="77777777" w:rsidR="00577B4A" w:rsidRDefault="00577B4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49000" w14:textId="77777777" w:rsidR="00577B4A" w:rsidRDefault="00577B4A">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E7AE6">
      <w:rPr>
        <w:rStyle w:val="PageNumber"/>
        <w:noProof/>
      </w:rPr>
      <w:t>2</w:t>
    </w:r>
    <w:r>
      <w:rPr>
        <w:rStyle w:val="PageNumber"/>
      </w:rPr>
      <w:fldChar w:fldCharType="end"/>
    </w:r>
  </w:p>
  <w:p w14:paraId="07B51C22" w14:textId="77777777" w:rsidR="00577B4A" w:rsidRDefault="00577B4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F5267" w14:textId="77777777" w:rsidR="00CB7D2E" w:rsidRDefault="00CB7D2E">
      <w:r>
        <w:separator/>
      </w:r>
    </w:p>
  </w:footnote>
  <w:footnote w:type="continuationSeparator" w:id="0">
    <w:p w14:paraId="5D910015" w14:textId="77777777" w:rsidR="00CB7D2E" w:rsidRDefault="00CB7D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2F30B016"/>
    <w:lvl w:ilvl="0">
      <w:start w:val="1"/>
      <w:numFmt w:val="bullet"/>
      <w:lvlText w:val=""/>
      <w:lvlJc w:val="left"/>
      <w:pPr>
        <w:tabs>
          <w:tab w:val="num" w:pos="1209"/>
        </w:tabs>
        <w:ind w:left="1209" w:hanging="360"/>
      </w:pPr>
      <w:rPr>
        <w:rFonts w:ascii="Symbol" w:hAnsi="Symbol" w:hint="default"/>
      </w:rPr>
    </w:lvl>
  </w:abstractNum>
  <w:abstractNum w:abstractNumId="1" w15:restartNumberingAfterBreak="0">
    <w:nsid w:val="01345942"/>
    <w:multiLevelType w:val="multilevel"/>
    <w:tmpl w:val="E9588A40"/>
    <w:lvl w:ilvl="0">
      <w:start w:val="3"/>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54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2" w15:restartNumberingAfterBreak="0">
    <w:nsid w:val="0BA61605"/>
    <w:multiLevelType w:val="multilevel"/>
    <w:tmpl w:val="CC1264E4"/>
    <w:lvl w:ilvl="0">
      <w:start w:val="1"/>
      <w:numFmt w:val="decimal"/>
      <w:lvlText w:val="%1."/>
      <w:lvlJc w:val="left"/>
      <w:pPr>
        <w:tabs>
          <w:tab w:val="num" w:pos="927"/>
        </w:tabs>
        <w:ind w:left="927" w:hanging="360"/>
      </w:pPr>
      <w:rPr>
        <w:rFonts w:hint="default"/>
      </w:rPr>
    </w:lvl>
    <w:lvl w:ilvl="1">
      <w:start w:val="1"/>
      <w:numFmt w:val="lowerLetter"/>
      <w:lvlText w:val="%2."/>
      <w:lvlJc w:val="left"/>
      <w:pPr>
        <w:tabs>
          <w:tab w:val="num" w:pos="1647"/>
        </w:tabs>
        <w:ind w:left="1647" w:hanging="360"/>
      </w:pPr>
    </w:lvl>
    <w:lvl w:ilvl="2">
      <w:start w:val="1"/>
      <w:numFmt w:val="lowerRoman"/>
      <w:lvlText w:val="%3."/>
      <w:lvlJc w:val="right"/>
      <w:pPr>
        <w:tabs>
          <w:tab w:val="num" w:pos="2367"/>
        </w:tabs>
        <w:ind w:left="2367" w:hanging="180"/>
      </w:pPr>
    </w:lvl>
    <w:lvl w:ilvl="3">
      <w:start w:val="1"/>
      <w:numFmt w:val="decimal"/>
      <w:lvlText w:val="%4."/>
      <w:lvlJc w:val="left"/>
      <w:pPr>
        <w:tabs>
          <w:tab w:val="num" w:pos="3087"/>
        </w:tabs>
        <w:ind w:left="3087" w:hanging="360"/>
      </w:pPr>
    </w:lvl>
    <w:lvl w:ilvl="4">
      <w:start w:val="1"/>
      <w:numFmt w:val="lowerLetter"/>
      <w:lvlText w:val="%5."/>
      <w:lvlJc w:val="left"/>
      <w:pPr>
        <w:tabs>
          <w:tab w:val="num" w:pos="3807"/>
        </w:tabs>
        <w:ind w:left="3807" w:hanging="360"/>
      </w:pPr>
    </w:lvl>
    <w:lvl w:ilvl="5">
      <w:start w:val="1"/>
      <w:numFmt w:val="lowerRoman"/>
      <w:lvlText w:val="%6."/>
      <w:lvlJc w:val="right"/>
      <w:pPr>
        <w:tabs>
          <w:tab w:val="num" w:pos="4527"/>
        </w:tabs>
        <w:ind w:left="4527" w:hanging="180"/>
      </w:pPr>
    </w:lvl>
    <w:lvl w:ilvl="6">
      <w:start w:val="1"/>
      <w:numFmt w:val="decimal"/>
      <w:lvlText w:val="%7."/>
      <w:lvlJc w:val="left"/>
      <w:pPr>
        <w:tabs>
          <w:tab w:val="num" w:pos="5247"/>
        </w:tabs>
        <w:ind w:left="5247" w:hanging="360"/>
      </w:pPr>
    </w:lvl>
    <w:lvl w:ilvl="7">
      <w:start w:val="1"/>
      <w:numFmt w:val="lowerLetter"/>
      <w:lvlText w:val="%8."/>
      <w:lvlJc w:val="left"/>
      <w:pPr>
        <w:tabs>
          <w:tab w:val="num" w:pos="5967"/>
        </w:tabs>
        <w:ind w:left="5967" w:hanging="360"/>
      </w:pPr>
    </w:lvl>
    <w:lvl w:ilvl="8">
      <w:start w:val="1"/>
      <w:numFmt w:val="lowerRoman"/>
      <w:lvlText w:val="%9."/>
      <w:lvlJc w:val="right"/>
      <w:pPr>
        <w:tabs>
          <w:tab w:val="num" w:pos="6687"/>
        </w:tabs>
        <w:ind w:left="6687" w:hanging="180"/>
      </w:pPr>
    </w:lvl>
  </w:abstractNum>
  <w:abstractNum w:abstractNumId="3" w15:restartNumberingAfterBreak="0">
    <w:nsid w:val="0D2E47A0"/>
    <w:multiLevelType w:val="multilevel"/>
    <w:tmpl w:val="CC1264E4"/>
    <w:lvl w:ilvl="0">
      <w:start w:val="1"/>
      <w:numFmt w:val="decimal"/>
      <w:lvlText w:val="%1."/>
      <w:lvlJc w:val="left"/>
      <w:pPr>
        <w:tabs>
          <w:tab w:val="num" w:pos="927"/>
        </w:tabs>
        <w:ind w:left="927" w:hanging="360"/>
      </w:pPr>
      <w:rPr>
        <w:rFonts w:hint="default"/>
      </w:rPr>
    </w:lvl>
    <w:lvl w:ilvl="1">
      <w:start w:val="1"/>
      <w:numFmt w:val="lowerLetter"/>
      <w:lvlText w:val="%2."/>
      <w:lvlJc w:val="left"/>
      <w:pPr>
        <w:tabs>
          <w:tab w:val="num" w:pos="1647"/>
        </w:tabs>
        <w:ind w:left="1647" w:hanging="360"/>
      </w:pPr>
    </w:lvl>
    <w:lvl w:ilvl="2">
      <w:start w:val="1"/>
      <w:numFmt w:val="lowerRoman"/>
      <w:lvlText w:val="%3."/>
      <w:lvlJc w:val="right"/>
      <w:pPr>
        <w:tabs>
          <w:tab w:val="num" w:pos="2367"/>
        </w:tabs>
        <w:ind w:left="2367" w:hanging="180"/>
      </w:pPr>
    </w:lvl>
    <w:lvl w:ilvl="3">
      <w:start w:val="1"/>
      <w:numFmt w:val="decimal"/>
      <w:lvlText w:val="%4."/>
      <w:lvlJc w:val="left"/>
      <w:pPr>
        <w:tabs>
          <w:tab w:val="num" w:pos="3087"/>
        </w:tabs>
        <w:ind w:left="3087" w:hanging="360"/>
      </w:pPr>
    </w:lvl>
    <w:lvl w:ilvl="4">
      <w:start w:val="1"/>
      <w:numFmt w:val="lowerLetter"/>
      <w:lvlText w:val="%5."/>
      <w:lvlJc w:val="left"/>
      <w:pPr>
        <w:tabs>
          <w:tab w:val="num" w:pos="3807"/>
        </w:tabs>
        <w:ind w:left="3807" w:hanging="360"/>
      </w:pPr>
    </w:lvl>
    <w:lvl w:ilvl="5">
      <w:start w:val="1"/>
      <w:numFmt w:val="lowerRoman"/>
      <w:lvlText w:val="%6."/>
      <w:lvlJc w:val="right"/>
      <w:pPr>
        <w:tabs>
          <w:tab w:val="num" w:pos="4527"/>
        </w:tabs>
        <w:ind w:left="4527" w:hanging="180"/>
      </w:pPr>
    </w:lvl>
    <w:lvl w:ilvl="6">
      <w:start w:val="1"/>
      <w:numFmt w:val="decimal"/>
      <w:lvlText w:val="%7."/>
      <w:lvlJc w:val="left"/>
      <w:pPr>
        <w:tabs>
          <w:tab w:val="num" w:pos="5247"/>
        </w:tabs>
        <w:ind w:left="5247" w:hanging="360"/>
      </w:pPr>
    </w:lvl>
    <w:lvl w:ilvl="7">
      <w:start w:val="1"/>
      <w:numFmt w:val="lowerLetter"/>
      <w:lvlText w:val="%8."/>
      <w:lvlJc w:val="left"/>
      <w:pPr>
        <w:tabs>
          <w:tab w:val="num" w:pos="5967"/>
        </w:tabs>
        <w:ind w:left="5967" w:hanging="360"/>
      </w:pPr>
    </w:lvl>
    <w:lvl w:ilvl="8">
      <w:start w:val="1"/>
      <w:numFmt w:val="lowerRoman"/>
      <w:lvlText w:val="%9."/>
      <w:lvlJc w:val="right"/>
      <w:pPr>
        <w:tabs>
          <w:tab w:val="num" w:pos="6687"/>
        </w:tabs>
        <w:ind w:left="6687" w:hanging="180"/>
      </w:pPr>
    </w:lvl>
  </w:abstractNum>
  <w:abstractNum w:abstractNumId="4" w15:restartNumberingAfterBreak="0">
    <w:nsid w:val="10292D5B"/>
    <w:multiLevelType w:val="hybridMultilevel"/>
    <w:tmpl w:val="66D8C4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2D3593D"/>
    <w:multiLevelType w:val="hybridMultilevel"/>
    <w:tmpl w:val="653AE88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14622C3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7" w15:restartNumberingAfterBreak="0">
    <w:nsid w:val="16295987"/>
    <w:multiLevelType w:val="hybridMultilevel"/>
    <w:tmpl w:val="FAF05B30"/>
    <w:lvl w:ilvl="0" w:tplc="ADD66B4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15:restartNumberingAfterBreak="0">
    <w:nsid w:val="1A584982"/>
    <w:multiLevelType w:val="multilevel"/>
    <w:tmpl w:val="8A5E9BEC"/>
    <w:lvl w:ilvl="0">
      <w:start w:val="3"/>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540"/>
      </w:pPr>
      <w:rPr>
        <w:rFonts w:hint="default"/>
      </w:rPr>
    </w:lvl>
    <w:lvl w:ilvl="2">
      <w:start w:val="3"/>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9" w15:restartNumberingAfterBreak="0">
    <w:nsid w:val="1B857078"/>
    <w:multiLevelType w:val="hybridMultilevel"/>
    <w:tmpl w:val="CF00C7AE"/>
    <w:lvl w:ilvl="0" w:tplc="A29E11C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1D7003B7"/>
    <w:multiLevelType w:val="hybridMultilevel"/>
    <w:tmpl w:val="5ECC21F4"/>
    <w:lvl w:ilvl="0" w:tplc="04260009">
      <w:start w:val="1"/>
      <w:numFmt w:val="bullet"/>
      <w:lvlText w:val=""/>
      <w:lvlJc w:val="left"/>
      <w:pPr>
        <w:tabs>
          <w:tab w:val="num" w:pos="1440"/>
        </w:tabs>
        <w:ind w:left="1440" w:hanging="360"/>
      </w:pPr>
      <w:rPr>
        <w:rFonts w:ascii="Wingdings" w:hAnsi="Wingdings" w:hint="default"/>
      </w:rPr>
    </w:lvl>
    <w:lvl w:ilvl="1" w:tplc="04260003" w:tentative="1">
      <w:start w:val="1"/>
      <w:numFmt w:val="bullet"/>
      <w:lvlText w:val="o"/>
      <w:lvlJc w:val="left"/>
      <w:pPr>
        <w:tabs>
          <w:tab w:val="num" w:pos="2160"/>
        </w:tabs>
        <w:ind w:left="2160" w:hanging="360"/>
      </w:pPr>
      <w:rPr>
        <w:rFonts w:ascii="Courier New" w:hAnsi="Courier New" w:cs="Courier New" w:hint="default"/>
      </w:rPr>
    </w:lvl>
    <w:lvl w:ilvl="2" w:tplc="04260005" w:tentative="1">
      <w:start w:val="1"/>
      <w:numFmt w:val="bullet"/>
      <w:lvlText w:val=""/>
      <w:lvlJc w:val="left"/>
      <w:pPr>
        <w:tabs>
          <w:tab w:val="num" w:pos="2880"/>
        </w:tabs>
        <w:ind w:left="2880" w:hanging="360"/>
      </w:pPr>
      <w:rPr>
        <w:rFonts w:ascii="Wingdings" w:hAnsi="Wingdings" w:hint="default"/>
      </w:rPr>
    </w:lvl>
    <w:lvl w:ilvl="3" w:tplc="04260001" w:tentative="1">
      <w:start w:val="1"/>
      <w:numFmt w:val="bullet"/>
      <w:lvlText w:val=""/>
      <w:lvlJc w:val="left"/>
      <w:pPr>
        <w:tabs>
          <w:tab w:val="num" w:pos="3600"/>
        </w:tabs>
        <w:ind w:left="3600" w:hanging="360"/>
      </w:pPr>
      <w:rPr>
        <w:rFonts w:ascii="Symbol" w:hAnsi="Symbol" w:hint="default"/>
      </w:rPr>
    </w:lvl>
    <w:lvl w:ilvl="4" w:tplc="04260003" w:tentative="1">
      <w:start w:val="1"/>
      <w:numFmt w:val="bullet"/>
      <w:lvlText w:val="o"/>
      <w:lvlJc w:val="left"/>
      <w:pPr>
        <w:tabs>
          <w:tab w:val="num" w:pos="4320"/>
        </w:tabs>
        <w:ind w:left="4320" w:hanging="360"/>
      </w:pPr>
      <w:rPr>
        <w:rFonts w:ascii="Courier New" w:hAnsi="Courier New" w:cs="Courier New" w:hint="default"/>
      </w:rPr>
    </w:lvl>
    <w:lvl w:ilvl="5" w:tplc="04260005" w:tentative="1">
      <w:start w:val="1"/>
      <w:numFmt w:val="bullet"/>
      <w:lvlText w:val=""/>
      <w:lvlJc w:val="left"/>
      <w:pPr>
        <w:tabs>
          <w:tab w:val="num" w:pos="5040"/>
        </w:tabs>
        <w:ind w:left="5040" w:hanging="360"/>
      </w:pPr>
      <w:rPr>
        <w:rFonts w:ascii="Wingdings" w:hAnsi="Wingdings" w:hint="default"/>
      </w:rPr>
    </w:lvl>
    <w:lvl w:ilvl="6" w:tplc="04260001" w:tentative="1">
      <w:start w:val="1"/>
      <w:numFmt w:val="bullet"/>
      <w:lvlText w:val=""/>
      <w:lvlJc w:val="left"/>
      <w:pPr>
        <w:tabs>
          <w:tab w:val="num" w:pos="5760"/>
        </w:tabs>
        <w:ind w:left="5760" w:hanging="360"/>
      </w:pPr>
      <w:rPr>
        <w:rFonts w:ascii="Symbol" w:hAnsi="Symbol" w:hint="default"/>
      </w:rPr>
    </w:lvl>
    <w:lvl w:ilvl="7" w:tplc="04260003" w:tentative="1">
      <w:start w:val="1"/>
      <w:numFmt w:val="bullet"/>
      <w:lvlText w:val="o"/>
      <w:lvlJc w:val="left"/>
      <w:pPr>
        <w:tabs>
          <w:tab w:val="num" w:pos="6480"/>
        </w:tabs>
        <w:ind w:left="6480" w:hanging="360"/>
      </w:pPr>
      <w:rPr>
        <w:rFonts w:ascii="Courier New" w:hAnsi="Courier New" w:cs="Courier New" w:hint="default"/>
      </w:rPr>
    </w:lvl>
    <w:lvl w:ilvl="8" w:tplc="0426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1DD83003"/>
    <w:multiLevelType w:val="hybridMultilevel"/>
    <w:tmpl w:val="386AB900"/>
    <w:lvl w:ilvl="0" w:tplc="851C03A6">
      <w:start w:val="1"/>
      <w:numFmt w:val="bullet"/>
      <w:lvlText w:val="-"/>
      <w:lvlJc w:val="left"/>
      <w:pPr>
        <w:tabs>
          <w:tab w:val="num" w:pos="1080"/>
        </w:tabs>
        <w:ind w:left="1080" w:hanging="360"/>
      </w:pPr>
      <w:rPr>
        <w:rFonts w:ascii="Times New Roman" w:hAnsi="Times New Roman" w:cs="Times New Roman" w:hint="default"/>
      </w:rPr>
    </w:lvl>
    <w:lvl w:ilvl="1" w:tplc="04260003" w:tentative="1">
      <w:start w:val="1"/>
      <w:numFmt w:val="bullet"/>
      <w:lvlText w:val="o"/>
      <w:lvlJc w:val="left"/>
      <w:pPr>
        <w:tabs>
          <w:tab w:val="num" w:pos="2160"/>
        </w:tabs>
        <w:ind w:left="2160" w:hanging="360"/>
      </w:pPr>
      <w:rPr>
        <w:rFonts w:ascii="Courier New" w:hAnsi="Courier New" w:cs="Courier New" w:hint="default"/>
      </w:rPr>
    </w:lvl>
    <w:lvl w:ilvl="2" w:tplc="04260005" w:tentative="1">
      <w:start w:val="1"/>
      <w:numFmt w:val="bullet"/>
      <w:lvlText w:val=""/>
      <w:lvlJc w:val="left"/>
      <w:pPr>
        <w:tabs>
          <w:tab w:val="num" w:pos="2880"/>
        </w:tabs>
        <w:ind w:left="2880" w:hanging="360"/>
      </w:pPr>
      <w:rPr>
        <w:rFonts w:ascii="Wingdings" w:hAnsi="Wingdings" w:hint="default"/>
      </w:rPr>
    </w:lvl>
    <w:lvl w:ilvl="3" w:tplc="04260001" w:tentative="1">
      <w:start w:val="1"/>
      <w:numFmt w:val="bullet"/>
      <w:lvlText w:val=""/>
      <w:lvlJc w:val="left"/>
      <w:pPr>
        <w:tabs>
          <w:tab w:val="num" w:pos="3600"/>
        </w:tabs>
        <w:ind w:left="3600" w:hanging="360"/>
      </w:pPr>
      <w:rPr>
        <w:rFonts w:ascii="Symbol" w:hAnsi="Symbol" w:hint="default"/>
      </w:rPr>
    </w:lvl>
    <w:lvl w:ilvl="4" w:tplc="04260003" w:tentative="1">
      <w:start w:val="1"/>
      <w:numFmt w:val="bullet"/>
      <w:lvlText w:val="o"/>
      <w:lvlJc w:val="left"/>
      <w:pPr>
        <w:tabs>
          <w:tab w:val="num" w:pos="4320"/>
        </w:tabs>
        <w:ind w:left="4320" w:hanging="360"/>
      </w:pPr>
      <w:rPr>
        <w:rFonts w:ascii="Courier New" w:hAnsi="Courier New" w:cs="Courier New" w:hint="default"/>
      </w:rPr>
    </w:lvl>
    <w:lvl w:ilvl="5" w:tplc="04260005" w:tentative="1">
      <w:start w:val="1"/>
      <w:numFmt w:val="bullet"/>
      <w:lvlText w:val=""/>
      <w:lvlJc w:val="left"/>
      <w:pPr>
        <w:tabs>
          <w:tab w:val="num" w:pos="5040"/>
        </w:tabs>
        <w:ind w:left="5040" w:hanging="360"/>
      </w:pPr>
      <w:rPr>
        <w:rFonts w:ascii="Wingdings" w:hAnsi="Wingdings" w:hint="default"/>
      </w:rPr>
    </w:lvl>
    <w:lvl w:ilvl="6" w:tplc="04260001" w:tentative="1">
      <w:start w:val="1"/>
      <w:numFmt w:val="bullet"/>
      <w:lvlText w:val=""/>
      <w:lvlJc w:val="left"/>
      <w:pPr>
        <w:tabs>
          <w:tab w:val="num" w:pos="5760"/>
        </w:tabs>
        <w:ind w:left="5760" w:hanging="360"/>
      </w:pPr>
      <w:rPr>
        <w:rFonts w:ascii="Symbol" w:hAnsi="Symbol" w:hint="default"/>
      </w:rPr>
    </w:lvl>
    <w:lvl w:ilvl="7" w:tplc="04260003" w:tentative="1">
      <w:start w:val="1"/>
      <w:numFmt w:val="bullet"/>
      <w:lvlText w:val="o"/>
      <w:lvlJc w:val="left"/>
      <w:pPr>
        <w:tabs>
          <w:tab w:val="num" w:pos="6480"/>
        </w:tabs>
        <w:ind w:left="6480" w:hanging="360"/>
      </w:pPr>
      <w:rPr>
        <w:rFonts w:ascii="Courier New" w:hAnsi="Courier New" w:cs="Courier New" w:hint="default"/>
      </w:rPr>
    </w:lvl>
    <w:lvl w:ilvl="8" w:tplc="0426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26F2970"/>
    <w:multiLevelType w:val="hybridMultilevel"/>
    <w:tmpl w:val="CD68C180"/>
    <w:lvl w:ilvl="0" w:tplc="0409000F">
      <w:start w:val="1"/>
      <w:numFmt w:val="decimal"/>
      <w:lvlText w:val="%1."/>
      <w:lvlJc w:val="left"/>
      <w:pPr>
        <w:tabs>
          <w:tab w:val="num" w:pos="720"/>
        </w:tabs>
        <w:ind w:left="720" w:hanging="360"/>
      </w:pPr>
      <w:rPr>
        <w:rFonts w:hint="default"/>
      </w:rPr>
    </w:lvl>
    <w:lvl w:ilvl="1" w:tplc="04260019" w:tentative="1">
      <w:start w:val="1"/>
      <w:numFmt w:val="lowerLetter"/>
      <w:lvlText w:val="%2."/>
      <w:lvlJc w:val="left"/>
      <w:pPr>
        <w:tabs>
          <w:tab w:val="num" w:pos="1440"/>
        </w:tabs>
        <w:ind w:left="1440" w:hanging="360"/>
      </w:pPr>
    </w:lvl>
    <w:lvl w:ilvl="2" w:tplc="0426001B" w:tentative="1">
      <w:start w:val="1"/>
      <w:numFmt w:val="lowerRoman"/>
      <w:lvlText w:val="%3."/>
      <w:lvlJc w:val="right"/>
      <w:pPr>
        <w:tabs>
          <w:tab w:val="num" w:pos="2160"/>
        </w:tabs>
        <w:ind w:left="2160" w:hanging="180"/>
      </w:pPr>
    </w:lvl>
    <w:lvl w:ilvl="3" w:tplc="0426000F" w:tentative="1">
      <w:start w:val="1"/>
      <w:numFmt w:val="decimal"/>
      <w:lvlText w:val="%4."/>
      <w:lvlJc w:val="left"/>
      <w:pPr>
        <w:tabs>
          <w:tab w:val="num" w:pos="2880"/>
        </w:tabs>
        <w:ind w:left="2880" w:hanging="360"/>
      </w:pPr>
    </w:lvl>
    <w:lvl w:ilvl="4" w:tplc="04260019" w:tentative="1">
      <w:start w:val="1"/>
      <w:numFmt w:val="lowerLetter"/>
      <w:lvlText w:val="%5."/>
      <w:lvlJc w:val="left"/>
      <w:pPr>
        <w:tabs>
          <w:tab w:val="num" w:pos="3600"/>
        </w:tabs>
        <w:ind w:left="3600" w:hanging="360"/>
      </w:pPr>
    </w:lvl>
    <w:lvl w:ilvl="5" w:tplc="0426001B" w:tentative="1">
      <w:start w:val="1"/>
      <w:numFmt w:val="lowerRoman"/>
      <w:lvlText w:val="%6."/>
      <w:lvlJc w:val="right"/>
      <w:pPr>
        <w:tabs>
          <w:tab w:val="num" w:pos="4320"/>
        </w:tabs>
        <w:ind w:left="4320" w:hanging="180"/>
      </w:pPr>
    </w:lvl>
    <w:lvl w:ilvl="6" w:tplc="0426000F" w:tentative="1">
      <w:start w:val="1"/>
      <w:numFmt w:val="decimal"/>
      <w:lvlText w:val="%7."/>
      <w:lvlJc w:val="left"/>
      <w:pPr>
        <w:tabs>
          <w:tab w:val="num" w:pos="5040"/>
        </w:tabs>
        <w:ind w:left="5040" w:hanging="360"/>
      </w:pPr>
    </w:lvl>
    <w:lvl w:ilvl="7" w:tplc="04260019" w:tentative="1">
      <w:start w:val="1"/>
      <w:numFmt w:val="lowerLetter"/>
      <w:lvlText w:val="%8."/>
      <w:lvlJc w:val="left"/>
      <w:pPr>
        <w:tabs>
          <w:tab w:val="num" w:pos="5760"/>
        </w:tabs>
        <w:ind w:left="5760" w:hanging="360"/>
      </w:pPr>
    </w:lvl>
    <w:lvl w:ilvl="8" w:tplc="0426001B" w:tentative="1">
      <w:start w:val="1"/>
      <w:numFmt w:val="lowerRoman"/>
      <w:lvlText w:val="%9."/>
      <w:lvlJc w:val="right"/>
      <w:pPr>
        <w:tabs>
          <w:tab w:val="num" w:pos="6480"/>
        </w:tabs>
        <w:ind w:left="6480" w:hanging="180"/>
      </w:pPr>
    </w:lvl>
  </w:abstractNum>
  <w:abstractNum w:abstractNumId="13" w15:restartNumberingAfterBreak="0">
    <w:nsid w:val="242314F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25113F29"/>
    <w:multiLevelType w:val="multilevel"/>
    <w:tmpl w:val="0426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2BF52237"/>
    <w:multiLevelType w:val="multilevel"/>
    <w:tmpl w:val="0426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2EF9331D"/>
    <w:multiLevelType w:val="hybridMultilevel"/>
    <w:tmpl w:val="CE4CAE20"/>
    <w:lvl w:ilvl="0" w:tplc="04090017">
      <w:start w:val="1"/>
      <w:numFmt w:val="lowerLetter"/>
      <w:lvlText w:val="%1)"/>
      <w:lvlJc w:val="left"/>
      <w:pPr>
        <w:tabs>
          <w:tab w:val="num" w:pos="720"/>
        </w:tabs>
        <w:ind w:left="720" w:hanging="360"/>
      </w:pPr>
      <w:rPr>
        <w:rFonts w:hint="default"/>
      </w:rPr>
    </w:lvl>
    <w:lvl w:ilvl="1" w:tplc="89BEC400">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F9358F6"/>
    <w:multiLevelType w:val="hybridMultilevel"/>
    <w:tmpl w:val="34BEBD88"/>
    <w:lvl w:ilvl="0" w:tplc="9B1880BA">
      <w:start w:val="1"/>
      <w:numFmt w:val="bullet"/>
      <w:lvlText w:val=""/>
      <w:lvlJc w:val="left"/>
      <w:pPr>
        <w:tabs>
          <w:tab w:val="num" w:pos="908"/>
        </w:tabs>
        <w:ind w:left="908" w:hanging="385"/>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31037F71"/>
    <w:multiLevelType w:val="multilevel"/>
    <w:tmpl w:val="FFC84458"/>
    <w:lvl w:ilvl="0">
      <w:start w:val="1"/>
      <w:numFmt w:val="decimal"/>
      <w:lvlText w:val="%1."/>
      <w:lvlJc w:val="left"/>
      <w:pPr>
        <w:tabs>
          <w:tab w:val="num" w:pos="644"/>
        </w:tabs>
        <w:ind w:left="644" w:hanging="360"/>
      </w:pPr>
    </w:lvl>
    <w:lvl w:ilvl="1">
      <w:start w:val="1"/>
      <w:numFmt w:val="decimal"/>
      <w:lvlText w:val="%1.%2."/>
      <w:lvlJc w:val="left"/>
      <w:pPr>
        <w:tabs>
          <w:tab w:val="num" w:pos="1076"/>
        </w:tabs>
        <w:ind w:left="1076" w:hanging="432"/>
      </w:pPr>
    </w:lvl>
    <w:lvl w:ilvl="2">
      <w:start w:val="1"/>
      <w:numFmt w:val="decimal"/>
      <w:lvlText w:val="%1.%2.%3."/>
      <w:lvlJc w:val="left"/>
      <w:pPr>
        <w:tabs>
          <w:tab w:val="num" w:pos="1724"/>
        </w:tabs>
        <w:ind w:left="1508" w:hanging="504"/>
      </w:pPr>
    </w:lvl>
    <w:lvl w:ilvl="3">
      <w:start w:val="1"/>
      <w:numFmt w:val="decimal"/>
      <w:lvlText w:val="%1.%2.%3.%4."/>
      <w:lvlJc w:val="left"/>
      <w:pPr>
        <w:tabs>
          <w:tab w:val="num" w:pos="2084"/>
        </w:tabs>
        <w:ind w:left="2012" w:hanging="648"/>
      </w:pPr>
    </w:lvl>
    <w:lvl w:ilvl="4">
      <w:start w:val="1"/>
      <w:numFmt w:val="decimal"/>
      <w:lvlText w:val="%1.%2.%3.%4.%5."/>
      <w:lvlJc w:val="left"/>
      <w:pPr>
        <w:tabs>
          <w:tab w:val="num" w:pos="2804"/>
        </w:tabs>
        <w:ind w:left="2516" w:hanging="792"/>
      </w:pPr>
    </w:lvl>
    <w:lvl w:ilvl="5">
      <w:start w:val="1"/>
      <w:numFmt w:val="decimal"/>
      <w:lvlText w:val="%1.%2.%3.%4.%5.%6."/>
      <w:lvlJc w:val="left"/>
      <w:pPr>
        <w:tabs>
          <w:tab w:val="num" w:pos="3164"/>
        </w:tabs>
        <w:ind w:left="3020" w:hanging="936"/>
      </w:pPr>
    </w:lvl>
    <w:lvl w:ilvl="6">
      <w:start w:val="1"/>
      <w:numFmt w:val="decimal"/>
      <w:lvlText w:val="%1.%2.%3.%4.%5.%6.%7."/>
      <w:lvlJc w:val="left"/>
      <w:pPr>
        <w:tabs>
          <w:tab w:val="num" w:pos="3884"/>
        </w:tabs>
        <w:ind w:left="3524" w:hanging="1080"/>
      </w:pPr>
    </w:lvl>
    <w:lvl w:ilvl="7">
      <w:start w:val="1"/>
      <w:numFmt w:val="decimal"/>
      <w:lvlText w:val="%1.%2.%3.%4.%5.%6.%7.%8."/>
      <w:lvlJc w:val="left"/>
      <w:pPr>
        <w:tabs>
          <w:tab w:val="num" w:pos="4244"/>
        </w:tabs>
        <w:ind w:left="4028" w:hanging="1224"/>
      </w:pPr>
    </w:lvl>
    <w:lvl w:ilvl="8">
      <w:start w:val="1"/>
      <w:numFmt w:val="decimal"/>
      <w:lvlText w:val="%1.%2.%3.%4.%5.%6.%7.%8.%9."/>
      <w:lvlJc w:val="left"/>
      <w:pPr>
        <w:tabs>
          <w:tab w:val="num" w:pos="4964"/>
        </w:tabs>
        <w:ind w:left="4604" w:hanging="1440"/>
      </w:pPr>
    </w:lvl>
  </w:abstractNum>
  <w:abstractNum w:abstractNumId="19" w15:restartNumberingAfterBreak="0">
    <w:nsid w:val="33267E22"/>
    <w:multiLevelType w:val="multilevel"/>
    <w:tmpl w:val="0426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3F573450"/>
    <w:multiLevelType w:val="multilevel"/>
    <w:tmpl w:val="5FCC9E7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21" w15:restartNumberingAfterBreak="0">
    <w:nsid w:val="441F1482"/>
    <w:multiLevelType w:val="multilevel"/>
    <w:tmpl w:val="EC48119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44874495"/>
    <w:multiLevelType w:val="multilevel"/>
    <w:tmpl w:val="CE842584"/>
    <w:lvl w:ilvl="0">
      <w:start w:val="1"/>
      <w:numFmt w:val="decimal"/>
      <w:lvlText w:val="%1."/>
      <w:lvlJc w:val="left"/>
      <w:pPr>
        <w:tabs>
          <w:tab w:val="num" w:pos="1647"/>
        </w:tabs>
        <w:ind w:left="1647" w:hanging="360"/>
      </w:pPr>
      <w:rPr>
        <w:rFonts w:hint="default"/>
      </w:rPr>
    </w:lvl>
    <w:lvl w:ilvl="1">
      <w:start w:val="1"/>
      <w:numFmt w:val="decimal"/>
      <w:lvlText w:val="%1.%2."/>
      <w:lvlJc w:val="left"/>
      <w:pPr>
        <w:tabs>
          <w:tab w:val="num" w:pos="862"/>
        </w:tabs>
        <w:ind w:left="574" w:hanging="432"/>
      </w:pPr>
      <w:rPr>
        <w:rFonts w:hint="default"/>
      </w:rPr>
    </w:lvl>
    <w:lvl w:ilvl="2">
      <w:start w:val="1"/>
      <w:numFmt w:val="decimal"/>
      <w:lvlText w:val="%1.%2.%3."/>
      <w:lvlJc w:val="left"/>
      <w:pPr>
        <w:tabs>
          <w:tab w:val="num" w:pos="2727"/>
        </w:tabs>
        <w:ind w:left="2511" w:hanging="504"/>
      </w:pPr>
      <w:rPr>
        <w:rFonts w:hint="default"/>
      </w:rPr>
    </w:lvl>
    <w:lvl w:ilvl="3">
      <w:start w:val="1"/>
      <w:numFmt w:val="decimal"/>
      <w:lvlText w:val="%1.%2.%3.%4."/>
      <w:lvlJc w:val="left"/>
      <w:pPr>
        <w:tabs>
          <w:tab w:val="num" w:pos="3087"/>
        </w:tabs>
        <w:ind w:left="3015" w:hanging="648"/>
      </w:pPr>
      <w:rPr>
        <w:rFonts w:hint="default"/>
      </w:rPr>
    </w:lvl>
    <w:lvl w:ilvl="4">
      <w:start w:val="1"/>
      <w:numFmt w:val="decimal"/>
      <w:lvlText w:val="%1.%2.%3.%4.%5."/>
      <w:lvlJc w:val="left"/>
      <w:pPr>
        <w:tabs>
          <w:tab w:val="num" w:pos="3807"/>
        </w:tabs>
        <w:ind w:left="3519" w:hanging="792"/>
      </w:pPr>
      <w:rPr>
        <w:rFonts w:hint="default"/>
      </w:rPr>
    </w:lvl>
    <w:lvl w:ilvl="5">
      <w:start w:val="1"/>
      <w:numFmt w:val="decimal"/>
      <w:lvlText w:val="%1.%2.%3.%4.%5.%6."/>
      <w:lvlJc w:val="left"/>
      <w:pPr>
        <w:tabs>
          <w:tab w:val="num" w:pos="4167"/>
        </w:tabs>
        <w:ind w:left="4023" w:hanging="936"/>
      </w:pPr>
      <w:rPr>
        <w:rFonts w:hint="default"/>
      </w:rPr>
    </w:lvl>
    <w:lvl w:ilvl="6">
      <w:start w:val="1"/>
      <w:numFmt w:val="decimal"/>
      <w:lvlText w:val="%1.%2.%3.%4.%5.%6.%7."/>
      <w:lvlJc w:val="left"/>
      <w:pPr>
        <w:tabs>
          <w:tab w:val="num" w:pos="4887"/>
        </w:tabs>
        <w:ind w:left="4527" w:hanging="1080"/>
      </w:pPr>
      <w:rPr>
        <w:rFonts w:hint="default"/>
      </w:rPr>
    </w:lvl>
    <w:lvl w:ilvl="7">
      <w:start w:val="1"/>
      <w:numFmt w:val="decimal"/>
      <w:lvlText w:val="%1.%2.%3.%4.%5.%6.%7.%8."/>
      <w:lvlJc w:val="left"/>
      <w:pPr>
        <w:tabs>
          <w:tab w:val="num" w:pos="5247"/>
        </w:tabs>
        <w:ind w:left="5031" w:hanging="1224"/>
      </w:pPr>
      <w:rPr>
        <w:rFonts w:hint="default"/>
      </w:rPr>
    </w:lvl>
    <w:lvl w:ilvl="8">
      <w:start w:val="1"/>
      <w:numFmt w:val="decimal"/>
      <w:lvlText w:val="%1.%2.%3.%4.%5.%6.%7.%8.%9."/>
      <w:lvlJc w:val="left"/>
      <w:pPr>
        <w:tabs>
          <w:tab w:val="num" w:pos="5967"/>
        </w:tabs>
        <w:ind w:left="5607" w:hanging="1440"/>
      </w:pPr>
      <w:rPr>
        <w:rFonts w:hint="default"/>
      </w:rPr>
    </w:lvl>
  </w:abstractNum>
  <w:abstractNum w:abstractNumId="23" w15:restartNumberingAfterBreak="0">
    <w:nsid w:val="46212B17"/>
    <w:multiLevelType w:val="multilevel"/>
    <w:tmpl w:val="CE842584"/>
    <w:lvl w:ilvl="0">
      <w:start w:val="1"/>
      <w:numFmt w:val="decimal"/>
      <w:pStyle w:val="Heading1"/>
      <w:lvlText w:val="%1."/>
      <w:lvlJc w:val="left"/>
      <w:pPr>
        <w:tabs>
          <w:tab w:val="num" w:pos="1647"/>
        </w:tabs>
        <w:ind w:left="1647" w:hanging="360"/>
      </w:pPr>
      <w:rPr>
        <w:rFonts w:hint="default"/>
      </w:rPr>
    </w:lvl>
    <w:lvl w:ilvl="1">
      <w:start w:val="1"/>
      <w:numFmt w:val="decimal"/>
      <w:pStyle w:val="Heading2"/>
      <w:lvlText w:val="%1.%2."/>
      <w:lvlJc w:val="left"/>
      <w:pPr>
        <w:tabs>
          <w:tab w:val="num" w:pos="862"/>
        </w:tabs>
        <w:ind w:left="574" w:hanging="432"/>
      </w:pPr>
      <w:rPr>
        <w:rFonts w:hint="default"/>
      </w:rPr>
    </w:lvl>
    <w:lvl w:ilvl="2">
      <w:start w:val="1"/>
      <w:numFmt w:val="decimal"/>
      <w:lvlText w:val="%1.%2.%3."/>
      <w:lvlJc w:val="left"/>
      <w:pPr>
        <w:tabs>
          <w:tab w:val="num" w:pos="2727"/>
        </w:tabs>
        <w:ind w:left="2511" w:hanging="504"/>
      </w:pPr>
      <w:rPr>
        <w:rFonts w:hint="default"/>
      </w:rPr>
    </w:lvl>
    <w:lvl w:ilvl="3">
      <w:start w:val="1"/>
      <w:numFmt w:val="decimal"/>
      <w:pStyle w:val="Heading4"/>
      <w:lvlText w:val="%1.%2.%3.%4."/>
      <w:lvlJc w:val="left"/>
      <w:pPr>
        <w:tabs>
          <w:tab w:val="num" w:pos="3087"/>
        </w:tabs>
        <w:ind w:left="3015" w:hanging="648"/>
      </w:pPr>
      <w:rPr>
        <w:rFonts w:hint="default"/>
      </w:rPr>
    </w:lvl>
    <w:lvl w:ilvl="4">
      <w:start w:val="1"/>
      <w:numFmt w:val="decimal"/>
      <w:lvlText w:val="%1.%2.%3.%4.%5."/>
      <w:lvlJc w:val="left"/>
      <w:pPr>
        <w:tabs>
          <w:tab w:val="num" w:pos="3807"/>
        </w:tabs>
        <w:ind w:left="3519" w:hanging="792"/>
      </w:pPr>
      <w:rPr>
        <w:rFonts w:hint="default"/>
      </w:rPr>
    </w:lvl>
    <w:lvl w:ilvl="5">
      <w:start w:val="1"/>
      <w:numFmt w:val="decimal"/>
      <w:lvlText w:val="%1.%2.%3.%4.%5.%6."/>
      <w:lvlJc w:val="left"/>
      <w:pPr>
        <w:tabs>
          <w:tab w:val="num" w:pos="4167"/>
        </w:tabs>
        <w:ind w:left="4023" w:hanging="936"/>
      </w:pPr>
      <w:rPr>
        <w:rFonts w:hint="default"/>
      </w:rPr>
    </w:lvl>
    <w:lvl w:ilvl="6">
      <w:start w:val="1"/>
      <w:numFmt w:val="decimal"/>
      <w:lvlText w:val="%1.%2.%3.%4.%5.%6.%7."/>
      <w:lvlJc w:val="left"/>
      <w:pPr>
        <w:tabs>
          <w:tab w:val="num" w:pos="4887"/>
        </w:tabs>
        <w:ind w:left="4527" w:hanging="1080"/>
      </w:pPr>
      <w:rPr>
        <w:rFonts w:hint="default"/>
      </w:rPr>
    </w:lvl>
    <w:lvl w:ilvl="7">
      <w:start w:val="1"/>
      <w:numFmt w:val="decimal"/>
      <w:lvlText w:val="%1.%2.%3.%4.%5.%6.%7.%8."/>
      <w:lvlJc w:val="left"/>
      <w:pPr>
        <w:tabs>
          <w:tab w:val="num" w:pos="5247"/>
        </w:tabs>
        <w:ind w:left="5031" w:hanging="1224"/>
      </w:pPr>
      <w:rPr>
        <w:rFonts w:hint="default"/>
      </w:rPr>
    </w:lvl>
    <w:lvl w:ilvl="8">
      <w:start w:val="1"/>
      <w:numFmt w:val="decimal"/>
      <w:lvlText w:val="%1.%2.%3.%4.%5.%6.%7.%8.%9."/>
      <w:lvlJc w:val="left"/>
      <w:pPr>
        <w:tabs>
          <w:tab w:val="num" w:pos="5967"/>
        </w:tabs>
        <w:ind w:left="5607" w:hanging="1440"/>
      </w:pPr>
      <w:rPr>
        <w:rFonts w:hint="default"/>
      </w:rPr>
    </w:lvl>
  </w:abstractNum>
  <w:abstractNum w:abstractNumId="24" w15:restartNumberingAfterBreak="0">
    <w:nsid w:val="46EF720D"/>
    <w:multiLevelType w:val="multilevel"/>
    <w:tmpl w:val="0426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4CD24E8F"/>
    <w:multiLevelType w:val="multilevel"/>
    <w:tmpl w:val="F74A91A4"/>
    <w:lvl w:ilvl="0">
      <w:start w:val="3"/>
      <w:numFmt w:val="decimal"/>
      <w:lvlText w:val="%1."/>
      <w:lvlJc w:val="left"/>
      <w:pPr>
        <w:tabs>
          <w:tab w:val="num" w:pos="555"/>
        </w:tabs>
        <w:ind w:left="555" w:hanging="555"/>
      </w:pPr>
      <w:rPr>
        <w:rFonts w:hint="default"/>
      </w:rPr>
    </w:lvl>
    <w:lvl w:ilvl="1">
      <w:start w:val="11"/>
      <w:numFmt w:val="decimal"/>
      <w:lvlText w:val="%1.%2."/>
      <w:lvlJc w:val="left"/>
      <w:pPr>
        <w:tabs>
          <w:tab w:val="num" w:pos="915"/>
        </w:tabs>
        <w:ind w:left="915" w:hanging="555"/>
      </w:pPr>
      <w:rPr>
        <w:rFonts w:hint="default"/>
      </w:rPr>
    </w:lvl>
    <w:lvl w:ilvl="2">
      <w:start w:val="5"/>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26" w15:restartNumberingAfterBreak="0">
    <w:nsid w:val="510A33A3"/>
    <w:multiLevelType w:val="multilevel"/>
    <w:tmpl w:val="0426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51CF2CF9"/>
    <w:multiLevelType w:val="multilevel"/>
    <w:tmpl w:val="0426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59776654"/>
    <w:multiLevelType w:val="multilevel"/>
    <w:tmpl w:val="C19C0B6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15:restartNumberingAfterBreak="0">
    <w:nsid w:val="738D44E0"/>
    <w:multiLevelType w:val="hybridMultilevel"/>
    <w:tmpl w:val="FF701230"/>
    <w:lvl w:ilvl="0" w:tplc="04260009">
      <w:start w:val="1"/>
      <w:numFmt w:val="bullet"/>
      <w:lvlText w:val=""/>
      <w:lvlJc w:val="left"/>
      <w:pPr>
        <w:tabs>
          <w:tab w:val="num" w:pos="1287"/>
        </w:tabs>
        <w:ind w:left="1287" w:hanging="360"/>
      </w:pPr>
      <w:rPr>
        <w:rFonts w:ascii="Wingdings" w:hAnsi="Wingdings" w:hint="default"/>
      </w:rPr>
    </w:lvl>
    <w:lvl w:ilvl="1" w:tplc="04260003" w:tentative="1">
      <w:start w:val="1"/>
      <w:numFmt w:val="bullet"/>
      <w:lvlText w:val="o"/>
      <w:lvlJc w:val="left"/>
      <w:pPr>
        <w:tabs>
          <w:tab w:val="num" w:pos="2007"/>
        </w:tabs>
        <w:ind w:left="2007" w:hanging="360"/>
      </w:pPr>
      <w:rPr>
        <w:rFonts w:ascii="Courier New" w:hAnsi="Courier New" w:cs="Courier New" w:hint="default"/>
      </w:rPr>
    </w:lvl>
    <w:lvl w:ilvl="2" w:tplc="04260005" w:tentative="1">
      <w:start w:val="1"/>
      <w:numFmt w:val="bullet"/>
      <w:lvlText w:val=""/>
      <w:lvlJc w:val="left"/>
      <w:pPr>
        <w:tabs>
          <w:tab w:val="num" w:pos="2727"/>
        </w:tabs>
        <w:ind w:left="2727" w:hanging="360"/>
      </w:pPr>
      <w:rPr>
        <w:rFonts w:ascii="Wingdings" w:hAnsi="Wingdings" w:hint="default"/>
      </w:rPr>
    </w:lvl>
    <w:lvl w:ilvl="3" w:tplc="04260001" w:tentative="1">
      <w:start w:val="1"/>
      <w:numFmt w:val="bullet"/>
      <w:lvlText w:val=""/>
      <w:lvlJc w:val="left"/>
      <w:pPr>
        <w:tabs>
          <w:tab w:val="num" w:pos="3447"/>
        </w:tabs>
        <w:ind w:left="3447" w:hanging="360"/>
      </w:pPr>
      <w:rPr>
        <w:rFonts w:ascii="Symbol" w:hAnsi="Symbol" w:hint="default"/>
      </w:rPr>
    </w:lvl>
    <w:lvl w:ilvl="4" w:tplc="04260003" w:tentative="1">
      <w:start w:val="1"/>
      <w:numFmt w:val="bullet"/>
      <w:lvlText w:val="o"/>
      <w:lvlJc w:val="left"/>
      <w:pPr>
        <w:tabs>
          <w:tab w:val="num" w:pos="4167"/>
        </w:tabs>
        <w:ind w:left="4167" w:hanging="360"/>
      </w:pPr>
      <w:rPr>
        <w:rFonts w:ascii="Courier New" w:hAnsi="Courier New" w:cs="Courier New" w:hint="default"/>
      </w:rPr>
    </w:lvl>
    <w:lvl w:ilvl="5" w:tplc="04260005" w:tentative="1">
      <w:start w:val="1"/>
      <w:numFmt w:val="bullet"/>
      <w:lvlText w:val=""/>
      <w:lvlJc w:val="left"/>
      <w:pPr>
        <w:tabs>
          <w:tab w:val="num" w:pos="4887"/>
        </w:tabs>
        <w:ind w:left="4887" w:hanging="360"/>
      </w:pPr>
      <w:rPr>
        <w:rFonts w:ascii="Wingdings" w:hAnsi="Wingdings" w:hint="default"/>
      </w:rPr>
    </w:lvl>
    <w:lvl w:ilvl="6" w:tplc="04260001" w:tentative="1">
      <w:start w:val="1"/>
      <w:numFmt w:val="bullet"/>
      <w:lvlText w:val=""/>
      <w:lvlJc w:val="left"/>
      <w:pPr>
        <w:tabs>
          <w:tab w:val="num" w:pos="5607"/>
        </w:tabs>
        <w:ind w:left="5607" w:hanging="360"/>
      </w:pPr>
      <w:rPr>
        <w:rFonts w:ascii="Symbol" w:hAnsi="Symbol" w:hint="default"/>
      </w:rPr>
    </w:lvl>
    <w:lvl w:ilvl="7" w:tplc="04260003" w:tentative="1">
      <w:start w:val="1"/>
      <w:numFmt w:val="bullet"/>
      <w:lvlText w:val="o"/>
      <w:lvlJc w:val="left"/>
      <w:pPr>
        <w:tabs>
          <w:tab w:val="num" w:pos="6327"/>
        </w:tabs>
        <w:ind w:left="6327" w:hanging="360"/>
      </w:pPr>
      <w:rPr>
        <w:rFonts w:ascii="Courier New" w:hAnsi="Courier New" w:cs="Courier New" w:hint="default"/>
      </w:rPr>
    </w:lvl>
    <w:lvl w:ilvl="8" w:tplc="04260005" w:tentative="1">
      <w:start w:val="1"/>
      <w:numFmt w:val="bullet"/>
      <w:lvlText w:val=""/>
      <w:lvlJc w:val="left"/>
      <w:pPr>
        <w:tabs>
          <w:tab w:val="num" w:pos="7047"/>
        </w:tabs>
        <w:ind w:left="7047" w:hanging="360"/>
      </w:pPr>
      <w:rPr>
        <w:rFonts w:ascii="Wingdings" w:hAnsi="Wingdings" w:hint="default"/>
      </w:rPr>
    </w:lvl>
  </w:abstractNum>
  <w:abstractNum w:abstractNumId="30" w15:restartNumberingAfterBreak="0">
    <w:nsid w:val="74924B36"/>
    <w:multiLevelType w:val="hybridMultilevel"/>
    <w:tmpl w:val="223E0F3A"/>
    <w:lvl w:ilvl="0" w:tplc="04260009">
      <w:start w:val="1"/>
      <w:numFmt w:val="bullet"/>
      <w:lvlText w:val=""/>
      <w:lvlJc w:val="left"/>
      <w:pPr>
        <w:tabs>
          <w:tab w:val="num" w:pos="1287"/>
        </w:tabs>
        <w:ind w:left="1287" w:hanging="360"/>
      </w:pPr>
      <w:rPr>
        <w:rFonts w:ascii="Wingdings" w:hAnsi="Wingdings" w:hint="default"/>
      </w:rPr>
    </w:lvl>
    <w:lvl w:ilvl="1" w:tplc="04260003" w:tentative="1">
      <w:start w:val="1"/>
      <w:numFmt w:val="bullet"/>
      <w:lvlText w:val="o"/>
      <w:lvlJc w:val="left"/>
      <w:pPr>
        <w:tabs>
          <w:tab w:val="num" w:pos="2007"/>
        </w:tabs>
        <w:ind w:left="2007" w:hanging="360"/>
      </w:pPr>
      <w:rPr>
        <w:rFonts w:ascii="Courier New" w:hAnsi="Courier New" w:cs="Courier New" w:hint="default"/>
      </w:rPr>
    </w:lvl>
    <w:lvl w:ilvl="2" w:tplc="04260005" w:tentative="1">
      <w:start w:val="1"/>
      <w:numFmt w:val="bullet"/>
      <w:lvlText w:val=""/>
      <w:lvlJc w:val="left"/>
      <w:pPr>
        <w:tabs>
          <w:tab w:val="num" w:pos="2727"/>
        </w:tabs>
        <w:ind w:left="2727" w:hanging="360"/>
      </w:pPr>
      <w:rPr>
        <w:rFonts w:ascii="Wingdings" w:hAnsi="Wingdings" w:hint="default"/>
      </w:rPr>
    </w:lvl>
    <w:lvl w:ilvl="3" w:tplc="04260001" w:tentative="1">
      <w:start w:val="1"/>
      <w:numFmt w:val="bullet"/>
      <w:lvlText w:val=""/>
      <w:lvlJc w:val="left"/>
      <w:pPr>
        <w:tabs>
          <w:tab w:val="num" w:pos="3447"/>
        </w:tabs>
        <w:ind w:left="3447" w:hanging="360"/>
      </w:pPr>
      <w:rPr>
        <w:rFonts w:ascii="Symbol" w:hAnsi="Symbol" w:hint="default"/>
      </w:rPr>
    </w:lvl>
    <w:lvl w:ilvl="4" w:tplc="04260003" w:tentative="1">
      <w:start w:val="1"/>
      <w:numFmt w:val="bullet"/>
      <w:lvlText w:val="o"/>
      <w:lvlJc w:val="left"/>
      <w:pPr>
        <w:tabs>
          <w:tab w:val="num" w:pos="4167"/>
        </w:tabs>
        <w:ind w:left="4167" w:hanging="360"/>
      </w:pPr>
      <w:rPr>
        <w:rFonts w:ascii="Courier New" w:hAnsi="Courier New" w:cs="Courier New" w:hint="default"/>
      </w:rPr>
    </w:lvl>
    <w:lvl w:ilvl="5" w:tplc="04260005" w:tentative="1">
      <w:start w:val="1"/>
      <w:numFmt w:val="bullet"/>
      <w:lvlText w:val=""/>
      <w:lvlJc w:val="left"/>
      <w:pPr>
        <w:tabs>
          <w:tab w:val="num" w:pos="4887"/>
        </w:tabs>
        <w:ind w:left="4887" w:hanging="360"/>
      </w:pPr>
      <w:rPr>
        <w:rFonts w:ascii="Wingdings" w:hAnsi="Wingdings" w:hint="default"/>
      </w:rPr>
    </w:lvl>
    <w:lvl w:ilvl="6" w:tplc="04260001" w:tentative="1">
      <w:start w:val="1"/>
      <w:numFmt w:val="bullet"/>
      <w:lvlText w:val=""/>
      <w:lvlJc w:val="left"/>
      <w:pPr>
        <w:tabs>
          <w:tab w:val="num" w:pos="5607"/>
        </w:tabs>
        <w:ind w:left="5607" w:hanging="360"/>
      </w:pPr>
      <w:rPr>
        <w:rFonts w:ascii="Symbol" w:hAnsi="Symbol" w:hint="default"/>
      </w:rPr>
    </w:lvl>
    <w:lvl w:ilvl="7" w:tplc="04260003" w:tentative="1">
      <w:start w:val="1"/>
      <w:numFmt w:val="bullet"/>
      <w:lvlText w:val="o"/>
      <w:lvlJc w:val="left"/>
      <w:pPr>
        <w:tabs>
          <w:tab w:val="num" w:pos="6327"/>
        </w:tabs>
        <w:ind w:left="6327" w:hanging="360"/>
      </w:pPr>
      <w:rPr>
        <w:rFonts w:ascii="Courier New" w:hAnsi="Courier New" w:cs="Courier New" w:hint="default"/>
      </w:rPr>
    </w:lvl>
    <w:lvl w:ilvl="8" w:tplc="04260005" w:tentative="1">
      <w:start w:val="1"/>
      <w:numFmt w:val="bullet"/>
      <w:lvlText w:val=""/>
      <w:lvlJc w:val="left"/>
      <w:pPr>
        <w:tabs>
          <w:tab w:val="num" w:pos="7047"/>
        </w:tabs>
        <w:ind w:left="7047" w:hanging="360"/>
      </w:pPr>
      <w:rPr>
        <w:rFonts w:ascii="Wingdings" w:hAnsi="Wingdings" w:hint="default"/>
      </w:rPr>
    </w:lvl>
  </w:abstractNum>
  <w:abstractNum w:abstractNumId="31" w15:restartNumberingAfterBreak="0">
    <w:nsid w:val="79D65D93"/>
    <w:multiLevelType w:val="multilevel"/>
    <w:tmpl w:val="CC1264E4"/>
    <w:lvl w:ilvl="0">
      <w:start w:val="1"/>
      <w:numFmt w:val="decimal"/>
      <w:lvlText w:val="%1."/>
      <w:lvlJc w:val="left"/>
      <w:pPr>
        <w:tabs>
          <w:tab w:val="num" w:pos="927"/>
        </w:tabs>
        <w:ind w:left="927" w:hanging="360"/>
      </w:pPr>
      <w:rPr>
        <w:rFonts w:hint="default"/>
      </w:rPr>
    </w:lvl>
    <w:lvl w:ilvl="1">
      <w:start w:val="1"/>
      <w:numFmt w:val="lowerLetter"/>
      <w:lvlText w:val="%2."/>
      <w:lvlJc w:val="left"/>
      <w:pPr>
        <w:tabs>
          <w:tab w:val="num" w:pos="1647"/>
        </w:tabs>
        <w:ind w:left="1647" w:hanging="360"/>
      </w:pPr>
    </w:lvl>
    <w:lvl w:ilvl="2">
      <w:start w:val="1"/>
      <w:numFmt w:val="lowerRoman"/>
      <w:lvlText w:val="%3."/>
      <w:lvlJc w:val="right"/>
      <w:pPr>
        <w:tabs>
          <w:tab w:val="num" w:pos="2367"/>
        </w:tabs>
        <w:ind w:left="2367" w:hanging="180"/>
      </w:pPr>
    </w:lvl>
    <w:lvl w:ilvl="3">
      <w:start w:val="1"/>
      <w:numFmt w:val="decimal"/>
      <w:lvlText w:val="%4."/>
      <w:lvlJc w:val="left"/>
      <w:pPr>
        <w:tabs>
          <w:tab w:val="num" w:pos="3087"/>
        </w:tabs>
        <w:ind w:left="3087" w:hanging="360"/>
      </w:pPr>
    </w:lvl>
    <w:lvl w:ilvl="4">
      <w:start w:val="1"/>
      <w:numFmt w:val="lowerLetter"/>
      <w:lvlText w:val="%5."/>
      <w:lvlJc w:val="left"/>
      <w:pPr>
        <w:tabs>
          <w:tab w:val="num" w:pos="3807"/>
        </w:tabs>
        <w:ind w:left="3807" w:hanging="360"/>
      </w:pPr>
    </w:lvl>
    <w:lvl w:ilvl="5">
      <w:start w:val="1"/>
      <w:numFmt w:val="lowerRoman"/>
      <w:lvlText w:val="%6."/>
      <w:lvlJc w:val="right"/>
      <w:pPr>
        <w:tabs>
          <w:tab w:val="num" w:pos="4527"/>
        </w:tabs>
        <w:ind w:left="4527" w:hanging="180"/>
      </w:pPr>
    </w:lvl>
    <w:lvl w:ilvl="6">
      <w:start w:val="1"/>
      <w:numFmt w:val="decimal"/>
      <w:lvlText w:val="%7."/>
      <w:lvlJc w:val="left"/>
      <w:pPr>
        <w:tabs>
          <w:tab w:val="num" w:pos="5247"/>
        </w:tabs>
        <w:ind w:left="5247" w:hanging="360"/>
      </w:pPr>
    </w:lvl>
    <w:lvl w:ilvl="7">
      <w:start w:val="1"/>
      <w:numFmt w:val="lowerLetter"/>
      <w:lvlText w:val="%8."/>
      <w:lvlJc w:val="left"/>
      <w:pPr>
        <w:tabs>
          <w:tab w:val="num" w:pos="5967"/>
        </w:tabs>
        <w:ind w:left="5967" w:hanging="360"/>
      </w:pPr>
    </w:lvl>
    <w:lvl w:ilvl="8">
      <w:start w:val="1"/>
      <w:numFmt w:val="lowerRoman"/>
      <w:lvlText w:val="%9."/>
      <w:lvlJc w:val="right"/>
      <w:pPr>
        <w:tabs>
          <w:tab w:val="num" w:pos="6687"/>
        </w:tabs>
        <w:ind w:left="6687" w:hanging="180"/>
      </w:pPr>
    </w:lvl>
  </w:abstractNum>
  <w:abstractNum w:abstractNumId="32" w15:restartNumberingAfterBreak="0">
    <w:nsid w:val="7AE752CC"/>
    <w:multiLevelType w:val="hybridMultilevel"/>
    <w:tmpl w:val="3E8ABD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53845451">
    <w:abstractNumId w:val="6"/>
  </w:num>
  <w:num w:numId="2" w16cid:durableId="1835338676">
    <w:abstractNumId w:val="5"/>
  </w:num>
  <w:num w:numId="3" w16cid:durableId="1016882486">
    <w:abstractNumId w:val="20"/>
  </w:num>
  <w:num w:numId="4" w16cid:durableId="719790884">
    <w:abstractNumId w:val="25"/>
  </w:num>
  <w:num w:numId="5" w16cid:durableId="1491143612">
    <w:abstractNumId w:val="16"/>
  </w:num>
  <w:num w:numId="6" w16cid:durableId="2029601325">
    <w:abstractNumId w:val="1"/>
  </w:num>
  <w:num w:numId="7" w16cid:durableId="171604571">
    <w:abstractNumId w:val="8"/>
  </w:num>
  <w:num w:numId="8" w16cid:durableId="1610621118">
    <w:abstractNumId w:val="17"/>
  </w:num>
  <w:num w:numId="9" w16cid:durableId="585961604">
    <w:abstractNumId w:val="4"/>
  </w:num>
  <w:num w:numId="10" w16cid:durableId="1534803116">
    <w:abstractNumId w:val="21"/>
  </w:num>
  <w:num w:numId="11" w16cid:durableId="284048291">
    <w:abstractNumId w:val="28"/>
  </w:num>
  <w:num w:numId="12" w16cid:durableId="1040284647">
    <w:abstractNumId w:val="32"/>
  </w:num>
  <w:num w:numId="13" w16cid:durableId="1521821058">
    <w:abstractNumId w:val="18"/>
  </w:num>
  <w:num w:numId="14" w16cid:durableId="1972129721">
    <w:abstractNumId w:val="11"/>
  </w:num>
  <w:num w:numId="15" w16cid:durableId="430591260">
    <w:abstractNumId w:val="13"/>
  </w:num>
  <w:num w:numId="16" w16cid:durableId="722411182">
    <w:abstractNumId w:val="0"/>
  </w:num>
  <w:num w:numId="17" w16cid:durableId="1687637199">
    <w:abstractNumId w:val="23"/>
  </w:num>
  <w:num w:numId="18" w16cid:durableId="751242783">
    <w:abstractNumId w:val="12"/>
  </w:num>
  <w:num w:numId="19" w16cid:durableId="1054305680">
    <w:abstractNumId w:val="19"/>
  </w:num>
  <w:num w:numId="20" w16cid:durableId="1748572387">
    <w:abstractNumId w:val="31"/>
  </w:num>
  <w:num w:numId="21" w16cid:durableId="1687749381">
    <w:abstractNumId w:val="2"/>
  </w:num>
  <w:num w:numId="22" w16cid:durableId="618686661">
    <w:abstractNumId w:val="3"/>
  </w:num>
  <w:num w:numId="23" w16cid:durableId="1819489344">
    <w:abstractNumId w:val="24"/>
  </w:num>
  <w:num w:numId="24" w16cid:durableId="1322851361">
    <w:abstractNumId w:val="14"/>
  </w:num>
  <w:num w:numId="25" w16cid:durableId="402873296">
    <w:abstractNumId w:val="26"/>
  </w:num>
  <w:num w:numId="26" w16cid:durableId="134881540">
    <w:abstractNumId w:val="15"/>
  </w:num>
  <w:num w:numId="27" w16cid:durableId="1066999595">
    <w:abstractNumId w:val="27"/>
  </w:num>
  <w:num w:numId="28" w16cid:durableId="490289999">
    <w:abstractNumId w:val="30"/>
  </w:num>
  <w:num w:numId="29" w16cid:durableId="844904859">
    <w:abstractNumId w:val="10"/>
  </w:num>
  <w:num w:numId="30" w16cid:durableId="1941059553">
    <w:abstractNumId w:val="29"/>
  </w:num>
  <w:num w:numId="31" w16cid:durableId="1846938849">
    <w:abstractNumId w:val="22"/>
  </w:num>
  <w:num w:numId="32" w16cid:durableId="324012688">
    <w:abstractNumId w:val="7"/>
  </w:num>
  <w:num w:numId="33" w16cid:durableId="277613483">
    <w:abstractNumId w:val="23"/>
  </w:num>
  <w:num w:numId="34" w16cid:durableId="15442946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53958"/>
    <w:rsid w:val="00012B41"/>
    <w:rsid w:val="00013F4E"/>
    <w:rsid w:val="00025DEC"/>
    <w:rsid w:val="00027BA0"/>
    <w:rsid w:val="0003066B"/>
    <w:rsid w:val="00032F74"/>
    <w:rsid w:val="00034AEB"/>
    <w:rsid w:val="00043884"/>
    <w:rsid w:val="000509C8"/>
    <w:rsid w:val="000611FB"/>
    <w:rsid w:val="0008276A"/>
    <w:rsid w:val="00085F66"/>
    <w:rsid w:val="00095C35"/>
    <w:rsid w:val="000C2D3A"/>
    <w:rsid w:val="000E1EA4"/>
    <w:rsid w:val="001133C1"/>
    <w:rsid w:val="00127003"/>
    <w:rsid w:val="0013087D"/>
    <w:rsid w:val="00141EFD"/>
    <w:rsid w:val="001438C5"/>
    <w:rsid w:val="00144E73"/>
    <w:rsid w:val="00152701"/>
    <w:rsid w:val="00154659"/>
    <w:rsid w:val="00157EC4"/>
    <w:rsid w:val="001622C9"/>
    <w:rsid w:val="001717A5"/>
    <w:rsid w:val="001768CB"/>
    <w:rsid w:val="00186B98"/>
    <w:rsid w:val="00196A70"/>
    <w:rsid w:val="001A5B49"/>
    <w:rsid w:val="001C2987"/>
    <w:rsid w:val="001D74A6"/>
    <w:rsid w:val="001F2593"/>
    <w:rsid w:val="00206598"/>
    <w:rsid w:val="00206B95"/>
    <w:rsid w:val="00206C45"/>
    <w:rsid w:val="002308F6"/>
    <w:rsid w:val="0025310D"/>
    <w:rsid w:val="0026636F"/>
    <w:rsid w:val="00271747"/>
    <w:rsid w:val="00284FCA"/>
    <w:rsid w:val="00295AE5"/>
    <w:rsid w:val="002964F0"/>
    <w:rsid w:val="002A3830"/>
    <w:rsid w:val="002A51AE"/>
    <w:rsid w:val="002A5947"/>
    <w:rsid w:val="002C42C5"/>
    <w:rsid w:val="002D2CEB"/>
    <w:rsid w:val="002E72A7"/>
    <w:rsid w:val="002E7AF9"/>
    <w:rsid w:val="002F08AC"/>
    <w:rsid w:val="002F38D1"/>
    <w:rsid w:val="003244C7"/>
    <w:rsid w:val="0033120F"/>
    <w:rsid w:val="00332C64"/>
    <w:rsid w:val="003477CD"/>
    <w:rsid w:val="00361ADA"/>
    <w:rsid w:val="003638E9"/>
    <w:rsid w:val="00366233"/>
    <w:rsid w:val="003820F9"/>
    <w:rsid w:val="00383C48"/>
    <w:rsid w:val="003967C6"/>
    <w:rsid w:val="003B698C"/>
    <w:rsid w:val="00400FCE"/>
    <w:rsid w:val="00420A73"/>
    <w:rsid w:val="004251FC"/>
    <w:rsid w:val="00426AAE"/>
    <w:rsid w:val="00431963"/>
    <w:rsid w:val="00436FB8"/>
    <w:rsid w:val="00440BFC"/>
    <w:rsid w:val="00453FF7"/>
    <w:rsid w:val="004562A6"/>
    <w:rsid w:val="0047042E"/>
    <w:rsid w:val="00474B4D"/>
    <w:rsid w:val="004776B9"/>
    <w:rsid w:val="00494AA4"/>
    <w:rsid w:val="004B13F0"/>
    <w:rsid w:val="004B5B08"/>
    <w:rsid w:val="004E71D6"/>
    <w:rsid w:val="004F1903"/>
    <w:rsid w:val="00504EA6"/>
    <w:rsid w:val="00512939"/>
    <w:rsid w:val="0053178D"/>
    <w:rsid w:val="00531E76"/>
    <w:rsid w:val="00542FC9"/>
    <w:rsid w:val="00546804"/>
    <w:rsid w:val="005529C4"/>
    <w:rsid w:val="00560B54"/>
    <w:rsid w:val="00571700"/>
    <w:rsid w:val="005750CA"/>
    <w:rsid w:val="00577B4A"/>
    <w:rsid w:val="00580C03"/>
    <w:rsid w:val="00581A94"/>
    <w:rsid w:val="00593298"/>
    <w:rsid w:val="005A4F41"/>
    <w:rsid w:val="005E681F"/>
    <w:rsid w:val="005F2523"/>
    <w:rsid w:val="00607D5E"/>
    <w:rsid w:val="00611E1F"/>
    <w:rsid w:val="0061541A"/>
    <w:rsid w:val="00626618"/>
    <w:rsid w:val="00627F38"/>
    <w:rsid w:val="00635767"/>
    <w:rsid w:val="00635A50"/>
    <w:rsid w:val="00636E70"/>
    <w:rsid w:val="006371EC"/>
    <w:rsid w:val="00657D05"/>
    <w:rsid w:val="00662E35"/>
    <w:rsid w:val="00662F60"/>
    <w:rsid w:val="00672CBE"/>
    <w:rsid w:val="006A0E64"/>
    <w:rsid w:val="006A1D91"/>
    <w:rsid w:val="006A2278"/>
    <w:rsid w:val="006B2A36"/>
    <w:rsid w:val="006B496F"/>
    <w:rsid w:val="006C6A88"/>
    <w:rsid w:val="006C72C7"/>
    <w:rsid w:val="006D03CC"/>
    <w:rsid w:val="006E7EA0"/>
    <w:rsid w:val="00706189"/>
    <w:rsid w:val="007069A7"/>
    <w:rsid w:val="00722784"/>
    <w:rsid w:val="00725CB9"/>
    <w:rsid w:val="007311D8"/>
    <w:rsid w:val="00731B7E"/>
    <w:rsid w:val="00736F58"/>
    <w:rsid w:val="00743A54"/>
    <w:rsid w:val="00755AB9"/>
    <w:rsid w:val="00761065"/>
    <w:rsid w:val="00763F7E"/>
    <w:rsid w:val="00784494"/>
    <w:rsid w:val="00787919"/>
    <w:rsid w:val="00793260"/>
    <w:rsid w:val="0079696E"/>
    <w:rsid w:val="007C44A8"/>
    <w:rsid w:val="007C7E44"/>
    <w:rsid w:val="007D068C"/>
    <w:rsid w:val="007D2B9E"/>
    <w:rsid w:val="007D6F49"/>
    <w:rsid w:val="007D7D5E"/>
    <w:rsid w:val="007F704D"/>
    <w:rsid w:val="007F78D3"/>
    <w:rsid w:val="00811711"/>
    <w:rsid w:val="0081307C"/>
    <w:rsid w:val="00822124"/>
    <w:rsid w:val="00836BF3"/>
    <w:rsid w:val="008439DA"/>
    <w:rsid w:val="00854FB8"/>
    <w:rsid w:val="00855B57"/>
    <w:rsid w:val="00855B85"/>
    <w:rsid w:val="00857D17"/>
    <w:rsid w:val="008649C0"/>
    <w:rsid w:val="0087105F"/>
    <w:rsid w:val="00872FE1"/>
    <w:rsid w:val="008B5DE3"/>
    <w:rsid w:val="008B6245"/>
    <w:rsid w:val="008C2960"/>
    <w:rsid w:val="008C5578"/>
    <w:rsid w:val="008D3F0E"/>
    <w:rsid w:val="008E20C5"/>
    <w:rsid w:val="008F655C"/>
    <w:rsid w:val="008F752E"/>
    <w:rsid w:val="009022DF"/>
    <w:rsid w:val="009038D8"/>
    <w:rsid w:val="00910BD1"/>
    <w:rsid w:val="00910E4B"/>
    <w:rsid w:val="00912A6A"/>
    <w:rsid w:val="00916B2E"/>
    <w:rsid w:val="009277A0"/>
    <w:rsid w:val="00936E98"/>
    <w:rsid w:val="009402E1"/>
    <w:rsid w:val="00943AE4"/>
    <w:rsid w:val="00943F06"/>
    <w:rsid w:val="00952B4B"/>
    <w:rsid w:val="00953FD5"/>
    <w:rsid w:val="00954539"/>
    <w:rsid w:val="00971EA5"/>
    <w:rsid w:val="009837CB"/>
    <w:rsid w:val="00987667"/>
    <w:rsid w:val="00987DD8"/>
    <w:rsid w:val="00992736"/>
    <w:rsid w:val="009927A7"/>
    <w:rsid w:val="009B1B1B"/>
    <w:rsid w:val="009E1D27"/>
    <w:rsid w:val="009E4323"/>
    <w:rsid w:val="009F67EE"/>
    <w:rsid w:val="009F6801"/>
    <w:rsid w:val="00A3152A"/>
    <w:rsid w:val="00A35587"/>
    <w:rsid w:val="00A470E7"/>
    <w:rsid w:val="00A50BA7"/>
    <w:rsid w:val="00A55FF5"/>
    <w:rsid w:val="00A62B40"/>
    <w:rsid w:val="00A70562"/>
    <w:rsid w:val="00A865C3"/>
    <w:rsid w:val="00A91593"/>
    <w:rsid w:val="00A916A9"/>
    <w:rsid w:val="00A924AC"/>
    <w:rsid w:val="00AA5C38"/>
    <w:rsid w:val="00AB6CE3"/>
    <w:rsid w:val="00AB7700"/>
    <w:rsid w:val="00AD14C0"/>
    <w:rsid w:val="00AD2098"/>
    <w:rsid w:val="00AF0E22"/>
    <w:rsid w:val="00AF6319"/>
    <w:rsid w:val="00B021D9"/>
    <w:rsid w:val="00B043AF"/>
    <w:rsid w:val="00B12DC1"/>
    <w:rsid w:val="00B3105D"/>
    <w:rsid w:val="00B33759"/>
    <w:rsid w:val="00B40D26"/>
    <w:rsid w:val="00B53958"/>
    <w:rsid w:val="00B66BE5"/>
    <w:rsid w:val="00B77871"/>
    <w:rsid w:val="00B93C16"/>
    <w:rsid w:val="00BA09DB"/>
    <w:rsid w:val="00BA5FF6"/>
    <w:rsid w:val="00BC43A4"/>
    <w:rsid w:val="00BC5E19"/>
    <w:rsid w:val="00BC72B1"/>
    <w:rsid w:val="00BE5D49"/>
    <w:rsid w:val="00C00025"/>
    <w:rsid w:val="00C03AA2"/>
    <w:rsid w:val="00C07C27"/>
    <w:rsid w:val="00C11063"/>
    <w:rsid w:val="00C46688"/>
    <w:rsid w:val="00C641EF"/>
    <w:rsid w:val="00C76C80"/>
    <w:rsid w:val="00C7775C"/>
    <w:rsid w:val="00C86041"/>
    <w:rsid w:val="00C873BF"/>
    <w:rsid w:val="00CB68C2"/>
    <w:rsid w:val="00CB7ADC"/>
    <w:rsid w:val="00CB7D2E"/>
    <w:rsid w:val="00CC7CC4"/>
    <w:rsid w:val="00CD0DBF"/>
    <w:rsid w:val="00CD2295"/>
    <w:rsid w:val="00CF6573"/>
    <w:rsid w:val="00D0338B"/>
    <w:rsid w:val="00D148C1"/>
    <w:rsid w:val="00D1530B"/>
    <w:rsid w:val="00D20BCF"/>
    <w:rsid w:val="00D416CC"/>
    <w:rsid w:val="00D56CED"/>
    <w:rsid w:val="00D60FCA"/>
    <w:rsid w:val="00D70E2B"/>
    <w:rsid w:val="00D75040"/>
    <w:rsid w:val="00D75AC4"/>
    <w:rsid w:val="00D86C2D"/>
    <w:rsid w:val="00D93BBC"/>
    <w:rsid w:val="00D94B5A"/>
    <w:rsid w:val="00DA08A6"/>
    <w:rsid w:val="00DA7690"/>
    <w:rsid w:val="00DB60DF"/>
    <w:rsid w:val="00DD0980"/>
    <w:rsid w:val="00DD1A86"/>
    <w:rsid w:val="00DD244E"/>
    <w:rsid w:val="00DE0D5B"/>
    <w:rsid w:val="00DE6C54"/>
    <w:rsid w:val="00DE7AE6"/>
    <w:rsid w:val="00E12A0A"/>
    <w:rsid w:val="00E30364"/>
    <w:rsid w:val="00E44AB0"/>
    <w:rsid w:val="00E97098"/>
    <w:rsid w:val="00EA54B4"/>
    <w:rsid w:val="00EB0679"/>
    <w:rsid w:val="00EB7FED"/>
    <w:rsid w:val="00EC43C0"/>
    <w:rsid w:val="00EC6A8E"/>
    <w:rsid w:val="00ED6D6B"/>
    <w:rsid w:val="00EF3684"/>
    <w:rsid w:val="00EF566F"/>
    <w:rsid w:val="00F039F0"/>
    <w:rsid w:val="00F14247"/>
    <w:rsid w:val="00F1738C"/>
    <w:rsid w:val="00F22973"/>
    <w:rsid w:val="00F26FDE"/>
    <w:rsid w:val="00F3395B"/>
    <w:rsid w:val="00F50B60"/>
    <w:rsid w:val="00F51B81"/>
    <w:rsid w:val="00F708DE"/>
    <w:rsid w:val="00F842A6"/>
    <w:rsid w:val="00F9580F"/>
    <w:rsid w:val="00FB2F81"/>
    <w:rsid w:val="00FC5488"/>
    <w:rsid w:val="00FC5C63"/>
    <w:rsid w:val="00FD0230"/>
    <w:rsid w:val="00FD2CAA"/>
    <w:rsid w:val="00FD6618"/>
    <w:rsid w:val="00FE2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92"/>
    <o:shapelayout v:ext="edit">
      <o:idmap v:ext="edit" data="1"/>
    </o:shapelayout>
  </w:shapeDefaults>
  <w:decimalSymbol w:val=","/>
  <w:listSeparator w:val=";"/>
  <w14:docId w14:val="1B428384"/>
  <w15:chartTrackingRefBased/>
  <w15:docId w15:val="{A7287277-A21D-40F8-9E6F-49F3F6EA9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60" w:lineRule="auto"/>
    </w:pPr>
    <w:rPr>
      <w:sz w:val="24"/>
      <w:lang w:val="lv-LV"/>
    </w:rPr>
  </w:style>
  <w:style w:type="paragraph" w:styleId="Heading1">
    <w:name w:val="heading 1"/>
    <w:aliases w:val="Nodaļas virsraksts"/>
    <w:basedOn w:val="Pamatteksts"/>
    <w:next w:val="Pamatteksts"/>
    <w:qFormat/>
    <w:rsid w:val="004776B9"/>
    <w:pPr>
      <w:keepNext/>
      <w:pageBreakBefore/>
      <w:numPr>
        <w:numId w:val="17"/>
      </w:numPr>
      <w:spacing w:after="120"/>
      <w:jc w:val="center"/>
      <w:outlineLvl w:val="0"/>
    </w:pPr>
    <w:rPr>
      <w:b/>
      <w:bCs/>
      <w:sz w:val="32"/>
      <w:szCs w:val="24"/>
    </w:rPr>
  </w:style>
  <w:style w:type="paragraph" w:styleId="Heading2">
    <w:name w:val="heading 2"/>
    <w:aliases w:val="Sadaļas virsraksts 2"/>
    <w:basedOn w:val="Pamatteksts"/>
    <w:next w:val="Pamatteksts"/>
    <w:qFormat/>
    <w:rsid w:val="00474B4D"/>
    <w:pPr>
      <w:keepNext/>
      <w:numPr>
        <w:ilvl w:val="1"/>
        <w:numId w:val="17"/>
      </w:numPr>
      <w:tabs>
        <w:tab w:val="left" w:pos="567"/>
      </w:tabs>
      <w:spacing w:before="240" w:after="120"/>
      <w:jc w:val="left"/>
      <w:outlineLvl w:val="1"/>
    </w:pPr>
    <w:rPr>
      <w:b/>
      <w:bCs/>
      <w:sz w:val="28"/>
      <w:szCs w:val="24"/>
    </w:rPr>
  </w:style>
  <w:style w:type="paragraph" w:styleId="Heading3">
    <w:name w:val="heading 3"/>
    <w:aliases w:val="Sadaļas virsraksts 3"/>
    <w:basedOn w:val="Pamatteksts"/>
    <w:next w:val="Pamatteksts"/>
    <w:qFormat/>
    <w:rsid w:val="000509C8"/>
    <w:pPr>
      <w:keepNext/>
      <w:spacing w:before="40" w:after="40"/>
      <w:ind w:left="284" w:firstLine="0"/>
      <w:outlineLvl w:val="2"/>
    </w:pPr>
    <w:rPr>
      <w:b/>
      <w:szCs w:val="24"/>
    </w:rPr>
  </w:style>
  <w:style w:type="paragraph" w:styleId="Heading4">
    <w:name w:val="heading 4"/>
    <w:aliases w:val="Sadaļas virsraksts 4"/>
    <w:basedOn w:val="Pamatteksts"/>
    <w:next w:val="Pamatteksts"/>
    <w:qFormat/>
    <w:rsid w:val="004776B9"/>
    <w:pPr>
      <w:keepNext/>
      <w:numPr>
        <w:ilvl w:val="3"/>
        <w:numId w:val="17"/>
      </w:numPr>
      <w:jc w:val="left"/>
      <w:outlineLvl w:val="3"/>
    </w:pPr>
    <w:rPr>
      <w:b/>
      <w:bCs/>
      <w:szCs w:val="24"/>
    </w:rPr>
  </w:style>
  <w:style w:type="paragraph" w:styleId="Heading5">
    <w:name w:val="heading 5"/>
    <w:basedOn w:val="Normal"/>
    <w:next w:val="Normal"/>
    <w:qFormat/>
    <w:pPr>
      <w:keepNext/>
      <w:jc w:val="center"/>
      <w:outlineLvl w:val="4"/>
    </w:pPr>
    <w:rPr>
      <w:sz w:val="28"/>
    </w:rPr>
  </w:style>
  <w:style w:type="paragraph" w:styleId="Heading6">
    <w:name w:val="heading 6"/>
    <w:basedOn w:val="Normal"/>
    <w:next w:val="Normal"/>
    <w:qFormat/>
    <w:pPr>
      <w:keepNext/>
      <w:pageBreakBefore/>
      <w:spacing w:after="120"/>
      <w:jc w:val="center"/>
      <w:outlineLvl w:val="5"/>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matteksts">
    <w:name w:val="Pamatteksts"/>
    <w:rsid w:val="002A51AE"/>
    <w:pPr>
      <w:spacing w:line="360" w:lineRule="auto"/>
      <w:ind w:firstLine="567"/>
      <w:jc w:val="both"/>
    </w:pPr>
    <w:rPr>
      <w:sz w:val="24"/>
      <w:lang w:val="lv-LV"/>
    </w:rPr>
  </w:style>
  <w:style w:type="paragraph" w:styleId="TOC1">
    <w:name w:val="toc 1"/>
    <w:aliases w:val="Saturs 1"/>
    <w:basedOn w:val="Normal"/>
    <w:next w:val="Normal"/>
    <w:autoRedefine/>
    <w:uiPriority w:val="39"/>
    <w:rPr>
      <w:bCs/>
      <w:noProof/>
      <w:szCs w:val="28"/>
    </w:rPr>
  </w:style>
  <w:style w:type="paragraph" w:styleId="TOC2">
    <w:name w:val="toc 2"/>
    <w:aliases w:val="Saturs 2"/>
    <w:basedOn w:val="Normal"/>
    <w:next w:val="Normal"/>
    <w:autoRedefine/>
    <w:uiPriority w:val="39"/>
    <w:pPr>
      <w:ind w:left="240"/>
    </w:pPr>
    <w:rPr>
      <w:szCs w:val="24"/>
    </w:rPr>
  </w:style>
  <w:style w:type="paragraph" w:styleId="TOC3">
    <w:name w:val="toc 3"/>
    <w:aliases w:val="Saturs 3"/>
    <w:basedOn w:val="Normal"/>
    <w:next w:val="Normal"/>
    <w:autoRedefine/>
    <w:semiHidden/>
    <w:pPr>
      <w:ind w:left="480"/>
    </w:pPr>
    <w:rPr>
      <w:iCs/>
      <w:szCs w:val="24"/>
    </w:rPr>
  </w:style>
  <w:style w:type="character" w:styleId="PageNumber">
    <w:name w:val="page number"/>
    <w:rPr>
      <w:rFonts w:ascii="Times New Roman" w:hAnsi="Times New Roman"/>
      <w:sz w:val="20"/>
    </w:rPr>
  </w:style>
  <w:style w:type="paragraph" w:customStyle="1" w:styleId="Titullapasteksti">
    <w:name w:val="Titullapas teksti"/>
    <w:basedOn w:val="Pamatteksts"/>
    <w:pPr>
      <w:ind w:firstLine="0"/>
      <w:jc w:val="left"/>
    </w:pPr>
    <w:rPr>
      <w:bCs/>
      <w:sz w:val="28"/>
    </w:rPr>
  </w:style>
  <w:style w:type="paragraph" w:customStyle="1" w:styleId="Tabulasvirsraksts">
    <w:name w:val="Tabulas virsraksts"/>
    <w:basedOn w:val="Pamatteksts"/>
    <w:rsid w:val="00DD244E"/>
    <w:pPr>
      <w:spacing w:after="120" w:line="240" w:lineRule="auto"/>
      <w:ind w:firstLine="0"/>
      <w:jc w:val="center"/>
    </w:pPr>
  </w:style>
  <w:style w:type="paragraph" w:customStyle="1" w:styleId="Tabulasteksts">
    <w:name w:val="Tabulas teksts"/>
    <w:basedOn w:val="Pamatteksts"/>
    <w:rsid w:val="00DD244E"/>
    <w:pPr>
      <w:spacing w:line="240" w:lineRule="auto"/>
      <w:ind w:firstLine="0"/>
      <w:jc w:val="right"/>
    </w:pPr>
  </w:style>
  <w:style w:type="paragraph" w:customStyle="1" w:styleId="Attlanosaukums">
    <w:name w:val="Attēla nosaukums"/>
    <w:basedOn w:val="Pamatteksts"/>
    <w:next w:val="Pamatteksts"/>
    <w:pPr>
      <w:spacing w:before="240" w:after="240"/>
      <w:ind w:firstLine="0"/>
      <w:jc w:val="center"/>
    </w:pPr>
    <w:rPr>
      <w:sz w:val="20"/>
    </w:rPr>
  </w:style>
  <w:style w:type="paragraph" w:customStyle="1" w:styleId="Literatrassaraksts">
    <w:name w:val="Literatūras saraksts"/>
    <w:basedOn w:val="Pamatteksts"/>
    <w:pPr>
      <w:spacing w:before="60" w:after="60" w:line="240" w:lineRule="auto"/>
      <w:ind w:firstLine="0"/>
      <w:jc w:val="left"/>
    </w:pPr>
    <w:rPr>
      <w:sz w:val="20"/>
    </w:rPr>
  </w:style>
  <w:style w:type="character" w:styleId="Hyperlink">
    <w:name w:val="Hyperlink"/>
    <w:uiPriority w:val="99"/>
    <w:rPr>
      <w:color w:val="0000FF"/>
      <w:u w:val="single"/>
    </w:rPr>
  </w:style>
  <w:style w:type="paragraph" w:styleId="TOC4">
    <w:name w:val="toc 4"/>
    <w:basedOn w:val="Normal"/>
    <w:next w:val="Normal"/>
    <w:autoRedefine/>
    <w:semiHidden/>
    <w:pPr>
      <w:spacing w:line="240" w:lineRule="auto"/>
      <w:ind w:left="720"/>
    </w:pPr>
    <w:rPr>
      <w:szCs w:val="24"/>
      <w:lang w:val="en-GB"/>
    </w:rPr>
  </w:style>
  <w:style w:type="paragraph" w:styleId="TOC5">
    <w:name w:val="toc 5"/>
    <w:basedOn w:val="Normal"/>
    <w:next w:val="Normal"/>
    <w:autoRedefine/>
    <w:semiHidden/>
    <w:pPr>
      <w:spacing w:line="240" w:lineRule="auto"/>
      <w:ind w:left="960"/>
    </w:pPr>
    <w:rPr>
      <w:szCs w:val="24"/>
      <w:lang w:val="en-GB"/>
    </w:rPr>
  </w:style>
  <w:style w:type="paragraph" w:styleId="TOC6">
    <w:name w:val="toc 6"/>
    <w:basedOn w:val="Normal"/>
    <w:next w:val="Normal"/>
    <w:autoRedefine/>
    <w:semiHidden/>
    <w:pPr>
      <w:spacing w:line="240" w:lineRule="auto"/>
      <w:ind w:left="1200"/>
    </w:pPr>
    <w:rPr>
      <w:szCs w:val="24"/>
      <w:lang w:val="en-GB"/>
    </w:rPr>
  </w:style>
  <w:style w:type="paragraph" w:styleId="TOC7">
    <w:name w:val="toc 7"/>
    <w:basedOn w:val="Normal"/>
    <w:next w:val="Normal"/>
    <w:autoRedefine/>
    <w:semiHidden/>
    <w:pPr>
      <w:spacing w:line="240" w:lineRule="auto"/>
      <w:ind w:left="1440"/>
    </w:pPr>
    <w:rPr>
      <w:szCs w:val="24"/>
      <w:lang w:val="en-GB"/>
    </w:rPr>
  </w:style>
  <w:style w:type="paragraph" w:styleId="TOC8">
    <w:name w:val="toc 8"/>
    <w:basedOn w:val="Normal"/>
    <w:next w:val="Normal"/>
    <w:autoRedefine/>
    <w:semiHidden/>
    <w:pPr>
      <w:spacing w:line="240" w:lineRule="auto"/>
      <w:ind w:left="1680"/>
    </w:pPr>
    <w:rPr>
      <w:szCs w:val="24"/>
      <w:lang w:val="en-GB"/>
    </w:rPr>
  </w:style>
  <w:style w:type="paragraph" w:styleId="TOC9">
    <w:name w:val="toc 9"/>
    <w:basedOn w:val="Normal"/>
    <w:next w:val="Normal"/>
    <w:autoRedefine/>
    <w:semiHidden/>
    <w:pPr>
      <w:spacing w:line="240" w:lineRule="auto"/>
      <w:ind w:left="1920"/>
    </w:pPr>
    <w:rPr>
      <w:szCs w:val="24"/>
      <w:lang w:val="en-GB"/>
    </w:rPr>
  </w:style>
  <w:style w:type="paragraph" w:styleId="BalloonText">
    <w:name w:val="Balloon Text"/>
    <w:basedOn w:val="Normal"/>
    <w:semiHidden/>
    <w:rsid w:val="002A51AE"/>
    <w:rPr>
      <w:rFonts w:ascii="Tahoma" w:hAnsi="Tahoma" w:cs="Tahoma"/>
      <w:sz w:val="16"/>
      <w:szCs w:val="16"/>
    </w:rPr>
  </w:style>
  <w:style w:type="paragraph" w:customStyle="1" w:styleId="TextofAbstract">
    <w:name w:val="Text of Abstract"/>
    <w:basedOn w:val="Pamatteksts"/>
    <w:rPr>
      <w:lang w:val="en-US"/>
    </w:rPr>
  </w:style>
  <w:style w:type="paragraph" w:styleId="Caption">
    <w:name w:val="caption"/>
    <w:basedOn w:val="Normal"/>
    <w:next w:val="Normal"/>
    <w:qFormat/>
    <w:rsid w:val="00DD0980"/>
    <w:rPr>
      <w:b/>
      <w:bCs/>
      <w:sz w:val="20"/>
    </w:rPr>
  </w:style>
  <w:style w:type="table" w:styleId="TableGrid">
    <w:name w:val="Table Grid"/>
    <w:basedOn w:val="TableNormal"/>
    <w:rsid w:val="00736F58"/>
    <w:pPr>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ds">
    <w:name w:val="Kods"/>
    <w:basedOn w:val="Pamatteksts"/>
    <w:rsid w:val="00A916A9"/>
    <w:pPr>
      <w:ind w:firstLine="0"/>
      <w:jc w:val="left"/>
    </w:pPr>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8</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RĪGAS TEHNISKĀ UNIVERSITĀTE</vt:lpstr>
    </vt:vector>
  </TitlesOfParts>
  <Company/>
  <LinksUpToDate>false</LinksUpToDate>
  <CharactersWithSpaces>2817</CharactersWithSpaces>
  <SharedDoc>false</SharedDoc>
  <HLinks>
    <vt:vector size="66" baseType="variant">
      <vt:variant>
        <vt:i4>5177349</vt:i4>
      </vt:variant>
      <vt:variant>
        <vt:i4>63</vt:i4>
      </vt:variant>
      <vt:variant>
        <vt:i4>0</vt:i4>
      </vt:variant>
      <vt:variant>
        <vt:i4>5</vt:i4>
      </vt:variant>
      <vt:variant>
        <vt:lpwstr>http://test.r21vo.id.lv/</vt:lpwstr>
      </vt:variant>
      <vt:variant>
        <vt:lpwstr/>
      </vt:variant>
      <vt:variant>
        <vt:i4>1638454</vt:i4>
      </vt:variant>
      <vt:variant>
        <vt:i4>56</vt:i4>
      </vt:variant>
      <vt:variant>
        <vt:i4>0</vt:i4>
      </vt:variant>
      <vt:variant>
        <vt:i4>5</vt:i4>
      </vt:variant>
      <vt:variant>
        <vt:lpwstr/>
      </vt:variant>
      <vt:variant>
        <vt:lpwstr>_Toc165727088</vt:lpwstr>
      </vt:variant>
      <vt:variant>
        <vt:i4>1638454</vt:i4>
      </vt:variant>
      <vt:variant>
        <vt:i4>50</vt:i4>
      </vt:variant>
      <vt:variant>
        <vt:i4>0</vt:i4>
      </vt:variant>
      <vt:variant>
        <vt:i4>5</vt:i4>
      </vt:variant>
      <vt:variant>
        <vt:lpwstr/>
      </vt:variant>
      <vt:variant>
        <vt:lpwstr>_Toc165727087</vt:lpwstr>
      </vt:variant>
      <vt:variant>
        <vt:i4>1638454</vt:i4>
      </vt:variant>
      <vt:variant>
        <vt:i4>44</vt:i4>
      </vt:variant>
      <vt:variant>
        <vt:i4>0</vt:i4>
      </vt:variant>
      <vt:variant>
        <vt:i4>5</vt:i4>
      </vt:variant>
      <vt:variant>
        <vt:lpwstr/>
      </vt:variant>
      <vt:variant>
        <vt:lpwstr>_Toc165727086</vt:lpwstr>
      </vt:variant>
      <vt:variant>
        <vt:i4>1638454</vt:i4>
      </vt:variant>
      <vt:variant>
        <vt:i4>38</vt:i4>
      </vt:variant>
      <vt:variant>
        <vt:i4>0</vt:i4>
      </vt:variant>
      <vt:variant>
        <vt:i4>5</vt:i4>
      </vt:variant>
      <vt:variant>
        <vt:lpwstr/>
      </vt:variant>
      <vt:variant>
        <vt:lpwstr>_Toc165727085</vt:lpwstr>
      </vt:variant>
      <vt:variant>
        <vt:i4>1638454</vt:i4>
      </vt:variant>
      <vt:variant>
        <vt:i4>32</vt:i4>
      </vt:variant>
      <vt:variant>
        <vt:i4>0</vt:i4>
      </vt:variant>
      <vt:variant>
        <vt:i4>5</vt:i4>
      </vt:variant>
      <vt:variant>
        <vt:lpwstr/>
      </vt:variant>
      <vt:variant>
        <vt:lpwstr>_Toc165727084</vt:lpwstr>
      </vt:variant>
      <vt:variant>
        <vt:i4>1638454</vt:i4>
      </vt:variant>
      <vt:variant>
        <vt:i4>26</vt:i4>
      </vt:variant>
      <vt:variant>
        <vt:i4>0</vt:i4>
      </vt:variant>
      <vt:variant>
        <vt:i4>5</vt:i4>
      </vt:variant>
      <vt:variant>
        <vt:lpwstr/>
      </vt:variant>
      <vt:variant>
        <vt:lpwstr>_Toc165727083</vt:lpwstr>
      </vt:variant>
      <vt:variant>
        <vt:i4>1638454</vt:i4>
      </vt:variant>
      <vt:variant>
        <vt:i4>20</vt:i4>
      </vt:variant>
      <vt:variant>
        <vt:i4>0</vt:i4>
      </vt:variant>
      <vt:variant>
        <vt:i4>5</vt:i4>
      </vt:variant>
      <vt:variant>
        <vt:lpwstr/>
      </vt:variant>
      <vt:variant>
        <vt:lpwstr>_Toc165727082</vt:lpwstr>
      </vt:variant>
      <vt:variant>
        <vt:i4>1638454</vt:i4>
      </vt:variant>
      <vt:variant>
        <vt:i4>14</vt:i4>
      </vt:variant>
      <vt:variant>
        <vt:i4>0</vt:i4>
      </vt:variant>
      <vt:variant>
        <vt:i4>5</vt:i4>
      </vt:variant>
      <vt:variant>
        <vt:lpwstr/>
      </vt:variant>
      <vt:variant>
        <vt:lpwstr>_Toc165727081</vt:lpwstr>
      </vt:variant>
      <vt:variant>
        <vt:i4>1638454</vt:i4>
      </vt:variant>
      <vt:variant>
        <vt:i4>8</vt:i4>
      </vt:variant>
      <vt:variant>
        <vt:i4>0</vt:i4>
      </vt:variant>
      <vt:variant>
        <vt:i4>5</vt:i4>
      </vt:variant>
      <vt:variant>
        <vt:lpwstr/>
      </vt:variant>
      <vt:variant>
        <vt:lpwstr>_Toc165727080</vt:lpwstr>
      </vt:variant>
      <vt:variant>
        <vt:i4>1441846</vt:i4>
      </vt:variant>
      <vt:variant>
        <vt:i4>2</vt:i4>
      </vt:variant>
      <vt:variant>
        <vt:i4>0</vt:i4>
      </vt:variant>
      <vt:variant>
        <vt:i4>5</vt:i4>
      </vt:variant>
      <vt:variant>
        <vt:lpwstr/>
      </vt:variant>
      <vt:variant>
        <vt:lpwstr>_Toc165727079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cp:lastModifiedBy>Eriks Karklins</cp:lastModifiedBy>
  <cp:revision>34</cp:revision>
  <cp:lastPrinted>2007-03-14T09:27:00Z</cp:lastPrinted>
  <dcterms:created xsi:type="dcterms:W3CDTF">2018-08-31T18:13:00Z</dcterms:created>
  <dcterms:modified xsi:type="dcterms:W3CDTF">2023-11-19T11:09:00Z</dcterms:modified>
</cp:coreProperties>
</file>