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662820CF" w:rsidR="0087687E" w:rsidRDefault="005C16BD" w:rsidP="0087687E">
      <w:pPr>
        <w:pStyle w:val="Title"/>
      </w:pPr>
      <w:r>
        <w:t xml:space="preserve">Guided Practice - Build-A-Page Workshop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27B5D880" w:rsidR="0087687E" w:rsidRDefault="0087687E" w:rsidP="0087687E">
      <w:r>
        <w:t xml:space="preserve">Your Name: </w:t>
      </w:r>
      <w:r w:rsidR="00336F0E">
        <w:t xml:space="preserve">Eric Mckinzy </w:t>
      </w:r>
      <w:r w:rsidR="00336F0E">
        <w:tab/>
      </w:r>
    </w:p>
    <w:p w14:paraId="14370E21" w14:textId="4E25D661" w:rsidR="0087687E" w:rsidRDefault="0087687E" w:rsidP="0087687E">
      <w:r>
        <w:t xml:space="preserve">Assignment Title: </w:t>
      </w:r>
      <w:r w:rsidR="00336F0E">
        <w:t xml:space="preserve">Guided Practice Mod 1.5 Build A Page </w:t>
      </w:r>
    </w:p>
    <w:p w14:paraId="399BBC43" w14:textId="76D0E2A0" w:rsidR="2CA6D5C8" w:rsidRDefault="2CA6D5C8">
      <w:r>
        <w:t>GitHub Repository:</w:t>
      </w:r>
      <w:r w:rsidR="00336F0E">
        <w:t xml:space="preserve"> SDC - 260</w:t>
      </w:r>
    </w:p>
    <w:p w14:paraId="784DAC07" w14:textId="3E467414" w:rsidR="005C16BD" w:rsidRDefault="005C16BD" w:rsidP="005C16BD">
      <w:pPr>
        <w:pStyle w:val="Heading1"/>
      </w:pPr>
      <w:r>
        <w:t>Development Summary</w:t>
      </w:r>
    </w:p>
    <w:p w14:paraId="65B6189C" w14:textId="2E31374D" w:rsidR="005C16BD" w:rsidRDefault="005C16BD" w:rsidP="005C16BD">
      <w:r>
        <w:t>Briefly describe what you added to the starter HTML file</w:t>
      </w:r>
      <w:r w:rsidR="23BB4DF8">
        <w:t xml:space="preserve"> and how it changed the content of the page</w:t>
      </w:r>
      <w:r w:rsidR="15B592D0">
        <w:t>.</w:t>
      </w:r>
    </w:p>
    <w:p w14:paraId="45480DFE" w14:textId="35DEDB22" w:rsidR="005C16BD" w:rsidRPr="00336F0E" w:rsidRDefault="002B2965" w:rsidP="0087687E">
      <w:pPr>
        <w:pStyle w:val="Heading1"/>
        <w:rPr>
          <w:color w:val="auto"/>
        </w:rPr>
      </w:pPr>
      <w:r>
        <w:rPr>
          <w:color w:val="auto"/>
        </w:rPr>
        <w:t xml:space="preserve">Customization </w:t>
      </w:r>
      <w:proofErr w:type="gramStart"/>
      <w:r>
        <w:rPr>
          <w:color w:val="auto"/>
        </w:rPr>
        <w:t>options</w:t>
      </w:r>
      <w:r w:rsidR="000E4589">
        <w:rPr>
          <w:color w:val="auto"/>
        </w:rPr>
        <w:t>,</w:t>
      </w:r>
      <w:proofErr w:type="gramEnd"/>
      <w:r w:rsidR="000E4589">
        <w:rPr>
          <w:color w:val="auto"/>
        </w:rPr>
        <w:t xml:space="preserve"> and preferences were added. Along with </w:t>
      </w:r>
      <w:proofErr w:type="gramStart"/>
      <w:r w:rsidR="000E4589">
        <w:rPr>
          <w:color w:val="auto"/>
        </w:rPr>
        <w:t>todays</w:t>
      </w:r>
      <w:proofErr w:type="gramEnd"/>
      <w:r w:rsidR="000E4589">
        <w:rPr>
          <w:color w:val="auto"/>
        </w:rPr>
        <w:t xml:space="preserve"> date and </w:t>
      </w:r>
      <w:r w:rsidR="00846A11">
        <w:rPr>
          <w:color w:val="auto"/>
        </w:rPr>
        <w:t>my student ID.</w:t>
      </w:r>
      <w:r>
        <w:rPr>
          <w:color w:val="auto"/>
        </w:rPr>
        <w:t xml:space="preserve"> </w:t>
      </w:r>
    </w:p>
    <w:p w14:paraId="1F25CFB2" w14:textId="6124CBAC" w:rsidR="0087687E" w:rsidRDefault="005C16BD" w:rsidP="0087687E">
      <w:pPr>
        <w:pStyle w:val="Heading1"/>
      </w:pPr>
      <w:r>
        <w:t>Semantic HTML Elements Used</w:t>
      </w:r>
    </w:p>
    <w:p w14:paraId="643A4261" w14:textId="75D60E06" w:rsidR="005C16BD" w:rsidRDefault="005C16BD" w:rsidP="64202A1C">
      <w:pPr>
        <w:spacing w:line="259" w:lineRule="auto"/>
      </w:pPr>
      <w:r>
        <w:t xml:space="preserve">Complete the table by identifying </w:t>
      </w:r>
      <w:r w:rsidR="4067A3F9">
        <w:t xml:space="preserve">five </w:t>
      </w:r>
      <w:r>
        <w:t>semantic elements you used and explaining their purpose on the page.</w:t>
      </w:r>
    </w:p>
    <w:tbl>
      <w:tblPr>
        <w:tblStyle w:val="TableGrid"/>
        <w:tblW w:w="0" w:type="auto"/>
        <w:jc w:val="center"/>
        <w:tblLook w:val="04A0" w:firstRow="1" w:lastRow="0" w:firstColumn="1" w:lastColumn="0" w:noHBand="0" w:noVBand="1"/>
      </w:tblPr>
      <w:tblGrid>
        <w:gridCol w:w="3066"/>
        <w:gridCol w:w="3038"/>
        <w:gridCol w:w="3102"/>
      </w:tblGrid>
      <w:tr w:rsidR="005C16BD" w14:paraId="2C67A924" w14:textId="77777777" w:rsidTr="00846A11">
        <w:trPr>
          <w:tblHeader/>
          <w:jc w:val="center"/>
        </w:trPr>
        <w:tc>
          <w:tcPr>
            <w:tcW w:w="3066" w:type="dxa"/>
            <w:shd w:val="clear" w:color="auto" w:fill="D9D9D9" w:themeFill="background1" w:themeFillShade="D9"/>
          </w:tcPr>
          <w:p w14:paraId="2A116D57" w14:textId="77777777" w:rsidR="005C16BD" w:rsidRDefault="005C16BD" w:rsidP="009C07ED">
            <w:r>
              <w:rPr>
                <w:b/>
              </w:rPr>
              <w:t>Semantic Element</w:t>
            </w:r>
          </w:p>
        </w:tc>
        <w:tc>
          <w:tcPr>
            <w:tcW w:w="3038" w:type="dxa"/>
            <w:shd w:val="clear" w:color="auto" w:fill="D9D9D9" w:themeFill="background1" w:themeFillShade="D9"/>
          </w:tcPr>
          <w:p w14:paraId="799C5DDF" w14:textId="77777777" w:rsidR="005C16BD" w:rsidRDefault="005C16BD" w:rsidP="009C07ED">
            <w:r>
              <w:rPr>
                <w:b/>
              </w:rPr>
              <w:t>Where You Used It</w:t>
            </w:r>
          </w:p>
        </w:tc>
        <w:tc>
          <w:tcPr>
            <w:tcW w:w="3102" w:type="dxa"/>
            <w:shd w:val="clear" w:color="auto" w:fill="D9D9D9" w:themeFill="background1" w:themeFillShade="D9"/>
          </w:tcPr>
          <w:p w14:paraId="7ECA27D9" w14:textId="77777777" w:rsidR="005C16BD" w:rsidRDefault="005C16BD" w:rsidP="009C07ED">
            <w:r>
              <w:rPr>
                <w:b/>
              </w:rPr>
              <w:t>Purpose / Accessibility Benefit</w:t>
            </w:r>
          </w:p>
        </w:tc>
      </w:tr>
      <w:tr w:rsidR="005C16BD" w14:paraId="17ED8F4E" w14:textId="77777777" w:rsidTr="00846A11">
        <w:trPr>
          <w:jc w:val="center"/>
        </w:trPr>
        <w:tc>
          <w:tcPr>
            <w:tcW w:w="3066" w:type="dxa"/>
          </w:tcPr>
          <w:p w14:paraId="1FD0A6EB" w14:textId="6426BA9F" w:rsidR="005C16BD" w:rsidRDefault="00953FFB" w:rsidP="009C07ED">
            <w:r>
              <w:t>&lt;header</w:t>
            </w:r>
            <w:r w:rsidR="009A0175">
              <w:t>&gt;</w:t>
            </w:r>
          </w:p>
        </w:tc>
        <w:tc>
          <w:tcPr>
            <w:tcW w:w="3038" w:type="dxa"/>
          </w:tcPr>
          <w:p w14:paraId="22A03ADF" w14:textId="41707180" w:rsidR="005C16BD" w:rsidRDefault="00306376" w:rsidP="009C07ED">
            <w:r>
              <w:t>Step 1</w:t>
            </w:r>
          </w:p>
        </w:tc>
        <w:tc>
          <w:tcPr>
            <w:tcW w:w="3102" w:type="dxa"/>
          </w:tcPr>
          <w:p w14:paraId="77FF4B02" w14:textId="29118CE9" w:rsidR="005C16BD" w:rsidRDefault="004F1C99" w:rsidP="009C07ED">
            <w:r>
              <w:t xml:space="preserve">Opening the page </w:t>
            </w:r>
          </w:p>
        </w:tc>
      </w:tr>
      <w:tr w:rsidR="005C16BD" w14:paraId="2B9629AF" w14:textId="77777777" w:rsidTr="005C6700">
        <w:trPr>
          <w:trHeight w:val="557"/>
          <w:jc w:val="center"/>
        </w:trPr>
        <w:tc>
          <w:tcPr>
            <w:tcW w:w="3066" w:type="dxa"/>
          </w:tcPr>
          <w:p w14:paraId="0F9F5551" w14:textId="03C84460" w:rsidR="005C16BD" w:rsidRDefault="005C6700" w:rsidP="009C07ED">
            <w:r>
              <w:t>&lt;nav&gt;</w:t>
            </w:r>
          </w:p>
        </w:tc>
        <w:tc>
          <w:tcPr>
            <w:tcW w:w="3038" w:type="dxa"/>
          </w:tcPr>
          <w:p w14:paraId="6E98BDD1" w14:textId="507DC3AB" w:rsidR="005C16BD" w:rsidRDefault="005C6700" w:rsidP="009C07ED">
            <w:r>
              <w:t>step 2</w:t>
            </w:r>
          </w:p>
        </w:tc>
        <w:tc>
          <w:tcPr>
            <w:tcW w:w="3102" w:type="dxa"/>
          </w:tcPr>
          <w:p w14:paraId="74B7005F" w14:textId="7F8A0E69" w:rsidR="005C16BD" w:rsidRDefault="00120E0C" w:rsidP="009C07ED">
            <w:r>
              <w:t>Offers options for</w:t>
            </w:r>
            <w:r w:rsidR="00093673">
              <w:t xml:space="preserve"> navigati</w:t>
            </w:r>
            <w:r>
              <w:t>ng</w:t>
            </w:r>
            <w:r w:rsidR="00093673">
              <w:t xml:space="preserve"> </w:t>
            </w:r>
            <w:r>
              <w:t xml:space="preserve">the pages </w:t>
            </w:r>
          </w:p>
        </w:tc>
      </w:tr>
      <w:tr w:rsidR="005C16BD" w14:paraId="328021A7" w14:textId="77777777" w:rsidTr="00846A11">
        <w:trPr>
          <w:jc w:val="center"/>
        </w:trPr>
        <w:tc>
          <w:tcPr>
            <w:tcW w:w="3066" w:type="dxa"/>
          </w:tcPr>
          <w:p w14:paraId="3AC9EB14" w14:textId="236C345E" w:rsidR="005C16BD" w:rsidRDefault="001F2698" w:rsidP="009C07ED">
            <w:r>
              <w:t>&lt;section</w:t>
            </w:r>
            <w:r w:rsidR="00371545">
              <w:t>&gt;</w:t>
            </w:r>
          </w:p>
        </w:tc>
        <w:tc>
          <w:tcPr>
            <w:tcW w:w="3038" w:type="dxa"/>
          </w:tcPr>
          <w:p w14:paraId="6F4C2332" w14:textId="403B4C1E" w:rsidR="005C16BD" w:rsidRDefault="00371545" w:rsidP="009C07ED">
            <w:r>
              <w:t>Step 4</w:t>
            </w:r>
          </w:p>
        </w:tc>
        <w:tc>
          <w:tcPr>
            <w:tcW w:w="3102" w:type="dxa"/>
          </w:tcPr>
          <w:p w14:paraId="56EF3990" w14:textId="474FFCDA" w:rsidR="005C16BD" w:rsidRDefault="00371545" w:rsidP="009C07ED">
            <w:r>
              <w:t xml:space="preserve">Provides options for customizing different elements of the </w:t>
            </w:r>
            <w:r w:rsidR="0073447D">
              <w:t xml:space="preserve">website </w:t>
            </w:r>
          </w:p>
        </w:tc>
      </w:tr>
      <w:tr w:rsidR="005C16BD" w14:paraId="04E7BF1B" w14:textId="77777777" w:rsidTr="00846A11">
        <w:trPr>
          <w:jc w:val="center"/>
        </w:trPr>
        <w:tc>
          <w:tcPr>
            <w:tcW w:w="3066" w:type="dxa"/>
          </w:tcPr>
          <w:p w14:paraId="7897E36C" w14:textId="7FE8B9BE" w:rsidR="005C16BD" w:rsidRDefault="0009337D" w:rsidP="009C07ED">
            <w:r>
              <w:t>&lt;p&gt;</w:t>
            </w:r>
          </w:p>
        </w:tc>
        <w:tc>
          <w:tcPr>
            <w:tcW w:w="3038" w:type="dxa"/>
          </w:tcPr>
          <w:p w14:paraId="75FCABAE" w14:textId="3E0656F9" w:rsidR="005C16BD" w:rsidRDefault="0009337D" w:rsidP="009C07ED">
            <w:r>
              <w:t xml:space="preserve">Step </w:t>
            </w:r>
            <w:r w:rsidR="001A37B1">
              <w:t>8</w:t>
            </w:r>
          </w:p>
        </w:tc>
        <w:tc>
          <w:tcPr>
            <w:tcW w:w="3102" w:type="dxa"/>
          </w:tcPr>
          <w:p w14:paraId="79531F61" w14:textId="0B553F23" w:rsidR="005C16BD" w:rsidRDefault="001A37B1" w:rsidP="009C07ED">
            <w:r>
              <w:t>Provided date and time of creation</w:t>
            </w:r>
          </w:p>
        </w:tc>
      </w:tr>
      <w:tr w:rsidR="009A0175" w14:paraId="13B1BAD0" w14:textId="77777777" w:rsidTr="00846A11">
        <w:trPr>
          <w:jc w:val="center"/>
        </w:trPr>
        <w:tc>
          <w:tcPr>
            <w:tcW w:w="3066" w:type="dxa"/>
          </w:tcPr>
          <w:p w14:paraId="6BA0FE8E" w14:textId="50A531D5" w:rsidR="009A0175" w:rsidRDefault="009A0175" w:rsidP="009C07ED">
            <w:r>
              <w:t>&lt;footer&gt;</w:t>
            </w:r>
          </w:p>
        </w:tc>
        <w:tc>
          <w:tcPr>
            <w:tcW w:w="3038" w:type="dxa"/>
          </w:tcPr>
          <w:p w14:paraId="1A528540" w14:textId="4198E442" w:rsidR="009A0175" w:rsidRDefault="009A0175" w:rsidP="009C07ED">
            <w:r>
              <w:t>Step 9</w:t>
            </w:r>
          </w:p>
        </w:tc>
        <w:tc>
          <w:tcPr>
            <w:tcW w:w="3102" w:type="dxa"/>
          </w:tcPr>
          <w:p w14:paraId="6ACE9EDF" w14:textId="15A0B7CB" w:rsidR="009A0175" w:rsidRDefault="004F1C99" w:rsidP="009C07ED">
            <w:r>
              <w:t xml:space="preserve">Closing the page </w:t>
            </w:r>
            <w:r w:rsidR="0009337D">
              <w:t xml:space="preserve">with my information </w:t>
            </w:r>
          </w:p>
        </w:tc>
      </w:tr>
    </w:tbl>
    <w:p w14:paraId="24E846CA" w14:textId="77777777" w:rsidR="0087687E" w:rsidRDefault="0087687E" w:rsidP="0087687E"/>
    <w:p w14:paraId="37B854CC" w14:textId="7E8BEB36" w:rsidR="695E5BA5" w:rsidRDefault="695E5BA5" w:rsidP="3A136677">
      <w:pPr>
        <w:pStyle w:val="Heading1"/>
        <w:rPr>
          <w:rFonts w:ascii="Calibri Light" w:eastAsia="Calibri Light" w:hAnsi="Calibri Light" w:cs="Calibri Light"/>
        </w:rPr>
      </w:pPr>
      <w:r w:rsidRPr="3A136677">
        <w:rPr>
          <w:rFonts w:ascii="Calibri Light" w:eastAsia="Calibri Light" w:hAnsi="Calibri Light" w:cs="Calibri Light"/>
        </w:rPr>
        <w:lastRenderedPageBreak/>
        <w:t xml:space="preserve">Code Evidence </w:t>
      </w:r>
    </w:p>
    <w:p w14:paraId="7CB65762" w14:textId="30154778" w:rsidR="695E5BA5" w:rsidRDefault="695E5BA5" w:rsidP="3A136677">
      <w:r w:rsidRPr="3A136677">
        <w:rPr>
          <w:rFonts w:eastAsia="Calibri" w:cs="Calibri"/>
          <w:color w:val="000000" w:themeColor="text1"/>
        </w:rPr>
        <w:t>Insert screenshots that show the completed code for this assignment. Make sure your screenshots are legible and contain the computer system date and time.</w:t>
      </w:r>
    </w:p>
    <w:p w14:paraId="109435E3" w14:textId="77777777" w:rsidR="005C16BD" w:rsidRDefault="005C16BD" w:rsidP="005C16BD">
      <w:pPr>
        <w:pStyle w:val="Heading2"/>
      </w:pPr>
      <w:r>
        <w:t>Screenshot 1: Completed HTML code in Visual Studio Code</w:t>
      </w:r>
    </w:p>
    <w:p w14:paraId="20E404DB" w14:textId="77777777" w:rsidR="005C16BD" w:rsidRDefault="005C16BD" w:rsidP="005C16BD">
      <w:r>
        <w:t>Paste your screenshot below this line:</w:t>
      </w:r>
    </w:p>
    <w:p w14:paraId="148ED37E" w14:textId="7D4D8336" w:rsidR="005C16BD" w:rsidRDefault="003768FA" w:rsidP="005C16BD">
      <w:pPr>
        <w:pStyle w:val="Heading2"/>
      </w:pPr>
      <w:r>
        <w:rPr>
          <w:noProof/>
        </w:rPr>
        <w:lastRenderedPageBreak/>
        <w:drawing>
          <wp:inline distT="0" distB="0" distL="0" distR="0" wp14:anchorId="0E41B9CC" wp14:editId="39A4AB54">
            <wp:extent cx="5848985" cy="3890645"/>
            <wp:effectExtent l="0" t="0" r="0" b="0"/>
            <wp:docPr id="171170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985" cy="3890645"/>
                    </a:xfrm>
                    <a:prstGeom prst="rect">
                      <a:avLst/>
                    </a:prstGeom>
                    <a:noFill/>
                    <a:ln>
                      <a:noFill/>
                    </a:ln>
                  </pic:spPr>
                </pic:pic>
              </a:graphicData>
            </a:graphic>
          </wp:inline>
        </w:drawing>
      </w:r>
    </w:p>
    <w:p w14:paraId="2AA63D42" w14:textId="365F8175" w:rsidR="005C16BD" w:rsidRDefault="003768FA" w:rsidP="005C16BD">
      <w:pPr>
        <w:pStyle w:val="Heading2"/>
      </w:pPr>
      <w:r>
        <w:rPr>
          <w:noProof/>
        </w:rPr>
        <w:drawing>
          <wp:inline distT="0" distB="0" distL="0" distR="0" wp14:anchorId="3339A57A" wp14:editId="2A4F1F7B">
            <wp:extent cx="5848985" cy="3674745"/>
            <wp:effectExtent l="0" t="0" r="0" b="1905"/>
            <wp:docPr id="272813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985" cy="3674745"/>
                    </a:xfrm>
                    <a:prstGeom prst="rect">
                      <a:avLst/>
                    </a:prstGeom>
                    <a:noFill/>
                    <a:ln>
                      <a:noFill/>
                    </a:ln>
                  </pic:spPr>
                </pic:pic>
              </a:graphicData>
            </a:graphic>
          </wp:inline>
        </w:drawing>
      </w:r>
    </w:p>
    <w:p w14:paraId="1C26308D" w14:textId="465449F6" w:rsidR="005C16BD" w:rsidRDefault="005C16BD" w:rsidP="005C16BD">
      <w:pPr>
        <w:pStyle w:val="Heading2"/>
      </w:pPr>
      <w:r>
        <w:lastRenderedPageBreak/>
        <w:t>Screenshot 2: Rendered web page in a browser</w:t>
      </w:r>
    </w:p>
    <w:p w14:paraId="00214620" w14:textId="77777777" w:rsidR="005C16BD" w:rsidRDefault="005C16BD" w:rsidP="005C16BD">
      <w:r>
        <w:t>Paste your screenshot below this line:</w:t>
      </w:r>
    </w:p>
    <w:p w14:paraId="7DF073AB" w14:textId="667F6C0B" w:rsidR="0087687E" w:rsidRDefault="003768FA" w:rsidP="0087687E">
      <w:r>
        <w:rPr>
          <w:noProof/>
        </w:rPr>
        <w:drawing>
          <wp:inline distT="0" distB="0" distL="0" distR="0" wp14:anchorId="4160E246" wp14:editId="3CD57012">
            <wp:extent cx="5495290" cy="6184900"/>
            <wp:effectExtent l="0" t="0" r="0" b="6350"/>
            <wp:docPr id="1629033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290" cy="6184900"/>
                    </a:xfrm>
                    <a:prstGeom prst="rect">
                      <a:avLst/>
                    </a:prstGeom>
                    <a:noFill/>
                    <a:ln>
                      <a:noFill/>
                    </a:ln>
                  </pic:spPr>
                </pic:pic>
              </a:graphicData>
            </a:graphic>
          </wp:inline>
        </w:drawing>
      </w:r>
    </w:p>
    <w:p w14:paraId="0931BDF6" w14:textId="633937CE" w:rsidR="003768FA" w:rsidRDefault="003768FA">
      <w:pPr>
        <w:spacing w:before="0" w:after="0"/>
      </w:pPr>
      <w:r>
        <w:br w:type="page"/>
      </w:r>
    </w:p>
    <w:p w14:paraId="251ECECD" w14:textId="77777777" w:rsidR="005C16BD" w:rsidRDefault="005C16BD" w:rsidP="0087687E"/>
    <w:p w14:paraId="0C92617C" w14:textId="48153EA6" w:rsidR="0087687E" w:rsidRDefault="005C16BD" w:rsidP="0087687E">
      <w:pPr>
        <w:pStyle w:val="Heading1"/>
      </w:pPr>
      <w:r>
        <w:t>Reflection</w:t>
      </w:r>
    </w:p>
    <w:p w14:paraId="678B9070" w14:textId="247D71F6" w:rsidR="0087687E" w:rsidRPr="00952E66" w:rsidRDefault="005C16BD" w:rsidP="005C16BD">
      <w:r>
        <w:t>In 2-3 sentences, explain how semantic HTML helps organize a web page or improve accessibility.</w:t>
      </w:r>
    </w:p>
    <w:p w14:paraId="7031124B" w14:textId="77777777" w:rsidR="0087687E" w:rsidRDefault="0087687E" w:rsidP="0087687E">
      <w:pPr>
        <w:rPr>
          <w:iCs/>
        </w:rPr>
      </w:pPr>
    </w:p>
    <w:p w14:paraId="79369174" w14:textId="76F853CA" w:rsidR="000311D5" w:rsidRPr="00952E66" w:rsidRDefault="000311D5" w:rsidP="0087687E">
      <w:pPr>
        <w:rPr>
          <w:iCs/>
        </w:rPr>
      </w:pPr>
      <w:r w:rsidRPr="000311D5">
        <w:rPr>
          <w:iCs/>
        </w:rPr>
        <w:t xml:space="preserve">Semantic HTML uses meaningful tags—like &lt;header&gt;, &lt;nav&gt;, </w:t>
      </w:r>
      <w:r w:rsidR="007B6796">
        <w:rPr>
          <w:iCs/>
        </w:rPr>
        <w:t xml:space="preserve">and </w:t>
      </w:r>
      <w:r w:rsidRPr="000311D5">
        <w:rPr>
          <w:iCs/>
        </w:rPr>
        <w:t>&lt;main&gt;—to clearly define the structure and purpose of different parts of a web page. This structural clarity allows screen readers and assistive technologies to easily navigate and interpret content for visually impaired users. Additionally, search engines and browsers can better process the page's layout and content hierarchy, improving SEO and overall user experience.</w:t>
      </w:r>
    </w:p>
    <w:p w14:paraId="2597BFE2" w14:textId="77777777" w:rsidR="00C07926" w:rsidRPr="0087687E" w:rsidRDefault="00C07926" w:rsidP="0087687E"/>
    <w:sectPr w:rsidR="00C07926" w:rsidRPr="0087687E" w:rsidSect="00651FB3">
      <w:headerReference w:type="default" r:id="rId13"/>
      <w:footerReference w:type="default" r:id="rId14"/>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F48CC" w14:textId="77777777" w:rsidR="00B24A18" w:rsidRDefault="00B24A18" w:rsidP="00560AD0">
      <w:pPr>
        <w:spacing w:before="0" w:after="0"/>
      </w:pPr>
      <w:r>
        <w:separator/>
      </w:r>
    </w:p>
  </w:endnote>
  <w:endnote w:type="continuationSeparator" w:id="0">
    <w:p w14:paraId="33B864C3" w14:textId="77777777" w:rsidR="00B24A18" w:rsidRDefault="00B24A18"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BC17" w14:textId="77777777" w:rsidR="00B24A18" w:rsidRDefault="00B24A18" w:rsidP="00560AD0">
      <w:pPr>
        <w:spacing w:before="0" w:after="0"/>
      </w:pPr>
      <w:r>
        <w:separator/>
      </w:r>
    </w:p>
  </w:footnote>
  <w:footnote w:type="continuationSeparator" w:id="0">
    <w:p w14:paraId="659C4DD7" w14:textId="77777777" w:rsidR="00B24A18" w:rsidRDefault="00B24A18"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304EA"/>
    <w:rsid w:val="000311D5"/>
    <w:rsid w:val="00032674"/>
    <w:rsid w:val="00047377"/>
    <w:rsid w:val="0009337D"/>
    <w:rsid w:val="00093673"/>
    <w:rsid w:val="000A72B5"/>
    <w:rsid w:val="000D75EC"/>
    <w:rsid w:val="000E4589"/>
    <w:rsid w:val="000F572F"/>
    <w:rsid w:val="001149C8"/>
    <w:rsid w:val="00120E0C"/>
    <w:rsid w:val="0012287D"/>
    <w:rsid w:val="00130BE9"/>
    <w:rsid w:val="00134B18"/>
    <w:rsid w:val="00134E60"/>
    <w:rsid w:val="0014276C"/>
    <w:rsid w:val="00146063"/>
    <w:rsid w:val="00147779"/>
    <w:rsid w:val="001760DE"/>
    <w:rsid w:val="001A37B1"/>
    <w:rsid w:val="001E118C"/>
    <w:rsid w:val="001F2698"/>
    <w:rsid w:val="001F387C"/>
    <w:rsid w:val="001F52A9"/>
    <w:rsid w:val="00221EB3"/>
    <w:rsid w:val="00223620"/>
    <w:rsid w:val="00226EB4"/>
    <w:rsid w:val="0025002F"/>
    <w:rsid w:val="002566A2"/>
    <w:rsid w:val="00266C74"/>
    <w:rsid w:val="00276A31"/>
    <w:rsid w:val="00280DB9"/>
    <w:rsid w:val="00285C62"/>
    <w:rsid w:val="0029580B"/>
    <w:rsid w:val="002A0451"/>
    <w:rsid w:val="002B2965"/>
    <w:rsid w:val="002D695E"/>
    <w:rsid w:val="002E2A2F"/>
    <w:rsid w:val="00306376"/>
    <w:rsid w:val="00336AB8"/>
    <w:rsid w:val="00336F0E"/>
    <w:rsid w:val="00342A95"/>
    <w:rsid w:val="00371545"/>
    <w:rsid w:val="003768FA"/>
    <w:rsid w:val="00390DB9"/>
    <w:rsid w:val="003B3C7D"/>
    <w:rsid w:val="003F4C11"/>
    <w:rsid w:val="004075B3"/>
    <w:rsid w:val="004147D3"/>
    <w:rsid w:val="00414D51"/>
    <w:rsid w:val="00424BD6"/>
    <w:rsid w:val="00425C5B"/>
    <w:rsid w:val="00433F65"/>
    <w:rsid w:val="00437C47"/>
    <w:rsid w:val="0046191F"/>
    <w:rsid w:val="00462CDF"/>
    <w:rsid w:val="00463F69"/>
    <w:rsid w:val="004D0AD5"/>
    <w:rsid w:val="004E7A88"/>
    <w:rsid w:val="004F1C99"/>
    <w:rsid w:val="004F36C5"/>
    <w:rsid w:val="00547F2A"/>
    <w:rsid w:val="00560AD0"/>
    <w:rsid w:val="005765E6"/>
    <w:rsid w:val="005A1825"/>
    <w:rsid w:val="005A3504"/>
    <w:rsid w:val="005C16BD"/>
    <w:rsid w:val="005C6700"/>
    <w:rsid w:val="006132F2"/>
    <w:rsid w:val="00626D71"/>
    <w:rsid w:val="006623C9"/>
    <w:rsid w:val="00663D73"/>
    <w:rsid w:val="0066568D"/>
    <w:rsid w:val="00680A2C"/>
    <w:rsid w:val="00682ABC"/>
    <w:rsid w:val="006A5F76"/>
    <w:rsid w:val="006B18BB"/>
    <w:rsid w:val="006B21D6"/>
    <w:rsid w:val="006B377F"/>
    <w:rsid w:val="006D7262"/>
    <w:rsid w:val="006F28EA"/>
    <w:rsid w:val="007021FE"/>
    <w:rsid w:val="00715A46"/>
    <w:rsid w:val="0073447D"/>
    <w:rsid w:val="0074517B"/>
    <w:rsid w:val="00750417"/>
    <w:rsid w:val="00793580"/>
    <w:rsid w:val="007A4911"/>
    <w:rsid w:val="007B6796"/>
    <w:rsid w:val="007E7F2D"/>
    <w:rsid w:val="007F1D71"/>
    <w:rsid w:val="008216B7"/>
    <w:rsid w:val="00824E0B"/>
    <w:rsid w:val="00846A11"/>
    <w:rsid w:val="00866D5F"/>
    <w:rsid w:val="0087687E"/>
    <w:rsid w:val="008A7CC9"/>
    <w:rsid w:val="008B22A3"/>
    <w:rsid w:val="008B75E2"/>
    <w:rsid w:val="008C63F3"/>
    <w:rsid w:val="0090743B"/>
    <w:rsid w:val="00953FFB"/>
    <w:rsid w:val="00956CCD"/>
    <w:rsid w:val="00957AFD"/>
    <w:rsid w:val="009778FA"/>
    <w:rsid w:val="00980943"/>
    <w:rsid w:val="00995A7F"/>
    <w:rsid w:val="009A0175"/>
    <w:rsid w:val="00A84C7C"/>
    <w:rsid w:val="00A857F8"/>
    <w:rsid w:val="00A8748F"/>
    <w:rsid w:val="00AA1954"/>
    <w:rsid w:val="00AB0FF0"/>
    <w:rsid w:val="00AB1C0D"/>
    <w:rsid w:val="00AE4F82"/>
    <w:rsid w:val="00AF5075"/>
    <w:rsid w:val="00B0034C"/>
    <w:rsid w:val="00B06B52"/>
    <w:rsid w:val="00B16437"/>
    <w:rsid w:val="00B176DA"/>
    <w:rsid w:val="00B23428"/>
    <w:rsid w:val="00B24A18"/>
    <w:rsid w:val="00B36D75"/>
    <w:rsid w:val="00B7388F"/>
    <w:rsid w:val="00B821CF"/>
    <w:rsid w:val="00BA7274"/>
    <w:rsid w:val="00BD740C"/>
    <w:rsid w:val="00C07926"/>
    <w:rsid w:val="00C339B8"/>
    <w:rsid w:val="00C34179"/>
    <w:rsid w:val="00C3463C"/>
    <w:rsid w:val="00C50828"/>
    <w:rsid w:val="00C52781"/>
    <w:rsid w:val="00CA47B8"/>
    <w:rsid w:val="00CB59E3"/>
    <w:rsid w:val="00CD5704"/>
    <w:rsid w:val="00CE1253"/>
    <w:rsid w:val="00CF60A3"/>
    <w:rsid w:val="00D0604B"/>
    <w:rsid w:val="00D17EAB"/>
    <w:rsid w:val="00D303CE"/>
    <w:rsid w:val="00D4266E"/>
    <w:rsid w:val="00D54F05"/>
    <w:rsid w:val="00D77227"/>
    <w:rsid w:val="00DA5EEE"/>
    <w:rsid w:val="00DE1B89"/>
    <w:rsid w:val="00DF5D26"/>
    <w:rsid w:val="00E003BB"/>
    <w:rsid w:val="00E35FC1"/>
    <w:rsid w:val="00E573F3"/>
    <w:rsid w:val="00E67266"/>
    <w:rsid w:val="00E726E8"/>
    <w:rsid w:val="00EA2254"/>
    <w:rsid w:val="00EB4128"/>
    <w:rsid w:val="00F20D2B"/>
    <w:rsid w:val="00F7174C"/>
    <w:rsid w:val="00F86918"/>
    <w:rsid w:val="00FA5ADB"/>
    <w:rsid w:val="00FB2275"/>
    <w:rsid w:val="00FB7044"/>
    <w:rsid w:val="00FD750F"/>
    <w:rsid w:val="00FE3B11"/>
    <w:rsid w:val="0BF24CB7"/>
    <w:rsid w:val="15B592D0"/>
    <w:rsid w:val="1AB32268"/>
    <w:rsid w:val="23BB4DF8"/>
    <w:rsid w:val="2B9F1BED"/>
    <w:rsid w:val="2CA6D5C8"/>
    <w:rsid w:val="30F6AE23"/>
    <w:rsid w:val="36E0E3FC"/>
    <w:rsid w:val="3A136677"/>
    <w:rsid w:val="4067A3F9"/>
    <w:rsid w:val="64202A1C"/>
    <w:rsid w:val="64E828B3"/>
    <w:rsid w:val="695E5BA5"/>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DB88931CD2B24783A6F75557389312" ma:contentTypeVersion="9" ma:contentTypeDescription="Create a new document." ma:contentTypeScope="" ma:versionID="3f62a3339313e8625dca3a7edb398cb5">
  <xsd:schema xmlns:xsd="http://www.w3.org/2001/XMLSchema" xmlns:xs="http://www.w3.org/2001/XMLSchema" xmlns:p="http://schemas.microsoft.com/office/2006/metadata/properties" xmlns:ns3="3b2fee51-65bb-4163-b053-fd7188e1a574" targetNamespace="http://schemas.microsoft.com/office/2006/metadata/properties" ma:root="true" ma:fieldsID="fb39d2a7af4d64621c0d8993104efac9" ns3:_="">
    <xsd:import namespace="3b2fee51-65bb-4163-b053-fd7188e1a57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fee51-65bb-4163-b053-fd7188e1a5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D4180E-7D8C-4210-B693-B94E01B78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fee51-65bb-4163-b053-fd7188e1a5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 Report Template</Template>
  <TotalTime>2</TotalTime>
  <Pages>5</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NV-Mckinzy, Eric (Northern Virginia)</cp:lastModifiedBy>
  <cp:revision>2</cp:revision>
  <cp:lastPrinted>2021-03-11T13:09:00Z</cp:lastPrinted>
  <dcterms:created xsi:type="dcterms:W3CDTF">2026-07-29T23:22:00Z</dcterms:created>
  <dcterms:modified xsi:type="dcterms:W3CDTF">2026-07-29T23:22:00Z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0x01010062DB88931CD2B24783A6F75557389312</vt:lpwstr>
  </property>
  <property fmtid="{D5CDD505-2E9C-101B-9397-08002B2CF9AE}" pid="3" name="MediaServiceImageTags">
    <vt:lpwstr/>
  </property>
</Properties>
</file>