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CBF0" w14:textId="77777777" w:rsidR="00D86508" w:rsidRPr="008857A7" w:rsidRDefault="00D86508" w:rsidP="00D86508">
      <w:pPr>
        <w:jc w:val="center"/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>Advance Excel Assignment 2</w:t>
      </w:r>
    </w:p>
    <w:p w14:paraId="2A2BB5EB" w14:textId="2E93FB53" w:rsidR="00D86508" w:rsidRPr="008857A7" w:rsidRDefault="00D86508" w:rsidP="00D86508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 xml:space="preserve">What does the </w:t>
      </w:r>
      <w:proofErr w:type="gramStart"/>
      <w:r w:rsidRPr="008857A7">
        <w:rPr>
          <w:rFonts w:ascii="Corbel" w:hAnsi="Corbel"/>
          <w:sz w:val="28"/>
          <w:szCs w:val="28"/>
        </w:rPr>
        <w:t>dollar(</w:t>
      </w:r>
      <w:proofErr w:type="gramEnd"/>
      <w:r w:rsidRPr="008857A7">
        <w:rPr>
          <w:rFonts w:ascii="Corbel" w:hAnsi="Corbel"/>
          <w:sz w:val="28"/>
          <w:szCs w:val="28"/>
        </w:rPr>
        <w:t xml:space="preserve">$) sign do? </w:t>
      </w:r>
    </w:p>
    <w:p w14:paraId="2E488145" w14:textId="7BE39B66" w:rsidR="00D86508" w:rsidRPr="008857A7" w:rsidRDefault="00D86508" w:rsidP="00D86508">
      <w:pPr>
        <w:pStyle w:val="ListParagraph"/>
        <w:ind w:left="408"/>
        <w:rPr>
          <w:rFonts w:ascii="Corbel" w:hAnsi="Corbel"/>
          <w:sz w:val="28"/>
          <w:szCs w:val="28"/>
        </w:rPr>
      </w:pPr>
      <w:r w:rsidRPr="008857A7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An absolute reference in Excel is a cell address with the dollar sign ($) in the row or column coordinates, like $A$1. The dollar sign </w:t>
      </w:r>
      <w:r w:rsidRPr="008857A7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fixes the reference to a given cell, so that it remains unchanged no matter where the formula moves</w:t>
      </w:r>
      <w:r w:rsidRPr="008857A7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.</w:t>
      </w:r>
    </w:p>
    <w:p w14:paraId="09C474F8" w14:textId="77777777" w:rsidR="00D86508" w:rsidRPr="008857A7" w:rsidRDefault="00D86508" w:rsidP="00D86508">
      <w:pPr>
        <w:rPr>
          <w:rFonts w:ascii="Corbel" w:hAnsi="Corbel"/>
          <w:sz w:val="28"/>
          <w:szCs w:val="28"/>
        </w:rPr>
      </w:pPr>
    </w:p>
    <w:p w14:paraId="09D2557E" w14:textId="59E59810" w:rsidR="00D86508" w:rsidRPr="008857A7" w:rsidRDefault="00D86508" w:rsidP="00D86508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 xml:space="preserve">How to Change the Reference from Relative to Absolute (or Mixed)? </w:t>
      </w:r>
    </w:p>
    <w:p w14:paraId="436D79C7" w14:textId="2423A840" w:rsidR="00D86508" w:rsidRPr="008857A7" w:rsidRDefault="00D86508" w:rsidP="00D86508">
      <w:pPr>
        <w:pStyle w:val="ListParagraph"/>
        <w:ind w:left="408"/>
        <w:rPr>
          <w:rFonts w:ascii="Corbel" w:hAnsi="Corbel"/>
          <w:sz w:val="28"/>
          <w:szCs w:val="28"/>
        </w:rPr>
      </w:pPr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</w:rPr>
        <w:t>When writing a formula in Microsoft Excel, you can </w:t>
      </w:r>
      <w:r w:rsidRPr="008857A7">
        <w:rPr>
          <w:rFonts w:ascii="Corbel" w:hAnsi="Corbel" w:cs="Arial"/>
          <w:color w:val="040C28"/>
          <w:sz w:val="28"/>
          <w:szCs w:val="28"/>
        </w:rPr>
        <w:t>press the F4 key on your keyboard</w:t>
      </w:r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</w:rPr>
        <w:t> to switch between relative, absolute, and mixed cell references. This is an easy way to quickly insert an absolute reference.</w:t>
      </w:r>
    </w:p>
    <w:p w14:paraId="21BDA910" w14:textId="77777777" w:rsidR="00D86508" w:rsidRPr="008857A7" w:rsidRDefault="00D86508" w:rsidP="00D86508">
      <w:pPr>
        <w:rPr>
          <w:rFonts w:ascii="Corbel" w:hAnsi="Corbel"/>
          <w:sz w:val="28"/>
          <w:szCs w:val="28"/>
        </w:rPr>
      </w:pPr>
    </w:p>
    <w:p w14:paraId="0E823336" w14:textId="3D3F8AE5" w:rsidR="00D86508" w:rsidRPr="008857A7" w:rsidRDefault="00D86508" w:rsidP="00D86508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>Explain the order of operations in excel?</w:t>
      </w:r>
    </w:p>
    <w:p w14:paraId="7DE9541D" w14:textId="664C6EC9" w:rsidR="00D86508" w:rsidRPr="008857A7" w:rsidRDefault="00D86508" w:rsidP="00D86508">
      <w:pPr>
        <w:pStyle w:val="trt0xe"/>
        <w:shd w:val="clear" w:color="auto" w:fill="FFFFFF"/>
        <w:spacing w:before="0" w:beforeAutospacing="0" w:after="60" w:afterAutospacing="0"/>
        <w:ind w:left="48"/>
        <w:rPr>
          <w:rFonts w:ascii="Corbel" w:hAnsi="Corbel" w:cs="Arial"/>
          <w:color w:val="202124"/>
          <w:sz w:val="28"/>
          <w:szCs w:val="28"/>
        </w:rPr>
      </w:pPr>
      <w:r w:rsidRPr="008857A7">
        <w:rPr>
          <w:rFonts w:ascii="Corbel" w:hAnsi="Corbel" w:cs="Arial"/>
          <w:color w:val="202124"/>
          <w:sz w:val="28"/>
          <w:szCs w:val="28"/>
        </w:rPr>
        <w:t>Brackets</w:t>
      </w:r>
      <w:r w:rsidRPr="008857A7">
        <w:rPr>
          <w:rFonts w:ascii="Corbel" w:hAnsi="Corbel" w:cs="Arial"/>
          <w:color w:val="202124"/>
          <w:sz w:val="28"/>
          <w:szCs w:val="28"/>
          <w:lang w:val="en-GB"/>
        </w:rPr>
        <w:t>,</w:t>
      </w:r>
      <w:r w:rsidRPr="008857A7">
        <w:rPr>
          <w:rFonts w:ascii="Corbel" w:hAnsi="Corbel" w:cs="Arial"/>
          <w:color w:val="202124"/>
          <w:sz w:val="28"/>
          <w:szCs w:val="28"/>
        </w:rPr>
        <w:t xml:space="preserve"> Reference</w:t>
      </w:r>
      <w:r w:rsidRPr="008857A7">
        <w:rPr>
          <w:rFonts w:ascii="Corbel" w:hAnsi="Corbel" w:cs="Arial"/>
          <w:color w:val="202124"/>
          <w:sz w:val="28"/>
          <w:szCs w:val="28"/>
        </w:rPr>
        <w:t xml:space="preserve"> operators</w:t>
      </w:r>
      <w:r w:rsidRPr="008857A7">
        <w:rPr>
          <w:rFonts w:ascii="Corbel" w:hAnsi="Corbel" w:cs="Arial"/>
          <w:color w:val="202124"/>
          <w:sz w:val="28"/>
          <w:szCs w:val="28"/>
          <w:lang w:val="en-GB"/>
        </w:rPr>
        <w:t>,</w:t>
      </w:r>
      <w:r w:rsidR="007578AE" w:rsidRPr="008857A7">
        <w:rPr>
          <w:rFonts w:ascii="Corbel" w:hAnsi="Corbel" w:cs="Arial"/>
          <w:color w:val="202124"/>
          <w:sz w:val="28"/>
          <w:szCs w:val="28"/>
          <w:lang w:val="en-GB"/>
        </w:rPr>
        <w:t xml:space="preserve"> </w:t>
      </w:r>
      <w:r w:rsidRPr="008857A7">
        <w:rPr>
          <w:rFonts w:ascii="Corbel" w:hAnsi="Corbel" w:cs="Arial"/>
          <w:color w:val="202124"/>
          <w:sz w:val="28"/>
          <w:szCs w:val="28"/>
        </w:rPr>
        <w:t>Exponents</w:t>
      </w:r>
      <w:r w:rsidRPr="008857A7">
        <w:rPr>
          <w:rFonts w:ascii="Corbel" w:hAnsi="Corbel" w:cs="Arial"/>
          <w:color w:val="202124"/>
          <w:sz w:val="28"/>
          <w:szCs w:val="28"/>
          <w:lang w:val="en-GB"/>
        </w:rPr>
        <w:t>,</w:t>
      </w:r>
      <w:r w:rsidR="007578AE" w:rsidRPr="008857A7">
        <w:rPr>
          <w:rFonts w:ascii="Corbel" w:hAnsi="Corbel" w:cs="Arial"/>
          <w:color w:val="202124"/>
          <w:sz w:val="28"/>
          <w:szCs w:val="28"/>
          <w:lang w:val="en-GB"/>
        </w:rPr>
        <w:t xml:space="preserve"> </w:t>
      </w:r>
      <w:r w:rsidRPr="008857A7">
        <w:rPr>
          <w:rFonts w:ascii="Corbel" w:hAnsi="Corbel" w:cs="Arial"/>
          <w:color w:val="202124"/>
          <w:sz w:val="28"/>
          <w:szCs w:val="28"/>
        </w:rPr>
        <w:t>Percentages</w:t>
      </w:r>
      <w:r w:rsidRPr="008857A7">
        <w:rPr>
          <w:rFonts w:ascii="Corbel" w:hAnsi="Corbel" w:cs="Arial"/>
          <w:color w:val="202124"/>
          <w:sz w:val="28"/>
          <w:szCs w:val="28"/>
          <w:lang w:val="en-GB"/>
        </w:rPr>
        <w:t>,</w:t>
      </w:r>
      <w:r w:rsidR="007578AE" w:rsidRPr="008857A7">
        <w:rPr>
          <w:rFonts w:ascii="Corbel" w:hAnsi="Corbel" w:cs="Arial"/>
          <w:color w:val="202124"/>
          <w:sz w:val="28"/>
          <w:szCs w:val="28"/>
          <w:lang w:val="en-GB"/>
        </w:rPr>
        <w:t xml:space="preserve"> </w:t>
      </w:r>
      <w:r w:rsidRPr="008857A7">
        <w:rPr>
          <w:rFonts w:ascii="Corbel" w:hAnsi="Corbel" w:cs="Arial"/>
          <w:color w:val="202124"/>
          <w:sz w:val="28"/>
          <w:szCs w:val="28"/>
        </w:rPr>
        <w:t>Multiplication and Division</w:t>
      </w:r>
      <w:proofErr w:type="gramStart"/>
      <w:r w:rsidRPr="008857A7">
        <w:rPr>
          <w:rFonts w:ascii="Corbel" w:hAnsi="Corbel" w:cs="Arial"/>
          <w:color w:val="202124"/>
          <w:sz w:val="28"/>
          <w:szCs w:val="28"/>
        </w:rPr>
        <w:t>.</w:t>
      </w:r>
      <w:r w:rsidRPr="008857A7">
        <w:rPr>
          <w:rFonts w:ascii="Corbel" w:hAnsi="Corbel" w:cs="Arial"/>
          <w:color w:val="202124"/>
          <w:sz w:val="28"/>
          <w:szCs w:val="28"/>
          <w:lang w:val="en-GB"/>
        </w:rPr>
        <w:t>,</w:t>
      </w:r>
      <w:r w:rsidRPr="008857A7">
        <w:rPr>
          <w:rFonts w:ascii="Corbel" w:hAnsi="Corbel" w:cs="Arial"/>
          <w:color w:val="202124"/>
          <w:sz w:val="28"/>
          <w:szCs w:val="28"/>
        </w:rPr>
        <w:t>Addition</w:t>
      </w:r>
      <w:proofErr w:type="gramEnd"/>
      <w:r w:rsidRPr="008857A7">
        <w:rPr>
          <w:rFonts w:ascii="Corbel" w:hAnsi="Corbel" w:cs="Arial"/>
          <w:color w:val="202124"/>
          <w:sz w:val="28"/>
          <w:szCs w:val="28"/>
        </w:rPr>
        <w:t xml:space="preserve"> and Subtraction</w:t>
      </w:r>
      <w:r w:rsidRPr="008857A7">
        <w:rPr>
          <w:rFonts w:ascii="Corbel" w:hAnsi="Corbel" w:cs="Arial"/>
          <w:color w:val="202124"/>
          <w:sz w:val="28"/>
          <w:szCs w:val="28"/>
          <w:lang w:val="en-GB"/>
        </w:rPr>
        <w:t>,</w:t>
      </w:r>
      <w:r w:rsidRPr="008857A7">
        <w:rPr>
          <w:rFonts w:ascii="Corbel" w:hAnsi="Corbel" w:cs="Arial"/>
          <w:color w:val="202124"/>
          <w:sz w:val="28"/>
          <w:szCs w:val="28"/>
        </w:rPr>
        <w:t>Concatenation (&amp;)</w:t>
      </w:r>
      <w:r w:rsidRPr="008857A7">
        <w:rPr>
          <w:rFonts w:ascii="Corbel" w:hAnsi="Corbel" w:cs="Arial"/>
          <w:color w:val="202124"/>
          <w:sz w:val="28"/>
          <w:szCs w:val="28"/>
          <w:lang w:val="en-GB"/>
        </w:rPr>
        <w:t>,</w:t>
      </w:r>
      <w:r w:rsidRPr="008857A7">
        <w:rPr>
          <w:rFonts w:ascii="Corbel" w:hAnsi="Corbel" w:cs="Arial"/>
          <w:color w:val="202124"/>
          <w:sz w:val="28"/>
          <w:szCs w:val="28"/>
        </w:rPr>
        <w:t>Comparisons (&gt; &lt; = &lt;&gt;)</w:t>
      </w:r>
    </w:p>
    <w:p w14:paraId="74C178AD" w14:textId="77777777" w:rsidR="00D86508" w:rsidRPr="008857A7" w:rsidRDefault="00D86508" w:rsidP="00D86508">
      <w:pPr>
        <w:pStyle w:val="ListParagraph"/>
        <w:ind w:left="408"/>
        <w:rPr>
          <w:rFonts w:ascii="Corbel" w:hAnsi="Corbel"/>
          <w:sz w:val="28"/>
          <w:szCs w:val="28"/>
        </w:rPr>
      </w:pPr>
    </w:p>
    <w:p w14:paraId="4837EBB6" w14:textId="77777777" w:rsidR="00D86508" w:rsidRPr="008857A7" w:rsidRDefault="00D86508" w:rsidP="00D86508">
      <w:p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 xml:space="preserve"> </w:t>
      </w:r>
    </w:p>
    <w:p w14:paraId="19BDC797" w14:textId="45E4C8A5" w:rsidR="00D86508" w:rsidRPr="008857A7" w:rsidRDefault="00D86508" w:rsidP="007578AE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 xml:space="preserve">What, according to you, are the top 5 functions in excel and write a basic syntax for any of two? </w:t>
      </w:r>
    </w:p>
    <w:p w14:paraId="5022382F" w14:textId="5B1C7DA1" w:rsidR="00D167D4" w:rsidRPr="008857A7" w:rsidRDefault="007578AE" w:rsidP="00D167D4">
      <w:pPr>
        <w:rPr>
          <w:rStyle w:val="Emphasis"/>
          <w:rFonts w:ascii="Corbel" w:hAnsi="Corbe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</w:pPr>
      <w:proofErr w:type="gramStart"/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The </w:t>
      </w: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SUM</w:t>
      </w:r>
      <w:proofErr w:type="gramEnd"/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 </w:t>
      </w:r>
      <w:r w:rsidRPr="008857A7">
        <w:rPr>
          <w:rStyle w:val="Emphasis"/>
          <w:rFonts w:ascii="Corbel" w:hAnsi="Corbe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Function</w:t>
      </w:r>
      <w:r w:rsidR="00D167D4" w:rsidRPr="008857A7">
        <w:rPr>
          <w:rStyle w:val="Emphasis"/>
          <w:rFonts w:ascii="Corbel" w:hAnsi="Corbel" w:cs="Arial"/>
          <w:b/>
          <w:bCs/>
          <w:i w:val="0"/>
          <w:iCs w:val="0"/>
          <w:color w:val="5F6368"/>
          <w:sz w:val="28"/>
          <w:szCs w:val="28"/>
          <w:shd w:val="clear" w:color="auto" w:fill="FFFFFF"/>
          <w:lang w:val="en-GB"/>
        </w:rPr>
        <w:t xml:space="preserve">                                = SUM (B2:B3)</w:t>
      </w:r>
    </w:p>
    <w:p w14:paraId="06EFE045" w14:textId="39A936D8" w:rsidR="00D167D4" w:rsidRPr="008857A7" w:rsidRDefault="007578AE" w:rsidP="007578AE">
      <w:pPr>
        <w:rPr>
          <w:rFonts w:ascii="Corbel" w:hAnsi="Corbel"/>
          <w:color w:val="444444"/>
          <w:sz w:val="28"/>
          <w:szCs w:val="28"/>
          <w:shd w:val="clear" w:color="auto" w:fill="FFFFFF"/>
        </w:rPr>
      </w:pP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 </w:t>
      </w: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The TEXT </w:t>
      </w:r>
      <w:r w:rsidRPr="008857A7">
        <w:rPr>
          <w:rStyle w:val="Emphasis"/>
          <w:rFonts w:ascii="Corbel" w:hAnsi="Corbe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Function</w:t>
      </w: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 </w:t>
      </w:r>
      <w:r w:rsidR="00D167D4"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                         </w:t>
      </w:r>
      <w:r w:rsidR="00D167D4" w:rsidRPr="008857A7">
        <w:rPr>
          <w:rFonts w:ascii="Corbel" w:hAnsi="Corbel"/>
          <w:color w:val="444444"/>
          <w:sz w:val="28"/>
          <w:szCs w:val="28"/>
          <w:shd w:val="clear" w:color="auto" w:fill="FFFFFF"/>
        </w:rPr>
        <w:t>=TEXT (B2, “</w:t>
      </w:r>
      <w:proofErr w:type="spellStart"/>
      <w:r w:rsidR="00D167D4" w:rsidRPr="008857A7">
        <w:rPr>
          <w:rFonts w:ascii="Corbel" w:hAnsi="Corbel"/>
          <w:color w:val="444444"/>
          <w:sz w:val="28"/>
          <w:szCs w:val="28"/>
          <w:shd w:val="clear" w:color="auto" w:fill="FFFFFF"/>
        </w:rPr>
        <w:t>ddd</w:t>
      </w:r>
      <w:proofErr w:type="spellEnd"/>
      <w:r w:rsidR="00D167D4" w:rsidRPr="008857A7">
        <w:rPr>
          <w:rFonts w:ascii="Corbel" w:hAnsi="Corbel"/>
          <w:color w:val="444444"/>
          <w:sz w:val="28"/>
          <w:szCs w:val="28"/>
          <w:shd w:val="clear" w:color="auto" w:fill="FFFFFF"/>
        </w:rPr>
        <w:t>”)”.</w:t>
      </w:r>
    </w:p>
    <w:p w14:paraId="28CB3CDD" w14:textId="48E902DD" w:rsidR="00D167D4" w:rsidRPr="00D167D4" w:rsidRDefault="00D167D4" w:rsidP="00D167D4">
      <w:pPr>
        <w:pStyle w:val="NormalWeb"/>
        <w:shd w:val="clear" w:color="auto" w:fill="FFFFFF"/>
        <w:spacing w:before="0" w:beforeAutospacing="0" w:after="360" w:afterAutospacing="0"/>
        <w:rPr>
          <w:rFonts w:ascii="Corbel" w:hAnsi="Corbel"/>
          <w:color w:val="444444"/>
          <w:sz w:val="28"/>
          <w:szCs w:val="28"/>
          <w:lang w:val="en-GB"/>
        </w:rPr>
      </w:pP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 </w:t>
      </w:r>
      <w:proofErr w:type="gramStart"/>
      <w:r w:rsidR="007578AE"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="007578AE"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The</w:t>
      </w:r>
      <w:proofErr w:type="gramEnd"/>
      <w:r w:rsidR="007578AE"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VLOOKUP </w:t>
      </w:r>
      <w:r w:rsidR="007578AE" w:rsidRPr="008857A7">
        <w:rPr>
          <w:rStyle w:val="Emphasis"/>
          <w:rFonts w:ascii="Corbel" w:hAnsi="Corbe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Function</w:t>
      </w:r>
      <w:r w:rsidR="007578AE"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 </w:t>
      </w:r>
      <w:r w:rsidR="007578AE"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>,</w:t>
      </w:r>
      <w:r w:rsidR="007578AE"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 xml:space="preserve"> </w:t>
      </w: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             </w:t>
      </w:r>
      <w:r w:rsidRPr="008857A7">
        <w:rPr>
          <w:rFonts w:ascii="Corbel" w:hAnsi="Corbel"/>
          <w:color w:val="444444"/>
          <w:sz w:val="28"/>
          <w:szCs w:val="28"/>
        </w:rPr>
        <w:t>=VLOOKUP” (</w:t>
      </w:r>
      <w:proofErr w:type="spellStart"/>
      <w:r w:rsidRPr="008857A7">
        <w:rPr>
          <w:rFonts w:ascii="Corbel" w:hAnsi="Corbel"/>
          <w:color w:val="444444"/>
          <w:sz w:val="28"/>
          <w:szCs w:val="28"/>
        </w:rPr>
        <w:t>lookup_value</w:t>
      </w:r>
      <w:proofErr w:type="spellEnd"/>
      <w:r w:rsidRPr="008857A7">
        <w:rPr>
          <w:rFonts w:ascii="Corbel" w:hAnsi="Corbel"/>
          <w:color w:val="444444"/>
          <w:sz w:val="28"/>
          <w:szCs w:val="28"/>
          <w:lang w:val="en-GB"/>
        </w:rPr>
        <w:t>)</w:t>
      </w:r>
    </w:p>
    <w:p w14:paraId="40EEB4BC" w14:textId="063D3573" w:rsidR="00D167D4" w:rsidRPr="008857A7" w:rsidRDefault="007578AE" w:rsidP="007578AE">
      <w:pPr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</w:pP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The AVERAGE </w:t>
      </w:r>
      <w:proofErr w:type="gramStart"/>
      <w:r w:rsidRPr="008857A7">
        <w:rPr>
          <w:rStyle w:val="Emphasis"/>
          <w:rFonts w:ascii="Corbel" w:hAnsi="Corbe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Function</w:t>
      </w:r>
      <w:r w:rsidR="00D167D4"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,   </w:t>
      </w:r>
      <w:proofErr w:type="gramEnd"/>
      <w:r w:rsidR="00D167D4"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              </w:t>
      </w:r>
      <w:r w:rsidR="00D167D4" w:rsidRPr="008857A7">
        <w:rPr>
          <w:rFonts w:ascii="Corbel" w:hAnsi="Corbel"/>
          <w:color w:val="444444"/>
          <w:sz w:val="28"/>
          <w:szCs w:val="28"/>
          <w:shd w:val="clear" w:color="auto" w:fill="FFFFFF"/>
        </w:rPr>
        <w:t>=AVERAGE (A2:A10)</w:t>
      </w:r>
    </w:p>
    <w:p w14:paraId="64459ED0" w14:textId="38517FD8" w:rsidR="007578AE" w:rsidRPr="008857A7" w:rsidRDefault="007578AE" w:rsidP="007578AE">
      <w:pPr>
        <w:rPr>
          <w:rFonts w:ascii="Corbel" w:hAnsi="Corbel"/>
          <w:sz w:val="28"/>
          <w:szCs w:val="28"/>
          <w:lang w:val="en-GB"/>
        </w:rPr>
      </w:pP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The CONCATENATE </w:t>
      </w:r>
      <w:r w:rsidRPr="008857A7">
        <w:rPr>
          <w:rStyle w:val="Emphasis"/>
          <w:rFonts w:ascii="Corbel" w:hAnsi="Corbe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Function</w:t>
      </w:r>
      <w:r w:rsidRPr="008857A7">
        <w:rPr>
          <w:rFonts w:ascii="Corbel" w:hAnsi="Corbel" w:cs="Arial"/>
          <w:color w:val="4D5156"/>
          <w:sz w:val="28"/>
          <w:szCs w:val="28"/>
          <w:shd w:val="clear" w:color="auto" w:fill="FFFFFF"/>
        </w:rPr>
        <w:t>.</w:t>
      </w:r>
      <w:r w:rsidR="00D167D4" w:rsidRPr="008857A7">
        <w:rPr>
          <w:rFonts w:ascii="Corbel" w:hAnsi="Corbel" w:cs="Arial"/>
          <w:color w:val="4D5156"/>
          <w:sz w:val="28"/>
          <w:szCs w:val="28"/>
          <w:shd w:val="clear" w:color="auto" w:fill="FFFFFF"/>
          <w:lang w:val="en-GB"/>
        </w:rPr>
        <w:t xml:space="preserve">     </w:t>
      </w:r>
      <w:r w:rsidR="00D167D4" w:rsidRPr="008857A7">
        <w:rPr>
          <w:rFonts w:ascii="Corbel" w:hAnsi="Corbel"/>
          <w:color w:val="444444"/>
          <w:sz w:val="28"/>
          <w:szCs w:val="28"/>
          <w:shd w:val="clear" w:color="auto" w:fill="FFFFFF"/>
        </w:rPr>
        <w:t>CONCATENATE” (text1, [text2…</w:t>
      </w:r>
      <w:proofErr w:type="spellStart"/>
      <w:r w:rsidR="00D167D4" w:rsidRPr="008857A7">
        <w:rPr>
          <w:rFonts w:ascii="Corbel" w:hAnsi="Corbel"/>
          <w:color w:val="444444"/>
          <w:sz w:val="28"/>
          <w:szCs w:val="28"/>
          <w:shd w:val="clear" w:color="auto" w:fill="FFFFFF"/>
        </w:rPr>
        <w:t>text_n</w:t>
      </w:r>
      <w:proofErr w:type="spellEnd"/>
      <w:r w:rsidR="00D167D4" w:rsidRPr="008857A7">
        <w:rPr>
          <w:rFonts w:ascii="Corbel" w:hAnsi="Corbel"/>
          <w:color w:val="444444"/>
          <w:sz w:val="28"/>
          <w:szCs w:val="28"/>
          <w:shd w:val="clear" w:color="auto" w:fill="FFFFFF"/>
        </w:rPr>
        <w:t>]),</w:t>
      </w:r>
    </w:p>
    <w:p w14:paraId="3E2FABF6" w14:textId="68140D0D" w:rsidR="007578AE" w:rsidRPr="008857A7" w:rsidRDefault="007578AE" w:rsidP="007578AE">
      <w:pPr>
        <w:rPr>
          <w:rFonts w:ascii="Corbel" w:hAnsi="Corbel"/>
          <w:sz w:val="28"/>
          <w:szCs w:val="28"/>
          <w:lang w:val="en-GB"/>
        </w:rPr>
      </w:pPr>
      <w:r w:rsidRPr="008857A7">
        <w:rPr>
          <w:rFonts w:ascii="Corbel" w:hAnsi="Corbel"/>
          <w:sz w:val="28"/>
          <w:szCs w:val="28"/>
          <w:lang w:val="en-GB"/>
        </w:rPr>
        <w:t xml:space="preserve"> </w:t>
      </w:r>
    </w:p>
    <w:p w14:paraId="3C9D6782" w14:textId="77777777" w:rsidR="00D86508" w:rsidRPr="008857A7" w:rsidRDefault="00D86508" w:rsidP="00D86508">
      <w:pPr>
        <w:rPr>
          <w:rFonts w:ascii="Corbel" w:hAnsi="Corbel"/>
          <w:sz w:val="28"/>
          <w:szCs w:val="28"/>
        </w:rPr>
      </w:pPr>
    </w:p>
    <w:p w14:paraId="025B9A26" w14:textId="4B247D68" w:rsidR="00D86508" w:rsidRPr="008857A7" w:rsidRDefault="00D86508" w:rsidP="008857A7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>When would you use the subtotal function?</w:t>
      </w:r>
    </w:p>
    <w:p w14:paraId="62593288" w14:textId="54069F2B" w:rsidR="008857A7" w:rsidRPr="008857A7" w:rsidRDefault="008857A7" w:rsidP="008857A7">
      <w:pPr>
        <w:rPr>
          <w:rFonts w:ascii="Corbel" w:hAnsi="Corbel"/>
          <w:sz w:val="28"/>
          <w:szCs w:val="28"/>
        </w:rPr>
      </w:pPr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</w:rPr>
        <w:t>he SUBTOTAL function in Microsoft Excel returns the subtotal value from a range of cells. It allows you to use other functions, like AVERAGE or COUNT, </w:t>
      </w:r>
      <w:r w:rsidRPr="008857A7">
        <w:rPr>
          <w:rFonts w:ascii="Corbel" w:hAnsi="Corbel" w:cs="Arial"/>
          <w:color w:val="040C28"/>
          <w:sz w:val="28"/>
          <w:szCs w:val="28"/>
        </w:rPr>
        <w:t>to find custom totals from a dataset</w:t>
      </w:r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</w:rPr>
        <w:t>.</w:t>
      </w:r>
    </w:p>
    <w:p w14:paraId="1D0B0355" w14:textId="77777777" w:rsidR="008857A7" w:rsidRPr="008857A7" w:rsidRDefault="008857A7" w:rsidP="008857A7">
      <w:pPr>
        <w:spacing w:before="60" w:after="60" w:line="450" w:lineRule="atLeast"/>
        <w:ind w:left="48"/>
        <w:rPr>
          <w:rFonts w:ascii="Corbel" w:eastAsia="Times New Roman" w:hAnsi="Corbel" w:cs="Helvetica"/>
          <w:color w:val="0E1633"/>
          <w:kern w:val="0"/>
          <w:sz w:val="28"/>
          <w:szCs w:val="28"/>
          <w:lang w:val="en-NG" w:eastAsia="en-NG"/>
          <w14:ligatures w14:val="none"/>
        </w:rPr>
      </w:pPr>
      <w:r w:rsidRPr="008857A7">
        <w:rPr>
          <w:rFonts w:ascii="Corbel" w:eastAsia="Times New Roman" w:hAnsi="Corbel" w:cs="Helvetica"/>
          <w:color w:val="0E1633"/>
          <w:kern w:val="0"/>
          <w:sz w:val="28"/>
          <w:szCs w:val="28"/>
          <w:lang w:val="en-NG" w:eastAsia="en-NG"/>
          <w14:ligatures w14:val="none"/>
        </w:rPr>
        <w:lastRenderedPageBreak/>
        <w:t>Using SUBTOTAL on filtered data will ensure that hidden values are </w:t>
      </w:r>
      <w:r w:rsidRPr="008857A7">
        <w:rPr>
          <w:rFonts w:ascii="Corbel" w:eastAsia="Times New Roman" w:hAnsi="Corbel" w:cs="Helvetica"/>
          <w:b/>
          <w:bCs/>
          <w:color w:val="0E1633"/>
          <w:kern w:val="0"/>
          <w:sz w:val="28"/>
          <w:szCs w:val="28"/>
          <w:lang w:val="en-NG" w:eastAsia="en-NG"/>
          <w14:ligatures w14:val="none"/>
        </w:rPr>
        <w:t>always</w:t>
      </w:r>
      <w:r w:rsidRPr="008857A7">
        <w:rPr>
          <w:rFonts w:ascii="Corbel" w:eastAsia="Times New Roman" w:hAnsi="Corbel" w:cs="Helvetica"/>
          <w:color w:val="0E1633"/>
          <w:kern w:val="0"/>
          <w:sz w:val="28"/>
          <w:szCs w:val="28"/>
          <w:lang w:val="en-NG" w:eastAsia="en-NG"/>
          <w14:ligatures w14:val="none"/>
        </w:rPr>
        <w:t> ignored, regardless of the </w:t>
      </w:r>
      <w:proofErr w:type="spellStart"/>
      <w:r w:rsidRPr="008857A7">
        <w:rPr>
          <w:rFonts w:ascii="Corbel" w:eastAsia="Times New Roman" w:hAnsi="Corbel" w:cs="Helvetica"/>
          <w:b/>
          <w:bCs/>
          <w:color w:val="0E1633"/>
          <w:kern w:val="0"/>
          <w:sz w:val="28"/>
          <w:szCs w:val="28"/>
          <w:lang w:val="en-NG" w:eastAsia="en-NG"/>
          <w14:ligatures w14:val="none"/>
        </w:rPr>
        <w:t>function_num</w:t>
      </w:r>
      <w:proofErr w:type="spellEnd"/>
      <w:r w:rsidRPr="008857A7">
        <w:rPr>
          <w:rFonts w:ascii="Corbel" w:eastAsia="Times New Roman" w:hAnsi="Corbel" w:cs="Helvetica"/>
          <w:color w:val="0E1633"/>
          <w:kern w:val="0"/>
          <w:sz w:val="28"/>
          <w:szCs w:val="28"/>
          <w:lang w:val="en-NG" w:eastAsia="en-NG"/>
          <w14:ligatures w14:val="none"/>
        </w:rPr>
        <w:t> argument used.</w:t>
      </w:r>
    </w:p>
    <w:p w14:paraId="74CF2DFF" w14:textId="77777777" w:rsidR="008857A7" w:rsidRPr="008857A7" w:rsidRDefault="008857A7" w:rsidP="008857A7">
      <w:pPr>
        <w:pStyle w:val="ListParagraph"/>
        <w:ind w:left="408"/>
        <w:rPr>
          <w:rFonts w:ascii="Corbel" w:hAnsi="Corbel"/>
          <w:sz w:val="28"/>
          <w:szCs w:val="28"/>
          <w:lang w:val="en-NG"/>
        </w:rPr>
      </w:pPr>
    </w:p>
    <w:p w14:paraId="65D3F774" w14:textId="77777777" w:rsidR="00D86508" w:rsidRPr="008857A7" w:rsidRDefault="00D86508" w:rsidP="00D86508">
      <w:p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 xml:space="preserve"> </w:t>
      </w:r>
    </w:p>
    <w:p w14:paraId="7AEF59A2" w14:textId="0E760A07" w:rsidR="005C3CA7" w:rsidRPr="008857A7" w:rsidRDefault="00D86508" w:rsidP="008857A7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8857A7">
        <w:rPr>
          <w:rFonts w:ascii="Corbel" w:hAnsi="Corbel"/>
          <w:sz w:val="28"/>
          <w:szCs w:val="28"/>
        </w:rPr>
        <w:t xml:space="preserve">What is the syntax of the </w:t>
      </w:r>
      <w:proofErr w:type="spellStart"/>
      <w:r w:rsidRPr="008857A7">
        <w:rPr>
          <w:rFonts w:ascii="Corbel" w:hAnsi="Corbel"/>
          <w:sz w:val="28"/>
          <w:szCs w:val="28"/>
        </w:rPr>
        <w:t>vlookup</w:t>
      </w:r>
      <w:proofErr w:type="spellEnd"/>
      <w:r w:rsidRPr="008857A7">
        <w:rPr>
          <w:rFonts w:ascii="Corbel" w:hAnsi="Corbel"/>
          <w:sz w:val="28"/>
          <w:szCs w:val="28"/>
        </w:rPr>
        <w:t xml:space="preserve"> function? Explain the terms in </w:t>
      </w:r>
      <w:proofErr w:type="gramStart"/>
      <w:r w:rsidRPr="008857A7">
        <w:rPr>
          <w:rFonts w:ascii="Corbel" w:hAnsi="Corbel"/>
          <w:sz w:val="28"/>
          <w:szCs w:val="28"/>
        </w:rPr>
        <w:t>it</w:t>
      </w:r>
      <w:proofErr w:type="gramEnd"/>
    </w:p>
    <w:p w14:paraId="39A873FA" w14:textId="479FCFF3" w:rsidR="008857A7" w:rsidRPr="008857A7" w:rsidRDefault="008857A7" w:rsidP="008857A7">
      <w:pPr>
        <w:pStyle w:val="ListParagraph"/>
        <w:ind w:left="408"/>
        <w:rPr>
          <w:rFonts w:ascii="Corbel" w:hAnsi="Corbel"/>
          <w:sz w:val="28"/>
          <w:szCs w:val="28"/>
        </w:rPr>
      </w:pPr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I</w:t>
      </w:r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</w:rPr>
        <w:t>n its simplest form, the VLOOKUP function says: =</w:t>
      </w:r>
      <w:proofErr w:type="gramStart"/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</w:rPr>
        <w:t>VLOOKUP(</w:t>
      </w:r>
      <w:proofErr w:type="gramEnd"/>
      <w:r w:rsidRPr="008857A7">
        <w:rPr>
          <w:rFonts w:ascii="Corbel" w:hAnsi="Corbel" w:cs="Arial"/>
          <w:color w:val="202124"/>
          <w:sz w:val="28"/>
          <w:szCs w:val="28"/>
          <w:shd w:val="clear" w:color="auto" w:fill="FFFFFF"/>
        </w:rPr>
        <w:t>What you want to look up, where you want to look for it, the column number in the range containing the value to return, return an Approximate or Exact match – indicated as 1/TRUE, or 0/FALSE).</w:t>
      </w:r>
    </w:p>
    <w:sectPr w:rsidR="008857A7" w:rsidRPr="0088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DFD"/>
    <w:multiLevelType w:val="hybridMultilevel"/>
    <w:tmpl w:val="68249706"/>
    <w:lvl w:ilvl="0" w:tplc="8392D74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AE947B4"/>
    <w:multiLevelType w:val="multilevel"/>
    <w:tmpl w:val="30B2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B35E0"/>
    <w:multiLevelType w:val="hybridMultilevel"/>
    <w:tmpl w:val="BF5CC4E0"/>
    <w:lvl w:ilvl="0" w:tplc="970AD75E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5C0D3AC8"/>
    <w:multiLevelType w:val="multilevel"/>
    <w:tmpl w:val="A81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41308"/>
    <w:multiLevelType w:val="multilevel"/>
    <w:tmpl w:val="A93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830450">
    <w:abstractNumId w:val="0"/>
  </w:num>
  <w:num w:numId="2" w16cid:durableId="1231890506">
    <w:abstractNumId w:val="4"/>
  </w:num>
  <w:num w:numId="3" w16cid:durableId="1319917485">
    <w:abstractNumId w:val="2"/>
  </w:num>
  <w:num w:numId="4" w16cid:durableId="788554284">
    <w:abstractNumId w:val="3"/>
  </w:num>
  <w:num w:numId="5" w16cid:durableId="78080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08"/>
    <w:rsid w:val="005C3CA7"/>
    <w:rsid w:val="007578AE"/>
    <w:rsid w:val="008857A7"/>
    <w:rsid w:val="00D167D4"/>
    <w:rsid w:val="00D86508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5270"/>
  <w15:chartTrackingRefBased/>
  <w15:docId w15:val="{26D6B318-57A0-4BC7-BFE3-83D15C80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08"/>
    <w:pPr>
      <w:ind w:left="720"/>
      <w:contextualSpacing/>
    </w:pPr>
  </w:style>
  <w:style w:type="character" w:customStyle="1" w:styleId="hgkelc">
    <w:name w:val="hgkelc"/>
    <w:basedOn w:val="DefaultParagraphFont"/>
    <w:rsid w:val="00D86508"/>
  </w:style>
  <w:style w:type="character" w:customStyle="1" w:styleId="kx21rb">
    <w:name w:val="kx21rb"/>
    <w:basedOn w:val="DefaultParagraphFont"/>
    <w:rsid w:val="00D86508"/>
  </w:style>
  <w:style w:type="paragraph" w:customStyle="1" w:styleId="trt0xe">
    <w:name w:val="trt0xe"/>
    <w:basedOn w:val="Normal"/>
    <w:rsid w:val="00D8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Emphasis">
    <w:name w:val="Emphasis"/>
    <w:basedOn w:val="DefaultParagraphFont"/>
    <w:uiPriority w:val="20"/>
    <w:qFormat/>
    <w:rsid w:val="007578AE"/>
    <w:rPr>
      <w:i/>
      <w:iCs/>
    </w:rPr>
  </w:style>
  <w:style w:type="paragraph" w:styleId="NormalWeb">
    <w:name w:val="Normal (Web)"/>
    <w:basedOn w:val="Normal"/>
    <w:uiPriority w:val="99"/>
    <w:unhideWhenUsed/>
    <w:rsid w:val="00D1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885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Erim</dc:creator>
  <cp:keywords/>
  <dc:description/>
  <cp:lastModifiedBy>Erim Erim</cp:lastModifiedBy>
  <cp:revision>2</cp:revision>
  <dcterms:created xsi:type="dcterms:W3CDTF">2023-09-17T00:13:00Z</dcterms:created>
  <dcterms:modified xsi:type="dcterms:W3CDTF">2023-09-17T01:19:00Z</dcterms:modified>
</cp:coreProperties>
</file>