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9BEE" w14:textId="77777777" w:rsidR="00DA55F5" w:rsidRPr="006676EF" w:rsidRDefault="00000000">
      <w:pPr>
        <w:pStyle w:val="BodyText"/>
        <w:ind w:left="6473"/>
        <w:rPr>
          <w:rFonts w:ascii="Corbel" w:hAnsi="Corbel"/>
        </w:rPr>
      </w:pPr>
      <w:r w:rsidRPr="006676EF">
        <w:rPr>
          <w:rFonts w:ascii="Corbel" w:hAnsi="Corbel"/>
          <w:noProof/>
        </w:rPr>
        <w:drawing>
          <wp:inline distT="0" distB="0" distL="0" distR="0" wp14:anchorId="6576C575" wp14:editId="1882045B">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14:paraId="7C7AD924" w14:textId="77777777" w:rsidR="00DA55F5" w:rsidRPr="006676EF" w:rsidRDefault="00000000">
      <w:pPr>
        <w:pStyle w:val="Title"/>
        <w:rPr>
          <w:rFonts w:ascii="Corbel" w:hAnsi="Corbel"/>
          <w:sz w:val="32"/>
          <w:szCs w:val="32"/>
          <w:u w:val="none"/>
        </w:rPr>
      </w:pPr>
      <w:r w:rsidRPr="006676EF">
        <w:rPr>
          <w:rFonts w:ascii="Corbel" w:hAnsi="Corbel"/>
          <w:sz w:val="32"/>
          <w:szCs w:val="32"/>
          <w:u w:val="thick"/>
        </w:rPr>
        <w:t xml:space="preserve"> Assignment</w:t>
      </w:r>
      <w:r w:rsidRPr="006676EF">
        <w:rPr>
          <w:rFonts w:ascii="Corbel" w:hAnsi="Corbel"/>
          <w:spacing w:val="-1"/>
          <w:sz w:val="32"/>
          <w:szCs w:val="32"/>
          <w:u w:val="thick"/>
        </w:rPr>
        <w:t xml:space="preserve"> </w:t>
      </w:r>
      <w:r w:rsidRPr="006676EF">
        <w:rPr>
          <w:rFonts w:ascii="Corbel" w:hAnsi="Corbel"/>
          <w:sz w:val="32"/>
          <w:szCs w:val="32"/>
          <w:u w:val="thick"/>
        </w:rPr>
        <w:t>-</w:t>
      </w:r>
      <w:r w:rsidRPr="006676EF">
        <w:rPr>
          <w:rFonts w:ascii="Corbel" w:hAnsi="Corbel"/>
          <w:spacing w:val="-1"/>
          <w:sz w:val="32"/>
          <w:szCs w:val="32"/>
          <w:u w:val="thick"/>
        </w:rPr>
        <w:t xml:space="preserve"> </w:t>
      </w:r>
      <w:r w:rsidRPr="006676EF">
        <w:rPr>
          <w:rFonts w:ascii="Corbel" w:hAnsi="Corbel"/>
          <w:sz w:val="32"/>
          <w:szCs w:val="32"/>
          <w:u w:val="thick"/>
        </w:rPr>
        <w:t>19</w:t>
      </w:r>
    </w:p>
    <w:p w14:paraId="0FE9388F" w14:textId="77777777" w:rsidR="00DA55F5" w:rsidRPr="006676EF" w:rsidRDefault="00DA55F5">
      <w:pPr>
        <w:pStyle w:val="BodyText"/>
        <w:spacing w:before="5"/>
        <w:rPr>
          <w:rFonts w:ascii="Corbel" w:hAnsi="Corbel"/>
          <w:b/>
        </w:rPr>
      </w:pPr>
    </w:p>
    <w:p w14:paraId="012B90CF" w14:textId="77777777" w:rsidR="00DA55F5" w:rsidRPr="006676EF" w:rsidRDefault="00000000">
      <w:pPr>
        <w:pStyle w:val="BodyText"/>
        <w:spacing w:line="30" w:lineRule="exact"/>
        <w:ind w:left="-66"/>
        <w:rPr>
          <w:rFonts w:ascii="Corbel" w:hAnsi="Corbel"/>
        </w:rPr>
      </w:pPr>
      <w:r w:rsidRPr="006676EF">
        <w:rPr>
          <w:rFonts w:ascii="Corbel" w:hAnsi="Corbel"/>
        </w:rPr>
      </w:r>
      <w:r w:rsidRPr="006676EF">
        <w:rPr>
          <w:rFonts w:ascii="Corbel" w:hAnsi="Corbel"/>
        </w:rPr>
        <w:pict w14:anchorId="139C7A27">
          <v:group id="_x0000_s1029" style="width:468pt;height:1.5pt;mso-position-horizontal-relative:char;mso-position-vertical-relative:line" coordsize="9360,30">
            <v:rect id="_x0000_s1030" style="position:absolute;width:9360;height:30" fillcolor="#a0a0a0" stroked="f"/>
            <w10:anchorlock/>
          </v:group>
        </w:pict>
      </w:r>
    </w:p>
    <w:p w14:paraId="1EF25226" w14:textId="1BF5B7A1" w:rsidR="009C7297" w:rsidRPr="006676EF" w:rsidRDefault="00000000" w:rsidP="009C7297">
      <w:pPr>
        <w:pStyle w:val="ListParagraph"/>
        <w:numPr>
          <w:ilvl w:val="0"/>
          <w:numId w:val="1"/>
        </w:numPr>
        <w:tabs>
          <w:tab w:val="left" w:pos="654"/>
        </w:tabs>
        <w:spacing w:before="445"/>
        <w:jc w:val="left"/>
        <w:rPr>
          <w:rFonts w:ascii="Corbel" w:hAnsi="Corbel"/>
          <w:sz w:val="28"/>
          <w:szCs w:val="28"/>
        </w:rPr>
      </w:pPr>
      <w:r w:rsidRPr="006676EF">
        <w:rPr>
          <w:rFonts w:ascii="Corbel" w:hAnsi="Corbel"/>
          <w:sz w:val="28"/>
          <w:szCs w:val="28"/>
        </w:rPr>
        <w:t>What are the data</w:t>
      </w:r>
      <w:r w:rsidRPr="006676EF">
        <w:rPr>
          <w:rFonts w:ascii="Corbel" w:hAnsi="Corbel"/>
          <w:spacing w:val="1"/>
          <w:sz w:val="28"/>
          <w:szCs w:val="28"/>
        </w:rPr>
        <w:t xml:space="preserve"> </w:t>
      </w:r>
      <w:r w:rsidRPr="006676EF">
        <w:rPr>
          <w:rFonts w:ascii="Corbel" w:hAnsi="Corbel"/>
          <w:sz w:val="28"/>
          <w:szCs w:val="28"/>
        </w:rPr>
        <w:t>types used in</w:t>
      </w:r>
      <w:r w:rsidRPr="006676EF">
        <w:rPr>
          <w:rFonts w:ascii="Corbel" w:hAnsi="Corbel"/>
          <w:spacing w:val="1"/>
          <w:sz w:val="28"/>
          <w:szCs w:val="28"/>
        </w:rPr>
        <w:t xml:space="preserve"> </w:t>
      </w:r>
      <w:proofErr w:type="gramStart"/>
      <w:r w:rsidRPr="006676EF">
        <w:rPr>
          <w:rFonts w:ascii="Corbel" w:hAnsi="Corbel"/>
          <w:sz w:val="28"/>
          <w:szCs w:val="28"/>
        </w:rPr>
        <w:t>V</w:t>
      </w:r>
      <w:r w:rsidR="009C7297" w:rsidRPr="006676EF">
        <w:rPr>
          <w:rFonts w:ascii="Corbel" w:hAnsi="Corbel"/>
          <w:sz w:val="28"/>
          <w:szCs w:val="28"/>
        </w:rPr>
        <w:t>BA</w:t>
      </w:r>
      <w:proofErr w:type="gramEnd"/>
    </w:p>
    <w:p w14:paraId="79371CB0" w14:textId="454D3510" w:rsidR="009C7297" w:rsidRPr="009C7297" w:rsidRDefault="009C7297" w:rsidP="009C7297">
      <w:pPr>
        <w:widowControl/>
        <w:shd w:val="clear" w:color="auto" w:fill="FFFFFF"/>
        <w:autoSpaceDE/>
        <w:autoSpaceDN/>
        <w:rPr>
          <w:rFonts w:ascii="Corbel" w:eastAsia="Times New Roman" w:hAnsi="Corbel" w:cs="Arial"/>
          <w:color w:val="202124"/>
          <w:sz w:val="28"/>
          <w:szCs w:val="28"/>
          <w:lang w:val="en-GB" w:eastAsia="en-NG"/>
        </w:rPr>
      </w:pPr>
    </w:p>
    <w:p w14:paraId="52548E76" w14:textId="77777777" w:rsidR="009C7297" w:rsidRPr="009C7297" w:rsidRDefault="009C7297" w:rsidP="009C7297">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Integer: Used to store number values that won't take on decimal form.</w:t>
      </w:r>
    </w:p>
    <w:p w14:paraId="10EA2EE5" w14:textId="77777777" w:rsidR="009C7297" w:rsidRPr="009C7297" w:rsidRDefault="009C7297" w:rsidP="009C7297">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Single: Used to store number values that may take on decimal form. ...</w:t>
      </w:r>
    </w:p>
    <w:p w14:paraId="0315BB7F" w14:textId="77777777" w:rsidR="009C7297" w:rsidRPr="009C7297" w:rsidRDefault="009C7297" w:rsidP="009C7297">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Double: A longer form of the single variable. ...</w:t>
      </w:r>
    </w:p>
    <w:p w14:paraId="73C6A25E" w14:textId="77777777" w:rsidR="009C7297" w:rsidRPr="009C7297" w:rsidRDefault="009C7297" w:rsidP="009C7297">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Date: Stores date values.</w:t>
      </w:r>
    </w:p>
    <w:p w14:paraId="264FE8F0" w14:textId="77777777" w:rsidR="009C7297" w:rsidRPr="009C7297" w:rsidRDefault="009C7297" w:rsidP="009C7297">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String: Stores text. ...</w:t>
      </w:r>
    </w:p>
    <w:p w14:paraId="62A8023F" w14:textId="77777777" w:rsidR="009C7297" w:rsidRPr="009C7297" w:rsidRDefault="009C7297" w:rsidP="009C7297">
      <w:pPr>
        <w:widowControl/>
        <w:numPr>
          <w:ilvl w:val="0"/>
          <w:numId w:val="2"/>
        </w:numPr>
        <w:shd w:val="clear" w:color="auto" w:fill="FFFFFF"/>
        <w:autoSpaceDE/>
        <w:autoSpaceDN/>
        <w:rPr>
          <w:rFonts w:ascii="Corbel" w:eastAsia="Times New Roman" w:hAnsi="Corbel" w:cs="Arial"/>
          <w:color w:val="202124"/>
          <w:sz w:val="28"/>
          <w:szCs w:val="28"/>
          <w:lang w:val="en-NG" w:eastAsia="en-NG"/>
        </w:rPr>
      </w:pPr>
      <w:r w:rsidRPr="009C7297">
        <w:rPr>
          <w:rFonts w:ascii="Corbel" w:eastAsia="Times New Roman" w:hAnsi="Corbel" w:cs="Arial"/>
          <w:color w:val="202124"/>
          <w:sz w:val="28"/>
          <w:szCs w:val="28"/>
          <w:lang w:val="en-NG" w:eastAsia="en-NG"/>
        </w:rPr>
        <w:t>Boolean: Used to store binary results (True/False, 1/0)</w:t>
      </w:r>
    </w:p>
    <w:p w14:paraId="5459667D" w14:textId="77777777" w:rsidR="009C7297" w:rsidRPr="006676EF" w:rsidRDefault="009C7297" w:rsidP="009C7297">
      <w:pPr>
        <w:pStyle w:val="ListParagraph"/>
        <w:tabs>
          <w:tab w:val="left" w:pos="654"/>
        </w:tabs>
        <w:spacing w:before="445"/>
        <w:ind w:left="654" w:firstLine="0"/>
        <w:rPr>
          <w:rFonts w:ascii="Corbel" w:hAnsi="Corbel"/>
          <w:sz w:val="28"/>
          <w:szCs w:val="28"/>
          <w:lang w:val="en-NG"/>
        </w:rPr>
      </w:pPr>
    </w:p>
    <w:p w14:paraId="78C06A57" w14:textId="77777777" w:rsidR="00DA55F5" w:rsidRPr="006676EF" w:rsidRDefault="00DA55F5">
      <w:pPr>
        <w:pStyle w:val="BodyText"/>
        <w:spacing w:before="9"/>
        <w:rPr>
          <w:rFonts w:ascii="Corbel" w:hAnsi="Corbel"/>
        </w:rPr>
      </w:pPr>
    </w:p>
    <w:p w14:paraId="08BC8D9C" w14:textId="77777777" w:rsidR="00DA55F5" w:rsidRPr="006676EF" w:rsidRDefault="00000000">
      <w:pPr>
        <w:pStyle w:val="ListParagraph"/>
        <w:numPr>
          <w:ilvl w:val="0"/>
          <w:numId w:val="1"/>
        </w:numPr>
        <w:tabs>
          <w:tab w:val="left" w:pos="501"/>
        </w:tabs>
        <w:spacing w:line="273" w:lineRule="auto"/>
        <w:ind w:left="500" w:right="116" w:hanging="283"/>
        <w:jc w:val="both"/>
        <w:rPr>
          <w:rFonts w:ascii="Corbel" w:hAnsi="Corbel"/>
          <w:sz w:val="28"/>
          <w:szCs w:val="28"/>
        </w:rPr>
      </w:pPr>
      <w:r w:rsidRPr="006676EF">
        <w:rPr>
          <w:rFonts w:ascii="Corbel" w:hAnsi="Corbel"/>
          <w:sz w:val="28"/>
          <w:szCs w:val="28"/>
        </w:rPr>
        <w:t>What</w:t>
      </w:r>
      <w:r w:rsidRPr="006676EF">
        <w:rPr>
          <w:rFonts w:ascii="Corbel" w:hAnsi="Corbel"/>
          <w:spacing w:val="1"/>
          <w:sz w:val="28"/>
          <w:szCs w:val="28"/>
        </w:rPr>
        <w:t xml:space="preserve"> </w:t>
      </w:r>
      <w:r w:rsidRPr="006676EF">
        <w:rPr>
          <w:rFonts w:ascii="Corbel" w:hAnsi="Corbel"/>
          <w:sz w:val="28"/>
          <w:szCs w:val="28"/>
        </w:rPr>
        <w:t>are</w:t>
      </w:r>
      <w:r w:rsidRPr="006676EF">
        <w:rPr>
          <w:rFonts w:ascii="Corbel" w:hAnsi="Corbel"/>
          <w:spacing w:val="1"/>
          <w:sz w:val="28"/>
          <w:szCs w:val="28"/>
        </w:rPr>
        <w:t xml:space="preserve"> </w:t>
      </w:r>
      <w:r w:rsidRPr="006676EF">
        <w:rPr>
          <w:rFonts w:ascii="Corbel" w:hAnsi="Corbel"/>
          <w:sz w:val="28"/>
          <w:szCs w:val="28"/>
        </w:rPr>
        <w:t>variables</w:t>
      </w:r>
      <w:r w:rsidRPr="006676EF">
        <w:rPr>
          <w:rFonts w:ascii="Corbel" w:hAnsi="Corbel"/>
          <w:spacing w:val="1"/>
          <w:sz w:val="28"/>
          <w:szCs w:val="28"/>
        </w:rPr>
        <w:t xml:space="preserve"> </w:t>
      </w:r>
      <w:r w:rsidRPr="006676EF">
        <w:rPr>
          <w:rFonts w:ascii="Corbel" w:hAnsi="Corbel"/>
          <w:sz w:val="28"/>
          <w:szCs w:val="28"/>
        </w:rPr>
        <w:t>and</w:t>
      </w:r>
      <w:r w:rsidRPr="006676EF">
        <w:rPr>
          <w:rFonts w:ascii="Corbel" w:hAnsi="Corbel"/>
          <w:spacing w:val="1"/>
          <w:sz w:val="28"/>
          <w:szCs w:val="28"/>
        </w:rPr>
        <w:t xml:space="preserve"> </w:t>
      </w:r>
      <w:r w:rsidRPr="006676EF">
        <w:rPr>
          <w:rFonts w:ascii="Corbel" w:hAnsi="Corbel"/>
          <w:sz w:val="28"/>
          <w:szCs w:val="28"/>
        </w:rPr>
        <w:t>how</w:t>
      </w:r>
      <w:r w:rsidRPr="006676EF">
        <w:rPr>
          <w:rFonts w:ascii="Corbel" w:hAnsi="Corbel"/>
          <w:spacing w:val="1"/>
          <w:sz w:val="28"/>
          <w:szCs w:val="28"/>
        </w:rPr>
        <w:t xml:space="preserve"> </w:t>
      </w:r>
      <w:r w:rsidRPr="006676EF">
        <w:rPr>
          <w:rFonts w:ascii="Corbel" w:hAnsi="Corbel"/>
          <w:sz w:val="28"/>
          <w:szCs w:val="28"/>
        </w:rPr>
        <w:t>do</w:t>
      </w:r>
      <w:r w:rsidRPr="006676EF">
        <w:rPr>
          <w:rFonts w:ascii="Corbel" w:hAnsi="Corbel"/>
          <w:spacing w:val="1"/>
          <w:sz w:val="28"/>
          <w:szCs w:val="28"/>
        </w:rPr>
        <w:t xml:space="preserve"> </w:t>
      </w:r>
      <w:r w:rsidRPr="006676EF">
        <w:rPr>
          <w:rFonts w:ascii="Corbel" w:hAnsi="Corbel"/>
          <w:sz w:val="28"/>
          <w:szCs w:val="28"/>
        </w:rPr>
        <w:t>you</w:t>
      </w:r>
      <w:r w:rsidRPr="006676EF">
        <w:rPr>
          <w:rFonts w:ascii="Corbel" w:hAnsi="Corbel"/>
          <w:spacing w:val="1"/>
          <w:sz w:val="28"/>
          <w:szCs w:val="28"/>
        </w:rPr>
        <w:t xml:space="preserve"> </w:t>
      </w:r>
      <w:r w:rsidRPr="006676EF">
        <w:rPr>
          <w:rFonts w:ascii="Corbel" w:hAnsi="Corbel"/>
          <w:sz w:val="28"/>
          <w:szCs w:val="28"/>
        </w:rPr>
        <w:t>declare</w:t>
      </w:r>
      <w:r w:rsidRPr="006676EF">
        <w:rPr>
          <w:rFonts w:ascii="Corbel" w:hAnsi="Corbel"/>
          <w:spacing w:val="1"/>
          <w:sz w:val="28"/>
          <w:szCs w:val="28"/>
        </w:rPr>
        <w:t xml:space="preserve"> </w:t>
      </w:r>
      <w:r w:rsidRPr="006676EF">
        <w:rPr>
          <w:rFonts w:ascii="Corbel" w:hAnsi="Corbel"/>
          <w:sz w:val="28"/>
          <w:szCs w:val="28"/>
        </w:rPr>
        <w:t>them</w:t>
      </w:r>
      <w:r w:rsidRPr="006676EF">
        <w:rPr>
          <w:rFonts w:ascii="Corbel" w:hAnsi="Corbel"/>
          <w:spacing w:val="1"/>
          <w:sz w:val="28"/>
          <w:szCs w:val="28"/>
        </w:rPr>
        <w:t xml:space="preserve"> </w:t>
      </w:r>
      <w:r w:rsidRPr="006676EF">
        <w:rPr>
          <w:rFonts w:ascii="Corbel" w:hAnsi="Corbel"/>
          <w:sz w:val="28"/>
          <w:szCs w:val="28"/>
        </w:rPr>
        <w:t>in</w:t>
      </w:r>
      <w:r w:rsidRPr="006676EF">
        <w:rPr>
          <w:rFonts w:ascii="Corbel" w:hAnsi="Corbel"/>
          <w:spacing w:val="77"/>
          <w:sz w:val="28"/>
          <w:szCs w:val="28"/>
        </w:rPr>
        <w:t xml:space="preserve"> </w:t>
      </w:r>
      <w:r w:rsidRPr="006676EF">
        <w:rPr>
          <w:rFonts w:ascii="Corbel" w:hAnsi="Corbel"/>
          <w:sz w:val="28"/>
          <w:szCs w:val="28"/>
        </w:rPr>
        <w:t>VBA?</w:t>
      </w:r>
      <w:r w:rsidRPr="006676EF">
        <w:rPr>
          <w:rFonts w:ascii="Corbel" w:hAnsi="Corbel"/>
          <w:spacing w:val="78"/>
          <w:sz w:val="28"/>
          <w:szCs w:val="28"/>
        </w:rPr>
        <w:t xml:space="preserve"> </w:t>
      </w:r>
      <w:r w:rsidRPr="006676EF">
        <w:rPr>
          <w:rFonts w:ascii="Corbel" w:hAnsi="Corbel"/>
          <w:sz w:val="28"/>
          <w:szCs w:val="28"/>
        </w:rPr>
        <w:t>What</w:t>
      </w:r>
      <w:r w:rsidRPr="006676EF">
        <w:rPr>
          <w:rFonts w:ascii="Corbel" w:hAnsi="Corbel"/>
          <w:spacing w:val="1"/>
          <w:sz w:val="28"/>
          <w:szCs w:val="28"/>
        </w:rPr>
        <w:t xml:space="preserve"> </w:t>
      </w:r>
      <w:r w:rsidRPr="006676EF">
        <w:rPr>
          <w:rFonts w:ascii="Corbel" w:hAnsi="Corbel"/>
          <w:sz w:val="28"/>
          <w:szCs w:val="28"/>
        </w:rPr>
        <w:t>happens if</w:t>
      </w:r>
      <w:r w:rsidRPr="006676EF">
        <w:rPr>
          <w:rFonts w:ascii="Corbel" w:hAnsi="Corbel"/>
          <w:spacing w:val="1"/>
          <w:sz w:val="28"/>
          <w:szCs w:val="28"/>
        </w:rPr>
        <w:t xml:space="preserve"> </w:t>
      </w:r>
      <w:r w:rsidRPr="006676EF">
        <w:rPr>
          <w:rFonts w:ascii="Corbel" w:hAnsi="Corbel"/>
          <w:sz w:val="28"/>
          <w:szCs w:val="28"/>
        </w:rPr>
        <w:t>you</w:t>
      </w:r>
      <w:r w:rsidRPr="006676EF">
        <w:rPr>
          <w:rFonts w:ascii="Corbel" w:hAnsi="Corbel"/>
          <w:spacing w:val="1"/>
          <w:sz w:val="28"/>
          <w:szCs w:val="28"/>
        </w:rPr>
        <w:t xml:space="preserve"> </w:t>
      </w:r>
      <w:r w:rsidRPr="006676EF">
        <w:rPr>
          <w:rFonts w:ascii="Corbel" w:hAnsi="Corbel"/>
          <w:sz w:val="28"/>
          <w:szCs w:val="28"/>
        </w:rPr>
        <w:t>don’t declare</w:t>
      </w:r>
      <w:r w:rsidRPr="006676EF">
        <w:rPr>
          <w:rFonts w:ascii="Corbel" w:hAnsi="Corbel"/>
          <w:spacing w:val="1"/>
          <w:sz w:val="28"/>
          <w:szCs w:val="28"/>
        </w:rPr>
        <w:t xml:space="preserve"> </w:t>
      </w:r>
      <w:r w:rsidRPr="006676EF">
        <w:rPr>
          <w:rFonts w:ascii="Corbel" w:hAnsi="Corbel"/>
          <w:sz w:val="28"/>
          <w:szCs w:val="28"/>
        </w:rPr>
        <w:t>a</w:t>
      </w:r>
      <w:r w:rsidRPr="006676EF">
        <w:rPr>
          <w:rFonts w:ascii="Corbel" w:hAnsi="Corbel"/>
          <w:spacing w:val="1"/>
          <w:sz w:val="28"/>
          <w:szCs w:val="28"/>
        </w:rPr>
        <w:t xml:space="preserve"> </w:t>
      </w:r>
      <w:r w:rsidRPr="006676EF">
        <w:rPr>
          <w:rFonts w:ascii="Corbel" w:hAnsi="Corbel"/>
          <w:sz w:val="28"/>
          <w:szCs w:val="28"/>
        </w:rPr>
        <w:t>variable?</w:t>
      </w:r>
    </w:p>
    <w:p w14:paraId="1048723E" w14:textId="77777777" w:rsidR="009C7297" w:rsidRPr="006676EF" w:rsidRDefault="009C7297" w:rsidP="009C7297">
      <w:pPr>
        <w:pStyle w:val="ListParagraph"/>
        <w:widowControl/>
        <w:shd w:val="clear" w:color="auto" w:fill="FFFFFF"/>
        <w:autoSpaceDE/>
        <w:autoSpaceDN/>
        <w:spacing w:before="100" w:beforeAutospacing="1" w:after="100" w:afterAutospacing="1"/>
        <w:ind w:left="654" w:firstLine="0"/>
        <w:jc w:val="center"/>
        <w:rPr>
          <w:rFonts w:ascii="Corbel" w:eastAsia="Times New Roman" w:hAnsi="Corbel" w:cs="Open Sans"/>
          <w:color w:val="57595D"/>
          <w:sz w:val="28"/>
          <w:szCs w:val="28"/>
          <w:lang w:val="en-NG" w:eastAsia="en-NG"/>
        </w:rPr>
      </w:pPr>
      <w:r w:rsidRPr="006676EF">
        <w:rPr>
          <w:rFonts w:ascii="Corbel" w:eastAsia="Times New Roman" w:hAnsi="Corbel" w:cs="Open Sans"/>
          <w:color w:val="57595D"/>
          <w:sz w:val="28"/>
          <w:szCs w:val="28"/>
          <w:lang w:val="en-NG" w:eastAsia="en-NG"/>
        </w:rPr>
        <w:t>Variables are names for different pieces of the data that the macro will be working with.</w:t>
      </w:r>
    </w:p>
    <w:p w14:paraId="41514D12" w14:textId="6D0913C6" w:rsidR="009C7297" w:rsidRPr="006676EF" w:rsidRDefault="009C7297" w:rsidP="009C7297">
      <w:pPr>
        <w:pStyle w:val="ListParagraph"/>
        <w:widowControl/>
        <w:shd w:val="clear" w:color="auto" w:fill="FFFFFF"/>
        <w:autoSpaceDE/>
        <w:autoSpaceDN/>
        <w:spacing w:before="100" w:beforeAutospacing="1" w:after="100" w:afterAutospacing="1"/>
        <w:ind w:left="654" w:firstLine="0"/>
        <w:jc w:val="center"/>
        <w:rPr>
          <w:rFonts w:ascii="Corbel" w:eastAsia="Times New Roman" w:hAnsi="Corbel" w:cs="Open Sans"/>
          <w:color w:val="57595D"/>
          <w:sz w:val="28"/>
          <w:szCs w:val="28"/>
          <w:lang w:val="en-NG" w:eastAsia="en-NG"/>
        </w:rPr>
      </w:pPr>
      <w:r w:rsidRPr="006676EF">
        <w:rPr>
          <w:rFonts w:ascii="Corbel" w:eastAsia="Times New Roman" w:hAnsi="Corbel" w:cs="Open Sans"/>
          <w:color w:val="57595D"/>
          <w:sz w:val="28"/>
          <w:szCs w:val="28"/>
          <w:lang w:val="en-NG" w:eastAsia="en-NG"/>
        </w:rPr>
        <w:t xml:space="preserve">This guide breaks down VBA variables, Data Types, and Dim. Typically, the very first step after naming your macro is declaring your variables. However, this sometimes proves difficult since it’s hard to </w:t>
      </w:r>
      <w:proofErr w:type="gramStart"/>
      <w:r w:rsidRPr="006676EF">
        <w:rPr>
          <w:rFonts w:ascii="Corbel" w:eastAsia="Times New Roman" w:hAnsi="Corbel" w:cs="Open Sans"/>
          <w:color w:val="57595D"/>
          <w:sz w:val="28"/>
          <w:szCs w:val="28"/>
          <w:lang w:val="en-NG" w:eastAsia="en-NG"/>
        </w:rPr>
        <w:t>plan ahead</w:t>
      </w:r>
      <w:proofErr w:type="gramEnd"/>
      <w:r w:rsidRPr="006676EF">
        <w:rPr>
          <w:rFonts w:ascii="Corbel" w:eastAsia="Times New Roman" w:hAnsi="Corbel" w:cs="Open Sans"/>
          <w:color w:val="57595D"/>
          <w:sz w:val="28"/>
          <w:szCs w:val="28"/>
          <w:lang w:val="en-NG" w:eastAsia="en-NG"/>
        </w:rPr>
        <w:t xml:space="preserve"> how many variables will be used in the macro. Eventually, when the macro is written, the user may add or remove certain variables. This will become more apparent further into this guide to writing </w:t>
      </w:r>
      <w:hyperlink r:id="rId6" w:tgtFrame="_self" w:history="1">
        <w:r w:rsidRPr="006676EF">
          <w:rPr>
            <w:rFonts w:ascii="Corbel" w:eastAsia="Times New Roman" w:hAnsi="Corbel" w:cs="Open Sans"/>
            <w:color w:val="3271D2"/>
            <w:sz w:val="28"/>
            <w:szCs w:val="28"/>
            <w:u w:val="single"/>
            <w:lang w:val="en-NG" w:eastAsia="en-NG"/>
          </w:rPr>
          <w:t>VBA macros.</w:t>
        </w:r>
      </w:hyperlink>
    </w:p>
    <w:p w14:paraId="67067E8F" w14:textId="7B213207" w:rsidR="009C7297" w:rsidRPr="006676EF" w:rsidRDefault="009C7297" w:rsidP="009C7297">
      <w:pPr>
        <w:pStyle w:val="ListParagraph"/>
        <w:widowControl/>
        <w:shd w:val="clear" w:color="auto" w:fill="FFFFFF"/>
        <w:autoSpaceDE/>
        <w:autoSpaceDN/>
        <w:spacing w:before="100" w:beforeAutospacing="1" w:after="100" w:afterAutospacing="1"/>
        <w:ind w:left="654" w:firstLine="0"/>
        <w:jc w:val="center"/>
        <w:rPr>
          <w:rFonts w:ascii="Corbel" w:eastAsia="Times New Roman" w:hAnsi="Corbel" w:cs="Open Sans"/>
          <w:color w:val="57595D"/>
          <w:sz w:val="28"/>
          <w:szCs w:val="28"/>
          <w:lang w:val="en-NG" w:eastAsia="en-NG"/>
        </w:rPr>
      </w:pPr>
      <w:r w:rsidRPr="006676EF">
        <w:rPr>
          <w:rFonts w:ascii="Corbel" w:eastAsia="Times New Roman" w:hAnsi="Corbel" w:cs="Open Sans"/>
          <w:color w:val="57595D"/>
          <w:sz w:val="28"/>
          <w:szCs w:val="28"/>
          <w:lang w:val="en-NG" w:eastAsia="en-NG"/>
        </w:rPr>
        <w:t xml:space="preserve">The very top of each macro after the sub name is a section called the declarations. Here, the user lists and names all the different variables he or she will </w:t>
      </w:r>
      <w:proofErr w:type="gramStart"/>
      <w:r w:rsidRPr="006676EF">
        <w:rPr>
          <w:rFonts w:ascii="Corbel" w:eastAsia="Times New Roman" w:hAnsi="Corbel" w:cs="Open Sans"/>
          <w:color w:val="57595D"/>
          <w:sz w:val="28"/>
          <w:szCs w:val="28"/>
          <w:lang w:val="en-NG" w:eastAsia="en-NG"/>
        </w:rPr>
        <w:t>use, and</w:t>
      </w:r>
      <w:proofErr w:type="gramEnd"/>
      <w:r w:rsidRPr="006676EF">
        <w:rPr>
          <w:rFonts w:ascii="Corbel" w:eastAsia="Times New Roman" w:hAnsi="Corbel" w:cs="Open Sans"/>
          <w:color w:val="57595D"/>
          <w:sz w:val="28"/>
          <w:szCs w:val="28"/>
          <w:lang w:val="en-NG" w:eastAsia="en-NG"/>
        </w:rPr>
        <w:t xml:space="preserve"> declares their data types. This is done by using the “Dim” statement. The “Dim” statement is followed by the name of the variable, and sometimes the statement “as [datatype]”. </w:t>
      </w:r>
    </w:p>
    <w:p w14:paraId="292248D3" w14:textId="77777777" w:rsidR="009C7297" w:rsidRPr="006676EF" w:rsidRDefault="009C7297" w:rsidP="009C7297">
      <w:pPr>
        <w:pStyle w:val="ListParagraph"/>
        <w:tabs>
          <w:tab w:val="left" w:pos="501"/>
        </w:tabs>
        <w:spacing w:line="273" w:lineRule="auto"/>
        <w:ind w:right="116" w:firstLine="0"/>
        <w:jc w:val="right"/>
        <w:rPr>
          <w:rFonts w:ascii="Corbel" w:hAnsi="Corbel"/>
          <w:sz w:val="28"/>
          <w:szCs w:val="28"/>
        </w:rPr>
      </w:pPr>
    </w:p>
    <w:p w14:paraId="449152D8" w14:textId="77777777" w:rsidR="00DA55F5" w:rsidRPr="006676EF" w:rsidRDefault="00DA55F5">
      <w:pPr>
        <w:pStyle w:val="BodyText"/>
        <w:spacing w:before="9"/>
        <w:rPr>
          <w:rFonts w:ascii="Corbel" w:hAnsi="Corbel"/>
        </w:rPr>
      </w:pPr>
    </w:p>
    <w:p w14:paraId="1623F2A7" w14:textId="77777777" w:rsidR="00DA55F5" w:rsidRPr="006676EF" w:rsidRDefault="00000000">
      <w:pPr>
        <w:pStyle w:val="ListParagraph"/>
        <w:numPr>
          <w:ilvl w:val="0"/>
          <w:numId w:val="1"/>
        </w:numPr>
        <w:tabs>
          <w:tab w:val="left" w:pos="501"/>
        </w:tabs>
        <w:spacing w:before="1"/>
        <w:ind w:left="501" w:hanging="283"/>
        <w:jc w:val="left"/>
        <w:rPr>
          <w:rFonts w:ascii="Corbel" w:hAnsi="Corbel"/>
          <w:sz w:val="28"/>
          <w:szCs w:val="28"/>
        </w:rPr>
      </w:pPr>
      <w:r w:rsidRPr="006676EF">
        <w:rPr>
          <w:rFonts w:ascii="Corbel" w:hAnsi="Corbel"/>
          <w:sz w:val="28"/>
          <w:szCs w:val="28"/>
        </w:rPr>
        <w:t>What</w:t>
      </w:r>
      <w:r w:rsidRPr="006676EF">
        <w:rPr>
          <w:rFonts w:ascii="Corbel" w:hAnsi="Corbel"/>
          <w:spacing w:val="3"/>
          <w:sz w:val="28"/>
          <w:szCs w:val="28"/>
        </w:rPr>
        <w:t xml:space="preserve"> </w:t>
      </w:r>
      <w:r w:rsidRPr="006676EF">
        <w:rPr>
          <w:rFonts w:ascii="Corbel" w:hAnsi="Corbel"/>
          <w:sz w:val="28"/>
          <w:szCs w:val="28"/>
        </w:rPr>
        <w:t>is</w:t>
      </w:r>
      <w:r w:rsidRPr="006676EF">
        <w:rPr>
          <w:rFonts w:ascii="Corbel" w:hAnsi="Corbel"/>
          <w:spacing w:val="4"/>
          <w:sz w:val="28"/>
          <w:szCs w:val="28"/>
        </w:rPr>
        <w:t xml:space="preserve"> </w:t>
      </w:r>
      <w:r w:rsidRPr="006676EF">
        <w:rPr>
          <w:rFonts w:ascii="Corbel" w:hAnsi="Corbel"/>
          <w:sz w:val="28"/>
          <w:szCs w:val="28"/>
        </w:rPr>
        <w:t>a</w:t>
      </w:r>
      <w:r w:rsidRPr="006676EF">
        <w:rPr>
          <w:rFonts w:ascii="Corbel" w:hAnsi="Corbel"/>
          <w:spacing w:val="4"/>
          <w:sz w:val="28"/>
          <w:szCs w:val="28"/>
        </w:rPr>
        <w:t xml:space="preserve"> </w:t>
      </w:r>
      <w:r w:rsidRPr="006676EF">
        <w:rPr>
          <w:rFonts w:ascii="Corbel" w:hAnsi="Corbel"/>
          <w:sz w:val="28"/>
          <w:szCs w:val="28"/>
        </w:rPr>
        <w:t>range</w:t>
      </w:r>
      <w:r w:rsidRPr="006676EF">
        <w:rPr>
          <w:rFonts w:ascii="Corbel" w:hAnsi="Corbel"/>
          <w:spacing w:val="4"/>
          <w:sz w:val="28"/>
          <w:szCs w:val="28"/>
        </w:rPr>
        <w:t xml:space="preserve"> </w:t>
      </w:r>
      <w:r w:rsidRPr="006676EF">
        <w:rPr>
          <w:rFonts w:ascii="Corbel" w:hAnsi="Corbel"/>
          <w:sz w:val="28"/>
          <w:szCs w:val="28"/>
        </w:rPr>
        <w:t>object</w:t>
      </w:r>
      <w:r w:rsidRPr="006676EF">
        <w:rPr>
          <w:rFonts w:ascii="Corbel" w:hAnsi="Corbel"/>
          <w:spacing w:val="4"/>
          <w:sz w:val="28"/>
          <w:szCs w:val="28"/>
        </w:rPr>
        <w:t xml:space="preserve"> </w:t>
      </w:r>
      <w:r w:rsidRPr="006676EF">
        <w:rPr>
          <w:rFonts w:ascii="Corbel" w:hAnsi="Corbel"/>
          <w:sz w:val="28"/>
          <w:szCs w:val="28"/>
        </w:rPr>
        <w:t>in</w:t>
      </w:r>
      <w:r w:rsidRPr="006676EF">
        <w:rPr>
          <w:rFonts w:ascii="Corbel" w:hAnsi="Corbel"/>
          <w:spacing w:val="4"/>
          <w:sz w:val="28"/>
          <w:szCs w:val="28"/>
        </w:rPr>
        <w:t xml:space="preserve"> </w:t>
      </w:r>
      <w:r w:rsidRPr="006676EF">
        <w:rPr>
          <w:rFonts w:ascii="Corbel" w:hAnsi="Corbel"/>
          <w:sz w:val="28"/>
          <w:szCs w:val="28"/>
        </w:rPr>
        <w:t>VBA?</w:t>
      </w:r>
      <w:r w:rsidRPr="006676EF">
        <w:rPr>
          <w:rFonts w:ascii="Corbel" w:hAnsi="Corbel"/>
          <w:spacing w:val="4"/>
          <w:sz w:val="28"/>
          <w:szCs w:val="28"/>
        </w:rPr>
        <w:t xml:space="preserve"> </w:t>
      </w:r>
      <w:r w:rsidRPr="006676EF">
        <w:rPr>
          <w:rFonts w:ascii="Corbel" w:hAnsi="Corbel"/>
          <w:sz w:val="28"/>
          <w:szCs w:val="28"/>
        </w:rPr>
        <w:t>What</w:t>
      </w:r>
      <w:r w:rsidRPr="006676EF">
        <w:rPr>
          <w:rFonts w:ascii="Corbel" w:hAnsi="Corbel"/>
          <w:spacing w:val="4"/>
          <w:sz w:val="28"/>
          <w:szCs w:val="28"/>
        </w:rPr>
        <w:t xml:space="preserve"> </w:t>
      </w:r>
      <w:r w:rsidRPr="006676EF">
        <w:rPr>
          <w:rFonts w:ascii="Corbel" w:hAnsi="Corbel"/>
          <w:sz w:val="28"/>
          <w:szCs w:val="28"/>
        </w:rPr>
        <w:t>is</w:t>
      </w:r>
      <w:r w:rsidRPr="006676EF">
        <w:rPr>
          <w:rFonts w:ascii="Corbel" w:hAnsi="Corbel"/>
          <w:spacing w:val="4"/>
          <w:sz w:val="28"/>
          <w:szCs w:val="28"/>
        </w:rPr>
        <w:t xml:space="preserve"> </w:t>
      </w:r>
      <w:r w:rsidRPr="006676EF">
        <w:rPr>
          <w:rFonts w:ascii="Corbel" w:hAnsi="Corbel"/>
          <w:sz w:val="28"/>
          <w:szCs w:val="28"/>
        </w:rPr>
        <w:t>a</w:t>
      </w:r>
      <w:r w:rsidRPr="006676EF">
        <w:rPr>
          <w:rFonts w:ascii="Corbel" w:hAnsi="Corbel"/>
          <w:spacing w:val="4"/>
          <w:sz w:val="28"/>
          <w:szCs w:val="28"/>
        </w:rPr>
        <w:t xml:space="preserve"> </w:t>
      </w:r>
      <w:r w:rsidRPr="006676EF">
        <w:rPr>
          <w:rFonts w:ascii="Corbel" w:hAnsi="Corbel"/>
          <w:sz w:val="28"/>
          <w:szCs w:val="28"/>
        </w:rPr>
        <w:t>worksheet</w:t>
      </w:r>
      <w:r w:rsidRPr="006676EF">
        <w:rPr>
          <w:rFonts w:ascii="Corbel" w:hAnsi="Corbel"/>
          <w:spacing w:val="4"/>
          <w:sz w:val="28"/>
          <w:szCs w:val="28"/>
        </w:rPr>
        <w:t xml:space="preserve"> </w:t>
      </w:r>
      <w:r w:rsidRPr="006676EF">
        <w:rPr>
          <w:rFonts w:ascii="Corbel" w:hAnsi="Corbel"/>
          <w:sz w:val="28"/>
          <w:szCs w:val="28"/>
        </w:rPr>
        <w:t>object?</w:t>
      </w:r>
    </w:p>
    <w:p w14:paraId="57BE6877" w14:textId="77777777" w:rsidR="00E67BB5" w:rsidRPr="006676EF" w:rsidRDefault="00E67BB5" w:rsidP="009C7297">
      <w:pPr>
        <w:tabs>
          <w:tab w:val="left" w:pos="501"/>
        </w:tabs>
        <w:spacing w:before="1"/>
        <w:ind w:left="218"/>
        <w:rPr>
          <w:rStyle w:val="hgkelc"/>
          <w:rFonts w:ascii="Corbel" w:hAnsi="Corbel" w:cs="Arial"/>
          <w:color w:val="202124"/>
          <w:sz w:val="28"/>
          <w:szCs w:val="28"/>
          <w:shd w:val="clear" w:color="auto" w:fill="FFFFFF"/>
          <w:lang w:val="en"/>
        </w:rPr>
      </w:pPr>
    </w:p>
    <w:p w14:paraId="7F8DDA9E" w14:textId="173B4478" w:rsidR="009C7297" w:rsidRPr="006676EF" w:rsidRDefault="009C7297" w:rsidP="009C7297">
      <w:pPr>
        <w:tabs>
          <w:tab w:val="left" w:pos="501"/>
        </w:tabs>
        <w:spacing w:before="1"/>
        <w:ind w:left="218"/>
        <w:rPr>
          <w:rStyle w:val="kx21rb"/>
          <w:rFonts w:ascii="Corbel" w:hAnsi="Corbel" w:cs="Arial"/>
          <w:color w:val="70757A"/>
          <w:sz w:val="28"/>
          <w:szCs w:val="28"/>
          <w:shd w:val="clear" w:color="auto" w:fill="FFFFFF"/>
        </w:rPr>
      </w:pPr>
      <w:r w:rsidRPr="006676EF">
        <w:rPr>
          <w:rStyle w:val="hgkelc"/>
          <w:rFonts w:ascii="Corbel" w:hAnsi="Corbel" w:cs="Arial"/>
          <w:color w:val="202124"/>
          <w:sz w:val="28"/>
          <w:szCs w:val="28"/>
          <w:shd w:val="clear" w:color="auto" w:fill="FFFFFF"/>
          <w:lang w:val="en"/>
        </w:rPr>
        <w:t>The VBA Range Object </w:t>
      </w:r>
      <w:r w:rsidRPr="006676EF">
        <w:rPr>
          <w:rStyle w:val="hgkelc"/>
          <w:rFonts w:ascii="Corbel" w:hAnsi="Corbel" w:cs="Arial"/>
          <w:color w:val="040C28"/>
          <w:sz w:val="28"/>
          <w:szCs w:val="28"/>
          <w:shd w:val="clear" w:color="auto" w:fill="FFFFFF"/>
          <w:lang w:val="en"/>
        </w:rPr>
        <w:t>represents a cell or multiple cells in your Excel worksheet</w:t>
      </w:r>
      <w:r w:rsidRPr="006676EF">
        <w:rPr>
          <w:rStyle w:val="hgkelc"/>
          <w:rFonts w:ascii="Corbel" w:hAnsi="Corbel" w:cs="Arial"/>
          <w:color w:val="202124"/>
          <w:sz w:val="28"/>
          <w:szCs w:val="28"/>
          <w:shd w:val="clear" w:color="auto" w:fill="FFFFFF"/>
          <w:lang w:val="en"/>
        </w:rPr>
        <w:t>. It is Excel VBA's most significant object. You can use the Excel VBA range object to refer to a single cell, a set of cells in a row or column.</w:t>
      </w:r>
    </w:p>
    <w:p w14:paraId="3FD4CE18" w14:textId="75208AF7" w:rsidR="00E67BB5" w:rsidRPr="006676EF" w:rsidRDefault="00E67BB5" w:rsidP="009C7297">
      <w:pPr>
        <w:tabs>
          <w:tab w:val="left" w:pos="501"/>
        </w:tabs>
        <w:spacing w:before="1"/>
        <w:ind w:left="218"/>
        <w:rPr>
          <w:rFonts w:ascii="Corbel" w:hAnsi="Corbel"/>
          <w:sz w:val="28"/>
          <w:szCs w:val="28"/>
        </w:rPr>
      </w:pPr>
      <w:r w:rsidRPr="006676EF">
        <w:rPr>
          <w:rFonts w:ascii="Corbel" w:hAnsi="Corbel" w:cs="Arial"/>
          <w:color w:val="202124"/>
          <w:sz w:val="28"/>
          <w:szCs w:val="28"/>
          <w:shd w:val="clear" w:color="auto" w:fill="FFFFFF"/>
        </w:rPr>
        <w:t>The Worksheet object is </w:t>
      </w:r>
      <w:r w:rsidRPr="006676EF">
        <w:rPr>
          <w:rFonts w:ascii="Corbel" w:hAnsi="Corbel" w:cs="Arial"/>
          <w:color w:val="040C28"/>
          <w:sz w:val="28"/>
          <w:szCs w:val="28"/>
        </w:rPr>
        <w:t>a member of the Worksheets collection</w:t>
      </w:r>
      <w:r w:rsidRPr="006676EF">
        <w:rPr>
          <w:rFonts w:ascii="Corbel" w:hAnsi="Corbel" w:cs="Arial"/>
          <w:color w:val="202124"/>
          <w:sz w:val="28"/>
          <w:szCs w:val="28"/>
          <w:shd w:val="clear" w:color="auto" w:fill="FFFFFF"/>
        </w:rPr>
        <w:t xml:space="preserve">. The Worksheets collection contains all the Worksheet objects in a workbook. The Worksheet </w:t>
      </w:r>
      <w:r w:rsidRPr="006676EF">
        <w:rPr>
          <w:rFonts w:ascii="Corbel" w:hAnsi="Corbel" w:cs="Arial"/>
          <w:color w:val="202124"/>
          <w:sz w:val="28"/>
          <w:szCs w:val="28"/>
          <w:shd w:val="clear" w:color="auto" w:fill="FFFFFF"/>
        </w:rPr>
        <w:lastRenderedPageBreak/>
        <w:t>object is also a member of the Sheets collection. The Sheets collection contains all the sheets in the workbook (both chart sheets and worksheets).</w:t>
      </w:r>
    </w:p>
    <w:p w14:paraId="7C209D66" w14:textId="77777777" w:rsidR="00DA55F5" w:rsidRPr="006676EF" w:rsidRDefault="00DA55F5">
      <w:pPr>
        <w:pStyle w:val="BodyText"/>
        <w:spacing w:before="3"/>
        <w:rPr>
          <w:rFonts w:ascii="Corbel" w:hAnsi="Corbel"/>
        </w:rPr>
      </w:pPr>
    </w:p>
    <w:p w14:paraId="0A433CC2" w14:textId="77777777" w:rsidR="00DA55F5" w:rsidRPr="006676EF" w:rsidRDefault="00000000">
      <w:pPr>
        <w:pStyle w:val="ListParagraph"/>
        <w:numPr>
          <w:ilvl w:val="0"/>
          <w:numId w:val="1"/>
        </w:numPr>
        <w:tabs>
          <w:tab w:val="left" w:pos="501"/>
        </w:tabs>
        <w:ind w:left="501" w:hanging="283"/>
        <w:jc w:val="left"/>
        <w:rPr>
          <w:rFonts w:ascii="Corbel" w:hAnsi="Corbel"/>
          <w:sz w:val="28"/>
          <w:szCs w:val="28"/>
        </w:rPr>
      </w:pPr>
      <w:r w:rsidRPr="006676EF">
        <w:rPr>
          <w:rFonts w:ascii="Corbel" w:hAnsi="Corbel"/>
          <w:sz w:val="28"/>
          <w:szCs w:val="28"/>
        </w:rPr>
        <w:t>What</w:t>
      </w:r>
      <w:r w:rsidRPr="006676EF">
        <w:rPr>
          <w:rFonts w:ascii="Corbel" w:hAnsi="Corbel"/>
          <w:spacing w:val="-7"/>
          <w:sz w:val="28"/>
          <w:szCs w:val="28"/>
        </w:rPr>
        <w:t xml:space="preserve"> </w:t>
      </w:r>
      <w:r w:rsidRPr="006676EF">
        <w:rPr>
          <w:rFonts w:ascii="Corbel" w:hAnsi="Corbel"/>
          <w:sz w:val="28"/>
          <w:szCs w:val="28"/>
        </w:rPr>
        <w:t>is</w:t>
      </w:r>
      <w:r w:rsidRPr="006676EF">
        <w:rPr>
          <w:rFonts w:ascii="Corbel" w:hAnsi="Corbel"/>
          <w:spacing w:val="-7"/>
          <w:sz w:val="28"/>
          <w:szCs w:val="28"/>
        </w:rPr>
        <w:t xml:space="preserve"> </w:t>
      </w:r>
      <w:r w:rsidRPr="006676EF">
        <w:rPr>
          <w:rFonts w:ascii="Corbel" w:hAnsi="Corbel"/>
          <w:sz w:val="28"/>
          <w:szCs w:val="28"/>
        </w:rPr>
        <w:t>the</w:t>
      </w:r>
      <w:r w:rsidRPr="006676EF">
        <w:rPr>
          <w:rFonts w:ascii="Corbel" w:hAnsi="Corbel"/>
          <w:spacing w:val="-7"/>
          <w:sz w:val="28"/>
          <w:szCs w:val="28"/>
        </w:rPr>
        <w:t xml:space="preserve"> </w:t>
      </w:r>
      <w:r w:rsidRPr="006676EF">
        <w:rPr>
          <w:rFonts w:ascii="Corbel" w:hAnsi="Corbel"/>
          <w:sz w:val="28"/>
          <w:szCs w:val="28"/>
        </w:rPr>
        <w:t>difference</w:t>
      </w:r>
      <w:r w:rsidRPr="006676EF">
        <w:rPr>
          <w:rFonts w:ascii="Corbel" w:hAnsi="Corbel"/>
          <w:spacing w:val="-7"/>
          <w:sz w:val="28"/>
          <w:szCs w:val="28"/>
        </w:rPr>
        <w:t xml:space="preserve"> </w:t>
      </w:r>
      <w:r w:rsidRPr="006676EF">
        <w:rPr>
          <w:rFonts w:ascii="Corbel" w:hAnsi="Corbel"/>
          <w:sz w:val="28"/>
          <w:szCs w:val="28"/>
        </w:rPr>
        <w:t>between</w:t>
      </w:r>
      <w:r w:rsidRPr="006676EF">
        <w:rPr>
          <w:rFonts w:ascii="Corbel" w:hAnsi="Corbel"/>
          <w:spacing w:val="-7"/>
          <w:sz w:val="28"/>
          <w:szCs w:val="28"/>
        </w:rPr>
        <w:t xml:space="preserve"> </w:t>
      </w:r>
      <w:r w:rsidRPr="006676EF">
        <w:rPr>
          <w:rFonts w:ascii="Corbel" w:hAnsi="Corbel"/>
          <w:sz w:val="28"/>
          <w:szCs w:val="28"/>
        </w:rPr>
        <w:t>worksheet</w:t>
      </w:r>
      <w:r w:rsidRPr="006676EF">
        <w:rPr>
          <w:rFonts w:ascii="Corbel" w:hAnsi="Corbel"/>
          <w:spacing w:val="-7"/>
          <w:sz w:val="28"/>
          <w:szCs w:val="28"/>
        </w:rPr>
        <w:t xml:space="preserve"> </w:t>
      </w:r>
      <w:r w:rsidRPr="006676EF">
        <w:rPr>
          <w:rFonts w:ascii="Corbel" w:hAnsi="Corbel"/>
          <w:sz w:val="28"/>
          <w:szCs w:val="28"/>
        </w:rPr>
        <w:t>and</w:t>
      </w:r>
      <w:r w:rsidRPr="006676EF">
        <w:rPr>
          <w:rFonts w:ascii="Corbel" w:hAnsi="Corbel"/>
          <w:spacing w:val="-7"/>
          <w:sz w:val="28"/>
          <w:szCs w:val="28"/>
        </w:rPr>
        <w:t xml:space="preserve"> </w:t>
      </w:r>
      <w:r w:rsidRPr="006676EF">
        <w:rPr>
          <w:rFonts w:ascii="Corbel" w:hAnsi="Corbel"/>
          <w:sz w:val="28"/>
          <w:szCs w:val="28"/>
        </w:rPr>
        <w:t>sheet</w:t>
      </w:r>
      <w:r w:rsidRPr="006676EF">
        <w:rPr>
          <w:rFonts w:ascii="Corbel" w:hAnsi="Corbel"/>
          <w:spacing w:val="-7"/>
          <w:sz w:val="28"/>
          <w:szCs w:val="28"/>
        </w:rPr>
        <w:t xml:space="preserve"> </w:t>
      </w:r>
      <w:r w:rsidRPr="006676EF">
        <w:rPr>
          <w:rFonts w:ascii="Corbel" w:hAnsi="Corbel"/>
          <w:sz w:val="28"/>
          <w:szCs w:val="28"/>
        </w:rPr>
        <w:t>in</w:t>
      </w:r>
      <w:r w:rsidRPr="006676EF">
        <w:rPr>
          <w:rFonts w:ascii="Corbel" w:hAnsi="Corbel"/>
          <w:spacing w:val="-7"/>
          <w:sz w:val="28"/>
          <w:szCs w:val="28"/>
        </w:rPr>
        <w:t xml:space="preserve"> </w:t>
      </w:r>
      <w:r w:rsidRPr="006676EF">
        <w:rPr>
          <w:rFonts w:ascii="Corbel" w:hAnsi="Corbel"/>
          <w:sz w:val="28"/>
          <w:szCs w:val="28"/>
        </w:rPr>
        <w:t>excel?</w:t>
      </w:r>
    </w:p>
    <w:p w14:paraId="551C00F6" w14:textId="7F993D99" w:rsidR="00E67BB5" w:rsidRPr="006676EF" w:rsidRDefault="00E67BB5" w:rsidP="00E67BB5">
      <w:pPr>
        <w:pStyle w:val="ListParagraph"/>
        <w:tabs>
          <w:tab w:val="left" w:pos="501"/>
        </w:tabs>
        <w:ind w:left="501" w:firstLine="0"/>
        <w:rPr>
          <w:rFonts w:ascii="Corbel" w:hAnsi="Corbel"/>
          <w:sz w:val="28"/>
          <w:szCs w:val="28"/>
        </w:rPr>
      </w:pPr>
      <w:r w:rsidRPr="006676EF">
        <w:rPr>
          <w:rStyle w:val="d9fyld"/>
          <w:rFonts w:ascii="Corbel" w:hAnsi="Corbel" w:cs="Arial"/>
          <w:color w:val="202124"/>
          <w:sz w:val="28"/>
          <w:szCs w:val="28"/>
          <w:shd w:val="clear" w:color="auto" w:fill="FFFFFF"/>
          <w:lang w:val="en"/>
        </w:rPr>
        <w:t>T</w:t>
      </w:r>
      <w:r w:rsidRPr="006676EF">
        <w:rPr>
          <w:rStyle w:val="d9fyld"/>
          <w:rFonts w:ascii="Corbel" w:hAnsi="Corbel" w:cs="Arial"/>
          <w:color w:val="202124"/>
          <w:sz w:val="28"/>
          <w:szCs w:val="28"/>
          <w:shd w:val="clear" w:color="auto" w:fill="FFFFFF"/>
          <w:lang w:val="en"/>
        </w:rPr>
        <w:t>he difference between Sheets and Worksheets</w:t>
      </w:r>
      <w:r w:rsidRPr="006676EF">
        <w:rPr>
          <w:rStyle w:val="d9fyld"/>
          <w:rFonts w:ascii="Corbel" w:hAnsi="Corbel" w:cs="Arial"/>
          <w:color w:val="202124"/>
          <w:sz w:val="28"/>
          <w:szCs w:val="28"/>
          <w:shd w:val="clear" w:color="auto" w:fill="FFFFFF"/>
          <w:lang w:val="en"/>
        </w:rPr>
        <w:t xml:space="preserve"> </w:t>
      </w:r>
      <w:r w:rsidRPr="006676EF">
        <w:rPr>
          <w:rStyle w:val="hgkelc"/>
          <w:rFonts w:ascii="Corbel" w:hAnsi="Corbel" w:cs="Arial"/>
          <w:color w:val="202124"/>
          <w:sz w:val="28"/>
          <w:szCs w:val="28"/>
          <w:shd w:val="clear" w:color="auto" w:fill="FFFFFF"/>
          <w:lang w:val="en"/>
        </w:rPr>
        <w:t>In essence, </w:t>
      </w:r>
      <w:r w:rsidRPr="006676EF">
        <w:rPr>
          <w:rStyle w:val="hgkelc"/>
          <w:rFonts w:ascii="Corbel" w:hAnsi="Corbel" w:cs="Arial"/>
          <w:color w:val="040C28"/>
          <w:sz w:val="28"/>
          <w:szCs w:val="28"/>
          <w:shd w:val="clear" w:color="auto" w:fill="FFFFFF"/>
          <w:lang w:val="en"/>
        </w:rPr>
        <w:t>all Worksheets are Sheets, but not all Sheets are Worksheets</w:t>
      </w:r>
      <w:r w:rsidRPr="006676EF">
        <w:rPr>
          <w:rStyle w:val="hgkelc"/>
          <w:rFonts w:ascii="Corbel" w:hAnsi="Corbel" w:cs="Arial"/>
          <w:color w:val="202124"/>
          <w:sz w:val="28"/>
          <w:szCs w:val="28"/>
          <w:shd w:val="clear" w:color="auto" w:fill="FFFFFF"/>
          <w:lang w:val="en"/>
        </w:rPr>
        <w:t>. There are different types of Sheets: Worksheet – the sheet with the gridlines and cells. Chart – the sheet which contains a single chart.</w:t>
      </w:r>
    </w:p>
    <w:p w14:paraId="507E84C4" w14:textId="77777777" w:rsidR="00DA55F5" w:rsidRPr="006676EF" w:rsidRDefault="00DA55F5">
      <w:pPr>
        <w:pStyle w:val="BodyText"/>
        <w:spacing w:before="7"/>
        <w:rPr>
          <w:rFonts w:ascii="Corbel" w:hAnsi="Corbel"/>
        </w:rPr>
      </w:pPr>
    </w:p>
    <w:p w14:paraId="20B82613" w14:textId="58EA1FD2" w:rsidR="00DA55F5" w:rsidRPr="006676EF" w:rsidRDefault="00000000">
      <w:pPr>
        <w:pStyle w:val="ListParagraph"/>
        <w:numPr>
          <w:ilvl w:val="0"/>
          <w:numId w:val="1"/>
        </w:numPr>
        <w:tabs>
          <w:tab w:val="left" w:pos="501"/>
        </w:tabs>
        <w:spacing w:line="266" w:lineRule="auto"/>
        <w:ind w:left="500" w:right="116" w:hanging="283"/>
        <w:jc w:val="both"/>
        <w:rPr>
          <w:rFonts w:ascii="Corbel" w:hAnsi="Corbel"/>
          <w:sz w:val="28"/>
          <w:szCs w:val="28"/>
        </w:rPr>
      </w:pPr>
      <w:r w:rsidRPr="006676EF">
        <w:rPr>
          <w:rFonts w:ascii="Corbel" w:hAnsi="Corbel"/>
          <w:sz w:val="28"/>
          <w:szCs w:val="28"/>
        </w:rPr>
        <w:t>What is the difference between A1 reference style and R1C1 Reference</w:t>
      </w:r>
      <w:r w:rsidRPr="006676EF">
        <w:rPr>
          <w:rFonts w:ascii="Corbel" w:hAnsi="Corbel"/>
          <w:spacing w:val="-75"/>
          <w:sz w:val="28"/>
          <w:szCs w:val="28"/>
        </w:rPr>
        <w:t xml:space="preserve"> </w:t>
      </w:r>
      <w:r w:rsidRPr="006676EF">
        <w:rPr>
          <w:rFonts w:ascii="Corbel" w:hAnsi="Corbel"/>
          <w:sz w:val="28"/>
          <w:szCs w:val="28"/>
        </w:rPr>
        <w:t>style?</w:t>
      </w:r>
      <w:r w:rsidRPr="006676EF">
        <w:rPr>
          <w:rFonts w:ascii="Corbel" w:hAnsi="Corbel"/>
          <w:spacing w:val="1"/>
          <w:sz w:val="28"/>
          <w:szCs w:val="28"/>
        </w:rPr>
        <w:t xml:space="preserve"> </w:t>
      </w:r>
      <w:r w:rsidRPr="006676EF">
        <w:rPr>
          <w:rFonts w:ascii="Corbel" w:hAnsi="Corbel"/>
          <w:sz w:val="28"/>
          <w:szCs w:val="28"/>
        </w:rPr>
        <w:t>What</w:t>
      </w:r>
      <w:r w:rsidRPr="006676EF">
        <w:rPr>
          <w:rFonts w:ascii="Corbel" w:hAnsi="Corbel"/>
          <w:spacing w:val="1"/>
          <w:sz w:val="28"/>
          <w:szCs w:val="28"/>
        </w:rPr>
        <w:t xml:space="preserve"> </w:t>
      </w:r>
      <w:r w:rsidRPr="006676EF">
        <w:rPr>
          <w:rFonts w:ascii="Corbel" w:hAnsi="Corbel"/>
          <w:sz w:val="28"/>
          <w:szCs w:val="28"/>
        </w:rPr>
        <w:t>are</w:t>
      </w:r>
      <w:r w:rsidRPr="006676EF">
        <w:rPr>
          <w:rFonts w:ascii="Corbel" w:hAnsi="Corbel"/>
          <w:spacing w:val="1"/>
          <w:sz w:val="28"/>
          <w:szCs w:val="28"/>
        </w:rPr>
        <w:t xml:space="preserve"> </w:t>
      </w:r>
      <w:r w:rsidRPr="006676EF">
        <w:rPr>
          <w:rFonts w:ascii="Corbel" w:hAnsi="Corbel"/>
          <w:sz w:val="28"/>
          <w:szCs w:val="28"/>
        </w:rPr>
        <w:t>the</w:t>
      </w:r>
      <w:r w:rsidRPr="006676EF">
        <w:rPr>
          <w:rFonts w:ascii="Corbel" w:hAnsi="Corbel"/>
          <w:spacing w:val="1"/>
          <w:sz w:val="28"/>
          <w:szCs w:val="28"/>
        </w:rPr>
        <w:t xml:space="preserve"> </w:t>
      </w:r>
      <w:r w:rsidRPr="006676EF">
        <w:rPr>
          <w:rFonts w:ascii="Corbel" w:hAnsi="Corbel"/>
          <w:sz w:val="28"/>
          <w:szCs w:val="28"/>
        </w:rPr>
        <w:t>advantages</w:t>
      </w:r>
      <w:r w:rsidRPr="006676EF">
        <w:rPr>
          <w:rFonts w:ascii="Corbel" w:hAnsi="Corbel"/>
          <w:spacing w:val="1"/>
          <w:sz w:val="28"/>
          <w:szCs w:val="28"/>
        </w:rPr>
        <w:t xml:space="preserve"> </w:t>
      </w:r>
      <w:r w:rsidRPr="006676EF">
        <w:rPr>
          <w:rFonts w:ascii="Corbel" w:hAnsi="Corbel"/>
          <w:sz w:val="28"/>
          <w:szCs w:val="28"/>
        </w:rPr>
        <w:t>and</w:t>
      </w:r>
      <w:r w:rsidRPr="006676EF">
        <w:rPr>
          <w:rFonts w:ascii="Corbel" w:hAnsi="Corbel"/>
          <w:spacing w:val="1"/>
          <w:sz w:val="28"/>
          <w:szCs w:val="28"/>
        </w:rPr>
        <w:t xml:space="preserve"> </w:t>
      </w:r>
      <w:r w:rsidRPr="006676EF">
        <w:rPr>
          <w:rFonts w:ascii="Corbel" w:hAnsi="Corbel"/>
          <w:sz w:val="28"/>
          <w:szCs w:val="28"/>
        </w:rPr>
        <w:t>disadvantages</w:t>
      </w:r>
      <w:r w:rsidRPr="006676EF">
        <w:rPr>
          <w:rFonts w:ascii="Corbel" w:hAnsi="Corbel"/>
          <w:spacing w:val="1"/>
          <w:sz w:val="28"/>
          <w:szCs w:val="28"/>
        </w:rPr>
        <w:t xml:space="preserve"> </w:t>
      </w:r>
      <w:r w:rsidRPr="006676EF">
        <w:rPr>
          <w:rFonts w:ascii="Corbel" w:hAnsi="Corbel"/>
          <w:sz w:val="28"/>
          <w:szCs w:val="28"/>
        </w:rPr>
        <w:t>of</w:t>
      </w:r>
      <w:r w:rsidRPr="006676EF">
        <w:rPr>
          <w:rFonts w:ascii="Corbel" w:hAnsi="Corbel"/>
          <w:spacing w:val="1"/>
          <w:sz w:val="28"/>
          <w:szCs w:val="28"/>
        </w:rPr>
        <w:t xml:space="preserve"> </w:t>
      </w:r>
      <w:r w:rsidRPr="006676EF">
        <w:rPr>
          <w:rFonts w:ascii="Corbel" w:hAnsi="Corbel"/>
          <w:sz w:val="28"/>
          <w:szCs w:val="28"/>
        </w:rPr>
        <w:t>using</w:t>
      </w:r>
      <w:r w:rsidRPr="006676EF">
        <w:rPr>
          <w:rFonts w:ascii="Corbel" w:hAnsi="Corbel"/>
          <w:spacing w:val="1"/>
          <w:sz w:val="28"/>
          <w:szCs w:val="28"/>
        </w:rPr>
        <w:t xml:space="preserve"> </w:t>
      </w:r>
      <w:r w:rsidRPr="006676EF">
        <w:rPr>
          <w:rFonts w:ascii="Corbel" w:hAnsi="Corbel"/>
          <w:sz w:val="28"/>
          <w:szCs w:val="28"/>
        </w:rPr>
        <w:t>R1C1</w:t>
      </w:r>
      <w:r w:rsidRPr="006676EF">
        <w:rPr>
          <w:rFonts w:ascii="Corbel" w:hAnsi="Corbel"/>
          <w:spacing w:val="1"/>
          <w:sz w:val="28"/>
          <w:szCs w:val="28"/>
        </w:rPr>
        <w:t xml:space="preserve"> </w:t>
      </w:r>
      <w:r w:rsidRPr="006676EF">
        <w:rPr>
          <w:rFonts w:ascii="Corbel" w:hAnsi="Corbel"/>
          <w:sz w:val="28"/>
          <w:szCs w:val="28"/>
        </w:rPr>
        <w:t>reference</w:t>
      </w:r>
      <w:r w:rsidRPr="006676EF">
        <w:rPr>
          <w:rFonts w:ascii="Corbel" w:hAnsi="Corbel"/>
          <w:spacing w:val="-1"/>
          <w:sz w:val="28"/>
          <w:szCs w:val="28"/>
        </w:rPr>
        <w:t xml:space="preserve"> </w:t>
      </w:r>
      <w:r w:rsidRPr="006676EF">
        <w:rPr>
          <w:rFonts w:ascii="Corbel" w:hAnsi="Corbel"/>
          <w:sz w:val="28"/>
          <w:szCs w:val="28"/>
        </w:rPr>
        <w:t>style?</w:t>
      </w:r>
    </w:p>
    <w:p w14:paraId="0CA02E4B" w14:textId="77777777" w:rsidR="006676EF" w:rsidRPr="006676EF" w:rsidRDefault="006676EF" w:rsidP="006676EF">
      <w:pPr>
        <w:pStyle w:val="ListParagraph"/>
        <w:tabs>
          <w:tab w:val="left" w:pos="501"/>
        </w:tabs>
        <w:spacing w:line="266" w:lineRule="auto"/>
        <w:ind w:right="116" w:firstLine="0"/>
        <w:rPr>
          <w:rFonts w:ascii="Corbel" w:hAnsi="Corbel" w:cs="Arial"/>
          <w:color w:val="202124"/>
          <w:sz w:val="28"/>
          <w:szCs w:val="28"/>
          <w:shd w:val="clear" w:color="auto" w:fill="FFFFFF"/>
        </w:rPr>
      </w:pPr>
    </w:p>
    <w:p w14:paraId="33FCC080" w14:textId="0DD3ACFD" w:rsidR="006676EF" w:rsidRPr="006676EF" w:rsidRDefault="006676EF" w:rsidP="006676EF">
      <w:pPr>
        <w:pStyle w:val="ListParagraph"/>
        <w:tabs>
          <w:tab w:val="left" w:pos="501"/>
        </w:tabs>
        <w:spacing w:line="266" w:lineRule="auto"/>
        <w:ind w:right="116" w:firstLine="0"/>
        <w:rPr>
          <w:rFonts w:ascii="Corbel" w:hAnsi="Corbel" w:cs="Arial"/>
          <w:color w:val="202124"/>
          <w:sz w:val="28"/>
          <w:szCs w:val="28"/>
          <w:shd w:val="clear" w:color="auto" w:fill="FFFFFF"/>
        </w:rPr>
      </w:pPr>
      <w:r w:rsidRPr="006676EF">
        <w:rPr>
          <w:rFonts w:ascii="Corbel" w:hAnsi="Corbel" w:cs="Arial"/>
          <w:color w:val="202124"/>
          <w:sz w:val="28"/>
          <w:szCs w:val="28"/>
          <w:shd w:val="clear" w:color="auto" w:fill="FFFFFF"/>
        </w:rPr>
        <w:t>Most of the time, columns are identified by letters (A, B, C), and rows are identified by numbers (1, 2, 3). In Excel, this is known as the A1 reference style. However, </w:t>
      </w:r>
      <w:r w:rsidRPr="006676EF">
        <w:rPr>
          <w:rFonts w:ascii="Corbel" w:hAnsi="Corbel" w:cs="Arial"/>
          <w:color w:val="040C28"/>
          <w:sz w:val="28"/>
          <w:szCs w:val="28"/>
        </w:rPr>
        <w:t>some prefer to use a different method where columns are also identified by numbers</w:t>
      </w:r>
      <w:r w:rsidRPr="006676EF">
        <w:rPr>
          <w:rFonts w:ascii="Corbel" w:hAnsi="Corbel" w:cs="Arial"/>
          <w:color w:val="202124"/>
          <w:sz w:val="28"/>
          <w:szCs w:val="28"/>
          <w:shd w:val="clear" w:color="auto" w:fill="FFFFFF"/>
        </w:rPr>
        <w:t>. This is known as the R1C1 reference style.</w:t>
      </w:r>
    </w:p>
    <w:p w14:paraId="386A9579" w14:textId="77777777" w:rsidR="006676EF" w:rsidRPr="006676EF" w:rsidRDefault="006676EF" w:rsidP="006676EF">
      <w:pPr>
        <w:pStyle w:val="ListParagraph"/>
        <w:tabs>
          <w:tab w:val="left" w:pos="501"/>
        </w:tabs>
        <w:spacing w:line="266" w:lineRule="auto"/>
        <w:ind w:right="116" w:firstLine="0"/>
        <w:rPr>
          <w:rFonts w:ascii="Corbel" w:hAnsi="Corbel" w:cs="Arial"/>
          <w:color w:val="202124"/>
          <w:sz w:val="28"/>
          <w:szCs w:val="28"/>
          <w:shd w:val="clear" w:color="auto" w:fill="FFFFFF"/>
        </w:rPr>
      </w:pPr>
    </w:p>
    <w:p w14:paraId="35DA2A39" w14:textId="1D9B063C" w:rsidR="006676EF" w:rsidRPr="006676EF" w:rsidRDefault="006676EF" w:rsidP="006676EF">
      <w:pPr>
        <w:pStyle w:val="ListParagraph"/>
        <w:tabs>
          <w:tab w:val="left" w:pos="501"/>
        </w:tabs>
        <w:spacing w:line="266" w:lineRule="auto"/>
        <w:ind w:right="116" w:firstLine="0"/>
        <w:rPr>
          <w:rFonts w:ascii="Corbel" w:hAnsi="Corbel" w:cs="Arial"/>
          <w:color w:val="202124"/>
          <w:sz w:val="28"/>
          <w:szCs w:val="28"/>
          <w:shd w:val="clear" w:color="auto" w:fill="FFFFFF"/>
        </w:rPr>
      </w:pPr>
      <w:r w:rsidRPr="006676EF">
        <w:rPr>
          <w:rFonts w:ascii="Corbel" w:hAnsi="Corbel" w:cs="Arial"/>
          <w:color w:val="202124"/>
          <w:sz w:val="28"/>
          <w:szCs w:val="28"/>
          <w:shd w:val="clear" w:color="auto" w:fill="FFFFFF"/>
        </w:rPr>
        <w:t>Advantages and Disadvantages are:</w:t>
      </w:r>
    </w:p>
    <w:p w14:paraId="1FCF235B" w14:textId="77777777" w:rsidR="006676EF" w:rsidRPr="006676EF" w:rsidRDefault="006676EF" w:rsidP="006676EF">
      <w:pPr>
        <w:widowControl/>
        <w:shd w:val="clear" w:color="auto" w:fill="FFFFFF"/>
        <w:autoSpaceDE/>
        <w:autoSpaceDN/>
        <w:spacing w:after="100" w:afterAutospacing="1"/>
        <w:rPr>
          <w:rFonts w:ascii="Corbel" w:eastAsia="Times New Roman" w:hAnsi="Corbel" w:cs="Poppins"/>
          <w:color w:val="212529"/>
          <w:sz w:val="28"/>
          <w:szCs w:val="28"/>
          <w:lang w:val="en-NG" w:eastAsia="en-NG"/>
        </w:rPr>
      </w:pPr>
      <w:r w:rsidRPr="006676EF">
        <w:rPr>
          <w:rFonts w:ascii="Corbel" w:eastAsia="Times New Roman" w:hAnsi="Corbel" w:cs="Poppins"/>
          <w:color w:val="212529"/>
          <w:sz w:val="28"/>
          <w:szCs w:val="28"/>
          <w:lang w:val="en-NG" w:eastAsia="en-NG"/>
        </w:rPr>
        <w:t xml:space="preserve">The default way to reference cells is called A1 because the columns are referred to by letters and the rows by numbers. This default is used by </w:t>
      </w:r>
      <w:proofErr w:type="gramStart"/>
      <w:r w:rsidRPr="006676EF">
        <w:rPr>
          <w:rFonts w:ascii="Corbel" w:eastAsia="Times New Roman" w:hAnsi="Corbel" w:cs="Poppins"/>
          <w:color w:val="212529"/>
          <w:sz w:val="28"/>
          <w:szCs w:val="28"/>
          <w:lang w:val="en-NG" w:eastAsia="en-NG"/>
        </w:rPr>
        <w:t>the vast majority of</w:t>
      </w:r>
      <w:proofErr w:type="gramEnd"/>
      <w:r w:rsidRPr="006676EF">
        <w:rPr>
          <w:rFonts w:ascii="Corbel" w:eastAsia="Times New Roman" w:hAnsi="Corbel" w:cs="Poppins"/>
          <w:color w:val="212529"/>
          <w:sz w:val="28"/>
          <w:szCs w:val="28"/>
          <w:lang w:val="en-NG" w:eastAsia="en-NG"/>
        </w:rPr>
        <w:t xml:space="preserve"> Excel users. The R1C1 reference style actually preceded </w:t>
      </w:r>
      <w:proofErr w:type="gramStart"/>
      <w:r w:rsidRPr="006676EF">
        <w:rPr>
          <w:rFonts w:ascii="Corbel" w:eastAsia="Times New Roman" w:hAnsi="Corbel" w:cs="Poppins"/>
          <w:color w:val="212529"/>
          <w:sz w:val="28"/>
          <w:szCs w:val="28"/>
          <w:lang w:val="en-NG" w:eastAsia="en-NG"/>
        </w:rPr>
        <w:t>A1, but</w:t>
      </w:r>
      <w:proofErr w:type="gramEnd"/>
      <w:r w:rsidRPr="006676EF">
        <w:rPr>
          <w:rFonts w:ascii="Corbel" w:eastAsia="Times New Roman" w:hAnsi="Corbel" w:cs="Poppins"/>
          <w:color w:val="212529"/>
          <w:sz w:val="28"/>
          <w:szCs w:val="28"/>
          <w:lang w:val="en-NG" w:eastAsia="en-NG"/>
        </w:rPr>
        <w:t xml:space="preserve"> is used almost exclusively when writing VBA code. You can read </w:t>
      </w:r>
      <w:hyperlink r:id="rId7" w:tgtFrame="_blank" w:history="1">
        <w:r w:rsidRPr="006676EF">
          <w:rPr>
            <w:rFonts w:ascii="Corbel" w:eastAsia="Times New Roman" w:hAnsi="Corbel" w:cs="Poppins"/>
            <w:color w:val="F93576"/>
            <w:sz w:val="28"/>
            <w:szCs w:val="28"/>
            <w:u w:val="single"/>
            <w:lang w:val="en-NG" w:eastAsia="en-NG"/>
          </w:rPr>
          <w:t>this</w:t>
        </w:r>
      </w:hyperlink>
      <w:r w:rsidRPr="006676EF">
        <w:rPr>
          <w:rFonts w:ascii="Corbel" w:eastAsia="Times New Roman" w:hAnsi="Corbel" w:cs="Poppins"/>
          <w:color w:val="212529"/>
          <w:sz w:val="28"/>
          <w:szCs w:val="28"/>
          <w:lang w:val="en-NG" w:eastAsia="en-NG"/>
        </w:rPr>
        <w:t> article to learn more about R1C1.</w:t>
      </w:r>
    </w:p>
    <w:p w14:paraId="688C1600" w14:textId="77777777" w:rsidR="006676EF" w:rsidRPr="006676EF" w:rsidRDefault="006676EF" w:rsidP="006676EF">
      <w:pPr>
        <w:widowControl/>
        <w:shd w:val="clear" w:color="auto" w:fill="FFFFFF"/>
        <w:autoSpaceDE/>
        <w:autoSpaceDN/>
        <w:spacing w:after="100" w:afterAutospacing="1"/>
        <w:rPr>
          <w:rFonts w:ascii="Corbel" w:eastAsia="Times New Roman" w:hAnsi="Corbel" w:cs="Poppins"/>
          <w:color w:val="212529"/>
          <w:sz w:val="28"/>
          <w:szCs w:val="28"/>
          <w:lang w:val="en-NG" w:eastAsia="en-NG"/>
        </w:rPr>
      </w:pPr>
      <w:r w:rsidRPr="006676EF">
        <w:rPr>
          <w:rFonts w:ascii="Corbel" w:eastAsia="Times New Roman" w:hAnsi="Corbel" w:cs="Poppins"/>
          <w:color w:val="212529"/>
          <w:sz w:val="28"/>
          <w:szCs w:val="28"/>
          <w:lang w:val="en-NG" w:eastAsia="en-NG"/>
        </w:rPr>
        <w:t>For our purposes, a deep understanding of R1C1 is not necessary; just the knowledge that when using it, many formulas look identical, while they look different in A1 style.</w:t>
      </w:r>
    </w:p>
    <w:p w14:paraId="6134E3D3" w14:textId="77777777" w:rsidR="006676EF" w:rsidRPr="006676EF" w:rsidRDefault="006676EF" w:rsidP="006676EF">
      <w:pPr>
        <w:widowControl/>
        <w:shd w:val="clear" w:color="auto" w:fill="FFFFFF"/>
        <w:autoSpaceDE/>
        <w:autoSpaceDN/>
        <w:spacing w:after="100" w:afterAutospacing="1"/>
        <w:rPr>
          <w:rFonts w:ascii="Corbel" w:eastAsia="Times New Roman" w:hAnsi="Corbel" w:cs="Poppins"/>
          <w:color w:val="212529"/>
          <w:sz w:val="28"/>
          <w:szCs w:val="28"/>
          <w:lang w:val="en-NG" w:eastAsia="en-NG"/>
        </w:rPr>
      </w:pPr>
      <w:r w:rsidRPr="006676EF">
        <w:rPr>
          <w:rFonts w:ascii="Corbel" w:eastAsia="Times New Roman" w:hAnsi="Corbel" w:cs="Poppins"/>
          <w:color w:val="212529"/>
          <w:sz w:val="28"/>
          <w:szCs w:val="28"/>
          <w:lang w:val="en-NG" w:eastAsia="en-NG"/>
        </w:rPr>
        <w:t>Assume that you have a list of numbers in column A and a formula calculating the running total in 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
        <w:gridCol w:w="366"/>
      </w:tblGrid>
      <w:tr w:rsidR="006676EF" w:rsidRPr="006676EF" w14:paraId="0EBC8B3F"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45151016" w14:textId="5D6C84C5"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5416EE30" w14:textId="4FF0A165"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r w:rsidR="006676EF" w:rsidRPr="006676EF" w14:paraId="7D05E51A"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7236A143" w14:textId="37736C41"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34D57C14" w14:textId="272E54AE"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r w:rsidR="006676EF" w:rsidRPr="006676EF" w14:paraId="7B8E8CDE"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66330E7A" w14:textId="620CD9AB"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4FBF5E39" w14:textId="18AB592E"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r w:rsidR="006676EF" w:rsidRPr="006676EF" w14:paraId="43D7E67E"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26BF0A86" w14:textId="22077015"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0A03837C" w14:textId="0088F3A2"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r w:rsidR="006676EF" w:rsidRPr="006676EF" w14:paraId="06306C14"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4CB23D53" w14:textId="12638BE1"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6CE772EA" w14:textId="20F750FD"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r w:rsidR="006676EF" w:rsidRPr="006676EF" w14:paraId="3EF2F496" w14:textId="77777777" w:rsidTr="006676EF">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0AAEF27E" w14:textId="0FF9FDB3"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180" w:type="dxa"/>
              <w:left w:w="180" w:type="dxa"/>
              <w:bottom w:w="180" w:type="dxa"/>
              <w:right w:w="180" w:type="dxa"/>
            </w:tcMar>
            <w:vAlign w:val="center"/>
          </w:tcPr>
          <w:p w14:paraId="74997A3A" w14:textId="4AEACA29" w:rsidR="006676EF" w:rsidRPr="006676EF" w:rsidRDefault="006676EF" w:rsidP="006676EF">
            <w:pPr>
              <w:widowControl/>
              <w:autoSpaceDE/>
              <w:autoSpaceDN/>
              <w:rPr>
                <w:rFonts w:ascii="Corbel" w:eastAsia="Times New Roman" w:hAnsi="Corbel" w:cs="Poppins"/>
                <w:color w:val="212529"/>
                <w:sz w:val="28"/>
                <w:szCs w:val="28"/>
                <w:lang w:val="en-NG" w:eastAsia="en-NG"/>
              </w:rPr>
            </w:pPr>
          </w:p>
        </w:tc>
      </w:tr>
    </w:tbl>
    <w:p w14:paraId="55F71704" w14:textId="77777777" w:rsidR="006676EF" w:rsidRPr="006676EF" w:rsidRDefault="006676EF" w:rsidP="006676EF">
      <w:pPr>
        <w:pStyle w:val="ListParagraph"/>
        <w:tabs>
          <w:tab w:val="left" w:pos="501"/>
        </w:tabs>
        <w:spacing w:line="266" w:lineRule="auto"/>
        <w:ind w:right="116" w:firstLine="0"/>
        <w:rPr>
          <w:rFonts w:ascii="Corbel" w:hAnsi="Corbel"/>
          <w:sz w:val="28"/>
          <w:szCs w:val="28"/>
        </w:rPr>
      </w:pPr>
    </w:p>
    <w:p w14:paraId="65F481ED" w14:textId="77777777" w:rsidR="006676EF" w:rsidRPr="006676EF" w:rsidRDefault="006676EF" w:rsidP="006676EF">
      <w:pPr>
        <w:pStyle w:val="ListParagraph"/>
        <w:numPr>
          <w:ilvl w:val="0"/>
          <w:numId w:val="1"/>
        </w:numPr>
        <w:spacing w:before="100" w:line="266" w:lineRule="auto"/>
        <w:ind w:right="-15"/>
        <w:jc w:val="both"/>
        <w:rPr>
          <w:rFonts w:ascii="Corbel" w:hAnsi="Corbel"/>
          <w:sz w:val="28"/>
          <w:szCs w:val="28"/>
        </w:rPr>
      </w:pPr>
      <w:r w:rsidRPr="006676EF">
        <w:rPr>
          <w:rFonts w:ascii="Corbel" w:hAnsi="Corbel"/>
          <w:w w:val="95"/>
          <w:sz w:val="28"/>
          <w:szCs w:val="28"/>
        </w:rPr>
        <w:t xml:space="preserve">When is offset statement </w:t>
      </w:r>
      <w:proofErr w:type="gramStart"/>
      <w:r w:rsidRPr="006676EF">
        <w:rPr>
          <w:rFonts w:ascii="Corbel" w:hAnsi="Corbel"/>
          <w:w w:val="95"/>
          <w:sz w:val="28"/>
          <w:szCs w:val="28"/>
        </w:rPr>
        <w:t>used for</w:t>
      </w:r>
      <w:proofErr w:type="gramEnd"/>
      <w:r w:rsidRPr="006676EF">
        <w:rPr>
          <w:rFonts w:ascii="Corbel" w:hAnsi="Corbel"/>
          <w:w w:val="95"/>
          <w:sz w:val="28"/>
          <w:szCs w:val="28"/>
        </w:rPr>
        <w:t xml:space="preserve"> in VBA? Let’s suppose your current</w:t>
      </w:r>
      <w:r w:rsidRPr="006676EF">
        <w:rPr>
          <w:rFonts w:ascii="Corbel" w:hAnsi="Corbel"/>
          <w:spacing w:val="1"/>
          <w:w w:val="95"/>
          <w:sz w:val="28"/>
          <w:szCs w:val="28"/>
        </w:rPr>
        <w:t xml:space="preserve"> </w:t>
      </w:r>
      <w:r w:rsidRPr="006676EF">
        <w:rPr>
          <w:rFonts w:ascii="Corbel" w:hAnsi="Corbel"/>
          <w:sz w:val="28"/>
          <w:szCs w:val="28"/>
        </w:rPr>
        <w:t xml:space="preserve">highlight </w:t>
      </w:r>
      <w:r w:rsidRPr="006676EF">
        <w:rPr>
          <w:rFonts w:ascii="Corbel" w:hAnsi="Corbel"/>
          <w:sz w:val="28"/>
          <w:szCs w:val="28"/>
        </w:rPr>
        <w:lastRenderedPageBreak/>
        <w:t>cell is A1 in the below table. Using OFFSET statement, write a</w:t>
      </w:r>
      <w:r w:rsidRPr="006676EF">
        <w:rPr>
          <w:rFonts w:ascii="Corbel" w:hAnsi="Corbel"/>
          <w:spacing w:val="1"/>
          <w:sz w:val="28"/>
          <w:szCs w:val="28"/>
        </w:rPr>
        <w:t xml:space="preserve"> </w:t>
      </w:r>
      <w:r w:rsidRPr="006676EF">
        <w:rPr>
          <w:rFonts w:ascii="Corbel" w:hAnsi="Corbel"/>
          <w:sz w:val="28"/>
          <w:szCs w:val="28"/>
        </w:rPr>
        <w:t>VBA</w:t>
      </w:r>
      <w:r w:rsidRPr="006676EF">
        <w:rPr>
          <w:rFonts w:ascii="Corbel" w:hAnsi="Corbel"/>
          <w:spacing w:val="3"/>
          <w:sz w:val="28"/>
          <w:szCs w:val="28"/>
        </w:rPr>
        <w:t xml:space="preserve"> </w:t>
      </w:r>
      <w:r w:rsidRPr="006676EF">
        <w:rPr>
          <w:rFonts w:ascii="Corbel" w:hAnsi="Corbel"/>
          <w:sz w:val="28"/>
          <w:szCs w:val="28"/>
        </w:rPr>
        <w:t>code</w:t>
      </w:r>
      <w:r w:rsidRPr="006676EF">
        <w:rPr>
          <w:rFonts w:ascii="Corbel" w:hAnsi="Corbel"/>
          <w:spacing w:val="4"/>
          <w:sz w:val="28"/>
          <w:szCs w:val="28"/>
        </w:rPr>
        <w:t xml:space="preserve"> </w:t>
      </w:r>
      <w:r w:rsidRPr="006676EF">
        <w:rPr>
          <w:rFonts w:ascii="Corbel" w:hAnsi="Corbel"/>
          <w:sz w:val="28"/>
          <w:szCs w:val="28"/>
        </w:rPr>
        <w:t>to</w:t>
      </w:r>
      <w:r w:rsidRPr="006676EF">
        <w:rPr>
          <w:rFonts w:ascii="Corbel" w:hAnsi="Corbel"/>
          <w:spacing w:val="4"/>
          <w:sz w:val="28"/>
          <w:szCs w:val="28"/>
        </w:rPr>
        <w:t xml:space="preserve"> </w:t>
      </w:r>
      <w:r w:rsidRPr="006676EF">
        <w:rPr>
          <w:rFonts w:ascii="Corbel" w:hAnsi="Corbel"/>
          <w:sz w:val="28"/>
          <w:szCs w:val="28"/>
        </w:rPr>
        <w:t>highlight</w:t>
      </w:r>
      <w:r w:rsidRPr="006676EF">
        <w:rPr>
          <w:rFonts w:ascii="Corbel" w:hAnsi="Corbel"/>
          <w:spacing w:val="4"/>
          <w:sz w:val="28"/>
          <w:szCs w:val="28"/>
        </w:rPr>
        <w:t xml:space="preserve"> </w:t>
      </w:r>
      <w:r w:rsidRPr="006676EF">
        <w:rPr>
          <w:rFonts w:ascii="Corbel" w:hAnsi="Corbel"/>
          <w:sz w:val="28"/>
          <w:szCs w:val="28"/>
        </w:rPr>
        <w:t>the</w:t>
      </w:r>
      <w:r w:rsidRPr="006676EF">
        <w:rPr>
          <w:rFonts w:ascii="Corbel" w:hAnsi="Corbel"/>
          <w:spacing w:val="4"/>
          <w:sz w:val="28"/>
          <w:szCs w:val="28"/>
        </w:rPr>
        <w:t xml:space="preserve"> </w:t>
      </w:r>
      <w:r w:rsidRPr="006676EF">
        <w:rPr>
          <w:rFonts w:ascii="Corbel" w:hAnsi="Corbel"/>
          <w:sz w:val="28"/>
          <w:szCs w:val="28"/>
        </w:rPr>
        <w:t>cell</w:t>
      </w:r>
      <w:r w:rsidRPr="006676EF">
        <w:rPr>
          <w:rFonts w:ascii="Corbel" w:hAnsi="Corbel"/>
          <w:spacing w:val="4"/>
          <w:sz w:val="28"/>
          <w:szCs w:val="28"/>
        </w:rPr>
        <w:t xml:space="preserve"> </w:t>
      </w:r>
      <w:r w:rsidRPr="006676EF">
        <w:rPr>
          <w:rFonts w:ascii="Corbel" w:hAnsi="Corbel"/>
          <w:sz w:val="28"/>
          <w:szCs w:val="28"/>
        </w:rPr>
        <w:t>with</w:t>
      </w:r>
      <w:r w:rsidRPr="006676EF">
        <w:rPr>
          <w:rFonts w:ascii="Corbel" w:hAnsi="Corbel"/>
          <w:spacing w:val="4"/>
          <w:sz w:val="28"/>
          <w:szCs w:val="28"/>
        </w:rPr>
        <w:t xml:space="preserve"> </w:t>
      </w:r>
      <w:r w:rsidRPr="006676EF">
        <w:rPr>
          <w:rFonts w:ascii="Corbel" w:hAnsi="Corbel"/>
          <w:sz w:val="28"/>
          <w:szCs w:val="28"/>
        </w:rPr>
        <w:t>“Hello”</w:t>
      </w:r>
      <w:r w:rsidRPr="006676EF">
        <w:rPr>
          <w:rFonts w:ascii="Corbel" w:hAnsi="Corbel"/>
          <w:spacing w:val="4"/>
          <w:sz w:val="28"/>
          <w:szCs w:val="28"/>
        </w:rPr>
        <w:t xml:space="preserve"> </w:t>
      </w:r>
      <w:r w:rsidRPr="006676EF">
        <w:rPr>
          <w:rFonts w:ascii="Corbel" w:hAnsi="Corbel"/>
          <w:sz w:val="28"/>
          <w:szCs w:val="28"/>
        </w:rPr>
        <w:t>written</w:t>
      </w:r>
      <w:r w:rsidRPr="006676EF">
        <w:rPr>
          <w:rFonts w:ascii="Corbel" w:hAnsi="Corbel"/>
          <w:spacing w:val="4"/>
          <w:sz w:val="28"/>
          <w:szCs w:val="28"/>
        </w:rPr>
        <w:t xml:space="preserve"> </w:t>
      </w:r>
      <w:r w:rsidRPr="006676EF">
        <w:rPr>
          <w:rFonts w:ascii="Corbel" w:hAnsi="Corbel"/>
          <w:sz w:val="28"/>
          <w:szCs w:val="28"/>
        </w:rPr>
        <w:t>in</w:t>
      </w:r>
      <w:r w:rsidRPr="006676EF">
        <w:rPr>
          <w:rFonts w:ascii="Corbel" w:hAnsi="Corbel"/>
          <w:spacing w:val="4"/>
          <w:sz w:val="28"/>
          <w:szCs w:val="28"/>
        </w:rPr>
        <w:t xml:space="preserve"> </w:t>
      </w:r>
      <w:r w:rsidRPr="006676EF">
        <w:rPr>
          <w:rFonts w:ascii="Corbel" w:hAnsi="Corbel"/>
          <w:sz w:val="28"/>
          <w:szCs w:val="28"/>
        </w:rPr>
        <w:t>it.</w:t>
      </w:r>
    </w:p>
    <w:p w14:paraId="58F5BA2F" w14:textId="77777777" w:rsidR="006676EF" w:rsidRPr="006676EF" w:rsidRDefault="006676EF" w:rsidP="006676EF">
      <w:pPr>
        <w:pStyle w:val="ListParagraph"/>
        <w:tabs>
          <w:tab w:val="left" w:pos="501"/>
        </w:tabs>
        <w:spacing w:line="266" w:lineRule="auto"/>
        <w:ind w:right="116" w:firstLine="0"/>
        <w:jc w:val="right"/>
        <w:rPr>
          <w:rFonts w:ascii="Corbel" w:hAnsi="Corbel"/>
          <w:sz w:val="28"/>
          <w:szCs w:val="28"/>
        </w:rPr>
      </w:pPr>
    </w:p>
    <w:p w14:paraId="1D5D0A20" w14:textId="069A8E6C" w:rsidR="006676EF" w:rsidRPr="006676EF" w:rsidRDefault="006676EF" w:rsidP="006676EF">
      <w:pPr>
        <w:pStyle w:val="ListParagraph"/>
        <w:tabs>
          <w:tab w:val="left" w:pos="501"/>
        </w:tabs>
        <w:spacing w:line="266" w:lineRule="auto"/>
        <w:ind w:right="116" w:firstLine="0"/>
        <w:rPr>
          <w:rFonts w:ascii="Corbel" w:hAnsi="Corbel"/>
          <w:sz w:val="28"/>
          <w:szCs w:val="28"/>
        </w:rPr>
      </w:pPr>
    </w:p>
    <w:p w14:paraId="53997CB2" w14:textId="77777777" w:rsidR="00DA55F5" w:rsidRPr="006676EF" w:rsidRDefault="00DA55F5">
      <w:pPr>
        <w:pStyle w:val="BodyText"/>
        <w:rPr>
          <w:rFonts w:ascii="Corbel" w:hAnsi="Corbel"/>
        </w:rPr>
      </w:pPr>
    </w:p>
    <w:p w14:paraId="425191AE" w14:textId="77777777" w:rsidR="00DA55F5" w:rsidRPr="006676EF" w:rsidRDefault="00DA55F5">
      <w:pPr>
        <w:pStyle w:val="BodyText"/>
        <w:rPr>
          <w:rFonts w:ascii="Corbel" w:hAnsi="Corbel"/>
        </w:rPr>
      </w:pPr>
    </w:p>
    <w:p w14:paraId="4E4E91F5" w14:textId="77777777" w:rsidR="00DA55F5" w:rsidRPr="006676EF" w:rsidRDefault="00DA55F5">
      <w:pPr>
        <w:pStyle w:val="BodyText"/>
        <w:rPr>
          <w:rFonts w:ascii="Corbel" w:hAnsi="Corbel"/>
        </w:rPr>
      </w:pPr>
    </w:p>
    <w:p w14:paraId="3742445D" w14:textId="77777777" w:rsidR="00DA55F5" w:rsidRPr="006676EF" w:rsidRDefault="00DA55F5">
      <w:pPr>
        <w:pStyle w:val="BodyText"/>
        <w:rPr>
          <w:rFonts w:ascii="Corbel" w:hAnsi="Corbel"/>
        </w:rPr>
      </w:pPr>
    </w:p>
    <w:p w14:paraId="04456DE5" w14:textId="77777777" w:rsidR="00DA55F5" w:rsidRPr="006676EF" w:rsidRDefault="00DA55F5">
      <w:pPr>
        <w:pStyle w:val="BodyText"/>
        <w:rPr>
          <w:rFonts w:ascii="Corbel" w:hAnsi="Corbel"/>
        </w:rPr>
      </w:pPr>
    </w:p>
    <w:p w14:paraId="76958FF4" w14:textId="77777777" w:rsidR="00DA55F5" w:rsidRPr="006676EF" w:rsidRDefault="00DA55F5">
      <w:pPr>
        <w:pStyle w:val="BodyText"/>
        <w:rPr>
          <w:rFonts w:ascii="Corbel" w:hAnsi="Corbel"/>
        </w:rPr>
      </w:pPr>
    </w:p>
    <w:p w14:paraId="62C07275" w14:textId="77777777" w:rsidR="00DA55F5" w:rsidRPr="006676EF" w:rsidRDefault="00DA55F5">
      <w:pPr>
        <w:pStyle w:val="BodyText"/>
        <w:rPr>
          <w:rFonts w:ascii="Corbel" w:hAnsi="Corbel"/>
        </w:rPr>
      </w:pPr>
    </w:p>
    <w:p w14:paraId="0BF3E539" w14:textId="77777777" w:rsidR="00DA55F5" w:rsidRPr="006676EF" w:rsidRDefault="00DA55F5">
      <w:pPr>
        <w:pStyle w:val="BodyText"/>
        <w:rPr>
          <w:rFonts w:ascii="Corbel" w:hAnsi="Corbel"/>
        </w:rPr>
      </w:pPr>
    </w:p>
    <w:p w14:paraId="26AD72B5" w14:textId="77777777" w:rsidR="00DA55F5" w:rsidRPr="006676EF" w:rsidRDefault="00DA55F5">
      <w:pPr>
        <w:pStyle w:val="BodyText"/>
        <w:rPr>
          <w:rFonts w:ascii="Corbel" w:hAnsi="Corbel"/>
        </w:rPr>
      </w:pPr>
    </w:p>
    <w:tbl>
      <w:tblPr>
        <w:tblW w:w="0" w:type="auto"/>
        <w:tblInd w:w="2917" w:type="dxa"/>
        <w:tblLayout w:type="fixed"/>
        <w:tblCellMar>
          <w:left w:w="0" w:type="dxa"/>
          <w:right w:w="0" w:type="dxa"/>
        </w:tblCellMar>
        <w:tblLook w:val="01E0" w:firstRow="1" w:lastRow="1" w:firstColumn="1" w:lastColumn="1" w:noHBand="0" w:noVBand="0"/>
      </w:tblPr>
      <w:tblGrid>
        <w:gridCol w:w="660"/>
        <w:gridCol w:w="1103"/>
        <w:gridCol w:w="1216"/>
        <w:gridCol w:w="943"/>
      </w:tblGrid>
      <w:tr w:rsidR="00DA55F5" w:rsidRPr="006676EF" w14:paraId="554AB01E" w14:textId="77777777">
        <w:trPr>
          <w:trHeight w:val="409"/>
        </w:trPr>
        <w:tc>
          <w:tcPr>
            <w:tcW w:w="660" w:type="dxa"/>
          </w:tcPr>
          <w:p w14:paraId="671649AA" w14:textId="77777777" w:rsidR="00DA55F5" w:rsidRPr="006676EF" w:rsidRDefault="00DA55F5">
            <w:pPr>
              <w:pStyle w:val="TableParagraph"/>
              <w:spacing w:before="0"/>
              <w:ind w:left="0"/>
              <w:jc w:val="left"/>
              <w:rPr>
                <w:rFonts w:ascii="Corbel" w:hAnsi="Corbel"/>
                <w:sz w:val="28"/>
                <w:szCs w:val="28"/>
              </w:rPr>
            </w:pPr>
          </w:p>
        </w:tc>
        <w:tc>
          <w:tcPr>
            <w:tcW w:w="1103" w:type="dxa"/>
          </w:tcPr>
          <w:p w14:paraId="5D14FCA3" w14:textId="77777777" w:rsidR="00DA55F5" w:rsidRPr="006676EF" w:rsidRDefault="00000000">
            <w:pPr>
              <w:pStyle w:val="TableParagraph"/>
              <w:spacing w:before="4"/>
              <w:ind w:left="116"/>
              <w:rPr>
                <w:rFonts w:ascii="Corbel" w:hAnsi="Corbel"/>
                <w:sz w:val="28"/>
                <w:szCs w:val="28"/>
              </w:rPr>
            </w:pPr>
            <w:r w:rsidRPr="006676EF">
              <w:rPr>
                <w:rFonts w:ascii="Corbel" w:hAnsi="Corbel"/>
                <w:w w:val="97"/>
                <w:sz w:val="28"/>
                <w:szCs w:val="28"/>
              </w:rPr>
              <w:t>A</w:t>
            </w:r>
          </w:p>
        </w:tc>
        <w:tc>
          <w:tcPr>
            <w:tcW w:w="1216" w:type="dxa"/>
          </w:tcPr>
          <w:p w14:paraId="092CD90D" w14:textId="77777777" w:rsidR="00DA55F5" w:rsidRPr="006676EF" w:rsidRDefault="00000000">
            <w:pPr>
              <w:pStyle w:val="TableParagraph"/>
              <w:spacing w:before="4"/>
              <w:ind w:left="81"/>
              <w:rPr>
                <w:rFonts w:ascii="Corbel" w:hAnsi="Corbel"/>
                <w:sz w:val="28"/>
                <w:szCs w:val="28"/>
              </w:rPr>
            </w:pPr>
            <w:r w:rsidRPr="006676EF">
              <w:rPr>
                <w:rFonts w:ascii="Corbel" w:hAnsi="Corbel"/>
                <w:w w:val="102"/>
                <w:sz w:val="28"/>
                <w:szCs w:val="28"/>
              </w:rPr>
              <w:t>B</w:t>
            </w:r>
          </w:p>
        </w:tc>
        <w:tc>
          <w:tcPr>
            <w:tcW w:w="943" w:type="dxa"/>
          </w:tcPr>
          <w:p w14:paraId="188F876A" w14:textId="77777777" w:rsidR="00DA55F5" w:rsidRPr="006676EF" w:rsidRDefault="00000000">
            <w:pPr>
              <w:pStyle w:val="TableParagraph"/>
              <w:spacing w:before="4"/>
              <w:ind w:left="206"/>
              <w:rPr>
                <w:rFonts w:ascii="Corbel" w:hAnsi="Corbel"/>
                <w:sz w:val="28"/>
                <w:szCs w:val="28"/>
              </w:rPr>
            </w:pPr>
            <w:r w:rsidRPr="006676EF">
              <w:rPr>
                <w:rFonts w:ascii="Corbel" w:hAnsi="Corbel"/>
                <w:w w:val="99"/>
                <w:sz w:val="28"/>
                <w:szCs w:val="28"/>
              </w:rPr>
              <w:t>C</w:t>
            </w:r>
          </w:p>
        </w:tc>
      </w:tr>
      <w:tr w:rsidR="00DA55F5" w:rsidRPr="006676EF" w14:paraId="29AA9925" w14:textId="77777777">
        <w:trPr>
          <w:trHeight w:val="492"/>
        </w:trPr>
        <w:tc>
          <w:tcPr>
            <w:tcW w:w="660" w:type="dxa"/>
          </w:tcPr>
          <w:p w14:paraId="2D535B19" w14:textId="4481CE2C" w:rsidR="00DA55F5" w:rsidRPr="006676EF" w:rsidRDefault="00000000">
            <w:pPr>
              <w:pStyle w:val="TableParagraph"/>
              <w:jc w:val="left"/>
              <w:rPr>
                <w:rFonts w:ascii="Corbel" w:hAnsi="Corbel"/>
                <w:sz w:val="28"/>
                <w:szCs w:val="28"/>
              </w:rPr>
            </w:pPr>
            <w:r w:rsidRPr="006676EF">
              <w:rPr>
                <w:rFonts w:ascii="Corbel" w:hAnsi="Corbel"/>
                <w:w w:val="99"/>
                <w:sz w:val="28"/>
                <w:szCs w:val="28"/>
              </w:rPr>
              <w:t>1</w:t>
            </w:r>
          </w:p>
        </w:tc>
        <w:tc>
          <w:tcPr>
            <w:tcW w:w="1103" w:type="dxa"/>
          </w:tcPr>
          <w:p w14:paraId="71DA8CA5" w14:textId="77777777" w:rsidR="00DA55F5" w:rsidRPr="006676EF" w:rsidRDefault="00000000">
            <w:pPr>
              <w:pStyle w:val="TableParagraph"/>
              <w:ind w:left="433" w:right="317"/>
              <w:rPr>
                <w:rFonts w:ascii="Corbel" w:hAnsi="Corbel"/>
                <w:sz w:val="28"/>
                <w:szCs w:val="28"/>
              </w:rPr>
            </w:pPr>
            <w:r w:rsidRPr="006676EF">
              <w:rPr>
                <w:rFonts w:ascii="Corbel" w:hAnsi="Corbel"/>
                <w:sz w:val="28"/>
                <w:szCs w:val="28"/>
              </w:rPr>
              <w:t>25</w:t>
            </w:r>
          </w:p>
        </w:tc>
        <w:tc>
          <w:tcPr>
            <w:tcW w:w="1216" w:type="dxa"/>
          </w:tcPr>
          <w:p w14:paraId="6852897B" w14:textId="77777777" w:rsidR="00DA55F5" w:rsidRPr="006676EF" w:rsidRDefault="00000000">
            <w:pPr>
              <w:pStyle w:val="TableParagraph"/>
              <w:ind w:left="317" w:right="236"/>
              <w:rPr>
                <w:rFonts w:ascii="Corbel" w:hAnsi="Corbel"/>
                <w:sz w:val="28"/>
                <w:szCs w:val="28"/>
              </w:rPr>
            </w:pPr>
            <w:r w:rsidRPr="006676EF">
              <w:rPr>
                <w:rFonts w:ascii="Corbel" w:hAnsi="Corbel"/>
                <w:sz w:val="28"/>
                <w:szCs w:val="28"/>
              </w:rPr>
              <w:t>354</w:t>
            </w:r>
          </w:p>
        </w:tc>
        <w:tc>
          <w:tcPr>
            <w:tcW w:w="943" w:type="dxa"/>
          </w:tcPr>
          <w:p w14:paraId="4171111F" w14:textId="77777777" w:rsidR="00DA55F5" w:rsidRPr="006676EF" w:rsidRDefault="00000000">
            <w:pPr>
              <w:pStyle w:val="TableParagraph"/>
              <w:ind w:left="235" w:right="29"/>
              <w:rPr>
                <w:rFonts w:ascii="Corbel" w:hAnsi="Corbel"/>
                <w:sz w:val="28"/>
                <w:szCs w:val="28"/>
              </w:rPr>
            </w:pPr>
            <w:r w:rsidRPr="006676EF">
              <w:rPr>
                <w:rFonts w:ascii="Corbel" w:hAnsi="Corbel"/>
                <w:sz w:val="28"/>
                <w:szCs w:val="28"/>
              </w:rPr>
              <w:t>362</w:t>
            </w:r>
          </w:p>
        </w:tc>
      </w:tr>
      <w:tr w:rsidR="00DA55F5" w:rsidRPr="006676EF" w14:paraId="4D5F219E" w14:textId="77777777">
        <w:trPr>
          <w:trHeight w:val="492"/>
        </w:trPr>
        <w:tc>
          <w:tcPr>
            <w:tcW w:w="660" w:type="dxa"/>
          </w:tcPr>
          <w:p w14:paraId="10C1F3D7" w14:textId="77777777" w:rsidR="00DA55F5" w:rsidRPr="006676EF" w:rsidRDefault="00000000">
            <w:pPr>
              <w:pStyle w:val="TableParagraph"/>
              <w:jc w:val="left"/>
              <w:rPr>
                <w:rFonts w:ascii="Corbel" w:hAnsi="Corbel"/>
                <w:sz w:val="28"/>
                <w:szCs w:val="28"/>
              </w:rPr>
            </w:pPr>
            <w:r w:rsidRPr="006676EF">
              <w:rPr>
                <w:rFonts w:ascii="Corbel" w:hAnsi="Corbel"/>
                <w:w w:val="99"/>
                <w:sz w:val="28"/>
                <w:szCs w:val="28"/>
              </w:rPr>
              <w:t>2</w:t>
            </w:r>
          </w:p>
        </w:tc>
        <w:tc>
          <w:tcPr>
            <w:tcW w:w="1103" w:type="dxa"/>
          </w:tcPr>
          <w:p w14:paraId="7BB438F2" w14:textId="77777777" w:rsidR="00DA55F5" w:rsidRPr="006676EF" w:rsidRDefault="00000000">
            <w:pPr>
              <w:pStyle w:val="TableParagraph"/>
              <w:ind w:left="433" w:right="317"/>
              <w:rPr>
                <w:rFonts w:ascii="Corbel" w:hAnsi="Corbel"/>
                <w:sz w:val="28"/>
                <w:szCs w:val="28"/>
              </w:rPr>
            </w:pPr>
            <w:r w:rsidRPr="006676EF">
              <w:rPr>
                <w:rFonts w:ascii="Corbel" w:hAnsi="Corbel"/>
                <w:sz w:val="28"/>
                <w:szCs w:val="28"/>
              </w:rPr>
              <w:t>36</w:t>
            </w:r>
          </w:p>
        </w:tc>
        <w:tc>
          <w:tcPr>
            <w:tcW w:w="1216" w:type="dxa"/>
          </w:tcPr>
          <w:p w14:paraId="4BF9A4CF" w14:textId="77777777" w:rsidR="00DA55F5" w:rsidRPr="006676EF" w:rsidRDefault="00000000">
            <w:pPr>
              <w:pStyle w:val="TableParagraph"/>
              <w:ind w:left="317" w:right="236"/>
              <w:rPr>
                <w:rFonts w:ascii="Corbel" w:hAnsi="Corbel"/>
                <w:sz w:val="28"/>
                <w:szCs w:val="28"/>
              </w:rPr>
            </w:pPr>
            <w:r w:rsidRPr="006676EF">
              <w:rPr>
                <w:rFonts w:ascii="Corbel" w:hAnsi="Corbel"/>
                <w:sz w:val="28"/>
                <w:szCs w:val="28"/>
              </w:rPr>
              <w:t>6897</w:t>
            </w:r>
          </w:p>
        </w:tc>
        <w:tc>
          <w:tcPr>
            <w:tcW w:w="943" w:type="dxa"/>
          </w:tcPr>
          <w:p w14:paraId="43346DA5" w14:textId="77777777" w:rsidR="00DA55F5" w:rsidRPr="006676EF" w:rsidRDefault="00000000">
            <w:pPr>
              <w:pStyle w:val="TableParagraph"/>
              <w:ind w:left="235" w:right="29"/>
              <w:rPr>
                <w:rFonts w:ascii="Corbel" w:hAnsi="Corbel"/>
                <w:sz w:val="28"/>
                <w:szCs w:val="28"/>
              </w:rPr>
            </w:pPr>
            <w:r w:rsidRPr="006676EF">
              <w:rPr>
                <w:rFonts w:ascii="Corbel" w:hAnsi="Corbel"/>
                <w:sz w:val="28"/>
                <w:szCs w:val="28"/>
              </w:rPr>
              <w:t>962</w:t>
            </w:r>
          </w:p>
        </w:tc>
      </w:tr>
      <w:tr w:rsidR="00DA55F5" w:rsidRPr="006676EF" w14:paraId="77C938F8" w14:textId="77777777">
        <w:trPr>
          <w:trHeight w:val="492"/>
        </w:trPr>
        <w:tc>
          <w:tcPr>
            <w:tcW w:w="660" w:type="dxa"/>
          </w:tcPr>
          <w:p w14:paraId="55997999" w14:textId="77777777" w:rsidR="00DA55F5" w:rsidRPr="006676EF" w:rsidRDefault="00000000">
            <w:pPr>
              <w:pStyle w:val="TableParagraph"/>
              <w:jc w:val="left"/>
              <w:rPr>
                <w:rFonts w:ascii="Corbel" w:hAnsi="Corbel"/>
                <w:sz w:val="28"/>
                <w:szCs w:val="28"/>
              </w:rPr>
            </w:pPr>
            <w:r w:rsidRPr="006676EF">
              <w:rPr>
                <w:rFonts w:ascii="Corbel" w:hAnsi="Corbel"/>
                <w:w w:val="99"/>
                <w:sz w:val="28"/>
                <w:szCs w:val="28"/>
              </w:rPr>
              <w:t>3</w:t>
            </w:r>
          </w:p>
        </w:tc>
        <w:tc>
          <w:tcPr>
            <w:tcW w:w="1103" w:type="dxa"/>
          </w:tcPr>
          <w:p w14:paraId="7BDABC31" w14:textId="77777777" w:rsidR="00DA55F5" w:rsidRPr="006676EF" w:rsidRDefault="00000000">
            <w:pPr>
              <w:pStyle w:val="TableParagraph"/>
              <w:ind w:left="433" w:right="317"/>
              <w:rPr>
                <w:rFonts w:ascii="Corbel" w:hAnsi="Corbel"/>
                <w:sz w:val="28"/>
                <w:szCs w:val="28"/>
              </w:rPr>
            </w:pPr>
            <w:r w:rsidRPr="006676EF">
              <w:rPr>
                <w:rFonts w:ascii="Corbel" w:hAnsi="Corbel"/>
                <w:sz w:val="28"/>
                <w:szCs w:val="28"/>
              </w:rPr>
              <w:t>85</w:t>
            </w:r>
          </w:p>
        </w:tc>
        <w:tc>
          <w:tcPr>
            <w:tcW w:w="1216" w:type="dxa"/>
          </w:tcPr>
          <w:p w14:paraId="1172AD4C" w14:textId="77777777" w:rsidR="00DA55F5" w:rsidRPr="006676EF" w:rsidRDefault="00000000">
            <w:pPr>
              <w:pStyle w:val="TableParagraph"/>
              <w:ind w:left="317" w:right="236"/>
              <w:rPr>
                <w:rFonts w:ascii="Corbel" w:hAnsi="Corbel"/>
                <w:sz w:val="28"/>
                <w:szCs w:val="28"/>
              </w:rPr>
            </w:pPr>
            <w:r w:rsidRPr="006676EF">
              <w:rPr>
                <w:rFonts w:ascii="Corbel" w:hAnsi="Corbel"/>
                <w:sz w:val="28"/>
                <w:szCs w:val="28"/>
              </w:rPr>
              <w:t>85</w:t>
            </w:r>
          </w:p>
        </w:tc>
        <w:tc>
          <w:tcPr>
            <w:tcW w:w="943" w:type="dxa"/>
          </w:tcPr>
          <w:p w14:paraId="776EFC12" w14:textId="77777777" w:rsidR="00DA55F5" w:rsidRPr="006676EF" w:rsidRDefault="00000000">
            <w:pPr>
              <w:pStyle w:val="TableParagraph"/>
              <w:ind w:left="235" w:right="29"/>
              <w:rPr>
                <w:rFonts w:ascii="Corbel" w:hAnsi="Corbel"/>
                <w:sz w:val="28"/>
                <w:szCs w:val="28"/>
              </w:rPr>
            </w:pPr>
            <w:r w:rsidRPr="006676EF">
              <w:rPr>
                <w:rFonts w:ascii="Corbel" w:hAnsi="Corbel"/>
                <w:sz w:val="28"/>
                <w:szCs w:val="28"/>
              </w:rPr>
              <w:t>Hello</w:t>
            </w:r>
          </w:p>
        </w:tc>
      </w:tr>
      <w:tr w:rsidR="00DA55F5" w:rsidRPr="006676EF" w14:paraId="27F4DBF1" w14:textId="77777777">
        <w:trPr>
          <w:trHeight w:val="492"/>
        </w:trPr>
        <w:tc>
          <w:tcPr>
            <w:tcW w:w="660" w:type="dxa"/>
          </w:tcPr>
          <w:p w14:paraId="7D9B7ACD" w14:textId="77777777" w:rsidR="00DA55F5" w:rsidRPr="006676EF" w:rsidRDefault="00000000">
            <w:pPr>
              <w:pStyle w:val="TableParagraph"/>
              <w:jc w:val="left"/>
              <w:rPr>
                <w:rFonts w:ascii="Corbel" w:hAnsi="Corbel"/>
                <w:sz w:val="28"/>
                <w:szCs w:val="28"/>
              </w:rPr>
            </w:pPr>
            <w:r w:rsidRPr="006676EF">
              <w:rPr>
                <w:rFonts w:ascii="Corbel" w:hAnsi="Corbel"/>
                <w:w w:val="99"/>
                <w:sz w:val="28"/>
                <w:szCs w:val="28"/>
              </w:rPr>
              <w:t>4</w:t>
            </w:r>
          </w:p>
        </w:tc>
        <w:tc>
          <w:tcPr>
            <w:tcW w:w="1103" w:type="dxa"/>
          </w:tcPr>
          <w:p w14:paraId="50C2FC4A" w14:textId="77777777" w:rsidR="00DA55F5" w:rsidRPr="006676EF" w:rsidRDefault="00000000">
            <w:pPr>
              <w:pStyle w:val="TableParagraph"/>
              <w:ind w:left="433" w:right="317"/>
              <w:rPr>
                <w:rFonts w:ascii="Corbel" w:hAnsi="Corbel"/>
                <w:sz w:val="28"/>
                <w:szCs w:val="28"/>
              </w:rPr>
            </w:pPr>
            <w:r w:rsidRPr="006676EF">
              <w:rPr>
                <w:rFonts w:ascii="Corbel" w:hAnsi="Corbel"/>
                <w:sz w:val="28"/>
                <w:szCs w:val="28"/>
              </w:rPr>
              <w:t>96</w:t>
            </w:r>
          </w:p>
        </w:tc>
        <w:tc>
          <w:tcPr>
            <w:tcW w:w="1216" w:type="dxa"/>
          </w:tcPr>
          <w:p w14:paraId="6355796C" w14:textId="77777777" w:rsidR="00DA55F5" w:rsidRPr="006676EF" w:rsidRDefault="00000000">
            <w:pPr>
              <w:pStyle w:val="TableParagraph"/>
              <w:ind w:left="317" w:right="236"/>
              <w:rPr>
                <w:rFonts w:ascii="Corbel" w:hAnsi="Corbel"/>
                <w:sz w:val="28"/>
                <w:szCs w:val="28"/>
              </w:rPr>
            </w:pPr>
            <w:r w:rsidRPr="006676EF">
              <w:rPr>
                <w:rFonts w:ascii="Corbel" w:hAnsi="Corbel"/>
                <w:sz w:val="28"/>
                <w:szCs w:val="28"/>
              </w:rPr>
              <w:t>365</w:t>
            </w:r>
          </w:p>
        </w:tc>
        <w:tc>
          <w:tcPr>
            <w:tcW w:w="943" w:type="dxa"/>
          </w:tcPr>
          <w:p w14:paraId="61201C91" w14:textId="77777777" w:rsidR="00DA55F5" w:rsidRPr="006676EF" w:rsidRDefault="00000000">
            <w:pPr>
              <w:pStyle w:val="TableParagraph"/>
              <w:ind w:left="235" w:right="29"/>
              <w:rPr>
                <w:rFonts w:ascii="Corbel" w:hAnsi="Corbel"/>
                <w:sz w:val="28"/>
                <w:szCs w:val="28"/>
              </w:rPr>
            </w:pPr>
            <w:r w:rsidRPr="006676EF">
              <w:rPr>
                <w:rFonts w:ascii="Corbel" w:hAnsi="Corbel"/>
                <w:sz w:val="28"/>
                <w:szCs w:val="28"/>
              </w:rPr>
              <w:t>56</w:t>
            </w:r>
          </w:p>
        </w:tc>
      </w:tr>
      <w:tr w:rsidR="00DA55F5" w:rsidRPr="006676EF" w14:paraId="668530DB" w14:textId="77777777">
        <w:trPr>
          <w:trHeight w:val="409"/>
        </w:trPr>
        <w:tc>
          <w:tcPr>
            <w:tcW w:w="660" w:type="dxa"/>
          </w:tcPr>
          <w:p w14:paraId="77A66A4A" w14:textId="77777777" w:rsidR="00DA55F5" w:rsidRPr="006676EF" w:rsidRDefault="00000000">
            <w:pPr>
              <w:pStyle w:val="TableParagraph"/>
              <w:spacing w:line="302" w:lineRule="exact"/>
              <w:jc w:val="left"/>
              <w:rPr>
                <w:rFonts w:ascii="Corbel" w:hAnsi="Corbel"/>
                <w:sz w:val="28"/>
                <w:szCs w:val="28"/>
              </w:rPr>
            </w:pPr>
            <w:r w:rsidRPr="006676EF">
              <w:rPr>
                <w:rFonts w:ascii="Corbel" w:hAnsi="Corbel"/>
                <w:w w:val="99"/>
                <w:sz w:val="28"/>
                <w:szCs w:val="28"/>
              </w:rPr>
              <w:t>5</w:t>
            </w:r>
          </w:p>
        </w:tc>
        <w:tc>
          <w:tcPr>
            <w:tcW w:w="1103" w:type="dxa"/>
          </w:tcPr>
          <w:p w14:paraId="46488C7F" w14:textId="77777777" w:rsidR="00DA55F5" w:rsidRPr="006676EF" w:rsidRDefault="00000000">
            <w:pPr>
              <w:pStyle w:val="TableParagraph"/>
              <w:spacing w:line="302" w:lineRule="exact"/>
              <w:ind w:left="433" w:right="317"/>
              <w:rPr>
                <w:rFonts w:ascii="Corbel" w:hAnsi="Corbel"/>
                <w:sz w:val="28"/>
                <w:szCs w:val="28"/>
              </w:rPr>
            </w:pPr>
            <w:r w:rsidRPr="006676EF">
              <w:rPr>
                <w:rFonts w:ascii="Corbel" w:hAnsi="Corbel"/>
                <w:sz w:val="28"/>
                <w:szCs w:val="28"/>
              </w:rPr>
              <w:t>75</w:t>
            </w:r>
          </w:p>
        </w:tc>
        <w:tc>
          <w:tcPr>
            <w:tcW w:w="1216" w:type="dxa"/>
          </w:tcPr>
          <w:p w14:paraId="6842C877" w14:textId="77777777" w:rsidR="00DA55F5" w:rsidRPr="006676EF" w:rsidRDefault="00000000">
            <w:pPr>
              <w:pStyle w:val="TableParagraph"/>
              <w:spacing w:line="302" w:lineRule="exact"/>
              <w:ind w:left="317" w:right="236"/>
              <w:rPr>
                <w:rFonts w:ascii="Corbel" w:hAnsi="Corbel"/>
                <w:sz w:val="28"/>
                <w:szCs w:val="28"/>
              </w:rPr>
            </w:pPr>
            <w:r w:rsidRPr="006676EF">
              <w:rPr>
                <w:rFonts w:ascii="Corbel" w:hAnsi="Corbel"/>
                <w:sz w:val="28"/>
                <w:szCs w:val="28"/>
              </w:rPr>
              <w:t>62</w:t>
            </w:r>
          </w:p>
        </w:tc>
        <w:tc>
          <w:tcPr>
            <w:tcW w:w="943" w:type="dxa"/>
          </w:tcPr>
          <w:p w14:paraId="65115F62" w14:textId="77777777" w:rsidR="00DA55F5" w:rsidRPr="006676EF" w:rsidRDefault="00000000">
            <w:pPr>
              <w:pStyle w:val="TableParagraph"/>
              <w:spacing w:line="302" w:lineRule="exact"/>
              <w:ind w:left="235" w:right="29"/>
              <w:rPr>
                <w:rFonts w:ascii="Corbel" w:hAnsi="Corbel"/>
                <w:sz w:val="28"/>
                <w:szCs w:val="28"/>
              </w:rPr>
            </w:pPr>
            <w:r w:rsidRPr="006676EF">
              <w:rPr>
                <w:rFonts w:ascii="Corbel" w:hAnsi="Corbel"/>
                <w:sz w:val="28"/>
                <w:szCs w:val="28"/>
              </w:rPr>
              <w:t>2662</w:t>
            </w:r>
          </w:p>
        </w:tc>
      </w:tr>
    </w:tbl>
    <w:p w14:paraId="1EB01DDF" w14:textId="2EBEC07F" w:rsidR="00E75DD7" w:rsidRPr="006676EF" w:rsidRDefault="00E67BB5">
      <w:pPr>
        <w:rPr>
          <w:rFonts w:ascii="Corbel" w:hAnsi="Corbel"/>
          <w:sz w:val="28"/>
          <w:szCs w:val="28"/>
        </w:rPr>
      </w:pPr>
      <w:r w:rsidRPr="006676EF">
        <w:rPr>
          <w:rFonts w:ascii="Corbel" w:hAnsi="Corbel" w:cs="Arial"/>
          <w:color w:val="202124"/>
          <w:sz w:val="28"/>
          <w:szCs w:val="28"/>
          <w:shd w:val="clear" w:color="auto" w:fill="FFFFFF"/>
        </w:rPr>
        <w:t>VBA Offset function one may use </w:t>
      </w:r>
      <w:r w:rsidRPr="006676EF">
        <w:rPr>
          <w:rFonts w:ascii="Corbel" w:hAnsi="Corbel" w:cs="Arial"/>
          <w:color w:val="040C28"/>
          <w:sz w:val="28"/>
          <w:szCs w:val="28"/>
        </w:rPr>
        <w:t>to move or refer to a reference skipping a particular number of rows and columns</w:t>
      </w:r>
      <w:r w:rsidRPr="006676EF">
        <w:rPr>
          <w:rFonts w:ascii="Corbel" w:hAnsi="Corbel" w:cs="Arial"/>
          <w:color w:val="202124"/>
          <w:sz w:val="28"/>
          <w:szCs w:val="28"/>
          <w:shd w:val="clear" w:color="auto" w:fill="FFFFFF"/>
        </w:rPr>
        <w:t>. The arguments for this function in VBA are the same as those in the worksheet.</w:t>
      </w:r>
    </w:p>
    <w:sectPr w:rsidR="00E75DD7" w:rsidRPr="006676EF">
      <w:type w:val="continuous"/>
      <w:pgSz w:w="11910" w:h="16840"/>
      <w:pgMar w:top="780" w:right="10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56B"/>
    <w:multiLevelType w:val="multilevel"/>
    <w:tmpl w:val="C9D2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1535"/>
    <w:multiLevelType w:val="hybridMultilevel"/>
    <w:tmpl w:val="B25CE418"/>
    <w:lvl w:ilvl="0" w:tplc="05DAB9D4">
      <w:start w:val="1"/>
      <w:numFmt w:val="decimal"/>
      <w:lvlText w:val="%1."/>
      <w:lvlJc w:val="left"/>
      <w:pPr>
        <w:ind w:left="654" w:hanging="360"/>
        <w:jc w:val="right"/>
      </w:pPr>
      <w:rPr>
        <w:rFonts w:ascii="Arial MT" w:eastAsia="Arial MT" w:hAnsi="Arial MT" w:cs="Arial MT" w:hint="default"/>
        <w:w w:val="100"/>
        <w:sz w:val="28"/>
        <w:szCs w:val="28"/>
        <w:lang w:val="en-US" w:eastAsia="en-US" w:bidi="ar-SA"/>
      </w:rPr>
    </w:lvl>
    <w:lvl w:ilvl="1" w:tplc="7180D3FC">
      <w:numFmt w:val="bullet"/>
      <w:lvlText w:val="•"/>
      <w:lvlJc w:val="left"/>
      <w:pPr>
        <w:ind w:left="1562" w:hanging="360"/>
      </w:pPr>
      <w:rPr>
        <w:rFonts w:hint="default"/>
        <w:lang w:val="en-US" w:eastAsia="en-US" w:bidi="ar-SA"/>
      </w:rPr>
    </w:lvl>
    <w:lvl w:ilvl="2" w:tplc="014AC534">
      <w:numFmt w:val="bullet"/>
      <w:lvlText w:val="•"/>
      <w:lvlJc w:val="left"/>
      <w:pPr>
        <w:ind w:left="2465" w:hanging="360"/>
      </w:pPr>
      <w:rPr>
        <w:rFonts w:hint="default"/>
        <w:lang w:val="en-US" w:eastAsia="en-US" w:bidi="ar-SA"/>
      </w:rPr>
    </w:lvl>
    <w:lvl w:ilvl="3" w:tplc="D9FA083C">
      <w:numFmt w:val="bullet"/>
      <w:lvlText w:val="•"/>
      <w:lvlJc w:val="left"/>
      <w:pPr>
        <w:ind w:left="3367" w:hanging="360"/>
      </w:pPr>
      <w:rPr>
        <w:rFonts w:hint="default"/>
        <w:lang w:val="en-US" w:eastAsia="en-US" w:bidi="ar-SA"/>
      </w:rPr>
    </w:lvl>
    <w:lvl w:ilvl="4" w:tplc="4744845A">
      <w:numFmt w:val="bullet"/>
      <w:lvlText w:val="•"/>
      <w:lvlJc w:val="left"/>
      <w:pPr>
        <w:ind w:left="4270" w:hanging="360"/>
      </w:pPr>
      <w:rPr>
        <w:rFonts w:hint="default"/>
        <w:lang w:val="en-US" w:eastAsia="en-US" w:bidi="ar-SA"/>
      </w:rPr>
    </w:lvl>
    <w:lvl w:ilvl="5" w:tplc="F3F49E64">
      <w:numFmt w:val="bullet"/>
      <w:lvlText w:val="•"/>
      <w:lvlJc w:val="left"/>
      <w:pPr>
        <w:ind w:left="5172" w:hanging="360"/>
      </w:pPr>
      <w:rPr>
        <w:rFonts w:hint="default"/>
        <w:lang w:val="en-US" w:eastAsia="en-US" w:bidi="ar-SA"/>
      </w:rPr>
    </w:lvl>
    <w:lvl w:ilvl="6" w:tplc="0610143E">
      <w:numFmt w:val="bullet"/>
      <w:lvlText w:val="•"/>
      <w:lvlJc w:val="left"/>
      <w:pPr>
        <w:ind w:left="6075" w:hanging="360"/>
      </w:pPr>
      <w:rPr>
        <w:rFonts w:hint="default"/>
        <w:lang w:val="en-US" w:eastAsia="en-US" w:bidi="ar-SA"/>
      </w:rPr>
    </w:lvl>
    <w:lvl w:ilvl="7" w:tplc="EEB2D906">
      <w:numFmt w:val="bullet"/>
      <w:lvlText w:val="•"/>
      <w:lvlJc w:val="left"/>
      <w:pPr>
        <w:ind w:left="6977" w:hanging="360"/>
      </w:pPr>
      <w:rPr>
        <w:rFonts w:hint="default"/>
        <w:lang w:val="en-US" w:eastAsia="en-US" w:bidi="ar-SA"/>
      </w:rPr>
    </w:lvl>
    <w:lvl w:ilvl="8" w:tplc="6AB0802C">
      <w:numFmt w:val="bullet"/>
      <w:lvlText w:val="•"/>
      <w:lvlJc w:val="left"/>
      <w:pPr>
        <w:ind w:left="7880" w:hanging="360"/>
      </w:pPr>
      <w:rPr>
        <w:rFonts w:hint="default"/>
        <w:lang w:val="en-US" w:eastAsia="en-US" w:bidi="ar-SA"/>
      </w:rPr>
    </w:lvl>
  </w:abstractNum>
  <w:num w:numId="1" w16cid:durableId="167016268">
    <w:abstractNumId w:val="1"/>
  </w:num>
  <w:num w:numId="2" w16cid:durableId="177617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55F5"/>
    <w:rsid w:val="006676EF"/>
    <w:rsid w:val="009C7297"/>
    <w:rsid w:val="00C36E74"/>
    <w:rsid w:val="00DA55F5"/>
    <w:rsid w:val="00E67BB5"/>
    <w:rsid w:val="00E75DD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FAD3305"/>
  <w15:docId w15:val="{CA246729-3CD8-411E-9B01-9E251B76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link w:val="Heading2Char"/>
    <w:uiPriority w:val="9"/>
    <w:qFormat/>
    <w:rsid w:val="009C729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6"/>
      <w:ind w:right="18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500" w:hanging="283"/>
    </w:pPr>
  </w:style>
  <w:style w:type="paragraph" w:customStyle="1" w:styleId="TableParagraph">
    <w:name w:val="Table Paragraph"/>
    <w:basedOn w:val="Normal"/>
    <w:uiPriority w:val="1"/>
    <w:qFormat/>
    <w:pPr>
      <w:spacing w:before="87"/>
      <w:ind w:left="50"/>
      <w:jc w:val="center"/>
    </w:pPr>
  </w:style>
  <w:style w:type="paragraph" w:customStyle="1" w:styleId="trt0xe">
    <w:name w:val="trt0xe"/>
    <w:basedOn w:val="Normal"/>
    <w:rsid w:val="009C7297"/>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 w:type="character" w:customStyle="1" w:styleId="Heading2Char">
    <w:name w:val="Heading 2 Char"/>
    <w:basedOn w:val="DefaultParagraphFont"/>
    <w:link w:val="Heading2"/>
    <w:uiPriority w:val="9"/>
    <w:rsid w:val="009C7297"/>
    <w:rPr>
      <w:rFonts w:ascii="Times New Roman" w:eastAsia="Times New Roman" w:hAnsi="Times New Roman" w:cs="Times New Roman"/>
      <w:b/>
      <w:bCs/>
      <w:sz w:val="36"/>
      <w:szCs w:val="36"/>
      <w:lang w:val="en-NG" w:eastAsia="en-NG"/>
    </w:rPr>
  </w:style>
  <w:style w:type="paragraph" w:styleId="NormalWeb">
    <w:name w:val="Normal (Web)"/>
    <w:basedOn w:val="Normal"/>
    <w:uiPriority w:val="99"/>
    <w:semiHidden/>
    <w:unhideWhenUsed/>
    <w:rsid w:val="009C7297"/>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9C7297"/>
    <w:rPr>
      <w:color w:val="0000FF"/>
      <w:u w:val="single"/>
    </w:rPr>
  </w:style>
  <w:style w:type="character" w:customStyle="1" w:styleId="hgkelc">
    <w:name w:val="hgkelc"/>
    <w:basedOn w:val="DefaultParagraphFont"/>
    <w:rsid w:val="009C7297"/>
  </w:style>
  <w:style w:type="character" w:customStyle="1" w:styleId="kx21rb">
    <w:name w:val="kx21rb"/>
    <w:basedOn w:val="DefaultParagraphFont"/>
    <w:rsid w:val="009C7297"/>
  </w:style>
  <w:style w:type="character" w:customStyle="1" w:styleId="d9fyld">
    <w:name w:val="d9fyld"/>
    <w:basedOn w:val="DefaultParagraphFont"/>
    <w:rsid w:val="00E6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27316">
      <w:bodyDiv w:val="1"/>
      <w:marLeft w:val="0"/>
      <w:marRight w:val="0"/>
      <w:marTop w:val="0"/>
      <w:marBottom w:val="0"/>
      <w:divBdr>
        <w:top w:val="none" w:sz="0" w:space="0" w:color="auto"/>
        <w:left w:val="none" w:sz="0" w:space="0" w:color="auto"/>
        <w:bottom w:val="none" w:sz="0" w:space="0" w:color="auto"/>
        <w:right w:val="none" w:sz="0" w:space="0" w:color="auto"/>
      </w:divBdr>
    </w:div>
    <w:div w:id="1200439364">
      <w:bodyDiv w:val="1"/>
      <w:marLeft w:val="0"/>
      <w:marRight w:val="0"/>
      <w:marTop w:val="0"/>
      <w:marBottom w:val="0"/>
      <w:divBdr>
        <w:top w:val="none" w:sz="0" w:space="0" w:color="auto"/>
        <w:left w:val="none" w:sz="0" w:space="0" w:color="auto"/>
        <w:bottom w:val="none" w:sz="0" w:space="0" w:color="auto"/>
        <w:right w:val="none" w:sz="0" w:space="0" w:color="auto"/>
      </w:divBdr>
    </w:div>
    <w:div w:id="1651011678">
      <w:bodyDiv w:val="1"/>
      <w:marLeft w:val="0"/>
      <w:marRight w:val="0"/>
      <w:marTop w:val="0"/>
      <w:marBottom w:val="0"/>
      <w:divBdr>
        <w:top w:val="none" w:sz="0" w:space="0" w:color="auto"/>
        <w:left w:val="none" w:sz="0" w:space="0" w:color="auto"/>
        <w:bottom w:val="none" w:sz="0" w:space="0" w:color="auto"/>
        <w:right w:val="none" w:sz="0" w:space="0" w:color="auto"/>
      </w:divBdr>
      <w:divsChild>
        <w:div w:id="1724718289">
          <w:marLeft w:val="0"/>
          <w:marRight w:val="0"/>
          <w:marTop w:val="0"/>
          <w:marBottom w:val="300"/>
          <w:divBdr>
            <w:top w:val="none" w:sz="0" w:space="0" w:color="auto"/>
            <w:left w:val="none" w:sz="0" w:space="0" w:color="auto"/>
            <w:bottom w:val="none" w:sz="0" w:space="0" w:color="auto"/>
            <w:right w:val="none" w:sz="0" w:space="0" w:color="auto"/>
          </w:divBdr>
          <w:divsChild>
            <w:div w:id="1875576029">
              <w:marLeft w:val="0"/>
              <w:marRight w:val="0"/>
              <w:marTop w:val="0"/>
              <w:marBottom w:val="180"/>
              <w:divBdr>
                <w:top w:val="none" w:sz="0" w:space="0" w:color="auto"/>
                <w:left w:val="none" w:sz="0" w:space="0" w:color="auto"/>
                <w:bottom w:val="none" w:sz="0" w:space="0" w:color="auto"/>
                <w:right w:val="none" w:sz="0" w:space="0" w:color="auto"/>
              </w:divBdr>
            </w:div>
            <w:div w:id="17932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celchamps.com/blog/r1c1-reference-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excel-vba-macr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Excel Assignments - 19.pages</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- 19.pages</dc:title>
  <dc:creator>akshay singh</dc:creator>
  <cp:lastModifiedBy>Erim Erim</cp:lastModifiedBy>
  <cp:revision>4</cp:revision>
  <dcterms:created xsi:type="dcterms:W3CDTF">2023-09-22T11:27:00Z</dcterms:created>
  <dcterms:modified xsi:type="dcterms:W3CDTF">2023-09-24T23:06:00Z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2023-09-22T00:00:00Z</vt:filetime>
  </property>
</Properties>
</file>