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A79F85" w14:textId="0290AC03" w:rsidR="00BA26AA" w:rsidRDefault="00DE51B8">
      <w:r w:rsidRPr="00DE51B8">
        <w:drawing>
          <wp:inline distT="0" distB="0" distL="0" distR="0" wp14:anchorId="08EA385A" wp14:editId="3337E674">
            <wp:extent cx="5943600" cy="4326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A797" w14:textId="19B51509" w:rsidR="00DE51B8" w:rsidRDefault="00DE51B8">
      <w:r w:rsidRPr="00DE51B8">
        <w:drawing>
          <wp:inline distT="0" distB="0" distL="0" distR="0" wp14:anchorId="1B82F15F" wp14:editId="41955A46">
            <wp:extent cx="5943600" cy="17710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B96F" w14:textId="55613E32" w:rsidR="00DE51B8" w:rsidRDefault="00DE51B8"/>
    <w:p w14:paraId="0E9BD83D" w14:textId="16705D62" w:rsidR="00DE51B8" w:rsidRDefault="00DE51B8">
      <w:r w:rsidRPr="00DE51B8">
        <w:lastRenderedPageBreak/>
        <w:drawing>
          <wp:inline distT="0" distB="0" distL="0" distR="0" wp14:anchorId="3650637D" wp14:editId="3AA992C5">
            <wp:extent cx="5943600" cy="34817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313F" w14:textId="79DC68F6" w:rsidR="00DE51B8" w:rsidRDefault="00DE51B8">
      <w:r w:rsidRPr="00DE51B8">
        <w:drawing>
          <wp:inline distT="0" distB="0" distL="0" distR="0" wp14:anchorId="17B38D12" wp14:editId="75691F3B">
            <wp:extent cx="5943600" cy="3057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E51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1B8"/>
    <w:rsid w:val="007C5CB1"/>
    <w:rsid w:val="00C7307C"/>
    <w:rsid w:val="00DE5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41D7C"/>
  <w15:chartTrackingRefBased/>
  <w15:docId w15:val="{64EA7572-B9F7-458F-85B6-3A7F99EC6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erin mandell</dc:creator>
  <cp:keywords/>
  <dc:description/>
  <cp:lastModifiedBy>erin mandell</cp:lastModifiedBy>
  <cp:revision>1</cp:revision>
  <dcterms:created xsi:type="dcterms:W3CDTF">2019-12-16T17:43:00Z</dcterms:created>
  <dcterms:modified xsi:type="dcterms:W3CDTF">2019-12-16T17:48:00Z</dcterms:modified>
</cp:coreProperties>
</file>