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F99F" w14:textId="77777777" w:rsidR="00224F7D" w:rsidRPr="00224F7D" w:rsidRDefault="00224F7D" w:rsidP="00224F7D">
      <w:r w:rsidRPr="00224F7D">
        <w:t xml:space="preserve">Ok, on passe en </w:t>
      </w:r>
      <w:r w:rsidRPr="00224F7D">
        <w:rPr>
          <w:b/>
          <w:bCs/>
        </w:rPr>
        <w:t>mode style guide hype</w:t>
      </w:r>
      <w:r w:rsidRPr="00224F7D">
        <w:t xml:space="preserve"> </w:t>
      </w:r>
      <w:r w:rsidRPr="00224F7D">
        <w:rPr>
          <w:rFonts w:ascii="Segoe UI Emoji" w:hAnsi="Segoe UI Emoji" w:cs="Segoe UI Emoji"/>
        </w:rPr>
        <w:t>⚡</w:t>
      </w:r>
      <w:r w:rsidRPr="00224F7D">
        <w:br/>
        <w:t xml:space="preserve">Voici un mini manuel pour appliquer ta DA </w:t>
      </w:r>
      <w:r w:rsidRPr="00224F7D">
        <w:rPr>
          <w:b/>
          <w:bCs/>
        </w:rPr>
        <w:t>Cyber-Astral</w:t>
      </w:r>
      <w:r w:rsidRPr="00224F7D">
        <w:t xml:space="preserve"> dans tes overlays, HUD et graphismes promo.</w:t>
      </w:r>
    </w:p>
    <w:p w14:paraId="782A0959" w14:textId="77777777" w:rsidR="00224F7D" w:rsidRPr="00224F7D" w:rsidRDefault="00224F7D" w:rsidP="00224F7D">
      <w:r w:rsidRPr="00224F7D">
        <w:pict w14:anchorId="3EEBEB53">
          <v:rect id="_x0000_i1087" style="width:0;height:1.5pt" o:hralign="center" o:hrstd="t" o:hr="t" fillcolor="#a0a0a0" stroked="f"/>
        </w:pict>
      </w:r>
    </w:p>
    <w:p w14:paraId="7FB5A233" w14:textId="77777777" w:rsidR="00224F7D" w:rsidRPr="00224F7D" w:rsidRDefault="00224F7D" w:rsidP="00224F7D">
      <w:pPr>
        <w:rPr>
          <w:b/>
          <w:bCs/>
        </w:rPr>
      </w:pPr>
      <w:r w:rsidRPr="00224F7D">
        <w:rPr>
          <w:rFonts w:ascii="Segoe UI Emoji" w:hAnsi="Segoe UI Emoji" w:cs="Segoe UI Emoji"/>
          <w:b/>
          <w:bCs/>
        </w:rPr>
        <w:t>🎨</w:t>
      </w:r>
      <w:r w:rsidRPr="00224F7D">
        <w:rPr>
          <w:b/>
          <w:bCs/>
        </w:rPr>
        <w:t xml:space="preserve"> Skyzer Faction — Cyber-Astral Style Guide</w:t>
      </w:r>
    </w:p>
    <w:p w14:paraId="761C7CEE" w14:textId="77777777" w:rsidR="00224F7D" w:rsidRPr="00224F7D" w:rsidRDefault="00224F7D" w:rsidP="00224F7D">
      <w:pPr>
        <w:rPr>
          <w:b/>
          <w:bCs/>
        </w:rPr>
      </w:pPr>
      <w:r w:rsidRPr="00224F7D">
        <w:rPr>
          <w:rFonts w:ascii="Segoe UI Emoji" w:hAnsi="Segoe UI Emoji" w:cs="Segoe UI Emoji"/>
          <w:b/>
          <w:bCs/>
        </w:rPr>
        <w:t>🌌</w:t>
      </w:r>
      <w:r w:rsidRPr="00224F7D">
        <w:rPr>
          <w:b/>
          <w:bCs/>
        </w:rPr>
        <w:t xml:space="preserve"> Palette centrale</w:t>
      </w:r>
    </w:p>
    <w:p w14:paraId="3DF1A0C9" w14:textId="77777777" w:rsidR="00224F7D" w:rsidRPr="00224F7D" w:rsidRDefault="00224F7D" w:rsidP="00224F7D">
      <w:pPr>
        <w:numPr>
          <w:ilvl w:val="0"/>
          <w:numId w:val="4"/>
        </w:numPr>
      </w:pPr>
      <w:r w:rsidRPr="00224F7D">
        <w:rPr>
          <w:b/>
          <w:bCs/>
        </w:rPr>
        <w:t>Violet néon</w:t>
      </w:r>
      <w:r w:rsidRPr="00224F7D">
        <w:t xml:space="preserve"> #8B00FF → accents mystiques (hover, sélection, surbrillance).</w:t>
      </w:r>
    </w:p>
    <w:p w14:paraId="79B20F44" w14:textId="77777777" w:rsidR="00224F7D" w:rsidRPr="00224F7D" w:rsidRDefault="00224F7D" w:rsidP="00224F7D">
      <w:pPr>
        <w:numPr>
          <w:ilvl w:val="0"/>
          <w:numId w:val="4"/>
        </w:numPr>
      </w:pPr>
      <w:r w:rsidRPr="00224F7D">
        <w:rPr>
          <w:b/>
          <w:bCs/>
        </w:rPr>
        <w:t>Bleu électrique</w:t>
      </w:r>
      <w:r w:rsidRPr="00224F7D">
        <w:t xml:space="preserve"> #00BFFF → éléments interactifs (boutons, sliders, barres).</w:t>
      </w:r>
    </w:p>
    <w:p w14:paraId="3F009226" w14:textId="77777777" w:rsidR="00224F7D" w:rsidRPr="00224F7D" w:rsidRDefault="00224F7D" w:rsidP="00224F7D">
      <w:pPr>
        <w:numPr>
          <w:ilvl w:val="0"/>
          <w:numId w:val="4"/>
        </w:numPr>
      </w:pPr>
      <w:r w:rsidRPr="00224F7D">
        <w:rPr>
          <w:b/>
          <w:bCs/>
        </w:rPr>
        <w:t>Cyan néon</w:t>
      </w:r>
      <w:r w:rsidRPr="00224F7D">
        <w:t xml:space="preserve"> #00FFFF → particules, icônes, contours lumineux.</w:t>
      </w:r>
    </w:p>
    <w:p w14:paraId="13F38BC2" w14:textId="77777777" w:rsidR="00224F7D" w:rsidRPr="00224F7D" w:rsidRDefault="00224F7D" w:rsidP="00224F7D">
      <w:pPr>
        <w:numPr>
          <w:ilvl w:val="0"/>
          <w:numId w:val="4"/>
        </w:numPr>
      </w:pPr>
      <w:r w:rsidRPr="00224F7D">
        <w:rPr>
          <w:b/>
          <w:bCs/>
        </w:rPr>
        <w:t>Or stellaire</w:t>
      </w:r>
      <w:r w:rsidRPr="00224F7D">
        <w:t xml:space="preserve"> #FFD700 → premium, rareté, loot légendaire.</w:t>
      </w:r>
    </w:p>
    <w:p w14:paraId="01453DB0" w14:textId="77777777" w:rsidR="00224F7D" w:rsidRPr="00224F7D" w:rsidRDefault="00224F7D" w:rsidP="00224F7D">
      <w:pPr>
        <w:rPr>
          <w:b/>
          <w:bCs/>
        </w:rPr>
      </w:pPr>
      <w:r w:rsidRPr="00224F7D">
        <w:rPr>
          <w:rFonts w:ascii="Segoe UI Emoji" w:hAnsi="Segoe UI Emoji" w:cs="Segoe UI Emoji"/>
          <w:b/>
          <w:bCs/>
        </w:rPr>
        <w:t>🌑</w:t>
      </w:r>
      <w:r w:rsidRPr="00224F7D">
        <w:rPr>
          <w:b/>
          <w:bCs/>
        </w:rPr>
        <w:t xml:space="preserve"> Palette secondaire</w:t>
      </w:r>
    </w:p>
    <w:p w14:paraId="585C42DB" w14:textId="77777777" w:rsidR="00224F7D" w:rsidRPr="00224F7D" w:rsidRDefault="00224F7D" w:rsidP="00224F7D">
      <w:pPr>
        <w:numPr>
          <w:ilvl w:val="0"/>
          <w:numId w:val="5"/>
        </w:numPr>
      </w:pPr>
      <w:r w:rsidRPr="00224F7D">
        <w:rPr>
          <w:b/>
          <w:bCs/>
        </w:rPr>
        <w:t>Gris anthracite</w:t>
      </w:r>
      <w:r w:rsidRPr="00224F7D">
        <w:t xml:space="preserve"> #1A1A1A → fonds d’UI, panneaux.</w:t>
      </w:r>
    </w:p>
    <w:p w14:paraId="667DB50F" w14:textId="77777777" w:rsidR="00224F7D" w:rsidRPr="00224F7D" w:rsidRDefault="00224F7D" w:rsidP="00224F7D">
      <w:pPr>
        <w:numPr>
          <w:ilvl w:val="0"/>
          <w:numId w:val="5"/>
        </w:numPr>
      </w:pPr>
      <w:r w:rsidRPr="00224F7D">
        <w:rPr>
          <w:b/>
          <w:bCs/>
        </w:rPr>
        <w:t>Bleu nuit</w:t>
      </w:r>
      <w:r w:rsidRPr="00224F7D">
        <w:t xml:space="preserve"> #0A0A33 → arrière-plans immersifs (fenêtres, menus).</w:t>
      </w:r>
    </w:p>
    <w:p w14:paraId="7F97DC28" w14:textId="77777777" w:rsidR="00224F7D" w:rsidRPr="00224F7D" w:rsidRDefault="00224F7D" w:rsidP="00224F7D">
      <w:pPr>
        <w:numPr>
          <w:ilvl w:val="0"/>
          <w:numId w:val="5"/>
        </w:numPr>
      </w:pPr>
      <w:r w:rsidRPr="00224F7D">
        <w:rPr>
          <w:b/>
          <w:bCs/>
        </w:rPr>
        <w:t>Rose magenta</w:t>
      </w:r>
      <w:r w:rsidRPr="00224F7D">
        <w:t xml:space="preserve"> #FF1493 → alertes ou événements spéciaux (crash de météorite, boss).</w:t>
      </w:r>
    </w:p>
    <w:p w14:paraId="7FE5F751" w14:textId="77777777" w:rsidR="00224F7D" w:rsidRPr="00224F7D" w:rsidRDefault="00224F7D" w:rsidP="00224F7D">
      <w:r w:rsidRPr="00224F7D">
        <w:pict w14:anchorId="7BAFA59E">
          <v:rect id="_x0000_i1088" style="width:0;height:1.5pt" o:hralign="center" o:hrstd="t" o:hr="t" fillcolor="#a0a0a0" stroked="f"/>
        </w:pict>
      </w:r>
    </w:p>
    <w:p w14:paraId="344DEA51" w14:textId="77777777" w:rsidR="00224F7D" w:rsidRPr="00224F7D" w:rsidRDefault="00224F7D" w:rsidP="00224F7D">
      <w:pPr>
        <w:rPr>
          <w:b/>
          <w:bCs/>
        </w:rPr>
      </w:pPr>
      <w:r w:rsidRPr="00224F7D">
        <w:rPr>
          <w:rFonts w:ascii="Segoe UI Emoji" w:hAnsi="Segoe UI Emoji" w:cs="Segoe UI Emoji"/>
          <w:b/>
          <w:bCs/>
        </w:rPr>
        <w:t>🖥️</w:t>
      </w:r>
      <w:r w:rsidRPr="00224F7D">
        <w:rPr>
          <w:b/>
          <w:bCs/>
        </w:rPr>
        <w:t xml:space="preserve"> Overlays HUD</w:t>
      </w:r>
    </w:p>
    <w:p w14:paraId="2C230410" w14:textId="77777777" w:rsidR="00224F7D" w:rsidRPr="00224F7D" w:rsidRDefault="00224F7D" w:rsidP="00224F7D">
      <w:pPr>
        <w:numPr>
          <w:ilvl w:val="0"/>
          <w:numId w:val="6"/>
        </w:numPr>
      </w:pPr>
      <w:r w:rsidRPr="00224F7D">
        <w:rPr>
          <w:b/>
          <w:bCs/>
        </w:rPr>
        <w:t>Fonds</w:t>
      </w:r>
      <w:r w:rsidRPr="00224F7D">
        <w:t xml:space="preserve"> : anthracite ou bleu nuit → sobre, laisse les couleurs néon ressortir.</w:t>
      </w:r>
    </w:p>
    <w:p w14:paraId="565F9D19" w14:textId="77777777" w:rsidR="00224F7D" w:rsidRPr="00224F7D" w:rsidRDefault="00224F7D" w:rsidP="00224F7D">
      <w:pPr>
        <w:numPr>
          <w:ilvl w:val="0"/>
          <w:numId w:val="6"/>
        </w:numPr>
      </w:pPr>
      <w:r w:rsidRPr="00224F7D">
        <w:rPr>
          <w:b/>
          <w:bCs/>
        </w:rPr>
        <w:t>Boutons</w:t>
      </w:r>
      <w:r w:rsidRPr="00224F7D">
        <w:t xml:space="preserve"> : base bleu électrique, hover en violet néon.</w:t>
      </w:r>
    </w:p>
    <w:p w14:paraId="2D1AA645" w14:textId="77777777" w:rsidR="00224F7D" w:rsidRPr="00224F7D" w:rsidRDefault="00224F7D" w:rsidP="00224F7D">
      <w:pPr>
        <w:numPr>
          <w:ilvl w:val="0"/>
          <w:numId w:val="6"/>
        </w:numPr>
      </w:pPr>
      <w:r w:rsidRPr="00224F7D">
        <w:rPr>
          <w:b/>
          <w:bCs/>
        </w:rPr>
        <w:t>Texte standard</w:t>
      </w:r>
      <w:r w:rsidRPr="00224F7D">
        <w:t xml:space="preserve"> : blanc/gris clair.</w:t>
      </w:r>
    </w:p>
    <w:p w14:paraId="726964E7" w14:textId="77777777" w:rsidR="00224F7D" w:rsidRPr="00224F7D" w:rsidRDefault="00224F7D" w:rsidP="00224F7D">
      <w:pPr>
        <w:numPr>
          <w:ilvl w:val="0"/>
          <w:numId w:val="6"/>
        </w:numPr>
      </w:pPr>
      <w:r w:rsidRPr="00224F7D">
        <w:rPr>
          <w:b/>
          <w:bCs/>
        </w:rPr>
        <w:t>Texte important (alertes)</w:t>
      </w:r>
      <w:r w:rsidRPr="00224F7D">
        <w:t xml:space="preserve"> : cyan néon ou rose magenta.</w:t>
      </w:r>
    </w:p>
    <w:p w14:paraId="5050E8D4" w14:textId="77777777" w:rsidR="00224F7D" w:rsidRPr="00224F7D" w:rsidRDefault="00224F7D" w:rsidP="00224F7D">
      <w:pPr>
        <w:numPr>
          <w:ilvl w:val="0"/>
          <w:numId w:val="6"/>
        </w:numPr>
      </w:pPr>
      <w:r w:rsidRPr="00224F7D">
        <w:rPr>
          <w:b/>
          <w:bCs/>
        </w:rPr>
        <w:t>Texte rare/loot</w:t>
      </w:r>
      <w:r w:rsidRPr="00224F7D">
        <w:t xml:space="preserve"> : or stellaire.</w:t>
      </w:r>
    </w:p>
    <w:p w14:paraId="4B00F10B" w14:textId="77777777" w:rsidR="00224F7D" w:rsidRPr="00224F7D" w:rsidRDefault="00224F7D" w:rsidP="00224F7D">
      <w:r w:rsidRPr="00224F7D">
        <w:pict w14:anchorId="1C718FC4">
          <v:rect id="_x0000_i1089" style="width:0;height:1.5pt" o:hralign="center" o:hrstd="t" o:hr="t" fillcolor="#a0a0a0" stroked="f"/>
        </w:pict>
      </w:r>
    </w:p>
    <w:p w14:paraId="7E2C1FA3" w14:textId="77777777" w:rsidR="00224F7D" w:rsidRPr="00224F7D" w:rsidRDefault="00224F7D" w:rsidP="00224F7D">
      <w:pPr>
        <w:rPr>
          <w:b/>
          <w:bCs/>
        </w:rPr>
      </w:pPr>
      <w:r w:rsidRPr="00224F7D">
        <w:rPr>
          <w:rFonts w:ascii="Segoe UI Emoji" w:hAnsi="Segoe UI Emoji" w:cs="Segoe UI Emoji"/>
          <w:b/>
          <w:bCs/>
        </w:rPr>
        <w:t>🔔</w:t>
      </w:r>
      <w:r w:rsidRPr="00224F7D">
        <w:rPr>
          <w:b/>
          <w:bCs/>
        </w:rPr>
        <w:t xml:space="preserve"> Alertes en jeu</w:t>
      </w:r>
    </w:p>
    <w:p w14:paraId="7DC6BEF3" w14:textId="77777777" w:rsidR="00224F7D" w:rsidRPr="00224F7D" w:rsidRDefault="00224F7D" w:rsidP="00224F7D">
      <w:pPr>
        <w:numPr>
          <w:ilvl w:val="0"/>
          <w:numId w:val="7"/>
        </w:numPr>
      </w:pPr>
      <w:r w:rsidRPr="00224F7D">
        <w:rPr>
          <w:b/>
          <w:bCs/>
        </w:rPr>
        <w:t>Annonce météorite</w:t>
      </w:r>
      <w:r w:rsidRPr="00224F7D">
        <w:t xml:space="preserve"> :</w:t>
      </w:r>
    </w:p>
    <w:p w14:paraId="4C987187" w14:textId="77777777" w:rsidR="00224F7D" w:rsidRPr="00224F7D" w:rsidRDefault="00224F7D" w:rsidP="00224F7D">
      <w:pPr>
        <w:numPr>
          <w:ilvl w:val="1"/>
          <w:numId w:val="7"/>
        </w:numPr>
      </w:pPr>
      <w:r w:rsidRPr="00224F7D">
        <w:t>Texte → violet néon + ombre cyan.</w:t>
      </w:r>
    </w:p>
    <w:p w14:paraId="0F482EA0" w14:textId="77777777" w:rsidR="00224F7D" w:rsidRPr="00224F7D" w:rsidRDefault="00224F7D" w:rsidP="00224F7D">
      <w:pPr>
        <w:numPr>
          <w:ilvl w:val="1"/>
          <w:numId w:val="7"/>
        </w:numPr>
      </w:pPr>
      <w:r w:rsidRPr="00224F7D">
        <w:t>Icône → explosion cyan/or.</w:t>
      </w:r>
    </w:p>
    <w:p w14:paraId="5F3156C9" w14:textId="77777777" w:rsidR="00224F7D" w:rsidRPr="00224F7D" w:rsidRDefault="00224F7D" w:rsidP="00224F7D">
      <w:pPr>
        <w:numPr>
          <w:ilvl w:val="0"/>
          <w:numId w:val="7"/>
        </w:numPr>
      </w:pPr>
      <w:r w:rsidRPr="00224F7D">
        <w:rPr>
          <w:b/>
          <w:bCs/>
        </w:rPr>
        <w:t>Faction attaquée</w:t>
      </w:r>
      <w:r w:rsidRPr="00224F7D">
        <w:t xml:space="preserve"> :</w:t>
      </w:r>
    </w:p>
    <w:p w14:paraId="02DB52BC" w14:textId="77777777" w:rsidR="00224F7D" w:rsidRPr="00224F7D" w:rsidRDefault="00224F7D" w:rsidP="00224F7D">
      <w:pPr>
        <w:numPr>
          <w:ilvl w:val="1"/>
          <w:numId w:val="7"/>
        </w:numPr>
      </w:pPr>
      <w:r w:rsidRPr="00224F7D">
        <w:lastRenderedPageBreak/>
        <w:t>Texte → rouge/orange flash (</w:t>
      </w:r>
      <w:r w:rsidRPr="00224F7D">
        <w:rPr>
          <w:rFonts w:ascii="Segoe UI Emoji" w:hAnsi="Segoe UI Emoji" w:cs="Segoe UI Emoji"/>
        </w:rPr>
        <w:t>⚠️</w:t>
      </w:r>
      <w:r w:rsidRPr="00224F7D">
        <w:t xml:space="preserve"> rupture avec la palette pour signaler danger).</w:t>
      </w:r>
    </w:p>
    <w:p w14:paraId="3301B77C" w14:textId="77777777" w:rsidR="00224F7D" w:rsidRPr="00224F7D" w:rsidRDefault="00224F7D" w:rsidP="00224F7D">
      <w:pPr>
        <w:numPr>
          <w:ilvl w:val="1"/>
          <w:numId w:val="7"/>
        </w:numPr>
      </w:pPr>
      <w:r w:rsidRPr="00224F7D">
        <w:t>Fond translucide → magenta.</w:t>
      </w:r>
    </w:p>
    <w:p w14:paraId="63E8EAEF" w14:textId="77777777" w:rsidR="00224F7D" w:rsidRPr="00224F7D" w:rsidRDefault="00224F7D" w:rsidP="00224F7D">
      <w:r w:rsidRPr="00224F7D">
        <w:pict w14:anchorId="4BA5254C">
          <v:rect id="_x0000_i1090" style="width:0;height:1.5pt" o:hralign="center" o:hrstd="t" o:hr="t" fillcolor="#a0a0a0" stroked="f"/>
        </w:pict>
      </w:r>
    </w:p>
    <w:p w14:paraId="7989D053" w14:textId="77777777" w:rsidR="00224F7D" w:rsidRPr="00224F7D" w:rsidRDefault="00224F7D" w:rsidP="00224F7D">
      <w:pPr>
        <w:rPr>
          <w:b/>
          <w:bCs/>
        </w:rPr>
      </w:pPr>
      <w:r w:rsidRPr="00224F7D">
        <w:rPr>
          <w:rFonts w:ascii="Segoe UI Emoji" w:hAnsi="Segoe UI Emoji" w:cs="Segoe UI Emoji"/>
          <w:b/>
          <w:bCs/>
        </w:rPr>
        <w:t>📱</w:t>
      </w:r>
      <w:r w:rsidRPr="00224F7D">
        <w:rPr>
          <w:b/>
          <w:bCs/>
        </w:rPr>
        <w:t xml:space="preserve"> Communication externe</w:t>
      </w:r>
    </w:p>
    <w:p w14:paraId="370A09DF" w14:textId="77777777" w:rsidR="00224F7D" w:rsidRPr="00224F7D" w:rsidRDefault="00224F7D" w:rsidP="00224F7D">
      <w:pPr>
        <w:numPr>
          <w:ilvl w:val="0"/>
          <w:numId w:val="8"/>
        </w:numPr>
      </w:pPr>
      <w:r w:rsidRPr="00224F7D">
        <w:rPr>
          <w:b/>
          <w:bCs/>
        </w:rPr>
        <w:t>Logo/branding</w:t>
      </w:r>
      <w:r w:rsidRPr="00224F7D">
        <w:t xml:space="preserve"> : Violet néon + Cyan néon = combo principal.</w:t>
      </w:r>
    </w:p>
    <w:p w14:paraId="17298475" w14:textId="77777777" w:rsidR="00224F7D" w:rsidRPr="00224F7D" w:rsidRDefault="00224F7D" w:rsidP="00224F7D">
      <w:pPr>
        <w:numPr>
          <w:ilvl w:val="0"/>
          <w:numId w:val="8"/>
        </w:numPr>
      </w:pPr>
      <w:r w:rsidRPr="00224F7D">
        <w:rPr>
          <w:b/>
          <w:bCs/>
        </w:rPr>
        <w:t>Backgrounds</w:t>
      </w:r>
      <w:r w:rsidRPr="00224F7D">
        <w:t xml:space="preserve"> : dégradé </w:t>
      </w:r>
      <w:r w:rsidRPr="00224F7D">
        <w:rPr>
          <w:b/>
          <w:bCs/>
        </w:rPr>
        <w:t>Bleu nuit → Anthracite</w:t>
      </w:r>
      <w:r w:rsidRPr="00224F7D">
        <w:t xml:space="preserve"> avec overlays de particules stellaires.</w:t>
      </w:r>
    </w:p>
    <w:p w14:paraId="2ECB4B2E" w14:textId="77777777" w:rsidR="00224F7D" w:rsidRPr="00224F7D" w:rsidRDefault="00224F7D" w:rsidP="00224F7D">
      <w:pPr>
        <w:numPr>
          <w:ilvl w:val="0"/>
          <w:numId w:val="8"/>
        </w:numPr>
      </w:pPr>
      <w:r w:rsidRPr="00224F7D">
        <w:rPr>
          <w:b/>
          <w:bCs/>
        </w:rPr>
        <w:t>Accent premium (VIP/Shop)</w:t>
      </w:r>
      <w:r w:rsidRPr="00224F7D">
        <w:t xml:space="preserve"> : Or stellaire uniquement pour signaler la rareté.</w:t>
      </w:r>
    </w:p>
    <w:p w14:paraId="480FF2E9" w14:textId="77777777" w:rsidR="00224F7D" w:rsidRPr="00224F7D" w:rsidRDefault="00224F7D" w:rsidP="00224F7D">
      <w:r w:rsidRPr="00224F7D">
        <w:pict w14:anchorId="1994BF4F">
          <v:rect id="_x0000_i1091" style="width:0;height:1.5pt" o:hralign="center" o:hrstd="t" o:hr="t" fillcolor="#a0a0a0" stroked="f"/>
        </w:pict>
      </w:r>
    </w:p>
    <w:p w14:paraId="26E6AE43" w14:textId="77777777" w:rsidR="00224F7D" w:rsidRPr="00224F7D" w:rsidRDefault="00224F7D" w:rsidP="00224F7D">
      <w:pPr>
        <w:rPr>
          <w:b/>
          <w:bCs/>
        </w:rPr>
      </w:pPr>
      <w:r w:rsidRPr="00224F7D">
        <w:rPr>
          <w:rFonts w:ascii="Segoe UI Emoji" w:hAnsi="Segoe UI Emoji" w:cs="Segoe UI Emoji"/>
          <w:b/>
          <w:bCs/>
        </w:rPr>
        <w:t>⚡</w:t>
      </w:r>
      <w:r w:rsidRPr="00224F7D">
        <w:rPr>
          <w:b/>
          <w:bCs/>
        </w:rPr>
        <w:t xml:space="preserve"> Vibe générale</w:t>
      </w:r>
    </w:p>
    <w:p w14:paraId="7AB7FD1A" w14:textId="77777777" w:rsidR="00224F7D" w:rsidRPr="00224F7D" w:rsidRDefault="00224F7D" w:rsidP="00224F7D">
      <w:pPr>
        <w:numPr>
          <w:ilvl w:val="0"/>
          <w:numId w:val="9"/>
        </w:numPr>
      </w:pPr>
      <w:r w:rsidRPr="00224F7D">
        <w:rPr>
          <w:b/>
          <w:bCs/>
        </w:rPr>
        <w:t>Cyberpunk</w:t>
      </w:r>
      <w:r w:rsidRPr="00224F7D">
        <w:t xml:space="preserve"> : néons, hologrammes, interface futuriste.</w:t>
      </w:r>
    </w:p>
    <w:p w14:paraId="7F75DA8F" w14:textId="77777777" w:rsidR="00224F7D" w:rsidRPr="00224F7D" w:rsidRDefault="00224F7D" w:rsidP="00224F7D">
      <w:pPr>
        <w:numPr>
          <w:ilvl w:val="0"/>
          <w:numId w:val="9"/>
        </w:numPr>
      </w:pPr>
      <w:r w:rsidRPr="00224F7D">
        <w:rPr>
          <w:b/>
          <w:bCs/>
        </w:rPr>
        <w:t>Astral</w:t>
      </w:r>
      <w:r w:rsidRPr="00224F7D">
        <w:t xml:space="preserve"> : particules d’étoiles, lueurs cosmiques, constellations en arrière-plan.</w:t>
      </w:r>
    </w:p>
    <w:p w14:paraId="674E9390" w14:textId="77777777" w:rsidR="00224F7D" w:rsidRPr="00224F7D" w:rsidRDefault="00224F7D" w:rsidP="00224F7D">
      <w:pPr>
        <w:numPr>
          <w:ilvl w:val="0"/>
          <w:numId w:val="9"/>
        </w:numPr>
      </w:pPr>
      <w:r w:rsidRPr="00224F7D">
        <w:t xml:space="preserve">Le mix = </w:t>
      </w:r>
      <w:r w:rsidRPr="00224F7D">
        <w:rPr>
          <w:b/>
          <w:bCs/>
        </w:rPr>
        <w:t>un univers technologique mystique</w:t>
      </w:r>
      <w:r w:rsidRPr="00224F7D">
        <w:t>, jamais vu dans un serveur faction classique.</w:t>
      </w:r>
    </w:p>
    <w:p w14:paraId="4C7FDFA4" w14:textId="77777777" w:rsidR="00224F7D" w:rsidRPr="00224F7D" w:rsidRDefault="00224F7D" w:rsidP="00224F7D">
      <w:r w:rsidRPr="00224F7D">
        <w:pict w14:anchorId="7A7C0659">
          <v:rect id="_x0000_i1092" style="width:0;height:1.5pt" o:hralign="center" o:hrstd="t" o:hr="t" fillcolor="#a0a0a0" stroked="f"/>
        </w:pict>
      </w:r>
    </w:p>
    <w:p w14:paraId="60B378BC" w14:textId="77777777" w:rsidR="00224F7D" w:rsidRPr="00224F7D" w:rsidRDefault="00224F7D" w:rsidP="00224F7D">
      <w:r w:rsidRPr="00224F7D">
        <w:rPr>
          <w:rFonts w:ascii="Segoe UI Emoji" w:hAnsi="Segoe UI Emoji" w:cs="Segoe UI Emoji"/>
        </w:rPr>
        <w:t>👉</w:t>
      </w:r>
      <w:r w:rsidRPr="00224F7D">
        <w:t xml:space="preserve"> Résultat :</w:t>
      </w:r>
      <w:r w:rsidRPr="00224F7D">
        <w:br/>
        <w:t>Ton serveur se démarque rien qu’avec son interface et ses visuels.</w:t>
      </w:r>
      <w:r w:rsidRPr="00224F7D">
        <w:br/>
        <w:t>Un joueur qui voit une capture d’écran ou un logo doit dire direct :</w:t>
      </w:r>
      <w:r w:rsidRPr="00224F7D">
        <w:br/>
      </w:r>
      <w:r w:rsidRPr="00224F7D">
        <w:rPr>
          <w:b/>
          <w:bCs/>
        </w:rPr>
        <w:t>“Ok ça, c’est le serveur Cyber-Astral”</w:t>
      </w:r>
      <w:r w:rsidRPr="00224F7D">
        <w:t>.</w:t>
      </w:r>
    </w:p>
    <w:p w14:paraId="602B9C30" w14:textId="77777777" w:rsidR="00224F7D" w:rsidRPr="00224F7D" w:rsidRDefault="00224F7D" w:rsidP="00224F7D">
      <w:r w:rsidRPr="00224F7D">
        <w:pict w14:anchorId="030C7D92">
          <v:rect id="_x0000_i1093" style="width:0;height:1.5pt" o:hralign="center" o:hrstd="t" o:hr="t" fillcolor="#a0a0a0" stroked="f"/>
        </w:pict>
      </w:r>
    </w:p>
    <w:p w14:paraId="0413B9C1" w14:textId="77777777" w:rsidR="00224F7D" w:rsidRPr="00224F7D" w:rsidRDefault="00224F7D" w:rsidP="00224F7D">
      <w:r w:rsidRPr="00224F7D">
        <w:t xml:space="preserve">Tu veux que je te génère un </w:t>
      </w:r>
      <w:r w:rsidRPr="00224F7D">
        <w:rPr>
          <w:b/>
          <w:bCs/>
        </w:rPr>
        <w:t>mockup graphique</w:t>
      </w:r>
      <w:r w:rsidRPr="00224F7D">
        <w:t xml:space="preserve"> (genre un écran HUD basique avec ces couleurs appliquées) pour que tu voies à quoi ça ressemblerait en pratique ?</w:t>
      </w:r>
    </w:p>
    <w:p w14:paraId="337D201B" w14:textId="77777777" w:rsidR="009177FF" w:rsidRPr="00224F7D" w:rsidRDefault="009177FF" w:rsidP="00224F7D"/>
    <w:sectPr w:rsidR="009177FF" w:rsidRPr="00224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D9D"/>
    <w:multiLevelType w:val="multilevel"/>
    <w:tmpl w:val="6D04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087A"/>
    <w:multiLevelType w:val="multilevel"/>
    <w:tmpl w:val="9DF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30BB1"/>
    <w:multiLevelType w:val="multilevel"/>
    <w:tmpl w:val="5FDC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11436"/>
    <w:multiLevelType w:val="multilevel"/>
    <w:tmpl w:val="444E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154E4"/>
    <w:multiLevelType w:val="multilevel"/>
    <w:tmpl w:val="F740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371CF"/>
    <w:multiLevelType w:val="multilevel"/>
    <w:tmpl w:val="E89A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22514"/>
    <w:multiLevelType w:val="multilevel"/>
    <w:tmpl w:val="3B2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40BAC"/>
    <w:multiLevelType w:val="multilevel"/>
    <w:tmpl w:val="EE9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A39FE"/>
    <w:multiLevelType w:val="multilevel"/>
    <w:tmpl w:val="1DD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94309">
    <w:abstractNumId w:val="1"/>
  </w:num>
  <w:num w:numId="2" w16cid:durableId="2086560498">
    <w:abstractNumId w:val="8"/>
  </w:num>
  <w:num w:numId="3" w16cid:durableId="656736778">
    <w:abstractNumId w:val="4"/>
  </w:num>
  <w:num w:numId="4" w16cid:durableId="1644895032">
    <w:abstractNumId w:val="3"/>
  </w:num>
  <w:num w:numId="5" w16cid:durableId="1548879914">
    <w:abstractNumId w:val="7"/>
  </w:num>
  <w:num w:numId="6" w16cid:durableId="1504737324">
    <w:abstractNumId w:val="5"/>
  </w:num>
  <w:num w:numId="7" w16cid:durableId="770003969">
    <w:abstractNumId w:val="2"/>
  </w:num>
  <w:num w:numId="8" w16cid:durableId="304893670">
    <w:abstractNumId w:val="6"/>
  </w:num>
  <w:num w:numId="9" w16cid:durableId="84247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FF"/>
    <w:rsid w:val="00224F7D"/>
    <w:rsid w:val="00441EFF"/>
    <w:rsid w:val="006E3E81"/>
    <w:rsid w:val="009177FF"/>
    <w:rsid w:val="00A10120"/>
    <w:rsid w:val="00E1312C"/>
    <w:rsid w:val="00E1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1F21A-EC05-4CA6-A1A4-20A7ECCE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E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E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E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E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E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E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E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E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E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E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das neves</dc:creator>
  <cp:keywords/>
  <dc:description/>
  <cp:lastModifiedBy>killian das neves</cp:lastModifiedBy>
  <cp:revision>3</cp:revision>
  <dcterms:created xsi:type="dcterms:W3CDTF">2025-09-25T23:57:00Z</dcterms:created>
  <dcterms:modified xsi:type="dcterms:W3CDTF">2025-09-26T00:01:00Z</dcterms:modified>
</cp:coreProperties>
</file>