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FA1" w:rsidRPr="003E2FA1" w:rsidRDefault="003E2FA1" w:rsidP="003E2FA1">
      <w:pPr>
        <w:pStyle w:val="Heading1"/>
        <w:spacing w:line="240" w:lineRule="auto"/>
        <w:rPr>
          <w:color w:val="000000" w:themeColor="text1"/>
          <w:sz w:val="24"/>
        </w:rPr>
      </w:pPr>
      <w:r w:rsidRPr="003E2FA1">
        <w:rPr>
          <w:color w:val="000000" w:themeColor="text1"/>
          <w:sz w:val="24"/>
        </w:rPr>
        <w:t>Erica Despabiladeras</w:t>
      </w:r>
      <w:r>
        <w:rPr>
          <w:color w:val="000000" w:themeColor="text1"/>
          <w:sz w:val="24"/>
        </w:rPr>
        <w:t xml:space="preserve">    3</w:t>
      </w:r>
      <w:r w:rsidRPr="003E2FA1">
        <w:rPr>
          <w:color w:val="000000" w:themeColor="text1"/>
          <w:sz w:val="24"/>
          <w:vertAlign w:val="superscript"/>
        </w:rPr>
        <w:t>rd</w:t>
      </w:r>
      <w:r>
        <w:rPr>
          <w:color w:val="000000" w:themeColor="text1"/>
          <w:sz w:val="24"/>
        </w:rPr>
        <w:t>-Year Nexus</w:t>
      </w:r>
    </w:p>
    <w:p w:rsidR="004E41D5" w:rsidRPr="003E2FA1" w:rsidRDefault="003E2FA1" w:rsidP="003E2FA1">
      <w:pPr>
        <w:pStyle w:val="Heading1"/>
        <w:spacing w:line="240" w:lineRule="auto"/>
        <w:jc w:val="center"/>
        <w:rPr>
          <w:color w:val="000000" w:themeColor="text1"/>
          <w:sz w:val="36"/>
        </w:rPr>
      </w:pPr>
      <w:r w:rsidRPr="003E2FA1">
        <w:rPr>
          <w:color w:val="000000" w:themeColor="text1"/>
          <w:sz w:val="36"/>
        </w:rPr>
        <w:t>O</w:t>
      </w:r>
      <w:r w:rsidRPr="003E2FA1">
        <w:rPr>
          <w:color w:val="000000" w:themeColor="text1"/>
          <w:sz w:val="36"/>
        </w:rPr>
        <w:t>ptimizing Routers for 5G Networks and Next-Generation Wireless Standards</w:t>
      </w:r>
    </w:p>
    <w:p w:rsidR="004E41D5" w:rsidRDefault="003E2FA1" w:rsidP="003E2FA1">
      <w:pPr>
        <w:spacing w:after="0" w:line="240" w:lineRule="auto"/>
        <w:jc w:val="both"/>
      </w:pPr>
      <w:r>
        <w:br/>
        <w:t xml:space="preserve">The rapid evolution of communication technologies has transformed the way people connect, communicate, and consume information. With the emergence of 5G networks and the latest </w:t>
      </w:r>
      <w:r>
        <w:t>wireless standards such as Wi-Fi 6 and Wi-Fi 7, routers play an increasingly crucial role in ensuring that users experience faster data transfer, ultra-low latency, and reliable connections across numerous devices. Optimizing routers for these advancements</w:t>
      </w:r>
      <w:r>
        <w:t xml:space="preserve"> is essential to fully harness the potential of 5G and next-generation Wi-Fi technologies.</w:t>
      </w:r>
      <w:r>
        <w:br/>
      </w:r>
      <w:r>
        <w:br/>
        <w:t>1. The Role of Routers in the 5G Era</w:t>
      </w:r>
      <w:r>
        <w:br/>
      </w:r>
      <w:r>
        <w:br/>
        <w:t xml:space="preserve">Routers serve as the central hub of digital connectivity, linking multiple devices to the </w:t>
      </w:r>
      <w:bookmarkStart w:id="0" w:name="_GoBack"/>
      <w:r>
        <w:t>internet and managing data traffic e</w:t>
      </w:r>
      <w:r>
        <w:t xml:space="preserve">fficiently. In a 5G environment, routers are not only </w:t>
      </w:r>
      <w:bookmarkEnd w:id="0"/>
      <w:r>
        <w:t>responsible for distributing high-speed data but also for maintaining ultra-low latency and high reliability, which are key characteristics of 5G networks. To achieve this, modern routers must integrate</w:t>
      </w:r>
      <w:r>
        <w:t xml:space="preserve"> 5G New Radio (NR) capabilities and support multi-path connectivity, enabling them to combine wired and wireless connections for greater stability and performance. Routers designed for 5G optimization often include features like carrier aggregation, multi-</w:t>
      </w:r>
      <w:r>
        <w:t>WAN support, and edge computing (MEC) integration. These capabilities ensure seamless transitions between network types, enhanced speed, and reduced congestion. Additionally, network slicing, a unique feature of 5G, allows routers to prioritize certain typ</w:t>
      </w:r>
      <w:r>
        <w:t>es of data traffic—such as gaming or video streaming—thus guaranteeing a consistent and smooth user experience.</w:t>
      </w:r>
      <w:r>
        <w:br/>
      </w:r>
      <w:r>
        <w:br/>
        <w:t>2. Hardware Innovations for Higher Bandwidth and Low Latency</w:t>
      </w:r>
      <w:r>
        <w:br/>
      </w:r>
      <w:r>
        <w:br/>
        <w:t>For routers to handle the high demands of 5G and next-generation Wi-Fi, significa</w:t>
      </w:r>
      <w:r>
        <w:t>nt improvements in hardware are necessary. High-performance routers now feature multi-core processors, dedicated Wi-Fi chips, and multi-gigabit Ethernet ports that allow faster data transfer between devices. Modern designs also include tri-band radios (2.4</w:t>
      </w:r>
      <w:r>
        <w:t xml:space="preserve"> GHz, 5 GHz, and 6 GHz) that help distribute connected devices more evenly, preventing congestion on any single frequency. The addition of multiple antennas and MU-MIMO (Multi-User Multiple Input Multiple Output) technology allows routers to communicate wi</w:t>
      </w:r>
      <w:r>
        <w:t>th several devices at once, greatly improving efficiency and reducing response time. These advancements ensure that even when multiple users are streaming, gaming, or working simultaneously, the network remains fast and responsive.</w:t>
      </w:r>
      <w:r>
        <w:br/>
      </w:r>
      <w:r>
        <w:br/>
        <w:t>3. Implementing Wi-Fi 6</w:t>
      </w:r>
      <w:r>
        <w:t xml:space="preserve"> and Wi-Fi 7 Standards</w:t>
      </w:r>
      <w:r>
        <w:br/>
      </w:r>
      <w:r>
        <w:br/>
        <w:t>The introduction of Wi-Fi 6 (802.11ax) and Wi-Fi 7 (802.11be) has redefined wireless performance and reliability. Wi-Fi 6 brought key technologies such as OFDMA (Orthogonal Frequency Division Multiple Access), Target Wake Time (TWT)</w:t>
      </w:r>
      <w:r>
        <w:t xml:space="preserve">, and BSS Coloring, all </w:t>
      </w:r>
      <w:r w:rsidRPr="003E2FA1">
        <w:lastRenderedPageBreak/>
        <w:t>designed to improve data management in crowded environments. OFDMA allows routers to</w:t>
      </w:r>
      <w:r>
        <w:t xml:space="preserve"> divide channels into smaller sub-channels, enabling them to send data to multiple devices simultaneously rather than sequentially. This greatly red</w:t>
      </w:r>
      <w:r>
        <w:t>uces latency and improves throughput, especially in environments with many connected devices.</w:t>
      </w:r>
      <w:r>
        <w:br/>
      </w:r>
      <w:r>
        <w:br/>
        <w:t>Wi-Fi 7 takes these innovations even further by introducing Multi-Link Operation (MLO), 4096-QAM modulation, and 320 MHz channel bandwidth. MLO enables devices t</w:t>
      </w:r>
      <w:r>
        <w:t>o transmit and receive data across multiple frequency bands at the same time, effectively increasing speed and reducing latency. Meanwhile, 4096-QAM boosts data rates by encoding more bits per transmission, and the expanded channel bandwidth allows for sig</w:t>
      </w:r>
      <w:r>
        <w:t>nificantly higher throughput. Together, these technologies provide a foundation for faster, more stable, and more efficient wireless networks.</w:t>
      </w:r>
      <w:r>
        <w:br/>
      </w:r>
      <w:r>
        <w:br/>
        <w:t>4. Managing Multiple Simultaneous Connections</w:t>
      </w:r>
      <w:r>
        <w:br/>
      </w:r>
      <w:r>
        <w:br/>
        <w:t>One of the most important challenges in modern networking is mana</w:t>
      </w:r>
      <w:r>
        <w:t>ging a large number of devices connected at once—an issue that has become increasingly relevant with the rise of smart homes, IoT (Internet of Things) devices, and remote work. Routers optimized for 5G and next-generation Wi-Fi must use intelligent traffic</w:t>
      </w:r>
      <w:r>
        <w:t xml:space="preserve"> management to ensure fairness and stability across all connections. Features such as airtime fairness, load balancing, and band steering help distribute network resources efficiently. Airtime fairness ensures that no single device monopolizes the router’s</w:t>
      </w:r>
      <w:r>
        <w:t xml:space="preserve"> bandwidth, while load balancing automatically shifts devices to less congested frequency bands. Additionally, fast roaming protocols (802.11k/r/v) allow users to move across access points seamlessly without noticeable drops in connection quality, which is</w:t>
      </w:r>
      <w:r>
        <w:t xml:space="preserve"> essential in large homes, offices, and public networks.</w:t>
      </w:r>
      <w:r>
        <w:br/>
      </w:r>
      <w:r>
        <w:br/>
        <w:t>5. Software and Firmware Optimization</w:t>
      </w:r>
      <w:r>
        <w:br/>
      </w:r>
      <w:r>
        <w:br/>
        <w:t>Beyond hardware, the software inside routers plays an equally vital role in optimization. Modern router firmware includes advanced Quality of Service (QoS) sys</w:t>
      </w:r>
      <w:r>
        <w:t>tems that categorize and prioritize network traffic. For instance, time-sensitive applications such as video conferencing or online gaming can be prioritized over background downloads, minimizing delays and buffering. Another key software feature is Active</w:t>
      </w:r>
      <w:r>
        <w:t xml:space="preserve"> Queue Management (AQM), which reduces latency by controlling data packet queues intelligently. Technologies like FQ-CoDel (Fair Queuing Controlled Delay) help maintain low latency even under heavy network load. Furthermore, routers that support AI-based m</w:t>
      </w:r>
      <w:r>
        <w:t>anagement systems can automatically monitor performance, adjust settings, and optimize channel selection without manual intervention.</w:t>
      </w:r>
      <w:r>
        <w:br/>
      </w:r>
      <w:r>
        <w:br/>
        <w:t>6. Integrating 5G and Wi-Fi for Seamless Connectivity</w:t>
      </w:r>
      <w:r>
        <w:br/>
      </w:r>
      <w:r>
        <w:br/>
        <w:t>The true potential of next-generation routers lies in their abilit</w:t>
      </w:r>
      <w:r>
        <w:t xml:space="preserve">y to integrate 5G backhaul and Wi-Fi front-end connections seamlessly. In this hybrid model, 5G provides ultra-fast and wide-area connectivity, while Wi-Fi distributes that speed efficiently to local devices. Some advanced routers even support dual-SIM 5G </w:t>
      </w:r>
      <w:r>
        <w:t>modems or link aggregation, which allow them to use multiple network sources simultaneously for increased bandwidth and reliability. Moreover, edge computing (MEC) integration enables data processing closer to the user, reducing the need for data to travel</w:t>
      </w:r>
      <w:r>
        <w:t xml:space="preserve"> through long network paths. This drastically cuts latency, which is critical for emerging technologies such as virtual reality, autonomous vehicles, and smart manufacturing systems.</w:t>
      </w:r>
      <w:r>
        <w:br/>
      </w:r>
      <w:r>
        <w:lastRenderedPageBreak/>
        <w:br/>
        <w:t>7. Testing and Performance Evaluation</w:t>
      </w:r>
      <w:r>
        <w:br/>
      </w:r>
      <w:r>
        <w:br/>
        <w:t xml:space="preserve">Optimizing routers also requires </w:t>
      </w:r>
      <w:r>
        <w:t>rigorous testing to ensure that theoretical improvements translate into real-world performance. Network engineers often use tools like iPerf3 to measure throughput, ping tests for latency, and stress tests to simulate hundreds or even thousands of connecte</w:t>
      </w:r>
      <w:r>
        <w:t>d devices. Metrics such as average latency, jitter, packet loss, and client capacity are key indicators of how well a router performs under varying conditions. Continuous testing and firmware updates help maintain performance as new devices and application</w:t>
      </w:r>
      <w:r>
        <w:t>s emerge.</w:t>
      </w:r>
      <w:r>
        <w:br/>
      </w:r>
      <w:r>
        <w:br/>
        <w:t>8. Conclusion</w:t>
      </w:r>
      <w:r>
        <w:br/>
      </w:r>
      <w:r>
        <w:br/>
        <w:t>The future of connectivity depends heavily on how well routers can adapt to the demands of 5G networks and next-generation wireless standards. Through a combination of powerful hardware, intelligent software, and advanced technolo</w:t>
      </w:r>
      <w:r>
        <w:t>gies like OFDMA, MLO, and network slicing, routers can achieve higher bandwidth, ultra-low latency, and unprecedented scalability. As our world becomes increasingly digital and interconnected, optimizing routers for 5G and Wi-Fi 6/7 is not just about faste</w:t>
      </w:r>
      <w:r>
        <w:t>r speeds—it’s about enabling new possibilities in communication, automation, and innovation. The next generation of routers will serve as the backbone of modern digital infrastructure, supporting smart homes, IoT ecosystems, and the data-driven societies o</w:t>
      </w:r>
      <w:r>
        <w:t>f the future.</w:t>
      </w:r>
      <w:r>
        <w:br/>
      </w:r>
    </w:p>
    <w:sectPr w:rsidR="004E41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3E2FA1"/>
    <w:rsid w:val="004E41D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5E470DE-046D-423A-90AE-9632E1C9E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336B91-82C1-4EF1-A75D-2EE2C1D2B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7715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cp:lastModifiedBy>
  <cp:revision>2</cp:revision>
  <dcterms:created xsi:type="dcterms:W3CDTF">2025-10-09T07:45:00Z</dcterms:created>
  <dcterms:modified xsi:type="dcterms:W3CDTF">2025-10-09T07:45:00Z</dcterms:modified>
  <cp:category/>
</cp:coreProperties>
</file>