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57E27F" w14:textId="77777777" w:rsidR="00ED6E6E" w:rsidRPr="009342FE" w:rsidRDefault="00ED6E6E" w:rsidP="00367152">
      <w:pPr>
        <w:pStyle w:val="Ttulo"/>
        <w:spacing w:line="360" w:lineRule="atLeast"/>
        <w:rPr>
          <w:rFonts w:ascii="Calibri" w:hAnsi="Calibri"/>
          <w:color w:val="000000"/>
          <w:sz w:val="22"/>
          <w:szCs w:val="22"/>
        </w:rPr>
      </w:pPr>
    </w:p>
    <w:p w14:paraId="4198F66E" w14:textId="77777777" w:rsidR="00295D3E" w:rsidRPr="00FA6E96" w:rsidRDefault="00295D3E" w:rsidP="00367152">
      <w:pPr>
        <w:pStyle w:val="Ttulo"/>
        <w:spacing w:line="360" w:lineRule="atLeast"/>
        <w:rPr>
          <w:rFonts w:ascii="Calibri" w:hAnsi="Calibri"/>
          <w:sz w:val="22"/>
          <w:szCs w:val="22"/>
        </w:rPr>
      </w:pPr>
      <w:r w:rsidRPr="00FA6E96">
        <w:rPr>
          <w:rFonts w:ascii="Calibri" w:hAnsi="Calibri"/>
          <w:sz w:val="22"/>
          <w:szCs w:val="22"/>
        </w:rPr>
        <w:t xml:space="preserve">TOMADA DE PREÇOS N.º </w:t>
      </w:r>
      <w:r w:rsidR="006647E5" w:rsidRPr="00FA6E96">
        <w:rPr>
          <w:rFonts w:ascii="Calibri" w:hAnsi="Calibri"/>
          <w:sz w:val="22"/>
          <w:szCs w:val="22"/>
        </w:rPr>
        <w:t>00</w:t>
      </w:r>
      <w:r w:rsidR="00B95653" w:rsidRPr="00FA6E96">
        <w:rPr>
          <w:rFonts w:ascii="Calibri" w:hAnsi="Calibri"/>
          <w:sz w:val="22"/>
          <w:szCs w:val="22"/>
        </w:rPr>
        <w:t>3</w:t>
      </w:r>
      <w:r w:rsidR="006647E5" w:rsidRPr="00FA6E96">
        <w:rPr>
          <w:rFonts w:ascii="Calibri" w:hAnsi="Calibri"/>
          <w:sz w:val="22"/>
          <w:szCs w:val="22"/>
        </w:rPr>
        <w:t>/2017</w:t>
      </w:r>
    </w:p>
    <w:p w14:paraId="2432C110" w14:textId="77777777" w:rsidR="00295D3E" w:rsidRPr="00FA6E96" w:rsidRDefault="00295D3E" w:rsidP="00367152">
      <w:pPr>
        <w:spacing w:line="360" w:lineRule="atLeast"/>
        <w:jc w:val="center"/>
        <w:rPr>
          <w:rFonts w:ascii="Calibri" w:hAnsi="Calibri"/>
          <w:b/>
          <w:sz w:val="22"/>
          <w:szCs w:val="22"/>
        </w:rPr>
      </w:pPr>
      <w:r w:rsidRPr="00FA6E96">
        <w:rPr>
          <w:rFonts w:ascii="Calibri" w:hAnsi="Calibri"/>
          <w:b/>
          <w:sz w:val="22"/>
          <w:szCs w:val="22"/>
        </w:rPr>
        <w:t xml:space="preserve">PROCESSO Nº </w:t>
      </w:r>
      <w:r w:rsidR="006647E5" w:rsidRPr="00FA6E96">
        <w:rPr>
          <w:rFonts w:ascii="Calibri" w:hAnsi="Calibri"/>
          <w:b/>
          <w:sz w:val="22"/>
          <w:szCs w:val="22"/>
        </w:rPr>
        <w:t>166/2017</w:t>
      </w:r>
    </w:p>
    <w:p w14:paraId="4A255A41" w14:textId="77777777" w:rsidR="00295D3E" w:rsidRPr="007229F1" w:rsidRDefault="00295D3E" w:rsidP="00C37112">
      <w:pPr>
        <w:spacing w:line="360" w:lineRule="atLeast"/>
        <w:jc w:val="both"/>
        <w:rPr>
          <w:rFonts w:ascii="Calibri" w:hAnsi="Calibri"/>
          <w:b/>
          <w:color w:val="FF0000"/>
          <w:sz w:val="22"/>
          <w:szCs w:val="22"/>
        </w:rPr>
      </w:pPr>
      <w:r w:rsidRPr="007229F1">
        <w:rPr>
          <w:rFonts w:ascii="Calibri" w:hAnsi="Calibri"/>
          <w:b/>
          <w:color w:val="FF0000"/>
          <w:sz w:val="22"/>
          <w:szCs w:val="22"/>
        </w:rPr>
        <w:t xml:space="preserve">                                                     </w:t>
      </w:r>
      <w:r w:rsidR="00B14682">
        <w:rPr>
          <w:rFonts w:ascii="Calibri" w:hAnsi="Calibri"/>
          <w:b/>
          <w:color w:val="FF0000"/>
          <w:sz w:val="22"/>
          <w:szCs w:val="22"/>
        </w:rPr>
        <w:t xml:space="preserve">             </w:t>
      </w:r>
    </w:p>
    <w:p w14:paraId="1604487B" w14:textId="77777777" w:rsidR="00295D3E" w:rsidRPr="009342FE" w:rsidRDefault="00930C70" w:rsidP="00CA7738">
      <w:pPr>
        <w:numPr>
          <w:ilvl w:val="0"/>
          <w:numId w:val="15"/>
        </w:numPr>
        <w:shd w:val="clear" w:color="auto" w:fill="A6A6A6"/>
        <w:tabs>
          <w:tab w:val="left" w:pos="426"/>
        </w:tabs>
        <w:suppressAutoHyphens w:val="0"/>
        <w:spacing w:line="360" w:lineRule="atLeast"/>
        <w:ind w:left="0" w:firstLine="0"/>
        <w:jc w:val="both"/>
        <w:rPr>
          <w:rFonts w:ascii="Calibri" w:hAnsi="Calibri"/>
          <w:b/>
          <w:sz w:val="22"/>
          <w:szCs w:val="22"/>
        </w:rPr>
      </w:pPr>
      <w:r w:rsidRPr="009342FE">
        <w:rPr>
          <w:rFonts w:ascii="Calibri" w:hAnsi="Calibri"/>
          <w:b/>
          <w:sz w:val="22"/>
          <w:szCs w:val="22"/>
        </w:rPr>
        <w:t>PREÂMBULO</w:t>
      </w:r>
    </w:p>
    <w:p w14:paraId="3D5D5A7F" w14:textId="77777777" w:rsidR="00C47EF0" w:rsidRPr="009342FE" w:rsidRDefault="00295D3E" w:rsidP="00CA7738">
      <w:pPr>
        <w:numPr>
          <w:ilvl w:val="1"/>
          <w:numId w:val="2"/>
        </w:numPr>
        <w:tabs>
          <w:tab w:val="clear" w:pos="720"/>
          <w:tab w:val="num" w:pos="0"/>
          <w:tab w:val="left" w:pos="567"/>
        </w:tabs>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O Município de Campo Mourão, Estado do Paraná, através da Comissão Permanente de Licitações, nomeada pela Portaria n.º </w:t>
      </w:r>
      <w:r w:rsidR="009D62BC" w:rsidRPr="009342FE">
        <w:rPr>
          <w:rFonts w:ascii="Calibri" w:hAnsi="Calibri"/>
          <w:sz w:val="22"/>
          <w:szCs w:val="22"/>
        </w:rPr>
        <w:t>231</w:t>
      </w:r>
      <w:r w:rsidRPr="009342FE">
        <w:rPr>
          <w:rFonts w:ascii="Calibri" w:hAnsi="Calibri"/>
          <w:sz w:val="22"/>
          <w:szCs w:val="22"/>
        </w:rPr>
        <w:t>, publicada no Órgão Oficial do M</w:t>
      </w:r>
      <w:r w:rsidR="00544D40" w:rsidRPr="009342FE">
        <w:rPr>
          <w:rFonts w:ascii="Calibri" w:hAnsi="Calibri"/>
          <w:sz w:val="22"/>
          <w:szCs w:val="22"/>
        </w:rPr>
        <w:t>unicípio</w:t>
      </w:r>
      <w:r w:rsidRPr="009342FE">
        <w:rPr>
          <w:rFonts w:ascii="Calibri" w:hAnsi="Calibri"/>
          <w:sz w:val="22"/>
          <w:szCs w:val="22"/>
        </w:rPr>
        <w:t xml:space="preserve"> nº </w:t>
      </w:r>
      <w:r w:rsidR="009D62BC" w:rsidRPr="009342FE">
        <w:rPr>
          <w:rFonts w:ascii="Calibri" w:hAnsi="Calibri"/>
          <w:sz w:val="22"/>
          <w:szCs w:val="22"/>
        </w:rPr>
        <w:t>2112</w:t>
      </w:r>
      <w:r w:rsidRPr="009342FE">
        <w:rPr>
          <w:rFonts w:ascii="Calibri" w:hAnsi="Calibri"/>
          <w:sz w:val="22"/>
          <w:szCs w:val="22"/>
        </w:rPr>
        <w:t xml:space="preserve">, de </w:t>
      </w:r>
      <w:r w:rsidR="005F62F5" w:rsidRPr="009342FE">
        <w:rPr>
          <w:rFonts w:ascii="Calibri" w:hAnsi="Calibri"/>
          <w:sz w:val="22"/>
          <w:szCs w:val="22"/>
        </w:rPr>
        <w:t>21</w:t>
      </w:r>
      <w:r w:rsidRPr="009342FE">
        <w:rPr>
          <w:rFonts w:ascii="Calibri" w:hAnsi="Calibri"/>
          <w:sz w:val="22"/>
          <w:szCs w:val="22"/>
        </w:rPr>
        <w:t xml:space="preserve"> de </w:t>
      </w:r>
      <w:r w:rsidR="00544D40" w:rsidRPr="009342FE">
        <w:rPr>
          <w:rFonts w:ascii="Calibri" w:hAnsi="Calibri"/>
          <w:sz w:val="22"/>
          <w:szCs w:val="22"/>
        </w:rPr>
        <w:t>março</w:t>
      </w:r>
      <w:r w:rsidRPr="009342FE">
        <w:rPr>
          <w:rFonts w:ascii="Calibri" w:hAnsi="Calibri"/>
          <w:sz w:val="22"/>
          <w:szCs w:val="22"/>
        </w:rPr>
        <w:t xml:space="preserve"> de 201</w:t>
      </w:r>
      <w:r w:rsidR="009D62BC" w:rsidRPr="009342FE">
        <w:rPr>
          <w:rFonts w:ascii="Calibri" w:hAnsi="Calibri"/>
          <w:sz w:val="22"/>
          <w:szCs w:val="22"/>
        </w:rPr>
        <w:t>7</w:t>
      </w:r>
      <w:r w:rsidRPr="009342FE">
        <w:rPr>
          <w:rFonts w:ascii="Calibri" w:hAnsi="Calibri"/>
          <w:sz w:val="22"/>
          <w:szCs w:val="22"/>
        </w:rPr>
        <w:t xml:space="preserve">, de conformidade com a Lei Federal n.º 8.666, de 21 de junho de 1993, e alterações posteriores, torna pública a realização de licitação, </w:t>
      </w:r>
      <w:r w:rsidRPr="009342FE">
        <w:rPr>
          <w:rFonts w:ascii="Calibri" w:hAnsi="Calibri"/>
          <w:b/>
          <w:sz w:val="22"/>
          <w:szCs w:val="22"/>
        </w:rPr>
        <w:t>no dia</w:t>
      </w:r>
      <w:r w:rsidR="00727A29" w:rsidRPr="009342FE">
        <w:rPr>
          <w:rFonts w:ascii="Calibri" w:hAnsi="Calibri"/>
          <w:b/>
          <w:sz w:val="22"/>
          <w:szCs w:val="22"/>
        </w:rPr>
        <w:t xml:space="preserve"> </w:t>
      </w:r>
      <w:r w:rsidR="00B95653">
        <w:rPr>
          <w:rFonts w:ascii="Calibri" w:hAnsi="Calibri"/>
          <w:b/>
          <w:sz w:val="22"/>
          <w:szCs w:val="22"/>
        </w:rPr>
        <w:t>29</w:t>
      </w:r>
      <w:r w:rsidR="006647E5" w:rsidRPr="009342FE">
        <w:rPr>
          <w:rFonts w:ascii="Calibri" w:hAnsi="Calibri"/>
          <w:b/>
          <w:sz w:val="22"/>
          <w:szCs w:val="22"/>
        </w:rPr>
        <w:t xml:space="preserve"> de maio</w:t>
      </w:r>
      <w:r w:rsidR="005E0C8C" w:rsidRPr="009342FE">
        <w:rPr>
          <w:rFonts w:ascii="Calibri" w:hAnsi="Calibri"/>
          <w:b/>
          <w:sz w:val="22"/>
          <w:szCs w:val="22"/>
        </w:rPr>
        <w:t xml:space="preserve"> </w:t>
      </w:r>
      <w:r w:rsidRPr="009342FE">
        <w:rPr>
          <w:rFonts w:ascii="Calibri" w:hAnsi="Calibri"/>
          <w:b/>
          <w:sz w:val="22"/>
          <w:szCs w:val="22"/>
        </w:rPr>
        <w:t>de 201</w:t>
      </w:r>
      <w:r w:rsidR="00367152" w:rsidRPr="009342FE">
        <w:rPr>
          <w:rFonts w:ascii="Calibri" w:hAnsi="Calibri"/>
          <w:b/>
          <w:sz w:val="22"/>
          <w:szCs w:val="22"/>
        </w:rPr>
        <w:t>7</w:t>
      </w:r>
      <w:r w:rsidRPr="009342FE">
        <w:rPr>
          <w:rFonts w:ascii="Calibri" w:hAnsi="Calibri"/>
          <w:b/>
          <w:sz w:val="22"/>
          <w:szCs w:val="22"/>
        </w:rPr>
        <w:t>,</w:t>
      </w:r>
      <w:r w:rsidRPr="009342FE">
        <w:rPr>
          <w:rFonts w:ascii="Calibri" w:hAnsi="Calibri"/>
          <w:sz w:val="22"/>
          <w:szCs w:val="22"/>
        </w:rPr>
        <w:t xml:space="preserve"> </w:t>
      </w:r>
      <w:r w:rsidRPr="009342FE">
        <w:rPr>
          <w:rFonts w:ascii="Calibri" w:hAnsi="Calibri"/>
          <w:b/>
          <w:sz w:val="22"/>
          <w:szCs w:val="22"/>
        </w:rPr>
        <w:t>a partir</w:t>
      </w:r>
      <w:r w:rsidRPr="009342FE">
        <w:rPr>
          <w:rFonts w:ascii="Calibri" w:hAnsi="Calibri"/>
          <w:sz w:val="22"/>
          <w:szCs w:val="22"/>
        </w:rPr>
        <w:t xml:space="preserve"> </w:t>
      </w:r>
      <w:r w:rsidRPr="009342FE">
        <w:rPr>
          <w:rFonts w:ascii="Calibri" w:hAnsi="Calibri"/>
          <w:b/>
          <w:sz w:val="22"/>
          <w:szCs w:val="22"/>
        </w:rPr>
        <w:t>das</w:t>
      </w:r>
      <w:r w:rsidRPr="009342FE">
        <w:rPr>
          <w:rFonts w:ascii="Calibri" w:hAnsi="Calibri"/>
          <w:sz w:val="22"/>
          <w:szCs w:val="22"/>
        </w:rPr>
        <w:t xml:space="preserve"> </w:t>
      </w:r>
      <w:r w:rsidR="00ED6E6E" w:rsidRPr="009342FE">
        <w:rPr>
          <w:rFonts w:ascii="Calibri" w:hAnsi="Calibri"/>
          <w:b/>
          <w:sz w:val="22"/>
          <w:szCs w:val="22"/>
        </w:rPr>
        <w:t>09</w:t>
      </w:r>
      <w:r w:rsidRPr="009342FE">
        <w:rPr>
          <w:rFonts w:ascii="Calibri" w:hAnsi="Calibri"/>
          <w:b/>
          <w:sz w:val="22"/>
          <w:szCs w:val="22"/>
        </w:rPr>
        <w:t>h00</w:t>
      </w:r>
      <w:r w:rsidR="00ED6E6E" w:rsidRPr="009342FE">
        <w:rPr>
          <w:rFonts w:ascii="Calibri" w:hAnsi="Calibri"/>
          <w:b/>
          <w:sz w:val="22"/>
          <w:szCs w:val="22"/>
        </w:rPr>
        <w:t>min</w:t>
      </w:r>
      <w:r w:rsidRPr="009342FE">
        <w:rPr>
          <w:rFonts w:ascii="Calibri" w:hAnsi="Calibri"/>
          <w:sz w:val="22"/>
          <w:szCs w:val="22"/>
        </w:rPr>
        <w:t xml:space="preserve">, na sala própria do Departamento de Suprimentos, localizada na Rua Brasil n.º 1.407 – Campo Mourão - PR, na modalidade </w:t>
      </w:r>
      <w:r w:rsidRPr="009342FE">
        <w:rPr>
          <w:rFonts w:ascii="Calibri" w:hAnsi="Calibri"/>
          <w:b/>
          <w:sz w:val="22"/>
          <w:szCs w:val="22"/>
        </w:rPr>
        <w:t>TOMADA DE PREÇOS</w:t>
      </w:r>
      <w:r w:rsidRPr="009342FE">
        <w:rPr>
          <w:rFonts w:ascii="Calibri" w:hAnsi="Calibri"/>
          <w:sz w:val="22"/>
          <w:szCs w:val="22"/>
        </w:rPr>
        <w:t xml:space="preserve">, com a finalidade de escolher a proposta mais vantajosa para a execução da obra descrita no </w:t>
      </w:r>
      <w:r w:rsidRPr="009342FE">
        <w:rPr>
          <w:rFonts w:ascii="Calibri" w:hAnsi="Calibri"/>
          <w:b/>
          <w:sz w:val="22"/>
          <w:szCs w:val="22"/>
        </w:rPr>
        <w:t>item 2.1 do Edital</w:t>
      </w:r>
      <w:r w:rsidRPr="009342FE">
        <w:rPr>
          <w:rFonts w:ascii="Calibri" w:hAnsi="Calibri"/>
          <w:sz w:val="22"/>
          <w:szCs w:val="22"/>
        </w:rPr>
        <w:t xml:space="preserve">, nas condições fixadas por este instrumento e seus anexos, sendo a presente licitação do tipo </w:t>
      </w:r>
      <w:r w:rsidRPr="009342FE">
        <w:rPr>
          <w:rFonts w:ascii="Calibri" w:hAnsi="Calibri"/>
          <w:b/>
          <w:sz w:val="22"/>
          <w:szCs w:val="22"/>
        </w:rPr>
        <w:t>MENOR PREÇO</w:t>
      </w:r>
      <w:r w:rsidRPr="009342FE">
        <w:rPr>
          <w:rFonts w:ascii="Calibri" w:hAnsi="Calibri"/>
          <w:sz w:val="22"/>
          <w:szCs w:val="22"/>
        </w:rPr>
        <w:t xml:space="preserve"> </w:t>
      </w:r>
      <w:r w:rsidRPr="009342FE">
        <w:rPr>
          <w:rFonts w:ascii="Calibri" w:hAnsi="Calibri"/>
          <w:b/>
          <w:sz w:val="22"/>
          <w:szCs w:val="22"/>
        </w:rPr>
        <w:t>GLOBAL.</w:t>
      </w:r>
    </w:p>
    <w:p w14:paraId="41657C60" w14:textId="77777777" w:rsidR="00C47EF0" w:rsidRPr="009342FE" w:rsidRDefault="00C47EF0" w:rsidP="00CE3E29">
      <w:pPr>
        <w:tabs>
          <w:tab w:val="num" w:pos="0"/>
          <w:tab w:val="left" w:pos="567"/>
        </w:tabs>
        <w:suppressAutoHyphens w:val="0"/>
        <w:spacing w:line="360" w:lineRule="atLeast"/>
        <w:jc w:val="both"/>
        <w:rPr>
          <w:rFonts w:ascii="Calibri" w:hAnsi="Calibri"/>
          <w:sz w:val="22"/>
          <w:szCs w:val="22"/>
        </w:rPr>
      </w:pPr>
    </w:p>
    <w:p w14:paraId="6D61383A" w14:textId="77777777" w:rsidR="00C47EF0" w:rsidRPr="009342FE" w:rsidRDefault="00C47EF0" w:rsidP="00CA7738">
      <w:pPr>
        <w:pStyle w:val="PargrafodaLista"/>
        <w:numPr>
          <w:ilvl w:val="1"/>
          <w:numId w:val="2"/>
        </w:numPr>
        <w:tabs>
          <w:tab w:val="clear" w:pos="720"/>
          <w:tab w:val="num" w:pos="0"/>
          <w:tab w:val="left" w:pos="567"/>
        </w:tabs>
        <w:suppressAutoHyphens w:val="0"/>
        <w:autoSpaceDN/>
        <w:spacing w:line="360" w:lineRule="atLeast"/>
        <w:ind w:left="0" w:firstLine="0"/>
        <w:jc w:val="both"/>
        <w:textAlignment w:val="auto"/>
        <w:rPr>
          <w:rFonts w:ascii="Calibri" w:hAnsi="Calibri"/>
          <w:sz w:val="22"/>
          <w:szCs w:val="22"/>
        </w:rPr>
      </w:pPr>
      <w:r w:rsidRPr="009342FE">
        <w:rPr>
          <w:rFonts w:ascii="Calibri" w:hAnsi="Calibri"/>
          <w:sz w:val="22"/>
          <w:szCs w:val="22"/>
        </w:rPr>
        <w:t>O recebimento dos envelopes de nº 0</w:t>
      </w:r>
      <w:r w:rsidRPr="009342FE">
        <w:rPr>
          <w:rFonts w:ascii="Calibri" w:hAnsi="Calibri"/>
          <w:b/>
          <w:sz w:val="22"/>
          <w:szCs w:val="22"/>
        </w:rPr>
        <w:t>1</w:t>
      </w:r>
      <w:r w:rsidRPr="009342FE">
        <w:rPr>
          <w:rFonts w:ascii="Calibri" w:hAnsi="Calibri"/>
          <w:sz w:val="22"/>
          <w:szCs w:val="22"/>
        </w:rPr>
        <w:t>, contendo a Documentação de Habilitação e dos envelopes de n.º</w:t>
      </w:r>
      <w:r w:rsidRPr="009342FE">
        <w:rPr>
          <w:rFonts w:ascii="Calibri" w:hAnsi="Calibri"/>
          <w:b/>
          <w:sz w:val="22"/>
          <w:szCs w:val="22"/>
        </w:rPr>
        <w:t xml:space="preserve"> 2</w:t>
      </w:r>
      <w:r w:rsidRPr="009342FE">
        <w:rPr>
          <w:rFonts w:ascii="Calibri" w:hAnsi="Calibri"/>
          <w:sz w:val="22"/>
          <w:szCs w:val="22"/>
        </w:rPr>
        <w:t xml:space="preserve">, contendo a Proposta de Preços, dar-se-á até às </w:t>
      </w:r>
      <w:r w:rsidR="00ED6E6E" w:rsidRPr="009342FE">
        <w:rPr>
          <w:rFonts w:ascii="Calibri" w:hAnsi="Calibri"/>
          <w:b/>
          <w:sz w:val="22"/>
          <w:szCs w:val="22"/>
        </w:rPr>
        <w:t>09</w:t>
      </w:r>
      <w:r w:rsidR="00CA2E2B" w:rsidRPr="009342FE">
        <w:rPr>
          <w:rFonts w:ascii="Calibri" w:hAnsi="Calibri"/>
          <w:b/>
          <w:sz w:val="22"/>
          <w:szCs w:val="22"/>
        </w:rPr>
        <w:t>h00</w:t>
      </w:r>
      <w:r w:rsidRPr="009342FE">
        <w:rPr>
          <w:rFonts w:ascii="Calibri" w:hAnsi="Calibri"/>
          <w:b/>
          <w:sz w:val="22"/>
          <w:szCs w:val="22"/>
        </w:rPr>
        <w:t xml:space="preserve"> </w:t>
      </w:r>
      <w:r w:rsidRPr="009342FE">
        <w:rPr>
          <w:rFonts w:ascii="Calibri" w:hAnsi="Calibri"/>
          <w:sz w:val="22"/>
          <w:szCs w:val="22"/>
        </w:rPr>
        <w:t xml:space="preserve">do </w:t>
      </w:r>
      <w:r w:rsidRPr="009342FE">
        <w:rPr>
          <w:rFonts w:ascii="Calibri" w:hAnsi="Calibri"/>
          <w:b/>
          <w:sz w:val="22"/>
          <w:szCs w:val="22"/>
        </w:rPr>
        <w:t>dia</w:t>
      </w:r>
      <w:r w:rsidR="00004DBA" w:rsidRPr="009342FE">
        <w:rPr>
          <w:rFonts w:ascii="Calibri" w:hAnsi="Calibri"/>
          <w:b/>
          <w:sz w:val="22"/>
          <w:szCs w:val="22"/>
        </w:rPr>
        <w:t xml:space="preserve"> </w:t>
      </w:r>
      <w:r w:rsidR="00B95653">
        <w:rPr>
          <w:rFonts w:ascii="Calibri" w:hAnsi="Calibri"/>
          <w:b/>
          <w:sz w:val="22"/>
          <w:szCs w:val="22"/>
        </w:rPr>
        <w:t>29</w:t>
      </w:r>
      <w:r w:rsidR="006647E5" w:rsidRPr="009342FE">
        <w:rPr>
          <w:rFonts w:ascii="Calibri" w:hAnsi="Calibri"/>
          <w:b/>
          <w:sz w:val="22"/>
          <w:szCs w:val="22"/>
        </w:rPr>
        <w:t xml:space="preserve"> de maio</w:t>
      </w:r>
      <w:r w:rsidR="00287A7B" w:rsidRPr="009342FE">
        <w:rPr>
          <w:rFonts w:ascii="Calibri" w:hAnsi="Calibri"/>
          <w:b/>
          <w:sz w:val="22"/>
          <w:szCs w:val="22"/>
        </w:rPr>
        <w:t xml:space="preserve"> de</w:t>
      </w:r>
      <w:r w:rsidR="00CF6174" w:rsidRPr="009342FE">
        <w:rPr>
          <w:rFonts w:ascii="Calibri" w:hAnsi="Calibri"/>
          <w:b/>
          <w:sz w:val="22"/>
          <w:szCs w:val="22"/>
        </w:rPr>
        <w:t xml:space="preserve"> </w:t>
      </w:r>
      <w:r w:rsidRPr="009342FE">
        <w:rPr>
          <w:rFonts w:ascii="Calibri" w:hAnsi="Calibri"/>
          <w:b/>
          <w:sz w:val="22"/>
          <w:szCs w:val="22"/>
        </w:rPr>
        <w:t>201</w:t>
      </w:r>
      <w:r w:rsidR="00022330" w:rsidRPr="009342FE">
        <w:rPr>
          <w:rFonts w:ascii="Calibri" w:hAnsi="Calibri"/>
          <w:b/>
          <w:sz w:val="22"/>
          <w:szCs w:val="22"/>
        </w:rPr>
        <w:t>7</w:t>
      </w:r>
      <w:r w:rsidRPr="009342FE">
        <w:rPr>
          <w:rFonts w:ascii="Calibri" w:hAnsi="Calibri"/>
          <w:sz w:val="22"/>
          <w:szCs w:val="22"/>
        </w:rPr>
        <w:t>, no Departamento de Suprimentos da Prefeitura Municipal, localizada na Rua Brasil, 1.407, centro – Campo Mourão – PR.</w:t>
      </w:r>
    </w:p>
    <w:p w14:paraId="45B7029B" w14:textId="77777777" w:rsidR="00E56224" w:rsidRPr="009342FE" w:rsidRDefault="00E56224" w:rsidP="00E56224">
      <w:pPr>
        <w:pStyle w:val="PargrafodaLista"/>
        <w:tabs>
          <w:tab w:val="left" w:pos="567"/>
        </w:tabs>
        <w:suppressAutoHyphens w:val="0"/>
        <w:autoSpaceDN/>
        <w:spacing w:line="360" w:lineRule="atLeast"/>
        <w:ind w:left="0"/>
        <w:jc w:val="both"/>
        <w:textAlignment w:val="auto"/>
        <w:rPr>
          <w:rFonts w:ascii="Calibri" w:hAnsi="Calibri"/>
          <w:sz w:val="22"/>
          <w:szCs w:val="22"/>
        </w:rPr>
      </w:pPr>
    </w:p>
    <w:p w14:paraId="18EBBFC4" w14:textId="77777777" w:rsidR="00C47EF0" w:rsidRPr="009342FE" w:rsidRDefault="00C47EF0" w:rsidP="00CA7738">
      <w:pPr>
        <w:numPr>
          <w:ilvl w:val="1"/>
          <w:numId w:val="2"/>
        </w:numPr>
        <w:tabs>
          <w:tab w:val="clear" w:pos="720"/>
          <w:tab w:val="num" w:pos="0"/>
          <w:tab w:val="left" w:pos="567"/>
        </w:tabs>
        <w:suppressAutoHyphens w:val="0"/>
        <w:spacing w:line="360" w:lineRule="atLeast"/>
        <w:ind w:left="0" w:firstLine="0"/>
        <w:jc w:val="both"/>
        <w:rPr>
          <w:rFonts w:ascii="Calibri" w:hAnsi="Calibri"/>
          <w:sz w:val="22"/>
          <w:szCs w:val="22"/>
        </w:rPr>
      </w:pPr>
      <w:r w:rsidRPr="009342FE">
        <w:rPr>
          <w:rFonts w:ascii="Calibri" w:hAnsi="Calibri"/>
          <w:sz w:val="22"/>
          <w:szCs w:val="22"/>
        </w:rPr>
        <w:t>A abertura dos envelopes de n.º</w:t>
      </w:r>
      <w:r w:rsidRPr="009342FE">
        <w:rPr>
          <w:rFonts w:ascii="Calibri" w:hAnsi="Calibri"/>
          <w:b/>
          <w:sz w:val="22"/>
          <w:szCs w:val="22"/>
        </w:rPr>
        <w:t xml:space="preserve"> 1</w:t>
      </w:r>
      <w:r w:rsidRPr="009342FE">
        <w:rPr>
          <w:rFonts w:ascii="Calibri" w:hAnsi="Calibri"/>
          <w:sz w:val="22"/>
          <w:szCs w:val="22"/>
        </w:rPr>
        <w:t xml:space="preserve">, contendo a Documentação de Habilitação dar-se-á na data, horário e local acima estabelecido. Havendo a concordância da Comissão de Licitação e de todos os proponentes, renunciando a interposição de recurso da fase de habilitação, proceder-se-á, em seguida, a abertura dos envelopes nº </w:t>
      </w:r>
      <w:r w:rsidRPr="009342FE">
        <w:rPr>
          <w:rFonts w:ascii="Calibri" w:hAnsi="Calibri"/>
          <w:b/>
          <w:sz w:val="22"/>
          <w:szCs w:val="22"/>
        </w:rPr>
        <w:t>2</w:t>
      </w:r>
      <w:r w:rsidRPr="009342FE">
        <w:rPr>
          <w:rFonts w:ascii="Calibri" w:hAnsi="Calibri"/>
          <w:sz w:val="22"/>
          <w:szCs w:val="22"/>
        </w:rPr>
        <w:t>, contendo a Proposta de Preço dos proponentes habilitados.</w:t>
      </w:r>
    </w:p>
    <w:p w14:paraId="2728724F" w14:textId="77777777" w:rsidR="00C47EF0" w:rsidRPr="009342FE" w:rsidRDefault="00C47EF0" w:rsidP="00C47EF0">
      <w:pPr>
        <w:suppressAutoHyphens w:val="0"/>
        <w:spacing w:line="360" w:lineRule="atLeast"/>
        <w:ind w:left="720"/>
        <w:jc w:val="both"/>
        <w:rPr>
          <w:rFonts w:ascii="Calibri" w:hAnsi="Calibri"/>
          <w:sz w:val="22"/>
          <w:szCs w:val="22"/>
        </w:rPr>
      </w:pPr>
    </w:p>
    <w:p w14:paraId="55B60BB4" w14:textId="77777777" w:rsidR="00295D3E" w:rsidRPr="009342FE" w:rsidRDefault="00930C70" w:rsidP="00CA7738">
      <w:pPr>
        <w:numPr>
          <w:ilvl w:val="0"/>
          <w:numId w:val="3"/>
        </w:numPr>
        <w:shd w:val="clear" w:color="auto" w:fill="A6A6A6"/>
        <w:tabs>
          <w:tab w:val="num" w:pos="709"/>
        </w:tabs>
        <w:suppressAutoHyphens w:val="0"/>
        <w:spacing w:line="360" w:lineRule="atLeast"/>
        <w:jc w:val="both"/>
        <w:rPr>
          <w:rFonts w:ascii="Calibri" w:hAnsi="Calibri"/>
          <w:b/>
          <w:sz w:val="22"/>
          <w:szCs w:val="22"/>
        </w:rPr>
      </w:pPr>
      <w:r w:rsidRPr="009342FE">
        <w:rPr>
          <w:rFonts w:ascii="Calibri" w:hAnsi="Calibri"/>
          <w:b/>
          <w:sz w:val="22"/>
          <w:szCs w:val="22"/>
        </w:rPr>
        <w:t>OBJETO</w:t>
      </w:r>
    </w:p>
    <w:p w14:paraId="43EBCB69" w14:textId="77777777" w:rsidR="006647E5" w:rsidRPr="009342FE" w:rsidRDefault="00295D3E" w:rsidP="00F57887">
      <w:pPr>
        <w:numPr>
          <w:ilvl w:val="1"/>
          <w:numId w:val="18"/>
        </w:numPr>
        <w:tabs>
          <w:tab w:val="left" w:pos="570"/>
        </w:tabs>
        <w:suppressAutoHyphens w:val="0"/>
        <w:autoSpaceDE w:val="0"/>
        <w:autoSpaceDN w:val="0"/>
        <w:adjustRightInd w:val="0"/>
        <w:spacing w:before="120" w:after="120" w:line="360" w:lineRule="auto"/>
        <w:jc w:val="both"/>
        <w:rPr>
          <w:rFonts w:ascii="Calibri" w:hAnsi="Calibri" w:cs="Calibri"/>
          <w:sz w:val="22"/>
          <w:szCs w:val="22"/>
          <w:lang w:eastAsia="pt-BR"/>
        </w:rPr>
      </w:pPr>
      <w:r w:rsidRPr="009342FE">
        <w:rPr>
          <w:rFonts w:ascii="Calibri" w:hAnsi="Calibri"/>
          <w:sz w:val="22"/>
          <w:szCs w:val="22"/>
        </w:rPr>
        <w:t xml:space="preserve">A presente licitação tem por objeto a seleção de proposta mais vantajosa para a Administração Pública Municipal na </w:t>
      </w:r>
      <w:r w:rsidR="006647E5" w:rsidRPr="00B95653">
        <w:rPr>
          <w:rFonts w:ascii="Calibri" w:hAnsi="Calibri" w:cs="Calibri"/>
          <w:b/>
          <w:sz w:val="22"/>
          <w:szCs w:val="22"/>
          <w:lang w:eastAsia="pt-BR"/>
        </w:rPr>
        <w:t>CONTRATAÇÃO DE SERVIÇOS DE ENGENHARIA ESPECIALIZADOS EM GEOPROCESSAMENTO E TECNOLOGIA DA INFORMAÇÃO PARA EXECUÇÃO CADASTRAMENTO E RECADASTRAMENTO DAS UNIDADES IMOBILIÁRIAS DE CAMPO MOURÃO; IMPLANTAÇÃO DE SISTEMA DE INFORMAÇÃO GEOGRÁFICA PARA GESTÃO, ATUALIZAÇÃO E INTEGRAÇÃO DO CADASTRO TÉCNICO COM A CARTOGRAFIA MUNICIPAL, GESTÃO TRIBUTÁRIA, GESTÃO DE ARBORIZAÇÃO, GESTÃO SOCIAL, GESTÃO DE ILUMINAÇÃO PUBLICA, GESTÃO DE ESTRADAS RURAIS; CAPACITAÇÃO, TREINAMENTO E ASSESSORIA EM GEOTECNOLOGIAS</w:t>
      </w:r>
      <w:r w:rsidR="006647E5" w:rsidRPr="009342FE">
        <w:rPr>
          <w:rFonts w:ascii="Calibri" w:hAnsi="Calibri" w:cs="Calibri"/>
          <w:b/>
          <w:bCs/>
          <w:sz w:val="22"/>
          <w:szCs w:val="22"/>
          <w:lang w:eastAsia="pt-BR"/>
        </w:rPr>
        <w:t xml:space="preserve"> </w:t>
      </w:r>
      <w:r w:rsidR="006647E5" w:rsidRPr="009342FE">
        <w:rPr>
          <w:rFonts w:ascii="Calibri" w:hAnsi="Calibri" w:cs="Calibri"/>
          <w:sz w:val="22"/>
          <w:szCs w:val="22"/>
          <w:lang w:eastAsia="pt-BR"/>
        </w:rPr>
        <w:t>conforme</w:t>
      </w:r>
      <w:r w:rsidR="006647E5" w:rsidRPr="009342FE">
        <w:rPr>
          <w:rFonts w:ascii="Calibri" w:hAnsi="Calibri" w:cs="Calibri"/>
          <w:b/>
          <w:bCs/>
          <w:sz w:val="22"/>
          <w:szCs w:val="22"/>
          <w:lang w:eastAsia="pt-BR"/>
        </w:rPr>
        <w:t xml:space="preserve"> </w:t>
      </w:r>
      <w:r w:rsidR="006647E5" w:rsidRPr="009342FE">
        <w:rPr>
          <w:rFonts w:ascii="Calibri" w:hAnsi="Calibri" w:cs="Calibri"/>
          <w:sz w:val="22"/>
          <w:szCs w:val="22"/>
          <w:lang w:eastAsia="pt-BR"/>
        </w:rPr>
        <w:t xml:space="preserve">relacionado no </w:t>
      </w:r>
      <w:r w:rsidR="006647E5" w:rsidRPr="009342FE">
        <w:rPr>
          <w:rFonts w:ascii="Calibri" w:hAnsi="Calibri" w:cs="Calibri"/>
          <w:b/>
          <w:bCs/>
          <w:sz w:val="22"/>
          <w:szCs w:val="22"/>
          <w:lang w:eastAsia="pt-BR"/>
        </w:rPr>
        <w:t>ANEXO I</w:t>
      </w:r>
      <w:r w:rsidR="006647E5" w:rsidRPr="009342FE">
        <w:rPr>
          <w:rFonts w:ascii="Calibri" w:hAnsi="Calibri" w:cs="Calibri"/>
          <w:sz w:val="22"/>
          <w:szCs w:val="22"/>
          <w:lang w:eastAsia="pt-BR"/>
        </w:rPr>
        <w:t xml:space="preserve"> deste Edital</w:t>
      </w:r>
      <w:r w:rsidR="00AC109F">
        <w:rPr>
          <w:rFonts w:ascii="Calibri" w:hAnsi="Calibri" w:cs="Calibri"/>
          <w:sz w:val="22"/>
          <w:szCs w:val="22"/>
          <w:lang w:eastAsia="pt-BR"/>
        </w:rPr>
        <w:t>.</w:t>
      </w:r>
      <w:r w:rsidR="006647E5" w:rsidRPr="009342FE">
        <w:rPr>
          <w:rFonts w:ascii="Calibri" w:hAnsi="Calibri" w:cs="Calibri"/>
          <w:sz w:val="22"/>
          <w:szCs w:val="22"/>
          <w:lang w:eastAsia="pt-BR"/>
        </w:rPr>
        <w:t xml:space="preserve"> </w:t>
      </w:r>
    </w:p>
    <w:p w14:paraId="47E75EE0" w14:textId="77777777" w:rsidR="00CF6174" w:rsidRPr="00AC109F" w:rsidRDefault="006647E5" w:rsidP="00CA7738">
      <w:pPr>
        <w:numPr>
          <w:ilvl w:val="1"/>
          <w:numId w:val="3"/>
        </w:numPr>
        <w:tabs>
          <w:tab w:val="clear" w:pos="720"/>
          <w:tab w:val="left" w:pos="426"/>
          <w:tab w:val="num" w:pos="851"/>
        </w:tabs>
        <w:spacing w:line="360" w:lineRule="atLeast"/>
        <w:ind w:left="0" w:firstLine="0"/>
        <w:jc w:val="both"/>
        <w:rPr>
          <w:rFonts w:ascii="Calibri" w:hAnsi="Calibri"/>
          <w:b/>
          <w:sz w:val="22"/>
          <w:szCs w:val="22"/>
        </w:rPr>
      </w:pPr>
      <w:r w:rsidRPr="00AC109F">
        <w:rPr>
          <w:rFonts w:ascii="Calibri" w:hAnsi="Calibri" w:cs="Calibri"/>
          <w:sz w:val="22"/>
          <w:szCs w:val="22"/>
          <w:lang w:eastAsia="pt-BR"/>
        </w:rPr>
        <w:t xml:space="preserve">A </w:t>
      </w:r>
      <w:r w:rsidRPr="00AC109F">
        <w:rPr>
          <w:rFonts w:ascii="Calibri" w:hAnsi="Calibri" w:cs="Calibri"/>
          <w:b/>
          <w:sz w:val="22"/>
          <w:szCs w:val="22"/>
          <w:lang w:eastAsia="pt-BR"/>
        </w:rPr>
        <w:t>execução</w:t>
      </w:r>
      <w:r w:rsidRPr="00AC109F">
        <w:rPr>
          <w:rFonts w:ascii="Calibri" w:hAnsi="Calibri" w:cs="Calibri"/>
          <w:sz w:val="22"/>
          <w:szCs w:val="22"/>
          <w:lang w:eastAsia="pt-BR"/>
        </w:rPr>
        <w:t xml:space="preserve"> do serviço será mediante termo de contrato </w:t>
      </w:r>
      <w:r w:rsidR="00AC109F" w:rsidRPr="00AC109F">
        <w:rPr>
          <w:rFonts w:ascii="Calibri" w:hAnsi="Calibri" w:cs="Calibri"/>
          <w:b/>
          <w:sz w:val="22"/>
          <w:szCs w:val="22"/>
          <w:lang w:eastAsia="pt-BR"/>
        </w:rPr>
        <w:t>no prazo de 06 (seis</w:t>
      </w:r>
      <w:r w:rsidR="00AC109F">
        <w:rPr>
          <w:rFonts w:ascii="Calibri" w:hAnsi="Calibri" w:cs="Calibri"/>
          <w:b/>
          <w:sz w:val="22"/>
          <w:szCs w:val="22"/>
          <w:lang w:eastAsia="pt-BR"/>
        </w:rPr>
        <w:t>)</w:t>
      </w:r>
      <w:r w:rsidR="00AC109F" w:rsidRPr="00AC109F">
        <w:rPr>
          <w:rFonts w:ascii="Calibri" w:hAnsi="Calibri" w:cs="Calibri"/>
          <w:b/>
          <w:sz w:val="22"/>
          <w:szCs w:val="22"/>
          <w:lang w:eastAsia="pt-BR"/>
        </w:rPr>
        <w:t xml:space="preserve"> meses</w:t>
      </w:r>
      <w:r w:rsidR="00AC109F" w:rsidRPr="00AC109F">
        <w:rPr>
          <w:rFonts w:ascii="Calibri" w:hAnsi="Calibri" w:cs="Calibri"/>
          <w:sz w:val="22"/>
          <w:szCs w:val="22"/>
          <w:lang w:eastAsia="pt-BR"/>
        </w:rPr>
        <w:t xml:space="preserve">, conforme </w:t>
      </w:r>
      <w:r w:rsidR="00AC109F" w:rsidRPr="00B95653">
        <w:rPr>
          <w:rFonts w:ascii="Calibri" w:hAnsi="Calibri" w:cs="Calibri"/>
          <w:b/>
          <w:sz w:val="22"/>
          <w:szCs w:val="22"/>
          <w:lang w:eastAsia="pt-BR"/>
        </w:rPr>
        <w:t>Cronograma de Execução</w:t>
      </w:r>
      <w:r w:rsidR="00AC109F" w:rsidRPr="00AC109F">
        <w:rPr>
          <w:rFonts w:ascii="Calibri" w:hAnsi="Calibri" w:cs="Calibri"/>
          <w:sz w:val="22"/>
          <w:szCs w:val="22"/>
          <w:lang w:eastAsia="pt-BR"/>
        </w:rPr>
        <w:t xml:space="preserve"> (</w:t>
      </w:r>
      <w:r w:rsidR="00AC109F" w:rsidRPr="00B95653">
        <w:rPr>
          <w:rFonts w:ascii="Calibri" w:hAnsi="Calibri" w:cs="Calibri"/>
          <w:b/>
          <w:sz w:val="22"/>
          <w:szCs w:val="22"/>
          <w:lang w:eastAsia="pt-BR"/>
        </w:rPr>
        <w:t>anexo XV</w:t>
      </w:r>
      <w:r w:rsidR="00AC109F" w:rsidRPr="00AC109F">
        <w:rPr>
          <w:rFonts w:ascii="Calibri" w:hAnsi="Calibri" w:cs="Calibri"/>
          <w:sz w:val="22"/>
          <w:szCs w:val="22"/>
          <w:lang w:eastAsia="pt-BR"/>
        </w:rPr>
        <w:t>)</w:t>
      </w:r>
      <w:r w:rsidR="00AC109F">
        <w:rPr>
          <w:rFonts w:ascii="Calibri" w:hAnsi="Calibri" w:cs="Calibri"/>
          <w:sz w:val="22"/>
          <w:szCs w:val="22"/>
          <w:lang w:eastAsia="pt-BR"/>
        </w:rPr>
        <w:t xml:space="preserve">, </w:t>
      </w:r>
      <w:r w:rsidR="00AC109F" w:rsidRPr="00AC109F">
        <w:rPr>
          <w:rFonts w:ascii="Calibri" w:hAnsi="Calibri" w:cs="Calibri"/>
          <w:b/>
          <w:sz w:val="22"/>
          <w:szCs w:val="22"/>
          <w:lang w:eastAsia="pt-BR"/>
        </w:rPr>
        <w:t>meses</w:t>
      </w:r>
      <w:r w:rsidR="00AC109F" w:rsidRPr="00AC109F">
        <w:rPr>
          <w:rFonts w:ascii="Calibri" w:hAnsi="Calibri" w:cs="Calibri"/>
          <w:sz w:val="22"/>
          <w:szCs w:val="22"/>
          <w:lang w:eastAsia="pt-BR"/>
        </w:rPr>
        <w:t xml:space="preserve"> contados da data da publicação do extrato de contrato no </w:t>
      </w:r>
      <w:r w:rsidR="00AC109F" w:rsidRPr="00AC109F">
        <w:rPr>
          <w:rFonts w:ascii="Calibri" w:hAnsi="Calibri" w:cs="Calibri"/>
          <w:sz w:val="22"/>
          <w:szCs w:val="22"/>
          <w:lang w:eastAsia="pt-BR"/>
        </w:rPr>
        <w:lastRenderedPageBreak/>
        <w:t xml:space="preserve">Órgão Oficial do Município e tendo como </w:t>
      </w:r>
      <w:r w:rsidR="00AC109F" w:rsidRPr="00AC109F">
        <w:rPr>
          <w:rFonts w:ascii="Calibri" w:hAnsi="Calibri" w:cs="Calibri"/>
          <w:b/>
          <w:sz w:val="22"/>
          <w:szCs w:val="22"/>
          <w:lang w:eastAsia="pt-BR"/>
        </w:rPr>
        <w:t xml:space="preserve">prazo de </w:t>
      </w:r>
      <w:r w:rsidRPr="00AC109F">
        <w:rPr>
          <w:rFonts w:ascii="Calibri" w:hAnsi="Calibri" w:cs="Calibri"/>
          <w:b/>
          <w:sz w:val="22"/>
          <w:szCs w:val="22"/>
          <w:lang w:eastAsia="pt-BR"/>
        </w:rPr>
        <w:t xml:space="preserve">vigência </w:t>
      </w:r>
      <w:r w:rsidR="00AC109F" w:rsidRPr="00AC109F">
        <w:rPr>
          <w:rFonts w:ascii="Calibri" w:hAnsi="Calibri" w:cs="Calibri"/>
          <w:b/>
          <w:sz w:val="22"/>
          <w:szCs w:val="22"/>
          <w:lang w:eastAsia="pt-BR"/>
        </w:rPr>
        <w:t>em 1</w:t>
      </w:r>
      <w:r w:rsidRPr="00AC109F">
        <w:rPr>
          <w:rFonts w:ascii="Calibri" w:hAnsi="Calibri" w:cs="Calibri"/>
          <w:b/>
          <w:sz w:val="22"/>
          <w:szCs w:val="22"/>
          <w:lang w:eastAsia="pt-BR"/>
        </w:rPr>
        <w:t>2 (</w:t>
      </w:r>
      <w:r w:rsidR="00AC109F" w:rsidRPr="00AC109F">
        <w:rPr>
          <w:rFonts w:ascii="Calibri" w:hAnsi="Calibri" w:cs="Calibri"/>
          <w:b/>
          <w:sz w:val="22"/>
          <w:szCs w:val="22"/>
          <w:lang w:eastAsia="pt-BR"/>
        </w:rPr>
        <w:t>meses</w:t>
      </w:r>
      <w:r w:rsidRPr="00AC109F">
        <w:rPr>
          <w:rFonts w:ascii="Calibri" w:hAnsi="Calibri" w:cs="Calibri"/>
          <w:b/>
          <w:sz w:val="22"/>
          <w:szCs w:val="22"/>
          <w:lang w:eastAsia="pt-BR"/>
        </w:rPr>
        <w:t>) meses</w:t>
      </w:r>
      <w:r w:rsidRPr="00AC109F">
        <w:rPr>
          <w:rFonts w:ascii="Calibri" w:hAnsi="Calibri" w:cs="Calibri"/>
          <w:sz w:val="22"/>
          <w:szCs w:val="22"/>
          <w:lang w:eastAsia="pt-BR"/>
        </w:rPr>
        <w:t xml:space="preserve"> contados da data da publicação do extrato de contrato no Órgão Oficial do Município</w:t>
      </w:r>
      <w:r w:rsidR="00AC109F">
        <w:rPr>
          <w:rFonts w:ascii="Calibri" w:hAnsi="Calibri" w:cs="Calibri"/>
          <w:sz w:val="22"/>
          <w:szCs w:val="22"/>
          <w:lang w:eastAsia="pt-BR"/>
        </w:rPr>
        <w:t>.</w:t>
      </w:r>
    </w:p>
    <w:p w14:paraId="122F8827" w14:textId="77777777" w:rsidR="004D140E" w:rsidRPr="009342FE" w:rsidRDefault="004D140E" w:rsidP="00BA2A5F">
      <w:pPr>
        <w:spacing w:line="360" w:lineRule="atLeast"/>
        <w:jc w:val="both"/>
        <w:rPr>
          <w:rFonts w:ascii="Calibri" w:hAnsi="Calibri"/>
          <w:b/>
          <w:sz w:val="22"/>
          <w:szCs w:val="22"/>
        </w:rPr>
      </w:pPr>
    </w:p>
    <w:p w14:paraId="4486EC4D" w14:textId="77777777" w:rsidR="004D140E" w:rsidRPr="009342FE" w:rsidRDefault="004D140E" w:rsidP="00CA7738">
      <w:pPr>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ANEXOS:</w:t>
      </w:r>
    </w:p>
    <w:p w14:paraId="07241F4A" w14:textId="77777777" w:rsidR="00AA7AB4" w:rsidRPr="009342FE" w:rsidRDefault="00AA7AB4"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Será declarada vencedora a empresa que ofertar o menor preço global.</w:t>
      </w:r>
    </w:p>
    <w:p w14:paraId="0FD12125"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Integram este edital, dele fazendo parte como se transcritos em seu corpo, os seguintes anexos:</w:t>
      </w:r>
    </w:p>
    <w:p w14:paraId="64F131F3" w14:textId="77777777" w:rsidR="003767C0" w:rsidRPr="009342FE" w:rsidRDefault="003767C0" w:rsidP="003767C0">
      <w:pPr>
        <w:tabs>
          <w:tab w:val="left" w:pos="2160"/>
        </w:tabs>
        <w:suppressAutoHyphens w:val="0"/>
        <w:spacing w:line="360" w:lineRule="atLeast"/>
        <w:jc w:val="both"/>
        <w:rPr>
          <w:rFonts w:ascii="Calibri" w:hAnsi="Calibri"/>
          <w:sz w:val="22"/>
          <w:szCs w:val="22"/>
        </w:rPr>
      </w:pPr>
      <w:r w:rsidRPr="009342FE">
        <w:rPr>
          <w:rFonts w:ascii="Calibri" w:hAnsi="Calibri"/>
          <w:b/>
          <w:sz w:val="22"/>
          <w:szCs w:val="22"/>
        </w:rPr>
        <w:t>Anexo I</w:t>
      </w:r>
      <w:r w:rsidRPr="009342FE">
        <w:rPr>
          <w:rFonts w:ascii="Calibri" w:hAnsi="Calibri"/>
          <w:sz w:val="22"/>
          <w:szCs w:val="22"/>
        </w:rPr>
        <w:t xml:space="preserve"> – Modelo de Proposta de preços.</w:t>
      </w:r>
    </w:p>
    <w:p w14:paraId="1416293F" w14:textId="77777777" w:rsidR="003767C0" w:rsidRPr="009342FE" w:rsidRDefault="003767C0" w:rsidP="003767C0">
      <w:pPr>
        <w:tabs>
          <w:tab w:val="left" w:pos="2160"/>
        </w:tabs>
        <w:suppressAutoHyphens w:val="0"/>
        <w:spacing w:line="360" w:lineRule="atLeast"/>
        <w:jc w:val="both"/>
        <w:rPr>
          <w:rFonts w:ascii="Calibri" w:hAnsi="Calibri"/>
          <w:sz w:val="22"/>
          <w:szCs w:val="22"/>
        </w:rPr>
      </w:pPr>
      <w:r w:rsidRPr="009342FE">
        <w:rPr>
          <w:rFonts w:ascii="Calibri" w:hAnsi="Calibri"/>
          <w:b/>
          <w:sz w:val="22"/>
          <w:szCs w:val="22"/>
        </w:rPr>
        <w:t xml:space="preserve">Anexo II </w:t>
      </w:r>
      <w:r w:rsidRPr="009342FE">
        <w:rPr>
          <w:rFonts w:ascii="Calibri" w:hAnsi="Calibri"/>
          <w:sz w:val="22"/>
          <w:szCs w:val="22"/>
        </w:rPr>
        <w:t>- Modelo de declaração de concordância e aceitação das condições gerais;</w:t>
      </w:r>
    </w:p>
    <w:p w14:paraId="313913EE" w14:textId="77777777" w:rsidR="003767C0" w:rsidRPr="009342FE" w:rsidRDefault="003767C0" w:rsidP="003767C0">
      <w:pPr>
        <w:tabs>
          <w:tab w:val="left" w:pos="2160"/>
        </w:tabs>
        <w:suppressAutoHyphens w:val="0"/>
        <w:spacing w:line="360" w:lineRule="atLeast"/>
        <w:jc w:val="both"/>
        <w:rPr>
          <w:rFonts w:ascii="Calibri" w:hAnsi="Calibri"/>
          <w:sz w:val="22"/>
          <w:szCs w:val="22"/>
        </w:rPr>
      </w:pPr>
      <w:r w:rsidRPr="009342FE">
        <w:rPr>
          <w:rFonts w:ascii="Calibri" w:hAnsi="Calibri"/>
          <w:b/>
          <w:bCs/>
          <w:sz w:val="22"/>
          <w:szCs w:val="22"/>
        </w:rPr>
        <w:t xml:space="preserve">Anexo III </w:t>
      </w:r>
      <w:r w:rsidRPr="009342FE">
        <w:rPr>
          <w:rFonts w:ascii="Calibri" w:hAnsi="Calibri"/>
          <w:sz w:val="22"/>
          <w:szCs w:val="22"/>
        </w:rPr>
        <w:t>– Modelo de carta credencial para acompanhar a abertura das propostas;</w:t>
      </w:r>
    </w:p>
    <w:p w14:paraId="75BE5438" w14:textId="77777777" w:rsidR="003767C0" w:rsidRPr="009342FE" w:rsidRDefault="003767C0" w:rsidP="003767C0">
      <w:pPr>
        <w:tabs>
          <w:tab w:val="left" w:pos="2160"/>
        </w:tabs>
        <w:suppressAutoHyphens w:val="0"/>
        <w:spacing w:line="360" w:lineRule="atLeast"/>
        <w:jc w:val="both"/>
        <w:rPr>
          <w:rFonts w:ascii="Calibri" w:hAnsi="Calibri"/>
          <w:sz w:val="22"/>
          <w:szCs w:val="22"/>
        </w:rPr>
      </w:pPr>
      <w:r w:rsidRPr="009342FE">
        <w:rPr>
          <w:rFonts w:ascii="Calibri" w:hAnsi="Calibri"/>
          <w:b/>
          <w:bCs/>
          <w:sz w:val="22"/>
          <w:szCs w:val="22"/>
        </w:rPr>
        <w:t>Anexo IV</w:t>
      </w:r>
      <w:r w:rsidRPr="009342FE">
        <w:rPr>
          <w:rFonts w:ascii="Calibri" w:hAnsi="Calibri"/>
          <w:sz w:val="22"/>
          <w:szCs w:val="22"/>
        </w:rPr>
        <w:t> - Modelo de declaração de idoneidade;</w:t>
      </w:r>
    </w:p>
    <w:p w14:paraId="21B1E27B" w14:textId="77777777" w:rsidR="003767C0" w:rsidRPr="009342FE" w:rsidRDefault="003767C0" w:rsidP="003767C0">
      <w:pPr>
        <w:tabs>
          <w:tab w:val="left" w:pos="2160"/>
        </w:tabs>
        <w:suppressAutoHyphens w:val="0"/>
        <w:spacing w:line="360" w:lineRule="atLeast"/>
        <w:jc w:val="both"/>
        <w:rPr>
          <w:rFonts w:ascii="Calibri" w:hAnsi="Calibri"/>
          <w:sz w:val="22"/>
          <w:szCs w:val="22"/>
        </w:rPr>
      </w:pPr>
      <w:r w:rsidRPr="009342FE">
        <w:rPr>
          <w:rFonts w:ascii="Calibri" w:hAnsi="Calibri"/>
          <w:b/>
          <w:bCs/>
          <w:sz w:val="22"/>
          <w:szCs w:val="22"/>
        </w:rPr>
        <w:t xml:space="preserve">Anexo V </w:t>
      </w:r>
      <w:r w:rsidRPr="009342FE">
        <w:rPr>
          <w:rFonts w:ascii="Calibri" w:hAnsi="Calibri"/>
          <w:sz w:val="22"/>
          <w:szCs w:val="22"/>
        </w:rPr>
        <w:t>– Minuta de contrato;</w:t>
      </w:r>
    </w:p>
    <w:p w14:paraId="404A3F28" w14:textId="77777777" w:rsidR="003767C0" w:rsidRPr="009342FE" w:rsidRDefault="003767C0" w:rsidP="003767C0">
      <w:pPr>
        <w:tabs>
          <w:tab w:val="left" w:pos="2160"/>
        </w:tabs>
        <w:suppressAutoHyphens w:val="0"/>
        <w:spacing w:line="360" w:lineRule="atLeast"/>
        <w:jc w:val="both"/>
        <w:rPr>
          <w:rFonts w:ascii="Calibri" w:hAnsi="Calibri"/>
          <w:sz w:val="22"/>
          <w:szCs w:val="22"/>
        </w:rPr>
      </w:pPr>
      <w:r w:rsidRPr="009342FE">
        <w:rPr>
          <w:rFonts w:ascii="Calibri" w:hAnsi="Calibri"/>
          <w:b/>
          <w:bCs/>
          <w:sz w:val="22"/>
          <w:szCs w:val="22"/>
        </w:rPr>
        <w:t xml:space="preserve">Anexo VI </w:t>
      </w:r>
      <w:r w:rsidRPr="009342FE">
        <w:rPr>
          <w:rFonts w:ascii="Calibri" w:hAnsi="Calibri"/>
          <w:sz w:val="22"/>
          <w:szCs w:val="22"/>
        </w:rPr>
        <w:t>– Atestado de visita técnica;</w:t>
      </w:r>
    </w:p>
    <w:p w14:paraId="7B65BD64" w14:textId="77777777" w:rsidR="003767C0" w:rsidRPr="009342FE" w:rsidRDefault="003767C0" w:rsidP="003767C0">
      <w:pPr>
        <w:tabs>
          <w:tab w:val="left" w:pos="2160"/>
        </w:tabs>
        <w:suppressAutoHyphens w:val="0"/>
        <w:spacing w:line="360" w:lineRule="atLeast"/>
        <w:jc w:val="both"/>
        <w:rPr>
          <w:rFonts w:ascii="Calibri" w:hAnsi="Calibri"/>
          <w:sz w:val="22"/>
          <w:szCs w:val="22"/>
        </w:rPr>
      </w:pPr>
      <w:r w:rsidRPr="009342FE">
        <w:rPr>
          <w:rFonts w:ascii="Calibri" w:hAnsi="Calibri"/>
          <w:b/>
          <w:bCs/>
          <w:sz w:val="22"/>
          <w:szCs w:val="22"/>
        </w:rPr>
        <w:t xml:space="preserve">Anexo VII </w:t>
      </w:r>
      <w:r w:rsidRPr="009342FE">
        <w:rPr>
          <w:rFonts w:ascii="Calibri" w:hAnsi="Calibri"/>
          <w:sz w:val="22"/>
          <w:szCs w:val="22"/>
        </w:rPr>
        <w:t>- Declaração do cumprimento do art. 7º da Constituição Federal.</w:t>
      </w:r>
    </w:p>
    <w:p w14:paraId="091F99B2" w14:textId="77777777" w:rsidR="003767C0" w:rsidRPr="009342FE" w:rsidRDefault="009F13D8" w:rsidP="003767C0">
      <w:pPr>
        <w:tabs>
          <w:tab w:val="left" w:pos="2160"/>
        </w:tabs>
        <w:suppressAutoHyphens w:val="0"/>
        <w:spacing w:line="360" w:lineRule="atLeast"/>
        <w:jc w:val="both"/>
        <w:rPr>
          <w:rFonts w:ascii="Calibri" w:hAnsi="Calibri"/>
          <w:sz w:val="22"/>
          <w:szCs w:val="22"/>
        </w:rPr>
      </w:pPr>
      <w:r w:rsidRPr="009342FE">
        <w:rPr>
          <w:rFonts w:ascii="Calibri" w:hAnsi="Calibri"/>
          <w:b/>
          <w:bCs/>
          <w:sz w:val="22"/>
          <w:szCs w:val="22"/>
        </w:rPr>
        <w:t>Anexo Vlll</w:t>
      </w:r>
      <w:r w:rsidR="003767C0" w:rsidRPr="009342FE">
        <w:rPr>
          <w:rFonts w:ascii="Calibri" w:hAnsi="Calibri"/>
          <w:b/>
          <w:bCs/>
          <w:sz w:val="22"/>
          <w:szCs w:val="22"/>
        </w:rPr>
        <w:t xml:space="preserve"> –</w:t>
      </w:r>
      <w:r w:rsidR="003767C0" w:rsidRPr="009342FE">
        <w:rPr>
          <w:rFonts w:ascii="Calibri" w:hAnsi="Calibri"/>
          <w:sz w:val="22"/>
          <w:szCs w:val="22"/>
        </w:rPr>
        <w:t xml:space="preserve"> </w:t>
      </w:r>
      <w:r w:rsidR="0039566A" w:rsidRPr="009342FE">
        <w:rPr>
          <w:rFonts w:ascii="Calibri" w:hAnsi="Calibri"/>
          <w:sz w:val="22"/>
          <w:szCs w:val="22"/>
        </w:rPr>
        <w:t xml:space="preserve">Termo de Referencia </w:t>
      </w:r>
    </w:p>
    <w:p w14:paraId="1C57F897" w14:textId="77777777" w:rsidR="003767C0" w:rsidRPr="009342FE" w:rsidRDefault="003767C0" w:rsidP="003767C0">
      <w:pPr>
        <w:tabs>
          <w:tab w:val="left" w:pos="2160"/>
        </w:tabs>
        <w:suppressAutoHyphens w:val="0"/>
        <w:spacing w:line="360" w:lineRule="atLeast"/>
        <w:jc w:val="both"/>
        <w:rPr>
          <w:rFonts w:ascii="Calibri" w:hAnsi="Calibri"/>
          <w:sz w:val="22"/>
          <w:szCs w:val="22"/>
        </w:rPr>
      </w:pPr>
      <w:r w:rsidRPr="009342FE">
        <w:rPr>
          <w:rFonts w:ascii="Calibri" w:hAnsi="Calibri"/>
          <w:b/>
          <w:bCs/>
          <w:sz w:val="22"/>
          <w:szCs w:val="22"/>
        </w:rPr>
        <w:t xml:space="preserve">Anexo IX </w:t>
      </w:r>
      <w:r w:rsidRPr="009342FE">
        <w:rPr>
          <w:rFonts w:ascii="Calibri" w:hAnsi="Calibri"/>
          <w:sz w:val="22"/>
          <w:szCs w:val="22"/>
        </w:rPr>
        <w:t>– Declaração de Microempresa e Empresa de Pequeno Porte.</w:t>
      </w:r>
    </w:p>
    <w:p w14:paraId="75E871CC" w14:textId="77777777" w:rsidR="003767C0" w:rsidRPr="009342FE" w:rsidRDefault="003767C0" w:rsidP="003767C0">
      <w:pPr>
        <w:tabs>
          <w:tab w:val="left" w:pos="2160"/>
        </w:tabs>
        <w:suppressAutoHyphens w:val="0"/>
        <w:spacing w:line="360" w:lineRule="atLeast"/>
        <w:jc w:val="both"/>
        <w:rPr>
          <w:rFonts w:ascii="Calibri" w:hAnsi="Calibri"/>
          <w:bCs/>
          <w:sz w:val="22"/>
          <w:szCs w:val="22"/>
        </w:rPr>
      </w:pPr>
      <w:r w:rsidRPr="009342FE">
        <w:rPr>
          <w:rFonts w:ascii="Calibri" w:hAnsi="Calibri"/>
          <w:b/>
          <w:bCs/>
          <w:sz w:val="22"/>
          <w:szCs w:val="22"/>
        </w:rPr>
        <w:t>Anexo X</w:t>
      </w:r>
      <w:r w:rsidRPr="009342FE">
        <w:rPr>
          <w:rFonts w:ascii="Calibri" w:hAnsi="Calibri"/>
          <w:sz w:val="22"/>
          <w:szCs w:val="22"/>
        </w:rPr>
        <w:t xml:space="preserve"> - Modelo de declaração de disponibilidade equipamentos</w:t>
      </w:r>
      <w:r w:rsidRPr="009342FE">
        <w:rPr>
          <w:rFonts w:ascii="Calibri" w:hAnsi="Calibri"/>
          <w:bCs/>
          <w:sz w:val="22"/>
          <w:szCs w:val="22"/>
        </w:rPr>
        <w:t>, aparelhamento e pessoal técnico adequado e disponível;</w:t>
      </w:r>
    </w:p>
    <w:p w14:paraId="7162A11B" w14:textId="77777777" w:rsidR="003767C0" w:rsidRPr="009342FE" w:rsidRDefault="003767C0" w:rsidP="003767C0">
      <w:pPr>
        <w:tabs>
          <w:tab w:val="left" w:pos="2160"/>
        </w:tabs>
        <w:suppressAutoHyphens w:val="0"/>
        <w:spacing w:line="360" w:lineRule="atLeast"/>
        <w:jc w:val="both"/>
        <w:rPr>
          <w:rFonts w:ascii="Calibri" w:hAnsi="Calibri"/>
          <w:bCs/>
          <w:sz w:val="22"/>
          <w:szCs w:val="22"/>
        </w:rPr>
      </w:pPr>
      <w:r w:rsidRPr="009342FE">
        <w:rPr>
          <w:rFonts w:ascii="Calibri" w:hAnsi="Calibri"/>
          <w:b/>
          <w:bCs/>
          <w:sz w:val="22"/>
          <w:szCs w:val="22"/>
        </w:rPr>
        <w:t xml:space="preserve">Anexo XI – </w:t>
      </w:r>
      <w:r w:rsidRPr="009342FE">
        <w:rPr>
          <w:rFonts w:ascii="Calibri" w:hAnsi="Calibri"/>
          <w:bCs/>
          <w:sz w:val="22"/>
          <w:szCs w:val="22"/>
        </w:rPr>
        <w:t>Declaração de que recebeu os documentos e tomou conhecimento de todas as informações e condições locais para o cumprimento das obrigações objeto da presente licitação.</w:t>
      </w:r>
    </w:p>
    <w:p w14:paraId="6FCB8EB4" w14:textId="77777777" w:rsidR="003767C0" w:rsidRPr="009342FE" w:rsidRDefault="003767C0" w:rsidP="003767C0">
      <w:pPr>
        <w:tabs>
          <w:tab w:val="left" w:pos="2160"/>
        </w:tabs>
        <w:suppressAutoHyphens w:val="0"/>
        <w:spacing w:line="360" w:lineRule="atLeast"/>
        <w:jc w:val="both"/>
        <w:rPr>
          <w:rFonts w:ascii="Calibri" w:hAnsi="Calibri"/>
          <w:bCs/>
          <w:sz w:val="22"/>
          <w:szCs w:val="22"/>
        </w:rPr>
      </w:pPr>
      <w:r w:rsidRPr="009342FE">
        <w:rPr>
          <w:rFonts w:ascii="Calibri" w:hAnsi="Calibri"/>
          <w:b/>
          <w:bCs/>
          <w:sz w:val="22"/>
          <w:szCs w:val="22"/>
        </w:rPr>
        <w:t xml:space="preserve">Anexo XII </w:t>
      </w:r>
      <w:r w:rsidR="00B95653">
        <w:rPr>
          <w:rFonts w:ascii="Calibri" w:hAnsi="Calibri"/>
          <w:bCs/>
          <w:sz w:val="22"/>
          <w:szCs w:val="22"/>
        </w:rPr>
        <w:t>–</w:t>
      </w:r>
      <w:r w:rsidRPr="009342FE">
        <w:rPr>
          <w:rFonts w:ascii="Calibri" w:hAnsi="Calibri"/>
          <w:bCs/>
          <w:sz w:val="22"/>
          <w:szCs w:val="22"/>
        </w:rPr>
        <w:t xml:space="preserve"> </w:t>
      </w:r>
      <w:r w:rsidR="00AB060F" w:rsidRPr="009342FE">
        <w:rPr>
          <w:rFonts w:ascii="Calibri" w:hAnsi="Calibri"/>
          <w:bCs/>
          <w:sz w:val="22"/>
          <w:szCs w:val="22"/>
        </w:rPr>
        <w:t>M</w:t>
      </w:r>
      <w:r w:rsidR="00B95653" w:rsidRPr="009342FE">
        <w:rPr>
          <w:rFonts w:ascii="Calibri" w:hAnsi="Calibri"/>
          <w:bCs/>
          <w:sz w:val="22"/>
          <w:szCs w:val="22"/>
        </w:rPr>
        <w:t>apas</w:t>
      </w:r>
      <w:r w:rsidR="00B95653">
        <w:rPr>
          <w:rFonts w:ascii="Calibri" w:hAnsi="Calibri"/>
          <w:bCs/>
          <w:sz w:val="22"/>
          <w:szCs w:val="22"/>
        </w:rPr>
        <w:t>.</w:t>
      </w:r>
    </w:p>
    <w:p w14:paraId="6F2E8001" w14:textId="77777777" w:rsidR="009812DE" w:rsidRPr="009342FE" w:rsidRDefault="003767C0" w:rsidP="009812DE">
      <w:pPr>
        <w:tabs>
          <w:tab w:val="left" w:pos="2160"/>
        </w:tabs>
        <w:suppressAutoHyphens w:val="0"/>
        <w:spacing w:line="360" w:lineRule="atLeast"/>
        <w:jc w:val="both"/>
        <w:rPr>
          <w:rFonts w:ascii="Calibri" w:hAnsi="Calibri"/>
          <w:sz w:val="22"/>
          <w:szCs w:val="22"/>
        </w:rPr>
      </w:pPr>
      <w:r w:rsidRPr="009342FE">
        <w:rPr>
          <w:rFonts w:ascii="Calibri" w:hAnsi="Calibri"/>
          <w:b/>
          <w:bCs/>
          <w:sz w:val="22"/>
          <w:szCs w:val="22"/>
        </w:rPr>
        <w:t>Anexo XIII -</w:t>
      </w:r>
      <w:r w:rsidRPr="009342FE">
        <w:rPr>
          <w:rFonts w:ascii="Calibri" w:hAnsi="Calibri"/>
          <w:bCs/>
          <w:sz w:val="22"/>
          <w:szCs w:val="22"/>
        </w:rPr>
        <w:t xml:space="preserve"> Declaração </w:t>
      </w:r>
      <w:r w:rsidRPr="009342FE">
        <w:rPr>
          <w:rFonts w:ascii="Calibri" w:hAnsi="Calibri"/>
          <w:sz w:val="22"/>
          <w:szCs w:val="22"/>
        </w:rPr>
        <w:t xml:space="preserve">de </w:t>
      </w:r>
      <w:r w:rsidR="009812DE" w:rsidRPr="009342FE">
        <w:rPr>
          <w:rFonts w:ascii="Calibri" w:hAnsi="Calibri"/>
          <w:sz w:val="22"/>
          <w:szCs w:val="22"/>
        </w:rPr>
        <w:t xml:space="preserve">não possuir servidor publico no quadro societário. </w:t>
      </w:r>
    </w:p>
    <w:p w14:paraId="65F1A6DD" w14:textId="77777777" w:rsidR="009342FE" w:rsidRPr="009342FE" w:rsidRDefault="009342FE" w:rsidP="009812DE">
      <w:pPr>
        <w:tabs>
          <w:tab w:val="left" w:pos="2160"/>
        </w:tabs>
        <w:suppressAutoHyphens w:val="0"/>
        <w:spacing w:line="360" w:lineRule="atLeast"/>
        <w:jc w:val="both"/>
        <w:rPr>
          <w:rFonts w:ascii="Calibri" w:hAnsi="Calibri"/>
          <w:sz w:val="22"/>
          <w:szCs w:val="22"/>
        </w:rPr>
      </w:pPr>
      <w:r w:rsidRPr="009342FE">
        <w:rPr>
          <w:rFonts w:ascii="Calibri" w:hAnsi="Calibri"/>
          <w:b/>
          <w:sz w:val="22"/>
          <w:szCs w:val="22"/>
        </w:rPr>
        <w:t>Anexo XIV</w:t>
      </w:r>
      <w:r w:rsidRPr="009342FE">
        <w:rPr>
          <w:rFonts w:ascii="Calibri" w:hAnsi="Calibri"/>
          <w:sz w:val="22"/>
          <w:szCs w:val="22"/>
        </w:rPr>
        <w:t xml:space="preserve"> – Especificações Mínimas Exigidas</w:t>
      </w:r>
    </w:p>
    <w:p w14:paraId="029B59E9" w14:textId="77777777" w:rsidR="004C7392" w:rsidRPr="009342FE" w:rsidRDefault="003767C0" w:rsidP="009812DE">
      <w:pPr>
        <w:tabs>
          <w:tab w:val="left" w:pos="2160"/>
        </w:tabs>
        <w:suppressAutoHyphens w:val="0"/>
        <w:spacing w:line="360" w:lineRule="atLeast"/>
        <w:jc w:val="both"/>
        <w:rPr>
          <w:rFonts w:ascii="Calibri" w:hAnsi="Calibri"/>
          <w:sz w:val="22"/>
          <w:szCs w:val="22"/>
        </w:rPr>
      </w:pPr>
      <w:r w:rsidRPr="009342FE">
        <w:rPr>
          <w:rFonts w:ascii="Calibri" w:hAnsi="Calibri"/>
          <w:b/>
          <w:sz w:val="22"/>
          <w:szCs w:val="22"/>
        </w:rPr>
        <w:t>Anexo XV</w:t>
      </w:r>
      <w:r w:rsidRPr="009342FE">
        <w:rPr>
          <w:rFonts w:ascii="Calibri" w:hAnsi="Calibri"/>
          <w:sz w:val="22"/>
          <w:szCs w:val="22"/>
        </w:rPr>
        <w:t xml:space="preserve"> </w:t>
      </w:r>
      <w:r w:rsidR="002F2DBE" w:rsidRPr="009342FE">
        <w:rPr>
          <w:rFonts w:ascii="Calibri" w:hAnsi="Calibri"/>
          <w:sz w:val="22"/>
          <w:szCs w:val="22"/>
        </w:rPr>
        <w:t xml:space="preserve">- </w:t>
      </w:r>
      <w:r w:rsidR="009812DE" w:rsidRPr="009342FE">
        <w:rPr>
          <w:rFonts w:ascii="Calibri" w:hAnsi="Calibri"/>
          <w:sz w:val="22"/>
          <w:szCs w:val="22"/>
        </w:rPr>
        <w:t>Cronograma</w:t>
      </w:r>
      <w:r w:rsidR="004C7392" w:rsidRPr="009342FE">
        <w:rPr>
          <w:rFonts w:ascii="Calibri" w:hAnsi="Calibri"/>
          <w:sz w:val="22"/>
          <w:szCs w:val="22"/>
        </w:rPr>
        <w:t xml:space="preserve">. </w:t>
      </w:r>
    </w:p>
    <w:p w14:paraId="1CD4E928" w14:textId="77777777" w:rsidR="009812DE" w:rsidRPr="009342FE" w:rsidRDefault="009812DE" w:rsidP="003D3FB4">
      <w:pPr>
        <w:spacing w:line="360" w:lineRule="atLeast"/>
        <w:jc w:val="both"/>
        <w:rPr>
          <w:rFonts w:ascii="Calibri" w:hAnsi="Calibri"/>
          <w:sz w:val="22"/>
          <w:szCs w:val="22"/>
        </w:rPr>
      </w:pPr>
    </w:p>
    <w:p w14:paraId="2F016F23" w14:textId="77777777" w:rsidR="00213163" w:rsidRPr="009342FE" w:rsidRDefault="004C7392" w:rsidP="00C37112">
      <w:pPr>
        <w:tabs>
          <w:tab w:val="num" w:pos="709"/>
          <w:tab w:val="left" w:pos="2160"/>
        </w:tabs>
        <w:suppressAutoHyphens w:val="0"/>
        <w:spacing w:line="360" w:lineRule="atLeast"/>
        <w:jc w:val="both"/>
        <w:rPr>
          <w:rFonts w:ascii="Calibri" w:hAnsi="Calibri"/>
          <w:sz w:val="22"/>
          <w:szCs w:val="22"/>
        </w:rPr>
      </w:pPr>
      <w:r w:rsidRPr="009342FE">
        <w:rPr>
          <w:rFonts w:ascii="Calibri" w:hAnsi="Calibri"/>
          <w:sz w:val="22"/>
          <w:szCs w:val="22"/>
        </w:rPr>
        <w:t xml:space="preserve"> </w:t>
      </w:r>
    </w:p>
    <w:p w14:paraId="651166C2" w14:textId="77777777" w:rsidR="00213163" w:rsidRPr="009342FE" w:rsidRDefault="00213163" w:rsidP="00CA7738">
      <w:pPr>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 xml:space="preserve">DO VALOR </w:t>
      </w:r>
      <w:r w:rsidR="006647E5" w:rsidRPr="009342FE">
        <w:rPr>
          <w:rFonts w:ascii="Calibri" w:hAnsi="Calibri"/>
          <w:b/>
          <w:sz w:val="22"/>
          <w:szCs w:val="22"/>
        </w:rPr>
        <w:t>DOS SERVIÇOS</w:t>
      </w:r>
      <w:r w:rsidRPr="009342FE">
        <w:rPr>
          <w:rFonts w:ascii="Calibri" w:hAnsi="Calibri"/>
          <w:b/>
          <w:sz w:val="22"/>
          <w:szCs w:val="22"/>
        </w:rPr>
        <w:t xml:space="preserve"> </w:t>
      </w:r>
    </w:p>
    <w:p w14:paraId="67A00088" w14:textId="77777777" w:rsidR="00B91D8A" w:rsidRPr="009342FE" w:rsidRDefault="00295D3E" w:rsidP="00CA7738">
      <w:pPr>
        <w:numPr>
          <w:ilvl w:val="1"/>
          <w:numId w:val="3"/>
        </w:numPr>
        <w:tabs>
          <w:tab w:val="clear" w:pos="720"/>
          <w:tab w:val="num" w:pos="567"/>
        </w:tabs>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O valor máximo que a Administração se propõe a pagar pela </w:t>
      </w:r>
      <w:r w:rsidR="00303DD1" w:rsidRPr="009342FE">
        <w:rPr>
          <w:rFonts w:ascii="Calibri" w:hAnsi="Calibri"/>
          <w:sz w:val="22"/>
          <w:szCs w:val="22"/>
        </w:rPr>
        <w:t xml:space="preserve">execução </w:t>
      </w:r>
      <w:r w:rsidR="006647E5" w:rsidRPr="009342FE">
        <w:rPr>
          <w:rFonts w:ascii="Calibri" w:hAnsi="Calibri"/>
          <w:sz w:val="22"/>
          <w:szCs w:val="22"/>
        </w:rPr>
        <w:t>dos serviços</w:t>
      </w:r>
      <w:r w:rsidRPr="009342FE">
        <w:rPr>
          <w:rFonts w:ascii="Calibri" w:hAnsi="Calibri"/>
          <w:sz w:val="22"/>
          <w:szCs w:val="22"/>
        </w:rPr>
        <w:t xml:space="preserve"> é de</w:t>
      </w:r>
      <w:r w:rsidR="00580099" w:rsidRPr="009342FE">
        <w:rPr>
          <w:rFonts w:ascii="Calibri" w:hAnsi="Calibri"/>
          <w:sz w:val="22"/>
          <w:szCs w:val="22"/>
        </w:rPr>
        <w:t xml:space="preserve"> </w:t>
      </w:r>
      <w:r w:rsidR="00FB10AF" w:rsidRPr="009342FE">
        <w:rPr>
          <w:rFonts w:ascii="Calibri" w:eastAsia="Calibri" w:hAnsi="Calibri"/>
          <w:b/>
          <w:bCs/>
          <w:color w:val="000000"/>
          <w:sz w:val="22"/>
          <w:szCs w:val="22"/>
          <w:lang w:eastAsia="pt-BR"/>
        </w:rPr>
        <w:t xml:space="preserve">R$ </w:t>
      </w:r>
      <w:r w:rsidR="006647E5" w:rsidRPr="009342FE">
        <w:rPr>
          <w:rFonts w:ascii="Calibri" w:eastAsia="Calibri" w:hAnsi="Calibri"/>
          <w:b/>
          <w:bCs/>
          <w:color w:val="000000"/>
          <w:sz w:val="22"/>
          <w:szCs w:val="22"/>
          <w:lang w:eastAsia="pt-BR"/>
        </w:rPr>
        <w:t>600.000,00</w:t>
      </w:r>
      <w:r w:rsidR="00FB10AF" w:rsidRPr="009342FE">
        <w:rPr>
          <w:rFonts w:ascii="Calibri" w:eastAsia="Calibri" w:hAnsi="Calibri"/>
          <w:b/>
          <w:bCs/>
          <w:color w:val="000000"/>
          <w:sz w:val="22"/>
          <w:szCs w:val="22"/>
          <w:lang w:eastAsia="pt-BR"/>
        </w:rPr>
        <w:t xml:space="preserve"> (</w:t>
      </w:r>
      <w:r w:rsidR="006647E5" w:rsidRPr="009342FE">
        <w:rPr>
          <w:rFonts w:ascii="Calibri" w:eastAsia="Calibri" w:hAnsi="Calibri"/>
          <w:b/>
          <w:bCs/>
          <w:color w:val="000000"/>
          <w:sz w:val="22"/>
          <w:szCs w:val="22"/>
          <w:lang w:eastAsia="pt-BR"/>
        </w:rPr>
        <w:t>seiscentos</w:t>
      </w:r>
      <w:r w:rsidR="005918D2" w:rsidRPr="009342FE">
        <w:rPr>
          <w:rFonts w:ascii="Calibri" w:eastAsia="Calibri" w:hAnsi="Calibri"/>
          <w:b/>
          <w:bCs/>
          <w:color w:val="000000"/>
          <w:sz w:val="22"/>
          <w:szCs w:val="22"/>
          <w:lang w:eastAsia="pt-BR"/>
        </w:rPr>
        <w:t xml:space="preserve"> mil</w:t>
      </w:r>
      <w:r w:rsidR="006647E5" w:rsidRPr="009342FE">
        <w:rPr>
          <w:rFonts w:ascii="Calibri" w:eastAsia="Calibri" w:hAnsi="Calibri"/>
          <w:b/>
          <w:bCs/>
          <w:color w:val="000000"/>
          <w:sz w:val="22"/>
          <w:szCs w:val="22"/>
          <w:lang w:eastAsia="pt-BR"/>
        </w:rPr>
        <w:t xml:space="preserve"> reais</w:t>
      </w:r>
      <w:r w:rsidR="005918D2" w:rsidRPr="009342FE">
        <w:rPr>
          <w:rFonts w:ascii="Calibri" w:eastAsia="Calibri" w:hAnsi="Calibri"/>
          <w:b/>
          <w:bCs/>
          <w:color w:val="000000"/>
          <w:sz w:val="22"/>
          <w:szCs w:val="22"/>
          <w:lang w:eastAsia="pt-BR"/>
        </w:rPr>
        <w:t>)</w:t>
      </w:r>
      <w:r w:rsidR="00FB10AF" w:rsidRPr="009342FE">
        <w:rPr>
          <w:rFonts w:ascii="Calibri" w:eastAsia="Calibri" w:hAnsi="Calibri"/>
          <w:bCs/>
          <w:color w:val="000000"/>
          <w:sz w:val="22"/>
          <w:szCs w:val="22"/>
          <w:lang w:eastAsia="pt-BR"/>
        </w:rPr>
        <w:t>.</w:t>
      </w:r>
    </w:p>
    <w:p w14:paraId="00415C5E" w14:textId="77777777" w:rsidR="00BC2B6C" w:rsidRPr="009342FE" w:rsidRDefault="00BC2B6C" w:rsidP="00BC2B6C">
      <w:pPr>
        <w:suppressAutoHyphens w:val="0"/>
        <w:spacing w:line="360" w:lineRule="atLeast"/>
        <w:jc w:val="both"/>
        <w:rPr>
          <w:rFonts w:ascii="Calibri" w:hAnsi="Calibri"/>
          <w:sz w:val="22"/>
          <w:szCs w:val="22"/>
        </w:rPr>
      </w:pPr>
    </w:p>
    <w:p w14:paraId="66813865" w14:textId="77777777" w:rsidR="00B91D8A" w:rsidRPr="009342FE" w:rsidRDefault="00B91D8A" w:rsidP="00CA7738">
      <w:pPr>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DO PRAZO DE EXECUÇÃO E FORMA DE ENTREGA.</w:t>
      </w:r>
    </w:p>
    <w:p w14:paraId="065D6804" w14:textId="77777777" w:rsidR="00AC109F" w:rsidRPr="00AC109F" w:rsidRDefault="00AC109F" w:rsidP="00AC109F">
      <w:pPr>
        <w:numPr>
          <w:ilvl w:val="1"/>
          <w:numId w:val="3"/>
        </w:numPr>
        <w:tabs>
          <w:tab w:val="clear" w:pos="720"/>
          <w:tab w:val="left" w:pos="426"/>
          <w:tab w:val="num" w:pos="851"/>
        </w:tabs>
        <w:spacing w:line="360" w:lineRule="atLeast"/>
        <w:ind w:left="0" w:firstLine="0"/>
        <w:jc w:val="both"/>
        <w:rPr>
          <w:rFonts w:ascii="Calibri" w:hAnsi="Calibri"/>
          <w:b/>
          <w:sz w:val="22"/>
          <w:szCs w:val="22"/>
        </w:rPr>
      </w:pPr>
      <w:r>
        <w:rPr>
          <w:rFonts w:ascii="Calibri" w:hAnsi="Calibri" w:cs="Calibri"/>
          <w:sz w:val="22"/>
          <w:szCs w:val="22"/>
          <w:lang w:eastAsia="pt-BR"/>
        </w:rPr>
        <w:t xml:space="preserve"> O prazo de </w:t>
      </w:r>
      <w:r w:rsidRPr="00AC109F">
        <w:rPr>
          <w:rFonts w:ascii="Calibri" w:hAnsi="Calibri" w:cs="Calibri"/>
          <w:b/>
          <w:sz w:val="22"/>
          <w:szCs w:val="22"/>
          <w:lang w:eastAsia="pt-BR"/>
        </w:rPr>
        <w:t>execução</w:t>
      </w:r>
      <w:r w:rsidRPr="00AC109F">
        <w:rPr>
          <w:rFonts w:ascii="Calibri" w:hAnsi="Calibri" w:cs="Calibri"/>
          <w:sz w:val="22"/>
          <w:szCs w:val="22"/>
          <w:lang w:eastAsia="pt-BR"/>
        </w:rPr>
        <w:t xml:space="preserve"> do</w:t>
      </w:r>
      <w:r>
        <w:rPr>
          <w:rFonts w:ascii="Calibri" w:hAnsi="Calibri" w:cs="Calibri"/>
          <w:sz w:val="22"/>
          <w:szCs w:val="22"/>
          <w:lang w:eastAsia="pt-BR"/>
        </w:rPr>
        <w:t>s</w:t>
      </w:r>
      <w:r w:rsidRPr="00AC109F">
        <w:rPr>
          <w:rFonts w:ascii="Calibri" w:hAnsi="Calibri" w:cs="Calibri"/>
          <w:sz w:val="22"/>
          <w:szCs w:val="22"/>
          <w:lang w:eastAsia="pt-BR"/>
        </w:rPr>
        <w:t xml:space="preserve"> serviço</w:t>
      </w:r>
      <w:r>
        <w:rPr>
          <w:rFonts w:ascii="Calibri" w:hAnsi="Calibri" w:cs="Calibri"/>
          <w:sz w:val="22"/>
          <w:szCs w:val="22"/>
          <w:lang w:eastAsia="pt-BR"/>
        </w:rPr>
        <w:t>s</w:t>
      </w:r>
      <w:r w:rsidRPr="00AC109F">
        <w:rPr>
          <w:rFonts w:ascii="Calibri" w:hAnsi="Calibri" w:cs="Calibri"/>
          <w:sz w:val="22"/>
          <w:szCs w:val="22"/>
          <w:lang w:eastAsia="pt-BR"/>
        </w:rPr>
        <w:t xml:space="preserve"> será de </w:t>
      </w:r>
      <w:r w:rsidRPr="00AC109F">
        <w:rPr>
          <w:rFonts w:ascii="Calibri" w:hAnsi="Calibri" w:cs="Calibri"/>
          <w:b/>
          <w:sz w:val="22"/>
          <w:szCs w:val="22"/>
          <w:lang w:eastAsia="pt-BR"/>
        </w:rPr>
        <w:t>06 (seis</w:t>
      </w:r>
      <w:r>
        <w:rPr>
          <w:rFonts w:ascii="Calibri" w:hAnsi="Calibri" w:cs="Calibri"/>
          <w:b/>
          <w:sz w:val="22"/>
          <w:szCs w:val="22"/>
          <w:lang w:eastAsia="pt-BR"/>
        </w:rPr>
        <w:t>)</w:t>
      </w:r>
      <w:r w:rsidRPr="00AC109F">
        <w:rPr>
          <w:rFonts w:ascii="Calibri" w:hAnsi="Calibri" w:cs="Calibri"/>
          <w:b/>
          <w:sz w:val="22"/>
          <w:szCs w:val="22"/>
          <w:lang w:eastAsia="pt-BR"/>
        </w:rPr>
        <w:t xml:space="preserve"> meses</w:t>
      </w:r>
      <w:r w:rsidRPr="00AC109F">
        <w:rPr>
          <w:rFonts w:ascii="Calibri" w:hAnsi="Calibri" w:cs="Calibri"/>
          <w:sz w:val="22"/>
          <w:szCs w:val="22"/>
          <w:lang w:eastAsia="pt-BR"/>
        </w:rPr>
        <w:t>, conforme Cronograma de Execução (anexo XV)</w:t>
      </w:r>
      <w:r>
        <w:rPr>
          <w:rFonts w:ascii="Calibri" w:hAnsi="Calibri" w:cs="Calibri"/>
          <w:sz w:val="22"/>
          <w:szCs w:val="22"/>
          <w:lang w:eastAsia="pt-BR"/>
        </w:rPr>
        <w:t xml:space="preserve">, </w:t>
      </w:r>
      <w:r w:rsidRPr="00AC109F">
        <w:rPr>
          <w:rFonts w:ascii="Calibri" w:hAnsi="Calibri" w:cs="Calibri"/>
          <w:sz w:val="22"/>
          <w:szCs w:val="22"/>
          <w:lang w:eastAsia="pt-BR"/>
        </w:rPr>
        <w:t xml:space="preserve"> contados da data da publicação do extrato de contrato no Órgão Oficial do Município e tendo como </w:t>
      </w:r>
      <w:r w:rsidRPr="00AC109F">
        <w:rPr>
          <w:rFonts w:ascii="Calibri" w:hAnsi="Calibri" w:cs="Calibri"/>
          <w:b/>
          <w:sz w:val="22"/>
          <w:szCs w:val="22"/>
          <w:lang w:eastAsia="pt-BR"/>
        </w:rPr>
        <w:t>prazo de vigência em 12 (meses) meses</w:t>
      </w:r>
      <w:r w:rsidRPr="00AC109F">
        <w:rPr>
          <w:rFonts w:ascii="Calibri" w:hAnsi="Calibri" w:cs="Calibri"/>
          <w:sz w:val="22"/>
          <w:szCs w:val="22"/>
          <w:lang w:eastAsia="pt-BR"/>
        </w:rPr>
        <w:t xml:space="preserve"> contados da data da publicação do extrato de contrato no Órgão Oficial do Município</w:t>
      </w:r>
      <w:r>
        <w:rPr>
          <w:rFonts w:ascii="Calibri" w:hAnsi="Calibri" w:cs="Calibri"/>
          <w:sz w:val="22"/>
          <w:szCs w:val="22"/>
          <w:lang w:eastAsia="pt-BR"/>
        </w:rPr>
        <w:t>.</w:t>
      </w:r>
    </w:p>
    <w:p w14:paraId="486C23D7" w14:textId="77777777" w:rsidR="00B91D8A" w:rsidRPr="009342FE" w:rsidRDefault="00B91D8A" w:rsidP="00CA7738">
      <w:pPr>
        <w:numPr>
          <w:ilvl w:val="1"/>
          <w:numId w:val="3"/>
        </w:numPr>
        <w:tabs>
          <w:tab w:val="clear" w:pos="720"/>
          <w:tab w:val="num" w:pos="567"/>
        </w:tabs>
        <w:suppressAutoHyphens w:val="0"/>
        <w:spacing w:line="360" w:lineRule="atLeast"/>
        <w:ind w:left="0" w:firstLine="0"/>
        <w:jc w:val="both"/>
        <w:rPr>
          <w:rFonts w:ascii="Calibri" w:hAnsi="Calibri"/>
          <w:b/>
          <w:sz w:val="22"/>
          <w:szCs w:val="22"/>
        </w:rPr>
      </w:pPr>
      <w:r w:rsidRPr="009342FE">
        <w:rPr>
          <w:rFonts w:ascii="Calibri" w:hAnsi="Calibri"/>
          <w:sz w:val="22"/>
          <w:szCs w:val="22"/>
        </w:rPr>
        <w:lastRenderedPageBreak/>
        <w:t>Executado</w:t>
      </w:r>
      <w:r w:rsidR="00213163" w:rsidRPr="009342FE">
        <w:rPr>
          <w:rFonts w:ascii="Calibri" w:hAnsi="Calibri"/>
          <w:sz w:val="22"/>
          <w:szCs w:val="22"/>
        </w:rPr>
        <w:t>,</w:t>
      </w:r>
      <w:r w:rsidRPr="009342FE">
        <w:rPr>
          <w:rFonts w:ascii="Calibri" w:hAnsi="Calibri"/>
          <w:sz w:val="22"/>
          <w:szCs w:val="22"/>
        </w:rPr>
        <w:t xml:space="preserve"> o objeto</w:t>
      </w:r>
      <w:r w:rsidR="00213163" w:rsidRPr="009342FE">
        <w:rPr>
          <w:rFonts w:ascii="Calibri" w:hAnsi="Calibri"/>
          <w:sz w:val="22"/>
          <w:szCs w:val="22"/>
        </w:rPr>
        <w:t xml:space="preserve"> da licitação</w:t>
      </w:r>
      <w:r w:rsidRPr="009342FE">
        <w:rPr>
          <w:rFonts w:ascii="Calibri" w:hAnsi="Calibri"/>
          <w:sz w:val="22"/>
          <w:szCs w:val="22"/>
        </w:rPr>
        <w:t xml:space="preserve"> será recebido provisoriamente pela Fiscalização, mediante termo circunstanciado, assinado pelas partes em </w:t>
      </w:r>
      <w:r w:rsidRPr="009342FE">
        <w:rPr>
          <w:rFonts w:ascii="Calibri" w:hAnsi="Calibri"/>
          <w:b/>
          <w:sz w:val="22"/>
          <w:szCs w:val="22"/>
        </w:rPr>
        <w:t>15</w:t>
      </w:r>
      <w:r w:rsidRPr="009342FE">
        <w:rPr>
          <w:rFonts w:ascii="Calibri" w:hAnsi="Calibri"/>
          <w:sz w:val="22"/>
          <w:szCs w:val="22"/>
        </w:rPr>
        <w:t xml:space="preserve"> (quinze) dias da comunicação escrita da </w:t>
      </w:r>
      <w:r w:rsidRPr="009342FE">
        <w:rPr>
          <w:rFonts w:ascii="Calibri" w:hAnsi="Calibri"/>
          <w:b/>
          <w:sz w:val="22"/>
          <w:szCs w:val="22"/>
        </w:rPr>
        <w:t>Contratada</w:t>
      </w:r>
      <w:r w:rsidRPr="009342FE">
        <w:rPr>
          <w:rFonts w:ascii="Calibri" w:hAnsi="Calibri"/>
          <w:sz w:val="22"/>
          <w:szCs w:val="22"/>
        </w:rPr>
        <w:t xml:space="preserve"> (art. 73, inciso I, alínea “a”, da Lei n. 8.666/93).</w:t>
      </w:r>
    </w:p>
    <w:p w14:paraId="77A7C665" w14:textId="77777777" w:rsidR="00B91D8A" w:rsidRPr="009342FE" w:rsidRDefault="00213163" w:rsidP="00CA7738">
      <w:pPr>
        <w:numPr>
          <w:ilvl w:val="1"/>
          <w:numId w:val="3"/>
        </w:numPr>
        <w:tabs>
          <w:tab w:val="clear" w:pos="720"/>
          <w:tab w:val="num" w:pos="567"/>
        </w:tabs>
        <w:suppressAutoHyphens w:val="0"/>
        <w:spacing w:line="360" w:lineRule="atLeast"/>
        <w:ind w:left="0" w:firstLine="0"/>
        <w:jc w:val="both"/>
        <w:rPr>
          <w:rFonts w:ascii="Calibri" w:hAnsi="Calibri"/>
          <w:b/>
          <w:sz w:val="22"/>
          <w:szCs w:val="22"/>
        </w:rPr>
      </w:pPr>
      <w:r w:rsidRPr="009342FE">
        <w:rPr>
          <w:rFonts w:ascii="Calibri" w:hAnsi="Calibri"/>
          <w:sz w:val="22"/>
          <w:szCs w:val="22"/>
        </w:rPr>
        <w:t>S</w:t>
      </w:r>
      <w:r w:rsidR="00B91D8A" w:rsidRPr="009342FE">
        <w:rPr>
          <w:rFonts w:ascii="Calibri" w:hAnsi="Calibri"/>
          <w:sz w:val="22"/>
          <w:szCs w:val="22"/>
        </w:rPr>
        <w:t xml:space="preserve">erá recebido definitivamente, por servidor ou comissão designada pelo representante do </w:t>
      </w:r>
      <w:r w:rsidRPr="009342FE">
        <w:rPr>
          <w:rFonts w:ascii="Calibri" w:hAnsi="Calibri"/>
          <w:b/>
          <w:sz w:val="22"/>
          <w:szCs w:val="22"/>
        </w:rPr>
        <w:t>Município</w:t>
      </w:r>
      <w:r w:rsidR="00B91D8A" w:rsidRPr="009342FE">
        <w:rPr>
          <w:rFonts w:ascii="Calibri" w:hAnsi="Calibri"/>
          <w:sz w:val="22"/>
          <w:szCs w:val="22"/>
        </w:rPr>
        <w:t xml:space="preserve">, mediante termo circunstanciado, assinado pelas partes, após o decurso do prazo de observação de </w:t>
      </w:r>
      <w:r w:rsidR="00B91D8A" w:rsidRPr="009342FE">
        <w:rPr>
          <w:rFonts w:ascii="Calibri" w:hAnsi="Calibri"/>
          <w:b/>
          <w:color w:val="333333"/>
          <w:sz w:val="22"/>
          <w:szCs w:val="22"/>
        </w:rPr>
        <w:t xml:space="preserve">90 </w:t>
      </w:r>
      <w:r w:rsidR="00B91D8A" w:rsidRPr="009342FE">
        <w:rPr>
          <w:rFonts w:ascii="Calibri" w:hAnsi="Calibri"/>
          <w:color w:val="333333"/>
          <w:sz w:val="22"/>
          <w:szCs w:val="22"/>
        </w:rPr>
        <w:t>(noventa) dias posteriormente à data de emissão do Termo de Recebimento Provisório</w:t>
      </w:r>
      <w:r w:rsidR="00B91D8A" w:rsidRPr="009342FE">
        <w:rPr>
          <w:rFonts w:ascii="Calibri" w:hAnsi="Calibri"/>
          <w:sz w:val="22"/>
          <w:szCs w:val="22"/>
        </w:rPr>
        <w:t xml:space="preserve"> que comprovará a adequação do objeto aos termos contratuais, observado o disposto na Clausula Décima Terceira, item I, “o”, e art. 69 da Lei n. 8.666/93.</w:t>
      </w:r>
    </w:p>
    <w:p w14:paraId="7A7301FB" w14:textId="77777777" w:rsidR="00B91D8A" w:rsidRPr="009342FE" w:rsidRDefault="00B91D8A" w:rsidP="00CA7738">
      <w:pPr>
        <w:numPr>
          <w:ilvl w:val="1"/>
          <w:numId w:val="3"/>
        </w:numPr>
        <w:tabs>
          <w:tab w:val="clear" w:pos="720"/>
          <w:tab w:val="num" w:pos="567"/>
        </w:tabs>
        <w:suppressAutoHyphens w:val="0"/>
        <w:spacing w:line="360" w:lineRule="atLeast"/>
        <w:ind w:left="0" w:firstLine="0"/>
        <w:jc w:val="both"/>
        <w:rPr>
          <w:rFonts w:ascii="Calibri" w:hAnsi="Calibri"/>
          <w:b/>
          <w:sz w:val="22"/>
          <w:szCs w:val="22"/>
        </w:rPr>
      </w:pPr>
      <w:r w:rsidRPr="009342FE">
        <w:rPr>
          <w:rFonts w:ascii="Calibri" w:hAnsi="Calibri"/>
          <w:sz w:val="22"/>
          <w:szCs w:val="22"/>
        </w:rPr>
        <w:t>Os prazos de início, de execução e entrega previstos no “</w:t>
      </w:r>
      <w:r w:rsidRPr="009342FE">
        <w:rPr>
          <w:rFonts w:ascii="Calibri" w:hAnsi="Calibri"/>
          <w:i/>
          <w:sz w:val="22"/>
          <w:szCs w:val="22"/>
        </w:rPr>
        <w:t>caput</w:t>
      </w:r>
      <w:r w:rsidRPr="009342FE">
        <w:rPr>
          <w:rFonts w:ascii="Calibri" w:hAnsi="Calibri"/>
          <w:sz w:val="22"/>
          <w:szCs w:val="22"/>
        </w:rPr>
        <w:t>” desta cláusula poderão ser prorrogados, desde que ocorram algum dos motivos previstos no art. 57, § 1º, da Lei n. 8.666/93, observado o que determina o § 2º do referido dispositivo legal.</w:t>
      </w:r>
    </w:p>
    <w:p w14:paraId="291FEC9A" w14:textId="77777777" w:rsidR="00B91D8A" w:rsidRPr="009342FE" w:rsidRDefault="00B91D8A" w:rsidP="00C37112">
      <w:pPr>
        <w:widowControl w:val="0"/>
        <w:spacing w:line="360" w:lineRule="atLeast"/>
        <w:jc w:val="both"/>
        <w:rPr>
          <w:rFonts w:ascii="Calibri" w:hAnsi="Calibri"/>
          <w:sz w:val="22"/>
          <w:szCs w:val="22"/>
        </w:rPr>
      </w:pPr>
    </w:p>
    <w:p w14:paraId="48C49182" w14:textId="77777777" w:rsidR="003E422D" w:rsidRPr="009342FE" w:rsidRDefault="00213163" w:rsidP="00CA7738">
      <w:pPr>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 xml:space="preserve">DOTAÇÃO ORÇAMENTÁRIA </w:t>
      </w:r>
    </w:p>
    <w:p w14:paraId="380EFF98" w14:textId="77777777" w:rsidR="003E422D" w:rsidRPr="009342FE" w:rsidRDefault="00295D3E" w:rsidP="00CA7738">
      <w:pPr>
        <w:numPr>
          <w:ilvl w:val="1"/>
          <w:numId w:val="3"/>
        </w:numPr>
        <w:suppressAutoHyphens w:val="0"/>
        <w:spacing w:line="360" w:lineRule="atLeast"/>
        <w:ind w:left="0" w:firstLine="0"/>
        <w:jc w:val="both"/>
        <w:rPr>
          <w:rFonts w:ascii="Calibri" w:hAnsi="Calibri"/>
          <w:b/>
          <w:sz w:val="22"/>
          <w:szCs w:val="22"/>
        </w:rPr>
      </w:pPr>
      <w:r w:rsidRPr="009342FE">
        <w:rPr>
          <w:rFonts w:ascii="Calibri" w:hAnsi="Calibri"/>
          <w:sz w:val="22"/>
          <w:szCs w:val="22"/>
        </w:rPr>
        <w:t>Pelos pagamentos devidos em razão da execução da obra responderão os recursos da dotação orçamentária, rubrica n.º</w:t>
      </w:r>
      <w:r w:rsidR="003E422D" w:rsidRPr="009342FE">
        <w:rPr>
          <w:rFonts w:ascii="Calibri" w:hAnsi="Calibri"/>
          <w:sz w:val="22"/>
          <w:szCs w:val="22"/>
        </w:rPr>
        <w:t>.</w:t>
      </w:r>
    </w:p>
    <w:p w14:paraId="32703C1E" w14:textId="77777777" w:rsidR="000E4C69" w:rsidRPr="009342FE" w:rsidRDefault="000E4C69" w:rsidP="000E4C69">
      <w:pPr>
        <w:tabs>
          <w:tab w:val="num" w:pos="709"/>
        </w:tabs>
        <w:suppressAutoHyphens w:val="0"/>
        <w:spacing w:line="360" w:lineRule="atLeast"/>
        <w:ind w:left="375"/>
        <w:jc w:val="both"/>
        <w:rPr>
          <w:rFonts w:ascii="Calibri" w:hAnsi="Calibri"/>
          <w:b/>
          <w:sz w:val="22"/>
          <w:szCs w:val="22"/>
        </w:rPr>
      </w:pPr>
    </w:p>
    <w:p w14:paraId="16BF12D5" w14:textId="77777777" w:rsidR="00CD1276" w:rsidRPr="009342FE" w:rsidRDefault="00CD1276" w:rsidP="000E4C69">
      <w:pPr>
        <w:tabs>
          <w:tab w:val="num" w:pos="709"/>
        </w:tabs>
        <w:suppressAutoHyphens w:val="0"/>
        <w:spacing w:line="360" w:lineRule="atLeast"/>
        <w:ind w:left="375"/>
        <w:jc w:val="both"/>
        <w:rPr>
          <w:rFonts w:ascii="Calibri" w:hAnsi="Calibri"/>
          <w:b/>
          <w:sz w:val="22"/>
          <w:szCs w:val="22"/>
        </w:rPr>
      </w:pPr>
    </w:p>
    <w:tbl>
      <w:tblPr>
        <w:tblW w:w="9870" w:type="dxa"/>
        <w:tblCellSpacing w:w="15" w:type="dxa"/>
        <w:tblInd w:w="60"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000" w:firstRow="0" w:lastRow="0" w:firstColumn="0" w:lastColumn="0" w:noHBand="0" w:noVBand="0"/>
      </w:tblPr>
      <w:tblGrid>
        <w:gridCol w:w="2700"/>
        <w:gridCol w:w="7170"/>
      </w:tblGrid>
      <w:tr w:rsidR="006647E5" w:rsidRPr="009342FE" w14:paraId="2C24BAD5" w14:textId="77777777" w:rsidTr="00CA7738">
        <w:trPr>
          <w:tblCellSpacing w:w="15" w:type="dxa"/>
        </w:trPr>
        <w:tc>
          <w:tcPr>
            <w:tcW w:w="2655" w:type="dxa"/>
            <w:tcBorders>
              <w:top w:val="single" w:sz="6" w:space="0" w:color="000000"/>
              <w:left w:val="single" w:sz="6" w:space="0" w:color="000000"/>
              <w:bottom w:val="single" w:sz="6" w:space="0" w:color="000000"/>
              <w:right w:val="single" w:sz="6" w:space="0" w:color="000000"/>
            </w:tcBorders>
            <w:shd w:val="clear" w:color="auto" w:fill="auto"/>
          </w:tcPr>
          <w:p w14:paraId="3B42373E"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val="en-US" w:eastAsia="pt-BR"/>
              </w:rPr>
            </w:pPr>
            <w:r w:rsidRPr="00B95653">
              <w:rPr>
                <w:rFonts w:ascii="Calibri" w:hAnsi="Calibri" w:cs="Calibri"/>
                <w:sz w:val="22"/>
                <w:szCs w:val="22"/>
                <w:lang w:val="en-US" w:eastAsia="pt-BR"/>
              </w:rPr>
              <w:t>101</w:t>
            </w:r>
          </w:p>
        </w:tc>
        <w:tc>
          <w:tcPr>
            <w:tcW w:w="7125" w:type="dxa"/>
            <w:tcBorders>
              <w:top w:val="single" w:sz="6" w:space="0" w:color="000000"/>
              <w:left w:val="single" w:sz="6" w:space="0" w:color="000000"/>
              <w:bottom w:val="single" w:sz="6" w:space="0" w:color="000000"/>
              <w:right w:val="single" w:sz="6" w:space="0" w:color="000000"/>
            </w:tcBorders>
            <w:shd w:val="clear" w:color="auto" w:fill="auto"/>
          </w:tcPr>
          <w:p w14:paraId="764E1266"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val="en-US" w:eastAsia="pt-BR"/>
              </w:rPr>
            </w:pPr>
            <w:r w:rsidRPr="00B95653">
              <w:rPr>
                <w:rFonts w:ascii="Calibri" w:hAnsi="Calibri" w:cs="Calibri"/>
                <w:sz w:val="22"/>
                <w:szCs w:val="22"/>
                <w:lang w:val="en-US" w:eastAsia="pt-BR"/>
              </w:rPr>
              <w:t>REFERENCIA</w:t>
            </w:r>
          </w:p>
        </w:tc>
      </w:tr>
      <w:tr w:rsidR="006647E5" w:rsidRPr="009342FE" w14:paraId="6A6F33AD" w14:textId="77777777" w:rsidTr="00CA7738">
        <w:trPr>
          <w:tblCellSpacing w:w="15" w:type="dxa"/>
        </w:trPr>
        <w:tc>
          <w:tcPr>
            <w:tcW w:w="2655" w:type="dxa"/>
            <w:tcBorders>
              <w:top w:val="single" w:sz="6" w:space="0" w:color="000000"/>
              <w:left w:val="single" w:sz="6" w:space="0" w:color="000000"/>
              <w:bottom w:val="single" w:sz="6" w:space="0" w:color="000000"/>
              <w:right w:val="single" w:sz="6" w:space="0" w:color="000000"/>
            </w:tcBorders>
            <w:shd w:val="clear" w:color="auto" w:fill="auto"/>
          </w:tcPr>
          <w:p w14:paraId="182046E3"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val="en-US" w:eastAsia="pt-BR"/>
              </w:rPr>
            </w:pPr>
            <w:r w:rsidRPr="00B95653">
              <w:rPr>
                <w:rFonts w:ascii="Calibri" w:hAnsi="Calibri" w:cs="Calibri"/>
                <w:sz w:val="22"/>
                <w:szCs w:val="22"/>
                <w:lang w:val="en-US" w:eastAsia="pt-BR"/>
              </w:rPr>
              <w:t>06</w:t>
            </w:r>
          </w:p>
        </w:tc>
        <w:tc>
          <w:tcPr>
            <w:tcW w:w="7125" w:type="dxa"/>
            <w:tcBorders>
              <w:top w:val="single" w:sz="6" w:space="0" w:color="000000"/>
              <w:left w:val="single" w:sz="6" w:space="0" w:color="000000"/>
              <w:bottom w:val="single" w:sz="6" w:space="0" w:color="000000"/>
              <w:right w:val="single" w:sz="6" w:space="0" w:color="000000"/>
            </w:tcBorders>
            <w:shd w:val="clear" w:color="auto" w:fill="auto"/>
          </w:tcPr>
          <w:p w14:paraId="294C2D36"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val="en-US" w:eastAsia="pt-BR"/>
              </w:rPr>
            </w:pPr>
            <w:r w:rsidRPr="00B95653">
              <w:rPr>
                <w:rFonts w:ascii="Calibri" w:hAnsi="Calibri" w:cs="Calibri"/>
                <w:sz w:val="22"/>
                <w:szCs w:val="22"/>
                <w:lang w:val="en-US" w:eastAsia="pt-BR"/>
              </w:rPr>
              <w:t>SECRETARIA DO PLANEJAMENTO-SEPLA</w:t>
            </w:r>
          </w:p>
        </w:tc>
      </w:tr>
      <w:tr w:rsidR="006647E5" w:rsidRPr="009342FE" w14:paraId="4C54DA3E" w14:textId="77777777" w:rsidTr="00CA7738">
        <w:trPr>
          <w:tblCellSpacing w:w="15" w:type="dxa"/>
        </w:trPr>
        <w:tc>
          <w:tcPr>
            <w:tcW w:w="2655" w:type="dxa"/>
            <w:tcBorders>
              <w:top w:val="single" w:sz="6" w:space="0" w:color="000000"/>
              <w:left w:val="single" w:sz="6" w:space="0" w:color="000000"/>
              <w:bottom w:val="single" w:sz="6" w:space="0" w:color="000000"/>
              <w:right w:val="single" w:sz="6" w:space="0" w:color="000000"/>
            </w:tcBorders>
            <w:shd w:val="clear" w:color="auto" w:fill="auto"/>
          </w:tcPr>
          <w:p w14:paraId="471E637E"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val="en-US" w:eastAsia="pt-BR"/>
              </w:rPr>
            </w:pPr>
            <w:r w:rsidRPr="00B95653">
              <w:rPr>
                <w:rFonts w:ascii="Calibri" w:hAnsi="Calibri" w:cs="Calibri"/>
                <w:sz w:val="22"/>
                <w:szCs w:val="22"/>
                <w:lang w:val="en-US" w:eastAsia="pt-BR"/>
              </w:rPr>
              <w:t>005</w:t>
            </w:r>
          </w:p>
        </w:tc>
        <w:tc>
          <w:tcPr>
            <w:tcW w:w="7125" w:type="dxa"/>
            <w:tcBorders>
              <w:top w:val="single" w:sz="6" w:space="0" w:color="000000"/>
              <w:left w:val="single" w:sz="6" w:space="0" w:color="000000"/>
              <w:bottom w:val="single" w:sz="6" w:space="0" w:color="000000"/>
              <w:right w:val="single" w:sz="6" w:space="0" w:color="000000"/>
            </w:tcBorders>
            <w:shd w:val="clear" w:color="auto" w:fill="auto"/>
          </w:tcPr>
          <w:p w14:paraId="73DBA4F9"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eastAsia="pt-BR"/>
              </w:rPr>
            </w:pPr>
            <w:r w:rsidRPr="00B95653">
              <w:rPr>
                <w:rFonts w:ascii="Calibri" w:hAnsi="Calibri" w:cs="Calibri"/>
                <w:sz w:val="22"/>
                <w:szCs w:val="22"/>
                <w:lang w:eastAsia="pt-BR"/>
              </w:rPr>
              <w:t>Depto de Controle Urbano - Decur</w:t>
            </w:r>
          </w:p>
        </w:tc>
      </w:tr>
      <w:tr w:rsidR="006647E5" w:rsidRPr="009342FE" w14:paraId="3F552EDE" w14:textId="77777777" w:rsidTr="00CA7738">
        <w:trPr>
          <w:tblCellSpacing w:w="15" w:type="dxa"/>
        </w:trPr>
        <w:tc>
          <w:tcPr>
            <w:tcW w:w="2655" w:type="dxa"/>
            <w:tcBorders>
              <w:top w:val="single" w:sz="6" w:space="0" w:color="000000"/>
              <w:left w:val="single" w:sz="6" w:space="0" w:color="000000"/>
              <w:bottom w:val="single" w:sz="6" w:space="0" w:color="000000"/>
              <w:right w:val="single" w:sz="6" w:space="0" w:color="000000"/>
            </w:tcBorders>
            <w:shd w:val="clear" w:color="auto" w:fill="auto"/>
          </w:tcPr>
          <w:p w14:paraId="6E456B0A"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val="en-US" w:eastAsia="pt-BR"/>
              </w:rPr>
            </w:pPr>
            <w:r w:rsidRPr="00B95653">
              <w:rPr>
                <w:rFonts w:ascii="Calibri" w:hAnsi="Calibri" w:cs="Calibri"/>
                <w:sz w:val="22"/>
                <w:szCs w:val="22"/>
                <w:lang w:val="en-US" w:eastAsia="pt-BR"/>
              </w:rPr>
              <w:t>004</w:t>
            </w:r>
          </w:p>
        </w:tc>
        <w:tc>
          <w:tcPr>
            <w:tcW w:w="7125" w:type="dxa"/>
            <w:tcBorders>
              <w:top w:val="single" w:sz="6" w:space="0" w:color="000000"/>
              <w:left w:val="single" w:sz="6" w:space="0" w:color="000000"/>
              <w:bottom w:val="single" w:sz="6" w:space="0" w:color="000000"/>
              <w:right w:val="single" w:sz="6" w:space="0" w:color="000000"/>
            </w:tcBorders>
            <w:shd w:val="clear" w:color="auto" w:fill="auto"/>
          </w:tcPr>
          <w:p w14:paraId="78285BC3"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val="en-US" w:eastAsia="pt-BR"/>
              </w:rPr>
            </w:pPr>
            <w:r w:rsidRPr="00B95653">
              <w:rPr>
                <w:rFonts w:ascii="Calibri" w:hAnsi="Calibri" w:cs="Calibri"/>
                <w:sz w:val="22"/>
                <w:szCs w:val="22"/>
                <w:lang w:val="en-US" w:eastAsia="pt-BR"/>
              </w:rPr>
              <w:t>ADMINISTRAÇÃO</w:t>
            </w:r>
          </w:p>
        </w:tc>
      </w:tr>
      <w:tr w:rsidR="006647E5" w:rsidRPr="009342FE" w14:paraId="324E6194" w14:textId="77777777" w:rsidTr="00CA7738">
        <w:trPr>
          <w:tblCellSpacing w:w="15" w:type="dxa"/>
        </w:trPr>
        <w:tc>
          <w:tcPr>
            <w:tcW w:w="2655" w:type="dxa"/>
            <w:tcBorders>
              <w:top w:val="single" w:sz="6" w:space="0" w:color="000000"/>
              <w:left w:val="single" w:sz="6" w:space="0" w:color="000000"/>
              <w:bottom w:val="single" w:sz="6" w:space="0" w:color="000000"/>
              <w:right w:val="single" w:sz="6" w:space="0" w:color="000000"/>
            </w:tcBorders>
            <w:shd w:val="clear" w:color="auto" w:fill="auto"/>
          </w:tcPr>
          <w:p w14:paraId="41F3CB32"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val="en-US" w:eastAsia="pt-BR"/>
              </w:rPr>
            </w:pPr>
            <w:r w:rsidRPr="00B95653">
              <w:rPr>
                <w:rFonts w:ascii="Calibri" w:hAnsi="Calibri" w:cs="Calibri"/>
                <w:sz w:val="22"/>
                <w:szCs w:val="22"/>
                <w:lang w:val="en-US" w:eastAsia="pt-BR"/>
              </w:rPr>
              <w:t>127</w:t>
            </w:r>
          </w:p>
        </w:tc>
        <w:tc>
          <w:tcPr>
            <w:tcW w:w="7125" w:type="dxa"/>
            <w:tcBorders>
              <w:top w:val="single" w:sz="6" w:space="0" w:color="000000"/>
              <w:left w:val="single" w:sz="6" w:space="0" w:color="000000"/>
              <w:bottom w:val="single" w:sz="6" w:space="0" w:color="000000"/>
              <w:right w:val="single" w:sz="6" w:space="0" w:color="000000"/>
            </w:tcBorders>
            <w:shd w:val="clear" w:color="auto" w:fill="auto"/>
          </w:tcPr>
          <w:p w14:paraId="40C7211E"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val="en-US" w:eastAsia="pt-BR"/>
              </w:rPr>
            </w:pPr>
            <w:r w:rsidRPr="00B95653">
              <w:rPr>
                <w:rFonts w:ascii="Calibri" w:hAnsi="Calibri" w:cs="Calibri"/>
                <w:sz w:val="22"/>
                <w:szCs w:val="22"/>
                <w:lang w:val="en-US" w:eastAsia="pt-BR"/>
              </w:rPr>
              <w:t>Ordenamento Territorial</w:t>
            </w:r>
          </w:p>
        </w:tc>
      </w:tr>
      <w:tr w:rsidR="006647E5" w:rsidRPr="009342FE" w14:paraId="14911055" w14:textId="77777777" w:rsidTr="00CA7738">
        <w:trPr>
          <w:tblCellSpacing w:w="15" w:type="dxa"/>
        </w:trPr>
        <w:tc>
          <w:tcPr>
            <w:tcW w:w="2655" w:type="dxa"/>
            <w:tcBorders>
              <w:top w:val="single" w:sz="6" w:space="0" w:color="000000"/>
              <w:left w:val="single" w:sz="6" w:space="0" w:color="000000"/>
              <w:bottom w:val="single" w:sz="6" w:space="0" w:color="000000"/>
              <w:right w:val="single" w:sz="6" w:space="0" w:color="000000"/>
            </w:tcBorders>
            <w:shd w:val="clear" w:color="auto" w:fill="auto"/>
          </w:tcPr>
          <w:p w14:paraId="040230E7"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val="en-US" w:eastAsia="pt-BR"/>
              </w:rPr>
            </w:pPr>
            <w:r w:rsidRPr="00B95653">
              <w:rPr>
                <w:rFonts w:ascii="Calibri" w:hAnsi="Calibri" w:cs="Calibri"/>
                <w:sz w:val="22"/>
                <w:szCs w:val="22"/>
                <w:lang w:val="en-US" w:eastAsia="pt-BR"/>
              </w:rPr>
              <w:t>0010</w:t>
            </w:r>
          </w:p>
        </w:tc>
        <w:tc>
          <w:tcPr>
            <w:tcW w:w="7125" w:type="dxa"/>
            <w:tcBorders>
              <w:top w:val="single" w:sz="6" w:space="0" w:color="000000"/>
              <w:left w:val="single" w:sz="6" w:space="0" w:color="000000"/>
              <w:bottom w:val="single" w:sz="6" w:space="0" w:color="000000"/>
              <w:right w:val="single" w:sz="6" w:space="0" w:color="000000"/>
            </w:tcBorders>
            <w:shd w:val="clear" w:color="auto" w:fill="auto"/>
          </w:tcPr>
          <w:p w14:paraId="631AC1FE"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eastAsia="pt-BR"/>
              </w:rPr>
            </w:pPr>
            <w:r w:rsidRPr="00B95653">
              <w:rPr>
                <w:rFonts w:ascii="Calibri" w:hAnsi="Calibri" w:cs="Calibri"/>
                <w:sz w:val="22"/>
                <w:szCs w:val="22"/>
                <w:lang w:eastAsia="pt-BR"/>
              </w:rPr>
              <w:t>Programa de planejamento urbano</w:t>
            </w:r>
          </w:p>
        </w:tc>
      </w:tr>
      <w:tr w:rsidR="006647E5" w:rsidRPr="009342FE" w14:paraId="5922901B" w14:textId="77777777" w:rsidTr="00CA7738">
        <w:trPr>
          <w:tblCellSpacing w:w="15" w:type="dxa"/>
        </w:trPr>
        <w:tc>
          <w:tcPr>
            <w:tcW w:w="2655" w:type="dxa"/>
            <w:tcBorders>
              <w:top w:val="single" w:sz="6" w:space="0" w:color="000000"/>
              <w:left w:val="single" w:sz="6" w:space="0" w:color="000000"/>
              <w:bottom w:val="single" w:sz="6" w:space="0" w:color="000000"/>
              <w:right w:val="single" w:sz="6" w:space="0" w:color="000000"/>
            </w:tcBorders>
            <w:shd w:val="clear" w:color="auto" w:fill="auto"/>
          </w:tcPr>
          <w:p w14:paraId="1C2C454D"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val="en-US" w:eastAsia="pt-BR"/>
              </w:rPr>
            </w:pPr>
            <w:r w:rsidRPr="00B95653">
              <w:rPr>
                <w:rFonts w:ascii="Calibri" w:hAnsi="Calibri" w:cs="Calibri"/>
                <w:sz w:val="22"/>
                <w:szCs w:val="22"/>
                <w:lang w:val="en-US" w:eastAsia="pt-BR"/>
              </w:rPr>
              <w:t>2055</w:t>
            </w:r>
          </w:p>
        </w:tc>
        <w:tc>
          <w:tcPr>
            <w:tcW w:w="7125" w:type="dxa"/>
            <w:tcBorders>
              <w:top w:val="single" w:sz="6" w:space="0" w:color="000000"/>
              <w:left w:val="single" w:sz="6" w:space="0" w:color="000000"/>
              <w:bottom w:val="single" w:sz="6" w:space="0" w:color="000000"/>
              <w:right w:val="single" w:sz="6" w:space="0" w:color="000000"/>
            </w:tcBorders>
            <w:shd w:val="clear" w:color="auto" w:fill="auto"/>
          </w:tcPr>
          <w:p w14:paraId="696B6C31"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eastAsia="pt-BR"/>
              </w:rPr>
            </w:pPr>
            <w:r w:rsidRPr="00B95653">
              <w:rPr>
                <w:rFonts w:ascii="Calibri" w:hAnsi="Calibri" w:cs="Calibri"/>
                <w:sz w:val="22"/>
                <w:szCs w:val="22"/>
                <w:lang w:eastAsia="pt-BR"/>
              </w:rPr>
              <w:t>Manter as Atividades do Dpto. de Controle Urbano</w:t>
            </w:r>
          </w:p>
        </w:tc>
      </w:tr>
      <w:tr w:rsidR="006647E5" w:rsidRPr="009342FE" w14:paraId="74CD9D13" w14:textId="77777777" w:rsidTr="00CA7738">
        <w:trPr>
          <w:tblCellSpacing w:w="15" w:type="dxa"/>
        </w:trPr>
        <w:tc>
          <w:tcPr>
            <w:tcW w:w="2655" w:type="dxa"/>
            <w:tcBorders>
              <w:top w:val="single" w:sz="6" w:space="0" w:color="000000"/>
              <w:left w:val="single" w:sz="6" w:space="0" w:color="000000"/>
              <w:bottom w:val="single" w:sz="6" w:space="0" w:color="000000"/>
              <w:right w:val="single" w:sz="6" w:space="0" w:color="000000"/>
            </w:tcBorders>
            <w:shd w:val="clear" w:color="auto" w:fill="auto"/>
          </w:tcPr>
          <w:p w14:paraId="1DFF42C3"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val="en-US" w:eastAsia="pt-BR"/>
              </w:rPr>
            </w:pPr>
            <w:r w:rsidRPr="00B95653">
              <w:rPr>
                <w:rFonts w:ascii="Calibri" w:hAnsi="Calibri" w:cs="Calibri"/>
                <w:sz w:val="22"/>
                <w:szCs w:val="22"/>
                <w:lang w:val="en-US" w:eastAsia="pt-BR"/>
              </w:rPr>
              <w:t>33903905000000</w:t>
            </w:r>
          </w:p>
        </w:tc>
        <w:tc>
          <w:tcPr>
            <w:tcW w:w="7125" w:type="dxa"/>
            <w:tcBorders>
              <w:top w:val="single" w:sz="6" w:space="0" w:color="000000"/>
              <w:left w:val="single" w:sz="6" w:space="0" w:color="000000"/>
              <w:bottom w:val="single" w:sz="6" w:space="0" w:color="000000"/>
              <w:right w:val="single" w:sz="6" w:space="0" w:color="000000"/>
            </w:tcBorders>
            <w:shd w:val="clear" w:color="auto" w:fill="auto"/>
          </w:tcPr>
          <w:p w14:paraId="64B0FC58"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val="en-US" w:eastAsia="pt-BR"/>
              </w:rPr>
            </w:pPr>
            <w:r w:rsidRPr="00B95653">
              <w:rPr>
                <w:rFonts w:ascii="Calibri" w:hAnsi="Calibri" w:cs="Calibri"/>
                <w:sz w:val="22"/>
                <w:szCs w:val="22"/>
                <w:lang w:val="en-US" w:eastAsia="pt-BR"/>
              </w:rPr>
              <w:t>SERVIÇOS TECNICOS PROFISSIONAIS</w:t>
            </w:r>
          </w:p>
        </w:tc>
      </w:tr>
      <w:tr w:rsidR="006647E5" w:rsidRPr="009342FE" w14:paraId="28C5242F" w14:textId="77777777" w:rsidTr="00CA7738">
        <w:trPr>
          <w:tblCellSpacing w:w="15" w:type="dxa"/>
        </w:trPr>
        <w:tc>
          <w:tcPr>
            <w:tcW w:w="2655" w:type="dxa"/>
            <w:tcBorders>
              <w:top w:val="single" w:sz="6" w:space="0" w:color="000000"/>
              <w:left w:val="single" w:sz="6" w:space="0" w:color="000000"/>
              <w:bottom w:val="single" w:sz="6" w:space="0" w:color="000000"/>
              <w:right w:val="single" w:sz="6" w:space="0" w:color="000000"/>
            </w:tcBorders>
            <w:shd w:val="clear" w:color="auto" w:fill="auto"/>
          </w:tcPr>
          <w:p w14:paraId="0F0FCB54"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val="en-US" w:eastAsia="pt-BR"/>
              </w:rPr>
            </w:pPr>
            <w:r w:rsidRPr="00B95653">
              <w:rPr>
                <w:rFonts w:ascii="Calibri" w:hAnsi="Calibri" w:cs="Calibri"/>
                <w:sz w:val="22"/>
                <w:szCs w:val="22"/>
                <w:lang w:val="en-US" w:eastAsia="pt-BR"/>
              </w:rPr>
              <w:t>33390391100000</w:t>
            </w:r>
          </w:p>
        </w:tc>
        <w:tc>
          <w:tcPr>
            <w:tcW w:w="7125" w:type="dxa"/>
            <w:tcBorders>
              <w:top w:val="single" w:sz="6" w:space="0" w:color="000000"/>
              <w:left w:val="single" w:sz="6" w:space="0" w:color="000000"/>
              <w:bottom w:val="single" w:sz="6" w:space="0" w:color="000000"/>
              <w:right w:val="single" w:sz="6" w:space="0" w:color="000000"/>
            </w:tcBorders>
            <w:shd w:val="clear" w:color="auto" w:fill="auto"/>
          </w:tcPr>
          <w:p w14:paraId="6BF81EDE"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eastAsia="pt-BR"/>
              </w:rPr>
            </w:pPr>
            <w:r w:rsidRPr="00B95653">
              <w:rPr>
                <w:rFonts w:ascii="Calibri" w:hAnsi="Calibri" w:cs="Calibri"/>
                <w:sz w:val="22"/>
                <w:szCs w:val="22"/>
                <w:lang w:eastAsia="pt-BR"/>
              </w:rPr>
              <w:t>LOCAÇÃO DE SOFTWARE</w:t>
            </w:r>
          </w:p>
        </w:tc>
      </w:tr>
      <w:tr w:rsidR="006647E5" w:rsidRPr="009342FE" w14:paraId="6C345397" w14:textId="77777777" w:rsidTr="00CA7738">
        <w:trPr>
          <w:tblCellSpacing w:w="15" w:type="dxa"/>
        </w:trPr>
        <w:tc>
          <w:tcPr>
            <w:tcW w:w="2655" w:type="dxa"/>
            <w:tcBorders>
              <w:top w:val="single" w:sz="6" w:space="0" w:color="000000"/>
              <w:left w:val="single" w:sz="6" w:space="0" w:color="000000"/>
              <w:bottom w:val="single" w:sz="6" w:space="0" w:color="000000"/>
              <w:right w:val="single" w:sz="6" w:space="0" w:color="000000"/>
            </w:tcBorders>
            <w:shd w:val="clear" w:color="auto" w:fill="auto"/>
          </w:tcPr>
          <w:p w14:paraId="2E09EA87"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val="en-US" w:eastAsia="pt-BR"/>
              </w:rPr>
            </w:pPr>
            <w:r w:rsidRPr="00B95653">
              <w:rPr>
                <w:rFonts w:ascii="Calibri" w:hAnsi="Calibri" w:cs="Calibri"/>
                <w:sz w:val="22"/>
                <w:szCs w:val="22"/>
                <w:lang w:val="en-US" w:eastAsia="pt-BR"/>
              </w:rPr>
              <w:t>000000</w:t>
            </w:r>
          </w:p>
        </w:tc>
        <w:tc>
          <w:tcPr>
            <w:tcW w:w="7125" w:type="dxa"/>
            <w:tcBorders>
              <w:top w:val="single" w:sz="6" w:space="0" w:color="000000"/>
              <w:left w:val="single" w:sz="6" w:space="0" w:color="000000"/>
              <w:bottom w:val="single" w:sz="6" w:space="0" w:color="000000"/>
              <w:right w:val="single" w:sz="6" w:space="0" w:color="000000"/>
            </w:tcBorders>
            <w:shd w:val="clear" w:color="auto" w:fill="auto"/>
          </w:tcPr>
          <w:p w14:paraId="4D771382" w14:textId="77777777" w:rsidR="006647E5" w:rsidRPr="00B95653" w:rsidRDefault="006647E5" w:rsidP="00B95653">
            <w:pPr>
              <w:tabs>
                <w:tab w:val="left" w:pos="720"/>
              </w:tabs>
              <w:autoSpaceDE w:val="0"/>
              <w:autoSpaceDN w:val="0"/>
              <w:adjustRightInd w:val="0"/>
              <w:jc w:val="center"/>
              <w:rPr>
                <w:rFonts w:ascii="Calibri" w:hAnsi="Calibri" w:cs="Calibri"/>
                <w:sz w:val="22"/>
                <w:szCs w:val="22"/>
                <w:lang w:eastAsia="pt-BR"/>
              </w:rPr>
            </w:pPr>
            <w:r w:rsidRPr="00B95653">
              <w:rPr>
                <w:rFonts w:ascii="Calibri" w:hAnsi="Calibri" w:cs="Calibri"/>
                <w:sz w:val="22"/>
                <w:szCs w:val="22"/>
                <w:lang w:eastAsia="pt-BR"/>
              </w:rPr>
              <w:t>Recursos Ordinários (Livres)Ex.Co</w:t>
            </w:r>
          </w:p>
        </w:tc>
      </w:tr>
    </w:tbl>
    <w:p w14:paraId="2E77C13E" w14:textId="77777777" w:rsidR="006647E5" w:rsidRPr="009342FE" w:rsidRDefault="006647E5" w:rsidP="000E4C69">
      <w:pPr>
        <w:tabs>
          <w:tab w:val="num" w:pos="709"/>
        </w:tabs>
        <w:suppressAutoHyphens w:val="0"/>
        <w:spacing w:line="360" w:lineRule="atLeast"/>
        <w:ind w:left="375"/>
        <w:jc w:val="both"/>
        <w:rPr>
          <w:rFonts w:ascii="Calibri" w:hAnsi="Calibri"/>
          <w:b/>
          <w:sz w:val="22"/>
          <w:szCs w:val="22"/>
        </w:rPr>
      </w:pPr>
    </w:p>
    <w:p w14:paraId="433D24E4" w14:textId="77777777" w:rsidR="006647E5" w:rsidRPr="009342FE" w:rsidRDefault="006647E5" w:rsidP="000E4C69">
      <w:pPr>
        <w:tabs>
          <w:tab w:val="num" w:pos="709"/>
        </w:tabs>
        <w:suppressAutoHyphens w:val="0"/>
        <w:spacing w:line="360" w:lineRule="atLeast"/>
        <w:ind w:left="375"/>
        <w:jc w:val="both"/>
        <w:rPr>
          <w:rFonts w:ascii="Calibri" w:hAnsi="Calibri"/>
          <w:b/>
          <w:sz w:val="22"/>
          <w:szCs w:val="22"/>
        </w:rPr>
      </w:pPr>
    </w:p>
    <w:p w14:paraId="1BBD0F9A" w14:textId="77777777" w:rsidR="000E4C69" w:rsidRPr="009342FE" w:rsidRDefault="000E4C69" w:rsidP="00CA7738">
      <w:pPr>
        <w:numPr>
          <w:ilvl w:val="0"/>
          <w:numId w:val="3"/>
        </w:numPr>
        <w:shd w:val="clear" w:color="auto" w:fill="A6A6A6"/>
        <w:tabs>
          <w:tab w:val="num" w:pos="709"/>
        </w:tabs>
        <w:suppressAutoHyphens w:val="0"/>
        <w:spacing w:line="360" w:lineRule="atLeast"/>
        <w:jc w:val="both"/>
        <w:rPr>
          <w:rFonts w:ascii="Calibri" w:hAnsi="Calibri"/>
          <w:b/>
          <w:sz w:val="22"/>
          <w:szCs w:val="22"/>
        </w:rPr>
      </w:pPr>
      <w:r w:rsidRPr="009342FE">
        <w:rPr>
          <w:rFonts w:ascii="Calibri" w:hAnsi="Calibri"/>
          <w:b/>
          <w:sz w:val="22"/>
          <w:szCs w:val="22"/>
        </w:rPr>
        <w:t>DA PARTICIPAÇÃO NA LICITAÇÃO.</w:t>
      </w:r>
    </w:p>
    <w:p w14:paraId="3F0C5971" w14:textId="77777777" w:rsidR="00860E4A" w:rsidRPr="009342FE" w:rsidRDefault="00860E4A" w:rsidP="006647E5">
      <w:pPr>
        <w:pStyle w:val="PargrafodaLista"/>
        <w:tabs>
          <w:tab w:val="num" w:pos="709"/>
        </w:tabs>
        <w:suppressAutoHyphens w:val="0"/>
        <w:autoSpaceDN/>
        <w:spacing w:line="360" w:lineRule="atLeast"/>
        <w:ind w:left="0"/>
        <w:jc w:val="both"/>
        <w:textAlignment w:val="auto"/>
        <w:rPr>
          <w:rFonts w:ascii="Calibri" w:hAnsi="Calibri"/>
          <w:vanish/>
          <w:kern w:val="0"/>
          <w:sz w:val="22"/>
          <w:szCs w:val="22"/>
          <w:lang w:eastAsia="ar-SA"/>
        </w:rPr>
      </w:pPr>
    </w:p>
    <w:p w14:paraId="57D01D5D" w14:textId="77777777" w:rsidR="00295D3E" w:rsidRPr="009342FE" w:rsidRDefault="00295D3E" w:rsidP="00CA7738">
      <w:pPr>
        <w:numPr>
          <w:ilvl w:val="1"/>
          <w:numId w:val="3"/>
        </w:numPr>
        <w:tabs>
          <w:tab w:val="clear" w:pos="720"/>
          <w:tab w:val="num" w:pos="426"/>
        </w:tabs>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 Poderão participar da presente licitação, os interessados, pessoa jurídica do ramo pertinente ao seu objeto, devidamente </w:t>
      </w:r>
      <w:r w:rsidRPr="009342FE">
        <w:rPr>
          <w:rFonts w:ascii="Calibri" w:hAnsi="Calibri"/>
          <w:b/>
          <w:sz w:val="22"/>
          <w:szCs w:val="22"/>
        </w:rPr>
        <w:t>CADASTRADOS</w:t>
      </w:r>
      <w:r w:rsidRPr="009342FE">
        <w:rPr>
          <w:rFonts w:ascii="Calibri" w:hAnsi="Calibri"/>
          <w:sz w:val="22"/>
          <w:szCs w:val="22"/>
        </w:rPr>
        <w:t>, inscritos no Cadastro de Licitantes do Município de Campo Mourão, com certificado fornecido pela Secret</w:t>
      </w:r>
      <w:r w:rsidR="00303DD1" w:rsidRPr="009342FE">
        <w:rPr>
          <w:rFonts w:ascii="Calibri" w:hAnsi="Calibri"/>
          <w:sz w:val="22"/>
          <w:szCs w:val="22"/>
        </w:rPr>
        <w:t>a</w:t>
      </w:r>
      <w:r w:rsidRPr="009342FE">
        <w:rPr>
          <w:rFonts w:ascii="Calibri" w:hAnsi="Calibri"/>
          <w:sz w:val="22"/>
          <w:szCs w:val="22"/>
        </w:rPr>
        <w:t>ria de Fazenda e Administração, válido na data de abertura da presente licitação e os</w:t>
      </w:r>
      <w:r w:rsidR="00C47EF0" w:rsidRPr="009342FE">
        <w:rPr>
          <w:rFonts w:ascii="Calibri" w:hAnsi="Calibri"/>
          <w:sz w:val="22"/>
          <w:szCs w:val="22"/>
        </w:rPr>
        <w:t xml:space="preserve"> </w:t>
      </w:r>
      <w:r w:rsidRPr="009342FE">
        <w:rPr>
          <w:rFonts w:ascii="Calibri" w:hAnsi="Calibri"/>
          <w:b/>
          <w:sz w:val="22"/>
          <w:szCs w:val="22"/>
        </w:rPr>
        <w:t>NÃO CADASTRADOS</w:t>
      </w:r>
      <w:r w:rsidRPr="009342FE">
        <w:rPr>
          <w:rFonts w:ascii="Calibri" w:hAnsi="Calibri"/>
          <w:sz w:val="22"/>
          <w:szCs w:val="22"/>
        </w:rPr>
        <w:t>, nos termos dos parágrafos 2º e 9º do art. 22 da Lei nº 8.666/93 e nas condições previstas neste edital.</w:t>
      </w:r>
    </w:p>
    <w:p w14:paraId="66036667" w14:textId="77777777" w:rsidR="00897D43" w:rsidRPr="009342FE" w:rsidRDefault="00897D43" w:rsidP="00C37112">
      <w:pPr>
        <w:tabs>
          <w:tab w:val="num" w:pos="709"/>
        </w:tabs>
        <w:suppressAutoHyphens w:val="0"/>
        <w:spacing w:line="360" w:lineRule="atLeast"/>
        <w:jc w:val="both"/>
        <w:rPr>
          <w:rFonts w:ascii="Calibri" w:hAnsi="Calibri"/>
          <w:sz w:val="22"/>
          <w:szCs w:val="22"/>
        </w:rPr>
      </w:pPr>
    </w:p>
    <w:p w14:paraId="2B7C73A8" w14:textId="77777777" w:rsidR="00554438" w:rsidRPr="009342FE" w:rsidRDefault="00860E4A"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lastRenderedPageBreak/>
        <w:t>.</w:t>
      </w:r>
      <w:r w:rsidR="00897D43" w:rsidRPr="009342FE">
        <w:rPr>
          <w:rFonts w:ascii="Calibri" w:hAnsi="Calibri"/>
          <w:sz w:val="22"/>
          <w:szCs w:val="22"/>
        </w:rPr>
        <w:t>É vedada a participação</w:t>
      </w:r>
      <w:r w:rsidR="00554438" w:rsidRPr="009342FE">
        <w:rPr>
          <w:rFonts w:ascii="Calibri" w:hAnsi="Calibri"/>
          <w:sz w:val="22"/>
          <w:szCs w:val="22"/>
        </w:rPr>
        <w:t>:</w:t>
      </w:r>
    </w:p>
    <w:p w14:paraId="606DBFA2" w14:textId="77777777" w:rsidR="00897D43" w:rsidRPr="009342FE" w:rsidRDefault="00860E4A" w:rsidP="00CA7738">
      <w:pPr>
        <w:numPr>
          <w:ilvl w:val="2"/>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w:t>
      </w:r>
      <w:r w:rsidR="00554438" w:rsidRPr="009342FE">
        <w:rPr>
          <w:rFonts w:ascii="Calibri" w:hAnsi="Calibri"/>
          <w:sz w:val="22"/>
          <w:szCs w:val="22"/>
        </w:rPr>
        <w:t>D</w:t>
      </w:r>
      <w:r w:rsidR="00897D43" w:rsidRPr="009342FE">
        <w:rPr>
          <w:rFonts w:ascii="Calibri" w:hAnsi="Calibri"/>
          <w:sz w:val="22"/>
          <w:szCs w:val="22"/>
        </w:rPr>
        <w:t xml:space="preserve">as empresas </w:t>
      </w:r>
      <w:r w:rsidR="00897D43" w:rsidRPr="009342FE">
        <w:rPr>
          <w:rFonts w:ascii="Calibri" w:hAnsi="Calibri"/>
          <w:sz w:val="22"/>
          <w:szCs w:val="22"/>
          <w:shd w:val="clear" w:color="auto" w:fill="FFFFFF"/>
          <w:lang w:eastAsia="pt-BR"/>
        </w:rPr>
        <w:t>cujo objeto social não seja pertinente e compatível com o objeto da licitação</w:t>
      </w:r>
      <w:r w:rsidR="00554438" w:rsidRPr="009342FE">
        <w:rPr>
          <w:rFonts w:ascii="Calibri" w:hAnsi="Calibri"/>
          <w:sz w:val="22"/>
          <w:szCs w:val="22"/>
          <w:shd w:val="clear" w:color="auto" w:fill="FFFFFF"/>
          <w:lang w:eastAsia="pt-BR"/>
        </w:rPr>
        <w:t>;</w:t>
      </w:r>
    </w:p>
    <w:p w14:paraId="6D5D8E41" w14:textId="77777777" w:rsidR="00897D43" w:rsidRPr="009342FE" w:rsidRDefault="00860E4A" w:rsidP="00CA7738">
      <w:pPr>
        <w:numPr>
          <w:ilvl w:val="2"/>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w:t>
      </w:r>
      <w:r w:rsidR="00554438" w:rsidRPr="009342FE">
        <w:rPr>
          <w:rFonts w:ascii="Calibri" w:hAnsi="Calibri"/>
          <w:sz w:val="22"/>
          <w:szCs w:val="22"/>
        </w:rPr>
        <w:t>Das e</w:t>
      </w:r>
      <w:r w:rsidR="00897D43" w:rsidRPr="009342FE">
        <w:rPr>
          <w:rFonts w:ascii="Calibri" w:hAnsi="Calibri"/>
          <w:sz w:val="22"/>
          <w:szCs w:val="22"/>
          <w:lang w:eastAsia="pt-BR"/>
        </w:rPr>
        <w:t>mpresas declaradas inidôneas para licitar ou contratar com a Administração Pública, enquanto perdurarem os motivos da punição ou até que seja promovida a reabilitação perante a própria autoridade que aplicou a penalidade</w:t>
      </w:r>
      <w:r w:rsidR="00554438" w:rsidRPr="009342FE">
        <w:rPr>
          <w:rFonts w:ascii="Calibri" w:hAnsi="Calibri"/>
          <w:sz w:val="22"/>
          <w:szCs w:val="22"/>
          <w:lang w:eastAsia="pt-BR"/>
        </w:rPr>
        <w:t>;</w:t>
      </w:r>
    </w:p>
    <w:p w14:paraId="39273CBD" w14:textId="77777777" w:rsidR="00554438" w:rsidRPr="009342FE" w:rsidRDefault="00860E4A" w:rsidP="00CA7738">
      <w:pPr>
        <w:numPr>
          <w:ilvl w:val="2"/>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w:t>
      </w:r>
      <w:r w:rsidR="00554438" w:rsidRPr="009342FE">
        <w:rPr>
          <w:rFonts w:ascii="Calibri" w:hAnsi="Calibri"/>
          <w:sz w:val="22"/>
          <w:szCs w:val="22"/>
        </w:rPr>
        <w:t xml:space="preserve">De empresas </w:t>
      </w:r>
      <w:r w:rsidR="002A211F" w:rsidRPr="009342FE">
        <w:rPr>
          <w:rFonts w:ascii="Calibri" w:hAnsi="Calibri"/>
          <w:sz w:val="22"/>
          <w:szCs w:val="22"/>
        </w:rPr>
        <w:t xml:space="preserve">constituídas </w:t>
      </w:r>
      <w:r w:rsidR="00554438" w:rsidRPr="009342FE">
        <w:rPr>
          <w:rFonts w:ascii="Calibri" w:hAnsi="Calibri"/>
          <w:sz w:val="22"/>
          <w:szCs w:val="22"/>
        </w:rPr>
        <w:t>sob forma de consórcio;</w:t>
      </w:r>
    </w:p>
    <w:p w14:paraId="3151F282" w14:textId="77777777" w:rsidR="00554438" w:rsidRPr="009342FE" w:rsidRDefault="00860E4A" w:rsidP="00CA7738">
      <w:pPr>
        <w:numPr>
          <w:ilvl w:val="2"/>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lang w:eastAsia="pt-BR"/>
        </w:rPr>
        <w:t>.</w:t>
      </w:r>
      <w:r w:rsidR="00554438" w:rsidRPr="009342FE">
        <w:rPr>
          <w:rFonts w:ascii="Calibri" w:hAnsi="Calibri"/>
          <w:sz w:val="22"/>
          <w:szCs w:val="22"/>
          <w:lang w:eastAsia="pt-BR"/>
        </w:rPr>
        <w:t xml:space="preserve">Empresas em processo falimentar, em processo concordatário, em recuperação judicial ou extrajudicial; </w:t>
      </w:r>
    </w:p>
    <w:p w14:paraId="2FD12285" w14:textId="77777777" w:rsidR="00554438" w:rsidRPr="009342FE" w:rsidRDefault="00860E4A" w:rsidP="00CA7738">
      <w:pPr>
        <w:numPr>
          <w:ilvl w:val="2"/>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lang w:eastAsia="pt-BR"/>
        </w:rPr>
        <w:t>.</w:t>
      </w:r>
      <w:r w:rsidR="00554438" w:rsidRPr="009342FE">
        <w:rPr>
          <w:rFonts w:ascii="Calibri" w:hAnsi="Calibri"/>
          <w:sz w:val="22"/>
          <w:szCs w:val="22"/>
          <w:lang w:eastAsia="pt-BR"/>
        </w:rPr>
        <w:t>Quaisquer interessados enquadrados nas vedações previstas no artigo 9º da Lei nº 8.666/93</w:t>
      </w:r>
      <w:r w:rsidR="002A211F" w:rsidRPr="009342FE">
        <w:rPr>
          <w:rFonts w:ascii="Calibri" w:hAnsi="Calibri"/>
          <w:sz w:val="22"/>
          <w:szCs w:val="22"/>
          <w:lang w:eastAsia="pt-BR"/>
        </w:rPr>
        <w:t>;</w:t>
      </w:r>
    </w:p>
    <w:p w14:paraId="05261220" w14:textId="77777777" w:rsidR="00295D3E" w:rsidRPr="009342FE" w:rsidRDefault="00860E4A" w:rsidP="00CA7738">
      <w:pPr>
        <w:numPr>
          <w:ilvl w:val="2"/>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w:t>
      </w:r>
      <w:r w:rsidR="002A211F" w:rsidRPr="009342FE">
        <w:rPr>
          <w:rFonts w:ascii="Calibri" w:hAnsi="Calibri"/>
          <w:sz w:val="22"/>
          <w:szCs w:val="22"/>
        </w:rPr>
        <w:t xml:space="preserve">As empresas </w:t>
      </w:r>
      <w:r w:rsidR="00295D3E" w:rsidRPr="009342FE">
        <w:rPr>
          <w:rFonts w:ascii="Calibri" w:hAnsi="Calibri"/>
          <w:sz w:val="22"/>
          <w:szCs w:val="22"/>
        </w:rPr>
        <w:t>que estejam cumprindo as sanções previstas nos incisos III e I</w:t>
      </w:r>
      <w:r w:rsidR="00415B35" w:rsidRPr="009342FE">
        <w:rPr>
          <w:rFonts w:ascii="Calibri" w:hAnsi="Calibri"/>
          <w:sz w:val="22"/>
          <w:szCs w:val="22"/>
        </w:rPr>
        <w:t>V do art. 87 da Lei nº 8.666/93 e suas alterações posteriores.</w:t>
      </w:r>
    </w:p>
    <w:p w14:paraId="209205E2" w14:textId="77777777" w:rsidR="006600F8" w:rsidRPr="009342FE" w:rsidRDefault="006600F8" w:rsidP="00C37112">
      <w:pPr>
        <w:pStyle w:val="PargrafodaLista"/>
        <w:spacing w:line="360" w:lineRule="atLeast"/>
        <w:rPr>
          <w:rFonts w:ascii="Calibri" w:hAnsi="Calibri"/>
          <w:sz w:val="22"/>
          <w:szCs w:val="22"/>
        </w:rPr>
      </w:pPr>
    </w:p>
    <w:p w14:paraId="1CF861AE" w14:textId="77777777" w:rsidR="006600F8" w:rsidRPr="009342FE" w:rsidRDefault="00213163" w:rsidP="00CA7738">
      <w:pPr>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DO CREDENCIAMENTO</w:t>
      </w:r>
    </w:p>
    <w:p w14:paraId="7FC81AFC" w14:textId="77777777" w:rsidR="00860E4A" w:rsidRPr="009342FE" w:rsidRDefault="00860E4A" w:rsidP="00DB4E1D">
      <w:pPr>
        <w:pStyle w:val="PargrafodaLista"/>
        <w:suppressAutoHyphens w:val="0"/>
        <w:autoSpaceDN/>
        <w:spacing w:line="360" w:lineRule="atLeast"/>
        <w:ind w:left="360"/>
        <w:jc w:val="both"/>
        <w:textAlignment w:val="auto"/>
        <w:rPr>
          <w:rFonts w:ascii="Calibri" w:hAnsi="Calibri"/>
          <w:bCs/>
          <w:vanish/>
          <w:kern w:val="36"/>
          <w:sz w:val="22"/>
          <w:szCs w:val="22"/>
        </w:rPr>
      </w:pPr>
    </w:p>
    <w:p w14:paraId="3AC04064" w14:textId="77777777" w:rsidR="006600F8" w:rsidRPr="009342FE" w:rsidRDefault="006600F8" w:rsidP="00CA7738">
      <w:pPr>
        <w:numPr>
          <w:ilvl w:val="1"/>
          <w:numId w:val="3"/>
        </w:numPr>
        <w:tabs>
          <w:tab w:val="clear" w:pos="720"/>
          <w:tab w:val="num" w:pos="426"/>
        </w:tabs>
        <w:suppressAutoHyphens w:val="0"/>
        <w:spacing w:line="360" w:lineRule="atLeast"/>
        <w:ind w:left="0" w:firstLine="0"/>
        <w:jc w:val="both"/>
        <w:rPr>
          <w:rFonts w:ascii="Calibri" w:hAnsi="Calibri"/>
          <w:b/>
          <w:sz w:val="22"/>
          <w:szCs w:val="22"/>
        </w:rPr>
      </w:pPr>
      <w:r w:rsidRPr="009342FE">
        <w:rPr>
          <w:rFonts w:ascii="Calibri" w:hAnsi="Calibri"/>
          <w:bCs/>
          <w:kern w:val="36"/>
          <w:sz w:val="22"/>
          <w:szCs w:val="22"/>
          <w:lang w:eastAsia="pt-BR"/>
        </w:rPr>
        <w:t xml:space="preserve">Previamente à abertura da sessão de habilitação </w:t>
      </w:r>
      <w:r w:rsidR="00B91D8A" w:rsidRPr="009342FE">
        <w:rPr>
          <w:rFonts w:ascii="Calibri" w:hAnsi="Calibri"/>
          <w:bCs/>
          <w:kern w:val="36"/>
          <w:sz w:val="22"/>
          <w:szCs w:val="22"/>
          <w:lang w:eastAsia="pt-BR"/>
        </w:rPr>
        <w:t>e julgamento, o representante da</w:t>
      </w:r>
      <w:r w:rsidRPr="009342FE">
        <w:rPr>
          <w:rFonts w:ascii="Calibri" w:hAnsi="Calibri"/>
          <w:bCs/>
          <w:kern w:val="36"/>
          <w:sz w:val="22"/>
          <w:szCs w:val="22"/>
          <w:lang w:eastAsia="pt-BR"/>
        </w:rPr>
        <w:t xml:space="preserve"> licitante deverá apresentar-se à Comissão de Licitação para efetuar seu credenciamento como participante desta Licitação, munido da sua carteira de identidade ou documento equivalente, e do documento que lhe dê poderes para manifestar-se durante a sessão.</w:t>
      </w:r>
    </w:p>
    <w:p w14:paraId="7C730621" w14:textId="77777777" w:rsidR="006600F8" w:rsidRPr="009342FE" w:rsidRDefault="006600F8" w:rsidP="00CA7738">
      <w:pPr>
        <w:numPr>
          <w:ilvl w:val="1"/>
          <w:numId w:val="3"/>
        </w:numPr>
        <w:tabs>
          <w:tab w:val="clear" w:pos="720"/>
          <w:tab w:val="num" w:pos="426"/>
        </w:tabs>
        <w:suppressAutoHyphens w:val="0"/>
        <w:spacing w:line="360" w:lineRule="atLeast"/>
        <w:ind w:left="0" w:firstLine="0"/>
        <w:jc w:val="both"/>
        <w:rPr>
          <w:rFonts w:ascii="Calibri" w:hAnsi="Calibri"/>
          <w:b/>
          <w:sz w:val="22"/>
          <w:szCs w:val="22"/>
        </w:rPr>
      </w:pPr>
      <w:r w:rsidRPr="009342FE">
        <w:rPr>
          <w:rFonts w:ascii="Calibri" w:hAnsi="Calibri"/>
          <w:bCs/>
          <w:kern w:val="36"/>
          <w:sz w:val="22"/>
          <w:szCs w:val="22"/>
          <w:lang w:eastAsia="pt-BR"/>
        </w:rPr>
        <w:t>Cada licitante poderá credenciar apenas um representante.</w:t>
      </w:r>
    </w:p>
    <w:p w14:paraId="63BF1CF8" w14:textId="77777777" w:rsidR="006600F8" w:rsidRPr="009342FE" w:rsidRDefault="006600F8" w:rsidP="00CA7738">
      <w:pPr>
        <w:numPr>
          <w:ilvl w:val="1"/>
          <w:numId w:val="3"/>
        </w:numPr>
        <w:tabs>
          <w:tab w:val="clear" w:pos="720"/>
          <w:tab w:val="num" w:pos="426"/>
        </w:tabs>
        <w:suppressAutoHyphens w:val="0"/>
        <w:spacing w:line="360" w:lineRule="atLeast"/>
        <w:ind w:left="0" w:firstLine="0"/>
        <w:jc w:val="both"/>
        <w:rPr>
          <w:rFonts w:ascii="Calibri" w:hAnsi="Calibri"/>
          <w:b/>
          <w:sz w:val="22"/>
          <w:szCs w:val="22"/>
        </w:rPr>
      </w:pPr>
      <w:r w:rsidRPr="009342FE">
        <w:rPr>
          <w:rFonts w:ascii="Calibri" w:hAnsi="Calibri"/>
          <w:bCs/>
          <w:kern w:val="36"/>
          <w:sz w:val="22"/>
          <w:szCs w:val="22"/>
          <w:lang w:eastAsia="pt-BR"/>
        </w:rPr>
        <w:t>Cada credenciado poderá representar apenas um licitante.</w:t>
      </w:r>
    </w:p>
    <w:p w14:paraId="35C72F09" w14:textId="77777777" w:rsidR="006600F8" w:rsidRPr="009342FE" w:rsidRDefault="006600F8" w:rsidP="00CA7738">
      <w:pPr>
        <w:numPr>
          <w:ilvl w:val="1"/>
          <w:numId w:val="3"/>
        </w:numPr>
        <w:tabs>
          <w:tab w:val="clear" w:pos="720"/>
          <w:tab w:val="num" w:pos="426"/>
        </w:tabs>
        <w:suppressAutoHyphens w:val="0"/>
        <w:spacing w:line="360" w:lineRule="atLeast"/>
        <w:ind w:left="0" w:firstLine="0"/>
        <w:jc w:val="both"/>
        <w:rPr>
          <w:rFonts w:ascii="Calibri" w:hAnsi="Calibri"/>
          <w:b/>
          <w:sz w:val="22"/>
          <w:szCs w:val="22"/>
        </w:rPr>
      </w:pPr>
      <w:r w:rsidRPr="009342FE">
        <w:rPr>
          <w:rFonts w:ascii="Calibri" w:hAnsi="Calibri"/>
          <w:bCs/>
          <w:kern w:val="36"/>
          <w:sz w:val="22"/>
          <w:szCs w:val="22"/>
          <w:lang w:eastAsia="pt-BR"/>
        </w:rPr>
        <w:t>Poderá representar o licitante qualquer pessoa habilitada nos termos do estatuto ou contrato social, ou mediante instrumento de procuração público ou particular.</w:t>
      </w:r>
    </w:p>
    <w:p w14:paraId="3564370D" w14:textId="77777777" w:rsidR="006600F8" w:rsidRPr="009342FE" w:rsidRDefault="006600F8" w:rsidP="00CA7738">
      <w:pPr>
        <w:numPr>
          <w:ilvl w:val="1"/>
          <w:numId w:val="3"/>
        </w:numPr>
        <w:tabs>
          <w:tab w:val="clear" w:pos="720"/>
          <w:tab w:val="num" w:pos="426"/>
        </w:tabs>
        <w:suppressAutoHyphens w:val="0"/>
        <w:spacing w:line="360" w:lineRule="atLeast"/>
        <w:ind w:left="0" w:firstLine="0"/>
        <w:jc w:val="both"/>
        <w:rPr>
          <w:rFonts w:ascii="Calibri" w:hAnsi="Calibri"/>
          <w:b/>
          <w:sz w:val="22"/>
          <w:szCs w:val="22"/>
        </w:rPr>
      </w:pPr>
      <w:r w:rsidRPr="009342FE">
        <w:rPr>
          <w:rFonts w:ascii="Calibri" w:hAnsi="Calibri"/>
          <w:bCs/>
          <w:kern w:val="36"/>
          <w:sz w:val="22"/>
          <w:szCs w:val="22"/>
          <w:lang w:eastAsia="pt-BR"/>
        </w:rPr>
        <w:t>A não apresentação ou incorreção de quaisquer dos documentos de credenciamento não impedirá a participação do licitante no presente certame, porém impedirá o seu representante de se manifestar durante a sessão.</w:t>
      </w:r>
    </w:p>
    <w:p w14:paraId="60A0ABD6" w14:textId="77777777" w:rsidR="008D772D" w:rsidRPr="009342FE" w:rsidRDefault="008D772D" w:rsidP="00C37112">
      <w:pPr>
        <w:suppressAutoHyphens w:val="0"/>
        <w:spacing w:line="360" w:lineRule="atLeast"/>
        <w:jc w:val="both"/>
        <w:rPr>
          <w:rFonts w:ascii="Calibri" w:hAnsi="Calibri"/>
          <w:b/>
          <w:sz w:val="22"/>
          <w:szCs w:val="22"/>
        </w:rPr>
      </w:pPr>
    </w:p>
    <w:p w14:paraId="0EED20D7" w14:textId="77777777" w:rsidR="00295D3E" w:rsidRPr="009342FE" w:rsidRDefault="00213163" w:rsidP="00CA7738">
      <w:pPr>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FORMA DE APRESENTAÇÃO DOS ENVELOPES N.º 1 E N.º 2 E DA CARTA DE CREDENCIAMENTO</w:t>
      </w:r>
    </w:p>
    <w:p w14:paraId="3A118164" w14:textId="77777777" w:rsidR="00295D3E" w:rsidRPr="009342FE" w:rsidRDefault="00295D3E" w:rsidP="00CA7738">
      <w:pPr>
        <w:numPr>
          <w:ilvl w:val="1"/>
          <w:numId w:val="3"/>
        </w:numPr>
        <w:tabs>
          <w:tab w:val="clear" w:pos="720"/>
          <w:tab w:val="num" w:pos="0"/>
        </w:tabs>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Os envelopes de n.º </w:t>
      </w:r>
      <w:r w:rsidRPr="009342FE">
        <w:rPr>
          <w:rFonts w:ascii="Calibri" w:hAnsi="Calibri"/>
          <w:b/>
          <w:sz w:val="22"/>
          <w:szCs w:val="22"/>
        </w:rPr>
        <w:t>1</w:t>
      </w:r>
      <w:r w:rsidRPr="009342FE">
        <w:rPr>
          <w:rFonts w:ascii="Calibri" w:hAnsi="Calibri"/>
          <w:sz w:val="22"/>
          <w:szCs w:val="22"/>
        </w:rPr>
        <w:t xml:space="preserve"> e </w:t>
      </w:r>
      <w:r w:rsidRPr="009342FE">
        <w:rPr>
          <w:rFonts w:ascii="Calibri" w:hAnsi="Calibri"/>
          <w:b/>
          <w:sz w:val="22"/>
          <w:szCs w:val="22"/>
        </w:rPr>
        <w:t>2</w:t>
      </w:r>
      <w:r w:rsidRPr="009342FE">
        <w:rPr>
          <w:rFonts w:ascii="Calibri" w:hAnsi="Calibri"/>
          <w:sz w:val="22"/>
          <w:szCs w:val="22"/>
        </w:rPr>
        <w:t>, contendo respectivamente a documentação referente à habilitação e proposta de preços, deverão ser entregues na data, horário e local indicados no preâmbulo deste edital de Tomada de Preços, devidamente fechados, constando da face de cada qual os seguintes dizeres:</w:t>
      </w:r>
    </w:p>
    <w:p w14:paraId="4C9DB663" w14:textId="77777777" w:rsidR="00CD1276" w:rsidRPr="009342FE" w:rsidRDefault="00CD1276" w:rsidP="00C37112">
      <w:pPr>
        <w:tabs>
          <w:tab w:val="num" w:pos="709"/>
        </w:tabs>
        <w:spacing w:line="360" w:lineRule="atLeast"/>
        <w:jc w:val="both"/>
        <w:rPr>
          <w:rFonts w:ascii="Calibri" w:hAnsi="Calibri"/>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3"/>
        <w:gridCol w:w="4814"/>
      </w:tblGrid>
      <w:tr w:rsidR="00CD1276" w:rsidRPr="009342FE" w14:paraId="0C2D2681" w14:textId="77777777" w:rsidTr="00771E77">
        <w:tc>
          <w:tcPr>
            <w:tcW w:w="4889" w:type="dxa"/>
            <w:shd w:val="clear" w:color="auto" w:fill="A6A6A6"/>
          </w:tcPr>
          <w:p w14:paraId="596AE4BB" w14:textId="77777777" w:rsidR="00CD1276" w:rsidRPr="009342FE" w:rsidRDefault="00CD1276" w:rsidP="00771E77">
            <w:pPr>
              <w:tabs>
                <w:tab w:val="num" w:pos="709"/>
              </w:tabs>
              <w:spacing w:line="360" w:lineRule="atLeast"/>
              <w:jc w:val="both"/>
              <w:rPr>
                <w:rFonts w:ascii="Calibri" w:hAnsi="Calibri"/>
                <w:b/>
                <w:sz w:val="22"/>
                <w:szCs w:val="22"/>
              </w:rPr>
            </w:pPr>
            <w:r w:rsidRPr="009342FE">
              <w:rPr>
                <w:rFonts w:ascii="Calibri" w:hAnsi="Calibri"/>
                <w:b/>
                <w:sz w:val="22"/>
                <w:szCs w:val="22"/>
              </w:rPr>
              <w:t xml:space="preserve">TOMADA DE PREÇOS Nº </w:t>
            </w:r>
            <w:r w:rsidR="006647E5" w:rsidRPr="009342FE">
              <w:rPr>
                <w:rFonts w:ascii="Calibri" w:hAnsi="Calibri"/>
                <w:b/>
                <w:sz w:val="22"/>
                <w:szCs w:val="22"/>
              </w:rPr>
              <w:t>00</w:t>
            </w:r>
            <w:r w:rsidR="00B95653">
              <w:rPr>
                <w:rFonts w:ascii="Calibri" w:hAnsi="Calibri"/>
                <w:b/>
                <w:sz w:val="22"/>
                <w:szCs w:val="22"/>
              </w:rPr>
              <w:t>3</w:t>
            </w:r>
            <w:r w:rsidR="006647E5" w:rsidRPr="009342FE">
              <w:rPr>
                <w:rFonts w:ascii="Calibri" w:hAnsi="Calibri"/>
                <w:b/>
                <w:sz w:val="22"/>
                <w:szCs w:val="22"/>
              </w:rPr>
              <w:t>/2017</w:t>
            </w:r>
          </w:p>
          <w:p w14:paraId="74D5C1EE" w14:textId="77777777" w:rsidR="00CD1276" w:rsidRPr="009342FE" w:rsidRDefault="00CD1276" w:rsidP="00771E77">
            <w:pPr>
              <w:tabs>
                <w:tab w:val="num" w:pos="709"/>
              </w:tabs>
              <w:spacing w:line="360" w:lineRule="atLeast"/>
              <w:jc w:val="both"/>
              <w:rPr>
                <w:rFonts w:ascii="Calibri" w:hAnsi="Calibri"/>
                <w:b/>
                <w:sz w:val="22"/>
                <w:szCs w:val="22"/>
              </w:rPr>
            </w:pPr>
            <w:r w:rsidRPr="009342FE">
              <w:rPr>
                <w:rFonts w:ascii="Calibri" w:hAnsi="Calibri"/>
                <w:b/>
                <w:sz w:val="22"/>
                <w:szCs w:val="22"/>
              </w:rPr>
              <w:t>ENVELOPE Nº 1 -  DOCUMENTOS DE HABILITAÇÃO</w:t>
            </w:r>
          </w:p>
          <w:p w14:paraId="477DCC29" w14:textId="77777777" w:rsidR="00CD1276" w:rsidRPr="009342FE" w:rsidRDefault="00CD1276" w:rsidP="00771E77">
            <w:pPr>
              <w:tabs>
                <w:tab w:val="num" w:pos="709"/>
              </w:tabs>
              <w:spacing w:line="360" w:lineRule="atLeast"/>
              <w:jc w:val="both"/>
              <w:rPr>
                <w:rFonts w:ascii="Calibri" w:hAnsi="Calibri"/>
                <w:b/>
                <w:sz w:val="22"/>
                <w:szCs w:val="22"/>
              </w:rPr>
            </w:pPr>
            <w:r w:rsidRPr="009342FE">
              <w:rPr>
                <w:rFonts w:ascii="Calibri" w:hAnsi="Calibri"/>
                <w:b/>
                <w:sz w:val="22"/>
                <w:szCs w:val="22"/>
              </w:rPr>
              <w:t>RAZÃO SOCIAL: ______________</w:t>
            </w:r>
          </w:p>
          <w:p w14:paraId="400E0EBF" w14:textId="77777777" w:rsidR="00CD1276" w:rsidRPr="009342FE" w:rsidRDefault="00CD1276" w:rsidP="00771E77">
            <w:pPr>
              <w:tabs>
                <w:tab w:val="num" w:pos="709"/>
              </w:tabs>
              <w:spacing w:line="360" w:lineRule="atLeast"/>
              <w:jc w:val="both"/>
              <w:rPr>
                <w:rFonts w:ascii="Calibri" w:hAnsi="Calibri"/>
                <w:b/>
                <w:sz w:val="22"/>
                <w:szCs w:val="22"/>
              </w:rPr>
            </w:pPr>
            <w:r w:rsidRPr="009342FE">
              <w:rPr>
                <w:rFonts w:ascii="Calibri" w:hAnsi="Calibri"/>
                <w:b/>
                <w:sz w:val="22"/>
                <w:szCs w:val="22"/>
              </w:rPr>
              <w:t>CNPJ:</w:t>
            </w:r>
          </w:p>
          <w:p w14:paraId="765884A8" w14:textId="77777777" w:rsidR="00CD1276" w:rsidRPr="009342FE" w:rsidRDefault="00CD1276" w:rsidP="00771E77">
            <w:pPr>
              <w:tabs>
                <w:tab w:val="num" w:pos="709"/>
              </w:tabs>
              <w:spacing w:line="360" w:lineRule="atLeast"/>
              <w:jc w:val="both"/>
              <w:rPr>
                <w:rFonts w:ascii="Calibri" w:hAnsi="Calibri"/>
                <w:b/>
                <w:sz w:val="22"/>
                <w:szCs w:val="22"/>
              </w:rPr>
            </w:pPr>
            <w:r w:rsidRPr="009342FE">
              <w:rPr>
                <w:rFonts w:ascii="Calibri" w:hAnsi="Calibri"/>
                <w:b/>
                <w:sz w:val="22"/>
                <w:szCs w:val="22"/>
              </w:rPr>
              <w:t>TELEFONE:</w:t>
            </w:r>
          </w:p>
        </w:tc>
        <w:tc>
          <w:tcPr>
            <w:tcW w:w="4890" w:type="dxa"/>
            <w:shd w:val="clear" w:color="auto" w:fill="A6A6A6"/>
          </w:tcPr>
          <w:p w14:paraId="3CE627FA" w14:textId="77777777" w:rsidR="00CD1276" w:rsidRPr="009342FE" w:rsidRDefault="00CD1276" w:rsidP="00771E77">
            <w:pPr>
              <w:tabs>
                <w:tab w:val="num" w:pos="709"/>
              </w:tabs>
              <w:spacing w:line="360" w:lineRule="atLeast"/>
              <w:jc w:val="both"/>
              <w:rPr>
                <w:rFonts w:ascii="Calibri" w:hAnsi="Calibri"/>
                <w:b/>
                <w:sz w:val="22"/>
                <w:szCs w:val="22"/>
              </w:rPr>
            </w:pPr>
            <w:r w:rsidRPr="009342FE">
              <w:rPr>
                <w:rFonts w:ascii="Calibri" w:hAnsi="Calibri"/>
                <w:b/>
                <w:sz w:val="22"/>
                <w:szCs w:val="22"/>
              </w:rPr>
              <w:t xml:space="preserve">TOMADA DE PREÇOS Nº </w:t>
            </w:r>
            <w:r w:rsidR="00B95653" w:rsidRPr="009342FE">
              <w:rPr>
                <w:rFonts w:ascii="Calibri" w:hAnsi="Calibri"/>
                <w:b/>
                <w:sz w:val="22"/>
                <w:szCs w:val="22"/>
              </w:rPr>
              <w:t>00</w:t>
            </w:r>
            <w:r w:rsidR="00B95653">
              <w:rPr>
                <w:rFonts w:ascii="Calibri" w:hAnsi="Calibri"/>
                <w:b/>
                <w:sz w:val="22"/>
                <w:szCs w:val="22"/>
              </w:rPr>
              <w:t>3</w:t>
            </w:r>
            <w:r w:rsidR="00B95653" w:rsidRPr="009342FE">
              <w:rPr>
                <w:rFonts w:ascii="Calibri" w:hAnsi="Calibri"/>
                <w:b/>
                <w:sz w:val="22"/>
                <w:szCs w:val="22"/>
              </w:rPr>
              <w:t>/2017</w:t>
            </w:r>
          </w:p>
          <w:p w14:paraId="649880E7" w14:textId="77777777" w:rsidR="00CD1276" w:rsidRPr="009342FE" w:rsidRDefault="00CD1276" w:rsidP="00771E77">
            <w:pPr>
              <w:tabs>
                <w:tab w:val="num" w:pos="709"/>
              </w:tabs>
              <w:spacing w:line="360" w:lineRule="atLeast"/>
              <w:jc w:val="both"/>
              <w:rPr>
                <w:rFonts w:ascii="Calibri" w:hAnsi="Calibri"/>
                <w:b/>
                <w:sz w:val="22"/>
                <w:szCs w:val="22"/>
              </w:rPr>
            </w:pPr>
            <w:r w:rsidRPr="009342FE">
              <w:rPr>
                <w:rFonts w:ascii="Calibri" w:hAnsi="Calibri"/>
                <w:b/>
                <w:sz w:val="22"/>
                <w:szCs w:val="22"/>
              </w:rPr>
              <w:t>ENVELOPE Nº 2 -  PROPOSTA DE PREÇOS</w:t>
            </w:r>
          </w:p>
          <w:p w14:paraId="49960B03" w14:textId="77777777" w:rsidR="00CD1276" w:rsidRPr="009342FE" w:rsidRDefault="00CD1276" w:rsidP="00771E77">
            <w:pPr>
              <w:tabs>
                <w:tab w:val="num" w:pos="709"/>
              </w:tabs>
              <w:spacing w:line="360" w:lineRule="atLeast"/>
              <w:jc w:val="both"/>
              <w:rPr>
                <w:rFonts w:ascii="Calibri" w:hAnsi="Calibri"/>
                <w:b/>
                <w:sz w:val="22"/>
                <w:szCs w:val="22"/>
              </w:rPr>
            </w:pPr>
            <w:r w:rsidRPr="009342FE">
              <w:rPr>
                <w:rFonts w:ascii="Calibri" w:hAnsi="Calibri"/>
                <w:b/>
                <w:sz w:val="22"/>
                <w:szCs w:val="22"/>
              </w:rPr>
              <w:t>RAZÃO SOCIAL: ______________</w:t>
            </w:r>
          </w:p>
          <w:p w14:paraId="1C315DEA" w14:textId="77777777" w:rsidR="00CD1276" w:rsidRPr="009342FE" w:rsidRDefault="00CD1276" w:rsidP="00771E77">
            <w:pPr>
              <w:tabs>
                <w:tab w:val="num" w:pos="709"/>
              </w:tabs>
              <w:spacing w:line="360" w:lineRule="atLeast"/>
              <w:jc w:val="both"/>
              <w:rPr>
                <w:rFonts w:ascii="Calibri" w:hAnsi="Calibri"/>
                <w:b/>
                <w:sz w:val="22"/>
                <w:szCs w:val="22"/>
              </w:rPr>
            </w:pPr>
            <w:r w:rsidRPr="009342FE">
              <w:rPr>
                <w:rFonts w:ascii="Calibri" w:hAnsi="Calibri"/>
                <w:b/>
                <w:sz w:val="22"/>
                <w:szCs w:val="22"/>
              </w:rPr>
              <w:t>CNPJ:</w:t>
            </w:r>
          </w:p>
          <w:p w14:paraId="2CEC9C19" w14:textId="77777777" w:rsidR="00CD1276" w:rsidRPr="009342FE" w:rsidRDefault="00CD1276" w:rsidP="00771E77">
            <w:pPr>
              <w:tabs>
                <w:tab w:val="num" w:pos="709"/>
              </w:tabs>
              <w:spacing w:line="360" w:lineRule="atLeast"/>
              <w:jc w:val="both"/>
              <w:rPr>
                <w:rFonts w:ascii="Calibri" w:hAnsi="Calibri"/>
                <w:b/>
                <w:sz w:val="22"/>
                <w:szCs w:val="22"/>
              </w:rPr>
            </w:pPr>
            <w:r w:rsidRPr="009342FE">
              <w:rPr>
                <w:rFonts w:ascii="Calibri" w:hAnsi="Calibri"/>
                <w:b/>
                <w:sz w:val="22"/>
                <w:szCs w:val="22"/>
              </w:rPr>
              <w:t>TELEFONE:</w:t>
            </w:r>
          </w:p>
        </w:tc>
      </w:tr>
    </w:tbl>
    <w:p w14:paraId="3B2AD7EA" w14:textId="77777777" w:rsidR="00CD1276" w:rsidRPr="009342FE" w:rsidRDefault="00CD1276" w:rsidP="00C37112">
      <w:pPr>
        <w:tabs>
          <w:tab w:val="num" w:pos="709"/>
        </w:tabs>
        <w:spacing w:line="360" w:lineRule="atLeast"/>
        <w:jc w:val="both"/>
        <w:rPr>
          <w:rFonts w:ascii="Calibri" w:hAnsi="Calibri"/>
          <w:b/>
          <w:sz w:val="22"/>
          <w:szCs w:val="22"/>
        </w:rPr>
      </w:pPr>
    </w:p>
    <w:p w14:paraId="75A9F68F"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lastRenderedPageBreak/>
        <w:t xml:space="preserve">Caso o proponente encaminhe um representante para acompanhar </w:t>
      </w:r>
      <w:r w:rsidR="00415B35" w:rsidRPr="009342FE">
        <w:rPr>
          <w:rFonts w:ascii="Calibri" w:hAnsi="Calibri"/>
          <w:sz w:val="22"/>
          <w:szCs w:val="22"/>
        </w:rPr>
        <w:t xml:space="preserve">os trabalhos da CPL, </w:t>
      </w:r>
      <w:r w:rsidRPr="009342FE">
        <w:rPr>
          <w:rFonts w:ascii="Calibri" w:hAnsi="Calibri"/>
          <w:sz w:val="22"/>
          <w:szCs w:val="22"/>
        </w:rPr>
        <w:t xml:space="preserve">deverá formalizar uma carta de credenciamento, conforme modelo constante no </w:t>
      </w:r>
      <w:r w:rsidR="00F2054F" w:rsidRPr="009342FE">
        <w:rPr>
          <w:rFonts w:ascii="Calibri" w:hAnsi="Calibri"/>
          <w:b/>
          <w:sz w:val="22"/>
          <w:szCs w:val="22"/>
        </w:rPr>
        <w:t>Anexo III</w:t>
      </w:r>
      <w:r w:rsidRPr="009342FE">
        <w:rPr>
          <w:rFonts w:ascii="Calibri" w:hAnsi="Calibri"/>
          <w:sz w:val="22"/>
          <w:szCs w:val="22"/>
        </w:rPr>
        <w:t xml:space="preserve">, a qual deverá ser entregue </w:t>
      </w:r>
      <w:r w:rsidR="00415B35" w:rsidRPr="009342FE">
        <w:rPr>
          <w:rFonts w:ascii="Calibri" w:hAnsi="Calibri"/>
          <w:sz w:val="22"/>
          <w:szCs w:val="22"/>
        </w:rPr>
        <w:t xml:space="preserve">separadamente fora dos envelopes 1 e 2 </w:t>
      </w:r>
      <w:r w:rsidRPr="009342FE">
        <w:rPr>
          <w:rFonts w:ascii="Calibri" w:hAnsi="Calibri"/>
          <w:sz w:val="22"/>
          <w:szCs w:val="22"/>
        </w:rPr>
        <w:t>à Comissão Permanente de Licitação quando do início da licitação.</w:t>
      </w:r>
    </w:p>
    <w:p w14:paraId="1464C1E4" w14:textId="77777777" w:rsidR="00213163" w:rsidRPr="009342FE" w:rsidRDefault="00213163" w:rsidP="00C37112">
      <w:pPr>
        <w:suppressAutoHyphens w:val="0"/>
        <w:spacing w:line="360" w:lineRule="atLeast"/>
        <w:jc w:val="both"/>
        <w:rPr>
          <w:rFonts w:ascii="Calibri" w:hAnsi="Calibri"/>
          <w:sz w:val="22"/>
          <w:szCs w:val="22"/>
        </w:rPr>
      </w:pPr>
    </w:p>
    <w:p w14:paraId="786EF7B4" w14:textId="77777777" w:rsidR="00213163" w:rsidRPr="009342FE" w:rsidRDefault="00213163" w:rsidP="00CA7738">
      <w:pPr>
        <w:pStyle w:val="TEXTO"/>
        <w:numPr>
          <w:ilvl w:val="0"/>
          <w:numId w:val="3"/>
        </w:numPr>
        <w:shd w:val="clear" w:color="auto" w:fill="A6A6A6"/>
        <w:tabs>
          <w:tab w:val="left" w:pos="567"/>
        </w:tabs>
        <w:spacing w:line="360" w:lineRule="atLeast"/>
        <w:ind w:left="0" w:firstLine="0"/>
        <w:rPr>
          <w:rFonts w:ascii="Calibri" w:hAnsi="Calibri"/>
          <w:b/>
          <w:sz w:val="22"/>
          <w:szCs w:val="22"/>
        </w:rPr>
      </w:pPr>
      <w:r w:rsidRPr="009342FE">
        <w:rPr>
          <w:rFonts w:ascii="Calibri" w:hAnsi="Calibri"/>
          <w:b/>
          <w:sz w:val="22"/>
          <w:szCs w:val="22"/>
        </w:rPr>
        <w:t>DOS DOCUMENTOS DE HABILITAÇÃO JURÍDICA, REGULARIDADE FISCAL</w:t>
      </w:r>
      <w:r w:rsidR="00930C70" w:rsidRPr="009342FE">
        <w:rPr>
          <w:rFonts w:ascii="Calibri" w:hAnsi="Calibri"/>
          <w:b/>
          <w:sz w:val="22"/>
          <w:szCs w:val="22"/>
        </w:rPr>
        <w:t xml:space="preserve"> </w:t>
      </w:r>
      <w:r w:rsidR="00962F4C" w:rsidRPr="009342FE">
        <w:rPr>
          <w:rFonts w:ascii="Calibri" w:hAnsi="Calibri"/>
          <w:b/>
          <w:sz w:val="22"/>
          <w:szCs w:val="22"/>
        </w:rPr>
        <w:t>E TRABALHISTA,</w:t>
      </w:r>
      <w:r w:rsidRPr="009342FE">
        <w:rPr>
          <w:rFonts w:ascii="Calibri" w:hAnsi="Calibri"/>
          <w:b/>
          <w:sz w:val="22"/>
          <w:szCs w:val="22"/>
        </w:rPr>
        <w:t xml:space="preserve"> QUALIFICAÇÃO ECONÔMICO</w:t>
      </w:r>
      <w:r w:rsidR="00221360" w:rsidRPr="009342FE">
        <w:rPr>
          <w:rFonts w:ascii="Calibri" w:hAnsi="Calibri"/>
          <w:b/>
          <w:sz w:val="22"/>
          <w:szCs w:val="22"/>
        </w:rPr>
        <w:t xml:space="preserve"> </w:t>
      </w:r>
      <w:r w:rsidRPr="009342FE">
        <w:rPr>
          <w:rFonts w:ascii="Calibri" w:hAnsi="Calibri"/>
          <w:b/>
          <w:sz w:val="22"/>
          <w:szCs w:val="22"/>
        </w:rPr>
        <w:t>-</w:t>
      </w:r>
      <w:r w:rsidR="00221360" w:rsidRPr="009342FE">
        <w:rPr>
          <w:rFonts w:ascii="Calibri" w:hAnsi="Calibri"/>
          <w:b/>
          <w:sz w:val="22"/>
          <w:szCs w:val="22"/>
        </w:rPr>
        <w:t xml:space="preserve"> </w:t>
      </w:r>
      <w:r w:rsidRPr="009342FE">
        <w:rPr>
          <w:rFonts w:ascii="Calibri" w:hAnsi="Calibri"/>
          <w:b/>
          <w:sz w:val="22"/>
          <w:szCs w:val="22"/>
        </w:rPr>
        <w:t xml:space="preserve">FINANCEIRO </w:t>
      </w:r>
      <w:r w:rsidR="00A97439">
        <w:rPr>
          <w:rFonts w:ascii="Calibri" w:hAnsi="Calibri"/>
          <w:b/>
          <w:sz w:val="22"/>
          <w:szCs w:val="22"/>
        </w:rPr>
        <w:t xml:space="preserve">– QUALIFICAÇÃO TÉCNICA - </w:t>
      </w:r>
      <w:r w:rsidR="00930C70" w:rsidRPr="009342FE">
        <w:rPr>
          <w:rFonts w:ascii="Calibri" w:hAnsi="Calibri"/>
          <w:b/>
          <w:bCs/>
          <w:sz w:val="22"/>
          <w:szCs w:val="22"/>
        </w:rPr>
        <w:t>ENVELOPE N.º 01</w:t>
      </w:r>
      <w:r w:rsidR="0060255D" w:rsidRPr="009342FE">
        <w:rPr>
          <w:rFonts w:ascii="Calibri" w:hAnsi="Calibri"/>
          <w:b/>
          <w:bCs/>
          <w:sz w:val="22"/>
          <w:szCs w:val="22"/>
        </w:rPr>
        <w:t>.</w:t>
      </w:r>
    </w:p>
    <w:p w14:paraId="5421B737" w14:textId="77777777" w:rsidR="00213163" w:rsidRPr="009342FE" w:rsidRDefault="00213163" w:rsidP="00CA7738">
      <w:pPr>
        <w:pStyle w:val="TEXTO"/>
        <w:numPr>
          <w:ilvl w:val="1"/>
          <w:numId w:val="3"/>
        </w:numPr>
        <w:shd w:val="clear" w:color="auto" w:fill="FFFFFF"/>
        <w:tabs>
          <w:tab w:val="left" w:pos="993"/>
        </w:tabs>
        <w:spacing w:line="360" w:lineRule="atLeast"/>
        <w:ind w:left="0" w:firstLine="0"/>
        <w:rPr>
          <w:rFonts w:ascii="Calibri" w:hAnsi="Calibri"/>
          <w:b/>
          <w:sz w:val="22"/>
          <w:szCs w:val="22"/>
        </w:rPr>
      </w:pPr>
      <w:r w:rsidRPr="009342FE">
        <w:rPr>
          <w:rFonts w:ascii="Calibri" w:hAnsi="Calibri"/>
          <w:sz w:val="22"/>
          <w:szCs w:val="22"/>
        </w:rPr>
        <w:t xml:space="preserve">O </w:t>
      </w:r>
      <w:r w:rsidRPr="009342FE">
        <w:rPr>
          <w:rFonts w:ascii="Calibri" w:hAnsi="Calibri"/>
          <w:b/>
          <w:sz w:val="22"/>
          <w:szCs w:val="22"/>
        </w:rPr>
        <w:t xml:space="preserve">envelope nº 01 </w:t>
      </w:r>
      <w:r w:rsidRPr="009342FE">
        <w:rPr>
          <w:rFonts w:ascii="Calibri" w:hAnsi="Calibri"/>
          <w:sz w:val="22"/>
          <w:szCs w:val="22"/>
        </w:rPr>
        <w:t>deverá conter a documentação relativa à habilitação jurídica, à regularidade fiscal e trabalhista, à qualificação econômico-financeira, à qualificação técnica e ao cumprimento no disposto no art.º 7º inciso XXXIII, da Constituição Federal, em conformidade com o previsto a seguir:</w:t>
      </w:r>
    </w:p>
    <w:p w14:paraId="2C7E9884" w14:textId="77777777" w:rsidR="0033077C" w:rsidRPr="009342FE" w:rsidRDefault="0033077C" w:rsidP="00C37112">
      <w:pPr>
        <w:tabs>
          <w:tab w:val="num" w:pos="709"/>
        </w:tabs>
        <w:spacing w:line="360" w:lineRule="atLeast"/>
        <w:jc w:val="both"/>
        <w:rPr>
          <w:rFonts w:ascii="Calibri" w:hAnsi="Calibri"/>
          <w:b/>
          <w:sz w:val="22"/>
          <w:szCs w:val="22"/>
        </w:rPr>
      </w:pPr>
    </w:p>
    <w:p w14:paraId="0FADCA23" w14:textId="77777777" w:rsidR="00295D3E" w:rsidRPr="009342FE" w:rsidRDefault="00295D3E" w:rsidP="00CA7738">
      <w:pPr>
        <w:pStyle w:val="PargrafodaLista"/>
        <w:numPr>
          <w:ilvl w:val="2"/>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Para comprovação da </w:t>
      </w:r>
      <w:r w:rsidRPr="009342FE">
        <w:rPr>
          <w:rFonts w:ascii="Calibri" w:hAnsi="Calibri"/>
          <w:b/>
          <w:sz w:val="22"/>
          <w:szCs w:val="22"/>
        </w:rPr>
        <w:t>habilitação jurídica</w:t>
      </w:r>
      <w:r w:rsidRPr="009342FE">
        <w:rPr>
          <w:rFonts w:ascii="Calibri" w:hAnsi="Calibri"/>
          <w:sz w:val="22"/>
          <w:szCs w:val="22"/>
        </w:rPr>
        <w:t>:</w:t>
      </w:r>
    </w:p>
    <w:p w14:paraId="19304D73" w14:textId="77777777" w:rsidR="00295D3E" w:rsidRPr="009342FE" w:rsidRDefault="00295D3E" w:rsidP="00CA7738">
      <w:pPr>
        <w:numPr>
          <w:ilvl w:val="0"/>
          <w:numId w:val="4"/>
        </w:numPr>
        <w:tabs>
          <w:tab w:val="num" w:pos="709"/>
          <w:tab w:val="left" w:pos="993"/>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Registro comercial, no caso de empresa individual;</w:t>
      </w:r>
    </w:p>
    <w:p w14:paraId="6D17F91C" w14:textId="77777777" w:rsidR="00295D3E" w:rsidRPr="009342FE" w:rsidRDefault="00295D3E" w:rsidP="00CA7738">
      <w:pPr>
        <w:numPr>
          <w:ilvl w:val="0"/>
          <w:numId w:val="4"/>
        </w:numPr>
        <w:tabs>
          <w:tab w:val="num" w:pos="709"/>
          <w:tab w:val="left" w:pos="993"/>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Ato constitutivo, estatuto ou contrato social em vigor, devidamente registrado, em se tratando de sociedades comerciais, e, no caso de sociedades por ações, acompanhado de documentos de eleição de seus administradores;</w:t>
      </w:r>
    </w:p>
    <w:p w14:paraId="4BBC9A30" w14:textId="77777777" w:rsidR="00295D3E" w:rsidRPr="009342FE" w:rsidRDefault="00295D3E" w:rsidP="00CA7738">
      <w:pPr>
        <w:numPr>
          <w:ilvl w:val="0"/>
          <w:numId w:val="4"/>
        </w:numPr>
        <w:tabs>
          <w:tab w:val="num" w:pos="709"/>
          <w:tab w:val="left" w:pos="993"/>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Inscrição do ato constitutivo, no caso de sociedades civis, acompanhada de prova de diretoria em exercício;</w:t>
      </w:r>
    </w:p>
    <w:p w14:paraId="1D73F663" w14:textId="77777777" w:rsidR="00295D3E" w:rsidRPr="009342FE" w:rsidRDefault="00295D3E" w:rsidP="00CA7738">
      <w:pPr>
        <w:numPr>
          <w:ilvl w:val="0"/>
          <w:numId w:val="4"/>
        </w:numPr>
        <w:tabs>
          <w:tab w:val="num" w:pos="709"/>
          <w:tab w:val="left" w:pos="993"/>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Decreto de autorização, em se tratando de empresa ou sociedade estrangeira em funcionamento no País, e ato de registro ou autorização para funcionamento expedido pelo órgão competente, quando a atividade assim o exigir;</w:t>
      </w:r>
    </w:p>
    <w:p w14:paraId="04BFEA5E" w14:textId="77777777" w:rsidR="00295D3E" w:rsidRPr="009342FE" w:rsidRDefault="00295D3E" w:rsidP="00CA7738">
      <w:pPr>
        <w:numPr>
          <w:ilvl w:val="0"/>
          <w:numId w:val="4"/>
        </w:numPr>
        <w:tabs>
          <w:tab w:val="num" w:pos="709"/>
          <w:tab w:val="left" w:pos="993"/>
          <w:tab w:val="left" w:pos="1418"/>
        </w:tabs>
        <w:suppressAutoHyphens w:val="0"/>
        <w:spacing w:line="360" w:lineRule="atLeast"/>
        <w:ind w:left="0" w:firstLine="567"/>
        <w:jc w:val="both"/>
        <w:rPr>
          <w:rFonts w:ascii="Calibri" w:hAnsi="Calibri"/>
          <w:b/>
          <w:sz w:val="22"/>
          <w:szCs w:val="22"/>
        </w:rPr>
      </w:pPr>
      <w:r w:rsidRPr="009342FE">
        <w:rPr>
          <w:rFonts w:ascii="Calibri" w:hAnsi="Calibri"/>
          <w:sz w:val="22"/>
          <w:szCs w:val="22"/>
        </w:rPr>
        <w:t xml:space="preserve">No caso de microempresa ou empresa de pequeno porte, a empresa deverá mencionar essas condições no Envelope nº 01 – Documentos de Habilitação, conforme modelo apresentado no </w:t>
      </w:r>
      <w:r w:rsidR="004C7392" w:rsidRPr="009342FE">
        <w:rPr>
          <w:rFonts w:ascii="Calibri" w:hAnsi="Calibri"/>
          <w:b/>
          <w:sz w:val="22"/>
          <w:szCs w:val="22"/>
        </w:rPr>
        <w:t>Anexo IX;</w:t>
      </w:r>
    </w:p>
    <w:p w14:paraId="518EC6AE" w14:textId="77777777" w:rsidR="004C7392" w:rsidRPr="009342FE" w:rsidRDefault="004C7392" w:rsidP="00CA7738">
      <w:pPr>
        <w:numPr>
          <w:ilvl w:val="0"/>
          <w:numId w:val="4"/>
        </w:numPr>
        <w:tabs>
          <w:tab w:val="num" w:pos="709"/>
          <w:tab w:val="left" w:pos="993"/>
          <w:tab w:val="left" w:pos="1418"/>
        </w:tabs>
        <w:suppressAutoHyphens w:val="0"/>
        <w:spacing w:line="360" w:lineRule="atLeast"/>
        <w:ind w:left="0" w:firstLine="567"/>
        <w:jc w:val="both"/>
        <w:rPr>
          <w:rFonts w:ascii="Calibri" w:hAnsi="Calibri"/>
          <w:b/>
          <w:sz w:val="22"/>
          <w:szCs w:val="22"/>
        </w:rPr>
      </w:pPr>
      <w:r w:rsidRPr="009342FE">
        <w:rPr>
          <w:rFonts w:ascii="Calibri" w:hAnsi="Calibri"/>
          <w:sz w:val="22"/>
          <w:szCs w:val="22"/>
        </w:rPr>
        <w:t>Declaração de não possuir servidor publico no quadro societário</w:t>
      </w:r>
      <w:r w:rsidRPr="009342FE">
        <w:rPr>
          <w:rFonts w:ascii="Calibri" w:hAnsi="Calibri"/>
          <w:b/>
          <w:sz w:val="22"/>
          <w:szCs w:val="22"/>
        </w:rPr>
        <w:t xml:space="preserve"> Anexo </w:t>
      </w:r>
      <w:r w:rsidR="00D37F40">
        <w:rPr>
          <w:rFonts w:ascii="Calibri" w:hAnsi="Calibri"/>
          <w:b/>
          <w:sz w:val="22"/>
          <w:szCs w:val="22"/>
        </w:rPr>
        <w:t>XIII</w:t>
      </w:r>
      <w:r w:rsidRPr="009342FE">
        <w:rPr>
          <w:rFonts w:ascii="Calibri" w:hAnsi="Calibri"/>
          <w:b/>
          <w:sz w:val="22"/>
          <w:szCs w:val="22"/>
        </w:rPr>
        <w:t>.</w:t>
      </w:r>
    </w:p>
    <w:p w14:paraId="6D68D354" w14:textId="77777777" w:rsidR="00CA46E4" w:rsidRPr="009342FE" w:rsidRDefault="00CA46E4" w:rsidP="00CA46E4">
      <w:pPr>
        <w:tabs>
          <w:tab w:val="num" w:pos="709"/>
          <w:tab w:val="left" w:pos="993"/>
          <w:tab w:val="left" w:pos="1418"/>
        </w:tabs>
        <w:suppressAutoHyphens w:val="0"/>
        <w:spacing w:line="360" w:lineRule="atLeast"/>
        <w:ind w:left="567"/>
        <w:jc w:val="both"/>
        <w:rPr>
          <w:rFonts w:ascii="Calibri" w:hAnsi="Calibri"/>
          <w:b/>
          <w:sz w:val="22"/>
          <w:szCs w:val="22"/>
        </w:rPr>
      </w:pPr>
    </w:p>
    <w:p w14:paraId="698040B6" w14:textId="77777777" w:rsidR="00295D3E" w:rsidRPr="009342FE" w:rsidRDefault="00295D3E" w:rsidP="00CA7738">
      <w:pPr>
        <w:numPr>
          <w:ilvl w:val="2"/>
          <w:numId w:val="3"/>
        </w:numPr>
        <w:spacing w:line="360" w:lineRule="atLeast"/>
        <w:ind w:left="0" w:firstLine="0"/>
        <w:jc w:val="both"/>
        <w:rPr>
          <w:rFonts w:ascii="Calibri" w:hAnsi="Calibri"/>
          <w:sz w:val="22"/>
          <w:szCs w:val="22"/>
        </w:rPr>
      </w:pPr>
      <w:r w:rsidRPr="009342FE">
        <w:rPr>
          <w:rFonts w:ascii="Calibri" w:hAnsi="Calibri"/>
          <w:sz w:val="22"/>
          <w:szCs w:val="22"/>
        </w:rPr>
        <w:t xml:space="preserve">Para comprovação da </w:t>
      </w:r>
      <w:r w:rsidRPr="009342FE">
        <w:rPr>
          <w:rFonts w:ascii="Calibri" w:hAnsi="Calibri"/>
          <w:b/>
          <w:sz w:val="22"/>
          <w:szCs w:val="22"/>
        </w:rPr>
        <w:t>regularidade fiscal</w:t>
      </w:r>
      <w:r w:rsidR="00B91D8A" w:rsidRPr="009342FE">
        <w:rPr>
          <w:rFonts w:ascii="Calibri" w:hAnsi="Calibri"/>
          <w:b/>
          <w:sz w:val="22"/>
          <w:szCs w:val="22"/>
        </w:rPr>
        <w:t xml:space="preserve"> e trabalhista</w:t>
      </w:r>
      <w:r w:rsidRPr="009342FE">
        <w:rPr>
          <w:rFonts w:ascii="Calibri" w:hAnsi="Calibri"/>
          <w:sz w:val="22"/>
          <w:szCs w:val="22"/>
        </w:rPr>
        <w:t>:</w:t>
      </w:r>
    </w:p>
    <w:p w14:paraId="783F886A" w14:textId="77777777" w:rsidR="00295D3E" w:rsidRPr="009342FE" w:rsidRDefault="006308E6" w:rsidP="00CA7738">
      <w:pPr>
        <w:numPr>
          <w:ilvl w:val="0"/>
          <w:numId w:val="5"/>
        </w:numPr>
        <w:tabs>
          <w:tab w:val="num" w:pos="709"/>
          <w:tab w:val="num" w:pos="851"/>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Prova de inscrição no Cadastro Nacional de Pessoas Jurídicas (CNPJ)</w:t>
      </w:r>
      <w:r w:rsidR="00295D3E" w:rsidRPr="009342FE">
        <w:rPr>
          <w:rFonts w:ascii="Calibri" w:hAnsi="Calibri"/>
          <w:sz w:val="22"/>
          <w:szCs w:val="22"/>
        </w:rPr>
        <w:t>;</w:t>
      </w:r>
    </w:p>
    <w:p w14:paraId="386145D7" w14:textId="77777777" w:rsidR="00295D3E" w:rsidRPr="009342FE" w:rsidRDefault="00295D3E" w:rsidP="00CA7738">
      <w:pPr>
        <w:numPr>
          <w:ilvl w:val="0"/>
          <w:numId w:val="5"/>
        </w:numPr>
        <w:tabs>
          <w:tab w:val="num" w:pos="709"/>
          <w:tab w:val="num" w:pos="851"/>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prova de inscrição no cadastro de contribuintes estadual ou municipal, se houver, relativo ao domicílio ou sede do licitante, pertinente ao seu ramo de atividade e compatível com o objeto contratual;</w:t>
      </w:r>
    </w:p>
    <w:p w14:paraId="06C12259" w14:textId="77777777" w:rsidR="00295D3E" w:rsidRPr="009342FE" w:rsidRDefault="00295D3E" w:rsidP="00CA7738">
      <w:pPr>
        <w:numPr>
          <w:ilvl w:val="0"/>
          <w:numId w:val="5"/>
        </w:numPr>
        <w:tabs>
          <w:tab w:val="num" w:pos="709"/>
          <w:tab w:val="num" w:pos="851"/>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prova de regularidade para com a Fazenda Federal, Estadual e Municipal do domicílio ou sede do licitante, ou outra equivalente, na forma da Lei;</w:t>
      </w:r>
    </w:p>
    <w:p w14:paraId="3A4F709F" w14:textId="77777777" w:rsidR="00295D3E" w:rsidRPr="009342FE" w:rsidRDefault="00295D3E" w:rsidP="00CA7738">
      <w:pPr>
        <w:numPr>
          <w:ilvl w:val="0"/>
          <w:numId w:val="5"/>
        </w:numPr>
        <w:tabs>
          <w:tab w:val="num" w:pos="709"/>
          <w:tab w:val="num" w:pos="851"/>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prova de regularidade relativa ao Fundo de Garantia por Tempo de Serviço (FGTS), demonstrando situação regular no cumprimento dos encargos sociais instituídos por Lei.</w:t>
      </w:r>
    </w:p>
    <w:p w14:paraId="14A057C2" w14:textId="77777777" w:rsidR="006900B9" w:rsidRPr="009342FE" w:rsidRDefault="006900B9" w:rsidP="00CA7738">
      <w:pPr>
        <w:numPr>
          <w:ilvl w:val="0"/>
          <w:numId w:val="5"/>
        </w:numPr>
        <w:tabs>
          <w:tab w:val="num" w:pos="709"/>
          <w:tab w:val="num" w:pos="851"/>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Certidão negativa</w:t>
      </w:r>
      <w:r w:rsidR="006B16E1" w:rsidRPr="009342FE">
        <w:rPr>
          <w:rFonts w:ascii="Calibri" w:hAnsi="Calibri"/>
          <w:sz w:val="22"/>
          <w:szCs w:val="22"/>
        </w:rPr>
        <w:t xml:space="preserve"> de Débitos Trabalhistas (CNDT);</w:t>
      </w:r>
    </w:p>
    <w:p w14:paraId="665378B4" w14:textId="77777777" w:rsidR="00295D3E" w:rsidRPr="009342FE" w:rsidRDefault="00295D3E" w:rsidP="00CA7738">
      <w:pPr>
        <w:numPr>
          <w:ilvl w:val="0"/>
          <w:numId w:val="5"/>
        </w:numPr>
        <w:tabs>
          <w:tab w:val="num" w:pos="709"/>
          <w:tab w:val="num" w:pos="851"/>
        </w:tabs>
        <w:suppressAutoHyphens w:val="0"/>
        <w:spacing w:line="360" w:lineRule="atLeast"/>
        <w:ind w:left="0" w:firstLine="567"/>
        <w:jc w:val="both"/>
        <w:rPr>
          <w:rFonts w:ascii="Calibri" w:hAnsi="Calibri"/>
          <w:sz w:val="22"/>
          <w:szCs w:val="22"/>
        </w:rPr>
      </w:pPr>
      <w:r w:rsidRPr="009342FE">
        <w:rPr>
          <w:rFonts w:ascii="Calibri" w:hAnsi="Calibri"/>
          <w:sz w:val="22"/>
          <w:szCs w:val="22"/>
        </w:rPr>
        <w:t>declaração do proponente de que não pesa contra si, declaração de inidoneidade expedida por Órgão da Administração Pública de qualquer esfera de Governo, de acordo com o modelo constante do</w:t>
      </w:r>
      <w:r w:rsidR="00F2054F" w:rsidRPr="009342FE">
        <w:rPr>
          <w:rFonts w:ascii="Calibri" w:hAnsi="Calibri"/>
          <w:sz w:val="22"/>
          <w:szCs w:val="22"/>
        </w:rPr>
        <w:t xml:space="preserve"> </w:t>
      </w:r>
      <w:r w:rsidR="00F2054F" w:rsidRPr="009342FE">
        <w:rPr>
          <w:rFonts w:ascii="Calibri" w:hAnsi="Calibri"/>
          <w:b/>
          <w:sz w:val="22"/>
          <w:szCs w:val="22"/>
        </w:rPr>
        <w:t>Anexo IV</w:t>
      </w:r>
      <w:r w:rsidRPr="009342FE">
        <w:rPr>
          <w:rFonts w:ascii="Calibri" w:hAnsi="Calibri"/>
          <w:sz w:val="22"/>
          <w:szCs w:val="22"/>
        </w:rPr>
        <w:t>.</w:t>
      </w:r>
    </w:p>
    <w:p w14:paraId="2B4A7951" w14:textId="77777777" w:rsidR="00CD1276" w:rsidRPr="009342FE" w:rsidRDefault="00CD1276" w:rsidP="00CD1276">
      <w:pPr>
        <w:tabs>
          <w:tab w:val="num" w:pos="709"/>
          <w:tab w:val="num" w:pos="851"/>
        </w:tabs>
        <w:suppressAutoHyphens w:val="0"/>
        <w:spacing w:line="360" w:lineRule="atLeast"/>
        <w:ind w:left="567"/>
        <w:jc w:val="both"/>
        <w:rPr>
          <w:rFonts w:ascii="Calibri" w:hAnsi="Calibri"/>
          <w:sz w:val="22"/>
          <w:szCs w:val="22"/>
        </w:rPr>
      </w:pPr>
    </w:p>
    <w:p w14:paraId="631CEFCA" w14:textId="77777777" w:rsidR="003822B6" w:rsidRPr="009342FE" w:rsidRDefault="003822B6" w:rsidP="00CA7738">
      <w:pPr>
        <w:pStyle w:val="PargrafodaLista"/>
        <w:numPr>
          <w:ilvl w:val="2"/>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Para comprovação da </w:t>
      </w:r>
      <w:r w:rsidRPr="009342FE">
        <w:rPr>
          <w:rFonts w:ascii="Calibri" w:hAnsi="Calibri"/>
          <w:b/>
          <w:sz w:val="22"/>
          <w:szCs w:val="22"/>
        </w:rPr>
        <w:t>qualificação técnica</w:t>
      </w:r>
      <w:r w:rsidRPr="009342FE">
        <w:rPr>
          <w:rFonts w:ascii="Calibri" w:hAnsi="Calibri"/>
          <w:sz w:val="22"/>
          <w:szCs w:val="22"/>
        </w:rPr>
        <w:t>:</w:t>
      </w:r>
    </w:p>
    <w:p w14:paraId="682810A4" w14:textId="77777777" w:rsidR="00412452" w:rsidRPr="009342FE" w:rsidRDefault="00412452" w:rsidP="00CA7738">
      <w:pPr>
        <w:numPr>
          <w:ilvl w:val="1"/>
          <w:numId w:val="19"/>
        </w:num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t>Comprovação de aptidão para desempenho de atividade pertinente e compatível com as características e quantidades do objeto da licitação estabelecidas no Anexo I, através da apresentação de atestado de desempenho anterior, fornecidos por pessoa jurídica de direito público ou privado, comprobatório da capacidade técnica para atendimento ao objeto da presente licitação.</w:t>
      </w:r>
    </w:p>
    <w:p w14:paraId="641351DF" w14:textId="77777777" w:rsidR="00412452" w:rsidRPr="009342FE" w:rsidRDefault="00412452" w:rsidP="00CA7738">
      <w:pPr>
        <w:numPr>
          <w:ilvl w:val="1"/>
          <w:numId w:val="19"/>
        </w:num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t xml:space="preserve">Prova de inscrição ou registro da empresa e de seu responsável técnico (P.J e P.F.) junto ao Conselho Regional de Engenharia e Agronomia (CREA), da jurisdição da sede da licitante. Caso a empresa tenha sede em localidade distinta do Estado do Paraná deverá providenciar, em sua certidão, visto do CREA-PR, de acordo com a Resolução no 413/1997, do Conselho Federal de Engenharia e Agronomia; </w:t>
      </w:r>
    </w:p>
    <w:p w14:paraId="5438C03C" w14:textId="77777777" w:rsidR="00412452" w:rsidRPr="009342FE" w:rsidRDefault="00412452" w:rsidP="00CA7738">
      <w:pPr>
        <w:numPr>
          <w:ilvl w:val="1"/>
          <w:numId w:val="19"/>
        </w:num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t>Apresentação de atestado de capacidade técnica expedido por pessoa jurídica de direito público ou privado devidamente acompanhados com sua CAT - Certidão de Acervo Técnico registrado no CREA - Conselho Regional de Engenharia e Agronomia, que comprove que a licitante ou seu responsável técnico prestou serviços técnicos especializados de:</w:t>
      </w:r>
    </w:p>
    <w:p w14:paraId="2033B10A" w14:textId="77777777" w:rsidR="00412452" w:rsidRPr="009342FE" w:rsidRDefault="00412452" w:rsidP="00412452">
      <w:p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t>I - Implantação de Sistemas de Informação Geográfica na WEB;</w:t>
      </w:r>
    </w:p>
    <w:p w14:paraId="7A1B8E0B" w14:textId="77777777" w:rsidR="00412452" w:rsidRPr="009342FE" w:rsidRDefault="00412452" w:rsidP="00412452">
      <w:p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t>II - Integração de Sistemas de Geoprocessamento com sistemas de gestão municipal;</w:t>
      </w:r>
    </w:p>
    <w:p w14:paraId="0E252BCB" w14:textId="77777777" w:rsidR="00412452" w:rsidRPr="009342FE" w:rsidRDefault="00412452" w:rsidP="00412452">
      <w:p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t>III - Adequação, atualização e validação de base cartográfica;</w:t>
      </w:r>
    </w:p>
    <w:p w14:paraId="430DBE86" w14:textId="77777777" w:rsidR="00412452" w:rsidRPr="009342FE" w:rsidRDefault="00412452" w:rsidP="00412452">
      <w:p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t>IV - Cadastramento e/ou recadastramento imobiliário;</w:t>
      </w:r>
    </w:p>
    <w:p w14:paraId="0152E1DE" w14:textId="77777777" w:rsidR="00412452" w:rsidRPr="009342FE" w:rsidRDefault="00412452" w:rsidP="00CA7738">
      <w:pPr>
        <w:numPr>
          <w:ilvl w:val="1"/>
          <w:numId w:val="19"/>
        </w:num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t>Deverá ser realizada pelas empresas interessadas em participar da presente licitação, uma  Visita Técnica para conhecimento das condições em que se desenvolverão os trabalhos, visita esta, que dará subsídios ao levantamento quantitativo de material e da mão-de-obra necessários a formalização da proposta e para perfeito conhecimento do objeto licitado, inclusive quanto às especificidades dos serviços a serem executados e do grau de dificuldade existente, além das peculiaridades inerentes à natureza dos trabalhos, não  cabendo a licitante, portanto, alegação posterior de desconhecimento, sob qualquer hipótese.</w:t>
      </w:r>
    </w:p>
    <w:p w14:paraId="63AFA430" w14:textId="77777777" w:rsidR="00412452" w:rsidRPr="00A97439" w:rsidRDefault="00412452" w:rsidP="00CA7738">
      <w:pPr>
        <w:numPr>
          <w:ilvl w:val="1"/>
          <w:numId w:val="19"/>
        </w:numPr>
        <w:suppressAutoHyphens w:val="0"/>
        <w:autoSpaceDE w:val="0"/>
        <w:autoSpaceDN w:val="0"/>
        <w:adjustRightInd w:val="0"/>
        <w:spacing w:before="120" w:after="120" w:line="360" w:lineRule="auto"/>
        <w:jc w:val="both"/>
        <w:rPr>
          <w:rFonts w:ascii="Calibri" w:hAnsi="Calibri" w:cs="Calibri"/>
          <w:sz w:val="22"/>
          <w:szCs w:val="22"/>
        </w:rPr>
      </w:pPr>
      <w:r w:rsidRPr="00A97439">
        <w:rPr>
          <w:rFonts w:ascii="Calibri" w:hAnsi="Calibri" w:cs="Calibri"/>
          <w:sz w:val="22"/>
          <w:szCs w:val="22"/>
        </w:rPr>
        <w:t xml:space="preserve">Fica definida equipe técnica do município formada pelos servidores: </w:t>
      </w:r>
      <w:r w:rsidRPr="00A97439">
        <w:rPr>
          <w:rFonts w:ascii="Calibri" w:hAnsi="Calibri" w:cs="Calibri"/>
          <w:b/>
          <w:sz w:val="22"/>
          <w:szCs w:val="22"/>
        </w:rPr>
        <w:t xml:space="preserve">Jonas Angelo Lauber </w:t>
      </w:r>
      <w:r w:rsidRPr="00A97439">
        <w:rPr>
          <w:rFonts w:ascii="Calibri" w:hAnsi="Calibri" w:cs="Calibri"/>
          <w:sz w:val="22"/>
          <w:szCs w:val="22"/>
        </w:rPr>
        <w:t xml:space="preserve">(TI), </w:t>
      </w:r>
      <w:r w:rsidRPr="00A97439">
        <w:rPr>
          <w:rFonts w:ascii="Calibri" w:hAnsi="Calibri" w:cs="Calibri"/>
          <w:b/>
          <w:sz w:val="22"/>
          <w:szCs w:val="22"/>
        </w:rPr>
        <w:t>Alex Barbosa</w:t>
      </w:r>
      <w:r w:rsidRPr="00A97439">
        <w:rPr>
          <w:rFonts w:ascii="Calibri" w:hAnsi="Calibri" w:cs="Calibri"/>
          <w:sz w:val="22"/>
          <w:szCs w:val="22"/>
        </w:rPr>
        <w:t xml:space="preserve"> (Fazenda), </w:t>
      </w:r>
      <w:r w:rsidRPr="00A97439">
        <w:rPr>
          <w:rFonts w:ascii="Calibri" w:hAnsi="Calibri" w:cs="Calibri"/>
          <w:b/>
          <w:sz w:val="22"/>
          <w:szCs w:val="22"/>
        </w:rPr>
        <w:t>Leonides dos Santos</w:t>
      </w:r>
      <w:r w:rsidRPr="00A97439">
        <w:rPr>
          <w:rFonts w:ascii="Calibri" w:hAnsi="Calibri" w:cs="Calibri"/>
          <w:sz w:val="22"/>
          <w:szCs w:val="22"/>
        </w:rPr>
        <w:t xml:space="preserve"> (Cadastro Técnico), </w:t>
      </w:r>
      <w:r w:rsidRPr="00A97439">
        <w:rPr>
          <w:rFonts w:ascii="Calibri" w:hAnsi="Calibri" w:cs="Calibri"/>
          <w:b/>
          <w:sz w:val="22"/>
          <w:szCs w:val="22"/>
        </w:rPr>
        <w:t>Cleber Marcondes Lourenço</w:t>
      </w:r>
      <w:r w:rsidRPr="00A97439">
        <w:rPr>
          <w:rFonts w:ascii="Calibri" w:hAnsi="Calibri" w:cs="Calibri"/>
          <w:sz w:val="22"/>
          <w:szCs w:val="22"/>
        </w:rPr>
        <w:t xml:space="preserve"> (Topografia), que ficará encarregada pelo acompanhamento das empresas em visita técnica, bem como acompanhamento da execução do objeto do edital, cada qual em sua área de abrangência.</w:t>
      </w:r>
    </w:p>
    <w:p w14:paraId="643ABB86" w14:textId="77777777" w:rsidR="00412452" w:rsidRPr="009342FE" w:rsidRDefault="00412452" w:rsidP="00CA7738">
      <w:pPr>
        <w:numPr>
          <w:ilvl w:val="1"/>
          <w:numId w:val="19"/>
        </w:num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lastRenderedPageBreak/>
        <w:t>Durante visita técnica, ao serem constatadas quaisquer incongruências que possam servir como impedimento para a realização total do objeto do edital, as empresas proponentes deverão manifestar-se formalmente junto à equipe de acompanhamento, em papel timbrado assinado por sócio ou gerente da empresa em até 24 (vinte e quatro) Horas da realização do certame licitatório. Este documento deverá ser elaborado em forma de laudo técnico elencando-se as deficiências detectadas e indicando-se as especificações e/ou condições técnicas mínimas exigidas para a realização das adequações. Por outro lado, caso não haja manifestação das empresas proponentes quando da visita às instalações, a equipe de acompanhamento entenderá que estas estruturas físicas e/ou tecnológicas estão adequadas.</w:t>
      </w:r>
    </w:p>
    <w:p w14:paraId="3C38F32C" w14:textId="77777777" w:rsidR="00412452" w:rsidRPr="009342FE" w:rsidRDefault="00412452" w:rsidP="00CA7738">
      <w:pPr>
        <w:numPr>
          <w:ilvl w:val="1"/>
          <w:numId w:val="19"/>
        </w:num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t xml:space="preserve"> A visita deverá ser agendada </w:t>
      </w:r>
      <w:r w:rsidR="00CE6A02" w:rsidRPr="001D7524">
        <w:rPr>
          <w:sz w:val="24"/>
          <w:szCs w:val="24"/>
        </w:rPr>
        <w:t>mediante prévio agendamento pelo telefone</w:t>
      </w:r>
      <w:r w:rsidR="00CE6A02" w:rsidRPr="009342FE">
        <w:rPr>
          <w:rFonts w:ascii="Calibri" w:hAnsi="Calibri" w:cs="Calibri"/>
          <w:sz w:val="22"/>
          <w:szCs w:val="22"/>
        </w:rPr>
        <w:t xml:space="preserve"> </w:t>
      </w:r>
      <w:r w:rsidRPr="009342FE">
        <w:rPr>
          <w:rFonts w:ascii="Calibri" w:hAnsi="Calibri" w:cs="Calibri"/>
          <w:sz w:val="22"/>
          <w:szCs w:val="22"/>
        </w:rPr>
        <w:t>no telefone (</w:t>
      </w:r>
      <w:r w:rsidR="00A97439">
        <w:rPr>
          <w:rFonts w:ascii="Calibri" w:hAnsi="Calibri" w:cs="Calibri"/>
          <w:sz w:val="22"/>
          <w:szCs w:val="22"/>
        </w:rPr>
        <w:t>44</w:t>
      </w:r>
      <w:r w:rsidRPr="009342FE">
        <w:rPr>
          <w:rFonts w:ascii="Calibri" w:hAnsi="Calibri" w:cs="Calibri"/>
          <w:sz w:val="22"/>
          <w:szCs w:val="22"/>
        </w:rPr>
        <w:t xml:space="preserve">) </w:t>
      </w:r>
      <w:r w:rsidR="00A97439" w:rsidRPr="009D4EB4">
        <w:rPr>
          <w:rFonts w:ascii="Calibri" w:hAnsi="Calibri" w:cs="Calibri"/>
          <w:b/>
          <w:sz w:val="22"/>
          <w:szCs w:val="22"/>
        </w:rPr>
        <w:t>3518-11</w:t>
      </w:r>
      <w:r w:rsidR="00CE6A02" w:rsidRPr="009D4EB4">
        <w:rPr>
          <w:rFonts w:ascii="Calibri" w:hAnsi="Calibri" w:cs="Calibri"/>
          <w:b/>
          <w:sz w:val="22"/>
          <w:szCs w:val="22"/>
        </w:rPr>
        <w:t>-1145</w:t>
      </w:r>
      <w:r w:rsidRPr="009342FE">
        <w:rPr>
          <w:rFonts w:ascii="Calibri" w:hAnsi="Calibri" w:cs="Calibri"/>
          <w:sz w:val="22"/>
          <w:szCs w:val="22"/>
        </w:rPr>
        <w:t xml:space="preserve"> </w:t>
      </w:r>
      <w:r w:rsidR="00CE6A02" w:rsidRPr="00C777B7">
        <w:rPr>
          <w:b/>
          <w:sz w:val="24"/>
          <w:szCs w:val="24"/>
        </w:rPr>
        <w:t xml:space="preserve">no período de </w:t>
      </w:r>
      <w:r w:rsidR="00CE6A02">
        <w:rPr>
          <w:b/>
          <w:sz w:val="24"/>
          <w:szCs w:val="24"/>
        </w:rPr>
        <w:t>11</w:t>
      </w:r>
      <w:r w:rsidR="00CE6A02" w:rsidRPr="00C777B7">
        <w:rPr>
          <w:b/>
          <w:sz w:val="24"/>
          <w:szCs w:val="24"/>
        </w:rPr>
        <w:t>/0</w:t>
      </w:r>
      <w:r w:rsidR="00CE6A02">
        <w:rPr>
          <w:b/>
          <w:sz w:val="24"/>
          <w:szCs w:val="24"/>
        </w:rPr>
        <w:t>5</w:t>
      </w:r>
      <w:r w:rsidR="00CE6A02" w:rsidRPr="00C777B7">
        <w:rPr>
          <w:b/>
          <w:sz w:val="24"/>
          <w:szCs w:val="24"/>
        </w:rPr>
        <w:t xml:space="preserve">/2017 a </w:t>
      </w:r>
      <w:r w:rsidR="00CE6A02">
        <w:rPr>
          <w:b/>
          <w:sz w:val="24"/>
          <w:szCs w:val="24"/>
        </w:rPr>
        <w:t>2</w:t>
      </w:r>
      <w:r w:rsidR="00CE6A02" w:rsidRPr="00C777B7">
        <w:rPr>
          <w:b/>
          <w:sz w:val="24"/>
          <w:szCs w:val="24"/>
        </w:rPr>
        <w:t>6/05/2017</w:t>
      </w:r>
      <w:r w:rsidR="00CE6A02" w:rsidRPr="001D7524">
        <w:rPr>
          <w:sz w:val="24"/>
          <w:szCs w:val="24"/>
        </w:rPr>
        <w:t xml:space="preserve">, ficando reservadas as </w:t>
      </w:r>
      <w:r w:rsidR="00CE6A02" w:rsidRPr="00C777B7">
        <w:rPr>
          <w:b/>
          <w:sz w:val="24"/>
          <w:szCs w:val="24"/>
        </w:rPr>
        <w:t>segundas, quartas e sextas-feiras</w:t>
      </w:r>
      <w:r w:rsidR="00CE6A02" w:rsidRPr="001D7524">
        <w:rPr>
          <w:sz w:val="24"/>
          <w:szCs w:val="24"/>
        </w:rPr>
        <w:t xml:space="preserve">, </w:t>
      </w:r>
      <w:r w:rsidR="00CE6A02" w:rsidRPr="00C777B7">
        <w:rPr>
          <w:b/>
          <w:sz w:val="24"/>
          <w:szCs w:val="24"/>
        </w:rPr>
        <w:t>no horário das 08h30min., às 11h30min</w:t>
      </w:r>
      <w:r w:rsidR="00CE6A02">
        <w:rPr>
          <w:sz w:val="24"/>
          <w:szCs w:val="24"/>
        </w:rPr>
        <w:t>.</w:t>
      </w:r>
      <w:r w:rsidR="00CE6A02" w:rsidRPr="001D7524">
        <w:rPr>
          <w:sz w:val="24"/>
          <w:szCs w:val="24"/>
        </w:rPr>
        <w:t xml:space="preserve">, </w:t>
      </w:r>
      <w:r w:rsidRPr="009342FE">
        <w:rPr>
          <w:rFonts w:ascii="Calibri" w:hAnsi="Calibri" w:cs="Calibri"/>
          <w:sz w:val="22"/>
          <w:szCs w:val="22"/>
        </w:rPr>
        <w:t>deverá ser realizada pelo representante ou preposto da empresa (ANEXO</w:t>
      </w:r>
      <w:r w:rsidR="00D37F40">
        <w:rPr>
          <w:rFonts w:ascii="Calibri" w:hAnsi="Calibri" w:cs="Calibri"/>
          <w:sz w:val="22"/>
          <w:szCs w:val="22"/>
        </w:rPr>
        <w:t>V</w:t>
      </w:r>
      <w:r w:rsidRPr="009342FE">
        <w:rPr>
          <w:rFonts w:ascii="Calibri" w:hAnsi="Calibri" w:cs="Calibri"/>
          <w:sz w:val="22"/>
          <w:szCs w:val="22"/>
        </w:rPr>
        <w:t>I);</w:t>
      </w:r>
    </w:p>
    <w:p w14:paraId="6FD5C39C" w14:textId="77777777" w:rsidR="00412452" w:rsidRPr="009342FE" w:rsidRDefault="00412452" w:rsidP="00CA7738">
      <w:pPr>
        <w:numPr>
          <w:ilvl w:val="1"/>
          <w:numId w:val="19"/>
        </w:numPr>
        <w:tabs>
          <w:tab w:val="clear" w:pos="1080"/>
          <w:tab w:val="num" w:pos="0"/>
        </w:tabs>
        <w:suppressAutoHyphens w:val="0"/>
        <w:autoSpaceDE w:val="0"/>
        <w:autoSpaceDN w:val="0"/>
        <w:adjustRightInd w:val="0"/>
        <w:spacing w:before="120" w:after="120" w:line="360" w:lineRule="auto"/>
        <w:ind w:left="0" w:firstLine="709"/>
        <w:jc w:val="both"/>
        <w:rPr>
          <w:rFonts w:ascii="Calibri" w:hAnsi="Calibri" w:cs="Calibri"/>
          <w:sz w:val="22"/>
          <w:szCs w:val="22"/>
        </w:rPr>
      </w:pPr>
      <w:r w:rsidRPr="009342FE">
        <w:rPr>
          <w:rFonts w:ascii="Calibri" w:hAnsi="Calibri" w:cs="Calibri"/>
          <w:sz w:val="22"/>
          <w:szCs w:val="22"/>
        </w:rPr>
        <w:t xml:space="preserve"> A contratante fornecerá o Atestado de Visita Técnica, com a devida identificação da empresa, contendo o carimbo e assinatura do servidor municipal que acompanhou, que certificará que a licitante tomou conhecimento de todas as informações e das condições locais para cumprimento das obrigações objeto da licitação.</w:t>
      </w:r>
    </w:p>
    <w:p w14:paraId="76BE35B3" w14:textId="77777777" w:rsidR="00412452" w:rsidRPr="009342FE" w:rsidRDefault="00412452" w:rsidP="00CA7738">
      <w:pPr>
        <w:numPr>
          <w:ilvl w:val="1"/>
          <w:numId w:val="19"/>
        </w:num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t xml:space="preserve">Relação explícita da equipe técnica que efetivamente realizará os serviços, com indicação nominal e respectiva qualificação de cada membro, com declaração formal da sua disponibilidade para cumprimento do objeto da presente licitação, conforme disposto no § 6º do artigo 30 da Lei Federal nº 8.666/93, sendo que a equipe deverá ser composta, no mínimo, pelos seguintes profissionais: </w:t>
      </w:r>
    </w:p>
    <w:p w14:paraId="7A1F01F2" w14:textId="77777777" w:rsidR="00412452" w:rsidRPr="009342FE" w:rsidRDefault="00412452" w:rsidP="00412452">
      <w:pPr>
        <w:autoSpaceDE w:val="0"/>
        <w:autoSpaceDN w:val="0"/>
        <w:adjustRightInd w:val="0"/>
        <w:spacing w:before="120" w:after="120" w:line="360" w:lineRule="auto"/>
        <w:ind w:left="360"/>
        <w:jc w:val="both"/>
        <w:rPr>
          <w:rFonts w:ascii="Calibri" w:hAnsi="Calibri" w:cs="Calibri"/>
          <w:sz w:val="22"/>
          <w:szCs w:val="22"/>
        </w:rPr>
      </w:pPr>
      <w:r w:rsidRPr="009342FE">
        <w:rPr>
          <w:rFonts w:ascii="Calibri" w:hAnsi="Calibri" w:cs="Calibri"/>
          <w:sz w:val="22"/>
          <w:szCs w:val="22"/>
        </w:rPr>
        <w:t>01 – Engenheiro Civil;</w:t>
      </w:r>
    </w:p>
    <w:p w14:paraId="129A8CBD" w14:textId="77777777" w:rsidR="00412452" w:rsidRPr="009342FE" w:rsidRDefault="00412452" w:rsidP="00412452">
      <w:pPr>
        <w:autoSpaceDE w:val="0"/>
        <w:autoSpaceDN w:val="0"/>
        <w:adjustRightInd w:val="0"/>
        <w:spacing w:before="120" w:after="120" w:line="360" w:lineRule="auto"/>
        <w:ind w:left="360"/>
        <w:jc w:val="both"/>
        <w:rPr>
          <w:rFonts w:ascii="Calibri" w:hAnsi="Calibri" w:cs="Calibri"/>
          <w:sz w:val="22"/>
          <w:szCs w:val="22"/>
        </w:rPr>
      </w:pPr>
      <w:r w:rsidRPr="009342FE">
        <w:rPr>
          <w:rFonts w:ascii="Calibri" w:hAnsi="Calibri" w:cs="Calibri"/>
          <w:sz w:val="22"/>
          <w:szCs w:val="22"/>
        </w:rPr>
        <w:t>01 – Analista de Sistemas;</w:t>
      </w:r>
    </w:p>
    <w:p w14:paraId="4E15F0D2" w14:textId="77777777" w:rsidR="00412452" w:rsidRPr="009342FE" w:rsidRDefault="00412452" w:rsidP="00CA7738">
      <w:pPr>
        <w:numPr>
          <w:ilvl w:val="1"/>
          <w:numId w:val="19"/>
        </w:num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t>Na relação explícita da equipe técnica, deverão constar os dados mínimos necessários, tais como: nome completo, número do CPF, número do documento de identidade, número do registro profissional na entidade competente da região a que estiver vinculado (se houver), sendo que sua substituição por profissionais com experiência equivalente ou superior somente poderá ocorrer mediante aprovação da Secretaria Municipal de Planejamento;</w:t>
      </w:r>
    </w:p>
    <w:p w14:paraId="3AC4910A" w14:textId="77777777" w:rsidR="00412452" w:rsidRPr="009342FE" w:rsidRDefault="00412452" w:rsidP="00CA7738">
      <w:pPr>
        <w:numPr>
          <w:ilvl w:val="1"/>
          <w:numId w:val="19"/>
        </w:numPr>
        <w:suppressAutoHyphens w:val="0"/>
        <w:autoSpaceDE w:val="0"/>
        <w:autoSpaceDN w:val="0"/>
        <w:adjustRightInd w:val="0"/>
        <w:spacing w:before="120" w:after="120" w:line="360" w:lineRule="auto"/>
        <w:ind w:firstLine="708"/>
        <w:jc w:val="both"/>
        <w:rPr>
          <w:rFonts w:ascii="Calibri" w:hAnsi="Calibri" w:cs="Calibri"/>
          <w:sz w:val="22"/>
          <w:szCs w:val="22"/>
        </w:rPr>
      </w:pPr>
      <w:r w:rsidRPr="009342FE">
        <w:rPr>
          <w:rFonts w:ascii="Calibri" w:hAnsi="Calibri" w:cs="Calibri"/>
          <w:sz w:val="22"/>
          <w:szCs w:val="22"/>
        </w:rPr>
        <w:t xml:space="preserve"> A licitante deverá, dentre os profissionais por ela relacionados e pertencentes ao seu quadro fazer a indicação do qual será o Responsável Técnico pelos serviços;</w:t>
      </w:r>
    </w:p>
    <w:p w14:paraId="21FD03ED" w14:textId="77777777" w:rsidR="00412452" w:rsidRPr="009342FE" w:rsidRDefault="00412452" w:rsidP="00CA7738">
      <w:pPr>
        <w:numPr>
          <w:ilvl w:val="1"/>
          <w:numId w:val="19"/>
        </w:num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lastRenderedPageBreak/>
        <w:t>Declaração individual, dos profissionais indicados pela licitante, de que autorizou sua inclusão na equipe técnica para participar na execução dos trabalhos objeto da presente licitação.</w:t>
      </w:r>
    </w:p>
    <w:p w14:paraId="028C6608" w14:textId="77777777" w:rsidR="00412452" w:rsidRPr="009342FE" w:rsidRDefault="00412452" w:rsidP="00CA7738">
      <w:pPr>
        <w:numPr>
          <w:ilvl w:val="1"/>
          <w:numId w:val="19"/>
        </w:num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t>A comprovação do vínculo dos profissionais deverá ser feita através da apresentação de um dos seguintes documentos:</w:t>
      </w:r>
    </w:p>
    <w:p w14:paraId="5F32E698" w14:textId="77777777" w:rsidR="00412452" w:rsidRPr="009342FE" w:rsidRDefault="00412452" w:rsidP="00412452">
      <w:p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t>I - No caso de ser sócio-proprietário da empresa, por meio da apresentação do contrato       social ou outro documento legal, devidamente registrado na Junta Comercial;</w:t>
      </w:r>
    </w:p>
    <w:p w14:paraId="3EC53D12" w14:textId="77777777" w:rsidR="00412452" w:rsidRPr="009342FE" w:rsidRDefault="00412452" w:rsidP="00412452">
      <w:p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t>II - No caso de empregado da empresa, por meio da apresentação da Carteira de Trabalho e Previdência Social – CTPS comprovando o vínculo empregatício do profissional na empresa licitante;</w:t>
      </w:r>
    </w:p>
    <w:p w14:paraId="2FC4C2F1" w14:textId="77777777" w:rsidR="00412452" w:rsidRPr="009342FE" w:rsidRDefault="00412452" w:rsidP="00412452">
      <w:pPr>
        <w:suppressAutoHyphens w:val="0"/>
        <w:autoSpaceDE w:val="0"/>
        <w:autoSpaceDN w:val="0"/>
        <w:adjustRightInd w:val="0"/>
        <w:spacing w:before="120" w:after="120" w:line="360" w:lineRule="auto"/>
        <w:jc w:val="both"/>
        <w:rPr>
          <w:rFonts w:ascii="Calibri" w:hAnsi="Calibri" w:cs="Calibri"/>
          <w:sz w:val="22"/>
          <w:szCs w:val="22"/>
        </w:rPr>
      </w:pPr>
      <w:r w:rsidRPr="009342FE">
        <w:rPr>
          <w:rFonts w:ascii="Calibri" w:hAnsi="Calibri" w:cs="Calibri"/>
          <w:sz w:val="22"/>
          <w:szCs w:val="22"/>
        </w:rPr>
        <w:t>III - No caso de profissionais que detenham vínculo por meio de Contrato de Prestação de Serviços, a comprovação do vínculo profissional com a empresa se dará por meio da apresentação do Contrato de Prestação de Serviços celebrado entre o profissional a empresa proponente até a data prevista para a apresentação da documentação.</w:t>
      </w:r>
    </w:p>
    <w:p w14:paraId="2A776481" w14:textId="77777777" w:rsidR="00295D3E" w:rsidRPr="009342FE" w:rsidRDefault="00295D3E" w:rsidP="00CA7738">
      <w:pPr>
        <w:pStyle w:val="PargrafodaLista"/>
        <w:numPr>
          <w:ilvl w:val="2"/>
          <w:numId w:val="3"/>
        </w:numPr>
        <w:suppressAutoHyphens w:val="0"/>
        <w:spacing w:line="360" w:lineRule="atLeast"/>
        <w:jc w:val="both"/>
        <w:rPr>
          <w:rFonts w:ascii="Calibri" w:hAnsi="Calibri"/>
          <w:sz w:val="22"/>
          <w:szCs w:val="22"/>
        </w:rPr>
      </w:pPr>
      <w:r w:rsidRPr="009342FE">
        <w:rPr>
          <w:rFonts w:ascii="Calibri" w:hAnsi="Calibri"/>
          <w:sz w:val="22"/>
          <w:szCs w:val="22"/>
        </w:rPr>
        <w:t xml:space="preserve">Para comprovação da </w:t>
      </w:r>
      <w:r w:rsidRPr="009342FE">
        <w:rPr>
          <w:rFonts w:ascii="Calibri" w:hAnsi="Calibri"/>
          <w:b/>
          <w:sz w:val="22"/>
          <w:szCs w:val="22"/>
        </w:rPr>
        <w:t xml:space="preserve">qualificação </w:t>
      </w:r>
      <w:r w:rsidR="00CE3E29" w:rsidRPr="009342FE">
        <w:rPr>
          <w:rFonts w:ascii="Calibri" w:hAnsi="Calibri"/>
          <w:b/>
          <w:sz w:val="22"/>
          <w:szCs w:val="22"/>
        </w:rPr>
        <w:t>econômico-financeira</w:t>
      </w:r>
      <w:r w:rsidRPr="009342FE">
        <w:rPr>
          <w:rFonts w:ascii="Calibri" w:hAnsi="Calibri"/>
          <w:sz w:val="22"/>
          <w:szCs w:val="22"/>
        </w:rPr>
        <w:t>:</w:t>
      </w:r>
    </w:p>
    <w:p w14:paraId="4157713F" w14:textId="77777777" w:rsidR="00295D3E" w:rsidRPr="009342FE" w:rsidRDefault="006B16E1" w:rsidP="00CA7738">
      <w:pPr>
        <w:numPr>
          <w:ilvl w:val="0"/>
          <w:numId w:val="6"/>
        </w:numPr>
        <w:tabs>
          <w:tab w:val="clear" w:pos="1100"/>
          <w:tab w:val="num" w:pos="709"/>
          <w:tab w:val="num" w:pos="851"/>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B</w:t>
      </w:r>
      <w:r w:rsidR="00295D3E" w:rsidRPr="009342FE">
        <w:rPr>
          <w:rFonts w:ascii="Calibri" w:hAnsi="Calibri"/>
          <w:sz w:val="22"/>
          <w:szCs w:val="22"/>
        </w:rPr>
        <w:t>alanço patrimonial e demonstrações contábeis do último exercício social, já exigíveis e apresentados na forma da Lei que comprovem a boa situação financeira da empresa, vedada a sua substituição por balancetes ou balanços provisórios, podendo ser atualizados por índices oficiais quando encerrados há mais de 3 (três) meses da data de apresentação da proposta;</w:t>
      </w:r>
    </w:p>
    <w:p w14:paraId="52A04332" w14:textId="77777777" w:rsidR="001C0D21" w:rsidRPr="009342FE" w:rsidRDefault="00A31A10" w:rsidP="00CA7738">
      <w:pPr>
        <w:numPr>
          <w:ilvl w:val="0"/>
          <w:numId w:val="6"/>
        </w:numPr>
        <w:tabs>
          <w:tab w:val="clear" w:pos="1100"/>
          <w:tab w:val="num" w:pos="709"/>
          <w:tab w:val="num" w:pos="851"/>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Em caso de empresa constituída a menos de um ano deverão ser apresentados os balancetes dos últimos 3</w:t>
      </w:r>
      <w:r w:rsidR="00962F4C" w:rsidRPr="009342FE">
        <w:rPr>
          <w:rFonts w:ascii="Calibri" w:hAnsi="Calibri"/>
          <w:sz w:val="22"/>
          <w:szCs w:val="22"/>
        </w:rPr>
        <w:t xml:space="preserve"> </w:t>
      </w:r>
      <w:r w:rsidRPr="009342FE">
        <w:rPr>
          <w:rFonts w:ascii="Calibri" w:hAnsi="Calibri"/>
          <w:sz w:val="22"/>
          <w:szCs w:val="22"/>
        </w:rPr>
        <w:t>(três) meses.</w:t>
      </w:r>
    </w:p>
    <w:p w14:paraId="693EAFAD" w14:textId="77777777" w:rsidR="00295D3E" w:rsidRPr="009342FE" w:rsidRDefault="006B16E1" w:rsidP="00CA7738">
      <w:pPr>
        <w:numPr>
          <w:ilvl w:val="0"/>
          <w:numId w:val="6"/>
        </w:numPr>
        <w:tabs>
          <w:tab w:val="clear" w:pos="1100"/>
          <w:tab w:val="num" w:pos="709"/>
          <w:tab w:val="num" w:pos="851"/>
          <w:tab w:val="left" w:pos="1418"/>
          <w:tab w:val="left" w:pos="1879"/>
        </w:tabs>
        <w:suppressAutoHyphens w:val="0"/>
        <w:spacing w:line="360" w:lineRule="atLeast"/>
        <w:ind w:left="0" w:firstLine="567"/>
        <w:jc w:val="both"/>
        <w:rPr>
          <w:rFonts w:ascii="Calibri" w:hAnsi="Calibri"/>
          <w:sz w:val="22"/>
          <w:szCs w:val="22"/>
        </w:rPr>
      </w:pPr>
      <w:r w:rsidRPr="009342FE">
        <w:rPr>
          <w:rFonts w:ascii="Calibri" w:hAnsi="Calibri"/>
          <w:sz w:val="22"/>
          <w:szCs w:val="22"/>
        </w:rPr>
        <w:t>C</w:t>
      </w:r>
      <w:r w:rsidR="00295D3E" w:rsidRPr="009342FE">
        <w:rPr>
          <w:rFonts w:ascii="Calibri" w:hAnsi="Calibri"/>
          <w:sz w:val="22"/>
          <w:szCs w:val="22"/>
        </w:rPr>
        <w:t>ertidão negativa de falência ou concordata expedida pelo distribuidor da sede da pessoa jurídica, ou de execução patrimonial, expedida no domicílio da pessoa física;</w:t>
      </w:r>
    </w:p>
    <w:p w14:paraId="24E669E0" w14:textId="77777777" w:rsidR="001C0D21" w:rsidRPr="009342FE" w:rsidRDefault="001134D2" w:rsidP="00CA7738">
      <w:pPr>
        <w:numPr>
          <w:ilvl w:val="0"/>
          <w:numId w:val="6"/>
        </w:numPr>
        <w:tabs>
          <w:tab w:val="clear" w:pos="1100"/>
          <w:tab w:val="num" w:pos="709"/>
          <w:tab w:val="num" w:pos="851"/>
          <w:tab w:val="left" w:pos="1418"/>
          <w:tab w:val="left" w:pos="1879"/>
        </w:tabs>
        <w:suppressAutoHyphens w:val="0"/>
        <w:spacing w:line="360" w:lineRule="atLeast"/>
        <w:ind w:left="0" w:firstLine="567"/>
        <w:jc w:val="both"/>
        <w:rPr>
          <w:rFonts w:ascii="Calibri" w:hAnsi="Calibri"/>
          <w:sz w:val="22"/>
          <w:szCs w:val="22"/>
        </w:rPr>
      </w:pPr>
      <w:r w:rsidRPr="009342FE">
        <w:rPr>
          <w:rFonts w:ascii="Calibri" w:hAnsi="Calibri"/>
          <w:sz w:val="22"/>
          <w:szCs w:val="22"/>
        </w:rPr>
        <w:t>Patrimônio lí</w:t>
      </w:r>
      <w:r w:rsidR="00A31A10" w:rsidRPr="009342FE">
        <w:rPr>
          <w:rFonts w:ascii="Calibri" w:hAnsi="Calibri"/>
          <w:sz w:val="22"/>
          <w:szCs w:val="22"/>
        </w:rPr>
        <w:t xml:space="preserve">quido </w:t>
      </w:r>
      <w:r w:rsidRPr="009342FE">
        <w:rPr>
          <w:rFonts w:ascii="Calibri" w:hAnsi="Calibri"/>
          <w:sz w:val="22"/>
          <w:szCs w:val="22"/>
        </w:rPr>
        <w:t>mínimo de 10% do valor estimado da licitação.</w:t>
      </w:r>
      <w:r w:rsidR="008827C9" w:rsidRPr="009342FE">
        <w:rPr>
          <w:rFonts w:ascii="Calibri" w:hAnsi="Calibri"/>
          <w:b/>
          <w:sz w:val="22"/>
          <w:szCs w:val="22"/>
          <w:highlight w:val="yellow"/>
        </w:rPr>
        <w:t xml:space="preserve"> </w:t>
      </w:r>
    </w:p>
    <w:p w14:paraId="36786AAD" w14:textId="77777777" w:rsidR="00295D3E" w:rsidRPr="009342FE" w:rsidRDefault="00295D3E" w:rsidP="00CA7738">
      <w:pPr>
        <w:pStyle w:val="PargrafodaLista"/>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A apresentação do Certificado de Registro Cadastral Municipal válido na data de abertura desta licitação</w:t>
      </w:r>
      <w:r w:rsidR="008827C9" w:rsidRPr="009342FE">
        <w:rPr>
          <w:rFonts w:ascii="Calibri" w:hAnsi="Calibri"/>
          <w:sz w:val="22"/>
          <w:szCs w:val="22"/>
        </w:rPr>
        <w:t xml:space="preserve"> substituirá</w:t>
      </w:r>
      <w:r w:rsidRPr="009342FE">
        <w:rPr>
          <w:rFonts w:ascii="Calibri" w:hAnsi="Calibri"/>
          <w:sz w:val="22"/>
          <w:szCs w:val="22"/>
        </w:rPr>
        <w:t xml:space="preserve"> a apresentação dos documentos referentes à comprovação de habilitação jurídica prevista no </w:t>
      </w:r>
      <w:r w:rsidRPr="009342FE">
        <w:rPr>
          <w:rFonts w:ascii="Calibri" w:hAnsi="Calibri"/>
          <w:b/>
          <w:sz w:val="22"/>
          <w:szCs w:val="22"/>
        </w:rPr>
        <w:t xml:space="preserve">item </w:t>
      </w:r>
      <w:r w:rsidR="00D37F40">
        <w:rPr>
          <w:rFonts w:ascii="Calibri" w:hAnsi="Calibri"/>
          <w:b/>
          <w:sz w:val="22"/>
          <w:szCs w:val="22"/>
        </w:rPr>
        <w:t>10</w:t>
      </w:r>
      <w:r w:rsidR="00CB5F46" w:rsidRPr="009342FE">
        <w:rPr>
          <w:rFonts w:ascii="Calibri" w:hAnsi="Calibri"/>
          <w:b/>
          <w:sz w:val="22"/>
          <w:szCs w:val="22"/>
        </w:rPr>
        <w:t>.1.1</w:t>
      </w:r>
      <w:r w:rsidR="00B70D91" w:rsidRPr="009342FE">
        <w:rPr>
          <w:rFonts w:ascii="Calibri" w:hAnsi="Calibri"/>
          <w:sz w:val="22"/>
          <w:szCs w:val="22"/>
        </w:rPr>
        <w:t xml:space="preserve"> letras “</w:t>
      </w:r>
      <w:r w:rsidR="00B70D91" w:rsidRPr="009342FE">
        <w:rPr>
          <w:rFonts w:ascii="Calibri" w:hAnsi="Calibri"/>
          <w:b/>
          <w:sz w:val="22"/>
          <w:szCs w:val="22"/>
        </w:rPr>
        <w:t>a, b, c e d</w:t>
      </w:r>
      <w:r w:rsidR="00B70D91" w:rsidRPr="009342FE">
        <w:rPr>
          <w:rFonts w:ascii="Calibri" w:hAnsi="Calibri"/>
          <w:sz w:val="22"/>
          <w:szCs w:val="22"/>
        </w:rPr>
        <w:t>” e dos documentos enumerados n</w:t>
      </w:r>
      <w:r w:rsidRPr="009342FE">
        <w:rPr>
          <w:rFonts w:ascii="Calibri" w:hAnsi="Calibri"/>
          <w:sz w:val="22"/>
          <w:szCs w:val="22"/>
        </w:rPr>
        <w:t xml:space="preserve">o </w:t>
      </w:r>
      <w:r w:rsidR="00B70D91" w:rsidRPr="009342FE">
        <w:rPr>
          <w:rFonts w:ascii="Calibri" w:hAnsi="Calibri"/>
          <w:b/>
          <w:sz w:val="22"/>
          <w:szCs w:val="22"/>
        </w:rPr>
        <w:t xml:space="preserve">item </w:t>
      </w:r>
      <w:r w:rsidR="00D37F40">
        <w:rPr>
          <w:rFonts w:ascii="Calibri" w:hAnsi="Calibri"/>
          <w:b/>
          <w:sz w:val="22"/>
          <w:szCs w:val="22"/>
        </w:rPr>
        <w:t>10</w:t>
      </w:r>
      <w:r w:rsidRPr="009342FE">
        <w:rPr>
          <w:rFonts w:ascii="Calibri" w:hAnsi="Calibri"/>
          <w:b/>
          <w:sz w:val="22"/>
          <w:szCs w:val="22"/>
        </w:rPr>
        <w:t>.</w:t>
      </w:r>
      <w:r w:rsidR="008827C9" w:rsidRPr="009342FE">
        <w:rPr>
          <w:rFonts w:ascii="Calibri" w:hAnsi="Calibri"/>
          <w:b/>
          <w:sz w:val="22"/>
          <w:szCs w:val="22"/>
        </w:rPr>
        <w:t>1.</w:t>
      </w:r>
      <w:r w:rsidRPr="009342FE">
        <w:rPr>
          <w:rFonts w:ascii="Calibri" w:hAnsi="Calibri"/>
          <w:b/>
          <w:sz w:val="22"/>
          <w:szCs w:val="22"/>
        </w:rPr>
        <w:t>2</w:t>
      </w:r>
      <w:r w:rsidRPr="009342FE">
        <w:rPr>
          <w:rFonts w:ascii="Calibri" w:hAnsi="Calibri"/>
          <w:sz w:val="22"/>
          <w:szCs w:val="22"/>
        </w:rPr>
        <w:t>, letra “</w:t>
      </w:r>
      <w:r w:rsidRPr="009342FE">
        <w:rPr>
          <w:rFonts w:ascii="Calibri" w:hAnsi="Calibri"/>
          <w:b/>
          <w:sz w:val="22"/>
          <w:szCs w:val="22"/>
        </w:rPr>
        <w:t>a</w:t>
      </w:r>
      <w:r w:rsidRPr="009342FE">
        <w:rPr>
          <w:rFonts w:ascii="Calibri" w:hAnsi="Calibri"/>
          <w:sz w:val="22"/>
          <w:szCs w:val="22"/>
        </w:rPr>
        <w:t xml:space="preserve"> e </w:t>
      </w:r>
      <w:r w:rsidRPr="009342FE">
        <w:rPr>
          <w:rFonts w:ascii="Calibri" w:hAnsi="Calibri"/>
          <w:b/>
          <w:sz w:val="22"/>
          <w:szCs w:val="22"/>
        </w:rPr>
        <w:t>b</w:t>
      </w:r>
      <w:r w:rsidRPr="009342FE">
        <w:rPr>
          <w:rFonts w:ascii="Calibri" w:hAnsi="Calibri"/>
          <w:sz w:val="22"/>
          <w:szCs w:val="22"/>
        </w:rPr>
        <w:t>”.</w:t>
      </w:r>
    </w:p>
    <w:p w14:paraId="44A14072" w14:textId="77777777" w:rsidR="00295D3E" w:rsidRPr="009342FE" w:rsidRDefault="00295D3E" w:rsidP="00CA7738">
      <w:pPr>
        <w:numPr>
          <w:ilvl w:val="1"/>
          <w:numId w:val="3"/>
        </w:numPr>
        <w:tabs>
          <w:tab w:val="num" w:pos="1080"/>
        </w:tabs>
        <w:suppressAutoHyphens w:val="0"/>
        <w:spacing w:line="360" w:lineRule="atLeast"/>
        <w:ind w:left="0" w:firstLine="0"/>
        <w:jc w:val="both"/>
        <w:rPr>
          <w:rFonts w:ascii="Calibri" w:hAnsi="Calibri"/>
          <w:sz w:val="22"/>
          <w:szCs w:val="22"/>
        </w:rPr>
      </w:pPr>
      <w:r w:rsidRPr="009342FE">
        <w:rPr>
          <w:rFonts w:ascii="Calibri" w:hAnsi="Calibri"/>
          <w:sz w:val="22"/>
          <w:szCs w:val="22"/>
        </w:rPr>
        <w:t>Os documentos necessários à habilitação do proponente poderão ser apresentados em original, por qualquer processo de cópia autenticada por cartório competente ou por servidor da Administração mediante conferência da cópia com o original ou publicação em órgão de imprensa oficial.</w:t>
      </w:r>
    </w:p>
    <w:p w14:paraId="793227D5" w14:textId="77777777" w:rsidR="00295D3E" w:rsidRPr="009342FE" w:rsidRDefault="00295D3E" w:rsidP="00CA7738">
      <w:pPr>
        <w:numPr>
          <w:ilvl w:val="1"/>
          <w:numId w:val="3"/>
        </w:numPr>
        <w:tabs>
          <w:tab w:val="num" w:pos="1080"/>
        </w:tabs>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A autenticação realizada pelo servidor da administração será efetuada de segunda a sexta-feira, no horário das </w:t>
      </w:r>
      <w:r w:rsidR="00D37F40">
        <w:rPr>
          <w:rFonts w:ascii="Calibri" w:hAnsi="Calibri"/>
          <w:sz w:val="22"/>
          <w:szCs w:val="22"/>
        </w:rPr>
        <w:t>08</w:t>
      </w:r>
      <w:r w:rsidRPr="009342FE">
        <w:rPr>
          <w:rFonts w:ascii="Calibri" w:hAnsi="Calibri"/>
          <w:sz w:val="22"/>
          <w:szCs w:val="22"/>
        </w:rPr>
        <w:t>h</w:t>
      </w:r>
      <w:r w:rsidR="00D37F40">
        <w:rPr>
          <w:rFonts w:ascii="Calibri" w:hAnsi="Calibri"/>
          <w:sz w:val="22"/>
          <w:szCs w:val="22"/>
        </w:rPr>
        <w:t xml:space="preserve"> às 11:30h e das 13:30</w:t>
      </w:r>
      <w:r w:rsidRPr="009342FE">
        <w:rPr>
          <w:rFonts w:ascii="Calibri" w:hAnsi="Calibri"/>
          <w:sz w:val="22"/>
          <w:szCs w:val="22"/>
        </w:rPr>
        <w:t xml:space="preserve"> às 17h, na sala do Departamento de Suprimentos.</w:t>
      </w:r>
    </w:p>
    <w:p w14:paraId="142F0F17" w14:textId="77777777" w:rsidR="00295D3E" w:rsidRPr="009342FE" w:rsidRDefault="00295D3E" w:rsidP="00CA7738">
      <w:pPr>
        <w:numPr>
          <w:ilvl w:val="1"/>
          <w:numId w:val="3"/>
        </w:numPr>
        <w:tabs>
          <w:tab w:val="num" w:pos="1080"/>
        </w:tabs>
        <w:suppressAutoHyphens w:val="0"/>
        <w:spacing w:line="360" w:lineRule="atLeast"/>
        <w:ind w:left="0" w:firstLine="0"/>
        <w:jc w:val="both"/>
        <w:rPr>
          <w:rFonts w:ascii="Calibri" w:hAnsi="Calibri"/>
          <w:sz w:val="22"/>
          <w:szCs w:val="22"/>
        </w:rPr>
      </w:pPr>
      <w:r w:rsidRPr="009342FE">
        <w:rPr>
          <w:rFonts w:ascii="Calibri" w:hAnsi="Calibri"/>
          <w:sz w:val="22"/>
          <w:szCs w:val="22"/>
        </w:rPr>
        <w:t>Para as microempresas e empresas de pequeno porte, a comprovação de regularidade fiscal somente será exigida para efeito da contratação e não como condição de participação na licitação.</w:t>
      </w:r>
    </w:p>
    <w:p w14:paraId="6C62B0CE" w14:textId="77777777" w:rsidR="00295D3E" w:rsidRPr="009342FE" w:rsidRDefault="00295D3E" w:rsidP="00CA7738">
      <w:pPr>
        <w:numPr>
          <w:ilvl w:val="1"/>
          <w:numId w:val="3"/>
        </w:numPr>
        <w:tabs>
          <w:tab w:val="num" w:pos="1080"/>
        </w:tabs>
        <w:suppressAutoHyphens w:val="0"/>
        <w:spacing w:line="360" w:lineRule="atLeast"/>
        <w:ind w:left="0" w:firstLine="0"/>
        <w:jc w:val="both"/>
        <w:rPr>
          <w:rFonts w:ascii="Calibri" w:hAnsi="Calibri"/>
          <w:sz w:val="22"/>
          <w:szCs w:val="22"/>
        </w:rPr>
      </w:pPr>
      <w:r w:rsidRPr="009342FE">
        <w:rPr>
          <w:rFonts w:ascii="Calibri" w:hAnsi="Calibri"/>
          <w:sz w:val="22"/>
          <w:szCs w:val="22"/>
        </w:rPr>
        <w:lastRenderedPageBreak/>
        <w:t>Na fase de habilitação, havendo alguma restrição na comprovação de regularidade fiscal, será assegurado o prazo de dois dias úteis, podendo ser prorrogado por igual período, cujo termo inicial corresponderá ao momento em que a proponente for declarada vencedora do certame, para a regularização da documentação, pagamento ou parcelamento de débito, e emissão de eventuais certidões negativas ou positivas com efeito de certidão negativa.</w:t>
      </w:r>
    </w:p>
    <w:p w14:paraId="2125CBAB" w14:textId="77777777" w:rsidR="008827C9" w:rsidRPr="009342FE" w:rsidRDefault="008827C9"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Fica estabelecido o prazo de 60</w:t>
      </w:r>
      <w:r w:rsidR="00962F4C" w:rsidRPr="009342FE">
        <w:rPr>
          <w:rFonts w:ascii="Calibri" w:hAnsi="Calibri"/>
          <w:sz w:val="22"/>
          <w:szCs w:val="22"/>
        </w:rPr>
        <w:t xml:space="preserve"> </w:t>
      </w:r>
      <w:r w:rsidRPr="009342FE">
        <w:rPr>
          <w:rFonts w:ascii="Calibri" w:hAnsi="Calibri"/>
          <w:sz w:val="22"/>
          <w:szCs w:val="22"/>
        </w:rPr>
        <w:t>(sessenta) dias, a partir da data de expedição do documento para as certidões que não constarem data de validade.</w:t>
      </w:r>
    </w:p>
    <w:p w14:paraId="42032A46" w14:textId="77777777" w:rsidR="000B1D0A" w:rsidRPr="009342FE" w:rsidRDefault="000B1D0A" w:rsidP="000B1D0A">
      <w:pPr>
        <w:tabs>
          <w:tab w:val="num" w:pos="709"/>
          <w:tab w:val="num" w:pos="1080"/>
        </w:tabs>
        <w:suppressAutoHyphens w:val="0"/>
        <w:spacing w:line="360" w:lineRule="atLeast"/>
        <w:jc w:val="both"/>
        <w:rPr>
          <w:rFonts w:ascii="Calibri" w:hAnsi="Calibri"/>
          <w:sz w:val="22"/>
          <w:szCs w:val="22"/>
        </w:rPr>
      </w:pPr>
    </w:p>
    <w:p w14:paraId="0E79A064" w14:textId="77777777" w:rsidR="00295D3E" w:rsidRPr="009342FE" w:rsidRDefault="006B16E1" w:rsidP="00CA7738">
      <w:pPr>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PROPOSTA DE PREÇO - ENVELOPE DE Nº 2</w:t>
      </w:r>
    </w:p>
    <w:p w14:paraId="6B0AD173" w14:textId="77777777" w:rsidR="00295D3E" w:rsidRPr="009342FE" w:rsidRDefault="00295D3E" w:rsidP="00CA7738">
      <w:pPr>
        <w:numPr>
          <w:ilvl w:val="1"/>
          <w:numId w:val="3"/>
        </w:numPr>
        <w:tabs>
          <w:tab w:val="clear" w:pos="720"/>
          <w:tab w:val="num" w:pos="0"/>
        </w:tabs>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A proposta de preço – envelope de n.º </w:t>
      </w:r>
      <w:r w:rsidRPr="009342FE">
        <w:rPr>
          <w:rFonts w:ascii="Calibri" w:hAnsi="Calibri"/>
          <w:b/>
          <w:sz w:val="22"/>
          <w:szCs w:val="22"/>
        </w:rPr>
        <w:t>2</w:t>
      </w:r>
      <w:r w:rsidRPr="009342FE">
        <w:rPr>
          <w:rFonts w:ascii="Calibri" w:hAnsi="Calibri"/>
          <w:sz w:val="22"/>
          <w:szCs w:val="22"/>
        </w:rPr>
        <w:t xml:space="preserve">, em </w:t>
      </w:r>
      <w:r w:rsidRPr="009342FE">
        <w:rPr>
          <w:rFonts w:ascii="Calibri" w:hAnsi="Calibri"/>
          <w:b/>
          <w:sz w:val="22"/>
          <w:szCs w:val="22"/>
        </w:rPr>
        <w:t>01 (uma)</w:t>
      </w:r>
      <w:r w:rsidRPr="009342FE">
        <w:rPr>
          <w:rFonts w:ascii="Calibri" w:hAnsi="Calibri"/>
          <w:sz w:val="22"/>
          <w:szCs w:val="22"/>
        </w:rPr>
        <w:t xml:space="preserve"> via, devidamente assinada pelo proponente ou seu representante legal, redigida em português, de forma clara, sem emendas, rasuras ou entrelinhas nos campos que envolverem valores, quantidades e prazos, deverá ser elaborada considerando as condições estabelecidas neste edital e seus anexos e conter:</w:t>
      </w:r>
    </w:p>
    <w:p w14:paraId="191220AA" w14:textId="77777777" w:rsidR="003767C0" w:rsidRPr="00CE6A02" w:rsidRDefault="003767C0" w:rsidP="00CA7738">
      <w:pPr>
        <w:numPr>
          <w:ilvl w:val="0"/>
          <w:numId w:val="7"/>
        </w:numPr>
        <w:tabs>
          <w:tab w:val="num" w:pos="709"/>
          <w:tab w:val="left" w:pos="851"/>
          <w:tab w:val="left" w:pos="2127"/>
        </w:tabs>
        <w:suppressAutoHyphens w:val="0"/>
        <w:spacing w:line="360" w:lineRule="atLeast"/>
        <w:ind w:left="0" w:firstLine="851"/>
        <w:jc w:val="both"/>
        <w:rPr>
          <w:rFonts w:ascii="Calibri" w:hAnsi="Calibri"/>
          <w:sz w:val="22"/>
          <w:szCs w:val="22"/>
        </w:rPr>
      </w:pPr>
      <w:r w:rsidRPr="00CE6A02">
        <w:rPr>
          <w:rFonts w:ascii="Calibri" w:hAnsi="Calibri"/>
          <w:sz w:val="22"/>
          <w:szCs w:val="22"/>
        </w:rPr>
        <w:t>Orçamento discriminado em preços unitários, bem como seus totais e somatório,</w:t>
      </w:r>
    </w:p>
    <w:p w14:paraId="677BE535" w14:textId="77777777" w:rsidR="003767C0" w:rsidRPr="009342FE" w:rsidRDefault="003767C0" w:rsidP="00CA7738">
      <w:pPr>
        <w:numPr>
          <w:ilvl w:val="0"/>
          <w:numId w:val="7"/>
        </w:numPr>
        <w:tabs>
          <w:tab w:val="num" w:pos="709"/>
          <w:tab w:val="left" w:pos="851"/>
          <w:tab w:val="left" w:pos="3556"/>
        </w:tabs>
        <w:suppressAutoHyphens w:val="0"/>
        <w:spacing w:line="360" w:lineRule="atLeast"/>
        <w:ind w:left="0" w:firstLine="851"/>
        <w:jc w:val="both"/>
        <w:rPr>
          <w:rFonts w:ascii="Calibri" w:hAnsi="Calibri"/>
          <w:sz w:val="22"/>
          <w:szCs w:val="22"/>
        </w:rPr>
      </w:pPr>
      <w:r w:rsidRPr="009342FE">
        <w:rPr>
          <w:rFonts w:ascii="Calibri" w:hAnsi="Calibri"/>
          <w:sz w:val="22"/>
          <w:szCs w:val="22"/>
        </w:rPr>
        <w:t xml:space="preserve">Preço global </w:t>
      </w:r>
      <w:r w:rsidR="000B1D0A" w:rsidRPr="009342FE">
        <w:rPr>
          <w:rFonts w:ascii="Calibri" w:hAnsi="Calibri"/>
          <w:sz w:val="22"/>
          <w:szCs w:val="22"/>
        </w:rPr>
        <w:t>dos servi</w:t>
      </w:r>
      <w:r w:rsidR="009D4EB4">
        <w:rPr>
          <w:rFonts w:ascii="Calibri" w:hAnsi="Calibri"/>
          <w:sz w:val="22"/>
          <w:szCs w:val="22"/>
        </w:rPr>
        <w:t>ç</w:t>
      </w:r>
      <w:r w:rsidR="000B1D0A" w:rsidRPr="009342FE">
        <w:rPr>
          <w:rFonts w:ascii="Calibri" w:hAnsi="Calibri"/>
          <w:sz w:val="22"/>
          <w:szCs w:val="22"/>
        </w:rPr>
        <w:t>os</w:t>
      </w:r>
      <w:r w:rsidRPr="009342FE">
        <w:rPr>
          <w:rFonts w:ascii="Calibri" w:hAnsi="Calibri"/>
          <w:sz w:val="22"/>
          <w:szCs w:val="22"/>
        </w:rPr>
        <w:t xml:space="preserve">, devendo o preço incluir todas as despesas com encargos fiscais, trabalhistas, previdenciários e comerciais, bem como despesas com materiais novos e de primeira qualidade, </w:t>
      </w:r>
      <w:r w:rsidR="007370DD" w:rsidRPr="009342FE">
        <w:rPr>
          <w:rFonts w:ascii="Calibri" w:hAnsi="Calibri"/>
          <w:sz w:val="22"/>
          <w:szCs w:val="22"/>
        </w:rPr>
        <w:t>mão de obra</w:t>
      </w:r>
      <w:r w:rsidRPr="009342FE">
        <w:rPr>
          <w:rFonts w:ascii="Calibri" w:hAnsi="Calibri"/>
          <w:sz w:val="22"/>
          <w:szCs w:val="22"/>
        </w:rPr>
        <w:t>, transportes, ferramentas, equipamentos, taxas de administração, lucros e quaisquer outras despesas incidentes sobre o objeto do presente certame;</w:t>
      </w:r>
    </w:p>
    <w:p w14:paraId="17151F16" w14:textId="77777777" w:rsidR="003767C0" w:rsidRPr="009342FE" w:rsidRDefault="003767C0" w:rsidP="00CA7738">
      <w:pPr>
        <w:numPr>
          <w:ilvl w:val="0"/>
          <w:numId w:val="7"/>
        </w:numPr>
        <w:tabs>
          <w:tab w:val="num" w:pos="709"/>
          <w:tab w:val="left" w:pos="851"/>
          <w:tab w:val="left" w:pos="3556"/>
        </w:tabs>
        <w:suppressAutoHyphens w:val="0"/>
        <w:spacing w:line="360" w:lineRule="atLeast"/>
        <w:ind w:left="0" w:firstLine="851"/>
        <w:jc w:val="both"/>
        <w:rPr>
          <w:rFonts w:ascii="Calibri" w:hAnsi="Calibri"/>
          <w:sz w:val="22"/>
          <w:szCs w:val="22"/>
        </w:rPr>
      </w:pPr>
      <w:r w:rsidRPr="009342FE">
        <w:rPr>
          <w:rFonts w:ascii="Calibri" w:hAnsi="Calibri"/>
          <w:sz w:val="22"/>
          <w:szCs w:val="22"/>
        </w:rPr>
        <w:t xml:space="preserve">Prazo de validade da proposta será de </w:t>
      </w:r>
      <w:r w:rsidR="000B1D0A" w:rsidRPr="009342FE">
        <w:rPr>
          <w:rFonts w:ascii="Calibri" w:hAnsi="Calibri"/>
          <w:sz w:val="22"/>
          <w:szCs w:val="22"/>
        </w:rPr>
        <w:t>9</w:t>
      </w:r>
      <w:r w:rsidRPr="009342FE">
        <w:rPr>
          <w:rFonts w:ascii="Calibri" w:hAnsi="Calibri"/>
          <w:sz w:val="22"/>
          <w:szCs w:val="22"/>
        </w:rPr>
        <w:t>0(</w:t>
      </w:r>
      <w:r w:rsidR="000B1D0A" w:rsidRPr="009342FE">
        <w:rPr>
          <w:rFonts w:ascii="Calibri" w:hAnsi="Calibri"/>
          <w:sz w:val="22"/>
          <w:szCs w:val="22"/>
        </w:rPr>
        <w:t>noventa</w:t>
      </w:r>
      <w:r w:rsidRPr="009342FE">
        <w:rPr>
          <w:rFonts w:ascii="Calibri" w:hAnsi="Calibri"/>
          <w:sz w:val="22"/>
          <w:szCs w:val="22"/>
        </w:rPr>
        <w:t>) dias contados da data da abertura das propostas.  Na contagem do prazo excluir-se-á o dia de início e incluir-se o dia do vencimento.</w:t>
      </w:r>
    </w:p>
    <w:p w14:paraId="205659FF" w14:textId="77777777" w:rsidR="007E3C31" w:rsidRPr="009342FE" w:rsidRDefault="007E3C31" w:rsidP="007E3C31">
      <w:pPr>
        <w:tabs>
          <w:tab w:val="left" w:pos="851"/>
          <w:tab w:val="left" w:pos="3556"/>
        </w:tabs>
        <w:suppressAutoHyphens w:val="0"/>
        <w:spacing w:line="360" w:lineRule="atLeast"/>
        <w:ind w:left="851"/>
        <w:jc w:val="both"/>
        <w:rPr>
          <w:rFonts w:ascii="Calibri" w:hAnsi="Calibri"/>
          <w:color w:val="FF0000"/>
          <w:sz w:val="22"/>
          <w:szCs w:val="22"/>
        </w:rPr>
      </w:pPr>
    </w:p>
    <w:p w14:paraId="2BC75EA9" w14:textId="77777777" w:rsidR="007E3C31" w:rsidRPr="009342FE" w:rsidRDefault="007E3C31" w:rsidP="00CA7738">
      <w:pPr>
        <w:pStyle w:val="PargrafodaLista"/>
        <w:numPr>
          <w:ilvl w:val="1"/>
          <w:numId w:val="3"/>
        </w:numPr>
        <w:spacing w:line="360" w:lineRule="atLeast"/>
        <w:ind w:left="0" w:firstLine="0"/>
        <w:jc w:val="both"/>
        <w:rPr>
          <w:rFonts w:ascii="Calibri" w:hAnsi="Calibri"/>
          <w:sz w:val="22"/>
          <w:szCs w:val="22"/>
        </w:rPr>
      </w:pPr>
      <w:r w:rsidRPr="009342FE">
        <w:rPr>
          <w:rFonts w:ascii="Calibri" w:hAnsi="Calibri"/>
          <w:sz w:val="22"/>
          <w:szCs w:val="22"/>
        </w:rPr>
        <w:t xml:space="preserve">A validade das propostas será de </w:t>
      </w:r>
      <w:r w:rsidRPr="009342FE">
        <w:rPr>
          <w:rFonts w:ascii="Calibri" w:hAnsi="Calibri"/>
          <w:b/>
          <w:sz w:val="22"/>
          <w:szCs w:val="22"/>
        </w:rPr>
        <w:t>90 (noventa)</w:t>
      </w:r>
      <w:r w:rsidRPr="009342FE">
        <w:rPr>
          <w:rFonts w:ascii="Calibri" w:hAnsi="Calibri"/>
          <w:sz w:val="22"/>
          <w:szCs w:val="22"/>
        </w:rPr>
        <w:t xml:space="preserve"> dias a contar da data da abertura referida no preâmbulo deste edital.</w:t>
      </w:r>
    </w:p>
    <w:p w14:paraId="1A8736C3" w14:textId="77777777" w:rsidR="00E56224" w:rsidRPr="009342FE" w:rsidRDefault="00E56224" w:rsidP="00C37112">
      <w:pPr>
        <w:tabs>
          <w:tab w:val="num" w:pos="709"/>
        </w:tabs>
        <w:suppressAutoHyphens w:val="0"/>
        <w:spacing w:line="360" w:lineRule="atLeast"/>
        <w:jc w:val="both"/>
        <w:rPr>
          <w:rFonts w:ascii="Calibri" w:hAnsi="Calibri"/>
          <w:sz w:val="22"/>
          <w:szCs w:val="22"/>
          <w:highlight w:val="yellow"/>
        </w:rPr>
      </w:pPr>
    </w:p>
    <w:p w14:paraId="504CA79D" w14:textId="77777777" w:rsidR="00295D3E" w:rsidRPr="009342FE" w:rsidRDefault="00930C70" w:rsidP="00CA7738">
      <w:pPr>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PROCEDIMENTO</w:t>
      </w:r>
    </w:p>
    <w:p w14:paraId="27C70488"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Na data, horário e local mencionados no preâmbulo deste edital, a Comissão Permanente de Licitações, com ou sem a presença dos participantes, procederá à abertura das propostas, não cabendo ao proponente desclassificado nenhum direito a indenização.</w:t>
      </w:r>
    </w:p>
    <w:p w14:paraId="1905AEB9"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Na data da abertura das propostas, a critério da Comissão, poderão constar observações por parte dos proponentes relativas ao ato, contudo, tais observações, poderão ou não ser levadas em consideração pela Comissão para efeito de julgamento.</w:t>
      </w:r>
    </w:p>
    <w:p w14:paraId="0A0CB678"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Preliminarmente, serão abertos os envelopes de n.º </w:t>
      </w:r>
      <w:r w:rsidRPr="009342FE">
        <w:rPr>
          <w:rFonts w:ascii="Calibri" w:hAnsi="Calibri"/>
          <w:b/>
          <w:sz w:val="22"/>
          <w:szCs w:val="22"/>
        </w:rPr>
        <w:t>1</w:t>
      </w:r>
      <w:r w:rsidRPr="009342FE">
        <w:rPr>
          <w:rFonts w:ascii="Calibri" w:hAnsi="Calibri"/>
          <w:sz w:val="22"/>
          <w:szCs w:val="22"/>
        </w:rPr>
        <w:t>, contendo a documentação relativa à habilitação dos proponentes e procedida a sua apreciação.</w:t>
      </w:r>
    </w:p>
    <w:p w14:paraId="24C0C31B"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Serão considerados inabilitados os proponentes que não apresentarem os documentos exigidos no </w:t>
      </w:r>
      <w:r w:rsidRPr="009342FE">
        <w:rPr>
          <w:rFonts w:ascii="Calibri" w:hAnsi="Calibri"/>
          <w:b/>
          <w:sz w:val="22"/>
          <w:szCs w:val="22"/>
        </w:rPr>
        <w:t>item</w:t>
      </w:r>
      <w:r w:rsidR="00580099" w:rsidRPr="009342FE">
        <w:rPr>
          <w:rFonts w:ascii="Calibri" w:hAnsi="Calibri"/>
          <w:b/>
          <w:sz w:val="22"/>
          <w:szCs w:val="22"/>
        </w:rPr>
        <w:t xml:space="preserve"> </w:t>
      </w:r>
      <w:r w:rsidR="00860E4A" w:rsidRPr="009342FE">
        <w:rPr>
          <w:rFonts w:ascii="Calibri" w:hAnsi="Calibri"/>
          <w:b/>
          <w:sz w:val="22"/>
          <w:szCs w:val="22"/>
        </w:rPr>
        <w:t>9</w:t>
      </w:r>
      <w:r w:rsidRPr="009342FE">
        <w:rPr>
          <w:rFonts w:ascii="Calibri" w:hAnsi="Calibri"/>
          <w:sz w:val="22"/>
          <w:szCs w:val="22"/>
        </w:rPr>
        <w:t xml:space="preserve"> deste edital, sendo-lhes devolvidos, intactos, os envelopes de n.º </w:t>
      </w:r>
      <w:r w:rsidRPr="009342FE">
        <w:rPr>
          <w:rFonts w:ascii="Calibri" w:hAnsi="Calibri"/>
          <w:b/>
          <w:sz w:val="22"/>
          <w:szCs w:val="22"/>
        </w:rPr>
        <w:t>2</w:t>
      </w:r>
      <w:r w:rsidRPr="009342FE">
        <w:rPr>
          <w:rFonts w:ascii="Calibri" w:hAnsi="Calibri"/>
          <w:sz w:val="22"/>
          <w:szCs w:val="22"/>
        </w:rPr>
        <w:t>, desde que não tenha havido recurso ou após a sua denegação.</w:t>
      </w:r>
    </w:p>
    <w:p w14:paraId="1209AE6A"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lastRenderedPageBreak/>
        <w:t xml:space="preserve">Serão abertos os envelopes de n.º </w:t>
      </w:r>
      <w:r w:rsidRPr="009342FE">
        <w:rPr>
          <w:rFonts w:ascii="Calibri" w:hAnsi="Calibri"/>
          <w:b/>
          <w:sz w:val="22"/>
          <w:szCs w:val="22"/>
        </w:rPr>
        <w:t>2</w:t>
      </w:r>
      <w:r w:rsidRPr="009342FE">
        <w:rPr>
          <w:rFonts w:ascii="Calibri" w:hAnsi="Calibri"/>
          <w:sz w:val="22"/>
          <w:szCs w:val="22"/>
        </w:rPr>
        <w:t>, contendo a proposta de preço dos proponentes habilitados, desde que transcorrido o prazo sem interposição de recurso, ou tenha havido desistência expressa, ou após o julgamento dos recursos interpostos.</w:t>
      </w:r>
    </w:p>
    <w:p w14:paraId="1874D68D"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Será verificada a conformidade de cada proposta com os requisitos exigidos no </w:t>
      </w:r>
      <w:r w:rsidRPr="009342FE">
        <w:rPr>
          <w:rFonts w:ascii="Calibri" w:hAnsi="Calibri"/>
          <w:b/>
          <w:sz w:val="22"/>
          <w:szCs w:val="22"/>
        </w:rPr>
        <w:t>item</w:t>
      </w:r>
      <w:r w:rsidR="00860E4A" w:rsidRPr="009342FE">
        <w:rPr>
          <w:rFonts w:ascii="Calibri" w:hAnsi="Calibri"/>
          <w:b/>
          <w:sz w:val="22"/>
          <w:szCs w:val="22"/>
        </w:rPr>
        <w:t xml:space="preserve"> 10</w:t>
      </w:r>
      <w:r w:rsidRPr="009342FE">
        <w:rPr>
          <w:rFonts w:ascii="Calibri" w:hAnsi="Calibri"/>
          <w:b/>
          <w:sz w:val="22"/>
          <w:szCs w:val="22"/>
        </w:rPr>
        <w:t xml:space="preserve"> </w:t>
      </w:r>
      <w:r w:rsidRPr="009342FE">
        <w:rPr>
          <w:rFonts w:ascii="Calibri" w:hAnsi="Calibri"/>
          <w:sz w:val="22"/>
          <w:szCs w:val="22"/>
        </w:rPr>
        <w:t>deste edital, promovendo-se a desclassificação das propostas desconformes ou incompatíveis.</w:t>
      </w:r>
    </w:p>
    <w:p w14:paraId="5557A1FC"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Julgamento e classificação das propostas de acordo com o estabelecido no </w:t>
      </w:r>
      <w:r w:rsidRPr="009342FE">
        <w:rPr>
          <w:rFonts w:ascii="Calibri" w:hAnsi="Calibri"/>
          <w:b/>
          <w:sz w:val="22"/>
          <w:szCs w:val="22"/>
        </w:rPr>
        <w:t xml:space="preserve">item </w:t>
      </w:r>
      <w:r w:rsidR="00860E4A" w:rsidRPr="009342FE">
        <w:rPr>
          <w:rFonts w:ascii="Calibri" w:hAnsi="Calibri"/>
          <w:b/>
          <w:sz w:val="22"/>
          <w:szCs w:val="22"/>
        </w:rPr>
        <w:t>12</w:t>
      </w:r>
      <w:r w:rsidR="00466A17" w:rsidRPr="009342FE">
        <w:rPr>
          <w:rFonts w:ascii="Calibri" w:hAnsi="Calibri"/>
          <w:sz w:val="22"/>
          <w:szCs w:val="22"/>
        </w:rPr>
        <w:t xml:space="preserve"> </w:t>
      </w:r>
      <w:r w:rsidRPr="009342FE">
        <w:rPr>
          <w:rFonts w:ascii="Calibri" w:hAnsi="Calibri"/>
          <w:sz w:val="22"/>
          <w:szCs w:val="22"/>
        </w:rPr>
        <w:t>deste edital.</w:t>
      </w:r>
    </w:p>
    <w:p w14:paraId="1DEE1452"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A Comissão Permanente de Licitações, após a análise e julgamento das propostas, emitirá parecer final que será submetido à apreciação do Prefeito Municipal, para as providências legais cabíveis.</w:t>
      </w:r>
    </w:p>
    <w:p w14:paraId="518E441D" w14:textId="77777777" w:rsidR="00295D3E" w:rsidRPr="009342FE" w:rsidRDefault="00295D3E" w:rsidP="00C37112">
      <w:pPr>
        <w:tabs>
          <w:tab w:val="num" w:pos="709"/>
        </w:tabs>
        <w:spacing w:line="360" w:lineRule="atLeast"/>
        <w:jc w:val="both"/>
        <w:rPr>
          <w:rFonts w:ascii="Calibri" w:hAnsi="Calibri"/>
          <w:b/>
          <w:sz w:val="22"/>
          <w:szCs w:val="22"/>
        </w:rPr>
      </w:pPr>
    </w:p>
    <w:p w14:paraId="59D7DA76" w14:textId="77777777" w:rsidR="00295D3E" w:rsidRPr="009342FE" w:rsidRDefault="00930C70" w:rsidP="00CA7738">
      <w:pPr>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CRITÉRIO DE JULGAMENTO</w:t>
      </w:r>
    </w:p>
    <w:p w14:paraId="48E4B71C"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Dentre as propostas dos proponentes considerados habilitados, será classificada aquela que apresentar o menor preço global para execução da obra.</w:t>
      </w:r>
    </w:p>
    <w:p w14:paraId="095189A3"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Será desclassificada a proposta de preço que:</w:t>
      </w:r>
    </w:p>
    <w:p w14:paraId="1819EB3D" w14:textId="77777777" w:rsidR="000F7F4A" w:rsidRPr="009342FE" w:rsidRDefault="00295D3E" w:rsidP="00CA7738">
      <w:pPr>
        <w:numPr>
          <w:ilvl w:val="0"/>
          <w:numId w:val="8"/>
        </w:numPr>
        <w:tabs>
          <w:tab w:val="num" w:pos="709"/>
          <w:tab w:val="left" w:pos="851"/>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 xml:space="preserve">ultrapassar o valor fixado no </w:t>
      </w:r>
      <w:r w:rsidRPr="009342FE">
        <w:rPr>
          <w:rFonts w:ascii="Calibri" w:hAnsi="Calibri"/>
          <w:b/>
          <w:sz w:val="22"/>
          <w:szCs w:val="22"/>
        </w:rPr>
        <w:t>item</w:t>
      </w:r>
      <w:r w:rsidR="00CB5F46" w:rsidRPr="009342FE">
        <w:rPr>
          <w:rFonts w:ascii="Calibri" w:hAnsi="Calibri"/>
          <w:b/>
          <w:sz w:val="22"/>
          <w:szCs w:val="22"/>
        </w:rPr>
        <w:t xml:space="preserve"> </w:t>
      </w:r>
      <w:r w:rsidR="009D62BC" w:rsidRPr="009342FE">
        <w:rPr>
          <w:rFonts w:ascii="Calibri" w:hAnsi="Calibri"/>
          <w:b/>
          <w:sz w:val="22"/>
          <w:szCs w:val="22"/>
        </w:rPr>
        <w:t>0</w:t>
      </w:r>
      <w:r w:rsidR="002A07DF" w:rsidRPr="009342FE">
        <w:rPr>
          <w:rFonts w:ascii="Calibri" w:hAnsi="Calibri"/>
          <w:b/>
          <w:sz w:val="22"/>
          <w:szCs w:val="22"/>
        </w:rPr>
        <w:t>4</w:t>
      </w:r>
      <w:r w:rsidRPr="009342FE">
        <w:rPr>
          <w:rFonts w:ascii="Calibri" w:hAnsi="Calibri"/>
          <w:sz w:val="22"/>
          <w:szCs w:val="22"/>
        </w:rPr>
        <w:t>;</w:t>
      </w:r>
    </w:p>
    <w:p w14:paraId="35623F67" w14:textId="77777777" w:rsidR="00295D3E" w:rsidRPr="009342FE" w:rsidRDefault="00295D3E" w:rsidP="00CA7738">
      <w:pPr>
        <w:numPr>
          <w:ilvl w:val="0"/>
          <w:numId w:val="8"/>
        </w:numPr>
        <w:tabs>
          <w:tab w:val="num" w:pos="709"/>
          <w:tab w:val="left" w:pos="851"/>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deixar de cotar qualquer dos itens dos serviços;</w:t>
      </w:r>
    </w:p>
    <w:p w14:paraId="15272DC2" w14:textId="77777777" w:rsidR="00295D3E" w:rsidRPr="009342FE" w:rsidRDefault="00295D3E" w:rsidP="00CA7738">
      <w:pPr>
        <w:numPr>
          <w:ilvl w:val="0"/>
          <w:numId w:val="8"/>
        </w:numPr>
        <w:tabs>
          <w:tab w:val="num" w:pos="709"/>
          <w:tab w:val="left" w:pos="851"/>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alterar quantidade constante de planilha, exceto se comprovar a existência de erro material;</w:t>
      </w:r>
    </w:p>
    <w:p w14:paraId="1B132F11" w14:textId="77777777" w:rsidR="00295D3E" w:rsidRPr="009342FE" w:rsidRDefault="00295D3E" w:rsidP="00CA7738">
      <w:pPr>
        <w:numPr>
          <w:ilvl w:val="0"/>
          <w:numId w:val="8"/>
        </w:numPr>
        <w:tabs>
          <w:tab w:val="num" w:pos="709"/>
          <w:tab w:val="left" w:pos="851"/>
        </w:tabs>
        <w:suppressAutoHyphens w:val="0"/>
        <w:spacing w:line="360" w:lineRule="atLeast"/>
        <w:ind w:left="0" w:firstLine="567"/>
        <w:jc w:val="both"/>
        <w:rPr>
          <w:rFonts w:ascii="Calibri" w:hAnsi="Calibri"/>
          <w:sz w:val="22"/>
          <w:szCs w:val="22"/>
        </w:rPr>
      </w:pPr>
      <w:r w:rsidRPr="009342FE">
        <w:rPr>
          <w:rFonts w:ascii="Calibri" w:hAnsi="Calibri"/>
          <w:sz w:val="22"/>
          <w:szCs w:val="22"/>
        </w:rPr>
        <w:t xml:space="preserve">cotar valor global manifestamente </w:t>
      </w:r>
      <w:r w:rsidR="00FB10AF" w:rsidRPr="009342FE">
        <w:rPr>
          <w:rFonts w:ascii="Calibri" w:hAnsi="Calibri"/>
          <w:sz w:val="22"/>
          <w:szCs w:val="22"/>
        </w:rPr>
        <w:t>inexequível</w:t>
      </w:r>
      <w:r w:rsidRPr="009342FE">
        <w:rPr>
          <w:rFonts w:ascii="Calibri" w:hAnsi="Calibri"/>
          <w:sz w:val="22"/>
          <w:szCs w:val="22"/>
        </w:rPr>
        <w:t>;</w:t>
      </w:r>
    </w:p>
    <w:p w14:paraId="4A014C82" w14:textId="77777777" w:rsidR="00295D3E" w:rsidRPr="009342FE" w:rsidRDefault="00295D3E" w:rsidP="00CA7738">
      <w:pPr>
        <w:numPr>
          <w:ilvl w:val="0"/>
          <w:numId w:val="8"/>
        </w:numPr>
        <w:tabs>
          <w:tab w:val="num" w:pos="709"/>
          <w:tab w:val="left" w:pos="851"/>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não atender às exigências contidas no presente edital.</w:t>
      </w:r>
    </w:p>
    <w:p w14:paraId="2EE0ECF2" w14:textId="77777777" w:rsidR="004E0518" w:rsidRPr="009342FE" w:rsidRDefault="004E0518" w:rsidP="00C37112">
      <w:pPr>
        <w:tabs>
          <w:tab w:val="num" w:pos="709"/>
          <w:tab w:val="left" w:pos="1418"/>
        </w:tabs>
        <w:suppressAutoHyphens w:val="0"/>
        <w:spacing w:line="360" w:lineRule="atLeast"/>
        <w:jc w:val="both"/>
        <w:rPr>
          <w:rFonts w:ascii="Calibri" w:hAnsi="Calibri"/>
          <w:sz w:val="22"/>
          <w:szCs w:val="22"/>
        </w:rPr>
      </w:pPr>
    </w:p>
    <w:p w14:paraId="05EED1F7" w14:textId="77777777" w:rsidR="00EB0740" w:rsidRPr="009342FE" w:rsidRDefault="00EB0740" w:rsidP="00CA7738">
      <w:pPr>
        <w:pStyle w:val="PargrafodaLista"/>
        <w:numPr>
          <w:ilvl w:val="1"/>
          <w:numId w:val="3"/>
        </w:numPr>
        <w:tabs>
          <w:tab w:val="left" w:pos="1418"/>
        </w:tabs>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Serão considerados valores </w:t>
      </w:r>
      <w:r w:rsidR="00FB10AF" w:rsidRPr="009342FE">
        <w:rPr>
          <w:rFonts w:ascii="Calibri" w:hAnsi="Calibri"/>
          <w:sz w:val="22"/>
          <w:szCs w:val="22"/>
        </w:rPr>
        <w:t>inexequíveis</w:t>
      </w:r>
      <w:r w:rsidRPr="009342FE">
        <w:rPr>
          <w:rFonts w:ascii="Calibri" w:hAnsi="Calibri"/>
          <w:sz w:val="22"/>
          <w:szCs w:val="22"/>
        </w:rPr>
        <w:t xml:space="preserve"> aqueles que sejam 70% inferiores aos valores estabelecidos no §1º</w:t>
      </w:r>
      <w:r w:rsidR="0078690D" w:rsidRPr="009342FE">
        <w:rPr>
          <w:rFonts w:ascii="Calibri" w:hAnsi="Calibri"/>
          <w:sz w:val="22"/>
          <w:szCs w:val="22"/>
        </w:rPr>
        <w:t xml:space="preserve"> a e b do art. 48 da Lei 8.666/93.</w:t>
      </w:r>
    </w:p>
    <w:p w14:paraId="35F9A03C"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Havendo empate entre duas ou mais propostas, a classificação se fará</w:t>
      </w:r>
      <w:r w:rsidR="00670108" w:rsidRPr="009342FE">
        <w:rPr>
          <w:rFonts w:ascii="Calibri" w:hAnsi="Calibri"/>
          <w:sz w:val="22"/>
          <w:szCs w:val="22"/>
        </w:rPr>
        <w:t xml:space="preserve"> </w:t>
      </w:r>
      <w:r w:rsidRPr="009342FE">
        <w:rPr>
          <w:rFonts w:ascii="Calibri" w:hAnsi="Calibri"/>
          <w:sz w:val="22"/>
          <w:szCs w:val="22"/>
        </w:rPr>
        <w:t>por sorteio, de acordo com o art. 45, § 2º da  Lei nº 8.666/93, obedecido o disposto no art. 3º, § 2º da referida Lei.</w:t>
      </w:r>
    </w:p>
    <w:p w14:paraId="4484FDC8" w14:textId="77777777" w:rsidR="007E3C31" w:rsidRPr="009342FE" w:rsidRDefault="007E3C31" w:rsidP="007E3C31">
      <w:pPr>
        <w:suppressAutoHyphens w:val="0"/>
        <w:spacing w:line="360" w:lineRule="atLeast"/>
        <w:jc w:val="both"/>
        <w:rPr>
          <w:rFonts w:ascii="Calibri" w:hAnsi="Calibri"/>
          <w:sz w:val="22"/>
          <w:szCs w:val="22"/>
        </w:rPr>
      </w:pPr>
    </w:p>
    <w:p w14:paraId="3D08AF48" w14:textId="77777777" w:rsidR="007E3C31" w:rsidRPr="009342FE" w:rsidRDefault="007E3C31" w:rsidP="00CA7738">
      <w:pPr>
        <w:numPr>
          <w:ilvl w:val="0"/>
          <w:numId w:val="3"/>
        </w:numPr>
        <w:shd w:val="clear" w:color="auto" w:fill="A6A6A6"/>
        <w:suppressAutoHyphens w:val="0"/>
        <w:autoSpaceDE w:val="0"/>
        <w:autoSpaceDN w:val="0"/>
        <w:adjustRightInd w:val="0"/>
        <w:spacing w:line="360" w:lineRule="atLeast"/>
        <w:jc w:val="both"/>
        <w:rPr>
          <w:rFonts w:ascii="Calibri" w:hAnsi="Calibri"/>
          <w:sz w:val="22"/>
          <w:szCs w:val="22"/>
          <w:lang w:eastAsia="pt-BR"/>
        </w:rPr>
      </w:pPr>
      <w:r w:rsidRPr="009342FE">
        <w:rPr>
          <w:rFonts w:ascii="Calibri" w:hAnsi="Calibri"/>
          <w:b/>
          <w:sz w:val="22"/>
          <w:szCs w:val="22"/>
        </w:rPr>
        <w:t>DA FRAUDE E DA CORRUPÇÃO</w:t>
      </w:r>
    </w:p>
    <w:p w14:paraId="11393DE4" w14:textId="77777777" w:rsidR="007E3C31" w:rsidRPr="009342FE" w:rsidRDefault="007E3C31" w:rsidP="00CA7738">
      <w:pPr>
        <w:numPr>
          <w:ilvl w:val="1"/>
          <w:numId w:val="3"/>
        </w:numPr>
        <w:tabs>
          <w:tab w:val="left" w:pos="567"/>
        </w:tabs>
        <w:suppressAutoHyphens w:val="0"/>
        <w:autoSpaceDE w:val="0"/>
        <w:autoSpaceDN w:val="0"/>
        <w:adjustRightInd w:val="0"/>
        <w:spacing w:line="360" w:lineRule="atLeast"/>
        <w:ind w:left="0" w:firstLine="0"/>
        <w:jc w:val="both"/>
        <w:rPr>
          <w:rFonts w:ascii="Calibri" w:hAnsi="Calibri"/>
          <w:sz w:val="22"/>
          <w:szCs w:val="22"/>
          <w:lang w:eastAsia="pt-BR"/>
        </w:rPr>
      </w:pPr>
      <w:r w:rsidRPr="009342FE">
        <w:rPr>
          <w:rFonts w:ascii="Calibri" w:hAnsi="Calibri"/>
          <w:sz w:val="22"/>
          <w:szCs w:val="22"/>
        </w:rPr>
        <w:t>Os licitantes e o contratado devem observar e fazer observar, por seus fornecedores e subcontratados, se admitida subcontratação, o mais alto padrão de ética durante todo o processo de licitação, de contratação e de execução do objeto contratual.</w:t>
      </w:r>
    </w:p>
    <w:p w14:paraId="5C081A69" w14:textId="77777777" w:rsidR="007E3C31" w:rsidRPr="009342FE" w:rsidRDefault="007E3C31" w:rsidP="00CA7738">
      <w:pPr>
        <w:numPr>
          <w:ilvl w:val="1"/>
          <w:numId w:val="3"/>
        </w:numPr>
        <w:suppressAutoHyphens w:val="0"/>
        <w:autoSpaceDE w:val="0"/>
        <w:autoSpaceDN w:val="0"/>
        <w:adjustRightInd w:val="0"/>
        <w:spacing w:line="360" w:lineRule="atLeast"/>
        <w:jc w:val="both"/>
        <w:rPr>
          <w:rFonts w:ascii="Calibri" w:hAnsi="Calibri"/>
          <w:sz w:val="22"/>
          <w:szCs w:val="22"/>
          <w:lang w:eastAsia="pt-BR"/>
        </w:rPr>
      </w:pPr>
      <w:r w:rsidRPr="009342FE">
        <w:rPr>
          <w:rFonts w:ascii="Calibri" w:hAnsi="Calibri"/>
          <w:sz w:val="22"/>
          <w:szCs w:val="22"/>
        </w:rPr>
        <w:t xml:space="preserve">Para os propósitos do </w:t>
      </w:r>
      <w:r w:rsidRPr="009342FE">
        <w:rPr>
          <w:rFonts w:ascii="Calibri" w:hAnsi="Calibri"/>
          <w:b/>
          <w:sz w:val="22"/>
          <w:szCs w:val="22"/>
        </w:rPr>
        <w:t xml:space="preserve">item </w:t>
      </w:r>
      <w:r w:rsidR="004B4A2E" w:rsidRPr="009342FE">
        <w:rPr>
          <w:rFonts w:ascii="Calibri" w:hAnsi="Calibri"/>
          <w:b/>
          <w:sz w:val="22"/>
          <w:szCs w:val="22"/>
        </w:rPr>
        <w:t>1</w:t>
      </w:r>
      <w:r w:rsidR="002A07DF" w:rsidRPr="009342FE">
        <w:rPr>
          <w:rFonts w:ascii="Calibri" w:hAnsi="Calibri"/>
          <w:b/>
          <w:sz w:val="22"/>
          <w:szCs w:val="22"/>
        </w:rPr>
        <w:t>4</w:t>
      </w:r>
      <w:r w:rsidRPr="009342FE">
        <w:rPr>
          <w:rFonts w:ascii="Calibri" w:hAnsi="Calibri"/>
          <w:b/>
          <w:sz w:val="22"/>
          <w:szCs w:val="22"/>
        </w:rPr>
        <w:t>.1</w:t>
      </w:r>
      <w:r w:rsidRPr="009342FE">
        <w:rPr>
          <w:rFonts w:ascii="Calibri" w:hAnsi="Calibri"/>
          <w:sz w:val="22"/>
          <w:szCs w:val="22"/>
        </w:rPr>
        <w:t>, definem-se as seguintes práticas:</w:t>
      </w:r>
    </w:p>
    <w:p w14:paraId="3DEA0C08" w14:textId="77777777" w:rsidR="007E3C31" w:rsidRPr="009342FE" w:rsidRDefault="007E3C31" w:rsidP="00CA7738">
      <w:pPr>
        <w:numPr>
          <w:ilvl w:val="0"/>
          <w:numId w:val="16"/>
        </w:numPr>
        <w:tabs>
          <w:tab w:val="left" w:pos="1134"/>
        </w:tabs>
        <w:suppressAutoHyphens w:val="0"/>
        <w:spacing w:line="360" w:lineRule="atLeast"/>
        <w:ind w:left="0" w:firstLine="851"/>
        <w:jc w:val="both"/>
        <w:rPr>
          <w:rFonts w:ascii="Calibri" w:hAnsi="Calibri"/>
          <w:sz w:val="22"/>
          <w:szCs w:val="22"/>
        </w:rPr>
      </w:pPr>
      <w:r w:rsidRPr="009342FE">
        <w:rPr>
          <w:rFonts w:ascii="Calibri" w:hAnsi="Calibri"/>
          <w:sz w:val="22"/>
          <w:szCs w:val="22"/>
        </w:rPr>
        <w:t>“</w:t>
      </w:r>
      <w:r w:rsidRPr="009342FE">
        <w:rPr>
          <w:rFonts w:ascii="Calibri" w:hAnsi="Calibri"/>
          <w:b/>
          <w:sz w:val="22"/>
          <w:szCs w:val="22"/>
        </w:rPr>
        <w:t>prática corrupta</w:t>
      </w:r>
      <w:r w:rsidRPr="009342FE">
        <w:rPr>
          <w:rFonts w:ascii="Calibri" w:hAnsi="Calibri"/>
          <w:sz w:val="22"/>
          <w:szCs w:val="22"/>
        </w:rPr>
        <w:t>”: oferecer, dar, receber ou solicitar, direta ou indiretamente, qualquer vantagem com o objetivo de influenciar a ação de servidor público no processo de licitação ou na execução de contrato;</w:t>
      </w:r>
    </w:p>
    <w:p w14:paraId="56DC593C" w14:textId="77777777" w:rsidR="007E3C31" w:rsidRPr="009342FE" w:rsidRDefault="007E3C31" w:rsidP="00CA7738">
      <w:pPr>
        <w:numPr>
          <w:ilvl w:val="0"/>
          <w:numId w:val="16"/>
        </w:numPr>
        <w:tabs>
          <w:tab w:val="left" w:pos="1134"/>
        </w:tabs>
        <w:suppressAutoHyphens w:val="0"/>
        <w:spacing w:line="360" w:lineRule="atLeast"/>
        <w:ind w:left="0" w:firstLine="851"/>
        <w:jc w:val="both"/>
        <w:rPr>
          <w:rFonts w:ascii="Calibri" w:hAnsi="Calibri"/>
          <w:sz w:val="22"/>
          <w:szCs w:val="22"/>
        </w:rPr>
      </w:pPr>
      <w:r w:rsidRPr="009342FE">
        <w:rPr>
          <w:rFonts w:ascii="Calibri" w:hAnsi="Calibri"/>
          <w:sz w:val="22"/>
          <w:szCs w:val="22"/>
        </w:rPr>
        <w:t>“</w:t>
      </w:r>
      <w:r w:rsidRPr="009342FE">
        <w:rPr>
          <w:rFonts w:ascii="Calibri" w:hAnsi="Calibri"/>
          <w:b/>
          <w:sz w:val="22"/>
          <w:szCs w:val="22"/>
        </w:rPr>
        <w:t>prática fraudulenta</w:t>
      </w:r>
      <w:r w:rsidRPr="009342FE">
        <w:rPr>
          <w:rFonts w:ascii="Calibri" w:hAnsi="Calibri"/>
          <w:sz w:val="22"/>
          <w:szCs w:val="22"/>
        </w:rPr>
        <w:t>”: a falsificação ou omissão dos fatos, com o objetivo de influenciar o processo de licitação ou de execução de contrato;</w:t>
      </w:r>
    </w:p>
    <w:p w14:paraId="5E5833D4" w14:textId="77777777" w:rsidR="007E3C31" w:rsidRPr="009342FE" w:rsidRDefault="007E3C31" w:rsidP="00CA7738">
      <w:pPr>
        <w:numPr>
          <w:ilvl w:val="0"/>
          <w:numId w:val="16"/>
        </w:numPr>
        <w:tabs>
          <w:tab w:val="left" w:pos="1134"/>
        </w:tabs>
        <w:suppressAutoHyphens w:val="0"/>
        <w:spacing w:line="360" w:lineRule="atLeast"/>
        <w:ind w:left="0" w:firstLine="851"/>
        <w:jc w:val="both"/>
        <w:rPr>
          <w:rFonts w:ascii="Calibri" w:hAnsi="Calibri"/>
          <w:sz w:val="22"/>
          <w:szCs w:val="22"/>
        </w:rPr>
      </w:pPr>
      <w:r w:rsidRPr="009342FE">
        <w:rPr>
          <w:rFonts w:ascii="Calibri" w:hAnsi="Calibri"/>
          <w:sz w:val="22"/>
          <w:szCs w:val="22"/>
        </w:rPr>
        <w:lastRenderedPageBreak/>
        <w:t>“</w:t>
      </w:r>
      <w:r w:rsidRPr="009342FE">
        <w:rPr>
          <w:rFonts w:ascii="Calibri" w:hAnsi="Calibri"/>
          <w:b/>
          <w:sz w:val="22"/>
          <w:szCs w:val="22"/>
        </w:rPr>
        <w:t>prática conluiada</w:t>
      </w:r>
      <w:r w:rsidRPr="009342FE">
        <w:rPr>
          <w:rFonts w:ascii="Calibri" w:hAnsi="Calibri"/>
          <w:sz w:val="22"/>
          <w:szCs w:val="22"/>
        </w:rPr>
        <w:t>”: esquematizar ou estabelecer um acordo entre dois ou mais</w:t>
      </w:r>
      <w:r w:rsidRPr="009342FE">
        <w:rPr>
          <w:rFonts w:ascii="Calibri" w:hAnsi="Calibri"/>
          <w:b/>
          <w:sz w:val="22"/>
          <w:szCs w:val="22"/>
        </w:rPr>
        <w:t xml:space="preserve"> </w:t>
      </w:r>
      <w:r w:rsidRPr="009342FE">
        <w:rPr>
          <w:rFonts w:ascii="Calibri" w:hAnsi="Calibri"/>
          <w:sz w:val="22"/>
          <w:szCs w:val="22"/>
        </w:rPr>
        <w:t>licitantes, com ou sem o conhecimento de representantes ou prepostos do órgão licitador, visando estabelecer preços em níveis artificiais e não competitivos;</w:t>
      </w:r>
    </w:p>
    <w:p w14:paraId="78C92E78" w14:textId="77777777" w:rsidR="007E3C31" w:rsidRPr="009342FE" w:rsidRDefault="007E3C31" w:rsidP="00CA7738">
      <w:pPr>
        <w:numPr>
          <w:ilvl w:val="0"/>
          <w:numId w:val="16"/>
        </w:numPr>
        <w:tabs>
          <w:tab w:val="left" w:pos="1134"/>
        </w:tabs>
        <w:suppressAutoHyphens w:val="0"/>
        <w:spacing w:line="360" w:lineRule="atLeast"/>
        <w:ind w:left="0" w:firstLine="851"/>
        <w:jc w:val="both"/>
        <w:rPr>
          <w:rFonts w:ascii="Calibri" w:hAnsi="Calibri"/>
          <w:sz w:val="22"/>
          <w:szCs w:val="22"/>
        </w:rPr>
      </w:pPr>
      <w:r w:rsidRPr="009342FE">
        <w:rPr>
          <w:rFonts w:ascii="Calibri" w:hAnsi="Calibri"/>
          <w:sz w:val="22"/>
          <w:szCs w:val="22"/>
        </w:rPr>
        <w:t>“</w:t>
      </w:r>
      <w:r w:rsidRPr="009342FE">
        <w:rPr>
          <w:rFonts w:ascii="Calibri" w:hAnsi="Calibri"/>
          <w:b/>
          <w:sz w:val="22"/>
          <w:szCs w:val="22"/>
        </w:rPr>
        <w:t>prática coercitiva</w:t>
      </w:r>
      <w:r w:rsidRPr="009342FE">
        <w:rPr>
          <w:rFonts w:ascii="Calibri" w:hAnsi="Calibri"/>
          <w:sz w:val="22"/>
          <w:szCs w:val="22"/>
        </w:rPr>
        <w:t>”: causar dano ou ameaçar causar dano, direta ou indiretamente, às pessoas ou sua propriedade, visando influenciar sua participação em um processo licitatório ou afetar a execução do contrato.</w:t>
      </w:r>
    </w:p>
    <w:p w14:paraId="5908A55B" w14:textId="77777777" w:rsidR="007E3C31" w:rsidRPr="009342FE" w:rsidRDefault="007E3C31" w:rsidP="00CA7738">
      <w:pPr>
        <w:numPr>
          <w:ilvl w:val="0"/>
          <w:numId w:val="16"/>
        </w:numPr>
        <w:tabs>
          <w:tab w:val="left" w:pos="1134"/>
        </w:tabs>
        <w:suppressAutoHyphens w:val="0"/>
        <w:spacing w:line="360" w:lineRule="atLeast"/>
        <w:ind w:left="0" w:firstLine="851"/>
        <w:jc w:val="both"/>
        <w:rPr>
          <w:rFonts w:ascii="Calibri" w:hAnsi="Calibri"/>
          <w:sz w:val="22"/>
          <w:szCs w:val="22"/>
        </w:rPr>
      </w:pPr>
      <w:r w:rsidRPr="009342FE">
        <w:rPr>
          <w:rFonts w:ascii="Calibri" w:hAnsi="Calibri"/>
          <w:sz w:val="22"/>
          <w:szCs w:val="22"/>
        </w:rPr>
        <w:t>“</w:t>
      </w:r>
      <w:r w:rsidRPr="009342FE">
        <w:rPr>
          <w:rFonts w:ascii="Calibri" w:hAnsi="Calibri"/>
          <w:b/>
          <w:sz w:val="22"/>
          <w:szCs w:val="22"/>
        </w:rPr>
        <w:t>prática obstrutiva</w:t>
      </w:r>
      <w:r w:rsidRPr="009342FE">
        <w:rPr>
          <w:rFonts w:ascii="Calibri" w:hAnsi="Calibri"/>
          <w:sz w:val="22"/>
          <w:szCs w:val="22"/>
        </w:rPr>
        <w:t>”: (i) destruir, falsificar, alterar ou ocultar provas em inspeções ou fazer declarações falsas aos representantes do organismo financeiro multilateral, com o objetivo de impedir materialmente a apuração de alegações de prática prevista acima; (ii) atos cuja intenção seja impedir materialmente o exercício do direito de o organismo financeiro multilateral promover inspeção.</w:t>
      </w:r>
    </w:p>
    <w:p w14:paraId="3BBC8653" w14:textId="77777777" w:rsidR="007E3C31" w:rsidRPr="009342FE" w:rsidRDefault="007E3C31" w:rsidP="00CA7738">
      <w:pPr>
        <w:numPr>
          <w:ilvl w:val="1"/>
          <w:numId w:val="3"/>
        </w:numPr>
        <w:tabs>
          <w:tab w:val="left" w:pos="993"/>
        </w:tabs>
        <w:suppressAutoHyphens w:val="0"/>
        <w:spacing w:line="360" w:lineRule="atLeast"/>
        <w:ind w:left="0" w:firstLine="0"/>
        <w:jc w:val="both"/>
        <w:rPr>
          <w:rFonts w:ascii="Calibri" w:hAnsi="Calibri"/>
          <w:sz w:val="22"/>
          <w:szCs w:val="22"/>
        </w:rPr>
      </w:pPr>
      <w:r w:rsidRPr="009342FE">
        <w:rPr>
          <w:rFonts w:ascii="Calibri" w:hAnsi="Calibri"/>
          <w:sz w:val="22"/>
          <w:szCs w:val="22"/>
        </w:rPr>
        <w:t>Na hipótese de financiamento, parcial ou integral, por organismo financeiro multilateral, mediante adiantamento ou reembolso, este organismo imporá sanção sobre uma empresa ou pessoa física, inclusive declarando-a inelegível, indefinidamente ou por prazo determinado, para a outorga de contratos financiados pelo organismo se, em qualquer momento, constatar o envolvimento da empresa, diretamente ou por meio de um agente, em práticas corruptas, fraudulentas, colusivas, coercitivas ou obstrutivas ao participar da licitação ou da execução um contrato financiado pelo organismo.</w:t>
      </w:r>
    </w:p>
    <w:p w14:paraId="4A79F811" w14:textId="77777777" w:rsidR="007E3C31" w:rsidRPr="009342FE" w:rsidRDefault="007E3C31"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Considerando os propósitos do </w:t>
      </w:r>
      <w:r w:rsidRPr="009342FE">
        <w:rPr>
          <w:rFonts w:ascii="Calibri" w:hAnsi="Calibri"/>
          <w:b/>
          <w:sz w:val="22"/>
          <w:szCs w:val="22"/>
        </w:rPr>
        <w:t>item 1</w:t>
      </w:r>
      <w:r w:rsidR="002A07DF" w:rsidRPr="009342FE">
        <w:rPr>
          <w:rFonts w:ascii="Calibri" w:hAnsi="Calibri"/>
          <w:b/>
          <w:sz w:val="22"/>
          <w:szCs w:val="22"/>
        </w:rPr>
        <w:t>4</w:t>
      </w:r>
      <w:r w:rsidRPr="009342FE">
        <w:rPr>
          <w:rFonts w:ascii="Calibri" w:hAnsi="Calibri"/>
          <w:sz w:val="22"/>
          <w:szCs w:val="22"/>
        </w:rPr>
        <w:t xml:space="preserve">, as </w:t>
      </w:r>
      <w:r w:rsidRPr="009342FE">
        <w:rPr>
          <w:rFonts w:ascii="Calibri" w:hAnsi="Calibri"/>
          <w:b/>
          <w:sz w:val="22"/>
          <w:szCs w:val="22"/>
        </w:rPr>
        <w:t xml:space="preserve">LICITANTES </w:t>
      </w:r>
      <w:r w:rsidRPr="009342FE">
        <w:rPr>
          <w:rFonts w:ascii="Calibri" w:hAnsi="Calibri"/>
          <w:sz w:val="22"/>
          <w:szCs w:val="22"/>
        </w:rPr>
        <w:t>deverão concorda</w:t>
      </w:r>
      <w:r w:rsidR="002A07DF" w:rsidRPr="009342FE">
        <w:rPr>
          <w:rFonts w:ascii="Calibri" w:hAnsi="Calibri"/>
          <w:sz w:val="22"/>
          <w:szCs w:val="22"/>
        </w:rPr>
        <w:t>r</w:t>
      </w:r>
      <w:r w:rsidRPr="009342FE">
        <w:rPr>
          <w:rFonts w:ascii="Calibri" w:hAnsi="Calibri"/>
          <w:sz w:val="22"/>
          <w:szCs w:val="22"/>
        </w:rPr>
        <w:t xml:space="preserve"> e autoriza</w:t>
      </w:r>
      <w:r w:rsidR="002A07DF" w:rsidRPr="009342FE">
        <w:rPr>
          <w:rFonts w:ascii="Calibri" w:hAnsi="Calibri"/>
          <w:sz w:val="22"/>
          <w:szCs w:val="22"/>
        </w:rPr>
        <w:t>r</w:t>
      </w:r>
      <w:r w:rsidRPr="009342FE">
        <w:rPr>
          <w:rFonts w:ascii="Calibri" w:hAnsi="Calibri"/>
          <w:sz w:val="22"/>
          <w:szCs w:val="22"/>
        </w:rPr>
        <w:t xml:space="preserve"> que, na hipótese de o contrato vir a ser financiado, em parte ou integralmente, por organismo financeiro multilateral, mediante adiantamento ou reembolso, o organismo financeiro e/ou pessoas por ele formalmente indicadas possam inspecionar o local de execução do contrato e todos os documentos, contas e registros relacionados à licitação e à execução do contrato.”</w:t>
      </w:r>
    </w:p>
    <w:p w14:paraId="442E7CD1" w14:textId="77777777" w:rsidR="004D2AB8" w:rsidRPr="009342FE" w:rsidRDefault="004D2AB8" w:rsidP="004D2AB8">
      <w:pPr>
        <w:suppressAutoHyphens w:val="0"/>
        <w:spacing w:line="360" w:lineRule="atLeast"/>
        <w:jc w:val="both"/>
        <w:rPr>
          <w:rFonts w:ascii="Calibri" w:hAnsi="Calibri"/>
          <w:sz w:val="22"/>
          <w:szCs w:val="22"/>
        </w:rPr>
      </w:pPr>
    </w:p>
    <w:p w14:paraId="46773332" w14:textId="77777777" w:rsidR="004D2AB8" w:rsidRPr="009342FE" w:rsidRDefault="004D2AB8" w:rsidP="00CA7738">
      <w:pPr>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DOS RECURSOS</w:t>
      </w:r>
    </w:p>
    <w:p w14:paraId="65F3D3C3" w14:textId="77777777" w:rsidR="004D2AB8" w:rsidRPr="009342FE" w:rsidRDefault="004D2AB8"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Observado o disposto no artigo 109 da Lei n.º 8.666/93, a licitante poderá apresentar recurso à Presidente da Comissão </w:t>
      </w:r>
      <w:r w:rsidR="009F13D8" w:rsidRPr="009342FE">
        <w:rPr>
          <w:rFonts w:ascii="Calibri" w:hAnsi="Calibri"/>
          <w:sz w:val="22"/>
          <w:szCs w:val="22"/>
        </w:rPr>
        <w:t>Permanente</w:t>
      </w:r>
      <w:r w:rsidRPr="009342FE">
        <w:rPr>
          <w:rFonts w:ascii="Calibri" w:hAnsi="Calibri"/>
          <w:sz w:val="22"/>
          <w:szCs w:val="22"/>
        </w:rPr>
        <w:t xml:space="preserve"> de Licitação, no prazo de </w:t>
      </w:r>
      <w:r w:rsidRPr="00CE6A02">
        <w:rPr>
          <w:rFonts w:ascii="Calibri" w:hAnsi="Calibri"/>
          <w:b/>
          <w:sz w:val="22"/>
          <w:szCs w:val="22"/>
        </w:rPr>
        <w:t>05 (cinco) dias úteis</w:t>
      </w:r>
      <w:r w:rsidRPr="009342FE">
        <w:rPr>
          <w:rFonts w:ascii="Calibri" w:hAnsi="Calibri"/>
          <w:sz w:val="22"/>
          <w:szCs w:val="22"/>
        </w:rPr>
        <w:t xml:space="preserve">, a contar da intimação do ato ou lavratura da ata, nos casos de habilitação ou inabilitação da licitante ou do julgamento das propostas, anulação ou revogação desta Tomada de Preços. </w:t>
      </w:r>
    </w:p>
    <w:p w14:paraId="560FCE6F" w14:textId="77777777" w:rsidR="004D2AB8" w:rsidRPr="009342FE" w:rsidRDefault="004D2AB8"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Interposto, o recurso será comunicado às demais licitantes que poderão impugná-lo no prazo de 05 (cinco) dias úteis. Findo esse período, impugnado ou não o recurso, a Comissão </w:t>
      </w:r>
      <w:r w:rsidR="009F13D8" w:rsidRPr="009342FE">
        <w:rPr>
          <w:rFonts w:ascii="Calibri" w:hAnsi="Calibri"/>
          <w:sz w:val="22"/>
          <w:szCs w:val="22"/>
        </w:rPr>
        <w:t>Permanente</w:t>
      </w:r>
      <w:r w:rsidRPr="009342FE">
        <w:rPr>
          <w:rFonts w:ascii="Calibri" w:hAnsi="Calibri"/>
          <w:sz w:val="22"/>
          <w:szCs w:val="22"/>
        </w:rPr>
        <w:t xml:space="preserve"> de Licitação poderá, no prazo de 05 (cinco) dias úteis, reconsiderar a sua decisão ou fazê-lo subir, devidamente informado, </w:t>
      </w:r>
      <w:r w:rsidR="009F13D8" w:rsidRPr="009342FE">
        <w:rPr>
          <w:rFonts w:ascii="Calibri" w:hAnsi="Calibri"/>
          <w:sz w:val="22"/>
          <w:szCs w:val="22"/>
        </w:rPr>
        <w:t>à autoridade superior</w:t>
      </w:r>
      <w:r w:rsidRPr="009342FE">
        <w:rPr>
          <w:rFonts w:ascii="Calibri" w:hAnsi="Calibri"/>
          <w:sz w:val="22"/>
          <w:szCs w:val="22"/>
        </w:rPr>
        <w:t xml:space="preserve">. </w:t>
      </w:r>
    </w:p>
    <w:p w14:paraId="376F560F" w14:textId="77777777" w:rsidR="004D2AB8" w:rsidRPr="009342FE" w:rsidRDefault="004D2AB8"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Para efeito do disposto no § 5º do art. 109 da Lei 8.666/93, ficam os autos desta Tomada de Preços com vista franqueada aos interessados.</w:t>
      </w:r>
    </w:p>
    <w:p w14:paraId="45456034" w14:textId="77777777" w:rsidR="004D2AB8" w:rsidRPr="009342FE" w:rsidRDefault="004D2AB8"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Quaisquer argumentos ou subsídios concernentes à defesa da licitante que pretender reconsideração total ou parcial das decisões da Comissão </w:t>
      </w:r>
      <w:r w:rsidR="009F13D8" w:rsidRPr="009342FE">
        <w:rPr>
          <w:rFonts w:ascii="Calibri" w:hAnsi="Calibri"/>
          <w:sz w:val="22"/>
          <w:szCs w:val="22"/>
        </w:rPr>
        <w:t>Permanente</w:t>
      </w:r>
      <w:r w:rsidRPr="009342FE">
        <w:rPr>
          <w:rFonts w:ascii="Calibri" w:hAnsi="Calibri"/>
          <w:sz w:val="22"/>
          <w:szCs w:val="22"/>
        </w:rPr>
        <w:t xml:space="preserve"> de Licitação deverão ser apresentados por escrito, exclusivamente, anexando-se ao recurso próprio. </w:t>
      </w:r>
    </w:p>
    <w:p w14:paraId="1188942B" w14:textId="77777777" w:rsidR="004D2AB8" w:rsidRPr="009342FE" w:rsidRDefault="004D2AB8" w:rsidP="00236C5E">
      <w:pPr>
        <w:suppressAutoHyphens w:val="0"/>
        <w:spacing w:line="360" w:lineRule="atLeast"/>
        <w:jc w:val="both"/>
        <w:rPr>
          <w:rFonts w:ascii="Calibri" w:hAnsi="Calibri"/>
          <w:sz w:val="22"/>
          <w:szCs w:val="22"/>
        </w:rPr>
      </w:pPr>
    </w:p>
    <w:p w14:paraId="3FA8F0F7" w14:textId="77777777" w:rsidR="00236C5E" w:rsidRPr="009342FE" w:rsidRDefault="004D2AB8" w:rsidP="00CA7738">
      <w:pPr>
        <w:pStyle w:val="PargrafodaLista"/>
        <w:numPr>
          <w:ilvl w:val="0"/>
          <w:numId w:val="3"/>
        </w:numPr>
        <w:shd w:val="clear" w:color="auto" w:fill="A6A6A6"/>
        <w:spacing w:line="360" w:lineRule="atLeast"/>
        <w:jc w:val="both"/>
        <w:rPr>
          <w:rFonts w:ascii="Calibri" w:hAnsi="Calibri"/>
          <w:b/>
          <w:sz w:val="22"/>
          <w:szCs w:val="22"/>
        </w:rPr>
      </w:pPr>
      <w:r w:rsidRPr="009342FE">
        <w:rPr>
          <w:rFonts w:ascii="Calibri" w:hAnsi="Calibri"/>
          <w:b/>
          <w:sz w:val="22"/>
          <w:szCs w:val="22"/>
        </w:rPr>
        <w:t xml:space="preserve">DA </w:t>
      </w:r>
      <w:r w:rsidR="00236C5E" w:rsidRPr="009342FE">
        <w:rPr>
          <w:rFonts w:ascii="Calibri" w:hAnsi="Calibri"/>
          <w:b/>
          <w:sz w:val="22"/>
          <w:szCs w:val="22"/>
        </w:rPr>
        <w:t xml:space="preserve">HOMOLOGAÇÃO E CONTRATAÇÃO </w:t>
      </w:r>
    </w:p>
    <w:p w14:paraId="4F31082D" w14:textId="77777777" w:rsidR="00236C5E" w:rsidRPr="009342FE" w:rsidRDefault="00236C5E" w:rsidP="00CA7738">
      <w:pPr>
        <w:numPr>
          <w:ilvl w:val="1"/>
          <w:numId w:val="3"/>
        </w:numPr>
        <w:suppressAutoHyphens w:val="0"/>
        <w:autoSpaceDE w:val="0"/>
        <w:autoSpaceDN w:val="0"/>
        <w:adjustRightInd w:val="0"/>
        <w:spacing w:line="360" w:lineRule="atLeast"/>
        <w:ind w:left="0" w:firstLine="0"/>
        <w:jc w:val="both"/>
        <w:rPr>
          <w:rFonts w:ascii="Calibri" w:hAnsi="Calibri" w:cs="Arial"/>
          <w:sz w:val="22"/>
          <w:szCs w:val="22"/>
          <w:lang w:val="x-none" w:eastAsia="pt-BR"/>
        </w:rPr>
      </w:pPr>
      <w:r w:rsidRPr="009342FE">
        <w:rPr>
          <w:rFonts w:ascii="Calibri" w:hAnsi="Calibri"/>
          <w:sz w:val="22"/>
          <w:szCs w:val="22"/>
          <w:lang w:eastAsia="pt-BR"/>
        </w:rPr>
        <w:t>O objeto desta licitação será homologado à licitante cuja proposta seja considerada vencedora.</w:t>
      </w:r>
    </w:p>
    <w:p w14:paraId="27137506" w14:textId="77777777" w:rsidR="00236C5E" w:rsidRPr="009342FE" w:rsidRDefault="00236C5E" w:rsidP="00CA7738">
      <w:pPr>
        <w:numPr>
          <w:ilvl w:val="1"/>
          <w:numId w:val="3"/>
        </w:numPr>
        <w:suppressAutoHyphens w:val="0"/>
        <w:autoSpaceDE w:val="0"/>
        <w:autoSpaceDN w:val="0"/>
        <w:adjustRightInd w:val="0"/>
        <w:spacing w:line="360" w:lineRule="atLeast"/>
        <w:ind w:left="0" w:firstLine="0"/>
        <w:jc w:val="both"/>
        <w:rPr>
          <w:rFonts w:ascii="Calibri" w:hAnsi="Calibri" w:cs="Arial"/>
          <w:sz w:val="22"/>
          <w:szCs w:val="22"/>
          <w:lang w:val="x-none" w:eastAsia="pt-BR"/>
        </w:rPr>
      </w:pPr>
      <w:r w:rsidRPr="009342FE">
        <w:rPr>
          <w:rFonts w:ascii="Calibri" w:hAnsi="Calibri"/>
          <w:sz w:val="22"/>
          <w:szCs w:val="22"/>
          <w:lang w:eastAsia="pt-BR"/>
        </w:rPr>
        <w:t>A homologação da licitação é de responsabilidade da autoridade competente, só podendo ser efetuada após a adjudicação ou depois de decididos os recursos, confirmada a regularidade de todos os procedimentos adotados.</w:t>
      </w:r>
    </w:p>
    <w:p w14:paraId="307D3661" w14:textId="77777777" w:rsidR="00236C5E" w:rsidRPr="009342FE" w:rsidRDefault="00236C5E" w:rsidP="00CA7738">
      <w:pPr>
        <w:numPr>
          <w:ilvl w:val="1"/>
          <w:numId w:val="3"/>
        </w:numPr>
        <w:suppressAutoHyphens w:val="0"/>
        <w:spacing w:line="360" w:lineRule="atLeast"/>
        <w:ind w:left="0" w:firstLine="0"/>
        <w:jc w:val="both"/>
        <w:rPr>
          <w:rFonts w:ascii="Calibri" w:hAnsi="Calibri"/>
          <w:b/>
          <w:sz w:val="22"/>
          <w:szCs w:val="22"/>
        </w:rPr>
      </w:pPr>
      <w:r w:rsidRPr="009342FE">
        <w:rPr>
          <w:rFonts w:ascii="Calibri" w:hAnsi="Calibri"/>
          <w:sz w:val="22"/>
          <w:szCs w:val="22"/>
        </w:rPr>
        <w:t>A contratada deverá no prazo de 5 (cinco) dias corridos contados da data da convocação comparecer ao departamento competente para assinatura do termo contratual, podendo o prazo ser prorrogado a critério da Administração. Não comparecendo a mesma para assinatura do termo contratual decairá do direito de contratação, sem prejuízo das sanções previstas no art. 81 da Lei 8.666/93.</w:t>
      </w:r>
    </w:p>
    <w:p w14:paraId="4E9C00DA" w14:textId="77777777" w:rsidR="009D62BC" w:rsidRPr="009342FE" w:rsidRDefault="009D62BC" w:rsidP="009D62BC">
      <w:pPr>
        <w:suppressAutoHyphens w:val="0"/>
        <w:spacing w:line="360" w:lineRule="atLeast"/>
        <w:jc w:val="both"/>
        <w:rPr>
          <w:rFonts w:ascii="Calibri" w:hAnsi="Calibri"/>
          <w:b/>
          <w:sz w:val="22"/>
          <w:szCs w:val="22"/>
        </w:rPr>
      </w:pPr>
    </w:p>
    <w:p w14:paraId="51D98E53" w14:textId="77777777" w:rsidR="00295D3E" w:rsidRPr="009342FE" w:rsidRDefault="00860E4A" w:rsidP="00CA7738">
      <w:pPr>
        <w:numPr>
          <w:ilvl w:val="0"/>
          <w:numId w:val="3"/>
        </w:numPr>
        <w:shd w:val="clear" w:color="auto" w:fill="A6A6A6"/>
        <w:suppressAutoHyphens w:val="0"/>
        <w:spacing w:line="360" w:lineRule="atLeast"/>
        <w:rPr>
          <w:rFonts w:ascii="Calibri" w:hAnsi="Calibri"/>
          <w:b/>
          <w:sz w:val="22"/>
          <w:szCs w:val="22"/>
        </w:rPr>
      </w:pPr>
      <w:r w:rsidRPr="009342FE">
        <w:rPr>
          <w:rFonts w:ascii="Calibri" w:hAnsi="Calibri"/>
          <w:b/>
          <w:sz w:val="22"/>
          <w:szCs w:val="22"/>
          <w:shd w:val="clear" w:color="auto" w:fill="A6A6A6"/>
        </w:rPr>
        <w:t>SANÇÕES ADMINISTRATIVAS PARA O CASO DE INADIMPLEMENTO</w:t>
      </w:r>
    </w:p>
    <w:p w14:paraId="2235EBE8"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Pela inexecução total ou parcial do contrato, a Administração poderá aplicar ao contratado as sanções previstas no art. 87 da Lei n.º 8.666/93.</w:t>
      </w:r>
    </w:p>
    <w:p w14:paraId="09A7F063"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Em caso de atraso injustificado no cumprimento </w:t>
      </w:r>
      <w:r w:rsidR="000C090E">
        <w:rPr>
          <w:rFonts w:ascii="Calibri" w:hAnsi="Calibri"/>
          <w:sz w:val="22"/>
          <w:szCs w:val="22"/>
        </w:rPr>
        <w:t>dos serviços</w:t>
      </w:r>
      <w:r w:rsidRPr="009342FE">
        <w:rPr>
          <w:rFonts w:ascii="Calibri" w:hAnsi="Calibri"/>
          <w:sz w:val="22"/>
          <w:szCs w:val="22"/>
        </w:rPr>
        <w:t>, bem como da sua entrega, será aplicada ao contratado multa moratória de valor equivalente a 1% (um por cento) sobre o valor total do contrato, por dia útil excedente ao respectivo prazo.</w:t>
      </w:r>
    </w:p>
    <w:p w14:paraId="0ABDB5EC"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Em caso de infração de qualquer outra disposição deste edital ou do contrato, será aplicável ao infrator, seja na fase do procedimento licitatório ou durante a execução do contrato, multa penal de até 10% (dez por cento) sobre o valor previsto no </w:t>
      </w:r>
      <w:r w:rsidRPr="009342FE">
        <w:rPr>
          <w:rFonts w:ascii="Calibri" w:hAnsi="Calibri"/>
          <w:b/>
          <w:sz w:val="22"/>
          <w:szCs w:val="22"/>
        </w:rPr>
        <w:t xml:space="preserve">item </w:t>
      </w:r>
      <w:r w:rsidR="000C090E">
        <w:rPr>
          <w:rFonts w:ascii="Calibri" w:hAnsi="Calibri"/>
          <w:b/>
          <w:sz w:val="22"/>
          <w:szCs w:val="22"/>
        </w:rPr>
        <w:t>4</w:t>
      </w:r>
      <w:r w:rsidR="006F7425" w:rsidRPr="009342FE">
        <w:rPr>
          <w:rFonts w:ascii="Calibri" w:hAnsi="Calibri"/>
          <w:b/>
          <w:sz w:val="22"/>
          <w:szCs w:val="22"/>
        </w:rPr>
        <w:t>.</w:t>
      </w:r>
      <w:r w:rsidRPr="009342FE">
        <w:rPr>
          <w:rFonts w:ascii="Calibri" w:hAnsi="Calibri"/>
          <w:sz w:val="22"/>
          <w:szCs w:val="22"/>
        </w:rPr>
        <w:t xml:space="preserve"> Se a falta ocorrer no curso da licitação, ou sobre o valor do contrato, se a falta se der ao longo da execução deste, e, em qualquer hipótese, sem prejuízo de responder o licitante ou o contratado pelos danos decorrentes da infração.</w:t>
      </w:r>
    </w:p>
    <w:p w14:paraId="2AF8DBCD" w14:textId="77777777" w:rsidR="00B70D91" w:rsidRPr="009342FE" w:rsidRDefault="00B70D91" w:rsidP="00B70D91">
      <w:pPr>
        <w:suppressAutoHyphens w:val="0"/>
        <w:spacing w:line="360" w:lineRule="atLeast"/>
        <w:jc w:val="both"/>
        <w:rPr>
          <w:rFonts w:ascii="Calibri" w:hAnsi="Calibri"/>
          <w:sz w:val="22"/>
          <w:szCs w:val="22"/>
        </w:rPr>
      </w:pPr>
    </w:p>
    <w:p w14:paraId="281522BD" w14:textId="77777777" w:rsidR="00295D3E" w:rsidRPr="009342FE" w:rsidRDefault="00930C70" w:rsidP="00CA7738">
      <w:pPr>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FISCALIZAÇÃO</w:t>
      </w:r>
    </w:p>
    <w:p w14:paraId="4DE26947" w14:textId="77777777" w:rsidR="00295D3E" w:rsidRPr="009342FE" w:rsidRDefault="00DB4E1D"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Os serviços</w:t>
      </w:r>
      <w:r w:rsidR="00295D3E" w:rsidRPr="009342FE">
        <w:rPr>
          <w:rFonts w:ascii="Calibri" w:hAnsi="Calibri"/>
          <w:sz w:val="22"/>
          <w:szCs w:val="22"/>
        </w:rPr>
        <w:t xml:space="preserve"> ser</w:t>
      </w:r>
      <w:r w:rsidRPr="009342FE">
        <w:rPr>
          <w:rFonts w:ascii="Calibri" w:hAnsi="Calibri"/>
          <w:sz w:val="22"/>
          <w:szCs w:val="22"/>
        </w:rPr>
        <w:t>ão fiscalizados</w:t>
      </w:r>
      <w:r w:rsidR="00295D3E" w:rsidRPr="009342FE">
        <w:rPr>
          <w:rFonts w:ascii="Calibri" w:hAnsi="Calibri"/>
          <w:sz w:val="22"/>
          <w:szCs w:val="22"/>
        </w:rPr>
        <w:t xml:space="preserve"> e recebida de acordo com o disposto nos arts. 67, 68, 69, 73, inciso I e §§ 2º e 3º, e 76 da Lei n.º 8.666/93, por profissional da Secretaria de </w:t>
      </w:r>
      <w:r w:rsidRPr="009342FE">
        <w:rPr>
          <w:rFonts w:ascii="Calibri" w:hAnsi="Calibri"/>
          <w:sz w:val="22"/>
          <w:szCs w:val="22"/>
        </w:rPr>
        <w:t>Planejamento</w:t>
      </w:r>
      <w:r w:rsidR="0078690D" w:rsidRPr="009342FE">
        <w:rPr>
          <w:rFonts w:ascii="Calibri" w:hAnsi="Calibri"/>
          <w:sz w:val="22"/>
          <w:szCs w:val="22"/>
        </w:rPr>
        <w:t xml:space="preserve"> do Município de Campo Mourão</w:t>
      </w:r>
      <w:r w:rsidR="00295D3E" w:rsidRPr="009342FE">
        <w:rPr>
          <w:rFonts w:ascii="Calibri" w:hAnsi="Calibri"/>
          <w:sz w:val="22"/>
          <w:szCs w:val="22"/>
        </w:rPr>
        <w:t>.</w:t>
      </w:r>
    </w:p>
    <w:p w14:paraId="01EDA09D"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O contratado deverá manter preposto, aceito pela Administração, para representá-la na execução do contrato.</w:t>
      </w:r>
    </w:p>
    <w:p w14:paraId="14375605"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A fiscalização terá poderes para:</w:t>
      </w:r>
    </w:p>
    <w:p w14:paraId="29EBAD06" w14:textId="77777777" w:rsidR="00295D3E" w:rsidRPr="009342FE" w:rsidRDefault="00295D3E" w:rsidP="00CA7738">
      <w:pPr>
        <w:numPr>
          <w:ilvl w:val="0"/>
          <w:numId w:val="9"/>
        </w:numPr>
        <w:tabs>
          <w:tab w:val="num" w:pos="709"/>
          <w:tab w:val="left" w:pos="851"/>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aprovar e/ou desaprovar a execução dos serviços;</w:t>
      </w:r>
    </w:p>
    <w:p w14:paraId="51599A4B" w14:textId="77777777" w:rsidR="00295D3E" w:rsidRPr="009342FE" w:rsidRDefault="00295D3E" w:rsidP="00CA7738">
      <w:pPr>
        <w:numPr>
          <w:ilvl w:val="0"/>
          <w:numId w:val="9"/>
        </w:numPr>
        <w:tabs>
          <w:tab w:val="num" w:pos="709"/>
          <w:tab w:val="left" w:pos="851"/>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alterar parte das especificações técnicas, sempre que esta medida apresentar-se como comprovadamente necessária à execução dos serviços;</w:t>
      </w:r>
    </w:p>
    <w:p w14:paraId="75810449" w14:textId="77777777" w:rsidR="00295D3E" w:rsidRPr="009342FE" w:rsidRDefault="00295D3E" w:rsidP="00CA7738">
      <w:pPr>
        <w:numPr>
          <w:ilvl w:val="0"/>
          <w:numId w:val="9"/>
        </w:numPr>
        <w:tabs>
          <w:tab w:val="num" w:pos="709"/>
          <w:tab w:val="left" w:pos="851"/>
          <w:tab w:val="left" w:pos="1418"/>
        </w:tabs>
        <w:suppressAutoHyphens w:val="0"/>
        <w:spacing w:line="360" w:lineRule="atLeast"/>
        <w:ind w:left="0" w:firstLine="567"/>
        <w:jc w:val="both"/>
        <w:rPr>
          <w:rFonts w:ascii="Calibri" w:hAnsi="Calibri"/>
          <w:sz w:val="22"/>
          <w:szCs w:val="22"/>
        </w:rPr>
      </w:pPr>
      <w:r w:rsidRPr="009342FE">
        <w:rPr>
          <w:rFonts w:ascii="Calibri" w:hAnsi="Calibri"/>
          <w:sz w:val="22"/>
          <w:szCs w:val="22"/>
        </w:rPr>
        <w:t>exigir a retirada de qualquer empregado subordinado direta ou indiretamente ao contratado, que comprometam o bom andamento dos serviços ou se recusem ao uso dos equipamentos de segurança e obediência às normas de segurança coletiva ou individual, conforme prescrito em lei especial.</w:t>
      </w:r>
    </w:p>
    <w:p w14:paraId="718E6AF0" w14:textId="77777777" w:rsidR="00295D3E" w:rsidRPr="009342FE" w:rsidRDefault="00295D3E" w:rsidP="00C37112">
      <w:pPr>
        <w:tabs>
          <w:tab w:val="num" w:pos="709"/>
        </w:tabs>
        <w:spacing w:line="360" w:lineRule="atLeast"/>
        <w:jc w:val="both"/>
        <w:rPr>
          <w:rFonts w:ascii="Calibri" w:hAnsi="Calibri"/>
          <w:sz w:val="22"/>
          <w:szCs w:val="22"/>
        </w:rPr>
      </w:pPr>
    </w:p>
    <w:p w14:paraId="7FA9744B"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A atuação da fiscalização em nada restringe a responsabilidade única, integral e exclusiva do contratado, no que concerne ao objeto contratado e às suas </w:t>
      </w:r>
      <w:r w:rsidR="00346A05" w:rsidRPr="009342FE">
        <w:rPr>
          <w:rFonts w:ascii="Calibri" w:hAnsi="Calibri"/>
          <w:sz w:val="22"/>
          <w:szCs w:val="22"/>
        </w:rPr>
        <w:t>consequências</w:t>
      </w:r>
      <w:r w:rsidRPr="009342FE">
        <w:rPr>
          <w:rFonts w:ascii="Calibri" w:hAnsi="Calibri"/>
          <w:sz w:val="22"/>
          <w:szCs w:val="22"/>
        </w:rPr>
        <w:t xml:space="preserve"> e implicações, próximas ou remotas.</w:t>
      </w:r>
    </w:p>
    <w:p w14:paraId="22DF4BDF" w14:textId="77777777" w:rsidR="00295D3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O contratado se obriga a acatar as observações, determinações e reclamações da fiscalização relativas a qualidade dos materi</w:t>
      </w:r>
      <w:r w:rsidR="00346A05" w:rsidRPr="009342FE">
        <w:rPr>
          <w:rFonts w:ascii="Calibri" w:hAnsi="Calibri"/>
          <w:sz w:val="22"/>
          <w:szCs w:val="22"/>
        </w:rPr>
        <w:t xml:space="preserve">ais e a perfeição da mão de obra </w:t>
      </w:r>
      <w:r w:rsidRPr="009342FE">
        <w:rPr>
          <w:rFonts w:ascii="Calibri" w:hAnsi="Calibri"/>
          <w:sz w:val="22"/>
          <w:szCs w:val="22"/>
        </w:rPr>
        <w:t>utilizada, e a  refazer, consertar, ou demolir no todo ou em parte, o que, a critério da fiscalização, não atender as especificações técnicas, disposições ou elementos integrantes deste edital.</w:t>
      </w:r>
    </w:p>
    <w:p w14:paraId="6B6E6FC5" w14:textId="77777777" w:rsidR="00AC109F" w:rsidRPr="009342FE" w:rsidRDefault="00AC109F" w:rsidP="00CA7738">
      <w:pPr>
        <w:numPr>
          <w:ilvl w:val="1"/>
          <w:numId w:val="3"/>
        </w:numPr>
        <w:suppressAutoHyphens w:val="0"/>
        <w:spacing w:line="360" w:lineRule="atLeast"/>
        <w:ind w:left="0" w:firstLine="0"/>
        <w:jc w:val="both"/>
        <w:rPr>
          <w:rFonts w:ascii="Calibri" w:hAnsi="Calibri"/>
          <w:sz w:val="22"/>
          <w:szCs w:val="22"/>
        </w:rPr>
      </w:pPr>
    </w:p>
    <w:p w14:paraId="06C2B688" w14:textId="77777777" w:rsidR="00295D3E" w:rsidRPr="009342FE" w:rsidRDefault="00930C70" w:rsidP="00CA7738">
      <w:pPr>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CRITÉRIO DE REAJUSTE</w:t>
      </w:r>
    </w:p>
    <w:p w14:paraId="76E12A7D" w14:textId="77777777" w:rsidR="00295D3E" w:rsidRPr="009342FE" w:rsidRDefault="00295D3E" w:rsidP="00CA7738">
      <w:pPr>
        <w:pStyle w:val="PargrafodaLista"/>
        <w:numPr>
          <w:ilvl w:val="1"/>
          <w:numId w:val="3"/>
        </w:numPr>
        <w:spacing w:line="360" w:lineRule="atLeast"/>
        <w:jc w:val="both"/>
        <w:rPr>
          <w:rFonts w:ascii="Calibri" w:hAnsi="Calibri"/>
          <w:sz w:val="22"/>
          <w:szCs w:val="22"/>
        </w:rPr>
      </w:pPr>
      <w:r w:rsidRPr="009342FE">
        <w:rPr>
          <w:rFonts w:ascii="Calibri" w:hAnsi="Calibri"/>
          <w:sz w:val="22"/>
          <w:szCs w:val="22"/>
        </w:rPr>
        <w:t>O preço pelo qual será contratado o objeto da presente licitação não será reajustado.</w:t>
      </w:r>
    </w:p>
    <w:p w14:paraId="3727E842" w14:textId="77777777" w:rsidR="00930C70" w:rsidRPr="009342FE" w:rsidRDefault="00930C70" w:rsidP="00C37112">
      <w:pPr>
        <w:pStyle w:val="PargrafodaLista"/>
        <w:tabs>
          <w:tab w:val="num" w:pos="709"/>
        </w:tabs>
        <w:spacing w:line="360" w:lineRule="atLeast"/>
        <w:jc w:val="both"/>
        <w:rPr>
          <w:rFonts w:ascii="Calibri" w:hAnsi="Calibri"/>
          <w:sz w:val="22"/>
          <w:szCs w:val="22"/>
        </w:rPr>
      </w:pPr>
    </w:p>
    <w:p w14:paraId="110606B8" w14:textId="77777777" w:rsidR="00295D3E" w:rsidRPr="009342FE" w:rsidRDefault="00930C70" w:rsidP="00CA7738">
      <w:pPr>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FORMA DE PAGAMENTO</w:t>
      </w:r>
    </w:p>
    <w:p w14:paraId="2F3C730C" w14:textId="77777777" w:rsidR="0026399C" w:rsidRDefault="00BF3487" w:rsidP="00641F7E">
      <w:pPr>
        <w:numPr>
          <w:ilvl w:val="1"/>
          <w:numId w:val="3"/>
        </w:numPr>
        <w:tabs>
          <w:tab w:val="clear" w:pos="720"/>
          <w:tab w:val="num" w:pos="0"/>
        </w:tabs>
        <w:suppressAutoHyphens w:val="0"/>
        <w:spacing w:before="120" w:after="120" w:line="360" w:lineRule="auto"/>
        <w:ind w:left="0" w:firstLine="0"/>
        <w:jc w:val="both"/>
        <w:rPr>
          <w:rFonts w:ascii="Calibri" w:hAnsi="Calibri" w:cs="Calibri"/>
          <w:color w:val="FF0000"/>
          <w:sz w:val="22"/>
          <w:szCs w:val="22"/>
        </w:rPr>
      </w:pPr>
      <w:r w:rsidRPr="009342FE">
        <w:rPr>
          <w:rFonts w:ascii="Calibri" w:hAnsi="Calibri" w:cs="Calibri"/>
          <w:sz w:val="22"/>
          <w:szCs w:val="22"/>
        </w:rPr>
        <w:t>O</w:t>
      </w:r>
      <w:r w:rsidR="00AC109F">
        <w:rPr>
          <w:rFonts w:ascii="Calibri" w:hAnsi="Calibri" w:cs="Calibri"/>
          <w:sz w:val="22"/>
          <w:szCs w:val="22"/>
        </w:rPr>
        <w:t>s</w:t>
      </w:r>
      <w:r w:rsidRPr="009342FE">
        <w:rPr>
          <w:rFonts w:ascii="Calibri" w:hAnsi="Calibri" w:cs="Calibri"/>
          <w:sz w:val="22"/>
          <w:szCs w:val="22"/>
        </w:rPr>
        <w:t xml:space="preserve"> pagamento</w:t>
      </w:r>
      <w:r w:rsidR="00AC109F">
        <w:rPr>
          <w:rFonts w:ascii="Calibri" w:hAnsi="Calibri" w:cs="Calibri"/>
          <w:sz w:val="22"/>
          <w:szCs w:val="22"/>
        </w:rPr>
        <w:t>s</w:t>
      </w:r>
      <w:r w:rsidRPr="009342FE">
        <w:rPr>
          <w:rFonts w:ascii="Calibri" w:hAnsi="Calibri" w:cs="Calibri"/>
          <w:sz w:val="22"/>
          <w:szCs w:val="22"/>
        </w:rPr>
        <w:t xml:space="preserve"> ser</w:t>
      </w:r>
      <w:r w:rsidR="00AC109F">
        <w:rPr>
          <w:rFonts w:ascii="Calibri" w:hAnsi="Calibri" w:cs="Calibri"/>
          <w:sz w:val="22"/>
          <w:szCs w:val="22"/>
        </w:rPr>
        <w:t xml:space="preserve">ão </w:t>
      </w:r>
      <w:r w:rsidR="00AC109F">
        <w:rPr>
          <w:rFonts w:ascii="Arial" w:hAnsi="Arial" w:cs="Arial"/>
        </w:rPr>
        <w:t>efetuados em parcelas mensais, aferidos através de medições dos serviços constantes no Cronograma de Execução (anexo XV) efetivamente executados, aprovados e aceitos pela fiscalização da Prefeitura Municipal de Campo Mourão (PR), sendo que as medições serão form</w:t>
      </w:r>
      <w:r w:rsidR="00AC109F">
        <w:rPr>
          <w:rFonts w:ascii="Arial" w:hAnsi="Arial" w:cs="Arial"/>
        </w:rPr>
        <w:t>a</w:t>
      </w:r>
      <w:r w:rsidR="00AC109F">
        <w:rPr>
          <w:rFonts w:ascii="Arial" w:hAnsi="Arial" w:cs="Arial"/>
        </w:rPr>
        <w:t>lizadas e datadas no último dia de cada mês</w:t>
      </w:r>
      <w:r w:rsidR="0026399C">
        <w:rPr>
          <w:rFonts w:ascii="Calibri" w:hAnsi="Calibri" w:cs="Calibri"/>
          <w:color w:val="FF0000"/>
          <w:sz w:val="22"/>
          <w:szCs w:val="22"/>
        </w:rPr>
        <w:t>;</w:t>
      </w:r>
    </w:p>
    <w:p w14:paraId="3D1661A9" w14:textId="77777777" w:rsidR="00BF3487" w:rsidRPr="009342FE" w:rsidRDefault="0026399C" w:rsidP="0026399C">
      <w:pPr>
        <w:numPr>
          <w:ilvl w:val="2"/>
          <w:numId w:val="3"/>
        </w:numPr>
        <w:suppressAutoHyphens w:val="0"/>
        <w:spacing w:before="120" w:after="120" w:line="360" w:lineRule="auto"/>
        <w:jc w:val="both"/>
        <w:rPr>
          <w:rFonts w:ascii="Calibri" w:hAnsi="Calibri" w:cs="Calibri"/>
          <w:color w:val="FF0000"/>
          <w:sz w:val="22"/>
          <w:szCs w:val="22"/>
        </w:rPr>
      </w:pPr>
      <w:r>
        <w:rPr>
          <w:rFonts w:ascii="Calibri" w:hAnsi="Calibri" w:cs="Calibri"/>
          <w:color w:val="FF0000"/>
          <w:sz w:val="22"/>
          <w:szCs w:val="22"/>
        </w:rPr>
        <w:t xml:space="preserve"> </w:t>
      </w:r>
      <w:r>
        <w:rPr>
          <w:rFonts w:ascii="Arial" w:hAnsi="Arial" w:cs="Arial"/>
        </w:rPr>
        <w:t>As medições serão pagas até o 10° (décimo) dia útil do mês subsequente ao de execução dos serviços, de acordo com a quantidade de serviços efetivamente exec</w:t>
      </w:r>
      <w:r>
        <w:rPr>
          <w:rFonts w:ascii="Arial" w:hAnsi="Arial" w:cs="Arial"/>
        </w:rPr>
        <w:t>u</w:t>
      </w:r>
      <w:r>
        <w:rPr>
          <w:rFonts w:ascii="Arial" w:hAnsi="Arial" w:cs="Arial"/>
        </w:rPr>
        <w:t>tados</w:t>
      </w:r>
      <w:r w:rsidR="00406C2F">
        <w:rPr>
          <w:rFonts w:ascii="Arial" w:hAnsi="Arial" w:cs="Arial"/>
        </w:rPr>
        <w:t>.</w:t>
      </w:r>
      <w:r w:rsidR="00AC109F">
        <w:rPr>
          <w:rFonts w:ascii="Calibri" w:hAnsi="Calibri" w:cs="Calibri"/>
          <w:color w:val="FF0000"/>
          <w:sz w:val="22"/>
          <w:szCs w:val="22"/>
        </w:rPr>
        <w:t xml:space="preserve">   </w:t>
      </w:r>
    </w:p>
    <w:p w14:paraId="1EAD631E" w14:textId="77777777" w:rsidR="004E0518" w:rsidRPr="009342FE" w:rsidRDefault="004E0518"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A fatura/nota fiscal deverá ser emitida eletronicamente e se for apresentada com erro será devolvida ao contratado para retificação e reapresentação.</w:t>
      </w:r>
    </w:p>
    <w:p w14:paraId="7CC03DC0" w14:textId="77777777" w:rsidR="004E0518" w:rsidRPr="009342FE" w:rsidRDefault="004E0518"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Os pagamentos serão realizados mediante transferência bancária, em conta corrente em nome da contratada, cujo numero da conta, da agência e nome do banco deverão ser indicados no corpo da Nota Fiscal Eletrônica.   </w:t>
      </w:r>
    </w:p>
    <w:p w14:paraId="760DF65E" w14:textId="77777777" w:rsidR="004E0518" w:rsidRPr="009342FE" w:rsidRDefault="004E0518"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O pagamento referente à execução total da</w:t>
      </w:r>
      <w:r w:rsidR="00712147" w:rsidRPr="009342FE">
        <w:rPr>
          <w:rFonts w:ascii="Calibri" w:hAnsi="Calibri"/>
          <w:sz w:val="22"/>
          <w:szCs w:val="22"/>
        </w:rPr>
        <w:t>s</w:t>
      </w:r>
      <w:r w:rsidRPr="009342FE">
        <w:rPr>
          <w:rFonts w:ascii="Calibri" w:hAnsi="Calibri"/>
          <w:sz w:val="22"/>
          <w:szCs w:val="22"/>
        </w:rPr>
        <w:t xml:space="preserve"> </w:t>
      </w:r>
      <w:r w:rsidR="00712147" w:rsidRPr="009342FE">
        <w:rPr>
          <w:rFonts w:ascii="Calibri" w:hAnsi="Calibri"/>
          <w:sz w:val="22"/>
          <w:szCs w:val="22"/>
        </w:rPr>
        <w:t>serviços</w:t>
      </w:r>
      <w:r w:rsidRPr="009342FE">
        <w:rPr>
          <w:rFonts w:ascii="Calibri" w:hAnsi="Calibri"/>
          <w:sz w:val="22"/>
          <w:szCs w:val="22"/>
        </w:rPr>
        <w:t xml:space="preserve"> estará condicionado a apresentação pelo contratado do Habite-se da Obra, cópia autenticada de guia de recolhimento dos encargos previdenciários, devidamente quitada, e correspondente folha de pagamento, obedecido o cronograma físico-financeiro (art. 71, § 2º da Lei Federal 8.666/93, com redação dada pela Lei Federal n.º 9.032, de 28/04/95). </w:t>
      </w:r>
    </w:p>
    <w:p w14:paraId="10B16BAA" w14:textId="77777777" w:rsidR="004E0518" w:rsidRPr="009342FE" w:rsidRDefault="004E0518"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Deverá ainda a contratada realizar a baixa na</w:t>
      </w:r>
      <w:r w:rsidR="00D7522F" w:rsidRPr="009342FE">
        <w:rPr>
          <w:rFonts w:ascii="Calibri" w:hAnsi="Calibri"/>
          <w:sz w:val="22"/>
          <w:szCs w:val="22"/>
        </w:rPr>
        <w:t xml:space="preserve"> matricula perante o Instituto N</w:t>
      </w:r>
      <w:r w:rsidRPr="009342FE">
        <w:rPr>
          <w:rFonts w:ascii="Calibri" w:hAnsi="Calibri"/>
          <w:sz w:val="22"/>
          <w:szCs w:val="22"/>
        </w:rPr>
        <w:t xml:space="preserve">acional de </w:t>
      </w:r>
      <w:r w:rsidR="00D7522F" w:rsidRPr="009342FE">
        <w:rPr>
          <w:rFonts w:ascii="Calibri" w:hAnsi="Calibri"/>
          <w:sz w:val="22"/>
          <w:szCs w:val="22"/>
        </w:rPr>
        <w:t>S</w:t>
      </w:r>
      <w:r w:rsidRPr="009342FE">
        <w:rPr>
          <w:rFonts w:ascii="Calibri" w:hAnsi="Calibri"/>
          <w:sz w:val="22"/>
          <w:szCs w:val="22"/>
        </w:rPr>
        <w:t>eguro Social.</w:t>
      </w:r>
    </w:p>
    <w:p w14:paraId="017C0173" w14:textId="77777777" w:rsidR="004E0518" w:rsidRPr="009342FE" w:rsidRDefault="004E0518"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A licitante vencedora deverá manter durante a execução do contrato, as mesmas condições de habilitação apresentada no certame licitatório.</w:t>
      </w:r>
    </w:p>
    <w:p w14:paraId="0D503E18" w14:textId="77777777" w:rsidR="004E0518" w:rsidRPr="009342FE" w:rsidRDefault="004E0518" w:rsidP="00346A05">
      <w:pPr>
        <w:tabs>
          <w:tab w:val="num" w:pos="567"/>
        </w:tabs>
        <w:suppressAutoHyphens w:val="0"/>
        <w:spacing w:line="360" w:lineRule="atLeast"/>
        <w:jc w:val="both"/>
        <w:rPr>
          <w:rFonts w:ascii="Calibri" w:hAnsi="Calibri"/>
          <w:sz w:val="22"/>
          <w:szCs w:val="22"/>
        </w:rPr>
      </w:pPr>
      <w:r w:rsidRPr="009342FE">
        <w:rPr>
          <w:rFonts w:ascii="Calibri" w:hAnsi="Calibri"/>
          <w:sz w:val="22"/>
          <w:szCs w:val="22"/>
        </w:rPr>
        <w:t xml:space="preserve"> Os agentes da Administração incumbidos da fiscalização da execução do contrato efetuarão o recebimento da obra e atestarão a sua execução em conformidade com as demais especificações contidas nos anexos do edital, efetuando o contratado a entrega da correspondente fatura.</w:t>
      </w:r>
    </w:p>
    <w:p w14:paraId="5A6AE3BA" w14:textId="77777777" w:rsidR="004E0518" w:rsidRPr="009342FE" w:rsidRDefault="004E0518"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lastRenderedPageBreak/>
        <w:t>Os fiscais verificarão o exato cumprimento das obrigações pelo contratado, quanto à quantidade, à qualidade e ao prazo previsto para a execução, atestando-os.</w:t>
      </w:r>
    </w:p>
    <w:p w14:paraId="51AF4713" w14:textId="77777777" w:rsidR="004E0518" w:rsidRPr="009342FE" w:rsidRDefault="004E0518"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Os serviços que forem entregues com atraso imputável ao contratado não gerarão direito a reajuste ou a atualização monetária.</w:t>
      </w:r>
    </w:p>
    <w:p w14:paraId="4C4686A8" w14:textId="77777777" w:rsidR="000377FA" w:rsidRPr="009342FE" w:rsidRDefault="000377FA" w:rsidP="00C37112">
      <w:pPr>
        <w:pStyle w:val="PargrafodaLista"/>
        <w:tabs>
          <w:tab w:val="num" w:pos="709"/>
        </w:tabs>
        <w:spacing w:line="360" w:lineRule="atLeast"/>
        <w:ind w:left="0"/>
        <w:rPr>
          <w:rFonts w:ascii="Calibri" w:hAnsi="Calibri"/>
          <w:sz w:val="22"/>
          <w:szCs w:val="22"/>
        </w:rPr>
      </w:pPr>
    </w:p>
    <w:p w14:paraId="48A8C44E" w14:textId="77777777" w:rsidR="000377FA" w:rsidRPr="009342FE" w:rsidRDefault="00930C70" w:rsidP="00CA7738">
      <w:pPr>
        <w:pStyle w:val="PargrafodaLista"/>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IMPUGNAÇÃO DO EDITAL</w:t>
      </w:r>
    </w:p>
    <w:p w14:paraId="0D7FC60C" w14:textId="77777777" w:rsidR="00F65ED5" w:rsidRPr="009342FE" w:rsidRDefault="00891B70" w:rsidP="00CA7738">
      <w:pPr>
        <w:numPr>
          <w:ilvl w:val="1"/>
          <w:numId w:val="3"/>
        </w:numPr>
        <w:suppressAutoHyphens w:val="0"/>
        <w:autoSpaceDE w:val="0"/>
        <w:autoSpaceDN w:val="0"/>
        <w:adjustRightInd w:val="0"/>
        <w:spacing w:line="360" w:lineRule="atLeast"/>
        <w:ind w:left="0" w:firstLine="0"/>
        <w:jc w:val="both"/>
        <w:rPr>
          <w:rFonts w:ascii="Calibri" w:hAnsi="Calibri"/>
          <w:sz w:val="22"/>
          <w:szCs w:val="22"/>
          <w:lang w:val="x-none" w:eastAsia="pt-BR"/>
        </w:rPr>
      </w:pPr>
      <w:r w:rsidRPr="009342FE">
        <w:rPr>
          <w:rFonts w:ascii="Calibri" w:hAnsi="Calibri"/>
          <w:sz w:val="22"/>
          <w:szCs w:val="22"/>
          <w:lang w:eastAsia="pt-BR"/>
        </w:rPr>
        <w:t xml:space="preserve">Qualquer </w:t>
      </w:r>
      <w:r w:rsidR="00F65ED5" w:rsidRPr="009342FE">
        <w:rPr>
          <w:rFonts w:ascii="Calibri" w:hAnsi="Calibri"/>
          <w:sz w:val="22"/>
          <w:szCs w:val="22"/>
          <w:lang w:eastAsia="pt-BR"/>
        </w:rPr>
        <w:t>cidadão</w:t>
      </w:r>
      <w:r w:rsidRPr="009342FE">
        <w:rPr>
          <w:rFonts w:ascii="Calibri" w:hAnsi="Calibri"/>
          <w:sz w:val="22"/>
          <w:szCs w:val="22"/>
          <w:lang w:eastAsia="pt-BR"/>
        </w:rPr>
        <w:t xml:space="preserve"> é parte legítima para solicitar esclarecimentos ou providências em relação ao presente </w:t>
      </w:r>
      <w:r w:rsidRPr="009342FE">
        <w:rPr>
          <w:rFonts w:ascii="Calibri" w:hAnsi="Calibri"/>
          <w:bCs/>
          <w:sz w:val="22"/>
          <w:szCs w:val="22"/>
          <w:lang w:eastAsia="pt-BR"/>
        </w:rPr>
        <w:t>procedimento licitatório</w:t>
      </w:r>
      <w:r w:rsidRPr="009342FE">
        <w:rPr>
          <w:rFonts w:ascii="Calibri" w:hAnsi="Calibri"/>
          <w:sz w:val="22"/>
          <w:szCs w:val="22"/>
          <w:lang w:eastAsia="pt-BR"/>
        </w:rPr>
        <w:t xml:space="preserve">, ou ainda </w:t>
      </w:r>
      <w:r w:rsidR="004B4A2E" w:rsidRPr="009342FE">
        <w:rPr>
          <w:rFonts w:ascii="Calibri" w:hAnsi="Calibri"/>
          <w:sz w:val="22"/>
          <w:szCs w:val="22"/>
          <w:lang w:eastAsia="pt-BR"/>
        </w:rPr>
        <w:t>impugnar este edital,</w:t>
      </w:r>
      <w:r w:rsidR="00F65ED5" w:rsidRPr="009342FE">
        <w:rPr>
          <w:rFonts w:ascii="Calibri" w:hAnsi="Calibri"/>
          <w:sz w:val="22"/>
          <w:szCs w:val="22"/>
          <w:lang w:eastAsia="pt-BR"/>
        </w:rPr>
        <w:t xml:space="preserve"> </w:t>
      </w:r>
      <w:r w:rsidRPr="009342FE">
        <w:rPr>
          <w:rFonts w:ascii="Calibri" w:hAnsi="Calibri"/>
          <w:sz w:val="22"/>
          <w:szCs w:val="22"/>
          <w:lang w:eastAsia="pt-BR"/>
        </w:rPr>
        <w:t>deve</w:t>
      </w:r>
      <w:r w:rsidR="004B4A2E" w:rsidRPr="009342FE">
        <w:rPr>
          <w:rFonts w:ascii="Calibri" w:hAnsi="Calibri"/>
          <w:sz w:val="22"/>
          <w:szCs w:val="22"/>
          <w:lang w:eastAsia="pt-BR"/>
        </w:rPr>
        <w:t>ndo</w:t>
      </w:r>
      <w:r w:rsidRPr="009342FE">
        <w:rPr>
          <w:rFonts w:ascii="Calibri" w:hAnsi="Calibri"/>
          <w:sz w:val="22"/>
          <w:szCs w:val="22"/>
          <w:lang w:eastAsia="pt-BR"/>
        </w:rPr>
        <w:t xml:space="preserve"> ser efetuadas por</w:t>
      </w:r>
      <w:r w:rsidR="004B4A2E" w:rsidRPr="009342FE">
        <w:rPr>
          <w:rFonts w:ascii="Calibri" w:hAnsi="Calibri"/>
          <w:sz w:val="22"/>
          <w:szCs w:val="22"/>
          <w:lang w:eastAsia="pt-BR"/>
        </w:rPr>
        <w:t xml:space="preserve"> escrito</w:t>
      </w:r>
      <w:r w:rsidRPr="009342FE">
        <w:rPr>
          <w:rFonts w:ascii="Calibri" w:hAnsi="Calibri"/>
          <w:sz w:val="22"/>
          <w:szCs w:val="22"/>
          <w:lang w:eastAsia="pt-BR"/>
        </w:rPr>
        <w:t xml:space="preserve">, desde que o faça com antecedência de até </w:t>
      </w:r>
      <w:r w:rsidR="00F65ED5" w:rsidRPr="009342FE">
        <w:rPr>
          <w:rFonts w:ascii="Calibri" w:hAnsi="Calibri"/>
          <w:sz w:val="22"/>
          <w:szCs w:val="22"/>
          <w:lang w:eastAsia="pt-BR"/>
        </w:rPr>
        <w:t>05</w:t>
      </w:r>
      <w:r w:rsidRPr="009342FE">
        <w:rPr>
          <w:rFonts w:ascii="Calibri" w:hAnsi="Calibri"/>
          <w:sz w:val="22"/>
          <w:szCs w:val="22"/>
          <w:lang w:eastAsia="pt-BR"/>
        </w:rPr>
        <w:t>(</w:t>
      </w:r>
      <w:r w:rsidR="00F65ED5" w:rsidRPr="009342FE">
        <w:rPr>
          <w:rFonts w:ascii="Calibri" w:hAnsi="Calibri"/>
          <w:sz w:val="22"/>
          <w:szCs w:val="22"/>
          <w:lang w:eastAsia="pt-BR"/>
        </w:rPr>
        <w:t>cinco</w:t>
      </w:r>
      <w:r w:rsidRPr="009342FE">
        <w:rPr>
          <w:rFonts w:ascii="Calibri" w:hAnsi="Calibri"/>
          <w:sz w:val="22"/>
          <w:szCs w:val="22"/>
          <w:lang w:eastAsia="pt-BR"/>
        </w:rPr>
        <w:t xml:space="preserve">) dias úteis da data fixada para </w:t>
      </w:r>
      <w:r w:rsidR="00F65ED5" w:rsidRPr="009342FE">
        <w:rPr>
          <w:rFonts w:ascii="Calibri" w:hAnsi="Calibri"/>
          <w:sz w:val="22"/>
          <w:szCs w:val="22"/>
          <w:lang w:eastAsia="pt-BR"/>
        </w:rPr>
        <w:t>abertura do envelope de habilitação</w:t>
      </w:r>
      <w:r w:rsidRPr="009342FE">
        <w:rPr>
          <w:rFonts w:ascii="Calibri" w:hAnsi="Calibri"/>
          <w:sz w:val="22"/>
          <w:szCs w:val="22"/>
          <w:lang w:eastAsia="pt-BR"/>
        </w:rPr>
        <w:t xml:space="preserve">, </w:t>
      </w:r>
      <w:r w:rsidR="00F65ED5" w:rsidRPr="009342FE">
        <w:rPr>
          <w:rFonts w:ascii="Calibri" w:hAnsi="Calibri"/>
          <w:sz w:val="22"/>
          <w:szCs w:val="22"/>
          <w:lang w:eastAsia="pt-BR"/>
        </w:rPr>
        <w:t>conforme dispõe o art. 41, § 1º da Lei Federal 8.666/1993</w:t>
      </w:r>
      <w:r w:rsidRPr="009342FE">
        <w:rPr>
          <w:rFonts w:ascii="Calibri" w:hAnsi="Calibri"/>
          <w:sz w:val="22"/>
          <w:szCs w:val="22"/>
          <w:lang w:eastAsia="pt-BR"/>
        </w:rPr>
        <w:t>.</w:t>
      </w:r>
    </w:p>
    <w:p w14:paraId="79DD6870" w14:textId="77777777" w:rsidR="00F65ED5" w:rsidRPr="009342FE" w:rsidRDefault="00891B70" w:rsidP="00CA7738">
      <w:pPr>
        <w:numPr>
          <w:ilvl w:val="1"/>
          <w:numId w:val="3"/>
        </w:numPr>
        <w:suppressAutoHyphens w:val="0"/>
        <w:autoSpaceDE w:val="0"/>
        <w:autoSpaceDN w:val="0"/>
        <w:adjustRightInd w:val="0"/>
        <w:spacing w:line="360" w:lineRule="atLeast"/>
        <w:ind w:left="0" w:firstLine="0"/>
        <w:jc w:val="both"/>
        <w:rPr>
          <w:rFonts w:ascii="Calibri" w:hAnsi="Calibri"/>
          <w:sz w:val="22"/>
          <w:szCs w:val="22"/>
          <w:lang w:val="x-none" w:eastAsia="pt-BR"/>
        </w:rPr>
      </w:pPr>
      <w:r w:rsidRPr="009342FE">
        <w:rPr>
          <w:rFonts w:ascii="Calibri" w:hAnsi="Calibri"/>
          <w:sz w:val="22"/>
          <w:szCs w:val="22"/>
          <w:lang w:eastAsia="pt-BR"/>
        </w:rPr>
        <w:t xml:space="preserve">  </w:t>
      </w:r>
      <w:r w:rsidR="00F65ED5" w:rsidRPr="009342FE">
        <w:rPr>
          <w:rFonts w:ascii="Calibri" w:hAnsi="Calibri" w:cs="Arial"/>
          <w:color w:val="000000"/>
          <w:sz w:val="22"/>
          <w:szCs w:val="22"/>
          <w:shd w:val="clear" w:color="auto" w:fill="FFFFFF"/>
        </w:rPr>
        <w:t xml:space="preserve">Decairá do direito de impugnar os termos do edital de licitação perante a administração o licitante que não o fizer até o segundo dia útil (02) que anteceder a abertura dos envelopes de habilitação, nos termos do art. </w:t>
      </w:r>
      <w:r w:rsidR="00F65ED5" w:rsidRPr="009342FE">
        <w:rPr>
          <w:rFonts w:ascii="Calibri" w:hAnsi="Calibri"/>
          <w:sz w:val="22"/>
          <w:szCs w:val="22"/>
          <w:lang w:eastAsia="pt-BR"/>
        </w:rPr>
        <w:t>art. 41, § 2º da Lei Federal 8.666/1993.</w:t>
      </w:r>
    </w:p>
    <w:p w14:paraId="3DFC85BA" w14:textId="77777777" w:rsidR="00891B70" w:rsidRPr="009342FE" w:rsidRDefault="00891B70" w:rsidP="00CA7738">
      <w:pPr>
        <w:numPr>
          <w:ilvl w:val="1"/>
          <w:numId w:val="3"/>
        </w:numPr>
        <w:suppressAutoHyphens w:val="0"/>
        <w:autoSpaceDE w:val="0"/>
        <w:autoSpaceDN w:val="0"/>
        <w:adjustRightInd w:val="0"/>
        <w:spacing w:line="360" w:lineRule="atLeast"/>
        <w:ind w:left="0" w:firstLine="0"/>
        <w:jc w:val="both"/>
        <w:rPr>
          <w:rFonts w:ascii="Calibri" w:hAnsi="Calibri"/>
          <w:sz w:val="22"/>
          <w:szCs w:val="22"/>
          <w:lang w:val="x-none" w:eastAsia="pt-BR"/>
        </w:rPr>
      </w:pPr>
      <w:r w:rsidRPr="009342FE">
        <w:rPr>
          <w:rFonts w:ascii="Calibri" w:hAnsi="Calibri"/>
          <w:b/>
          <w:bCs/>
          <w:sz w:val="22"/>
          <w:szCs w:val="22"/>
          <w:lang w:eastAsia="pt-BR"/>
        </w:rPr>
        <w:t>As solicitações de providências ou impugnação deste Edital deverão ser entregues diretamente no Departamento de Suprimentos, localizado no Edifício Plaza, na Rua Brasil 1407, Centro, no horário das 08h00 às 11h30min., e das 13h30min., às 17h00.</w:t>
      </w:r>
    </w:p>
    <w:p w14:paraId="1BA2FFEC" w14:textId="77777777" w:rsidR="00891B70" w:rsidRPr="009342FE" w:rsidRDefault="00F65ED5" w:rsidP="00CA7738">
      <w:pPr>
        <w:numPr>
          <w:ilvl w:val="1"/>
          <w:numId w:val="3"/>
        </w:numPr>
        <w:suppressAutoHyphens w:val="0"/>
        <w:autoSpaceDE w:val="0"/>
        <w:autoSpaceDN w:val="0"/>
        <w:adjustRightInd w:val="0"/>
        <w:spacing w:line="360" w:lineRule="atLeast"/>
        <w:ind w:left="0" w:firstLine="0"/>
        <w:jc w:val="both"/>
        <w:rPr>
          <w:rFonts w:ascii="Calibri" w:hAnsi="Calibri"/>
          <w:sz w:val="22"/>
          <w:szCs w:val="22"/>
          <w:lang w:val="x-none" w:eastAsia="pt-BR"/>
        </w:rPr>
      </w:pPr>
      <w:r w:rsidRPr="009342FE">
        <w:rPr>
          <w:rFonts w:ascii="Calibri" w:hAnsi="Calibri"/>
          <w:sz w:val="22"/>
          <w:szCs w:val="22"/>
          <w:lang w:eastAsia="pt-BR"/>
        </w:rPr>
        <w:t xml:space="preserve">A Comissão Permanente de Licitação </w:t>
      </w:r>
      <w:r w:rsidR="00891B70" w:rsidRPr="009342FE">
        <w:rPr>
          <w:rFonts w:ascii="Calibri" w:hAnsi="Calibri"/>
          <w:sz w:val="22"/>
          <w:szCs w:val="22"/>
          <w:lang w:eastAsia="pt-BR"/>
        </w:rPr>
        <w:t xml:space="preserve">deverá decidir sobre a impugnação, se possível, antes da abertura do certame. </w:t>
      </w:r>
    </w:p>
    <w:p w14:paraId="5740C1EC" w14:textId="77777777" w:rsidR="00891B70" w:rsidRPr="009342FE" w:rsidRDefault="00891B70" w:rsidP="00CA7738">
      <w:pPr>
        <w:numPr>
          <w:ilvl w:val="1"/>
          <w:numId w:val="3"/>
        </w:numPr>
        <w:suppressAutoHyphens w:val="0"/>
        <w:autoSpaceDE w:val="0"/>
        <w:autoSpaceDN w:val="0"/>
        <w:adjustRightInd w:val="0"/>
        <w:spacing w:line="360" w:lineRule="atLeast"/>
        <w:ind w:left="0" w:firstLine="0"/>
        <w:jc w:val="both"/>
        <w:rPr>
          <w:rFonts w:ascii="Calibri" w:hAnsi="Calibri"/>
          <w:sz w:val="22"/>
          <w:szCs w:val="22"/>
          <w:lang w:val="x-none" w:eastAsia="pt-BR"/>
        </w:rPr>
      </w:pPr>
      <w:r w:rsidRPr="009342FE">
        <w:rPr>
          <w:rFonts w:ascii="Calibri" w:hAnsi="Calibri"/>
          <w:sz w:val="22"/>
          <w:szCs w:val="22"/>
          <w:lang w:eastAsia="pt-BR"/>
        </w:rPr>
        <w:t xml:space="preserve">Quando do acolhimento da impugnação implicar alteração do edital capaz de afetar a formulação das propostas, será designada nova data para a realização </w:t>
      </w:r>
      <w:r w:rsidR="004B4A2E" w:rsidRPr="009342FE">
        <w:rPr>
          <w:rFonts w:ascii="Calibri" w:hAnsi="Calibri"/>
          <w:sz w:val="22"/>
          <w:szCs w:val="22"/>
          <w:lang w:eastAsia="pt-BR"/>
        </w:rPr>
        <w:t>do certame</w:t>
      </w:r>
      <w:r w:rsidRPr="009342FE">
        <w:rPr>
          <w:rFonts w:ascii="Calibri" w:hAnsi="Calibri"/>
          <w:sz w:val="22"/>
          <w:szCs w:val="22"/>
          <w:lang w:eastAsia="pt-BR"/>
        </w:rPr>
        <w:t xml:space="preserve">. </w:t>
      </w:r>
    </w:p>
    <w:p w14:paraId="6A5C559F" w14:textId="77777777" w:rsidR="00891B70" w:rsidRPr="009342FE" w:rsidRDefault="00891B70" w:rsidP="00CA7738">
      <w:pPr>
        <w:numPr>
          <w:ilvl w:val="1"/>
          <w:numId w:val="3"/>
        </w:numPr>
        <w:suppressAutoHyphens w:val="0"/>
        <w:autoSpaceDE w:val="0"/>
        <w:autoSpaceDN w:val="0"/>
        <w:adjustRightInd w:val="0"/>
        <w:spacing w:line="360" w:lineRule="atLeast"/>
        <w:ind w:left="0" w:firstLine="0"/>
        <w:jc w:val="both"/>
        <w:rPr>
          <w:rFonts w:ascii="Calibri" w:hAnsi="Calibri"/>
          <w:sz w:val="22"/>
          <w:szCs w:val="22"/>
          <w:lang w:val="x-none" w:eastAsia="pt-BR"/>
        </w:rPr>
      </w:pPr>
      <w:r w:rsidRPr="009342FE">
        <w:rPr>
          <w:rFonts w:ascii="Calibri" w:hAnsi="Calibri"/>
          <w:sz w:val="22"/>
          <w:szCs w:val="22"/>
          <w:lang w:eastAsia="pt-BR"/>
        </w:rPr>
        <w:t xml:space="preserve">A impugnação, feita tempestivamente pela licitante, não a impedirá de participar deste </w:t>
      </w:r>
      <w:r w:rsidR="004B4A2E" w:rsidRPr="009342FE">
        <w:rPr>
          <w:rFonts w:ascii="Calibri" w:hAnsi="Calibri"/>
          <w:bCs/>
          <w:sz w:val="22"/>
          <w:szCs w:val="22"/>
          <w:lang w:eastAsia="pt-BR"/>
        </w:rPr>
        <w:t>procedimento licitatório</w:t>
      </w:r>
      <w:r w:rsidRPr="009342FE">
        <w:rPr>
          <w:rFonts w:ascii="Calibri" w:hAnsi="Calibri"/>
          <w:sz w:val="22"/>
          <w:szCs w:val="22"/>
          <w:lang w:eastAsia="pt-BR"/>
        </w:rPr>
        <w:t xml:space="preserve">, até o trânsito em julgado da pertinente decisão. </w:t>
      </w:r>
    </w:p>
    <w:p w14:paraId="734D9B43" w14:textId="77777777" w:rsidR="00891B70" w:rsidRPr="009342FE" w:rsidRDefault="00891B70" w:rsidP="00CA7738">
      <w:pPr>
        <w:numPr>
          <w:ilvl w:val="1"/>
          <w:numId w:val="3"/>
        </w:numPr>
        <w:suppressAutoHyphens w:val="0"/>
        <w:autoSpaceDE w:val="0"/>
        <w:autoSpaceDN w:val="0"/>
        <w:adjustRightInd w:val="0"/>
        <w:spacing w:line="360" w:lineRule="atLeast"/>
        <w:ind w:left="0" w:firstLine="0"/>
        <w:jc w:val="both"/>
        <w:rPr>
          <w:rFonts w:ascii="Calibri" w:hAnsi="Calibri"/>
          <w:sz w:val="22"/>
          <w:szCs w:val="22"/>
          <w:lang w:val="x-none" w:eastAsia="pt-BR"/>
        </w:rPr>
      </w:pPr>
      <w:r w:rsidRPr="009342FE">
        <w:rPr>
          <w:rFonts w:ascii="Calibri" w:hAnsi="Calibri"/>
          <w:sz w:val="22"/>
          <w:szCs w:val="22"/>
          <w:lang w:eastAsia="pt-BR"/>
        </w:rPr>
        <w:t xml:space="preserve">Os interessados que tiverem dúvidas na interpretação dos itens das condições gerais deste Edital, deverão enviá-las para o fax </w:t>
      </w:r>
      <w:r w:rsidRPr="009342FE">
        <w:rPr>
          <w:rFonts w:ascii="Calibri" w:hAnsi="Calibri"/>
          <w:b/>
          <w:bCs/>
          <w:sz w:val="22"/>
          <w:szCs w:val="22"/>
          <w:lang w:eastAsia="pt-BR"/>
        </w:rPr>
        <w:t>(44) 3518 1182</w:t>
      </w:r>
      <w:r w:rsidRPr="009342FE">
        <w:rPr>
          <w:rFonts w:ascii="Calibri" w:hAnsi="Calibri"/>
          <w:sz w:val="22"/>
          <w:szCs w:val="22"/>
          <w:lang w:eastAsia="pt-BR"/>
        </w:rPr>
        <w:t xml:space="preserve"> ou pelo e-mail </w:t>
      </w:r>
      <w:hyperlink r:id="rId8" w:history="1">
        <w:r w:rsidRPr="009342FE">
          <w:rPr>
            <w:rStyle w:val="Hyperlink"/>
            <w:rFonts w:ascii="Calibri" w:hAnsi="Calibri"/>
            <w:sz w:val="22"/>
            <w:szCs w:val="22"/>
            <w:lang w:eastAsia="pt-BR"/>
          </w:rPr>
          <w:t>suprimentoscm@gmail.com</w:t>
        </w:r>
      </w:hyperlink>
      <w:r w:rsidRPr="009342FE">
        <w:rPr>
          <w:rFonts w:ascii="Calibri" w:hAnsi="Calibri"/>
          <w:sz w:val="22"/>
          <w:szCs w:val="22"/>
          <w:lang w:eastAsia="pt-BR"/>
        </w:rPr>
        <w:t>, as quais serão analisadas e esclarecidas por e-mail ou fax.</w:t>
      </w:r>
    </w:p>
    <w:p w14:paraId="034A45C4" w14:textId="77777777" w:rsidR="00ED6E6E" w:rsidRPr="009342FE" w:rsidRDefault="00ED6E6E" w:rsidP="00C37112">
      <w:pPr>
        <w:pStyle w:val="PargrafodaLista"/>
        <w:tabs>
          <w:tab w:val="num" w:pos="709"/>
        </w:tabs>
        <w:spacing w:line="360" w:lineRule="atLeast"/>
        <w:ind w:left="0"/>
        <w:rPr>
          <w:rFonts w:ascii="Calibri" w:hAnsi="Calibri"/>
          <w:sz w:val="22"/>
          <w:szCs w:val="22"/>
        </w:rPr>
      </w:pPr>
    </w:p>
    <w:p w14:paraId="53631D62" w14:textId="77777777" w:rsidR="00EB1E40" w:rsidRPr="009342FE" w:rsidRDefault="00930C70" w:rsidP="00CA7738">
      <w:pPr>
        <w:pStyle w:val="PargrafodaLista"/>
        <w:numPr>
          <w:ilvl w:val="0"/>
          <w:numId w:val="3"/>
        </w:numPr>
        <w:shd w:val="clear" w:color="auto" w:fill="A6A6A6"/>
        <w:spacing w:line="360" w:lineRule="atLeast"/>
        <w:jc w:val="both"/>
        <w:rPr>
          <w:rFonts w:ascii="Calibri" w:hAnsi="Calibri"/>
          <w:b/>
          <w:sz w:val="22"/>
          <w:szCs w:val="22"/>
        </w:rPr>
      </w:pPr>
      <w:r w:rsidRPr="009342FE">
        <w:rPr>
          <w:rFonts w:ascii="Calibri" w:hAnsi="Calibri"/>
          <w:b/>
          <w:sz w:val="22"/>
          <w:szCs w:val="22"/>
        </w:rPr>
        <w:t>DAS MICROEMPRESAS E EMPRESAS DE PEQUENO PORTE</w:t>
      </w:r>
    </w:p>
    <w:p w14:paraId="1C6B26C0" w14:textId="77777777" w:rsidR="00EB1E40" w:rsidRPr="009342FE" w:rsidRDefault="00EB1E40" w:rsidP="00CA7738">
      <w:pPr>
        <w:pStyle w:val="PargrafodaLista"/>
        <w:numPr>
          <w:ilvl w:val="1"/>
          <w:numId w:val="3"/>
        </w:numPr>
        <w:spacing w:line="360" w:lineRule="atLeast"/>
        <w:ind w:left="0" w:firstLine="0"/>
        <w:jc w:val="both"/>
        <w:rPr>
          <w:rFonts w:ascii="Calibri" w:hAnsi="Calibri"/>
          <w:sz w:val="22"/>
          <w:szCs w:val="22"/>
        </w:rPr>
      </w:pPr>
      <w:r w:rsidRPr="009342FE">
        <w:rPr>
          <w:rFonts w:ascii="Calibri" w:hAnsi="Calibri"/>
          <w:sz w:val="22"/>
          <w:szCs w:val="22"/>
        </w:rPr>
        <w:t>As microempresas e empresas de pequeno porte deverão apresentar toda a documentação exigida para efeito de comprovação de sua regularidade fiscal</w:t>
      </w:r>
      <w:r w:rsidR="00363DC7" w:rsidRPr="009342FE">
        <w:rPr>
          <w:rFonts w:ascii="Calibri" w:hAnsi="Calibri"/>
          <w:sz w:val="22"/>
          <w:szCs w:val="22"/>
        </w:rPr>
        <w:t xml:space="preserve">, conforme </w:t>
      </w:r>
      <w:r w:rsidR="00363DC7" w:rsidRPr="009342FE">
        <w:rPr>
          <w:rFonts w:ascii="Calibri" w:hAnsi="Calibri"/>
          <w:b/>
          <w:sz w:val="22"/>
          <w:szCs w:val="22"/>
        </w:rPr>
        <w:t xml:space="preserve">item </w:t>
      </w:r>
      <w:r w:rsidR="009F13D8" w:rsidRPr="009342FE">
        <w:rPr>
          <w:rFonts w:ascii="Calibri" w:hAnsi="Calibri"/>
          <w:b/>
          <w:sz w:val="22"/>
          <w:szCs w:val="22"/>
        </w:rPr>
        <w:t>9</w:t>
      </w:r>
      <w:r w:rsidR="00363DC7" w:rsidRPr="009342FE">
        <w:rPr>
          <w:rFonts w:ascii="Calibri" w:hAnsi="Calibri"/>
          <w:sz w:val="22"/>
          <w:szCs w:val="22"/>
        </w:rPr>
        <w:t xml:space="preserve"> do edital</w:t>
      </w:r>
      <w:r w:rsidRPr="009342FE">
        <w:rPr>
          <w:rFonts w:ascii="Calibri" w:hAnsi="Calibri"/>
          <w:sz w:val="22"/>
          <w:szCs w:val="22"/>
        </w:rPr>
        <w:t>;</w:t>
      </w:r>
    </w:p>
    <w:p w14:paraId="55BA5EAD" w14:textId="77777777" w:rsidR="00EB1E40" w:rsidRPr="009342FE" w:rsidRDefault="00EB1E40" w:rsidP="00CA7738">
      <w:pPr>
        <w:pStyle w:val="PargrafodaLista"/>
        <w:numPr>
          <w:ilvl w:val="1"/>
          <w:numId w:val="3"/>
        </w:numPr>
        <w:spacing w:line="360" w:lineRule="atLeast"/>
        <w:ind w:left="0" w:firstLine="0"/>
        <w:jc w:val="both"/>
        <w:rPr>
          <w:rFonts w:ascii="Calibri" w:hAnsi="Calibri"/>
          <w:sz w:val="22"/>
          <w:szCs w:val="22"/>
        </w:rPr>
      </w:pPr>
      <w:r w:rsidRPr="009342FE">
        <w:rPr>
          <w:rFonts w:ascii="Calibri" w:hAnsi="Calibri"/>
          <w:sz w:val="22"/>
          <w:szCs w:val="22"/>
        </w:rPr>
        <w:t>Será assegurado, como critério de desempate, a preferência de contratação para as microempresas e empresas de pequeno porte;</w:t>
      </w:r>
    </w:p>
    <w:p w14:paraId="69CF0543" w14:textId="77777777" w:rsidR="00EB1E40" w:rsidRPr="009342FE" w:rsidRDefault="00EB1E40" w:rsidP="00CA7738">
      <w:pPr>
        <w:pStyle w:val="PargrafodaLista"/>
        <w:numPr>
          <w:ilvl w:val="1"/>
          <w:numId w:val="3"/>
        </w:numPr>
        <w:spacing w:line="360" w:lineRule="atLeast"/>
        <w:ind w:left="0" w:firstLine="0"/>
        <w:jc w:val="both"/>
        <w:rPr>
          <w:rFonts w:ascii="Calibri" w:hAnsi="Calibri"/>
          <w:sz w:val="22"/>
          <w:szCs w:val="22"/>
        </w:rPr>
      </w:pPr>
      <w:r w:rsidRPr="009342FE">
        <w:rPr>
          <w:rFonts w:ascii="Calibri" w:hAnsi="Calibri"/>
          <w:sz w:val="22"/>
          <w:szCs w:val="22"/>
        </w:rPr>
        <w:t>Considerar-se-á empate quando as propostas apresentadas por microempresas e empresas de pequeno porte sejam iguais ou até 10% superiores à proposta de menor preço classificada desde que esta não tenha sido apresentada por outra microempresas ou empresa de pequeno porte.</w:t>
      </w:r>
    </w:p>
    <w:p w14:paraId="4609C331" w14:textId="77777777" w:rsidR="00EB1E40" w:rsidRPr="009342FE" w:rsidRDefault="00363DC7" w:rsidP="00CA7738">
      <w:pPr>
        <w:pStyle w:val="PargrafodaLista"/>
        <w:numPr>
          <w:ilvl w:val="1"/>
          <w:numId w:val="3"/>
        </w:numPr>
        <w:spacing w:line="360" w:lineRule="atLeast"/>
        <w:ind w:left="0" w:firstLine="0"/>
        <w:jc w:val="both"/>
        <w:rPr>
          <w:rFonts w:ascii="Calibri" w:hAnsi="Calibri"/>
          <w:sz w:val="22"/>
          <w:szCs w:val="22"/>
        </w:rPr>
      </w:pPr>
      <w:r w:rsidRPr="009342FE">
        <w:rPr>
          <w:rFonts w:ascii="Calibri" w:hAnsi="Calibri"/>
          <w:sz w:val="22"/>
          <w:szCs w:val="22"/>
        </w:rPr>
        <w:t>O</w:t>
      </w:r>
      <w:r w:rsidR="00EB1E40" w:rsidRPr="009342FE">
        <w:rPr>
          <w:rFonts w:ascii="Calibri" w:hAnsi="Calibri"/>
          <w:sz w:val="22"/>
          <w:szCs w:val="22"/>
        </w:rPr>
        <w:t xml:space="preserve">correndo o empate acima descrito, a microempresa ou empresa de pequeno porte melhor classificada poderá apresentar nova proposta de preço inferior à menor proposta classificada, na própria </w:t>
      </w:r>
      <w:r w:rsidR="00EB1E40" w:rsidRPr="009342FE">
        <w:rPr>
          <w:rFonts w:ascii="Calibri" w:hAnsi="Calibri"/>
          <w:sz w:val="22"/>
          <w:szCs w:val="22"/>
        </w:rPr>
        <w:lastRenderedPageBreak/>
        <w:t>sessão se presente o representante com poder para ofertar nova proposta. Uma vez apresentada nova proposta em valor inferior será considerada vencedora do certame e adjudicado o objeto em seu favor.</w:t>
      </w:r>
    </w:p>
    <w:p w14:paraId="7F91FF32" w14:textId="77777777" w:rsidR="00EB1E40" w:rsidRPr="009342FE" w:rsidRDefault="00363DC7" w:rsidP="00CA7738">
      <w:pPr>
        <w:pStyle w:val="PargrafodaLista"/>
        <w:numPr>
          <w:ilvl w:val="1"/>
          <w:numId w:val="3"/>
        </w:numPr>
        <w:spacing w:line="360" w:lineRule="atLeast"/>
        <w:ind w:left="0" w:firstLine="0"/>
        <w:jc w:val="both"/>
        <w:rPr>
          <w:rFonts w:ascii="Calibri" w:hAnsi="Calibri"/>
          <w:sz w:val="22"/>
          <w:szCs w:val="22"/>
        </w:rPr>
      </w:pPr>
      <w:r w:rsidRPr="009342FE">
        <w:rPr>
          <w:rFonts w:ascii="Calibri" w:hAnsi="Calibri"/>
          <w:sz w:val="22"/>
          <w:szCs w:val="22"/>
        </w:rPr>
        <w:t xml:space="preserve">No </w:t>
      </w:r>
      <w:r w:rsidR="00EB1E40" w:rsidRPr="009342FE">
        <w:rPr>
          <w:rFonts w:ascii="Calibri" w:hAnsi="Calibri"/>
          <w:sz w:val="22"/>
          <w:szCs w:val="22"/>
        </w:rPr>
        <w:t>caso de microempresa ou empresa de pequeno porte se declarada vencedora do certame e havendo alguma restrição na comprovação de sua regularidade fiscal, ser-lhe-á concedido prazo de 0</w:t>
      </w:r>
      <w:r w:rsidR="00004DBA" w:rsidRPr="009342FE">
        <w:rPr>
          <w:rFonts w:ascii="Calibri" w:hAnsi="Calibri"/>
          <w:sz w:val="22"/>
          <w:szCs w:val="22"/>
        </w:rPr>
        <w:t>5</w:t>
      </w:r>
      <w:r w:rsidR="00EB1E40" w:rsidRPr="009342FE">
        <w:rPr>
          <w:rFonts w:ascii="Calibri" w:hAnsi="Calibri"/>
          <w:sz w:val="22"/>
          <w:szCs w:val="22"/>
        </w:rPr>
        <w:t>(</w:t>
      </w:r>
      <w:r w:rsidR="00004DBA" w:rsidRPr="009342FE">
        <w:rPr>
          <w:rFonts w:ascii="Calibri" w:hAnsi="Calibri"/>
          <w:sz w:val="22"/>
          <w:szCs w:val="22"/>
        </w:rPr>
        <w:t>cinco</w:t>
      </w:r>
      <w:r w:rsidR="00EB1E40" w:rsidRPr="009342FE">
        <w:rPr>
          <w:rFonts w:ascii="Calibri" w:hAnsi="Calibri"/>
          <w:sz w:val="22"/>
          <w:szCs w:val="22"/>
        </w:rPr>
        <w:t>) dias úteis, prorrogáveis por igual período a critério do licitador, para a regularização da restrição e emissão de eventuais certidões negativas ou positivas com efeitos de negativa;</w:t>
      </w:r>
    </w:p>
    <w:p w14:paraId="1EF81D8C" w14:textId="77777777" w:rsidR="00EB1E40" w:rsidRPr="009342FE" w:rsidRDefault="00363DC7" w:rsidP="00CA7738">
      <w:pPr>
        <w:pStyle w:val="PargrafodaLista"/>
        <w:numPr>
          <w:ilvl w:val="1"/>
          <w:numId w:val="3"/>
        </w:numPr>
        <w:spacing w:line="360" w:lineRule="atLeast"/>
        <w:ind w:left="0" w:firstLine="0"/>
        <w:jc w:val="both"/>
        <w:rPr>
          <w:rFonts w:ascii="Calibri" w:hAnsi="Calibri"/>
          <w:sz w:val="22"/>
          <w:szCs w:val="22"/>
        </w:rPr>
      </w:pPr>
      <w:r w:rsidRPr="009342FE">
        <w:rPr>
          <w:rFonts w:ascii="Calibri" w:hAnsi="Calibri"/>
          <w:sz w:val="22"/>
          <w:szCs w:val="22"/>
        </w:rPr>
        <w:t>As</w:t>
      </w:r>
      <w:r w:rsidR="00EB1E40" w:rsidRPr="009342FE">
        <w:rPr>
          <w:rFonts w:ascii="Calibri" w:hAnsi="Calibri"/>
          <w:sz w:val="22"/>
          <w:szCs w:val="22"/>
        </w:rPr>
        <w:t xml:space="preserve"> certidões deverão ser entregues à comissão de licitação dentro do prazo acima, para efeito de posterior assinatura de contrato, sob pena de decair o direito à contratação do proponente e aplicação das sanções previstas no art. 81, c/c 87 da Lei 8.666/93;</w:t>
      </w:r>
    </w:p>
    <w:p w14:paraId="2F924B6B" w14:textId="77777777" w:rsidR="00EB1E40" w:rsidRPr="009342FE" w:rsidRDefault="00363DC7" w:rsidP="00CA7738">
      <w:pPr>
        <w:pStyle w:val="PargrafodaLista"/>
        <w:numPr>
          <w:ilvl w:val="1"/>
          <w:numId w:val="3"/>
        </w:numPr>
        <w:spacing w:line="360" w:lineRule="atLeast"/>
        <w:ind w:left="0" w:firstLine="0"/>
        <w:jc w:val="both"/>
        <w:rPr>
          <w:rFonts w:ascii="Calibri" w:hAnsi="Calibri"/>
          <w:sz w:val="22"/>
          <w:szCs w:val="22"/>
        </w:rPr>
      </w:pPr>
      <w:r w:rsidRPr="009342FE">
        <w:rPr>
          <w:rFonts w:ascii="Calibri" w:hAnsi="Calibri"/>
          <w:sz w:val="22"/>
          <w:szCs w:val="22"/>
        </w:rPr>
        <w:t>Após</w:t>
      </w:r>
      <w:r w:rsidR="00EB1E40" w:rsidRPr="009342FE">
        <w:rPr>
          <w:rFonts w:ascii="Calibri" w:hAnsi="Calibri"/>
          <w:sz w:val="22"/>
          <w:szCs w:val="22"/>
        </w:rPr>
        <w:t xml:space="preserve"> a entrega das certidões e análise quanto à regularidade fiscal da proponente, a Comissão de Licitação decidirá quanto à habilitação final da mesma, que será comunicada às demais proponentes através dos meios usuais de comunicação (</w:t>
      </w:r>
      <w:r w:rsidR="00EB1E40" w:rsidRPr="009342FE">
        <w:rPr>
          <w:rFonts w:ascii="Calibri" w:hAnsi="Calibri"/>
          <w:i/>
          <w:sz w:val="22"/>
          <w:szCs w:val="22"/>
        </w:rPr>
        <w:t>edital, “fac-simile” e publicação na imprensa oficial</w:t>
      </w:r>
      <w:r w:rsidR="00EB1E40" w:rsidRPr="009342FE">
        <w:rPr>
          <w:rFonts w:ascii="Calibri" w:hAnsi="Calibri"/>
          <w:sz w:val="22"/>
          <w:szCs w:val="22"/>
        </w:rPr>
        <w:t>). A partir da divulgação do resultado do julgamento as proponentes terão o prazo de 05 (cinco) dias úteis para interposição de recurso, se assim o desejarem, observando-se o disposto no Artigo nº 109 da Lei Federal nº 8.666/93 e suas alterações;</w:t>
      </w:r>
    </w:p>
    <w:p w14:paraId="1A640D42" w14:textId="77777777" w:rsidR="00EB1E40" w:rsidRPr="009342FE" w:rsidRDefault="00363DC7" w:rsidP="00CA7738">
      <w:pPr>
        <w:pStyle w:val="PargrafodaLista"/>
        <w:numPr>
          <w:ilvl w:val="1"/>
          <w:numId w:val="3"/>
        </w:numPr>
        <w:spacing w:line="360" w:lineRule="atLeast"/>
        <w:ind w:left="0" w:firstLine="0"/>
        <w:jc w:val="both"/>
        <w:rPr>
          <w:rFonts w:ascii="Calibri" w:hAnsi="Calibri"/>
          <w:sz w:val="22"/>
          <w:szCs w:val="22"/>
        </w:rPr>
      </w:pPr>
      <w:r w:rsidRPr="009342FE">
        <w:rPr>
          <w:rFonts w:ascii="Calibri" w:hAnsi="Calibri"/>
          <w:sz w:val="22"/>
          <w:szCs w:val="22"/>
        </w:rPr>
        <w:t>Ca</w:t>
      </w:r>
      <w:r w:rsidR="00EB1E40" w:rsidRPr="009342FE">
        <w:rPr>
          <w:rFonts w:ascii="Calibri" w:hAnsi="Calibri"/>
          <w:sz w:val="22"/>
          <w:szCs w:val="22"/>
        </w:rPr>
        <w:t xml:space="preserve">so a proponente vencedora não apresente os documentos exigidos no </w:t>
      </w:r>
      <w:r w:rsidR="00EB1E40" w:rsidRPr="009342FE">
        <w:rPr>
          <w:rFonts w:ascii="Calibri" w:hAnsi="Calibri"/>
          <w:b/>
          <w:sz w:val="22"/>
          <w:szCs w:val="22"/>
        </w:rPr>
        <w:t xml:space="preserve">item </w:t>
      </w:r>
      <w:r w:rsidR="009F13D8" w:rsidRPr="009342FE">
        <w:rPr>
          <w:rFonts w:ascii="Calibri" w:hAnsi="Calibri"/>
          <w:b/>
          <w:sz w:val="22"/>
          <w:szCs w:val="22"/>
        </w:rPr>
        <w:t>22</w:t>
      </w:r>
      <w:r w:rsidR="00FF6FAE" w:rsidRPr="009342FE">
        <w:rPr>
          <w:rFonts w:ascii="Calibri" w:hAnsi="Calibri"/>
          <w:b/>
          <w:sz w:val="22"/>
          <w:szCs w:val="22"/>
        </w:rPr>
        <w:t>.6</w:t>
      </w:r>
      <w:r w:rsidR="00EB1E40" w:rsidRPr="009342FE">
        <w:rPr>
          <w:rFonts w:ascii="Calibri" w:hAnsi="Calibri"/>
          <w:sz w:val="22"/>
          <w:szCs w:val="22"/>
        </w:rPr>
        <w:t>, ou não ocorrendo a contratação ou a apresentação de nova proposta de preços pela microempresa ou empresa de pequeno porte melhor classificada, serão convocadas as microempresas e empresas de pequeno porte e remanescentes que se enqua</w:t>
      </w:r>
      <w:r w:rsidR="00FF6FAE" w:rsidRPr="009342FE">
        <w:rPr>
          <w:rFonts w:ascii="Calibri" w:hAnsi="Calibri"/>
          <w:sz w:val="22"/>
          <w:szCs w:val="22"/>
        </w:rPr>
        <w:t xml:space="preserve">drem na hipótese do </w:t>
      </w:r>
      <w:r w:rsidR="000566CD" w:rsidRPr="009342FE">
        <w:rPr>
          <w:rFonts w:ascii="Calibri" w:hAnsi="Calibri"/>
          <w:b/>
          <w:sz w:val="22"/>
          <w:szCs w:val="22"/>
        </w:rPr>
        <w:t xml:space="preserve">item </w:t>
      </w:r>
      <w:r w:rsidR="007F16F7" w:rsidRPr="009342FE">
        <w:rPr>
          <w:rFonts w:ascii="Calibri" w:hAnsi="Calibri"/>
          <w:b/>
          <w:sz w:val="22"/>
          <w:szCs w:val="22"/>
        </w:rPr>
        <w:t>22</w:t>
      </w:r>
      <w:r w:rsidR="00FF6FAE" w:rsidRPr="009342FE">
        <w:rPr>
          <w:rFonts w:ascii="Calibri" w:hAnsi="Calibri"/>
          <w:b/>
          <w:sz w:val="22"/>
          <w:szCs w:val="22"/>
        </w:rPr>
        <w:t>.3</w:t>
      </w:r>
      <w:r w:rsidR="00EB1E40" w:rsidRPr="009342FE">
        <w:rPr>
          <w:rFonts w:ascii="Calibri" w:hAnsi="Calibri"/>
          <w:sz w:val="22"/>
          <w:szCs w:val="22"/>
        </w:rPr>
        <w:t>;</w:t>
      </w:r>
    </w:p>
    <w:p w14:paraId="0B5D5819" w14:textId="77777777" w:rsidR="00EB1E40" w:rsidRPr="009342FE" w:rsidRDefault="00363DC7" w:rsidP="00CA7738">
      <w:pPr>
        <w:pStyle w:val="PargrafodaLista"/>
        <w:numPr>
          <w:ilvl w:val="1"/>
          <w:numId w:val="3"/>
        </w:numPr>
        <w:spacing w:line="360" w:lineRule="atLeast"/>
        <w:ind w:left="0" w:firstLine="0"/>
        <w:jc w:val="both"/>
        <w:rPr>
          <w:rFonts w:ascii="Calibri" w:hAnsi="Calibri"/>
          <w:sz w:val="22"/>
          <w:szCs w:val="22"/>
        </w:rPr>
      </w:pPr>
      <w:r w:rsidRPr="009342FE">
        <w:rPr>
          <w:rFonts w:ascii="Calibri" w:hAnsi="Calibri"/>
          <w:sz w:val="22"/>
          <w:szCs w:val="22"/>
        </w:rPr>
        <w:t>Na</w:t>
      </w:r>
      <w:r w:rsidR="00EB1E40" w:rsidRPr="009342FE">
        <w:rPr>
          <w:rFonts w:ascii="Calibri" w:hAnsi="Calibri"/>
          <w:sz w:val="22"/>
          <w:szCs w:val="22"/>
        </w:rPr>
        <w:t xml:space="preserve"> hipótese de não contratação de microempresa ou empresa de pequeno porte, nos termos dos itens anteriores, o objeto será adjudicado em favor da proposta de menor preço originalmente vencedora do certame.</w:t>
      </w:r>
    </w:p>
    <w:p w14:paraId="170976A0" w14:textId="77777777" w:rsidR="000377FA" w:rsidRPr="009342FE" w:rsidRDefault="000377FA" w:rsidP="00C37112">
      <w:pPr>
        <w:pStyle w:val="PargrafodaLista"/>
        <w:tabs>
          <w:tab w:val="num" w:pos="709"/>
        </w:tabs>
        <w:spacing w:line="360" w:lineRule="atLeast"/>
        <w:ind w:left="0"/>
        <w:jc w:val="both"/>
        <w:rPr>
          <w:rFonts w:ascii="Calibri" w:hAnsi="Calibri"/>
          <w:b/>
          <w:sz w:val="22"/>
          <w:szCs w:val="22"/>
        </w:rPr>
      </w:pPr>
    </w:p>
    <w:p w14:paraId="61188CCC" w14:textId="77777777" w:rsidR="00D7522F" w:rsidRPr="009342FE" w:rsidRDefault="00D7522F" w:rsidP="00CA7738">
      <w:pPr>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 xml:space="preserve">DA SEGURANÇA DO TRABALHO </w:t>
      </w:r>
    </w:p>
    <w:p w14:paraId="05DE628D" w14:textId="77777777" w:rsidR="00D7522F" w:rsidRPr="009342FE" w:rsidRDefault="00D7522F" w:rsidP="00CA7738">
      <w:pPr>
        <w:pStyle w:val="WW-Textosimples"/>
        <w:numPr>
          <w:ilvl w:val="1"/>
          <w:numId w:val="3"/>
        </w:numPr>
        <w:spacing w:line="360" w:lineRule="atLeast"/>
        <w:ind w:left="0" w:firstLine="0"/>
        <w:jc w:val="both"/>
        <w:rPr>
          <w:rFonts w:ascii="Calibri" w:hAnsi="Calibri" w:cs="Times New Roman"/>
          <w:sz w:val="22"/>
          <w:szCs w:val="22"/>
        </w:rPr>
      </w:pPr>
      <w:r w:rsidRPr="009342FE">
        <w:rPr>
          <w:rFonts w:ascii="Calibri" w:hAnsi="Calibri" w:cs="Times New Roman"/>
          <w:sz w:val="22"/>
          <w:szCs w:val="22"/>
        </w:rPr>
        <w:t>Deverá a contratada atender, no que couber, a todas as normas estabelecidas na Portaria 3.214/78 do Ministério do Trabalho e Emprego, incluindo alterações posteriores.</w:t>
      </w:r>
    </w:p>
    <w:p w14:paraId="3F77790A" w14:textId="77777777" w:rsidR="00D7522F" w:rsidRPr="009342FE" w:rsidRDefault="00D7522F" w:rsidP="00CA7738">
      <w:pPr>
        <w:pStyle w:val="WW-Textosimples"/>
        <w:numPr>
          <w:ilvl w:val="1"/>
          <w:numId w:val="3"/>
        </w:numPr>
        <w:spacing w:line="360" w:lineRule="atLeast"/>
        <w:ind w:left="0" w:firstLine="0"/>
        <w:jc w:val="both"/>
        <w:rPr>
          <w:rFonts w:ascii="Calibri" w:hAnsi="Calibri" w:cs="Times New Roman"/>
          <w:sz w:val="22"/>
          <w:szCs w:val="22"/>
        </w:rPr>
      </w:pPr>
      <w:r w:rsidRPr="009342FE">
        <w:rPr>
          <w:rFonts w:ascii="Calibri" w:hAnsi="Calibri" w:cs="Times New Roman"/>
          <w:sz w:val="22"/>
          <w:szCs w:val="22"/>
        </w:rPr>
        <w:t>A contratada providenciará que todas as medidas de proteção coletivas necessárias sejam implementadas, bem como, fornecerá e fiscalizará o uso de todos os seus trabalhadores dos equipamentos de proteção individual corretamente indicados para o desenvolvimento de suas tarefas, de acordo com a legislação específica.</w:t>
      </w:r>
    </w:p>
    <w:p w14:paraId="656B48DA" w14:textId="77777777" w:rsidR="00D7522F" w:rsidRPr="009342FE" w:rsidRDefault="00D7522F" w:rsidP="00CA7738">
      <w:pPr>
        <w:pStyle w:val="WW-Textosimples"/>
        <w:numPr>
          <w:ilvl w:val="1"/>
          <w:numId w:val="3"/>
        </w:numPr>
        <w:spacing w:line="360" w:lineRule="atLeast"/>
        <w:ind w:left="0" w:firstLine="0"/>
        <w:jc w:val="both"/>
        <w:rPr>
          <w:rFonts w:ascii="Calibri" w:hAnsi="Calibri" w:cs="Times New Roman"/>
          <w:sz w:val="22"/>
          <w:szCs w:val="22"/>
        </w:rPr>
      </w:pPr>
      <w:r w:rsidRPr="009342FE">
        <w:rPr>
          <w:rFonts w:ascii="Calibri" w:hAnsi="Calibri" w:cs="Times New Roman"/>
          <w:sz w:val="22"/>
          <w:szCs w:val="22"/>
        </w:rPr>
        <w:t>Cabe a contratada acatar as recomendações decorrentes de inspeções de segurança e sanar as irregularidades apontadas, sob pena de adoção de medidas administrativas e disciplinares, inclusive a suspensão de suas atividades.</w:t>
      </w:r>
    </w:p>
    <w:p w14:paraId="5FD6B354" w14:textId="77777777" w:rsidR="00D7522F" w:rsidRPr="009342FE" w:rsidRDefault="00D7522F" w:rsidP="00CA7738">
      <w:pPr>
        <w:pStyle w:val="WW-Textosimples"/>
        <w:numPr>
          <w:ilvl w:val="1"/>
          <w:numId w:val="3"/>
        </w:numPr>
        <w:spacing w:line="360" w:lineRule="atLeast"/>
        <w:ind w:left="0" w:firstLine="0"/>
        <w:jc w:val="both"/>
        <w:rPr>
          <w:rFonts w:ascii="Calibri" w:hAnsi="Calibri" w:cs="Times New Roman"/>
          <w:sz w:val="22"/>
          <w:szCs w:val="22"/>
        </w:rPr>
      </w:pPr>
      <w:r w:rsidRPr="009342FE">
        <w:rPr>
          <w:rFonts w:ascii="Calibri" w:hAnsi="Calibri" w:cs="Times New Roman"/>
          <w:sz w:val="22"/>
          <w:szCs w:val="22"/>
        </w:rPr>
        <w:t xml:space="preserve">A contratada é responsável pela observância das normas de segurança do trabalho, especialmente o estabelecido na Norma Reguladora 18 (NR 18) – Condições e Meio Ambiente de Trabalho na Indústria da Construção, instituída pela Portaria nº 3.214/78 do Ministério do Trabalho e Emprego e suas alterações </w:t>
      </w:r>
      <w:r w:rsidRPr="009342FE">
        <w:rPr>
          <w:rFonts w:ascii="Calibri" w:hAnsi="Calibri" w:cs="Times New Roman"/>
          <w:sz w:val="22"/>
          <w:szCs w:val="22"/>
        </w:rPr>
        <w:lastRenderedPageBreak/>
        <w:t xml:space="preserve">posteriores, bem como o cumprimento das disposições relativas às condições e meio ambiente de trabalho, determinadas na legislação federal, estadual e/ou municipal, e estabelecidas em negociações coletivas de trabalho. </w:t>
      </w:r>
    </w:p>
    <w:p w14:paraId="4AAA7914" w14:textId="77777777" w:rsidR="00D7522F" w:rsidRPr="009342FE" w:rsidRDefault="00D7522F" w:rsidP="00CA7738">
      <w:pPr>
        <w:pStyle w:val="WW-Textosimples"/>
        <w:numPr>
          <w:ilvl w:val="1"/>
          <w:numId w:val="3"/>
        </w:numPr>
        <w:spacing w:line="360" w:lineRule="atLeast"/>
        <w:ind w:left="0" w:firstLine="0"/>
        <w:jc w:val="both"/>
        <w:rPr>
          <w:rFonts w:ascii="Calibri" w:hAnsi="Calibri" w:cs="Times New Roman"/>
          <w:sz w:val="22"/>
          <w:szCs w:val="22"/>
        </w:rPr>
      </w:pPr>
      <w:r w:rsidRPr="009342FE">
        <w:rPr>
          <w:rFonts w:ascii="Calibri" w:hAnsi="Calibri" w:cs="Times New Roman"/>
          <w:sz w:val="22"/>
          <w:szCs w:val="22"/>
        </w:rPr>
        <w:t xml:space="preserve"> A contratada é responsável pela aquisição e fornecimento de todos os Equipamentos de Proteção Individual – EPI’s necessários para a proteção de seus trabalhadores, observando as determinações previstas na Norma Regulamentadora 6 (NR6), instituída pela Portaria nº 3.214/78, do Ministério do Trabalho e Emprego, e suas alterações posteriores.</w:t>
      </w:r>
    </w:p>
    <w:p w14:paraId="08F3CCC2" w14:textId="77777777" w:rsidR="00EA00D6" w:rsidRPr="009342FE" w:rsidRDefault="00EA00D6" w:rsidP="00C37112">
      <w:pPr>
        <w:pStyle w:val="PargrafodaLista"/>
        <w:tabs>
          <w:tab w:val="num" w:pos="709"/>
        </w:tabs>
        <w:spacing w:line="360" w:lineRule="atLeast"/>
        <w:ind w:left="0"/>
        <w:jc w:val="both"/>
        <w:rPr>
          <w:rFonts w:ascii="Calibri" w:hAnsi="Calibri"/>
          <w:b/>
          <w:sz w:val="22"/>
          <w:szCs w:val="22"/>
        </w:rPr>
      </w:pPr>
    </w:p>
    <w:p w14:paraId="0C02F5D0" w14:textId="77777777" w:rsidR="00295D3E" w:rsidRPr="009342FE" w:rsidRDefault="00930C70" w:rsidP="00CA7738">
      <w:pPr>
        <w:numPr>
          <w:ilvl w:val="0"/>
          <w:numId w:val="3"/>
        </w:numPr>
        <w:shd w:val="clear" w:color="auto" w:fill="A6A6A6"/>
        <w:suppressAutoHyphens w:val="0"/>
        <w:spacing w:line="360" w:lineRule="atLeast"/>
        <w:jc w:val="both"/>
        <w:rPr>
          <w:rFonts w:ascii="Calibri" w:hAnsi="Calibri"/>
          <w:b/>
          <w:sz w:val="22"/>
          <w:szCs w:val="22"/>
        </w:rPr>
      </w:pPr>
      <w:r w:rsidRPr="009342FE">
        <w:rPr>
          <w:rFonts w:ascii="Calibri" w:hAnsi="Calibri"/>
          <w:b/>
          <w:sz w:val="22"/>
          <w:szCs w:val="22"/>
        </w:rPr>
        <w:t>DISPOSIÇÕES GERAIS</w:t>
      </w:r>
    </w:p>
    <w:p w14:paraId="689CDD0A" w14:textId="77777777" w:rsidR="00FF6FAE" w:rsidRPr="009342FE" w:rsidRDefault="00FF6FAE" w:rsidP="00823BB9">
      <w:pPr>
        <w:suppressAutoHyphens w:val="0"/>
        <w:spacing w:line="360" w:lineRule="atLeast"/>
        <w:jc w:val="both"/>
        <w:rPr>
          <w:rFonts w:ascii="Calibri" w:hAnsi="Calibri"/>
          <w:sz w:val="22"/>
          <w:szCs w:val="22"/>
        </w:rPr>
      </w:pPr>
    </w:p>
    <w:p w14:paraId="64D8B67A"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Ficará por conta da contratada, o recolhimento de </w:t>
      </w:r>
      <w:r w:rsidRPr="009D4EB4">
        <w:rPr>
          <w:rFonts w:ascii="Calibri" w:hAnsi="Calibri"/>
          <w:sz w:val="22"/>
          <w:szCs w:val="22"/>
        </w:rPr>
        <w:t>taxas e as devidas ART’s</w:t>
      </w:r>
      <w:r w:rsidRPr="009342FE">
        <w:rPr>
          <w:rFonts w:ascii="Calibri" w:hAnsi="Calibri"/>
          <w:sz w:val="22"/>
          <w:szCs w:val="22"/>
        </w:rPr>
        <w:t xml:space="preserve"> dos responsáveis Técnicos sobre a execução </w:t>
      </w:r>
      <w:r w:rsidR="00823BB9">
        <w:rPr>
          <w:rFonts w:ascii="Calibri" w:hAnsi="Calibri"/>
          <w:sz w:val="22"/>
          <w:szCs w:val="22"/>
        </w:rPr>
        <w:t>dos serviços</w:t>
      </w:r>
      <w:r w:rsidRPr="009342FE">
        <w:rPr>
          <w:rFonts w:ascii="Calibri" w:hAnsi="Calibri"/>
          <w:sz w:val="22"/>
          <w:szCs w:val="22"/>
        </w:rPr>
        <w:t>.</w:t>
      </w:r>
    </w:p>
    <w:p w14:paraId="68DD4B19" w14:textId="77777777" w:rsidR="009B64F7" w:rsidRPr="009342FE" w:rsidRDefault="00DC3D33"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A Administração poderá revogar ou anular esta licitação nos termos do art. 49 da Lei nº 8.666/93, no todo ou em parte.</w:t>
      </w:r>
    </w:p>
    <w:p w14:paraId="0C96E3B0" w14:textId="77777777" w:rsidR="00DC3D33" w:rsidRPr="009342FE" w:rsidRDefault="009B64F7" w:rsidP="00CA7738">
      <w:pPr>
        <w:pStyle w:val="PargrafodaLista"/>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A fis</w:t>
      </w:r>
      <w:r w:rsidR="00DC3D33" w:rsidRPr="009342FE">
        <w:rPr>
          <w:rFonts w:ascii="Calibri" w:hAnsi="Calibri"/>
          <w:sz w:val="22"/>
          <w:szCs w:val="22"/>
        </w:rPr>
        <w:t xml:space="preserve">calização da execução do objeto deste edital será feita pelo </w:t>
      </w:r>
      <w:r w:rsidR="00DC3D33" w:rsidRPr="009342FE">
        <w:rPr>
          <w:rFonts w:ascii="Calibri" w:hAnsi="Calibri"/>
          <w:b/>
          <w:sz w:val="22"/>
          <w:szCs w:val="22"/>
        </w:rPr>
        <w:t xml:space="preserve">Contratante, </w:t>
      </w:r>
      <w:r w:rsidR="007370DD" w:rsidRPr="009342FE">
        <w:rPr>
          <w:rFonts w:ascii="Calibri" w:hAnsi="Calibri"/>
          <w:sz w:val="22"/>
          <w:szCs w:val="22"/>
        </w:rPr>
        <w:t xml:space="preserve">através </w:t>
      </w:r>
      <w:r w:rsidR="00CC050E">
        <w:rPr>
          <w:rFonts w:ascii="Calibri" w:hAnsi="Calibri"/>
          <w:sz w:val="22"/>
          <w:szCs w:val="22"/>
        </w:rPr>
        <w:t>do</w:t>
      </w:r>
      <w:r w:rsidR="007370DD" w:rsidRPr="009342FE">
        <w:rPr>
          <w:rFonts w:ascii="Calibri" w:hAnsi="Calibri"/>
          <w:sz w:val="22"/>
          <w:szCs w:val="22"/>
        </w:rPr>
        <w:t xml:space="preserve"> </w:t>
      </w:r>
      <w:r w:rsidR="00CC050E" w:rsidRPr="009342FE">
        <w:rPr>
          <w:rFonts w:ascii="Calibri" w:hAnsi="Calibri"/>
          <w:sz w:val="22"/>
          <w:szCs w:val="22"/>
        </w:rPr>
        <w:t>profissiona</w:t>
      </w:r>
      <w:r w:rsidR="00CC050E">
        <w:rPr>
          <w:rFonts w:ascii="Calibri" w:hAnsi="Calibri"/>
          <w:sz w:val="22"/>
          <w:szCs w:val="22"/>
        </w:rPr>
        <w:t>l Arquiteto</w:t>
      </w:r>
      <w:r w:rsidR="00DC3D33" w:rsidRPr="009342FE">
        <w:rPr>
          <w:rFonts w:ascii="Calibri" w:hAnsi="Calibri"/>
          <w:sz w:val="22"/>
          <w:szCs w:val="22"/>
        </w:rPr>
        <w:t xml:space="preserve"> </w:t>
      </w:r>
      <w:r w:rsidR="00CC050E" w:rsidRPr="00CC050E">
        <w:rPr>
          <w:rFonts w:ascii="Calibri" w:hAnsi="Calibri"/>
          <w:b/>
          <w:sz w:val="22"/>
          <w:szCs w:val="22"/>
        </w:rPr>
        <w:t>João Paulo da Rosa</w:t>
      </w:r>
      <w:r w:rsidR="007370DD" w:rsidRPr="00CC050E">
        <w:rPr>
          <w:rFonts w:ascii="Calibri" w:hAnsi="Calibri" w:cs="Arial"/>
          <w:sz w:val="22"/>
          <w:szCs w:val="22"/>
        </w:rPr>
        <w:t xml:space="preserve">, </w:t>
      </w:r>
      <w:r w:rsidR="00CC050E" w:rsidRPr="00CC050E">
        <w:rPr>
          <w:rFonts w:ascii="Calibri" w:hAnsi="Calibri" w:cs="Arial"/>
          <w:sz w:val="22"/>
          <w:szCs w:val="22"/>
        </w:rPr>
        <w:t xml:space="preserve">CAU nº 50.720-2 e do Engenheiro Ambiental </w:t>
      </w:r>
      <w:r w:rsidR="00CC050E" w:rsidRPr="00CC050E">
        <w:rPr>
          <w:rFonts w:ascii="Calibri" w:hAnsi="Calibri" w:cs="Arial"/>
          <w:b/>
          <w:sz w:val="22"/>
          <w:szCs w:val="22"/>
        </w:rPr>
        <w:t>Franco Freire Sanches</w:t>
      </w:r>
      <w:r w:rsidR="00CC050E" w:rsidRPr="00CC050E">
        <w:rPr>
          <w:rFonts w:ascii="Calibri" w:hAnsi="Calibri" w:cs="Arial"/>
          <w:sz w:val="22"/>
          <w:szCs w:val="22"/>
        </w:rPr>
        <w:t xml:space="preserve"> </w:t>
      </w:r>
      <w:r w:rsidR="007370DD" w:rsidRPr="00CC050E">
        <w:rPr>
          <w:rFonts w:ascii="Calibri" w:hAnsi="Calibri" w:cs="Arial"/>
          <w:sz w:val="22"/>
          <w:szCs w:val="22"/>
        </w:rPr>
        <w:t>CREA nº</w:t>
      </w:r>
      <w:r w:rsidR="00CC050E" w:rsidRPr="00CC050E">
        <w:rPr>
          <w:rFonts w:ascii="Calibri" w:hAnsi="Calibri" w:cs="Arial"/>
          <w:sz w:val="22"/>
          <w:szCs w:val="22"/>
        </w:rPr>
        <w:t xml:space="preserve"> 150.798-D</w:t>
      </w:r>
      <w:r w:rsidR="007370DD" w:rsidRPr="009342FE">
        <w:rPr>
          <w:rFonts w:ascii="Calibri" w:hAnsi="Calibri" w:cs="Arial"/>
          <w:sz w:val="22"/>
          <w:szCs w:val="22"/>
        </w:rPr>
        <w:t>,</w:t>
      </w:r>
      <w:r w:rsidR="00DC3D33" w:rsidRPr="009342FE">
        <w:rPr>
          <w:rFonts w:ascii="Calibri" w:hAnsi="Calibri"/>
          <w:sz w:val="22"/>
          <w:szCs w:val="22"/>
        </w:rPr>
        <w:t xml:space="preserve"> Secretaria de </w:t>
      </w:r>
      <w:r w:rsidR="00712147" w:rsidRPr="009342FE">
        <w:rPr>
          <w:rFonts w:ascii="Calibri" w:hAnsi="Calibri"/>
          <w:sz w:val="22"/>
          <w:szCs w:val="22"/>
        </w:rPr>
        <w:t>Planejamento</w:t>
      </w:r>
      <w:r w:rsidR="00DC3D33" w:rsidRPr="009342FE">
        <w:rPr>
          <w:rFonts w:ascii="Calibri" w:hAnsi="Calibri"/>
          <w:sz w:val="22"/>
          <w:szCs w:val="22"/>
        </w:rPr>
        <w:t xml:space="preserve">, que exercerá ampla, irrestrita e permanente fiscalização de todas as fases da execução da obra e do comportamento do pessoal da </w:t>
      </w:r>
      <w:r w:rsidR="00DC3D33" w:rsidRPr="009342FE">
        <w:rPr>
          <w:rFonts w:ascii="Calibri" w:hAnsi="Calibri"/>
          <w:b/>
          <w:sz w:val="22"/>
          <w:szCs w:val="22"/>
        </w:rPr>
        <w:t xml:space="preserve">Contratada, </w:t>
      </w:r>
      <w:r w:rsidR="00DC3D33" w:rsidRPr="009342FE">
        <w:rPr>
          <w:rFonts w:ascii="Calibri" w:hAnsi="Calibri"/>
          <w:sz w:val="22"/>
          <w:szCs w:val="22"/>
        </w:rPr>
        <w:t>sem prejuízo da obrigação desta fiscalizar seus responsáveis</w:t>
      </w:r>
      <w:r w:rsidR="00DC3D33" w:rsidRPr="009342FE">
        <w:rPr>
          <w:rFonts w:ascii="Calibri" w:hAnsi="Calibri"/>
          <w:b/>
          <w:sz w:val="22"/>
          <w:szCs w:val="22"/>
        </w:rPr>
        <w:t xml:space="preserve"> </w:t>
      </w:r>
      <w:r w:rsidR="00DC3D33" w:rsidRPr="009342FE">
        <w:rPr>
          <w:rFonts w:ascii="Calibri" w:hAnsi="Calibri"/>
          <w:sz w:val="22"/>
          <w:szCs w:val="22"/>
        </w:rPr>
        <w:t>técnicos, empregados, prepostos ou subordinados.</w:t>
      </w:r>
    </w:p>
    <w:p w14:paraId="13A9961B" w14:textId="77777777" w:rsidR="009B64F7" w:rsidRPr="009342FE" w:rsidRDefault="000F2A96"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È facultada à Comissão de Licitação, em qualquer fase da licitação, a promoção de diligencias a esclarecer ou a completar a instrução do procedimento, vedada á inclusão posterior de documentos ou informações que deveriam constar originalmente da proposta.</w:t>
      </w:r>
    </w:p>
    <w:p w14:paraId="6BF04201" w14:textId="77777777" w:rsidR="009B64F7" w:rsidRPr="009342FE" w:rsidRDefault="000F2A96" w:rsidP="00CA7738">
      <w:pPr>
        <w:numPr>
          <w:ilvl w:val="1"/>
          <w:numId w:val="3"/>
        </w:numPr>
        <w:suppressAutoHyphens w:val="0"/>
        <w:spacing w:line="360" w:lineRule="atLeast"/>
        <w:ind w:left="0" w:firstLine="0"/>
        <w:jc w:val="both"/>
        <w:rPr>
          <w:rFonts w:ascii="Calibri" w:hAnsi="Calibri"/>
          <w:b/>
          <w:sz w:val="22"/>
          <w:szCs w:val="22"/>
        </w:rPr>
      </w:pPr>
      <w:r w:rsidRPr="009342FE">
        <w:rPr>
          <w:rFonts w:ascii="Calibri" w:hAnsi="Calibri"/>
          <w:sz w:val="22"/>
          <w:szCs w:val="22"/>
        </w:rPr>
        <w:t>A adjudicatária deverá no prazo de 5</w:t>
      </w:r>
      <w:r w:rsidR="00810D29" w:rsidRPr="009342FE">
        <w:rPr>
          <w:rFonts w:ascii="Calibri" w:hAnsi="Calibri"/>
          <w:sz w:val="22"/>
          <w:szCs w:val="22"/>
        </w:rPr>
        <w:t xml:space="preserve"> </w:t>
      </w:r>
      <w:r w:rsidRPr="009342FE">
        <w:rPr>
          <w:rFonts w:ascii="Calibri" w:hAnsi="Calibri"/>
          <w:sz w:val="22"/>
          <w:szCs w:val="22"/>
        </w:rPr>
        <w:t>(cinco) dias corridos contados da data da convocação comparecer ao departamento competente para assinatura do termo contratual,</w:t>
      </w:r>
      <w:r w:rsidR="009B64F7" w:rsidRPr="009342FE">
        <w:rPr>
          <w:rFonts w:ascii="Calibri" w:hAnsi="Calibri"/>
          <w:sz w:val="22"/>
          <w:szCs w:val="22"/>
        </w:rPr>
        <w:t xml:space="preserve"> podendo o prazo ser prorrogado a critério da Administração. Não comparecendo a mesma para assinatura do termo contratual decairá do direito de contratação, sem prejuízo das sanções previstas no art. 81 da Lei 8.666/93.</w:t>
      </w:r>
    </w:p>
    <w:p w14:paraId="7B21030A" w14:textId="77777777" w:rsidR="00295D3E" w:rsidRPr="009342FE" w:rsidRDefault="00295D3E"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Os interessados poderão adquirir o Edital. Qualquer dúvida na interpretação dos itens das condições gerais deste Edital</w:t>
      </w:r>
      <w:r w:rsidR="00DC3D33" w:rsidRPr="009342FE">
        <w:rPr>
          <w:rFonts w:ascii="Calibri" w:hAnsi="Calibri"/>
          <w:sz w:val="22"/>
          <w:szCs w:val="22"/>
        </w:rPr>
        <w:t xml:space="preserve"> deverão</w:t>
      </w:r>
      <w:r w:rsidRPr="009342FE">
        <w:rPr>
          <w:rFonts w:ascii="Calibri" w:hAnsi="Calibri"/>
          <w:sz w:val="22"/>
          <w:szCs w:val="22"/>
        </w:rPr>
        <w:t xml:space="preserve"> enviá-las para o e-mail </w:t>
      </w:r>
      <w:r w:rsidRPr="009342FE">
        <w:rPr>
          <w:rFonts w:ascii="Calibri" w:hAnsi="Calibri"/>
          <w:sz w:val="22"/>
          <w:szCs w:val="22"/>
          <w:u w:val="single"/>
        </w:rPr>
        <w:t>suprimentoscm@gmail.com</w:t>
      </w:r>
      <w:r w:rsidRPr="009342FE">
        <w:rPr>
          <w:rFonts w:ascii="Calibri" w:hAnsi="Calibri"/>
          <w:sz w:val="22"/>
          <w:szCs w:val="22"/>
        </w:rPr>
        <w:t xml:space="preserve"> ou para o fax (44) 3518 1182, as quais serão analisadas pela comissão e</w:t>
      </w:r>
      <w:r w:rsidR="00D7522F" w:rsidRPr="009342FE">
        <w:rPr>
          <w:rFonts w:ascii="Calibri" w:hAnsi="Calibri"/>
          <w:sz w:val="22"/>
          <w:szCs w:val="22"/>
        </w:rPr>
        <w:t xml:space="preserve"> esclarecidas por e-mail ou fax.</w:t>
      </w:r>
    </w:p>
    <w:p w14:paraId="3C7E9F61" w14:textId="77777777" w:rsidR="00D7522F" w:rsidRPr="009342FE" w:rsidRDefault="00D7522F" w:rsidP="00CA7738">
      <w:pPr>
        <w:numPr>
          <w:ilvl w:val="1"/>
          <w:numId w:val="3"/>
        </w:numPr>
        <w:suppressAutoHyphens w:val="0"/>
        <w:spacing w:line="360" w:lineRule="atLeast"/>
        <w:ind w:left="0" w:firstLine="0"/>
        <w:jc w:val="both"/>
        <w:rPr>
          <w:rFonts w:ascii="Calibri" w:hAnsi="Calibri"/>
          <w:sz w:val="22"/>
          <w:szCs w:val="22"/>
        </w:rPr>
      </w:pPr>
      <w:r w:rsidRPr="009342FE">
        <w:rPr>
          <w:rFonts w:ascii="Calibri" w:hAnsi="Calibri"/>
          <w:sz w:val="22"/>
          <w:szCs w:val="22"/>
        </w:rPr>
        <w:t xml:space="preserve">Quaisquer duvidas deverão ser apresentadas </w:t>
      </w:r>
    </w:p>
    <w:p w14:paraId="60B512BE" w14:textId="77777777" w:rsidR="00CE3E29" w:rsidRPr="009342FE" w:rsidRDefault="00CE3E29" w:rsidP="00CA7738">
      <w:pPr>
        <w:numPr>
          <w:ilvl w:val="1"/>
          <w:numId w:val="3"/>
        </w:numPr>
        <w:suppressAutoHyphens w:val="0"/>
        <w:autoSpaceDE w:val="0"/>
        <w:autoSpaceDN w:val="0"/>
        <w:adjustRightInd w:val="0"/>
        <w:spacing w:line="360" w:lineRule="exact"/>
        <w:ind w:left="0" w:firstLine="0"/>
        <w:jc w:val="both"/>
        <w:rPr>
          <w:rFonts w:ascii="Calibri" w:hAnsi="Calibri"/>
          <w:sz w:val="22"/>
          <w:szCs w:val="22"/>
        </w:rPr>
      </w:pPr>
      <w:r w:rsidRPr="009342FE">
        <w:rPr>
          <w:rFonts w:ascii="Calibri" w:hAnsi="Calibri"/>
          <w:sz w:val="22"/>
          <w:szCs w:val="22"/>
        </w:rPr>
        <w:t xml:space="preserve">O edital está a disposição na Prefeitura Municipal de Campo Mourão, Departamento de Suprimentos, localizada na Rua Brasil n.º 1.407 – Campo Mourão - PR e, no </w:t>
      </w:r>
      <w:hyperlink r:id="rId9" w:history="1">
        <w:r w:rsidRPr="009342FE">
          <w:rPr>
            <w:rFonts w:ascii="Calibri" w:hAnsi="Calibri"/>
            <w:color w:val="0000FF"/>
            <w:sz w:val="22"/>
            <w:szCs w:val="22"/>
            <w:u w:val="single"/>
          </w:rPr>
          <w:t>www.campomourao.pr.gov.br</w:t>
        </w:r>
      </w:hyperlink>
      <w:r w:rsidRPr="009342FE">
        <w:rPr>
          <w:rFonts w:ascii="Calibri" w:hAnsi="Calibri"/>
          <w:sz w:val="22"/>
          <w:szCs w:val="22"/>
        </w:rPr>
        <w:t>.</w:t>
      </w:r>
    </w:p>
    <w:p w14:paraId="1D9D004E" w14:textId="77777777" w:rsidR="00CE3E29" w:rsidRPr="009342FE" w:rsidRDefault="00CE3E29" w:rsidP="00CA7738">
      <w:pPr>
        <w:numPr>
          <w:ilvl w:val="1"/>
          <w:numId w:val="3"/>
        </w:numPr>
        <w:suppressAutoHyphens w:val="0"/>
        <w:autoSpaceDE w:val="0"/>
        <w:autoSpaceDN w:val="0"/>
        <w:adjustRightInd w:val="0"/>
        <w:spacing w:line="360" w:lineRule="exact"/>
        <w:ind w:left="0" w:firstLine="0"/>
        <w:jc w:val="both"/>
        <w:rPr>
          <w:rFonts w:ascii="Calibri" w:hAnsi="Calibri"/>
          <w:sz w:val="22"/>
          <w:szCs w:val="22"/>
        </w:rPr>
      </w:pPr>
      <w:r w:rsidRPr="009342FE">
        <w:rPr>
          <w:rFonts w:ascii="Calibri" w:hAnsi="Calibri"/>
          <w:sz w:val="22"/>
          <w:szCs w:val="22"/>
        </w:rPr>
        <w:t>Na contagem dos prazos estabelecidos neste Edital e seus Anexos, excluir-se-á o dia do início e incluir-se-á o do vencimento. Só se iniciam e vencem os prazos em dias de expediente na Administração.</w:t>
      </w:r>
    </w:p>
    <w:p w14:paraId="2B217ECA" w14:textId="77777777" w:rsidR="00CE3E29" w:rsidRPr="009342FE" w:rsidRDefault="00CE3E29" w:rsidP="00CA7738">
      <w:pPr>
        <w:numPr>
          <w:ilvl w:val="1"/>
          <w:numId w:val="3"/>
        </w:numPr>
        <w:suppressAutoHyphens w:val="0"/>
        <w:autoSpaceDE w:val="0"/>
        <w:autoSpaceDN w:val="0"/>
        <w:adjustRightInd w:val="0"/>
        <w:spacing w:line="360" w:lineRule="exact"/>
        <w:ind w:left="0" w:firstLine="0"/>
        <w:jc w:val="both"/>
        <w:rPr>
          <w:rFonts w:ascii="Calibri" w:hAnsi="Calibri"/>
          <w:sz w:val="22"/>
          <w:szCs w:val="22"/>
        </w:rPr>
      </w:pPr>
      <w:r w:rsidRPr="009342FE">
        <w:rPr>
          <w:rFonts w:ascii="Calibri" w:hAnsi="Calibri"/>
          <w:sz w:val="22"/>
          <w:szCs w:val="22"/>
        </w:rPr>
        <w:t>Em caso de divergência entre disposição do Edital e das demais peças que compõem o processo, prevalece a previsão do Edital.</w:t>
      </w:r>
    </w:p>
    <w:p w14:paraId="3F09C5AD" w14:textId="77777777" w:rsidR="00CE3E29" w:rsidRPr="009342FE" w:rsidRDefault="00CE3E29" w:rsidP="00CA7738">
      <w:pPr>
        <w:numPr>
          <w:ilvl w:val="1"/>
          <w:numId w:val="3"/>
        </w:numPr>
        <w:suppressAutoHyphens w:val="0"/>
        <w:autoSpaceDE w:val="0"/>
        <w:autoSpaceDN w:val="0"/>
        <w:adjustRightInd w:val="0"/>
        <w:spacing w:line="360" w:lineRule="exact"/>
        <w:ind w:left="0" w:firstLine="0"/>
        <w:jc w:val="both"/>
        <w:rPr>
          <w:rFonts w:ascii="Calibri" w:hAnsi="Calibri"/>
          <w:sz w:val="22"/>
          <w:szCs w:val="22"/>
        </w:rPr>
      </w:pPr>
      <w:r w:rsidRPr="009342FE">
        <w:rPr>
          <w:rFonts w:ascii="Calibri" w:hAnsi="Calibri"/>
          <w:sz w:val="22"/>
          <w:szCs w:val="22"/>
        </w:rPr>
        <w:lastRenderedPageBreak/>
        <w:t>As questões resultantes deste Edital serão dirimidas no foro da comarca de Campo Mourão, Estado do Paraná, renunciando as partes a qualquer outro, por mais privilegiado que seja ou se torne.</w:t>
      </w:r>
    </w:p>
    <w:p w14:paraId="74F163D2" w14:textId="77777777" w:rsidR="00CE3E29" w:rsidRPr="009342FE" w:rsidRDefault="00CE3E29" w:rsidP="00CE3E29">
      <w:pPr>
        <w:suppressAutoHyphens w:val="0"/>
        <w:spacing w:line="360" w:lineRule="atLeast"/>
        <w:jc w:val="both"/>
        <w:rPr>
          <w:rFonts w:ascii="Calibri" w:hAnsi="Calibri"/>
          <w:sz w:val="22"/>
          <w:szCs w:val="22"/>
        </w:rPr>
      </w:pPr>
    </w:p>
    <w:p w14:paraId="6B8F77A8" w14:textId="77777777" w:rsidR="00295D3E" w:rsidRPr="009342FE" w:rsidRDefault="00295D3E" w:rsidP="00C37112">
      <w:pPr>
        <w:tabs>
          <w:tab w:val="num" w:pos="709"/>
        </w:tabs>
        <w:spacing w:line="360" w:lineRule="atLeast"/>
        <w:jc w:val="center"/>
        <w:rPr>
          <w:rFonts w:ascii="Calibri" w:hAnsi="Calibri"/>
          <w:sz w:val="22"/>
          <w:szCs w:val="22"/>
        </w:rPr>
      </w:pPr>
      <w:r w:rsidRPr="009342FE">
        <w:rPr>
          <w:rFonts w:ascii="Calibri" w:hAnsi="Calibri"/>
          <w:sz w:val="22"/>
          <w:szCs w:val="22"/>
        </w:rPr>
        <w:t>PAÇO MUNICIPAL “10 DE OUTUBRO”</w:t>
      </w:r>
    </w:p>
    <w:p w14:paraId="79EE5858" w14:textId="77777777" w:rsidR="00295D3E" w:rsidRPr="009342FE" w:rsidRDefault="00295D3E" w:rsidP="00C37112">
      <w:pPr>
        <w:tabs>
          <w:tab w:val="num" w:pos="709"/>
        </w:tabs>
        <w:spacing w:line="360" w:lineRule="atLeast"/>
        <w:jc w:val="center"/>
        <w:rPr>
          <w:rFonts w:ascii="Calibri" w:hAnsi="Calibri"/>
          <w:sz w:val="22"/>
          <w:szCs w:val="22"/>
        </w:rPr>
      </w:pPr>
      <w:r w:rsidRPr="009342FE">
        <w:rPr>
          <w:rFonts w:ascii="Calibri" w:hAnsi="Calibri"/>
          <w:sz w:val="22"/>
          <w:szCs w:val="22"/>
        </w:rPr>
        <w:t xml:space="preserve">Campo Mourão, </w:t>
      </w:r>
      <w:r w:rsidR="00712147" w:rsidRPr="009342FE">
        <w:rPr>
          <w:rFonts w:ascii="Calibri" w:hAnsi="Calibri"/>
          <w:sz w:val="22"/>
          <w:szCs w:val="22"/>
        </w:rPr>
        <w:t>27</w:t>
      </w:r>
      <w:r w:rsidR="009E5C6E" w:rsidRPr="009342FE">
        <w:rPr>
          <w:rFonts w:ascii="Calibri" w:hAnsi="Calibri"/>
          <w:sz w:val="22"/>
          <w:szCs w:val="22"/>
        </w:rPr>
        <w:t xml:space="preserve"> </w:t>
      </w:r>
      <w:r w:rsidR="00115044" w:rsidRPr="009342FE">
        <w:rPr>
          <w:rFonts w:ascii="Calibri" w:hAnsi="Calibri"/>
          <w:sz w:val="22"/>
          <w:szCs w:val="22"/>
        </w:rPr>
        <w:t>de</w:t>
      </w:r>
      <w:r w:rsidR="00CE3E29" w:rsidRPr="009342FE">
        <w:rPr>
          <w:rFonts w:ascii="Calibri" w:hAnsi="Calibri"/>
          <w:sz w:val="22"/>
          <w:szCs w:val="22"/>
        </w:rPr>
        <w:t xml:space="preserve"> </w:t>
      </w:r>
      <w:r w:rsidR="00712147" w:rsidRPr="009342FE">
        <w:rPr>
          <w:rFonts w:ascii="Calibri" w:hAnsi="Calibri"/>
          <w:sz w:val="22"/>
          <w:szCs w:val="22"/>
        </w:rPr>
        <w:t>abril</w:t>
      </w:r>
      <w:r w:rsidR="00287A7B" w:rsidRPr="009342FE">
        <w:rPr>
          <w:rFonts w:ascii="Calibri" w:hAnsi="Calibri"/>
          <w:sz w:val="22"/>
          <w:szCs w:val="22"/>
        </w:rPr>
        <w:t xml:space="preserve"> de </w:t>
      </w:r>
      <w:r w:rsidR="00115044" w:rsidRPr="009342FE">
        <w:rPr>
          <w:rFonts w:ascii="Calibri" w:hAnsi="Calibri"/>
          <w:sz w:val="22"/>
          <w:szCs w:val="22"/>
        </w:rPr>
        <w:t>201</w:t>
      </w:r>
      <w:r w:rsidR="00236C5E" w:rsidRPr="009342FE">
        <w:rPr>
          <w:rFonts w:ascii="Calibri" w:hAnsi="Calibri"/>
          <w:sz w:val="22"/>
          <w:szCs w:val="22"/>
        </w:rPr>
        <w:t>7</w:t>
      </w:r>
      <w:r w:rsidR="00ED6E6E" w:rsidRPr="009342FE">
        <w:rPr>
          <w:rFonts w:ascii="Calibri" w:hAnsi="Calibri"/>
          <w:sz w:val="22"/>
          <w:szCs w:val="22"/>
        </w:rPr>
        <w:t>.</w:t>
      </w:r>
    </w:p>
    <w:p w14:paraId="47C032F6" w14:textId="77777777" w:rsidR="00955B8F" w:rsidRDefault="00955B8F" w:rsidP="00C37112">
      <w:pPr>
        <w:tabs>
          <w:tab w:val="num" w:pos="709"/>
        </w:tabs>
        <w:spacing w:line="360" w:lineRule="atLeast"/>
        <w:jc w:val="center"/>
        <w:rPr>
          <w:rFonts w:ascii="Calibri" w:hAnsi="Calibri"/>
          <w:sz w:val="22"/>
          <w:szCs w:val="22"/>
        </w:rPr>
      </w:pPr>
    </w:p>
    <w:p w14:paraId="336FDF1C" w14:textId="77777777" w:rsidR="00CC050E" w:rsidRPr="009342FE" w:rsidRDefault="00CC050E" w:rsidP="00C37112">
      <w:pPr>
        <w:tabs>
          <w:tab w:val="num" w:pos="709"/>
        </w:tabs>
        <w:spacing w:line="360" w:lineRule="atLeast"/>
        <w:jc w:val="center"/>
        <w:rPr>
          <w:rFonts w:ascii="Calibri" w:hAnsi="Calibri"/>
          <w:sz w:val="22"/>
          <w:szCs w:val="22"/>
        </w:rPr>
      </w:pPr>
    </w:p>
    <w:p w14:paraId="65CF038B" w14:textId="77777777" w:rsidR="00115044" w:rsidRPr="009342FE" w:rsidRDefault="009E5C6E" w:rsidP="00C37112">
      <w:pPr>
        <w:tabs>
          <w:tab w:val="num" w:pos="709"/>
        </w:tabs>
        <w:spacing w:line="360" w:lineRule="atLeast"/>
        <w:jc w:val="center"/>
        <w:rPr>
          <w:rFonts w:ascii="Calibri" w:hAnsi="Calibri"/>
          <w:sz w:val="22"/>
          <w:szCs w:val="22"/>
        </w:rPr>
      </w:pPr>
      <w:r w:rsidRPr="009342FE">
        <w:rPr>
          <w:rFonts w:ascii="Calibri" w:hAnsi="Calibri"/>
          <w:sz w:val="22"/>
          <w:szCs w:val="22"/>
        </w:rPr>
        <w:t xml:space="preserve">Sérgio de Souza Portela </w:t>
      </w:r>
    </w:p>
    <w:p w14:paraId="51C7EB8C" w14:textId="77777777" w:rsidR="00295D3E" w:rsidRPr="009342FE" w:rsidRDefault="00295D3E" w:rsidP="00C37112">
      <w:pPr>
        <w:tabs>
          <w:tab w:val="num" w:pos="709"/>
        </w:tabs>
        <w:spacing w:line="360" w:lineRule="atLeast"/>
        <w:jc w:val="center"/>
        <w:rPr>
          <w:rFonts w:ascii="Calibri" w:hAnsi="Calibri"/>
          <w:i/>
          <w:sz w:val="22"/>
          <w:szCs w:val="22"/>
        </w:rPr>
      </w:pPr>
      <w:r w:rsidRPr="009342FE">
        <w:rPr>
          <w:rFonts w:ascii="Calibri" w:hAnsi="Calibri"/>
          <w:i/>
          <w:sz w:val="22"/>
          <w:szCs w:val="22"/>
        </w:rPr>
        <w:t>Presidente</w:t>
      </w:r>
      <w:r w:rsidR="00B56F09" w:rsidRPr="009342FE">
        <w:rPr>
          <w:rFonts w:ascii="Calibri" w:hAnsi="Calibri"/>
          <w:i/>
          <w:sz w:val="22"/>
          <w:szCs w:val="22"/>
        </w:rPr>
        <w:t xml:space="preserve"> </w:t>
      </w:r>
      <w:r w:rsidRPr="009342FE">
        <w:rPr>
          <w:rFonts w:ascii="Calibri" w:hAnsi="Calibri"/>
          <w:i/>
          <w:sz w:val="22"/>
          <w:szCs w:val="22"/>
        </w:rPr>
        <w:t>Comissão Permanente de Licitações</w:t>
      </w:r>
    </w:p>
    <w:p w14:paraId="7DA443F4" w14:textId="77777777" w:rsidR="00F833D4" w:rsidRPr="009342FE" w:rsidRDefault="0026399C" w:rsidP="00C37112">
      <w:pPr>
        <w:tabs>
          <w:tab w:val="left" w:pos="142"/>
          <w:tab w:val="left" w:pos="851"/>
          <w:tab w:val="left" w:pos="1134"/>
          <w:tab w:val="left" w:pos="1276"/>
        </w:tabs>
        <w:spacing w:line="360" w:lineRule="atLeast"/>
        <w:ind w:left="1495"/>
        <w:jc w:val="center"/>
        <w:rPr>
          <w:rFonts w:ascii="Calibri" w:hAnsi="Calibri"/>
          <w:b/>
          <w:sz w:val="22"/>
          <w:szCs w:val="22"/>
        </w:rPr>
      </w:pPr>
      <w:r>
        <w:rPr>
          <w:rFonts w:ascii="Calibri" w:hAnsi="Calibri"/>
          <w:b/>
          <w:sz w:val="22"/>
          <w:szCs w:val="22"/>
        </w:rPr>
        <w:br w:type="page"/>
      </w:r>
    </w:p>
    <w:p w14:paraId="21CFEFA3" w14:textId="77777777" w:rsidR="00F833D4" w:rsidRPr="00FA6E96" w:rsidRDefault="00F833D4" w:rsidP="00236C5E">
      <w:pPr>
        <w:jc w:val="center"/>
        <w:rPr>
          <w:rFonts w:ascii="Calibri" w:hAnsi="Calibri"/>
          <w:b/>
          <w:sz w:val="24"/>
          <w:szCs w:val="24"/>
        </w:rPr>
      </w:pPr>
      <w:r w:rsidRPr="00FA6E96">
        <w:rPr>
          <w:rFonts w:ascii="Calibri" w:hAnsi="Calibri"/>
          <w:b/>
          <w:sz w:val="24"/>
          <w:szCs w:val="24"/>
        </w:rPr>
        <w:lastRenderedPageBreak/>
        <w:t>ANEXO I</w:t>
      </w:r>
    </w:p>
    <w:p w14:paraId="41290DC4" w14:textId="77777777" w:rsidR="00F833D4" w:rsidRPr="009342FE" w:rsidRDefault="00B70D91" w:rsidP="00C37112">
      <w:pPr>
        <w:tabs>
          <w:tab w:val="left" w:pos="142"/>
          <w:tab w:val="left" w:pos="851"/>
          <w:tab w:val="left" w:pos="1134"/>
          <w:tab w:val="left" w:pos="1276"/>
        </w:tabs>
        <w:spacing w:line="360" w:lineRule="atLeast"/>
        <w:jc w:val="center"/>
        <w:rPr>
          <w:rFonts w:ascii="Calibri" w:hAnsi="Calibri"/>
          <w:b/>
          <w:sz w:val="22"/>
          <w:szCs w:val="22"/>
        </w:rPr>
      </w:pPr>
      <w:r w:rsidRPr="009342FE">
        <w:rPr>
          <w:rFonts w:ascii="Calibri" w:hAnsi="Calibri"/>
          <w:b/>
          <w:sz w:val="22"/>
          <w:szCs w:val="22"/>
        </w:rPr>
        <w:t>Modelo de Proposta de P</w:t>
      </w:r>
      <w:r w:rsidR="00F833D4" w:rsidRPr="009342FE">
        <w:rPr>
          <w:rFonts w:ascii="Calibri" w:hAnsi="Calibri"/>
          <w:b/>
          <w:sz w:val="22"/>
          <w:szCs w:val="22"/>
        </w:rPr>
        <w:t>reços</w:t>
      </w:r>
    </w:p>
    <w:p w14:paraId="5F01F1F7" w14:textId="77777777" w:rsidR="00F833D4" w:rsidRPr="009342FE" w:rsidRDefault="00B70D91" w:rsidP="00C37112">
      <w:pPr>
        <w:spacing w:line="360" w:lineRule="atLeast"/>
        <w:jc w:val="center"/>
        <w:rPr>
          <w:rFonts w:ascii="Calibri" w:hAnsi="Calibri"/>
          <w:b/>
          <w:sz w:val="22"/>
          <w:szCs w:val="22"/>
        </w:rPr>
      </w:pPr>
      <w:r w:rsidRPr="009342FE">
        <w:rPr>
          <w:rFonts w:ascii="Calibri" w:hAnsi="Calibri"/>
          <w:b/>
          <w:sz w:val="22"/>
          <w:szCs w:val="22"/>
        </w:rPr>
        <w:t>Tomada de P</w:t>
      </w:r>
      <w:r w:rsidR="00F833D4" w:rsidRPr="009342FE">
        <w:rPr>
          <w:rFonts w:ascii="Calibri" w:hAnsi="Calibri"/>
          <w:b/>
          <w:sz w:val="22"/>
          <w:szCs w:val="22"/>
        </w:rPr>
        <w:t xml:space="preserve">reços nº </w:t>
      </w:r>
      <w:r w:rsidR="006647E5" w:rsidRPr="009342FE">
        <w:rPr>
          <w:rFonts w:ascii="Calibri" w:hAnsi="Calibri"/>
          <w:b/>
          <w:sz w:val="22"/>
          <w:szCs w:val="22"/>
        </w:rPr>
        <w:t>00</w:t>
      </w:r>
      <w:r w:rsidR="009D4EB4">
        <w:rPr>
          <w:rFonts w:ascii="Calibri" w:hAnsi="Calibri"/>
          <w:b/>
          <w:sz w:val="22"/>
          <w:szCs w:val="22"/>
        </w:rPr>
        <w:t>3</w:t>
      </w:r>
      <w:r w:rsidR="006647E5" w:rsidRPr="009342FE">
        <w:rPr>
          <w:rFonts w:ascii="Calibri" w:hAnsi="Calibri"/>
          <w:b/>
          <w:sz w:val="22"/>
          <w:szCs w:val="22"/>
        </w:rPr>
        <w:t>/2017</w:t>
      </w:r>
    </w:p>
    <w:p w14:paraId="68AC81CC" w14:textId="77777777" w:rsidR="00F833D4" w:rsidRPr="009342FE" w:rsidRDefault="00F833D4" w:rsidP="00C37112">
      <w:pPr>
        <w:spacing w:line="360" w:lineRule="atLeast"/>
        <w:jc w:val="center"/>
        <w:rPr>
          <w:rFonts w:ascii="Calibri" w:hAnsi="Calibri"/>
          <w:b/>
          <w:sz w:val="22"/>
          <w:szCs w:val="22"/>
        </w:rPr>
      </w:pPr>
    </w:p>
    <w:p w14:paraId="3CFC4C9F" w14:textId="77777777" w:rsidR="00F833D4" w:rsidRPr="009342FE" w:rsidRDefault="00F833D4" w:rsidP="00C37112">
      <w:pPr>
        <w:autoSpaceDE w:val="0"/>
        <w:autoSpaceDN w:val="0"/>
        <w:adjustRightInd w:val="0"/>
        <w:spacing w:line="360" w:lineRule="atLeast"/>
        <w:ind w:left="705" w:hanging="705"/>
        <w:jc w:val="both"/>
        <w:rPr>
          <w:rFonts w:ascii="Calibri" w:hAnsi="Calibri"/>
          <w:i/>
          <w:iCs/>
          <w:sz w:val="22"/>
          <w:szCs w:val="22"/>
        </w:rPr>
      </w:pPr>
      <w:r w:rsidRPr="009342FE">
        <w:rPr>
          <w:rFonts w:ascii="Calibri" w:hAnsi="Calibri"/>
          <w:i/>
          <w:iCs/>
          <w:sz w:val="22"/>
          <w:szCs w:val="22"/>
        </w:rPr>
        <w:t>Proponente:</w:t>
      </w:r>
    </w:p>
    <w:p w14:paraId="36143D9D" w14:textId="77777777" w:rsidR="00F833D4" w:rsidRPr="009342FE" w:rsidRDefault="00F833D4" w:rsidP="00C37112">
      <w:pPr>
        <w:autoSpaceDE w:val="0"/>
        <w:autoSpaceDN w:val="0"/>
        <w:adjustRightInd w:val="0"/>
        <w:spacing w:line="360" w:lineRule="atLeast"/>
        <w:ind w:left="705" w:hanging="705"/>
        <w:jc w:val="both"/>
        <w:rPr>
          <w:rFonts w:ascii="Calibri" w:hAnsi="Calibri"/>
          <w:i/>
          <w:iCs/>
          <w:sz w:val="22"/>
          <w:szCs w:val="22"/>
        </w:rPr>
      </w:pPr>
      <w:r w:rsidRPr="009342FE">
        <w:rPr>
          <w:rFonts w:ascii="Calibri" w:hAnsi="Calibri"/>
          <w:i/>
          <w:iCs/>
          <w:sz w:val="22"/>
          <w:szCs w:val="22"/>
        </w:rPr>
        <w:t>Endereço:</w:t>
      </w:r>
    </w:p>
    <w:p w14:paraId="418C7F4F" w14:textId="77777777" w:rsidR="00F833D4" w:rsidRPr="009342FE" w:rsidRDefault="00F833D4" w:rsidP="00C37112">
      <w:pPr>
        <w:autoSpaceDE w:val="0"/>
        <w:autoSpaceDN w:val="0"/>
        <w:adjustRightInd w:val="0"/>
        <w:spacing w:line="360" w:lineRule="atLeast"/>
        <w:ind w:left="705" w:hanging="705"/>
        <w:jc w:val="both"/>
        <w:rPr>
          <w:rFonts w:ascii="Calibri" w:hAnsi="Calibri"/>
          <w:i/>
          <w:iCs/>
          <w:sz w:val="22"/>
          <w:szCs w:val="22"/>
        </w:rPr>
      </w:pPr>
      <w:r w:rsidRPr="009342FE">
        <w:rPr>
          <w:rFonts w:ascii="Calibri" w:hAnsi="Calibri"/>
          <w:i/>
          <w:iCs/>
          <w:sz w:val="22"/>
          <w:szCs w:val="22"/>
        </w:rPr>
        <w:t>Telefone:</w:t>
      </w:r>
    </w:p>
    <w:p w14:paraId="45FCDA48" w14:textId="77777777" w:rsidR="00F833D4" w:rsidRPr="009342FE" w:rsidRDefault="00F833D4" w:rsidP="00C37112">
      <w:pPr>
        <w:autoSpaceDE w:val="0"/>
        <w:autoSpaceDN w:val="0"/>
        <w:adjustRightInd w:val="0"/>
        <w:spacing w:line="360" w:lineRule="atLeast"/>
        <w:ind w:left="705" w:hanging="705"/>
        <w:jc w:val="both"/>
        <w:rPr>
          <w:rFonts w:ascii="Calibri" w:hAnsi="Calibri"/>
          <w:i/>
          <w:iCs/>
          <w:sz w:val="22"/>
          <w:szCs w:val="22"/>
        </w:rPr>
      </w:pPr>
      <w:r w:rsidRPr="009342FE">
        <w:rPr>
          <w:rFonts w:ascii="Calibri" w:hAnsi="Calibri"/>
          <w:i/>
          <w:iCs/>
          <w:sz w:val="22"/>
          <w:szCs w:val="22"/>
        </w:rPr>
        <w:t>CNPJ:</w:t>
      </w:r>
    </w:p>
    <w:p w14:paraId="104EDB2B" w14:textId="77777777" w:rsidR="00F833D4" w:rsidRPr="009342FE" w:rsidRDefault="00F833D4" w:rsidP="00C37112">
      <w:pPr>
        <w:autoSpaceDE w:val="0"/>
        <w:autoSpaceDN w:val="0"/>
        <w:adjustRightInd w:val="0"/>
        <w:spacing w:line="360" w:lineRule="atLeast"/>
        <w:ind w:left="705" w:hanging="705"/>
        <w:jc w:val="both"/>
        <w:rPr>
          <w:rFonts w:ascii="Calibri" w:hAnsi="Calibri"/>
          <w:sz w:val="22"/>
          <w:szCs w:val="22"/>
        </w:rPr>
      </w:pPr>
    </w:p>
    <w:p w14:paraId="3C3AC063" w14:textId="77777777" w:rsidR="00F833D4" w:rsidRPr="009342FE" w:rsidRDefault="00F833D4" w:rsidP="00C37112">
      <w:pPr>
        <w:autoSpaceDE w:val="0"/>
        <w:autoSpaceDN w:val="0"/>
        <w:adjustRightInd w:val="0"/>
        <w:spacing w:line="360" w:lineRule="atLeast"/>
        <w:ind w:left="705" w:hanging="705"/>
        <w:jc w:val="both"/>
        <w:rPr>
          <w:rFonts w:ascii="Calibri" w:hAnsi="Calibri"/>
          <w:sz w:val="22"/>
          <w:szCs w:val="22"/>
        </w:rPr>
      </w:pPr>
      <w:r w:rsidRPr="009342FE">
        <w:rPr>
          <w:rFonts w:ascii="Calibri" w:hAnsi="Calibri"/>
          <w:sz w:val="22"/>
          <w:szCs w:val="22"/>
        </w:rPr>
        <w:t>(</w:t>
      </w:r>
      <w:r w:rsidRPr="009342FE">
        <w:rPr>
          <w:rFonts w:ascii="Calibri" w:hAnsi="Calibri"/>
          <w:i/>
          <w:iCs/>
          <w:sz w:val="22"/>
          <w:szCs w:val="22"/>
        </w:rPr>
        <w:t>cidade</w:t>
      </w:r>
      <w:r w:rsidR="00810D29" w:rsidRPr="009342FE">
        <w:rPr>
          <w:rFonts w:ascii="Calibri" w:hAnsi="Calibri"/>
          <w:sz w:val="22"/>
          <w:szCs w:val="22"/>
        </w:rPr>
        <w:t>), ____ de ____________ de 201</w:t>
      </w:r>
      <w:r w:rsidR="009E5C6E" w:rsidRPr="009342FE">
        <w:rPr>
          <w:rFonts w:ascii="Calibri" w:hAnsi="Calibri"/>
          <w:sz w:val="22"/>
          <w:szCs w:val="22"/>
        </w:rPr>
        <w:t>7</w:t>
      </w:r>
      <w:r w:rsidRPr="009342FE">
        <w:rPr>
          <w:rFonts w:ascii="Calibri" w:hAnsi="Calibri"/>
          <w:sz w:val="22"/>
          <w:szCs w:val="22"/>
        </w:rPr>
        <w:t>.</w:t>
      </w:r>
    </w:p>
    <w:p w14:paraId="34F35F8C" w14:textId="77777777" w:rsidR="00F833D4" w:rsidRPr="009342FE" w:rsidRDefault="00F833D4" w:rsidP="00C37112">
      <w:pPr>
        <w:autoSpaceDE w:val="0"/>
        <w:autoSpaceDN w:val="0"/>
        <w:adjustRightInd w:val="0"/>
        <w:spacing w:line="360" w:lineRule="atLeast"/>
        <w:ind w:left="705" w:hanging="705"/>
        <w:jc w:val="both"/>
        <w:rPr>
          <w:rFonts w:ascii="Calibri" w:hAnsi="Calibri"/>
          <w:sz w:val="22"/>
          <w:szCs w:val="22"/>
        </w:rPr>
      </w:pPr>
    </w:p>
    <w:p w14:paraId="77A53F92" w14:textId="77777777" w:rsidR="00F833D4" w:rsidRPr="009342FE" w:rsidRDefault="00F833D4" w:rsidP="00C37112">
      <w:pPr>
        <w:autoSpaceDE w:val="0"/>
        <w:autoSpaceDN w:val="0"/>
        <w:adjustRightInd w:val="0"/>
        <w:spacing w:line="360" w:lineRule="atLeast"/>
        <w:ind w:left="705" w:hanging="705"/>
        <w:jc w:val="both"/>
        <w:rPr>
          <w:rFonts w:ascii="Calibri" w:hAnsi="Calibri"/>
          <w:b/>
          <w:sz w:val="22"/>
          <w:szCs w:val="22"/>
        </w:rPr>
      </w:pPr>
      <w:r w:rsidRPr="009342FE">
        <w:rPr>
          <w:rFonts w:ascii="Calibri" w:hAnsi="Calibri"/>
          <w:b/>
          <w:sz w:val="22"/>
          <w:szCs w:val="22"/>
        </w:rPr>
        <w:t>À Comissão de Licitação</w:t>
      </w:r>
    </w:p>
    <w:p w14:paraId="1984A958" w14:textId="77777777" w:rsidR="00F833D4" w:rsidRPr="009342FE" w:rsidRDefault="00F833D4" w:rsidP="00C37112">
      <w:pPr>
        <w:autoSpaceDE w:val="0"/>
        <w:autoSpaceDN w:val="0"/>
        <w:adjustRightInd w:val="0"/>
        <w:spacing w:line="360" w:lineRule="atLeast"/>
        <w:ind w:left="705" w:hanging="705"/>
        <w:jc w:val="both"/>
        <w:rPr>
          <w:rFonts w:ascii="Calibri" w:hAnsi="Calibri"/>
          <w:b/>
          <w:bCs/>
          <w:sz w:val="22"/>
          <w:szCs w:val="22"/>
        </w:rPr>
      </w:pPr>
      <w:r w:rsidRPr="009342FE">
        <w:rPr>
          <w:rFonts w:ascii="Calibri" w:hAnsi="Calibri"/>
          <w:b/>
          <w:sz w:val="22"/>
          <w:szCs w:val="22"/>
        </w:rPr>
        <w:t xml:space="preserve">Ref.:Tomada de </w:t>
      </w:r>
      <w:r w:rsidR="00CE3E29" w:rsidRPr="009342FE">
        <w:rPr>
          <w:rFonts w:ascii="Calibri" w:hAnsi="Calibri"/>
          <w:b/>
          <w:sz w:val="22"/>
          <w:szCs w:val="22"/>
        </w:rPr>
        <w:t>P</w:t>
      </w:r>
      <w:r w:rsidRPr="009342FE">
        <w:rPr>
          <w:rFonts w:ascii="Calibri" w:hAnsi="Calibri"/>
          <w:b/>
          <w:sz w:val="22"/>
          <w:szCs w:val="22"/>
        </w:rPr>
        <w:t>reços n.º</w:t>
      </w:r>
      <w:r w:rsidRPr="009342FE">
        <w:rPr>
          <w:rFonts w:ascii="Calibri" w:hAnsi="Calibri"/>
          <w:b/>
          <w:bCs/>
          <w:sz w:val="22"/>
          <w:szCs w:val="22"/>
        </w:rPr>
        <w:t xml:space="preserve"> </w:t>
      </w:r>
      <w:r w:rsidR="009D4EB4" w:rsidRPr="009342FE">
        <w:rPr>
          <w:rFonts w:ascii="Calibri" w:hAnsi="Calibri"/>
          <w:b/>
          <w:sz w:val="22"/>
          <w:szCs w:val="22"/>
        </w:rPr>
        <w:t>00</w:t>
      </w:r>
      <w:r w:rsidR="009D4EB4">
        <w:rPr>
          <w:rFonts w:ascii="Calibri" w:hAnsi="Calibri"/>
          <w:b/>
          <w:sz w:val="22"/>
          <w:szCs w:val="22"/>
        </w:rPr>
        <w:t>3</w:t>
      </w:r>
      <w:r w:rsidR="009D4EB4" w:rsidRPr="009342FE">
        <w:rPr>
          <w:rFonts w:ascii="Calibri" w:hAnsi="Calibri"/>
          <w:b/>
          <w:sz w:val="22"/>
          <w:szCs w:val="22"/>
        </w:rPr>
        <w:t>/2017</w:t>
      </w:r>
    </w:p>
    <w:p w14:paraId="11615EA0" w14:textId="77777777" w:rsidR="00F833D4" w:rsidRPr="009342FE" w:rsidRDefault="00F833D4" w:rsidP="00C37112">
      <w:pPr>
        <w:autoSpaceDE w:val="0"/>
        <w:autoSpaceDN w:val="0"/>
        <w:adjustRightInd w:val="0"/>
        <w:spacing w:line="360" w:lineRule="atLeast"/>
        <w:ind w:left="705" w:hanging="705"/>
        <w:jc w:val="both"/>
        <w:rPr>
          <w:rFonts w:ascii="Calibri" w:hAnsi="Calibri"/>
          <w:b/>
          <w:sz w:val="22"/>
          <w:szCs w:val="22"/>
        </w:rPr>
      </w:pPr>
      <w:r w:rsidRPr="009342FE">
        <w:rPr>
          <w:rFonts w:ascii="Calibri" w:hAnsi="Calibri"/>
          <w:b/>
          <w:sz w:val="22"/>
          <w:szCs w:val="22"/>
        </w:rPr>
        <w:t xml:space="preserve">Protocolo n.º </w:t>
      </w:r>
      <w:r w:rsidR="006647E5" w:rsidRPr="009342FE">
        <w:rPr>
          <w:rFonts w:ascii="Calibri" w:hAnsi="Calibri"/>
          <w:b/>
          <w:bCs/>
          <w:sz w:val="22"/>
          <w:szCs w:val="22"/>
        </w:rPr>
        <w:t>166/2017</w:t>
      </w:r>
    </w:p>
    <w:p w14:paraId="5F77E8CE" w14:textId="77777777" w:rsidR="00F833D4" w:rsidRPr="009342FE" w:rsidRDefault="00F833D4" w:rsidP="00C37112">
      <w:pPr>
        <w:autoSpaceDE w:val="0"/>
        <w:autoSpaceDN w:val="0"/>
        <w:adjustRightInd w:val="0"/>
        <w:spacing w:line="360" w:lineRule="atLeast"/>
        <w:ind w:left="705" w:hanging="705"/>
        <w:jc w:val="both"/>
        <w:rPr>
          <w:rFonts w:ascii="Calibri" w:hAnsi="Calibri"/>
          <w:sz w:val="22"/>
          <w:szCs w:val="22"/>
        </w:rPr>
      </w:pPr>
    </w:p>
    <w:p w14:paraId="162B0805" w14:textId="77777777" w:rsidR="00B97E76" w:rsidRPr="009342FE" w:rsidRDefault="00B97E76" w:rsidP="00B97E76">
      <w:pPr>
        <w:spacing w:before="120" w:after="120" w:line="360" w:lineRule="auto"/>
        <w:jc w:val="center"/>
        <w:rPr>
          <w:rFonts w:ascii="Calibri" w:hAnsi="Calibri" w:cs="Calibri"/>
          <w:b/>
          <w:sz w:val="22"/>
          <w:szCs w:val="22"/>
        </w:rPr>
      </w:pPr>
      <w:r w:rsidRPr="009342FE">
        <w:rPr>
          <w:rFonts w:ascii="Calibri" w:hAnsi="Calibri" w:cs="Calibri"/>
          <w:b/>
          <w:sz w:val="22"/>
          <w:szCs w:val="22"/>
        </w:rPr>
        <w:t>Valor Máximo do Lote: R$ 600.000,00(seiscentos  mil reais)</w:t>
      </w:r>
    </w:p>
    <w:tbl>
      <w:tblPr>
        <w:tblW w:w="4766" w:type="pct"/>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
        <w:gridCol w:w="925"/>
        <w:gridCol w:w="4355"/>
        <w:gridCol w:w="925"/>
        <w:gridCol w:w="1450"/>
        <w:gridCol w:w="1121"/>
        <w:gridCol w:w="299"/>
      </w:tblGrid>
      <w:tr w:rsidR="00B97E76" w:rsidRPr="009342FE" w14:paraId="1A653848" w14:textId="77777777" w:rsidTr="00D934DC">
        <w:tc>
          <w:tcPr>
            <w:tcW w:w="559" w:type="pct"/>
            <w:gridSpan w:val="2"/>
            <w:shd w:val="clear" w:color="auto" w:fill="auto"/>
            <w:vAlign w:val="center"/>
          </w:tcPr>
          <w:p w14:paraId="0BDF71D9" w14:textId="77777777" w:rsidR="00B97E76" w:rsidRPr="00406C2F" w:rsidRDefault="00B97E76" w:rsidP="00D934DC">
            <w:pPr>
              <w:tabs>
                <w:tab w:val="left" w:pos="705"/>
              </w:tabs>
              <w:autoSpaceDE w:val="0"/>
              <w:autoSpaceDN w:val="0"/>
              <w:adjustRightInd w:val="0"/>
              <w:spacing w:before="120" w:after="120"/>
              <w:jc w:val="center"/>
              <w:rPr>
                <w:rFonts w:ascii="Calibri" w:hAnsi="Calibri"/>
                <w:b/>
                <w:sz w:val="22"/>
                <w:szCs w:val="22"/>
                <w:lang w:eastAsia="pt-BR"/>
              </w:rPr>
            </w:pPr>
            <w:r w:rsidRPr="00406C2F">
              <w:rPr>
                <w:rFonts w:ascii="Calibri" w:hAnsi="Calibri"/>
                <w:b/>
                <w:sz w:val="22"/>
                <w:szCs w:val="22"/>
                <w:lang w:eastAsia="pt-BR"/>
              </w:rPr>
              <w:t>Ítem</w:t>
            </w:r>
          </w:p>
        </w:tc>
        <w:tc>
          <w:tcPr>
            <w:tcW w:w="2373" w:type="pct"/>
            <w:shd w:val="clear" w:color="auto" w:fill="auto"/>
            <w:vAlign w:val="center"/>
          </w:tcPr>
          <w:p w14:paraId="161F56FE" w14:textId="77777777" w:rsidR="00B97E76" w:rsidRPr="00406C2F" w:rsidRDefault="00B97E76" w:rsidP="00D934DC">
            <w:pPr>
              <w:tabs>
                <w:tab w:val="left" w:pos="705"/>
              </w:tabs>
              <w:autoSpaceDE w:val="0"/>
              <w:autoSpaceDN w:val="0"/>
              <w:adjustRightInd w:val="0"/>
              <w:spacing w:before="120" w:after="120"/>
              <w:jc w:val="center"/>
              <w:rPr>
                <w:rFonts w:ascii="Calibri" w:hAnsi="Calibri"/>
                <w:b/>
                <w:sz w:val="22"/>
                <w:szCs w:val="22"/>
                <w:lang w:eastAsia="pt-BR"/>
              </w:rPr>
            </w:pPr>
            <w:r w:rsidRPr="00406C2F">
              <w:rPr>
                <w:rFonts w:ascii="Calibri" w:hAnsi="Calibri"/>
                <w:b/>
                <w:sz w:val="22"/>
                <w:szCs w:val="22"/>
                <w:lang w:eastAsia="pt-BR"/>
              </w:rPr>
              <w:t>Serviços</w:t>
            </w:r>
          </w:p>
        </w:tc>
        <w:tc>
          <w:tcPr>
            <w:tcW w:w="504" w:type="pct"/>
            <w:shd w:val="clear" w:color="auto" w:fill="auto"/>
            <w:vAlign w:val="center"/>
          </w:tcPr>
          <w:p w14:paraId="4B591ADA" w14:textId="77777777" w:rsidR="00B97E76" w:rsidRPr="00406C2F" w:rsidRDefault="00B97E76" w:rsidP="00D934DC">
            <w:pPr>
              <w:tabs>
                <w:tab w:val="left" w:pos="705"/>
              </w:tabs>
              <w:autoSpaceDE w:val="0"/>
              <w:autoSpaceDN w:val="0"/>
              <w:adjustRightInd w:val="0"/>
              <w:spacing w:before="120" w:after="120"/>
              <w:jc w:val="center"/>
              <w:rPr>
                <w:rFonts w:ascii="Calibri" w:hAnsi="Calibri"/>
                <w:b/>
                <w:sz w:val="22"/>
                <w:szCs w:val="22"/>
                <w:lang w:eastAsia="pt-BR"/>
              </w:rPr>
            </w:pPr>
            <w:r w:rsidRPr="00406C2F">
              <w:rPr>
                <w:rFonts w:ascii="Calibri" w:hAnsi="Calibri"/>
                <w:b/>
                <w:sz w:val="22"/>
                <w:szCs w:val="22"/>
                <w:lang w:eastAsia="pt-BR"/>
              </w:rPr>
              <w:t>Qtde.</w:t>
            </w:r>
          </w:p>
        </w:tc>
        <w:tc>
          <w:tcPr>
            <w:tcW w:w="790" w:type="pct"/>
            <w:shd w:val="clear" w:color="auto" w:fill="auto"/>
            <w:vAlign w:val="center"/>
          </w:tcPr>
          <w:p w14:paraId="3467E919" w14:textId="77777777" w:rsidR="00B97E76" w:rsidRPr="00406C2F" w:rsidRDefault="00B97E76" w:rsidP="00D934DC">
            <w:pPr>
              <w:tabs>
                <w:tab w:val="left" w:pos="705"/>
              </w:tabs>
              <w:autoSpaceDE w:val="0"/>
              <w:autoSpaceDN w:val="0"/>
              <w:adjustRightInd w:val="0"/>
              <w:spacing w:before="120" w:after="120"/>
              <w:jc w:val="center"/>
              <w:rPr>
                <w:rFonts w:ascii="Calibri" w:hAnsi="Calibri"/>
                <w:b/>
                <w:sz w:val="22"/>
                <w:szCs w:val="22"/>
                <w:lang w:eastAsia="pt-BR"/>
              </w:rPr>
            </w:pPr>
            <w:r w:rsidRPr="00406C2F">
              <w:rPr>
                <w:rFonts w:ascii="Calibri" w:hAnsi="Calibri"/>
                <w:b/>
                <w:sz w:val="22"/>
                <w:szCs w:val="22"/>
                <w:lang w:eastAsia="pt-BR"/>
              </w:rPr>
              <w:t>Valor</w:t>
            </w:r>
          </w:p>
        </w:tc>
        <w:tc>
          <w:tcPr>
            <w:tcW w:w="774" w:type="pct"/>
            <w:gridSpan w:val="2"/>
            <w:shd w:val="clear" w:color="auto" w:fill="auto"/>
            <w:vAlign w:val="center"/>
          </w:tcPr>
          <w:p w14:paraId="11663E00" w14:textId="77777777" w:rsidR="00B97E76" w:rsidRPr="009D4EB4" w:rsidRDefault="00B97E76" w:rsidP="00D934DC">
            <w:pPr>
              <w:tabs>
                <w:tab w:val="left" w:pos="705"/>
              </w:tabs>
              <w:autoSpaceDE w:val="0"/>
              <w:autoSpaceDN w:val="0"/>
              <w:adjustRightInd w:val="0"/>
              <w:spacing w:before="120" w:after="120"/>
              <w:jc w:val="center"/>
              <w:rPr>
                <w:rFonts w:ascii="Calibri" w:hAnsi="Calibri"/>
                <w:b/>
                <w:sz w:val="22"/>
                <w:szCs w:val="22"/>
                <w:lang w:eastAsia="pt-BR"/>
              </w:rPr>
            </w:pPr>
            <w:r w:rsidRPr="009D4EB4">
              <w:rPr>
                <w:rFonts w:ascii="Calibri" w:hAnsi="Calibri"/>
                <w:b/>
                <w:sz w:val="22"/>
                <w:szCs w:val="22"/>
                <w:lang w:eastAsia="pt-BR"/>
              </w:rPr>
              <w:t>Subtotal</w:t>
            </w:r>
          </w:p>
        </w:tc>
      </w:tr>
      <w:tr w:rsidR="00B97E76" w:rsidRPr="009342FE" w14:paraId="617EC2B0" w14:textId="77777777" w:rsidTr="00D934DC">
        <w:tc>
          <w:tcPr>
            <w:tcW w:w="559" w:type="pct"/>
            <w:gridSpan w:val="2"/>
            <w:shd w:val="clear" w:color="auto" w:fill="auto"/>
            <w:vAlign w:val="center"/>
          </w:tcPr>
          <w:p w14:paraId="382CD110" w14:textId="77777777" w:rsidR="00B97E76" w:rsidRPr="00406C2F" w:rsidRDefault="00B97E76" w:rsidP="00D934DC">
            <w:pPr>
              <w:tabs>
                <w:tab w:val="left" w:pos="705"/>
              </w:tabs>
              <w:autoSpaceDE w:val="0"/>
              <w:autoSpaceDN w:val="0"/>
              <w:adjustRightInd w:val="0"/>
              <w:jc w:val="both"/>
              <w:rPr>
                <w:rFonts w:ascii="Calibri" w:hAnsi="Calibri"/>
                <w:sz w:val="22"/>
                <w:szCs w:val="22"/>
                <w:lang w:eastAsia="pt-BR"/>
              </w:rPr>
            </w:pPr>
            <w:r w:rsidRPr="00406C2F">
              <w:rPr>
                <w:rFonts w:ascii="Calibri" w:hAnsi="Calibri"/>
                <w:sz w:val="22"/>
                <w:szCs w:val="22"/>
                <w:lang w:eastAsia="pt-BR"/>
              </w:rPr>
              <w:t>1</w:t>
            </w:r>
          </w:p>
        </w:tc>
        <w:tc>
          <w:tcPr>
            <w:tcW w:w="2373" w:type="pct"/>
            <w:shd w:val="clear" w:color="auto" w:fill="auto"/>
            <w:vAlign w:val="center"/>
          </w:tcPr>
          <w:p w14:paraId="2A5D216A" w14:textId="77777777" w:rsidR="00B97E76" w:rsidRPr="00406C2F" w:rsidRDefault="00B97E76" w:rsidP="009D4EB4">
            <w:pPr>
              <w:tabs>
                <w:tab w:val="left" w:pos="705"/>
              </w:tabs>
              <w:autoSpaceDE w:val="0"/>
              <w:autoSpaceDN w:val="0"/>
              <w:adjustRightInd w:val="0"/>
              <w:jc w:val="both"/>
              <w:rPr>
                <w:rFonts w:ascii="Calibri" w:hAnsi="Calibri"/>
                <w:sz w:val="22"/>
                <w:szCs w:val="22"/>
                <w:lang w:eastAsia="pt-BR"/>
              </w:rPr>
            </w:pPr>
            <w:r w:rsidRPr="00406C2F">
              <w:rPr>
                <w:rFonts w:ascii="Calibri" w:hAnsi="Calibri"/>
                <w:sz w:val="22"/>
                <w:szCs w:val="22"/>
                <w:lang w:eastAsia="pt-BR"/>
              </w:rPr>
              <w:t>Modelagem, Desenvolvimento e implantação de Sistema de Informação Geográfica e geoprocessamento com integração on-line ao Cadastro Imobiliário Municipal; Fornecimento de Imagem com alta resolução com pixel não maior que 0,2X0,2m (20 cm) atualizada, corrigida e ortorretificada da área urbana, dos distritos e das áreas urbanizadas do município.</w:t>
            </w:r>
          </w:p>
        </w:tc>
        <w:tc>
          <w:tcPr>
            <w:tcW w:w="504" w:type="pct"/>
            <w:shd w:val="clear" w:color="auto" w:fill="auto"/>
            <w:vAlign w:val="center"/>
          </w:tcPr>
          <w:p w14:paraId="51D7A7BD" w14:textId="77777777" w:rsidR="00B97E76" w:rsidRPr="00406C2F" w:rsidRDefault="00B97E76" w:rsidP="00D934DC">
            <w:pPr>
              <w:tabs>
                <w:tab w:val="left" w:pos="705"/>
              </w:tabs>
              <w:autoSpaceDE w:val="0"/>
              <w:autoSpaceDN w:val="0"/>
              <w:adjustRightInd w:val="0"/>
              <w:jc w:val="center"/>
              <w:rPr>
                <w:rFonts w:ascii="Calibri" w:hAnsi="Calibri"/>
                <w:sz w:val="22"/>
                <w:szCs w:val="22"/>
                <w:lang w:eastAsia="pt-BR"/>
              </w:rPr>
            </w:pPr>
            <w:r w:rsidRPr="00406C2F">
              <w:rPr>
                <w:rFonts w:ascii="Calibri" w:hAnsi="Calibri"/>
                <w:sz w:val="22"/>
                <w:szCs w:val="22"/>
                <w:lang w:eastAsia="pt-BR"/>
              </w:rPr>
              <w:t>01</w:t>
            </w:r>
          </w:p>
        </w:tc>
        <w:tc>
          <w:tcPr>
            <w:tcW w:w="790" w:type="pct"/>
            <w:shd w:val="clear" w:color="auto" w:fill="auto"/>
            <w:vAlign w:val="center"/>
          </w:tcPr>
          <w:p w14:paraId="594ADB65" w14:textId="77777777" w:rsidR="00B97E76" w:rsidRPr="00406C2F" w:rsidRDefault="00B97E76" w:rsidP="00D934DC">
            <w:pPr>
              <w:tabs>
                <w:tab w:val="left" w:pos="705"/>
              </w:tabs>
              <w:autoSpaceDE w:val="0"/>
              <w:autoSpaceDN w:val="0"/>
              <w:adjustRightInd w:val="0"/>
              <w:spacing w:before="120" w:after="120"/>
              <w:jc w:val="right"/>
              <w:rPr>
                <w:rFonts w:ascii="Calibri" w:hAnsi="Calibri"/>
                <w:sz w:val="22"/>
                <w:szCs w:val="22"/>
                <w:lang w:eastAsia="pt-BR"/>
              </w:rPr>
            </w:pPr>
          </w:p>
        </w:tc>
        <w:tc>
          <w:tcPr>
            <w:tcW w:w="774" w:type="pct"/>
            <w:gridSpan w:val="2"/>
            <w:shd w:val="clear" w:color="auto" w:fill="auto"/>
            <w:vAlign w:val="center"/>
          </w:tcPr>
          <w:p w14:paraId="27CF9473" w14:textId="77777777" w:rsidR="00B97E76" w:rsidRPr="009342FE" w:rsidRDefault="00B97E76" w:rsidP="00D934DC">
            <w:pPr>
              <w:tabs>
                <w:tab w:val="left" w:pos="705"/>
              </w:tabs>
              <w:autoSpaceDE w:val="0"/>
              <w:autoSpaceDN w:val="0"/>
              <w:adjustRightInd w:val="0"/>
              <w:spacing w:before="120" w:after="120"/>
              <w:jc w:val="right"/>
              <w:rPr>
                <w:rFonts w:ascii="Calibri" w:hAnsi="Calibri"/>
                <w:color w:val="2E74B5"/>
                <w:sz w:val="22"/>
                <w:szCs w:val="22"/>
                <w:lang w:eastAsia="pt-BR"/>
              </w:rPr>
            </w:pPr>
          </w:p>
        </w:tc>
      </w:tr>
      <w:tr w:rsidR="00B97E76" w:rsidRPr="009342FE" w14:paraId="62C316E5" w14:textId="77777777" w:rsidTr="00D934DC">
        <w:tc>
          <w:tcPr>
            <w:tcW w:w="559" w:type="pct"/>
            <w:gridSpan w:val="2"/>
            <w:shd w:val="clear" w:color="auto" w:fill="auto"/>
            <w:vAlign w:val="center"/>
          </w:tcPr>
          <w:p w14:paraId="56FFBBA5" w14:textId="77777777" w:rsidR="00B97E76" w:rsidRPr="00406C2F" w:rsidRDefault="00B97E76" w:rsidP="00D934DC">
            <w:pPr>
              <w:tabs>
                <w:tab w:val="left" w:pos="705"/>
              </w:tabs>
              <w:autoSpaceDE w:val="0"/>
              <w:autoSpaceDN w:val="0"/>
              <w:adjustRightInd w:val="0"/>
              <w:jc w:val="both"/>
              <w:rPr>
                <w:rFonts w:ascii="Calibri" w:hAnsi="Calibri"/>
                <w:sz w:val="22"/>
                <w:szCs w:val="22"/>
                <w:lang w:eastAsia="pt-BR"/>
              </w:rPr>
            </w:pPr>
            <w:r w:rsidRPr="00406C2F">
              <w:rPr>
                <w:rFonts w:ascii="Calibri" w:hAnsi="Calibri"/>
                <w:sz w:val="22"/>
                <w:szCs w:val="22"/>
                <w:lang w:eastAsia="pt-BR"/>
              </w:rPr>
              <w:t>2</w:t>
            </w:r>
          </w:p>
        </w:tc>
        <w:tc>
          <w:tcPr>
            <w:tcW w:w="2373" w:type="pct"/>
            <w:shd w:val="clear" w:color="auto" w:fill="auto"/>
            <w:vAlign w:val="center"/>
          </w:tcPr>
          <w:p w14:paraId="2BCE7D63" w14:textId="77777777" w:rsidR="00B97E76" w:rsidRPr="00406C2F" w:rsidRDefault="00B97E76" w:rsidP="00D934DC">
            <w:pPr>
              <w:tabs>
                <w:tab w:val="left" w:pos="705"/>
              </w:tabs>
              <w:autoSpaceDE w:val="0"/>
              <w:autoSpaceDN w:val="0"/>
              <w:adjustRightInd w:val="0"/>
              <w:jc w:val="both"/>
              <w:rPr>
                <w:rFonts w:ascii="Calibri" w:hAnsi="Calibri"/>
                <w:sz w:val="22"/>
                <w:szCs w:val="22"/>
                <w:lang w:eastAsia="pt-BR"/>
              </w:rPr>
            </w:pPr>
            <w:r w:rsidRPr="00406C2F">
              <w:rPr>
                <w:rFonts w:ascii="Calibri" w:hAnsi="Calibri"/>
                <w:sz w:val="22"/>
                <w:szCs w:val="22"/>
                <w:lang w:eastAsia="pt-BR"/>
              </w:rPr>
              <w:t>Serviço de desenho e cálculo da área pela imagem e identificação de áreas divergentes entre imagem e cadastro técnico municipal.</w:t>
            </w:r>
          </w:p>
        </w:tc>
        <w:tc>
          <w:tcPr>
            <w:tcW w:w="504" w:type="pct"/>
            <w:shd w:val="clear" w:color="auto" w:fill="auto"/>
            <w:vAlign w:val="center"/>
          </w:tcPr>
          <w:p w14:paraId="2BAD0DA4" w14:textId="77777777" w:rsidR="00B97E76" w:rsidRPr="00406C2F" w:rsidRDefault="00B97E76" w:rsidP="00D934DC">
            <w:pPr>
              <w:tabs>
                <w:tab w:val="left" w:pos="705"/>
              </w:tabs>
              <w:autoSpaceDE w:val="0"/>
              <w:autoSpaceDN w:val="0"/>
              <w:adjustRightInd w:val="0"/>
              <w:jc w:val="center"/>
              <w:rPr>
                <w:rFonts w:ascii="Calibri" w:hAnsi="Calibri"/>
                <w:sz w:val="22"/>
                <w:szCs w:val="22"/>
                <w:lang w:eastAsia="pt-BR"/>
              </w:rPr>
            </w:pPr>
            <w:r w:rsidRPr="00406C2F">
              <w:rPr>
                <w:rFonts w:ascii="Calibri" w:hAnsi="Calibri"/>
                <w:sz w:val="22"/>
                <w:szCs w:val="22"/>
                <w:lang w:eastAsia="pt-BR"/>
              </w:rPr>
              <w:t>40.000</w:t>
            </w:r>
          </w:p>
          <w:p w14:paraId="28F11BC7" w14:textId="77777777" w:rsidR="00823BB9" w:rsidRPr="00406C2F" w:rsidRDefault="00823BB9" w:rsidP="00D934DC">
            <w:pPr>
              <w:tabs>
                <w:tab w:val="left" w:pos="705"/>
              </w:tabs>
              <w:autoSpaceDE w:val="0"/>
              <w:autoSpaceDN w:val="0"/>
              <w:adjustRightInd w:val="0"/>
              <w:jc w:val="center"/>
              <w:rPr>
                <w:rFonts w:ascii="Calibri" w:hAnsi="Calibri"/>
                <w:sz w:val="22"/>
                <w:szCs w:val="22"/>
                <w:lang w:eastAsia="pt-BR"/>
              </w:rPr>
            </w:pPr>
            <w:r w:rsidRPr="00406C2F">
              <w:rPr>
                <w:rFonts w:ascii="Calibri" w:hAnsi="Calibri"/>
                <w:sz w:val="22"/>
                <w:szCs w:val="22"/>
                <w:lang w:eastAsia="pt-BR"/>
              </w:rPr>
              <w:t>unid</w:t>
            </w:r>
          </w:p>
        </w:tc>
        <w:tc>
          <w:tcPr>
            <w:tcW w:w="790" w:type="pct"/>
            <w:shd w:val="clear" w:color="auto" w:fill="auto"/>
            <w:vAlign w:val="center"/>
          </w:tcPr>
          <w:p w14:paraId="44C37AE8" w14:textId="77777777" w:rsidR="00B97E76" w:rsidRPr="00406C2F" w:rsidRDefault="00B97E76" w:rsidP="00D934DC">
            <w:pPr>
              <w:tabs>
                <w:tab w:val="left" w:pos="705"/>
              </w:tabs>
              <w:autoSpaceDE w:val="0"/>
              <w:autoSpaceDN w:val="0"/>
              <w:adjustRightInd w:val="0"/>
              <w:spacing w:before="120" w:after="120"/>
              <w:jc w:val="right"/>
              <w:rPr>
                <w:rFonts w:ascii="Calibri" w:hAnsi="Calibri"/>
                <w:sz w:val="22"/>
                <w:szCs w:val="22"/>
                <w:lang w:eastAsia="pt-BR"/>
              </w:rPr>
            </w:pPr>
          </w:p>
        </w:tc>
        <w:tc>
          <w:tcPr>
            <w:tcW w:w="774" w:type="pct"/>
            <w:gridSpan w:val="2"/>
            <w:shd w:val="clear" w:color="auto" w:fill="auto"/>
            <w:vAlign w:val="center"/>
          </w:tcPr>
          <w:p w14:paraId="1A4EF96A" w14:textId="77777777" w:rsidR="00B97E76" w:rsidRPr="009342FE" w:rsidRDefault="00B97E76" w:rsidP="00D934DC">
            <w:pPr>
              <w:tabs>
                <w:tab w:val="left" w:pos="705"/>
              </w:tabs>
              <w:autoSpaceDE w:val="0"/>
              <w:autoSpaceDN w:val="0"/>
              <w:adjustRightInd w:val="0"/>
              <w:spacing w:before="120" w:after="120"/>
              <w:jc w:val="right"/>
              <w:rPr>
                <w:rFonts w:ascii="Calibri" w:hAnsi="Calibri"/>
                <w:color w:val="2E74B5"/>
                <w:sz w:val="22"/>
                <w:szCs w:val="22"/>
                <w:lang w:eastAsia="pt-BR"/>
              </w:rPr>
            </w:pPr>
          </w:p>
        </w:tc>
      </w:tr>
      <w:tr w:rsidR="00B97E76" w:rsidRPr="009342FE" w14:paraId="2EE19D4E" w14:textId="77777777" w:rsidTr="00D934DC">
        <w:tc>
          <w:tcPr>
            <w:tcW w:w="559" w:type="pct"/>
            <w:gridSpan w:val="2"/>
            <w:shd w:val="clear" w:color="auto" w:fill="auto"/>
            <w:vAlign w:val="center"/>
          </w:tcPr>
          <w:p w14:paraId="715242A7" w14:textId="77777777" w:rsidR="00B97E76" w:rsidRPr="00406C2F" w:rsidRDefault="00B97E76" w:rsidP="00D934DC">
            <w:pPr>
              <w:tabs>
                <w:tab w:val="left" w:pos="705"/>
              </w:tabs>
              <w:autoSpaceDE w:val="0"/>
              <w:autoSpaceDN w:val="0"/>
              <w:adjustRightInd w:val="0"/>
              <w:jc w:val="both"/>
              <w:rPr>
                <w:rFonts w:ascii="Calibri" w:hAnsi="Calibri"/>
                <w:sz w:val="22"/>
                <w:szCs w:val="22"/>
                <w:lang w:eastAsia="pt-BR"/>
              </w:rPr>
            </w:pPr>
            <w:r w:rsidRPr="00406C2F">
              <w:rPr>
                <w:rFonts w:ascii="Calibri" w:hAnsi="Calibri"/>
                <w:sz w:val="22"/>
                <w:szCs w:val="22"/>
                <w:lang w:eastAsia="pt-BR"/>
              </w:rPr>
              <w:t>3</w:t>
            </w:r>
          </w:p>
        </w:tc>
        <w:tc>
          <w:tcPr>
            <w:tcW w:w="2373" w:type="pct"/>
            <w:shd w:val="clear" w:color="auto" w:fill="auto"/>
            <w:vAlign w:val="center"/>
          </w:tcPr>
          <w:p w14:paraId="7BD3FD58" w14:textId="77777777" w:rsidR="00B97E76" w:rsidRPr="00406C2F" w:rsidRDefault="00B97E76" w:rsidP="00D934DC">
            <w:pPr>
              <w:tabs>
                <w:tab w:val="left" w:pos="705"/>
              </w:tabs>
              <w:autoSpaceDE w:val="0"/>
              <w:autoSpaceDN w:val="0"/>
              <w:adjustRightInd w:val="0"/>
              <w:jc w:val="both"/>
              <w:rPr>
                <w:rFonts w:ascii="Calibri" w:hAnsi="Calibri"/>
                <w:sz w:val="22"/>
                <w:szCs w:val="22"/>
                <w:lang w:eastAsia="pt-BR"/>
              </w:rPr>
            </w:pPr>
            <w:r w:rsidRPr="00406C2F">
              <w:rPr>
                <w:rFonts w:ascii="Calibri" w:hAnsi="Calibri"/>
                <w:sz w:val="22"/>
                <w:szCs w:val="22"/>
                <w:lang w:eastAsia="pt-BR"/>
              </w:rPr>
              <w:t>Serviço de atualização cadastral imobiliária no local, com medição com trena.</w:t>
            </w:r>
          </w:p>
        </w:tc>
        <w:tc>
          <w:tcPr>
            <w:tcW w:w="504" w:type="pct"/>
            <w:shd w:val="clear" w:color="auto" w:fill="auto"/>
            <w:vAlign w:val="center"/>
          </w:tcPr>
          <w:p w14:paraId="0EAB22C4" w14:textId="77777777" w:rsidR="00B97E76" w:rsidRPr="00406C2F" w:rsidRDefault="00B97E76" w:rsidP="00D934DC">
            <w:pPr>
              <w:tabs>
                <w:tab w:val="left" w:pos="705"/>
              </w:tabs>
              <w:autoSpaceDE w:val="0"/>
              <w:autoSpaceDN w:val="0"/>
              <w:adjustRightInd w:val="0"/>
              <w:jc w:val="center"/>
              <w:rPr>
                <w:rFonts w:ascii="Calibri" w:hAnsi="Calibri"/>
                <w:sz w:val="22"/>
                <w:szCs w:val="22"/>
                <w:lang w:eastAsia="pt-BR"/>
              </w:rPr>
            </w:pPr>
            <w:r w:rsidRPr="00406C2F">
              <w:rPr>
                <w:rFonts w:ascii="Calibri" w:hAnsi="Calibri"/>
                <w:sz w:val="22"/>
                <w:szCs w:val="22"/>
                <w:lang w:eastAsia="pt-BR"/>
              </w:rPr>
              <w:t>6.000 unid</w:t>
            </w:r>
          </w:p>
        </w:tc>
        <w:tc>
          <w:tcPr>
            <w:tcW w:w="790" w:type="pct"/>
            <w:shd w:val="clear" w:color="auto" w:fill="auto"/>
            <w:vAlign w:val="center"/>
          </w:tcPr>
          <w:p w14:paraId="56616E2D" w14:textId="77777777" w:rsidR="00B97E76" w:rsidRPr="00406C2F" w:rsidRDefault="00B97E76" w:rsidP="00D934DC">
            <w:pPr>
              <w:tabs>
                <w:tab w:val="left" w:pos="705"/>
              </w:tabs>
              <w:autoSpaceDE w:val="0"/>
              <w:autoSpaceDN w:val="0"/>
              <w:adjustRightInd w:val="0"/>
              <w:spacing w:before="120" w:after="120"/>
              <w:jc w:val="right"/>
              <w:rPr>
                <w:rFonts w:ascii="Calibri" w:hAnsi="Calibri"/>
                <w:sz w:val="22"/>
                <w:szCs w:val="22"/>
                <w:lang w:eastAsia="pt-BR"/>
              </w:rPr>
            </w:pPr>
          </w:p>
        </w:tc>
        <w:tc>
          <w:tcPr>
            <w:tcW w:w="774" w:type="pct"/>
            <w:gridSpan w:val="2"/>
            <w:shd w:val="clear" w:color="auto" w:fill="auto"/>
            <w:vAlign w:val="center"/>
          </w:tcPr>
          <w:p w14:paraId="72CC9E4B" w14:textId="77777777" w:rsidR="00B97E76" w:rsidRPr="009342FE" w:rsidRDefault="00B97E76" w:rsidP="00D934DC">
            <w:pPr>
              <w:tabs>
                <w:tab w:val="left" w:pos="705"/>
              </w:tabs>
              <w:autoSpaceDE w:val="0"/>
              <w:autoSpaceDN w:val="0"/>
              <w:adjustRightInd w:val="0"/>
              <w:spacing w:before="120" w:after="120"/>
              <w:jc w:val="right"/>
              <w:rPr>
                <w:rFonts w:ascii="Calibri" w:hAnsi="Calibri"/>
                <w:color w:val="2E74B5"/>
                <w:sz w:val="22"/>
                <w:szCs w:val="22"/>
                <w:lang w:eastAsia="pt-BR"/>
              </w:rPr>
            </w:pPr>
          </w:p>
        </w:tc>
      </w:tr>
      <w:tr w:rsidR="00B97E76" w:rsidRPr="009342FE" w14:paraId="7F2924B7" w14:textId="77777777" w:rsidTr="00D934DC">
        <w:tc>
          <w:tcPr>
            <w:tcW w:w="559" w:type="pct"/>
            <w:gridSpan w:val="2"/>
            <w:shd w:val="clear" w:color="auto" w:fill="auto"/>
            <w:vAlign w:val="center"/>
          </w:tcPr>
          <w:p w14:paraId="205C8F22" w14:textId="77777777" w:rsidR="00B97E76" w:rsidRPr="00406C2F" w:rsidRDefault="00B97E76" w:rsidP="00D934DC">
            <w:pPr>
              <w:tabs>
                <w:tab w:val="left" w:pos="705"/>
              </w:tabs>
              <w:autoSpaceDE w:val="0"/>
              <w:autoSpaceDN w:val="0"/>
              <w:adjustRightInd w:val="0"/>
              <w:jc w:val="both"/>
              <w:rPr>
                <w:rFonts w:ascii="Calibri" w:hAnsi="Calibri"/>
                <w:sz w:val="22"/>
                <w:szCs w:val="22"/>
                <w:lang w:eastAsia="pt-BR"/>
              </w:rPr>
            </w:pPr>
            <w:r w:rsidRPr="00406C2F">
              <w:rPr>
                <w:rFonts w:ascii="Calibri" w:hAnsi="Calibri"/>
                <w:sz w:val="22"/>
                <w:szCs w:val="22"/>
                <w:lang w:eastAsia="pt-BR"/>
              </w:rPr>
              <w:t>4</w:t>
            </w:r>
          </w:p>
        </w:tc>
        <w:tc>
          <w:tcPr>
            <w:tcW w:w="2373" w:type="pct"/>
            <w:shd w:val="clear" w:color="auto" w:fill="auto"/>
            <w:vAlign w:val="center"/>
          </w:tcPr>
          <w:p w14:paraId="19EBBE01" w14:textId="77777777" w:rsidR="00B97E76" w:rsidRPr="00406C2F" w:rsidRDefault="00B97E76" w:rsidP="00D934DC">
            <w:pPr>
              <w:tabs>
                <w:tab w:val="left" w:pos="705"/>
              </w:tabs>
              <w:autoSpaceDE w:val="0"/>
              <w:autoSpaceDN w:val="0"/>
              <w:adjustRightInd w:val="0"/>
              <w:jc w:val="both"/>
              <w:rPr>
                <w:rFonts w:ascii="Calibri" w:hAnsi="Calibri"/>
                <w:sz w:val="22"/>
                <w:szCs w:val="22"/>
                <w:lang w:eastAsia="pt-BR"/>
              </w:rPr>
            </w:pPr>
            <w:r w:rsidRPr="00406C2F">
              <w:rPr>
                <w:rFonts w:ascii="Calibri" w:hAnsi="Calibri"/>
                <w:sz w:val="22"/>
                <w:szCs w:val="22"/>
                <w:lang w:eastAsia="pt-BR"/>
              </w:rPr>
              <w:t>Licença de uso de software e manutenção Mensal Corretiva e adaptativa do Sistema</w:t>
            </w:r>
          </w:p>
        </w:tc>
        <w:tc>
          <w:tcPr>
            <w:tcW w:w="504" w:type="pct"/>
            <w:shd w:val="clear" w:color="auto" w:fill="auto"/>
            <w:vAlign w:val="center"/>
          </w:tcPr>
          <w:p w14:paraId="03E4FE1D" w14:textId="77777777" w:rsidR="00B97E76" w:rsidRPr="00406C2F" w:rsidRDefault="00B97E76" w:rsidP="00D934DC">
            <w:pPr>
              <w:tabs>
                <w:tab w:val="left" w:pos="705"/>
              </w:tabs>
              <w:autoSpaceDE w:val="0"/>
              <w:autoSpaceDN w:val="0"/>
              <w:adjustRightInd w:val="0"/>
              <w:jc w:val="center"/>
              <w:rPr>
                <w:rFonts w:ascii="Calibri" w:hAnsi="Calibri"/>
                <w:sz w:val="22"/>
                <w:szCs w:val="22"/>
                <w:lang w:eastAsia="pt-BR"/>
              </w:rPr>
            </w:pPr>
            <w:r w:rsidRPr="00406C2F">
              <w:rPr>
                <w:rFonts w:ascii="Calibri" w:hAnsi="Calibri"/>
                <w:sz w:val="22"/>
                <w:szCs w:val="22"/>
                <w:lang w:eastAsia="pt-BR"/>
              </w:rPr>
              <w:t>12</w:t>
            </w:r>
          </w:p>
        </w:tc>
        <w:tc>
          <w:tcPr>
            <w:tcW w:w="790" w:type="pct"/>
            <w:shd w:val="clear" w:color="auto" w:fill="auto"/>
            <w:vAlign w:val="center"/>
          </w:tcPr>
          <w:p w14:paraId="02F55889" w14:textId="77777777" w:rsidR="00B97E76" w:rsidRPr="00406C2F" w:rsidRDefault="00B97E76" w:rsidP="00D934DC">
            <w:pPr>
              <w:tabs>
                <w:tab w:val="left" w:pos="705"/>
              </w:tabs>
              <w:autoSpaceDE w:val="0"/>
              <w:autoSpaceDN w:val="0"/>
              <w:adjustRightInd w:val="0"/>
              <w:spacing w:before="120" w:after="120"/>
              <w:jc w:val="right"/>
              <w:rPr>
                <w:rFonts w:ascii="Calibri" w:hAnsi="Calibri"/>
                <w:sz w:val="22"/>
                <w:szCs w:val="22"/>
                <w:lang w:eastAsia="pt-BR"/>
              </w:rPr>
            </w:pPr>
          </w:p>
        </w:tc>
        <w:tc>
          <w:tcPr>
            <w:tcW w:w="774" w:type="pct"/>
            <w:gridSpan w:val="2"/>
            <w:shd w:val="clear" w:color="auto" w:fill="auto"/>
            <w:vAlign w:val="center"/>
          </w:tcPr>
          <w:p w14:paraId="19522383" w14:textId="77777777" w:rsidR="00B97E76" w:rsidRPr="009342FE" w:rsidRDefault="00B97E76" w:rsidP="00D934DC">
            <w:pPr>
              <w:tabs>
                <w:tab w:val="left" w:pos="705"/>
              </w:tabs>
              <w:autoSpaceDE w:val="0"/>
              <w:autoSpaceDN w:val="0"/>
              <w:adjustRightInd w:val="0"/>
              <w:spacing w:before="120" w:after="120"/>
              <w:jc w:val="right"/>
              <w:rPr>
                <w:rFonts w:ascii="Calibri" w:hAnsi="Calibri"/>
                <w:color w:val="2E74B5"/>
                <w:sz w:val="22"/>
                <w:szCs w:val="22"/>
                <w:lang w:eastAsia="pt-BR"/>
              </w:rPr>
            </w:pPr>
          </w:p>
        </w:tc>
      </w:tr>
      <w:tr w:rsidR="00B97E76" w:rsidRPr="009342FE" w14:paraId="0C9721B3" w14:textId="77777777" w:rsidTr="00D934DC">
        <w:tblPrEx>
          <w:tblCellSpacing w:w="-8" w:type="dxa"/>
          <w:tblBorders>
            <w:top w:val="single" w:sz="6" w:space="0" w:color="auto"/>
            <w:left w:val="single" w:sz="6" w:space="0" w:color="auto"/>
            <w:bottom w:val="single" w:sz="6" w:space="0" w:color="auto"/>
            <w:right w:val="single" w:sz="6" w:space="0" w:color="auto"/>
            <w:insideH w:val="none" w:sz="0" w:space="0" w:color="auto"/>
            <w:insideV w:val="none" w:sz="0" w:space="0" w:color="auto"/>
          </w:tblBorders>
          <w:tblCellMar>
            <w:top w:w="30" w:type="dxa"/>
            <w:left w:w="30" w:type="dxa"/>
            <w:bottom w:w="30" w:type="dxa"/>
            <w:right w:w="30" w:type="dxa"/>
          </w:tblCellMar>
          <w:tblLook w:val="0000" w:firstRow="0" w:lastRow="0" w:firstColumn="0" w:lastColumn="0" w:noHBand="0" w:noVBand="0"/>
        </w:tblPrEx>
        <w:trPr>
          <w:gridBefore w:val="1"/>
          <w:gridAfter w:val="1"/>
          <w:wBefore w:w="55" w:type="pct"/>
          <w:wAfter w:w="163" w:type="pct"/>
          <w:tblCellSpacing w:w="-8" w:type="dxa"/>
        </w:trPr>
        <w:tc>
          <w:tcPr>
            <w:tcW w:w="4782" w:type="pct"/>
            <w:gridSpan w:val="5"/>
            <w:tcBorders>
              <w:top w:val="nil"/>
              <w:left w:val="nil"/>
              <w:bottom w:val="nil"/>
              <w:right w:val="nil"/>
            </w:tcBorders>
            <w:shd w:val="clear" w:color="auto" w:fill="auto"/>
          </w:tcPr>
          <w:p w14:paraId="6872864D" w14:textId="77777777" w:rsidR="00B97E76" w:rsidRPr="009342FE" w:rsidRDefault="00B97E76" w:rsidP="00D934DC">
            <w:pPr>
              <w:tabs>
                <w:tab w:val="left" w:pos="705"/>
              </w:tabs>
              <w:autoSpaceDE w:val="0"/>
              <w:autoSpaceDN w:val="0"/>
              <w:adjustRightInd w:val="0"/>
              <w:spacing w:before="120" w:after="120" w:line="360" w:lineRule="auto"/>
              <w:jc w:val="both"/>
              <w:rPr>
                <w:rFonts w:ascii="Calibri" w:hAnsi="Calibri"/>
                <w:b/>
                <w:bCs/>
                <w:sz w:val="22"/>
                <w:szCs w:val="22"/>
                <w:lang w:eastAsia="pt-BR"/>
              </w:rPr>
            </w:pPr>
            <w:r w:rsidRPr="009342FE">
              <w:rPr>
                <w:rFonts w:ascii="Calibri" w:hAnsi="Calibri"/>
                <w:b/>
                <w:bCs/>
                <w:sz w:val="22"/>
                <w:szCs w:val="22"/>
                <w:lang w:eastAsia="pt-BR"/>
              </w:rPr>
              <w:t xml:space="preserve">VALOR TOTAL DA PROPOSTA: R$  </w:t>
            </w:r>
          </w:p>
        </w:tc>
      </w:tr>
    </w:tbl>
    <w:p w14:paraId="1CF48ED2" w14:textId="77777777" w:rsidR="00F833D4" w:rsidRPr="009342FE" w:rsidRDefault="00F833D4" w:rsidP="00C37112">
      <w:pPr>
        <w:autoSpaceDE w:val="0"/>
        <w:autoSpaceDN w:val="0"/>
        <w:adjustRightInd w:val="0"/>
        <w:spacing w:line="360" w:lineRule="atLeast"/>
        <w:jc w:val="both"/>
        <w:rPr>
          <w:rFonts w:ascii="Calibri" w:hAnsi="Calibri"/>
          <w:b/>
          <w:bCs/>
          <w:sz w:val="22"/>
          <w:szCs w:val="22"/>
        </w:rPr>
      </w:pPr>
      <w:r w:rsidRPr="009342FE">
        <w:rPr>
          <w:rFonts w:ascii="Calibri" w:hAnsi="Calibri"/>
          <w:sz w:val="22"/>
          <w:szCs w:val="22"/>
        </w:rPr>
        <w:tab/>
      </w:r>
      <w:r w:rsidRPr="009342FE">
        <w:rPr>
          <w:rFonts w:ascii="Calibri" w:hAnsi="Calibri"/>
          <w:sz w:val="22"/>
          <w:szCs w:val="22"/>
        </w:rPr>
        <w:tab/>
      </w:r>
      <w:r w:rsidRPr="009342FE">
        <w:rPr>
          <w:rFonts w:ascii="Calibri" w:hAnsi="Calibri"/>
          <w:sz w:val="22"/>
          <w:szCs w:val="22"/>
        </w:rPr>
        <w:tab/>
      </w:r>
      <w:r w:rsidRPr="009342FE">
        <w:rPr>
          <w:rFonts w:ascii="Calibri" w:hAnsi="Calibri"/>
          <w:sz w:val="22"/>
          <w:szCs w:val="22"/>
        </w:rPr>
        <w:tab/>
      </w:r>
      <w:r w:rsidRPr="009342FE">
        <w:rPr>
          <w:rFonts w:ascii="Calibri" w:hAnsi="Calibri"/>
          <w:sz w:val="22"/>
          <w:szCs w:val="22"/>
        </w:rPr>
        <w:tab/>
      </w:r>
      <w:r w:rsidRPr="009342FE">
        <w:rPr>
          <w:rFonts w:ascii="Calibri" w:hAnsi="Calibri"/>
          <w:sz w:val="22"/>
          <w:szCs w:val="22"/>
        </w:rPr>
        <w:tab/>
      </w:r>
      <w:r w:rsidRPr="009342FE">
        <w:rPr>
          <w:rFonts w:ascii="Calibri" w:hAnsi="Calibri"/>
          <w:sz w:val="22"/>
          <w:szCs w:val="22"/>
        </w:rPr>
        <w:tab/>
      </w:r>
      <w:r w:rsidRPr="009342FE">
        <w:rPr>
          <w:rFonts w:ascii="Calibri" w:hAnsi="Calibri"/>
          <w:sz w:val="22"/>
          <w:szCs w:val="22"/>
        </w:rPr>
        <w:tab/>
        <w:t xml:space="preserve">    </w:t>
      </w:r>
      <w:r w:rsidRPr="009342FE">
        <w:rPr>
          <w:rFonts w:ascii="Calibri" w:hAnsi="Calibri"/>
          <w:b/>
          <w:bCs/>
          <w:sz w:val="22"/>
          <w:szCs w:val="22"/>
        </w:rPr>
        <w:t>Carimbo do CNPJ/MF</w:t>
      </w:r>
    </w:p>
    <w:p w14:paraId="6D17CA01" w14:textId="77777777" w:rsidR="00F833D4" w:rsidRPr="009342FE" w:rsidRDefault="00F833D4" w:rsidP="00C37112">
      <w:pPr>
        <w:autoSpaceDE w:val="0"/>
        <w:autoSpaceDN w:val="0"/>
        <w:adjustRightInd w:val="0"/>
        <w:spacing w:line="360" w:lineRule="atLeast"/>
        <w:jc w:val="both"/>
        <w:rPr>
          <w:rFonts w:ascii="Calibri" w:hAnsi="Calibri"/>
          <w:sz w:val="22"/>
          <w:szCs w:val="22"/>
        </w:rPr>
      </w:pPr>
      <w:r w:rsidRPr="009342FE">
        <w:rPr>
          <w:rFonts w:ascii="Calibri" w:hAnsi="Calibri"/>
          <w:sz w:val="22"/>
          <w:szCs w:val="22"/>
        </w:rPr>
        <w:t>Atenciosamente,</w:t>
      </w:r>
    </w:p>
    <w:p w14:paraId="44AD7FA6" w14:textId="77777777" w:rsidR="00F833D4" w:rsidRPr="009342FE" w:rsidRDefault="00F833D4" w:rsidP="00C37112">
      <w:pPr>
        <w:autoSpaceDE w:val="0"/>
        <w:autoSpaceDN w:val="0"/>
        <w:adjustRightInd w:val="0"/>
        <w:spacing w:line="360" w:lineRule="atLeast"/>
        <w:jc w:val="both"/>
        <w:rPr>
          <w:rFonts w:ascii="Calibri" w:hAnsi="Calibri"/>
          <w:sz w:val="22"/>
          <w:szCs w:val="22"/>
        </w:rPr>
      </w:pPr>
    </w:p>
    <w:p w14:paraId="4F06E3BD" w14:textId="77777777" w:rsidR="00F833D4" w:rsidRPr="009342FE" w:rsidRDefault="00F833D4" w:rsidP="00C37112">
      <w:pPr>
        <w:autoSpaceDE w:val="0"/>
        <w:autoSpaceDN w:val="0"/>
        <w:adjustRightInd w:val="0"/>
        <w:spacing w:line="360" w:lineRule="atLeast"/>
        <w:rPr>
          <w:rFonts w:ascii="Calibri" w:hAnsi="Calibri"/>
          <w:i/>
          <w:iCs/>
          <w:sz w:val="22"/>
          <w:szCs w:val="22"/>
        </w:rPr>
      </w:pPr>
      <w:r w:rsidRPr="009342FE">
        <w:rPr>
          <w:rFonts w:ascii="Calibri" w:hAnsi="Calibri"/>
          <w:i/>
          <w:iCs/>
          <w:sz w:val="22"/>
          <w:szCs w:val="22"/>
        </w:rPr>
        <w:t>(nome e assinatura do responsável legal)</w:t>
      </w:r>
    </w:p>
    <w:p w14:paraId="565B9ABB" w14:textId="77777777" w:rsidR="00F833D4" w:rsidRPr="009342FE" w:rsidRDefault="00F833D4" w:rsidP="00C37112">
      <w:pPr>
        <w:spacing w:line="360" w:lineRule="atLeast"/>
        <w:jc w:val="both"/>
        <w:rPr>
          <w:rFonts w:ascii="Calibri" w:hAnsi="Calibri"/>
          <w:sz w:val="22"/>
          <w:szCs w:val="22"/>
        </w:rPr>
      </w:pPr>
    </w:p>
    <w:p w14:paraId="134BE64E" w14:textId="77777777" w:rsidR="0026399C" w:rsidRDefault="0026399C" w:rsidP="0026399C">
      <w:pPr>
        <w:spacing w:line="360" w:lineRule="atLeast"/>
        <w:jc w:val="center"/>
        <w:rPr>
          <w:rFonts w:ascii="Calibri" w:hAnsi="Calibri"/>
          <w:sz w:val="22"/>
          <w:szCs w:val="22"/>
        </w:rPr>
      </w:pPr>
      <w:r>
        <w:rPr>
          <w:rFonts w:ascii="Calibri" w:hAnsi="Calibri"/>
          <w:sz w:val="22"/>
          <w:szCs w:val="22"/>
        </w:rPr>
        <w:lastRenderedPageBreak/>
        <w:br w:type="page"/>
      </w:r>
    </w:p>
    <w:p w14:paraId="61CF072A" w14:textId="77777777" w:rsidR="00295D3E" w:rsidRPr="00FA6E96" w:rsidRDefault="000179E0" w:rsidP="0026399C">
      <w:pPr>
        <w:spacing w:line="360" w:lineRule="atLeast"/>
        <w:jc w:val="center"/>
        <w:rPr>
          <w:rFonts w:ascii="Calibri" w:hAnsi="Calibri"/>
          <w:b/>
          <w:sz w:val="24"/>
          <w:szCs w:val="24"/>
        </w:rPr>
      </w:pPr>
      <w:r w:rsidRPr="00FA6E96">
        <w:rPr>
          <w:rFonts w:ascii="Calibri" w:hAnsi="Calibri"/>
          <w:b/>
          <w:sz w:val="24"/>
          <w:szCs w:val="24"/>
        </w:rPr>
        <w:lastRenderedPageBreak/>
        <w:t>ANEXO II</w:t>
      </w:r>
    </w:p>
    <w:p w14:paraId="5E52C560" w14:textId="77777777" w:rsidR="00295D3E" w:rsidRPr="009342FE" w:rsidRDefault="00295D3E" w:rsidP="00C37112">
      <w:pPr>
        <w:spacing w:line="360" w:lineRule="atLeast"/>
        <w:jc w:val="center"/>
        <w:rPr>
          <w:rFonts w:ascii="Calibri" w:hAnsi="Calibri"/>
          <w:b/>
          <w:sz w:val="22"/>
          <w:szCs w:val="22"/>
        </w:rPr>
      </w:pPr>
      <w:r w:rsidRPr="009342FE">
        <w:rPr>
          <w:rFonts w:ascii="Calibri" w:hAnsi="Calibri"/>
          <w:b/>
          <w:sz w:val="22"/>
          <w:szCs w:val="22"/>
        </w:rPr>
        <w:t>Modelo</w:t>
      </w:r>
    </w:p>
    <w:p w14:paraId="286ADC07" w14:textId="77777777" w:rsidR="00295D3E" w:rsidRPr="009342FE" w:rsidRDefault="00295D3E" w:rsidP="00C37112">
      <w:pPr>
        <w:spacing w:line="360" w:lineRule="atLeast"/>
        <w:jc w:val="center"/>
        <w:rPr>
          <w:rFonts w:ascii="Calibri" w:hAnsi="Calibri"/>
          <w:sz w:val="22"/>
          <w:szCs w:val="22"/>
        </w:rPr>
      </w:pPr>
    </w:p>
    <w:p w14:paraId="2687BE74" w14:textId="77777777" w:rsidR="00295D3E" w:rsidRPr="009342FE" w:rsidRDefault="00295D3E" w:rsidP="00C37112">
      <w:pPr>
        <w:spacing w:line="360" w:lineRule="atLeast"/>
        <w:jc w:val="both"/>
        <w:rPr>
          <w:rFonts w:ascii="Calibri" w:hAnsi="Calibri"/>
          <w:b/>
          <w:sz w:val="22"/>
          <w:szCs w:val="22"/>
        </w:rPr>
      </w:pPr>
      <w:r w:rsidRPr="009342FE">
        <w:rPr>
          <w:rFonts w:ascii="Calibri" w:hAnsi="Calibri"/>
          <w:b/>
          <w:sz w:val="22"/>
          <w:szCs w:val="22"/>
        </w:rPr>
        <w:t xml:space="preserve">Ref.: TOMADA DE PREÇOS N.º </w:t>
      </w:r>
      <w:r w:rsidR="009D4EB4" w:rsidRPr="009342FE">
        <w:rPr>
          <w:rFonts w:ascii="Calibri" w:hAnsi="Calibri"/>
          <w:b/>
          <w:sz w:val="22"/>
          <w:szCs w:val="22"/>
        </w:rPr>
        <w:t>00</w:t>
      </w:r>
      <w:r w:rsidR="009D4EB4">
        <w:rPr>
          <w:rFonts w:ascii="Calibri" w:hAnsi="Calibri"/>
          <w:b/>
          <w:sz w:val="22"/>
          <w:szCs w:val="22"/>
        </w:rPr>
        <w:t>3</w:t>
      </w:r>
      <w:r w:rsidR="009D4EB4" w:rsidRPr="009342FE">
        <w:rPr>
          <w:rFonts w:ascii="Calibri" w:hAnsi="Calibri"/>
          <w:b/>
          <w:sz w:val="22"/>
          <w:szCs w:val="22"/>
        </w:rPr>
        <w:t>/2017</w:t>
      </w:r>
    </w:p>
    <w:p w14:paraId="40A22DAD" w14:textId="77777777" w:rsidR="00295D3E" w:rsidRPr="009342FE" w:rsidRDefault="00295D3E" w:rsidP="00C37112">
      <w:pPr>
        <w:spacing w:line="360" w:lineRule="atLeast"/>
        <w:jc w:val="both"/>
        <w:rPr>
          <w:rFonts w:ascii="Calibri" w:hAnsi="Calibri"/>
          <w:b/>
          <w:sz w:val="22"/>
          <w:szCs w:val="22"/>
        </w:rPr>
      </w:pPr>
    </w:p>
    <w:p w14:paraId="28BF0EE8" w14:textId="77777777" w:rsidR="00295D3E" w:rsidRPr="009342FE" w:rsidRDefault="00295D3E" w:rsidP="00C37112">
      <w:pPr>
        <w:spacing w:line="360" w:lineRule="atLeast"/>
        <w:jc w:val="both"/>
        <w:rPr>
          <w:rFonts w:ascii="Calibri" w:hAnsi="Calibri"/>
          <w:sz w:val="22"/>
          <w:szCs w:val="22"/>
        </w:rPr>
      </w:pPr>
      <w:r w:rsidRPr="009342FE">
        <w:rPr>
          <w:rFonts w:ascii="Calibri" w:hAnsi="Calibri"/>
          <w:sz w:val="22"/>
          <w:szCs w:val="22"/>
        </w:rPr>
        <w:t>À Comissão Permanente de Licitações do Município de Campo Mourão</w:t>
      </w:r>
    </w:p>
    <w:p w14:paraId="44AB9194" w14:textId="77777777" w:rsidR="00295D3E" w:rsidRPr="009342FE" w:rsidRDefault="00295D3E" w:rsidP="00C37112">
      <w:pPr>
        <w:spacing w:line="360" w:lineRule="atLeast"/>
        <w:jc w:val="both"/>
        <w:rPr>
          <w:rFonts w:ascii="Calibri" w:hAnsi="Calibri"/>
          <w:sz w:val="22"/>
          <w:szCs w:val="22"/>
        </w:rPr>
      </w:pPr>
    </w:p>
    <w:p w14:paraId="04FCB68F" w14:textId="77777777" w:rsidR="00295D3E" w:rsidRPr="009342FE" w:rsidRDefault="00295D3E" w:rsidP="00C37112">
      <w:pPr>
        <w:spacing w:line="360" w:lineRule="atLeast"/>
        <w:jc w:val="center"/>
        <w:rPr>
          <w:rFonts w:ascii="Calibri" w:hAnsi="Calibri"/>
          <w:b/>
          <w:sz w:val="22"/>
          <w:szCs w:val="22"/>
        </w:rPr>
      </w:pPr>
      <w:r w:rsidRPr="009342FE">
        <w:rPr>
          <w:rFonts w:ascii="Calibri" w:hAnsi="Calibri"/>
          <w:b/>
          <w:sz w:val="22"/>
          <w:szCs w:val="22"/>
        </w:rPr>
        <w:t>DECLARAÇÃO DE CONCORDÂNCIA E ACEITAÇÃO DAS CONDIÇÕES GERAIS</w:t>
      </w:r>
    </w:p>
    <w:p w14:paraId="6DF42C9E" w14:textId="77777777" w:rsidR="00295D3E" w:rsidRPr="009342FE" w:rsidRDefault="00295D3E" w:rsidP="00C37112">
      <w:pPr>
        <w:spacing w:line="360" w:lineRule="atLeast"/>
        <w:jc w:val="both"/>
        <w:rPr>
          <w:rFonts w:ascii="Calibri" w:hAnsi="Calibri"/>
          <w:b/>
          <w:sz w:val="22"/>
          <w:szCs w:val="22"/>
        </w:rPr>
      </w:pPr>
    </w:p>
    <w:p w14:paraId="4B608ABB" w14:textId="77777777" w:rsidR="00295D3E" w:rsidRPr="009342FE" w:rsidRDefault="00295D3E" w:rsidP="00C37112">
      <w:pPr>
        <w:spacing w:line="360" w:lineRule="atLeast"/>
        <w:ind w:firstLine="709"/>
        <w:jc w:val="both"/>
        <w:rPr>
          <w:rFonts w:ascii="Calibri" w:hAnsi="Calibri"/>
          <w:sz w:val="22"/>
          <w:szCs w:val="22"/>
        </w:rPr>
      </w:pPr>
      <w:r w:rsidRPr="009342FE">
        <w:rPr>
          <w:rFonts w:ascii="Calibri" w:hAnsi="Calibri"/>
          <w:sz w:val="22"/>
          <w:szCs w:val="22"/>
        </w:rPr>
        <w:t>O signatário da presente, em nome da empresa ________________________  para todos os fins legais e necessários, declara que:</w:t>
      </w:r>
    </w:p>
    <w:p w14:paraId="51B6FFF9" w14:textId="77777777" w:rsidR="00295D3E" w:rsidRPr="009342FE" w:rsidRDefault="00295D3E" w:rsidP="00C37112">
      <w:pPr>
        <w:spacing w:line="360" w:lineRule="atLeast"/>
        <w:jc w:val="both"/>
        <w:rPr>
          <w:rFonts w:ascii="Calibri" w:hAnsi="Calibri"/>
          <w:sz w:val="22"/>
          <w:szCs w:val="22"/>
        </w:rPr>
      </w:pPr>
    </w:p>
    <w:p w14:paraId="7486DDB4" w14:textId="77777777" w:rsidR="00295D3E" w:rsidRPr="009342FE" w:rsidRDefault="00295D3E" w:rsidP="00CA7738">
      <w:pPr>
        <w:numPr>
          <w:ilvl w:val="0"/>
          <w:numId w:val="10"/>
        </w:numPr>
        <w:tabs>
          <w:tab w:val="left" w:pos="1418"/>
        </w:tabs>
        <w:suppressAutoHyphens w:val="0"/>
        <w:spacing w:line="360" w:lineRule="atLeast"/>
        <w:ind w:left="993" w:firstLine="0"/>
        <w:jc w:val="both"/>
        <w:rPr>
          <w:rFonts w:ascii="Calibri" w:hAnsi="Calibri"/>
          <w:sz w:val="22"/>
          <w:szCs w:val="22"/>
        </w:rPr>
      </w:pPr>
      <w:r w:rsidRPr="009342FE">
        <w:rPr>
          <w:rFonts w:ascii="Calibri" w:hAnsi="Calibri"/>
          <w:sz w:val="22"/>
          <w:szCs w:val="22"/>
        </w:rPr>
        <w:t xml:space="preserve">Concorda com todos os preceitos e termos das Condições Gerais da </w:t>
      </w:r>
      <w:r w:rsidRPr="009342FE">
        <w:rPr>
          <w:rFonts w:ascii="Calibri" w:hAnsi="Calibri"/>
          <w:b/>
          <w:sz w:val="22"/>
          <w:szCs w:val="22"/>
        </w:rPr>
        <w:t>Tomada de Preços n.º</w:t>
      </w:r>
      <w:r w:rsidRPr="009342FE">
        <w:rPr>
          <w:rFonts w:ascii="Calibri" w:hAnsi="Calibri"/>
          <w:sz w:val="22"/>
          <w:szCs w:val="22"/>
        </w:rPr>
        <w:t xml:space="preserve"> </w:t>
      </w:r>
      <w:r w:rsidR="009D4EB4" w:rsidRPr="009342FE">
        <w:rPr>
          <w:rFonts w:ascii="Calibri" w:hAnsi="Calibri"/>
          <w:b/>
          <w:sz w:val="22"/>
          <w:szCs w:val="22"/>
        </w:rPr>
        <w:t>00</w:t>
      </w:r>
      <w:r w:rsidR="009D4EB4">
        <w:rPr>
          <w:rFonts w:ascii="Calibri" w:hAnsi="Calibri"/>
          <w:b/>
          <w:sz w:val="22"/>
          <w:szCs w:val="22"/>
        </w:rPr>
        <w:t>3</w:t>
      </w:r>
      <w:r w:rsidR="009D4EB4" w:rsidRPr="009342FE">
        <w:rPr>
          <w:rFonts w:ascii="Calibri" w:hAnsi="Calibri"/>
          <w:b/>
          <w:sz w:val="22"/>
          <w:szCs w:val="22"/>
        </w:rPr>
        <w:t>/2017</w:t>
      </w:r>
      <w:r w:rsidRPr="009342FE">
        <w:rPr>
          <w:rFonts w:ascii="Calibri" w:hAnsi="Calibri"/>
          <w:b/>
          <w:sz w:val="22"/>
          <w:szCs w:val="22"/>
        </w:rPr>
        <w:t xml:space="preserve"> </w:t>
      </w:r>
      <w:r w:rsidRPr="009342FE">
        <w:rPr>
          <w:rFonts w:ascii="Calibri" w:hAnsi="Calibri"/>
          <w:sz w:val="22"/>
          <w:szCs w:val="22"/>
        </w:rPr>
        <w:t>e respectivos anexos.</w:t>
      </w:r>
    </w:p>
    <w:p w14:paraId="74F431F5" w14:textId="77777777" w:rsidR="00295D3E" w:rsidRPr="009342FE" w:rsidRDefault="00295D3E" w:rsidP="00CE3E29">
      <w:pPr>
        <w:tabs>
          <w:tab w:val="left" w:pos="1418"/>
        </w:tabs>
        <w:spacing w:line="360" w:lineRule="atLeast"/>
        <w:ind w:left="993"/>
        <w:jc w:val="both"/>
        <w:rPr>
          <w:rFonts w:ascii="Calibri" w:hAnsi="Calibri"/>
          <w:sz w:val="22"/>
          <w:szCs w:val="22"/>
        </w:rPr>
      </w:pPr>
    </w:p>
    <w:p w14:paraId="572D6FAD" w14:textId="77777777" w:rsidR="00295D3E" w:rsidRPr="009342FE" w:rsidRDefault="00295D3E" w:rsidP="00CA7738">
      <w:pPr>
        <w:numPr>
          <w:ilvl w:val="0"/>
          <w:numId w:val="10"/>
        </w:numPr>
        <w:tabs>
          <w:tab w:val="left" w:pos="1418"/>
          <w:tab w:val="left" w:pos="2127"/>
        </w:tabs>
        <w:suppressAutoHyphens w:val="0"/>
        <w:spacing w:line="360" w:lineRule="atLeast"/>
        <w:ind w:left="993" w:firstLine="0"/>
        <w:jc w:val="both"/>
        <w:rPr>
          <w:rFonts w:ascii="Calibri" w:hAnsi="Calibri"/>
          <w:sz w:val="22"/>
          <w:szCs w:val="22"/>
        </w:rPr>
      </w:pPr>
      <w:r w:rsidRPr="009342FE">
        <w:rPr>
          <w:rFonts w:ascii="Calibri" w:hAnsi="Calibri"/>
          <w:sz w:val="22"/>
          <w:szCs w:val="22"/>
        </w:rPr>
        <w:t>Acata qualquer decisão que venha a ser tomada pela Administração com relação aos proponentes que tenham atendido às condições estabelecidas e demonstram possibilidade de executar os serviços previstos.</w:t>
      </w:r>
    </w:p>
    <w:p w14:paraId="05221A71" w14:textId="77777777" w:rsidR="00295D3E" w:rsidRPr="009342FE" w:rsidRDefault="00295D3E" w:rsidP="00CE3E29">
      <w:pPr>
        <w:tabs>
          <w:tab w:val="left" w:pos="1418"/>
        </w:tabs>
        <w:spacing w:line="360" w:lineRule="atLeast"/>
        <w:ind w:left="993"/>
        <w:jc w:val="both"/>
        <w:rPr>
          <w:rFonts w:ascii="Calibri" w:hAnsi="Calibri"/>
          <w:sz w:val="22"/>
          <w:szCs w:val="22"/>
        </w:rPr>
      </w:pPr>
    </w:p>
    <w:p w14:paraId="085D0552" w14:textId="77777777" w:rsidR="00295D3E" w:rsidRPr="009342FE" w:rsidRDefault="00295D3E" w:rsidP="00CA7738">
      <w:pPr>
        <w:numPr>
          <w:ilvl w:val="0"/>
          <w:numId w:val="10"/>
        </w:numPr>
        <w:tabs>
          <w:tab w:val="left" w:pos="1418"/>
          <w:tab w:val="left" w:pos="2268"/>
        </w:tabs>
        <w:suppressAutoHyphens w:val="0"/>
        <w:spacing w:line="360" w:lineRule="atLeast"/>
        <w:ind w:left="993" w:firstLine="0"/>
        <w:jc w:val="both"/>
        <w:rPr>
          <w:rFonts w:ascii="Calibri" w:hAnsi="Calibri"/>
          <w:sz w:val="22"/>
          <w:szCs w:val="22"/>
        </w:rPr>
      </w:pPr>
      <w:r w:rsidRPr="009342FE">
        <w:rPr>
          <w:rFonts w:ascii="Calibri" w:hAnsi="Calibri"/>
          <w:sz w:val="22"/>
          <w:szCs w:val="22"/>
        </w:rPr>
        <w:t>Submete-se a automática desclassificação, caso haja comprovação de incapacidade técnica, no decorrer da fase licitatória.</w:t>
      </w:r>
    </w:p>
    <w:p w14:paraId="73A1CAF7" w14:textId="77777777" w:rsidR="00295D3E" w:rsidRPr="009342FE" w:rsidRDefault="00295D3E" w:rsidP="00CE3E29">
      <w:pPr>
        <w:tabs>
          <w:tab w:val="left" w:pos="1418"/>
        </w:tabs>
        <w:spacing w:line="360" w:lineRule="atLeast"/>
        <w:ind w:left="993"/>
        <w:jc w:val="both"/>
        <w:rPr>
          <w:rFonts w:ascii="Calibri" w:hAnsi="Calibri"/>
          <w:sz w:val="22"/>
          <w:szCs w:val="22"/>
        </w:rPr>
      </w:pPr>
    </w:p>
    <w:p w14:paraId="20F45E11" w14:textId="77777777" w:rsidR="00295D3E" w:rsidRPr="009342FE" w:rsidRDefault="00295D3E" w:rsidP="00CA7738">
      <w:pPr>
        <w:numPr>
          <w:ilvl w:val="0"/>
          <w:numId w:val="10"/>
        </w:numPr>
        <w:tabs>
          <w:tab w:val="left" w:pos="1418"/>
          <w:tab w:val="left" w:pos="2268"/>
        </w:tabs>
        <w:suppressAutoHyphens w:val="0"/>
        <w:spacing w:line="360" w:lineRule="atLeast"/>
        <w:ind w:left="993" w:firstLine="0"/>
        <w:jc w:val="both"/>
        <w:rPr>
          <w:rFonts w:ascii="Calibri" w:hAnsi="Calibri"/>
          <w:sz w:val="22"/>
          <w:szCs w:val="22"/>
        </w:rPr>
      </w:pPr>
      <w:r w:rsidRPr="009342FE">
        <w:rPr>
          <w:rFonts w:ascii="Calibri" w:hAnsi="Calibri"/>
          <w:sz w:val="22"/>
          <w:szCs w:val="22"/>
        </w:rPr>
        <w:t>Concorda com a decisão que vier a ser tomada pela Administração com relação à adjudicação do objeto da presente, bem como da ordem de classificação das propostas que forem julgadas de acordo com o interesse da Administração.</w:t>
      </w:r>
    </w:p>
    <w:p w14:paraId="59C98139" w14:textId="77777777" w:rsidR="00295D3E" w:rsidRPr="009342FE" w:rsidRDefault="00295D3E" w:rsidP="00CE3E29">
      <w:pPr>
        <w:tabs>
          <w:tab w:val="left" w:pos="1418"/>
        </w:tabs>
        <w:spacing w:line="360" w:lineRule="atLeast"/>
        <w:ind w:left="993"/>
        <w:jc w:val="both"/>
        <w:rPr>
          <w:rFonts w:ascii="Calibri" w:hAnsi="Calibri"/>
          <w:sz w:val="22"/>
          <w:szCs w:val="22"/>
        </w:rPr>
      </w:pPr>
    </w:p>
    <w:p w14:paraId="226F59C0" w14:textId="77777777" w:rsidR="00295D3E" w:rsidRPr="009342FE" w:rsidRDefault="00295D3E" w:rsidP="00CA7738">
      <w:pPr>
        <w:numPr>
          <w:ilvl w:val="0"/>
          <w:numId w:val="10"/>
        </w:numPr>
        <w:tabs>
          <w:tab w:val="left" w:pos="1418"/>
          <w:tab w:val="left" w:pos="2268"/>
        </w:tabs>
        <w:suppressAutoHyphens w:val="0"/>
        <w:spacing w:line="360" w:lineRule="atLeast"/>
        <w:ind w:left="993" w:firstLine="0"/>
        <w:jc w:val="both"/>
        <w:rPr>
          <w:rFonts w:ascii="Calibri" w:hAnsi="Calibri"/>
          <w:sz w:val="22"/>
          <w:szCs w:val="22"/>
        </w:rPr>
      </w:pPr>
      <w:r w:rsidRPr="009342FE">
        <w:rPr>
          <w:rFonts w:ascii="Calibri" w:hAnsi="Calibri"/>
          <w:sz w:val="22"/>
          <w:szCs w:val="22"/>
        </w:rPr>
        <w:t>Renúncia a qualquer indenização ou compensação, a qualquer título ou pretexto, em decorrência da participação desta empresa na supramencionada licitação.</w:t>
      </w:r>
    </w:p>
    <w:p w14:paraId="24D2DFC3" w14:textId="77777777" w:rsidR="00295D3E" w:rsidRPr="009342FE" w:rsidRDefault="00295D3E" w:rsidP="00CE3E29">
      <w:pPr>
        <w:tabs>
          <w:tab w:val="left" w:pos="1418"/>
        </w:tabs>
        <w:spacing w:line="360" w:lineRule="atLeast"/>
        <w:ind w:left="993"/>
        <w:jc w:val="both"/>
        <w:rPr>
          <w:rFonts w:ascii="Calibri" w:hAnsi="Calibri"/>
          <w:sz w:val="22"/>
          <w:szCs w:val="22"/>
        </w:rPr>
      </w:pPr>
    </w:p>
    <w:p w14:paraId="48DEFA7B" w14:textId="77777777" w:rsidR="00295D3E" w:rsidRPr="009342FE" w:rsidRDefault="00295D3E" w:rsidP="00CA7738">
      <w:pPr>
        <w:numPr>
          <w:ilvl w:val="0"/>
          <w:numId w:val="10"/>
        </w:numPr>
        <w:tabs>
          <w:tab w:val="left" w:pos="1418"/>
        </w:tabs>
        <w:suppressAutoHyphens w:val="0"/>
        <w:spacing w:line="360" w:lineRule="atLeast"/>
        <w:ind w:left="993" w:firstLine="0"/>
        <w:jc w:val="both"/>
        <w:rPr>
          <w:rFonts w:ascii="Calibri" w:hAnsi="Calibri"/>
          <w:sz w:val="22"/>
          <w:szCs w:val="22"/>
        </w:rPr>
      </w:pPr>
      <w:r w:rsidRPr="009342FE">
        <w:rPr>
          <w:rFonts w:ascii="Calibri" w:hAnsi="Calibri"/>
          <w:sz w:val="22"/>
          <w:szCs w:val="22"/>
        </w:rPr>
        <w:t>Acata o prazo de garantia estipulado nesta licitação.</w:t>
      </w:r>
    </w:p>
    <w:p w14:paraId="2D3C14D4" w14:textId="77777777" w:rsidR="00295D3E" w:rsidRPr="009342FE" w:rsidRDefault="00295D3E" w:rsidP="00C37112">
      <w:pPr>
        <w:spacing w:line="360" w:lineRule="atLeast"/>
        <w:jc w:val="center"/>
        <w:rPr>
          <w:rFonts w:ascii="Calibri" w:hAnsi="Calibri"/>
          <w:sz w:val="22"/>
          <w:szCs w:val="22"/>
        </w:rPr>
      </w:pPr>
    </w:p>
    <w:p w14:paraId="74F7E22D" w14:textId="77777777" w:rsidR="00295D3E" w:rsidRPr="009342FE" w:rsidRDefault="00295D3E" w:rsidP="00C37112">
      <w:pPr>
        <w:spacing w:line="360" w:lineRule="atLeast"/>
        <w:jc w:val="center"/>
        <w:rPr>
          <w:rFonts w:ascii="Calibri" w:hAnsi="Calibri"/>
          <w:sz w:val="22"/>
          <w:szCs w:val="22"/>
        </w:rPr>
      </w:pPr>
      <w:r w:rsidRPr="009342FE">
        <w:rPr>
          <w:rFonts w:ascii="Calibri" w:hAnsi="Calibri"/>
          <w:sz w:val="22"/>
          <w:szCs w:val="22"/>
        </w:rPr>
        <w:t>(Local), (data)</w:t>
      </w:r>
    </w:p>
    <w:p w14:paraId="64ACDE64" w14:textId="77777777" w:rsidR="00295D3E" w:rsidRPr="009342FE" w:rsidRDefault="00295D3E" w:rsidP="00C37112">
      <w:pPr>
        <w:spacing w:line="360" w:lineRule="atLeast"/>
        <w:jc w:val="center"/>
        <w:rPr>
          <w:rFonts w:ascii="Calibri" w:hAnsi="Calibri"/>
          <w:sz w:val="22"/>
          <w:szCs w:val="22"/>
        </w:rPr>
      </w:pPr>
    </w:p>
    <w:p w14:paraId="56DCA0E2" w14:textId="77777777" w:rsidR="0026399C" w:rsidRDefault="00295D3E" w:rsidP="00C37112">
      <w:pPr>
        <w:spacing w:line="360" w:lineRule="atLeast"/>
        <w:jc w:val="center"/>
        <w:rPr>
          <w:rFonts w:ascii="Calibri" w:hAnsi="Calibri"/>
          <w:sz w:val="22"/>
          <w:szCs w:val="22"/>
        </w:rPr>
      </w:pPr>
      <w:r w:rsidRPr="009342FE">
        <w:rPr>
          <w:rFonts w:ascii="Calibri" w:hAnsi="Calibri"/>
          <w:sz w:val="22"/>
          <w:szCs w:val="22"/>
        </w:rPr>
        <w:t>Assinatura</w:t>
      </w:r>
    </w:p>
    <w:p w14:paraId="6914CFEC" w14:textId="77777777" w:rsidR="00EB18A0" w:rsidRPr="00FA6E96" w:rsidRDefault="0026399C" w:rsidP="0026399C">
      <w:pPr>
        <w:spacing w:line="360" w:lineRule="atLeast"/>
        <w:jc w:val="center"/>
        <w:rPr>
          <w:rFonts w:ascii="Calibri" w:hAnsi="Calibri"/>
          <w:b/>
          <w:sz w:val="24"/>
          <w:szCs w:val="24"/>
        </w:rPr>
      </w:pPr>
      <w:r>
        <w:rPr>
          <w:rFonts w:ascii="Calibri" w:hAnsi="Calibri"/>
          <w:sz w:val="22"/>
          <w:szCs w:val="22"/>
        </w:rPr>
        <w:br w:type="page"/>
      </w:r>
      <w:r w:rsidR="000179E0" w:rsidRPr="00FA6E96">
        <w:rPr>
          <w:rFonts w:ascii="Calibri" w:hAnsi="Calibri"/>
          <w:b/>
          <w:sz w:val="24"/>
          <w:szCs w:val="24"/>
        </w:rPr>
        <w:lastRenderedPageBreak/>
        <w:t>ANEXO III</w:t>
      </w:r>
    </w:p>
    <w:p w14:paraId="5E79780F" w14:textId="77777777" w:rsidR="00EB18A0" w:rsidRPr="009342FE" w:rsidRDefault="00EB18A0" w:rsidP="00C37112">
      <w:pPr>
        <w:spacing w:line="360" w:lineRule="atLeast"/>
        <w:jc w:val="center"/>
        <w:rPr>
          <w:rFonts w:ascii="Calibri" w:hAnsi="Calibri"/>
          <w:b/>
          <w:sz w:val="22"/>
          <w:szCs w:val="22"/>
        </w:rPr>
      </w:pPr>
    </w:p>
    <w:p w14:paraId="74FFC3CB" w14:textId="77777777" w:rsidR="00EB18A0" w:rsidRPr="009342FE" w:rsidRDefault="00EB18A0" w:rsidP="00C37112">
      <w:pPr>
        <w:spacing w:line="360" w:lineRule="atLeast"/>
        <w:jc w:val="center"/>
        <w:rPr>
          <w:rFonts w:ascii="Calibri" w:hAnsi="Calibri"/>
          <w:b/>
          <w:sz w:val="22"/>
          <w:szCs w:val="22"/>
        </w:rPr>
      </w:pPr>
      <w:r w:rsidRPr="009342FE">
        <w:rPr>
          <w:rFonts w:ascii="Calibri" w:hAnsi="Calibri"/>
          <w:b/>
          <w:sz w:val="22"/>
          <w:szCs w:val="22"/>
        </w:rPr>
        <w:t>Modelo</w:t>
      </w:r>
    </w:p>
    <w:p w14:paraId="1307359D" w14:textId="77777777" w:rsidR="00EB18A0" w:rsidRPr="009342FE" w:rsidRDefault="00EB18A0" w:rsidP="00C37112">
      <w:pPr>
        <w:spacing w:line="360" w:lineRule="atLeast"/>
        <w:jc w:val="center"/>
        <w:rPr>
          <w:rFonts w:ascii="Calibri" w:hAnsi="Calibri"/>
          <w:b/>
          <w:sz w:val="22"/>
          <w:szCs w:val="22"/>
        </w:rPr>
      </w:pPr>
    </w:p>
    <w:p w14:paraId="16A08D0C" w14:textId="77777777" w:rsidR="00EB18A0" w:rsidRPr="009342FE" w:rsidRDefault="00EB18A0" w:rsidP="00C37112">
      <w:pPr>
        <w:spacing w:line="360" w:lineRule="atLeast"/>
        <w:rPr>
          <w:rFonts w:ascii="Calibri" w:hAnsi="Calibri"/>
          <w:b/>
          <w:sz w:val="22"/>
          <w:szCs w:val="22"/>
        </w:rPr>
      </w:pPr>
    </w:p>
    <w:p w14:paraId="284FC400" w14:textId="77777777" w:rsidR="00EB18A0" w:rsidRPr="009342FE" w:rsidRDefault="00EB18A0" w:rsidP="00C37112">
      <w:pPr>
        <w:spacing w:line="360" w:lineRule="atLeast"/>
        <w:rPr>
          <w:rFonts w:ascii="Calibri" w:hAnsi="Calibri"/>
          <w:b/>
          <w:sz w:val="22"/>
          <w:szCs w:val="22"/>
        </w:rPr>
      </w:pPr>
      <w:r w:rsidRPr="009342FE">
        <w:rPr>
          <w:rFonts w:ascii="Calibri" w:hAnsi="Calibri"/>
          <w:sz w:val="22"/>
          <w:szCs w:val="22"/>
        </w:rPr>
        <w:t xml:space="preserve">Ref.: </w:t>
      </w:r>
      <w:r w:rsidRPr="009342FE">
        <w:rPr>
          <w:rFonts w:ascii="Calibri" w:hAnsi="Calibri"/>
          <w:b/>
          <w:sz w:val="22"/>
          <w:szCs w:val="22"/>
        </w:rPr>
        <w:t xml:space="preserve">Tomada de Preços n.º </w:t>
      </w:r>
      <w:r w:rsidR="009D4EB4" w:rsidRPr="009342FE">
        <w:rPr>
          <w:rFonts w:ascii="Calibri" w:hAnsi="Calibri"/>
          <w:b/>
          <w:sz w:val="22"/>
          <w:szCs w:val="22"/>
        </w:rPr>
        <w:t>00</w:t>
      </w:r>
      <w:r w:rsidR="009D4EB4">
        <w:rPr>
          <w:rFonts w:ascii="Calibri" w:hAnsi="Calibri"/>
          <w:b/>
          <w:sz w:val="22"/>
          <w:szCs w:val="22"/>
        </w:rPr>
        <w:t>3</w:t>
      </w:r>
      <w:r w:rsidR="009D4EB4" w:rsidRPr="009342FE">
        <w:rPr>
          <w:rFonts w:ascii="Calibri" w:hAnsi="Calibri"/>
          <w:b/>
          <w:sz w:val="22"/>
          <w:szCs w:val="22"/>
        </w:rPr>
        <w:t>/2017</w:t>
      </w:r>
    </w:p>
    <w:p w14:paraId="171F0826" w14:textId="77777777" w:rsidR="00EB18A0" w:rsidRPr="009342FE" w:rsidRDefault="00EB18A0" w:rsidP="00C37112">
      <w:pPr>
        <w:spacing w:line="360" w:lineRule="atLeast"/>
        <w:jc w:val="both"/>
        <w:rPr>
          <w:rFonts w:ascii="Calibri" w:hAnsi="Calibri"/>
          <w:sz w:val="22"/>
          <w:szCs w:val="22"/>
        </w:rPr>
      </w:pPr>
    </w:p>
    <w:p w14:paraId="1C884C9C" w14:textId="77777777" w:rsidR="00EB18A0" w:rsidRPr="009342FE" w:rsidRDefault="00EB18A0" w:rsidP="00C37112">
      <w:pPr>
        <w:spacing w:line="360" w:lineRule="atLeast"/>
        <w:jc w:val="both"/>
        <w:rPr>
          <w:rFonts w:ascii="Calibri" w:hAnsi="Calibri"/>
          <w:sz w:val="22"/>
          <w:szCs w:val="22"/>
        </w:rPr>
      </w:pPr>
      <w:r w:rsidRPr="009342FE">
        <w:rPr>
          <w:rFonts w:ascii="Calibri" w:hAnsi="Calibri"/>
          <w:sz w:val="22"/>
          <w:szCs w:val="22"/>
        </w:rPr>
        <w:t>À Comissão Permanente de Licitações do Município de Campo Mourão:</w:t>
      </w:r>
    </w:p>
    <w:p w14:paraId="33EFB5FE" w14:textId="77777777" w:rsidR="00EB18A0" w:rsidRPr="009342FE" w:rsidRDefault="00EB18A0" w:rsidP="00C37112">
      <w:pPr>
        <w:spacing w:line="360" w:lineRule="atLeast"/>
        <w:jc w:val="center"/>
        <w:rPr>
          <w:rFonts w:ascii="Calibri" w:hAnsi="Calibri"/>
          <w:sz w:val="22"/>
          <w:szCs w:val="22"/>
        </w:rPr>
      </w:pPr>
    </w:p>
    <w:p w14:paraId="0E25A964" w14:textId="77777777" w:rsidR="00EB18A0" w:rsidRPr="009342FE" w:rsidRDefault="00EB18A0" w:rsidP="00C37112">
      <w:pPr>
        <w:spacing w:line="360" w:lineRule="atLeast"/>
        <w:jc w:val="center"/>
        <w:rPr>
          <w:rFonts w:ascii="Calibri" w:hAnsi="Calibri"/>
          <w:sz w:val="22"/>
          <w:szCs w:val="22"/>
        </w:rPr>
      </w:pPr>
    </w:p>
    <w:p w14:paraId="55E02C2E" w14:textId="77777777" w:rsidR="00EB18A0" w:rsidRPr="009342FE" w:rsidRDefault="00EB18A0" w:rsidP="00C37112">
      <w:pPr>
        <w:spacing w:line="360" w:lineRule="atLeast"/>
        <w:jc w:val="center"/>
        <w:rPr>
          <w:rFonts w:ascii="Calibri" w:hAnsi="Calibri"/>
          <w:b/>
          <w:sz w:val="22"/>
          <w:szCs w:val="22"/>
        </w:rPr>
      </w:pPr>
      <w:r w:rsidRPr="009342FE">
        <w:rPr>
          <w:rFonts w:ascii="Calibri" w:hAnsi="Calibri"/>
          <w:b/>
          <w:sz w:val="22"/>
          <w:szCs w:val="22"/>
        </w:rPr>
        <w:t>CARTA DE CREDENCIAMENTO</w:t>
      </w:r>
    </w:p>
    <w:p w14:paraId="140BCC29" w14:textId="77777777" w:rsidR="00EB18A0" w:rsidRPr="009342FE" w:rsidRDefault="00EB18A0" w:rsidP="00C37112">
      <w:pPr>
        <w:spacing w:line="360" w:lineRule="atLeast"/>
        <w:jc w:val="both"/>
        <w:rPr>
          <w:rFonts w:ascii="Calibri" w:hAnsi="Calibri"/>
          <w:sz w:val="22"/>
          <w:szCs w:val="22"/>
        </w:rPr>
      </w:pPr>
    </w:p>
    <w:p w14:paraId="23A40681" w14:textId="77777777" w:rsidR="00EB18A0" w:rsidRPr="009342FE" w:rsidRDefault="00EB18A0" w:rsidP="00C37112">
      <w:pPr>
        <w:spacing w:line="360" w:lineRule="atLeast"/>
        <w:jc w:val="both"/>
        <w:rPr>
          <w:rFonts w:ascii="Calibri" w:hAnsi="Calibri"/>
          <w:sz w:val="22"/>
          <w:szCs w:val="22"/>
        </w:rPr>
      </w:pPr>
    </w:p>
    <w:p w14:paraId="669A52E2" w14:textId="77777777" w:rsidR="00EB18A0" w:rsidRPr="009342FE" w:rsidRDefault="00EB18A0" w:rsidP="00C37112">
      <w:pPr>
        <w:spacing w:line="360" w:lineRule="atLeast"/>
        <w:jc w:val="both"/>
        <w:rPr>
          <w:rFonts w:ascii="Calibri" w:hAnsi="Calibri"/>
          <w:sz w:val="22"/>
          <w:szCs w:val="22"/>
        </w:rPr>
      </w:pPr>
    </w:p>
    <w:p w14:paraId="496AA801" w14:textId="77777777" w:rsidR="00EB18A0" w:rsidRPr="009342FE" w:rsidRDefault="00EB18A0" w:rsidP="00C37112">
      <w:pPr>
        <w:spacing w:line="360" w:lineRule="atLeast"/>
        <w:ind w:firstLine="709"/>
        <w:jc w:val="both"/>
        <w:rPr>
          <w:rFonts w:ascii="Calibri" w:hAnsi="Calibri"/>
          <w:sz w:val="22"/>
          <w:szCs w:val="22"/>
        </w:rPr>
      </w:pPr>
      <w:r w:rsidRPr="009342FE">
        <w:rPr>
          <w:rFonts w:ascii="Calibri" w:hAnsi="Calibri"/>
          <w:sz w:val="22"/>
          <w:szCs w:val="22"/>
        </w:rPr>
        <w:t>Pela presente, credenciamos o (a) Sr. (a) ____________________________portador (a) da Cédula de Identidade nº __________________, a participar do procedimento licitatório, sob a modalidade Tomada de Preços, instaurado por essa Administração.</w:t>
      </w:r>
    </w:p>
    <w:p w14:paraId="1BBC0A87" w14:textId="77777777" w:rsidR="00EB18A0" w:rsidRPr="009342FE" w:rsidRDefault="00EB18A0" w:rsidP="00C37112">
      <w:pPr>
        <w:spacing w:line="360" w:lineRule="atLeast"/>
        <w:jc w:val="both"/>
        <w:rPr>
          <w:rFonts w:ascii="Calibri" w:hAnsi="Calibri"/>
          <w:sz w:val="22"/>
          <w:szCs w:val="22"/>
        </w:rPr>
      </w:pPr>
    </w:p>
    <w:p w14:paraId="17ECA08E" w14:textId="77777777" w:rsidR="00EB18A0" w:rsidRPr="009342FE" w:rsidRDefault="00EB18A0" w:rsidP="00C37112">
      <w:pPr>
        <w:spacing w:line="360" w:lineRule="atLeast"/>
        <w:ind w:firstLine="709"/>
        <w:jc w:val="both"/>
        <w:rPr>
          <w:rFonts w:ascii="Calibri" w:hAnsi="Calibri"/>
          <w:sz w:val="22"/>
          <w:szCs w:val="22"/>
        </w:rPr>
      </w:pPr>
      <w:r w:rsidRPr="009342FE">
        <w:rPr>
          <w:rFonts w:ascii="Calibri" w:hAnsi="Calibri"/>
          <w:sz w:val="22"/>
          <w:szCs w:val="22"/>
        </w:rPr>
        <w:t>Na qualidade de representante legal da empresa _______________________, outorga-se ao acima credenciado, dentre outros poderes, o de renunciar ao direito de interposição de recurso</w:t>
      </w:r>
      <w:r w:rsidR="00A97A6C" w:rsidRPr="009342FE">
        <w:rPr>
          <w:rFonts w:ascii="Calibri" w:hAnsi="Calibri"/>
          <w:sz w:val="22"/>
          <w:szCs w:val="22"/>
        </w:rPr>
        <w:t>.</w:t>
      </w:r>
    </w:p>
    <w:p w14:paraId="6BD8344F" w14:textId="77777777" w:rsidR="00EB18A0" w:rsidRPr="009342FE" w:rsidRDefault="00EB18A0" w:rsidP="00C37112">
      <w:pPr>
        <w:spacing w:line="360" w:lineRule="atLeast"/>
        <w:jc w:val="both"/>
        <w:rPr>
          <w:rFonts w:ascii="Calibri" w:hAnsi="Calibri"/>
          <w:sz w:val="22"/>
          <w:szCs w:val="22"/>
        </w:rPr>
      </w:pPr>
    </w:p>
    <w:p w14:paraId="605BBAE6" w14:textId="77777777" w:rsidR="00EB18A0" w:rsidRPr="009342FE" w:rsidRDefault="00EB18A0" w:rsidP="00C37112">
      <w:pPr>
        <w:spacing w:line="360" w:lineRule="atLeast"/>
        <w:jc w:val="center"/>
        <w:rPr>
          <w:rFonts w:ascii="Calibri" w:hAnsi="Calibri"/>
          <w:sz w:val="22"/>
          <w:szCs w:val="22"/>
        </w:rPr>
      </w:pPr>
      <w:r w:rsidRPr="009342FE">
        <w:rPr>
          <w:rFonts w:ascii="Calibri" w:hAnsi="Calibri"/>
          <w:sz w:val="22"/>
          <w:szCs w:val="22"/>
        </w:rPr>
        <w:t>(Local), (data)</w:t>
      </w:r>
    </w:p>
    <w:p w14:paraId="3A1E01AA" w14:textId="77777777" w:rsidR="00EB18A0" w:rsidRPr="009342FE" w:rsidRDefault="00EB18A0" w:rsidP="00C37112">
      <w:pPr>
        <w:spacing w:line="360" w:lineRule="atLeast"/>
        <w:jc w:val="both"/>
        <w:rPr>
          <w:rFonts w:ascii="Calibri" w:hAnsi="Calibri"/>
          <w:sz w:val="22"/>
          <w:szCs w:val="22"/>
        </w:rPr>
      </w:pPr>
    </w:p>
    <w:p w14:paraId="2C32B71E" w14:textId="77777777" w:rsidR="00EB18A0" w:rsidRPr="009342FE" w:rsidRDefault="00EB18A0" w:rsidP="00C37112">
      <w:pPr>
        <w:spacing w:line="360" w:lineRule="atLeast"/>
        <w:jc w:val="both"/>
        <w:rPr>
          <w:rFonts w:ascii="Calibri" w:hAnsi="Calibri"/>
          <w:sz w:val="22"/>
          <w:szCs w:val="22"/>
        </w:rPr>
      </w:pPr>
      <w:r w:rsidRPr="009342FE">
        <w:rPr>
          <w:rFonts w:ascii="Calibri" w:hAnsi="Calibri"/>
          <w:sz w:val="22"/>
          <w:szCs w:val="22"/>
        </w:rPr>
        <w:t xml:space="preserve"> </w:t>
      </w:r>
    </w:p>
    <w:p w14:paraId="30A7C401" w14:textId="77777777" w:rsidR="00EB18A0" w:rsidRPr="009342FE" w:rsidRDefault="00EB18A0" w:rsidP="00C37112">
      <w:pPr>
        <w:spacing w:line="360" w:lineRule="atLeast"/>
        <w:jc w:val="both"/>
        <w:rPr>
          <w:rFonts w:ascii="Calibri" w:hAnsi="Calibri"/>
          <w:sz w:val="22"/>
          <w:szCs w:val="22"/>
        </w:rPr>
      </w:pPr>
    </w:p>
    <w:p w14:paraId="2F17267E" w14:textId="77777777" w:rsidR="00EB18A0" w:rsidRPr="009342FE" w:rsidRDefault="00EB18A0" w:rsidP="00C37112">
      <w:pPr>
        <w:spacing w:line="360" w:lineRule="atLeast"/>
        <w:jc w:val="both"/>
        <w:rPr>
          <w:rFonts w:ascii="Calibri" w:hAnsi="Calibri"/>
          <w:sz w:val="22"/>
          <w:szCs w:val="22"/>
        </w:rPr>
      </w:pPr>
    </w:p>
    <w:p w14:paraId="262C783B" w14:textId="77777777" w:rsidR="00EB18A0" w:rsidRPr="009342FE" w:rsidRDefault="00EB18A0" w:rsidP="00C37112">
      <w:pPr>
        <w:spacing w:line="360" w:lineRule="atLeast"/>
        <w:jc w:val="right"/>
        <w:rPr>
          <w:rFonts w:ascii="Calibri" w:hAnsi="Calibri"/>
          <w:sz w:val="22"/>
          <w:szCs w:val="22"/>
        </w:rPr>
      </w:pPr>
      <w:r w:rsidRPr="009342FE">
        <w:rPr>
          <w:rFonts w:ascii="Calibri" w:hAnsi="Calibri"/>
          <w:sz w:val="22"/>
          <w:szCs w:val="22"/>
        </w:rPr>
        <w:t>_____________________________</w:t>
      </w:r>
    </w:p>
    <w:p w14:paraId="130D3BB7" w14:textId="77777777" w:rsidR="00EB18A0" w:rsidRPr="009342FE" w:rsidRDefault="00EB18A0" w:rsidP="00C37112">
      <w:pPr>
        <w:spacing w:line="360" w:lineRule="atLeast"/>
        <w:jc w:val="right"/>
        <w:rPr>
          <w:rFonts w:ascii="Calibri" w:hAnsi="Calibri"/>
          <w:sz w:val="22"/>
          <w:szCs w:val="22"/>
        </w:rPr>
      </w:pPr>
      <w:r w:rsidRPr="009342FE">
        <w:rPr>
          <w:rFonts w:ascii="Calibri" w:hAnsi="Calibri"/>
          <w:sz w:val="22"/>
          <w:szCs w:val="22"/>
        </w:rPr>
        <w:t>(nome e assinatura do proponente)</w:t>
      </w:r>
    </w:p>
    <w:p w14:paraId="7DB88B82" w14:textId="77777777" w:rsidR="00EB18A0" w:rsidRPr="009342FE" w:rsidRDefault="00EB18A0" w:rsidP="00C37112">
      <w:pPr>
        <w:spacing w:line="360" w:lineRule="atLeast"/>
        <w:jc w:val="both"/>
        <w:rPr>
          <w:rFonts w:ascii="Calibri" w:hAnsi="Calibri"/>
          <w:sz w:val="22"/>
          <w:szCs w:val="22"/>
        </w:rPr>
      </w:pPr>
    </w:p>
    <w:p w14:paraId="2BCCE4A0" w14:textId="77777777" w:rsidR="00EB18A0" w:rsidRPr="009342FE" w:rsidRDefault="00EB18A0" w:rsidP="00C37112">
      <w:pPr>
        <w:spacing w:line="360" w:lineRule="atLeast"/>
        <w:jc w:val="both"/>
        <w:rPr>
          <w:rFonts w:ascii="Calibri" w:hAnsi="Calibri"/>
          <w:sz w:val="22"/>
          <w:szCs w:val="22"/>
        </w:rPr>
      </w:pPr>
    </w:p>
    <w:p w14:paraId="6E6BA544" w14:textId="77777777" w:rsidR="0026399C" w:rsidRDefault="00EB18A0" w:rsidP="00C37112">
      <w:pPr>
        <w:spacing w:line="360" w:lineRule="atLeast"/>
        <w:jc w:val="both"/>
        <w:rPr>
          <w:rFonts w:ascii="Calibri" w:hAnsi="Calibri"/>
          <w:sz w:val="22"/>
          <w:szCs w:val="22"/>
        </w:rPr>
      </w:pPr>
      <w:r w:rsidRPr="009342FE">
        <w:rPr>
          <w:rFonts w:ascii="Calibri" w:hAnsi="Calibri"/>
          <w:sz w:val="22"/>
          <w:szCs w:val="22"/>
        </w:rPr>
        <w:t xml:space="preserve">Obs.:  O representante deverá portar a carta credencial e apresentá-la à Comissão Permanente de Licitações quando do início da licitação, conforme o disposto no </w:t>
      </w:r>
      <w:r w:rsidRPr="009342FE">
        <w:rPr>
          <w:rFonts w:ascii="Calibri" w:hAnsi="Calibri"/>
          <w:b/>
          <w:sz w:val="22"/>
          <w:szCs w:val="22"/>
        </w:rPr>
        <w:t xml:space="preserve">item </w:t>
      </w:r>
      <w:r w:rsidR="009D62BC" w:rsidRPr="009342FE">
        <w:rPr>
          <w:rFonts w:ascii="Calibri" w:hAnsi="Calibri"/>
          <w:b/>
          <w:sz w:val="22"/>
          <w:szCs w:val="22"/>
        </w:rPr>
        <w:t>9</w:t>
      </w:r>
      <w:r w:rsidR="00CB5F46" w:rsidRPr="009342FE">
        <w:rPr>
          <w:rFonts w:ascii="Calibri" w:hAnsi="Calibri"/>
          <w:b/>
          <w:sz w:val="22"/>
          <w:szCs w:val="22"/>
        </w:rPr>
        <w:t>.2</w:t>
      </w:r>
      <w:r w:rsidRPr="009342FE">
        <w:rPr>
          <w:rFonts w:ascii="Calibri" w:hAnsi="Calibri"/>
          <w:b/>
          <w:sz w:val="22"/>
          <w:szCs w:val="22"/>
        </w:rPr>
        <w:t xml:space="preserve"> </w:t>
      </w:r>
      <w:r w:rsidRPr="009342FE">
        <w:rPr>
          <w:rFonts w:ascii="Calibri" w:hAnsi="Calibri"/>
          <w:sz w:val="22"/>
          <w:szCs w:val="22"/>
        </w:rPr>
        <w:t>do edital.</w:t>
      </w:r>
    </w:p>
    <w:p w14:paraId="32B0050F" w14:textId="77777777" w:rsidR="00EB18A0" w:rsidRPr="00FA6E96" w:rsidRDefault="0026399C" w:rsidP="0026399C">
      <w:pPr>
        <w:spacing w:line="360" w:lineRule="atLeast"/>
        <w:jc w:val="center"/>
        <w:rPr>
          <w:rFonts w:ascii="Calibri" w:hAnsi="Calibri"/>
          <w:b/>
          <w:sz w:val="24"/>
          <w:szCs w:val="24"/>
        </w:rPr>
      </w:pPr>
      <w:r>
        <w:rPr>
          <w:rFonts w:ascii="Calibri" w:hAnsi="Calibri"/>
          <w:sz w:val="22"/>
          <w:szCs w:val="22"/>
        </w:rPr>
        <w:br w:type="page"/>
      </w:r>
      <w:r w:rsidR="000179E0" w:rsidRPr="00FA6E96">
        <w:rPr>
          <w:rFonts w:ascii="Calibri" w:hAnsi="Calibri"/>
          <w:b/>
          <w:sz w:val="24"/>
          <w:szCs w:val="24"/>
        </w:rPr>
        <w:lastRenderedPageBreak/>
        <w:t>ANEXO IV</w:t>
      </w:r>
    </w:p>
    <w:p w14:paraId="25BEE4E5" w14:textId="77777777" w:rsidR="00EB18A0" w:rsidRPr="009342FE" w:rsidRDefault="00EB18A0" w:rsidP="00C37112">
      <w:pPr>
        <w:spacing w:line="360" w:lineRule="atLeast"/>
        <w:jc w:val="center"/>
        <w:rPr>
          <w:rFonts w:ascii="Calibri" w:hAnsi="Calibri"/>
          <w:b/>
          <w:sz w:val="22"/>
          <w:szCs w:val="22"/>
        </w:rPr>
      </w:pPr>
    </w:p>
    <w:p w14:paraId="275FF3DE" w14:textId="77777777" w:rsidR="00EB18A0" w:rsidRPr="009342FE" w:rsidRDefault="00EB18A0" w:rsidP="00C37112">
      <w:pPr>
        <w:spacing w:line="360" w:lineRule="atLeast"/>
        <w:jc w:val="center"/>
        <w:rPr>
          <w:rFonts w:ascii="Calibri" w:hAnsi="Calibri"/>
          <w:b/>
          <w:sz w:val="22"/>
          <w:szCs w:val="22"/>
        </w:rPr>
      </w:pPr>
      <w:r w:rsidRPr="009342FE">
        <w:rPr>
          <w:rFonts w:ascii="Calibri" w:hAnsi="Calibri"/>
          <w:b/>
          <w:sz w:val="22"/>
          <w:szCs w:val="22"/>
        </w:rPr>
        <w:t xml:space="preserve">Modelo </w:t>
      </w:r>
    </w:p>
    <w:p w14:paraId="271B5AD9" w14:textId="77777777" w:rsidR="00EB18A0" w:rsidRPr="009342FE" w:rsidRDefault="00EB18A0" w:rsidP="00C37112">
      <w:pPr>
        <w:spacing w:line="360" w:lineRule="atLeast"/>
        <w:rPr>
          <w:rFonts w:ascii="Calibri" w:hAnsi="Calibri"/>
          <w:b/>
          <w:sz w:val="22"/>
          <w:szCs w:val="22"/>
        </w:rPr>
      </w:pPr>
    </w:p>
    <w:p w14:paraId="5F791072" w14:textId="77777777" w:rsidR="00EB18A0" w:rsidRPr="009342FE" w:rsidRDefault="00EB18A0" w:rsidP="00C37112">
      <w:pPr>
        <w:spacing w:line="360" w:lineRule="atLeast"/>
        <w:rPr>
          <w:rFonts w:ascii="Calibri" w:hAnsi="Calibri"/>
          <w:b/>
          <w:sz w:val="22"/>
          <w:szCs w:val="22"/>
        </w:rPr>
      </w:pPr>
      <w:r w:rsidRPr="009342FE">
        <w:rPr>
          <w:rFonts w:ascii="Calibri" w:hAnsi="Calibri"/>
          <w:b/>
          <w:sz w:val="22"/>
          <w:szCs w:val="22"/>
        </w:rPr>
        <w:t xml:space="preserve">Ref.: Tomada de Preços n.º </w:t>
      </w:r>
      <w:r w:rsidR="009D4EB4" w:rsidRPr="009342FE">
        <w:rPr>
          <w:rFonts w:ascii="Calibri" w:hAnsi="Calibri"/>
          <w:b/>
          <w:sz w:val="22"/>
          <w:szCs w:val="22"/>
        </w:rPr>
        <w:t>00</w:t>
      </w:r>
      <w:r w:rsidR="009D4EB4">
        <w:rPr>
          <w:rFonts w:ascii="Calibri" w:hAnsi="Calibri"/>
          <w:b/>
          <w:sz w:val="22"/>
          <w:szCs w:val="22"/>
        </w:rPr>
        <w:t>3</w:t>
      </w:r>
      <w:r w:rsidR="009D4EB4" w:rsidRPr="009342FE">
        <w:rPr>
          <w:rFonts w:ascii="Calibri" w:hAnsi="Calibri"/>
          <w:b/>
          <w:sz w:val="22"/>
          <w:szCs w:val="22"/>
        </w:rPr>
        <w:t>/2017</w:t>
      </w:r>
    </w:p>
    <w:p w14:paraId="4278C88B" w14:textId="77777777" w:rsidR="00EB18A0" w:rsidRPr="009342FE" w:rsidRDefault="00EB18A0" w:rsidP="00C37112">
      <w:pPr>
        <w:spacing w:line="360" w:lineRule="atLeast"/>
        <w:jc w:val="center"/>
        <w:rPr>
          <w:rFonts w:ascii="Calibri" w:hAnsi="Calibri"/>
          <w:b/>
          <w:sz w:val="22"/>
          <w:szCs w:val="22"/>
        </w:rPr>
      </w:pPr>
    </w:p>
    <w:p w14:paraId="2EB26240" w14:textId="77777777" w:rsidR="00EB18A0" w:rsidRPr="009342FE" w:rsidRDefault="00EB18A0" w:rsidP="00C37112">
      <w:pPr>
        <w:spacing w:line="360" w:lineRule="atLeast"/>
        <w:jc w:val="center"/>
        <w:rPr>
          <w:rFonts w:ascii="Calibri" w:hAnsi="Calibri"/>
          <w:b/>
          <w:sz w:val="22"/>
          <w:szCs w:val="22"/>
        </w:rPr>
      </w:pPr>
    </w:p>
    <w:p w14:paraId="0C6FFE5B" w14:textId="77777777" w:rsidR="00EB18A0" w:rsidRPr="009342FE" w:rsidRDefault="00EB18A0" w:rsidP="00C37112">
      <w:pPr>
        <w:spacing w:line="360" w:lineRule="atLeast"/>
        <w:jc w:val="both"/>
        <w:rPr>
          <w:rFonts w:ascii="Calibri" w:hAnsi="Calibri"/>
          <w:sz w:val="22"/>
          <w:szCs w:val="22"/>
        </w:rPr>
      </w:pPr>
      <w:r w:rsidRPr="009342FE">
        <w:rPr>
          <w:rFonts w:ascii="Calibri" w:hAnsi="Calibri"/>
          <w:sz w:val="22"/>
          <w:szCs w:val="22"/>
        </w:rPr>
        <w:t>À Comissão Permanente de Licitações do Município de Campo Mourão.</w:t>
      </w:r>
    </w:p>
    <w:p w14:paraId="3F7D9903" w14:textId="77777777" w:rsidR="00EB18A0" w:rsidRPr="009342FE" w:rsidRDefault="00EB18A0" w:rsidP="00C37112">
      <w:pPr>
        <w:spacing w:line="360" w:lineRule="atLeast"/>
        <w:jc w:val="both"/>
        <w:rPr>
          <w:rFonts w:ascii="Calibri" w:hAnsi="Calibri"/>
          <w:sz w:val="22"/>
          <w:szCs w:val="22"/>
        </w:rPr>
      </w:pPr>
    </w:p>
    <w:p w14:paraId="5063EB85" w14:textId="77777777" w:rsidR="00EB18A0" w:rsidRPr="009342FE" w:rsidRDefault="00EB18A0" w:rsidP="00C37112">
      <w:pPr>
        <w:spacing w:line="360" w:lineRule="atLeast"/>
        <w:jc w:val="both"/>
        <w:rPr>
          <w:rFonts w:ascii="Calibri" w:hAnsi="Calibri"/>
          <w:sz w:val="22"/>
          <w:szCs w:val="22"/>
        </w:rPr>
      </w:pPr>
    </w:p>
    <w:p w14:paraId="244F2895" w14:textId="77777777" w:rsidR="00EB18A0" w:rsidRPr="009342FE" w:rsidRDefault="00EB18A0" w:rsidP="00C37112">
      <w:pPr>
        <w:spacing w:line="360" w:lineRule="atLeast"/>
        <w:jc w:val="center"/>
        <w:rPr>
          <w:rFonts w:ascii="Calibri" w:hAnsi="Calibri"/>
          <w:b/>
          <w:sz w:val="22"/>
          <w:szCs w:val="22"/>
        </w:rPr>
      </w:pPr>
      <w:r w:rsidRPr="009342FE">
        <w:rPr>
          <w:rFonts w:ascii="Calibri" w:hAnsi="Calibri"/>
          <w:b/>
          <w:sz w:val="22"/>
          <w:szCs w:val="22"/>
        </w:rPr>
        <w:t>DECLARAÇÃO DE IDONEIDADE</w:t>
      </w:r>
    </w:p>
    <w:p w14:paraId="0BD498C0" w14:textId="77777777" w:rsidR="00EB18A0" w:rsidRPr="009342FE" w:rsidRDefault="00EB18A0" w:rsidP="00C37112">
      <w:pPr>
        <w:spacing w:line="360" w:lineRule="atLeast"/>
        <w:jc w:val="both"/>
        <w:rPr>
          <w:rFonts w:ascii="Calibri" w:hAnsi="Calibri"/>
          <w:sz w:val="22"/>
          <w:szCs w:val="22"/>
        </w:rPr>
      </w:pPr>
    </w:p>
    <w:p w14:paraId="75F4AF33" w14:textId="77777777" w:rsidR="00EB18A0" w:rsidRPr="009342FE" w:rsidRDefault="00EB18A0" w:rsidP="00C37112">
      <w:pPr>
        <w:spacing w:line="360" w:lineRule="atLeast"/>
        <w:ind w:firstLine="709"/>
        <w:jc w:val="both"/>
        <w:rPr>
          <w:rFonts w:ascii="Calibri" w:hAnsi="Calibri"/>
          <w:sz w:val="22"/>
          <w:szCs w:val="22"/>
        </w:rPr>
      </w:pPr>
      <w:r w:rsidRPr="009342FE">
        <w:rPr>
          <w:rFonts w:ascii="Calibri" w:hAnsi="Calibri"/>
          <w:sz w:val="22"/>
          <w:szCs w:val="22"/>
        </w:rPr>
        <w:t xml:space="preserve">Declaramos para os fins de direito, na qualidade de proponente do procedimento licitatório, sob a modalidade </w:t>
      </w:r>
      <w:r w:rsidRPr="009342FE">
        <w:rPr>
          <w:rFonts w:ascii="Calibri" w:hAnsi="Calibri"/>
          <w:b/>
          <w:sz w:val="22"/>
          <w:szCs w:val="22"/>
        </w:rPr>
        <w:t xml:space="preserve">Tomada de Preços nº </w:t>
      </w:r>
      <w:r w:rsidR="009D4EB4" w:rsidRPr="009342FE">
        <w:rPr>
          <w:rFonts w:ascii="Calibri" w:hAnsi="Calibri"/>
          <w:b/>
          <w:sz w:val="22"/>
          <w:szCs w:val="22"/>
        </w:rPr>
        <w:t>00</w:t>
      </w:r>
      <w:r w:rsidR="009D4EB4">
        <w:rPr>
          <w:rFonts w:ascii="Calibri" w:hAnsi="Calibri"/>
          <w:b/>
          <w:sz w:val="22"/>
          <w:szCs w:val="22"/>
        </w:rPr>
        <w:t>3</w:t>
      </w:r>
      <w:r w:rsidR="009D4EB4" w:rsidRPr="009342FE">
        <w:rPr>
          <w:rFonts w:ascii="Calibri" w:hAnsi="Calibri"/>
          <w:b/>
          <w:sz w:val="22"/>
          <w:szCs w:val="22"/>
        </w:rPr>
        <w:t>/2017</w:t>
      </w:r>
      <w:r w:rsidRPr="009342FE">
        <w:rPr>
          <w:rFonts w:ascii="Calibri" w:hAnsi="Calibri"/>
          <w:sz w:val="22"/>
          <w:szCs w:val="22"/>
        </w:rPr>
        <w:t>, instaurado por essa Administração Pública, que não fomos declarados inidôneos para licitar ou contratar com o Poder Público, em qualquer de suas esferas.</w:t>
      </w:r>
    </w:p>
    <w:p w14:paraId="46F2333C" w14:textId="77777777" w:rsidR="00EB18A0" w:rsidRPr="009342FE" w:rsidRDefault="00EB18A0" w:rsidP="00C37112">
      <w:pPr>
        <w:spacing w:line="360" w:lineRule="atLeast"/>
        <w:jc w:val="both"/>
        <w:rPr>
          <w:rFonts w:ascii="Calibri" w:hAnsi="Calibri"/>
          <w:sz w:val="22"/>
          <w:szCs w:val="22"/>
        </w:rPr>
      </w:pPr>
    </w:p>
    <w:p w14:paraId="54A45A70" w14:textId="77777777" w:rsidR="00EB18A0" w:rsidRPr="009342FE" w:rsidRDefault="00EB18A0" w:rsidP="00C37112">
      <w:pPr>
        <w:spacing w:line="360" w:lineRule="atLeast"/>
        <w:ind w:firstLine="709"/>
        <w:jc w:val="both"/>
        <w:rPr>
          <w:rFonts w:ascii="Calibri" w:hAnsi="Calibri"/>
          <w:sz w:val="22"/>
          <w:szCs w:val="22"/>
        </w:rPr>
      </w:pPr>
      <w:r w:rsidRPr="009342FE">
        <w:rPr>
          <w:rFonts w:ascii="Calibri" w:hAnsi="Calibri"/>
          <w:sz w:val="22"/>
          <w:szCs w:val="22"/>
        </w:rPr>
        <w:t>Por ser a expressão da verdade, firmamos a presente.</w:t>
      </w:r>
    </w:p>
    <w:p w14:paraId="402E6C21" w14:textId="77777777" w:rsidR="00EB18A0" w:rsidRPr="009342FE" w:rsidRDefault="00EB18A0" w:rsidP="00C37112">
      <w:pPr>
        <w:spacing w:line="360" w:lineRule="atLeast"/>
        <w:jc w:val="both"/>
        <w:rPr>
          <w:rFonts w:ascii="Calibri" w:hAnsi="Calibri"/>
          <w:sz w:val="22"/>
          <w:szCs w:val="22"/>
        </w:rPr>
      </w:pPr>
    </w:p>
    <w:p w14:paraId="4FF707FA" w14:textId="77777777" w:rsidR="00EB18A0" w:rsidRPr="009342FE" w:rsidRDefault="00EB18A0" w:rsidP="00C37112">
      <w:pPr>
        <w:spacing w:line="360" w:lineRule="atLeast"/>
        <w:jc w:val="center"/>
        <w:rPr>
          <w:rFonts w:ascii="Calibri" w:hAnsi="Calibri"/>
          <w:sz w:val="22"/>
          <w:szCs w:val="22"/>
        </w:rPr>
      </w:pPr>
      <w:r w:rsidRPr="009342FE">
        <w:rPr>
          <w:rFonts w:ascii="Calibri" w:hAnsi="Calibri"/>
          <w:sz w:val="22"/>
          <w:szCs w:val="22"/>
        </w:rPr>
        <w:t>(Local e data)</w:t>
      </w:r>
    </w:p>
    <w:p w14:paraId="52F9E16E" w14:textId="77777777" w:rsidR="00EB18A0" w:rsidRPr="009342FE" w:rsidRDefault="00EB18A0" w:rsidP="00C37112">
      <w:pPr>
        <w:spacing w:line="360" w:lineRule="atLeast"/>
        <w:jc w:val="both"/>
        <w:rPr>
          <w:rFonts w:ascii="Calibri" w:hAnsi="Calibri"/>
          <w:sz w:val="22"/>
          <w:szCs w:val="22"/>
        </w:rPr>
      </w:pPr>
    </w:p>
    <w:p w14:paraId="574A0A1B" w14:textId="77777777" w:rsidR="00EB18A0" w:rsidRPr="009342FE" w:rsidRDefault="00EB18A0" w:rsidP="00C37112">
      <w:pPr>
        <w:spacing w:line="360" w:lineRule="atLeast"/>
        <w:jc w:val="both"/>
        <w:rPr>
          <w:rFonts w:ascii="Calibri" w:hAnsi="Calibri"/>
          <w:sz w:val="22"/>
          <w:szCs w:val="22"/>
        </w:rPr>
      </w:pPr>
      <w:r w:rsidRPr="009342FE">
        <w:rPr>
          <w:rFonts w:ascii="Calibri" w:hAnsi="Calibri"/>
          <w:sz w:val="22"/>
          <w:szCs w:val="22"/>
        </w:rPr>
        <w:t xml:space="preserve"> </w:t>
      </w:r>
    </w:p>
    <w:p w14:paraId="4E72A325" w14:textId="77777777" w:rsidR="00EB18A0" w:rsidRPr="009342FE" w:rsidRDefault="00EB18A0" w:rsidP="00C37112">
      <w:pPr>
        <w:spacing w:line="360" w:lineRule="atLeast"/>
        <w:jc w:val="both"/>
        <w:rPr>
          <w:rFonts w:ascii="Calibri" w:hAnsi="Calibri"/>
          <w:sz w:val="22"/>
          <w:szCs w:val="22"/>
        </w:rPr>
      </w:pPr>
    </w:p>
    <w:p w14:paraId="1EE9AD84" w14:textId="77777777" w:rsidR="00EB18A0" w:rsidRPr="009342FE" w:rsidRDefault="00EB18A0" w:rsidP="00C37112">
      <w:pPr>
        <w:spacing w:line="360" w:lineRule="atLeast"/>
        <w:jc w:val="both"/>
        <w:rPr>
          <w:rFonts w:ascii="Calibri" w:hAnsi="Calibri"/>
          <w:sz w:val="22"/>
          <w:szCs w:val="22"/>
        </w:rPr>
      </w:pPr>
    </w:p>
    <w:p w14:paraId="05B26A16" w14:textId="77777777" w:rsidR="00EB18A0" w:rsidRPr="009342FE" w:rsidRDefault="00EB18A0" w:rsidP="00C37112">
      <w:pPr>
        <w:spacing w:line="360" w:lineRule="atLeast"/>
        <w:jc w:val="right"/>
        <w:rPr>
          <w:rFonts w:ascii="Calibri" w:hAnsi="Calibri"/>
          <w:sz w:val="22"/>
          <w:szCs w:val="22"/>
        </w:rPr>
      </w:pPr>
      <w:r w:rsidRPr="009342FE">
        <w:rPr>
          <w:rFonts w:ascii="Calibri" w:hAnsi="Calibri"/>
          <w:sz w:val="22"/>
          <w:szCs w:val="22"/>
        </w:rPr>
        <w:t>_____________________________</w:t>
      </w:r>
    </w:p>
    <w:p w14:paraId="289C8C42" w14:textId="77777777" w:rsidR="00EB18A0" w:rsidRPr="009342FE" w:rsidRDefault="00EB18A0" w:rsidP="00C37112">
      <w:pPr>
        <w:spacing w:line="360" w:lineRule="atLeast"/>
        <w:jc w:val="right"/>
        <w:rPr>
          <w:rFonts w:ascii="Calibri" w:hAnsi="Calibri"/>
          <w:sz w:val="22"/>
          <w:szCs w:val="22"/>
        </w:rPr>
      </w:pPr>
      <w:r w:rsidRPr="009342FE">
        <w:rPr>
          <w:rFonts w:ascii="Calibri" w:hAnsi="Calibri"/>
          <w:sz w:val="22"/>
          <w:szCs w:val="22"/>
        </w:rPr>
        <w:t>(nome e assinatura do proponente)</w:t>
      </w:r>
    </w:p>
    <w:p w14:paraId="18BD97A5" w14:textId="77777777" w:rsidR="00EB18A0" w:rsidRPr="009342FE" w:rsidRDefault="00EB18A0" w:rsidP="00C37112">
      <w:pPr>
        <w:spacing w:line="360" w:lineRule="atLeast"/>
        <w:jc w:val="right"/>
        <w:rPr>
          <w:rFonts w:ascii="Calibri" w:hAnsi="Calibri"/>
          <w:sz w:val="22"/>
          <w:szCs w:val="22"/>
        </w:rPr>
      </w:pPr>
    </w:p>
    <w:p w14:paraId="3C6F5C59" w14:textId="77777777" w:rsidR="00EB18A0" w:rsidRPr="009342FE" w:rsidRDefault="00EB18A0" w:rsidP="00C37112">
      <w:pPr>
        <w:widowControl w:val="0"/>
        <w:tabs>
          <w:tab w:val="left" w:pos="720"/>
        </w:tabs>
        <w:spacing w:line="360" w:lineRule="atLeast"/>
        <w:jc w:val="both"/>
        <w:rPr>
          <w:rFonts w:ascii="Calibri" w:hAnsi="Calibri"/>
          <w:b/>
          <w:sz w:val="22"/>
          <w:szCs w:val="22"/>
        </w:rPr>
      </w:pPr>
    </w:p>
    <w:p w14:paraId="1736A025" w14:textId="77777777" w:rsidR="00EB18A0" w:rsidRPr="009342FE" w:rsidRDefault="00EB18A0" w:rsidP="00C37112">
      <w:pPr>
        <w:widowControl w:val="0"/>
        <w:tabs>
          <w:tab w:val="left" w:pos="720"/>
        </w:tabs>
        <w:spacing w:line="360" w:lineRule="atLeast"/>
        <w:jc w:val="both"/>
        <w:rPr>
          <w:rFonts w:ascii="Calibri" w:hAnsi="Calibri"/>
          <w:b/>
          <w:sz w:val="22"/>
          <w:szCs w:val="22"/>
        </w:rPr>
      </w:pPr>
    </w:p>
    <w:p w14:paraId="25AA6ECE" w14:textId="77777777" w:rsidR="00B70D91" w:rsidRPr="009342FE" w:rsidRDefault="0026399C" w:rsidP="0026399C">
      <w:pPr>
        <w:widowControl w:val="0"/>
        <w:tabs>
          <w:tab w:val="left" w:pos="720"/>
        </w:tabs>
        <w:spacing w:line="360" w:lineRule="atLeast"/>
        <w:jc w:val="both"/>
        <w:rPr>
          <w:rFonts w:ascii="Calibri" w:hAnsi="Calibri"/>
          <w:b/>
          <w:sz w:val="22"/>
          <w:szCs w:val="22"/>
        </w:rPr>
      </w:pPr>
      <w:r>
        <w:rPr>
          <w:rFonts w:ascii="Calibri" w:hAnsi="Calibri"/>
          <w:b/>
          <w:sz w:val="22"/>
          <w:szCs w:val="22"/>
        </w:rPr>
        <w:br w:type="page"/>
      </w:r>
    </w:p>
    <w:p w14:paraId="166993A1" w14:textId="77777777" w:rsidR="00EB18A0" w:rsidRPr="00FA6E96" w:rsidRDefault="00EB18A0" w:rsidP="00C37112">
      <w:pPr>
        <w:widowControl w:val="0"/>
        <w:tabs>
          <w:tab w:val="left" w:pos="720"/>
        </w:tabs>
        <w:spacing w:line="360" w:lineRule="atLeast"/>
        <w:jc w:val="center"/>
        <w:rPr>
          <w:rFonts w:ascii="Calibri" w:hAnsi="Calibri"/>
          <w:b/>
          <w:sz w:val="24"/>
          <w:szCs w:val="24"/>
        </w:rPr>
      </w:pPr>
      <w:r w:rsidRPr="00FA6E96">
        <w:rPr>
          <w:rFonts w:ascii="Calibri" w:hAnsi="Calibri"/>
          <w:b/>
          <w:sz w:val="24"/>
          <w:szCs w:val="24"/>
        </w:rPr>
        <w:lastRenderedPageBreak/>
        <w:t>ANEXO V</w:t>
      </w:r>
    </w:p>
    <w:p w14:paraId="6B514334" w14:textId="77777777" w:rsidR="00EB18A0" w:rsidRPr="009342FE" w:rsidRDefault="00EB18A0" w:rsidP="00C37112">
      <w:pPr>
        <w:widowControl w:val="0"/>
        <w:tabs>
          <w:tab w:val="left" w:pos="720"/>
        </w:tabs>
        <w:spacing w:line="360" w:lineRule="atLeast"/>
        <w:jc w:val="center"/>
        <w:rPr>
          <w:rFonts w:ascii="Calibri" w:hAnsi="Calibri"/>
          <w:b/>
          <w:sz w:val="22"/>
          <w:szCs w:val="22"/>
        </w:rPr>
      </w:pPr>
      <w:r w:rsidRPr="009342FE">
        <w:rPr>
          <w:rFonts w:ascii="Calibri" w:hAnsi="Calibri"/>
          <w:b/>
          <w:sz w:val="22"/>
          <w:szCs w:val="22"/>
        </w:rPr>
        <w:t>MINUTA DE CONTRATO</w:t>
      </w:r>
    </w:p>
    <w:p w14:paraId="278C192E" w14:textId="77777777" w:rsidR="00EB18A0" w:rsidRPr="009342FE" w:rsidRDefault="00EB18A0" w:rsidP="00C37112">
      <w:pPr>
        <w:widowControl w:val="0"/>
        <w:tabs>
          <w:tab w:val="left" w:pos="720"/>
        </w:tabs>
        <w:spacing w:line="360" w:lineRule="atLeast"/>
        <w:jc w:val="both"/>
        <w:rPr>
          <w:rFonts w:ascii="Calibri" w:hAnsi="Calibri"/>
          <w:b/>
          <w:sz w:val="22"/>
          <w:szCs w:val="22"/>
        </w:rPr>
      </w:pPr>
    </w:p>
    <w:p w14:paraId="44AEB3C8" w14:textId="77777777" w:rsidR="00EB18A0" w:rsidRPr="009342FE" w:rsidRDefault="00EB18A0" w:rsidP="00C37112">
      <w:pPr>
        <w:widowControl w:val="0"/>
        <w:tabs>
          <w:tab w:val="left" w:pos="720"/>
        </w:tabs>
        <w:spacing w:line="360" w:lineRule="atLeast"/>
        <w:jc w:val="both"/>
        <w:rPr>
          <w:rFonts w:ascii="Calibri" w:hAnsi="Calibri"/>
          <w:b/>
          <w:sz w:val="22"/>
          <w:szCs w:val="22"/>
        </w:rPr>
      </w:pPr>
      <w:r w:rsidRPr="009342FE">
        <w:rPr>
          <w:rFonts w:ascii="Calibri" w:hAnsi="Calibri"/>
          <w:b/>
          <w:sz w:val="22"/>
          <w:szCs w:val="22"/>
        </w:rPr>
        <w:t>Nº ____/20___     ID.: _____.</w:t>
      </w:r>
    </w:p>
    <w:p w14:paraId="7D33D0BA" w14:textId="77777777" w:rsidR="00EB18A0" w:rsidRPr="009342FE" w:rsidRDefault="003767C0" w:rsidP="00C37112">
      <w:pPr>
        <w:widowControl w:val="0"/>
        <w:tabs>
          <w:tab w:val="left" w:pos="720"/>
        </w:tabs>
        <w:spacing w:line="360" w:lineRule="atLeast"/>
        <w:jc w:val="both"/>
        <w:rPr>
          <w:rFonts w:ascii="Calibri" w:hAnsi="Calibri"/>
          <w:b/>
          <w:sz w:val="22"/>
          <w:szCs w:val="22"/>
        </w:rPr>
      </w:pPr>
      <w:r w:rsidRPr="009342FE">
        <w:rPr>
          <w:rFonts w:ascii="Calibri" w:hAnsi="Calibri"/>
          <w:b/>
          <w:sz w:val="22"/>
          <w:szCs w:val="22"/>
        </w:rPr>
        <w:t>CERTIFICADO DE REGULARIDADE DO</w:t>
      </w:r>
      <w:r w:rsidRPr="009342FE">
        <w:rPr>
          <w:rFonts w:ascii="Calibri" w:hAnsi="Calibri"/>
          <w:sz w:val="22"/>
          <w:szCs w:val="22"/>
        </w:rPr>
        <w:t xml:space="preserve"> </w:t>
      </w:r>
      <w:r w:rsidRPr="009342FE">
        <w:rPr>
          <w:rFonts w:ascii="Calibri" w:hAnsi="Calibri"/>
          <w:b/>
          <w:sz w:val="22"/>
          <w:szCs w:val="22"/>
        </w:rPr>
        <w:t>RFB e PGFN:</w:t>
      </w:r>
      <w:r w:rsidR="00EB18A0" w:rsidRPr="009342FE">
        <w:rPr>
          <w:rFonts w:ascii="Calibri" w:hAnsi="Calibri"/>
          <w:b/>
          <w:color w:val="FF0000"/>
          <w:sz w:val="22"/>
          <w:szCs w:val="22"/>
        </w:rPr>
        <w:t xml:space="preserve"> </w:t>
      </w:r>
      <w:r w:rsidR="00EB18A0" w:rsidRPr="009342FE">
        <w:rPr>
          <w:rFonts w:ascii="Calibri" w:hAnsi="Calibri"/>
          <w:b/>
          <w:sz w:val="22"/>
          <w:szCs w:val="22"/>
        </w:rPr>
        <w:t>______________________</w:t>
      </w:r>
    </w:p>
    <w:p w14:paraId="47DB5DF1" w14:textId="77777777" w:rsidR="00EB18A0" w:rsidRPr="009342FE" w:rsidRDefault="00EB18A0" w:rsidP="00C37112">
      <w:pPr>
        <w:widowControl w:val="0"/>
        <w:tabs>
          <w:tab w:val="left" w:pos="720"/>
        </w:tabs>
        <w:spacing w:line="360" w:lineRule="atLeast"/>
        <w:jc w:val="both"/>
        <w:rPr>
          <w:rFonts w:ascii="Calibri" w:hAnsi="Calibri"/>
          <w:b/>
          <w:sz w:val="22"/>
          <w:szCs w:val="22"/>
        </w:rPr>
      </w:pPr>
      <w:r w:rsidRPr="009342FE">
        <w:rPr>
          <w:rFonts w:ascii="Calibri" w:hAnsi="Calibri"/>
          <w:b/>
          <w:sz w:val="22"/>
          <w:szCs w:val="22"/>
        </w:rPr>
        <w:t>FGTS: CERTIFICADO DE REGULARIDADE Nº ___________________</w:t>
      </w:r>
    </w:p>
    <w:p w14:paraId="45AFAF75" w14:textId="77777777" w:rsidR="00EB18A0" w:rsidRPr="009342FE" w:rsidRDefault="00EB18A0" w:rsidP="00C37112">
      <w:pPr>
        <w:widowControl w:val="0"/>
        <w:tabs>
          <w:tab w:val="left" w:pos="720"/>
        </w:tabs>
        <w:spacing w:line="360" w:lineRule="atLeast"/>
        <w:jc w:val="both"/>
        <w:rPr>
          <w:rFonts w:ascii="Calibri" w:hAnsi="Calibri"/>
          <w:sz w:val="22"/>
          <w:szCs w:val="22"/>
        </w:rPr>
      </w:pPr>
    </w:p>
    <w:p w14:paraId="7FEAEB39" w14:textId="77777777" w:rsidR="00EB18A0" w:rsidRPr="009342FE" w:rsidRDefault="00EB18A0" w:rsidP="00B70D91">
      <w:pPr>
        <w:pStyle w:val="Recuodecorpodetexto"/>
        <w:spacing w:line="360" w:lineRule="atLeast"/>
        <w:ind w:firstLine="0"/>
        <w:rPr>
          <w:rFonts w:ascii="Calibri" w:hAnsi="Calibri"/>
          <w:b/>
          <w:i/>
          <w:sz w:val="22"/>
          <w:szCs w:val="22"/>
        </w:rPr>
      </w:pPr>
      <w:r w:rsidRPr="009342FE">
        <w:rPr>
          <w:rFonts w:ascii="Calibri" w:hAnsi="Calibri"/>
          <w:b/>
          <w:i/>
          <w:sz w:val="22"/>
          <w:szCs w:val="22"/>
        </w:rPr>
        <w:t xml:space="preserve">CONTRATO QUE CELEBRAM ENTRE SI O MUNICÍPIO DE CAMPO MOURÃO E A EMPRESA ________________________________, VENCEDORA DA LICITAÇÃO MODALIDADE TOMADA DE PREÇO MENOR PREÇO GLOBAL Nº </w:t>
      </w:r>
      <w:r w:rsidR="009D4EB4" w:rsidRPr="009342FE">
        <w:rPr>
          <w:rFonts w:ascii="Calibri" w:hAnsi="Calibri"/>
          <w:b/>
          <w:sz w:val="22"/>
          <w:szCs w:val="22"/>
        </w:rPr>
        <w:t>00</w:t>
      </w:r>
      <w:r w:rsidR="009D4EB4">
        <w:rPr>
          <w:rFonts w:ascii="Calibri" w:hAnsi="Calibri"/>
          <w:b/>
          <w:sz w:val="22"/>
          <w:szCs w:val="22"/>
        </w:rPr>
        <w:t>3</w:t>
      </w:r>
      <w:r w:rsidR="009D4EB4" w:rsidRPr="009342FE">
        <w:rPr>
          <w:rFonts w:ascii="Calibri" w:hAnsi="Calibri"/>
          <w:b/>
          <w:sz w:val="22"/>
          <w:szCs w:val="22"/>
        </w:rPr>
        <w:t>/2017</w:t>
      </w:r>
      <w:r w:rsidRPr="009342FE">
        <w:rPr>
          <w:rFonts w:ascii="Calibri" w:hAnsi="Calibri"/>
          <w:b/>
          <w:i/>
          <w:sz w:val="22"/>
          <w:szCs w:val="22"/>
        </w:rPr>
        <w:t xml:space="preserve">- PROCESSO ADMINISTRATIVO LICITATÓRIO Nº </w:t>
      </w:r>
      <w:r w:rsidR="006647E5" w:rsidRPr="009342FE">
        <w:rPr>
          <w:rFonts w:ascii="Calibri" w:hAnsi="Calibri"/>
          <w:b/>
          <w:i/>
          <w:sz w:val="22"/>
          <w:szCs w:val="22"/>
        </w:rPr>
        <w:t>166/2017</w:t>
      </w:r>
      <w:r w:rsidRPr="009342FE">
        <w:rPr>
          <w:rFonts w:ascii="Calibri" w:hAnsi="Calibri"/>
          <w:b/>
          <w:i/>
          <w:sz w:val="22"/>
          <w:szCs w:val="22"/>
        </w:rPr>
        <w:t>-DESUP</w:t>
      </w:r>
      <w:r w:rsidR="00001B74" w:rsidRPr="009342FE">
        <w:rPr>
          <w:rFonts w:ascii="Calibri" w:hAnsi="Calibri"/>
          <w:b/>
          <w:i/>
          <w:sz w:val="22"/>
          <w:szCs w:val="22"/>
        </w:rPr>
        <w:t xml:space="preserve"> – HOMOLOGADO EM ___/___/___</w:t>
      </w:r>
    </w:p>
    <w:p w14:paraId="724EF419" w14:textId="77777777" w:rsidR="00EB18A0" w:rsidRPr="009342FE" w:rsidRDefault="00EB18A0" w:rsidP="00C37112">
      <w:pPr>
        <w:pStyle w:val="Recuodecorpodetexto"/>
        <w:tabs>
          <w:tab w:val="left" w:pos="720"/>
          <w:tab w:val="left" w:pos="1080"/>
        </w:tabs>
        <w:spacing w:line="360" w:lineRule="atLeast"/>
        <w:ind w:left="1134"/>
        <w:rPr>
          <w:rFonts w:ascii="Calibri" w:hAnsi="Calibri"/>
          <w:b/>
          <w:i/>
          <w:sz w:val="22"/>
          <w:szCs w:val="22"/>
        </w:rPr>
      </w:pPr>
    </w:p>
    <w:p w14:paraId="59F74FCD" w14:textId="77777777" w:rsidR="00EB18A0" w:rsidRPr="009342FE" w:rsidRDefault="00EB18A0" w:rsidP="00C37112">
      <w:pPr>
        <w:widowControl w:val="0"/>
        <w:tabs>
          <w:tab w:val="left" w:pos="720"/>
        </w:tabs>
        <w:spacing w:line="360" w:lineRule="atLeast"/>
        <w:jc w:val="both"/>
        <w:rPr>
          <w:rFonts w:ascii="Calibri" w:hAnsi="Calibri"/>
          <w:sz w:val="22"/>
          <w:szCs w:val="22"/>
        </w:rPr>
      </w:pPr>
      <w:r w:rsidRPr="009342FE">
        <w:rPr>
          <w:rFonts w:ascii="Calibri" w:hAnsi="Calibri"/>
          <w:b/>
          <w:sz w:val="22"/>
          <w:szCs w:val="22"/>
        </w:rPr>
        <w:t>CONTRATANTE</w:t>
      </w:r>
      <w:r w:rsidRPr="009342FE">
        <w:rPr>
          <w:rFonts w:ascii="Calibri" w:hAnsi="Calibri"/>
          <w:sz w:val="22"/>
          <w:szCs w:val="22"/>
        </w:rPr>
        <w:t xml:space="preserve">: </w:t>
      </w:r>
      <w:r w:rsidRPr="009342FE">
        <w:rPr>
          <w:rFonts w:ascii="Calibri" w:hAnsi="Calibri"/>
          <w:b/>
          <w:sz w:val="22"/>
          <w:szCs w:val="22"/>
        </w:rPr>
        <w:t>MUNICÍPIO DE CAMPO MOURÃO</w:t>
      </w:r>
      <w:r w:rsidRPr="009342FE">
        <w:rPr>
          <w:rFonts w:ascii="Calibri" w:hAnsi="Calibri"/>
          <w:sz w:val="22"/>
          <w:szCs w:val="22"/>
        </w:rPr>
        <w:t>, pessoa jurídica de direito público interno, CNPJ n. 75.904.524/0001-06, com sede administrativa na Rua Brasil n. 1.487, centro, em Campo Mourão, PR, neste a</w:t>
      </w:r>
      <w:r w:rsidR="009E5C6E" w:rsidRPr="009342FE">
        <w:rPr>
          <w:rFonts w:ascii="Calibri" w:hAnsi="Calibri"/>
          <w:sz w:val="22"/>
          <w:szCs w:val="22"/>
        </w:rPr>
        <w:t>to representado por seu Prefeito</w:t>
      </w:r>
      <w:r w:rsidRPr="009342FE">
        <w:rPr>
          <w:rFonts w:ascii="Calibri" w:hAnsi="Calibri"/>
          <w:sz w:val="22"/>
          <w:szCs w:val="22"/>
        </w:rPr>
        <w:t xml:space="preserve">, Sr. </w:t>
      </w:r>
      <w:r w:rsidR="009E5C6E" w:rsidRPr="009342FE">
        <w:rPr>
          <w:rFonts w:ascii="Calibri" w:hAnsi="Calibri"/>
          <w:b/>
          <w:bCs/>
          <w:sz w:val="22"/>
          <w:szCs w:val="22"/>
          <w:lang w:eastAsia="pt-BR"/>
        </w:rPr>
        <w:t>TAUILLO TEZELLI</w:t>
      </w:r>
      <w:r w:rsidR="009E5C6E" w:rsidRPr="009342FE">
        <w:rPr>
          <w:rFonts w:ascii="Calibri" w:hAnsi="Calibri"/>
          <w:sz w:val="22"/>
          <w:szCs w:val="22"/>
          <w:lang w:eastAsia="pt-BR"/>
        </w:rPr>
        <w:t>, brasileiro, casado, Empresário, RG nº 00000000 SSP-PR e CPF n. 000000000, domiciliado em Campo Mourão, PR</w:t>
      </w:r>
      <w:r w:rsidRPr="009342FE">
        <w:rPr>
          <w:rFonts w:ascii="Calibri" w:hAnsi="Calibri"/>
          <w:sz w:val="22"/>
          <w:szCs w:val="22"/>
        </w:rPr>
        <w:t>.</w:t>
      </w:r>
    </w:p>
    <w:p w14:paraId="7FBD5AE3" w14:textId="77777777" w:rsidR="00EB18A0" w:rsidRPr="009342FE" w:rsidRDefault="00EB18A0" w:rsidP="00C37112">
      <w:pPr>
        <w:widowControl w:val="0"/>
        <w:tabs>
          <w:tab w:val="left" w:pos="720"/>
        </w:tabs>
        <w:spacing w:line="360" w:lineRule="atLeast"/>
        <w:jc w:val="both"/>
        <w:rPr>
          <w:rFonts w:ascii="Calibri" w:hAnsi="Calibri"/>
          <w:sz w:val="22"/>
          <w:szCs w:val="22"/>
        </w:rPr>
      </w:pPr>
    </w:p>
    <w:p w14:paraId="1E54BA7E" w14:textId="77777777" w:rsidR="00EB18A0" w:rsidRPr="009342FE" w:rsidRDefault="00EB18A0" w:rsidP="00C37112">
      <w:pPr>
        <w:widowControl w:val="0"/>
        <w:tabs>
          <w:tab w:val="left" w:pos="720"/>
        </w:tabs>
        <w:spacing w:line="360" w:lineRule="atLeast"/>
        <w:jc w:val="both"/>
        <w:rPr>
          <w:rFonts w:ascii="Calibri" w:hAnsi="Calibri"/>
          <w:sz w:val="22"/>
          <w:szCs w:val="22"/>
        </w:rPr>
      </w:pPr>
      <w:r w:rsidRPr="009342FE">
        <w:rPr>
          <w:rFonts w:ascii="Calibri" w:hAnsi="Calibri"/>
          <w:b/>
          <w:sz w:val="22"/>
          <w:szCs w:val="22"/>
        </w:rPr>
        <w:t>CONTRATADA</w:t>
      </w:r>
      <w:r w:rsidRPr="009342FE">
        <w:rPr>
          <w:rFonts w:ascii="Calibri" w:hAnsi="Calibri"/>
          <w:sz w:val="22"/>
          <w:szCs w:val="22"/>
        </w:rPr>
        <w:t xml:space="preserve">: </w:t>
      </w:r>
      <w:r w:rsidRPr="009342FE">
        <w:rPr>
          <w:rFonts w:ascii="Calibri" w:hAnsi="Calibri"/>
          <w:b/>
          <w:sz w:val="22"/>
          <w:szCs w:val="22"/>
        </w:rPr>
        <w:t>______________________</w:t>
      </w:r>
      <w:r w:rsidRPr="009342FE">
        <w:rPr>
          <w:rFonts w:ascii="Calibri" w:hAnsi="Calibri"/>
          <w:sz w:val="22"/>
          <w:szCs w:val="22"/>
        </w:rPr>
        <w:t>, pessoa jurídica de direito privado, CNPJ nº _____________________, com sede na ________________, n. __________, Bairro ________________, na cidade de _________________, _____________, neste ato representado por seu representante legal Sr. ___________________________ , brasileiro, ________, ___________,  portador da cédula de identidade R.G.nº __________SSP-____ e CPF nº _________________, residente e domiciliada na ______________________________, nº ________, Bairro, na cidade de ________________________. pactuam o presente contrato, que se regerá pela Lei Federal n°. 8.666, de 21 de junho de 1993, e alterações posteriores, e atendidas às cláusulas e condições que se enunciam a seguir.</w:t>
      </w:r>
    </w:p>
    <w:p w14:paraId="33832959" w14:textId="77777777" w:rsidR="00EB18A0" w:rsidRPr="009342FE" w:rsidRDefault="00EB18A0" w:rsidP="00C37112">
      <w:pPr>
        <w:widowControl w:val="0"/>
        <w:tabs>
          <w:tab w:val="left" w:pos="720"/>
        </w:tabs>
        <w:spacing w:line="360" w:lineRule="atLeast"/>
        <w:jc w:val="both"/>
        <w:rPr>
          <w:rFonts w:ascii="Calibri" w:hAnsi="Calibri"/>
          <w:sz w:val="22"/>
          <w:szCs w:val="22"/>
        </w:rPr>
      </w:pPr>
    </w:p>
    <w:p w14:paraId="49D6104D" w14:textId="77777777" w:rsidR="00EB18A0" w:rsidRPr="009342FE" w:rsidRDefault="00EB18A0" w:rsidP="00C37112">
      <w:pPr>
        <w:widowControl w:val="0"/>
        <w:tabs>
          <w:tab w:val="left" w:pos="720"/>
        </w:tabs>
        <w:spacing w:line="360" w:lineRule="atLeast"/>
        <w:jc w:val="both"/>
        <w:rPr>
          <w:rFonts w:ascii="Calibri" w:hAnsi="Calibri"/>
          <w:sz w:val="22"/>
          <w:szCs w:val="22"/>
        </w:rPr>
      </w:pPr>
      <w:r w:rsidRPr="009342FE">
        <w:rPr>
          <w:rFonts w:ascii="Calibri" w:hAnsi="Calibri"/>
          <w:b/>
          <w:sz w:val="22"/>
          <w:szCs w:val="22"/>
        </w:rPr>
        <w:t>DO OBJETO DO CONTRATO</w:t>
      </w:r>
    </w:p>
    <w:p w14:paraId="343C3310" w14:textId="77777777" w:rsidR="00EB18A0" w:rsidRPr="009342FE" w:rsidRDefault="00EB18A0" w:rsidP="00C37112">
      <w:pPr>
        <w:widowControl w:val="0"/>
        <w:spacing w:line="360" w:lineRule="atLeast"/>
        <w:jc w:val="both"/>
        <w:rPr>
          <w:rFonts w:ascii="Calibri" w:hAnsi="Calibri"/>
          <w:b/>
          <w:sz w:val="22"/>
          <w:szCs w:val="22"/>
        </w:rPr>
      </w:pPr>
      <w:r w:rsidRPr="009342FE">
        <w:rPr>
          <w:rFonts w:ascii="Calibri" w:hAnsi="Calibri"/>
          <w:b/>
          <w:sz w:val="22"/>
          <w:szCs w:val="22"/>
        </w:rPr>
        <w:t>CLÁUSULA PRIMEIRA</w:t>
      </w:r>
      <w:r w:rsidRPr="009342FE">
        <w:rPr>
          <w:rFonts w:ascii="Calibri" w:hAnsi="Calibri"/>
          <w:sz w:val="22"/>
          <w:szCs w:val="22"/>
        </w:rPr>
        <w:t xml:space="preserve">: O presente contrato tem por objeto a </w:t>
      </w:r>
      <w:r w:rsidR="0039566A" w:rsidRPr="009D4EB4">
        <w:rPr>
          <w:rFonts w:ascii="Calibri" w:hAnsi="Calibri" w:cs="Calibri"/>
          <w:b/>
          <w:sz w:val="22"/>
          <w:szCs w:val="22"/>
          <w:lang w:eastAsia="pt-BR"/>
        </w:rPr>
        <w:t>CONTRATAÇÃO DE SERVIÇOS DE ENGENHARIA ESPECIALIZADOS EM GEOPROCESSAMENTO E TECNOLOGIA DA INFORMAÇÃO PARA EXECUÇÃO CADASTRAMENTO E RECADASTRAMENTO DAS UNIDADES IMOBILIÁRIAS DE CAMPO MOURÃO; IMPLANTAÇÃO DE SISTEMA DE INFORMAÇÃO GEOGRÁFICA PARA GESTÃO, ATUALIZAÇÃO E INTEGRAÇÃO DO CADASTRO TÉCNICO COM A CARTOGRAFIA MUNICIPAL, GESTÃO TRIBUTÁRIA, GESTÃO DE ARBORIZAÇÃO, GESTÃO SOCIAL, GESTÃO DE ILUMINAÇÃO PUBLICA, GESTÃO DE ESTRADAS RURAIS; CAPACITAÇÃO, TREINAMENTO E ASSESSORIA EM GEOTECNOLOGIAS</w:t>
      </w:r>
      <w:r w:rsidR="00E56224" w:rsidRPr="009342FE">
        <w:rPr>
          <w:rFonts w:ascii="Calibri" w:hAnsi="Calibri"/>
          <w:sz w:val="22"/>
          <w:szCs w:val="22"/>
        </w:rPr>
        <w:t xml:space="preserve">, </w:t>
      </w:r>
      <w:r w:rsidRPr="009342FE">
        <w:rPr>
          <w:rFonts w:ascii="Calibri" w:hAnsi="Calibri"/>
          <w:sz w:val="22"/>
          <w:szCs w:val="22"/>
        </w:rPr>
        <w:t>sob o regime de empreitada por preço global, a preços fixos e sem reajuste, em consonância com os projetos, especificações técnicas, memorial descritivo, proposta de preços</w:t>
      </w:r>
      <w:r w:rsidRPr="009342FE">
        <w:rPr>
          <w:rFonts w:ascii="Calibri" w:hAnsi="Calibri"/>
          <w:color w:val="000000"/>
          <w:sz w:val="22"/>
          <w:szCs w:val="22"/>
        </w:rPr>
        <w:t xml:space="preserve"> e demais documentos da licitação que integram este termo.</w:t>
      </w:r>
    </w:p>
    <w:p w14:paraId="047FC588" w14:textId="77777777" w:rsidR="00EB18A0" w:rsidRPr="009342FE" w:rsidRDefault="00EB18A0" w:rsidP="00C37112">
      <w:pPr>
        <w:widowControl w:val="0"/>
        <w:spacing w:line="360" w:lineRule="atLeast"/>
        <w:jc w:val="both"/>
        <w:rPr>
          <w:rFonts w:ascii="Calibri" w:hAnsi="Calibri"/>
          <w:b/>
          <w:sz w:val="22"/>
          <w:szCs w:val="22"/>
        </w:rPr>
      </w:pPr>
    </w:p>
    <w:p w14:paraId="34C9A848"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DOS DOCUMENTOS APLICÁVEIS</w:t>
      </w:r>
    </w:p>
    <w:p w14:paraId="37499CA3"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CLÁUSULA SEGUNDA</w:t>
      </w:r>
      <w:r w:rsidRPr="009342FE">
        <w:rPr>
          <w:rFonts w:ascii="Calibri" w:hAnsi="Calibri"/>
          <w:sz w:val="22"/>
          <w:szCs w:val="22"/>
        </w:rPr>
        <w:t xml:space="preserve">: Integram e completam o presente Termo Contratual, para todos os fins de direito, obrigando as partes em todos os seus termos, as condições expressas no edital de licitação </w:t>
      </w:r>
      <w:r w:rsidR="00B70D91" w:rsidRPr="009342FE">
        <w:rPr>
          <w:rFonts w:ascii="Calibri" w:hAnsi="Calibri"/>
          <w:b/>
          <w:sz w:val="22"/>
          <w:szCs w:val="22"/>
        </w:rPr>
        <w:t xml:space="preserve">TOMADA DE PREÇO </w:t>
      </w:r>
      <w:r w:rsidRPr="009342FE">
        <w:rPr>
          <w:rFonts w:ascii="Calibri" w:hAnsi="Calibri"/>
          <w:b/>
          <w:sz w:val="22"/>
          <w:szCs w:val="22"/>
        </w:rPr>
        <w:t xml:space="preserve">nº </w:t>
      </w:r>
      <w:r w:rsidR="006647E5" w:rsidRPr="009342FE">
        <w:rPr>
          <w:rFonts w:ascii="Calibri" w:hAnsi="Calibri"/>
          <w:b/>
          <w:sz w:val="22"/>
          <w:szCs w:val="22"/>
        </w:rPr>
        <w:t>00</w:t>
      </w:r>
      <w:r w:rsidR="009D4EB4">
        <w:rPr>
          <w:rFonts w:ascii="Calibri" w:hAnsi="Calibri"/>
          <w:b/>
          <w:sz w:val="22"/>
          <w:szCs w:val="22"/>
        </w:rPr>
        <w:t>3</w:t>
      </w:r>
      <w:r w:rsidR="006647E5" w:rsidRPr="009342FE">
        <w:rPr>
          <w:rFonts w:ascii="Calibri" w:hAnsi="Calibri"/>
          <w:b/>
          <w:sz w:val="22"/>
          <w:szCs w:val="22"/>
        </w:rPr>
        <w:t>/2017</w:t>
      </w:r>
      <w:r w:rsidRPr="009342FE">
        <w:rPr>
          <w:rFonts w:ascii="Calibri" w:hAnsi="Calibri"/>
          <w:sz w:val="22"/>
          <w:szCs w:val="22"/>
        </w:rPr>
        <w:t xml:space="preserve">, juntamente com seus anexos e a proposta da </w:t>
      </w:r>
      <w:r w:rsidRPr="009342FE">
        <w:rPr>
          <w:rFonts w:ascii="Calibri" w:hAnsi="Calibri"/>
          <w:b/>
          <w:sz w:val="22"/>
          <w:szCs w:val="22"/>
        </w:rPr>
        <w:t>Contratada</w:t>
      </w:r>
      <w:r w:rsidRPr="009342FE">
        <w:rPr>
          <w:rFonts w:ascii="Calibri" w:hAnsi="Calibri"/>
          <w:sz w:val="22"/>
          <w:szCs w:val="22"/>
        </w:rPr>
        <w:t>.</w:t>
      </w:r>
    </w:p>
    <w:p w14:paraId="1E0AE1D3"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DO REGIME DE EXECUÇÃO</w:t>
      </w:r>
    </w:p>
    <w:p w14:paraId="22860F81"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CLÁUSULA TERCEIRA</w:t>
      </w:r>
      <w:r w:rsidRPr="009342FE">
        <w:rPr>
          <w:rFonts w:ascii="Calibri" w:hAnsi="Calibri"/>
          <w:sz w:val="22"/>
          <w:szCs w:val="22"/>
        </w:rPr>
        <w:t>: A execução do presente contrato dar-se-á sob a forma de execução indireta, em regime de empreitada por preço global.</w:t>
      </w:r>
    </w:p>
    <w:p w14:paraId="0C0D9604" w14:textId="77777777" w:rsidR="00EB18A0" w:rsidRPr="009342FE" w:rsidRDefault="00EB18A0" w:rsidP="00C37112">
      <w:pPr>
        <w:widowControl w:val="0"/>
        <w:spacing w:line="360" w:lineRule="atLeast"/>
        <w:jc w:val="both"/>
        <w:rPr>
          <w:rFonts w:ascii="Calibri" w:hAnsi="Calibri"/>
          <w:sz w:val="22"/>
          <w:szCs w:val="22"/>
        </w:rPr>
      </w:pPr>
    </w:p>
    <w:p w14:paraId="0040DC3E"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DO VALOR CONTRATUAL</w:t>
      </w:r>
    </w:p>
    <w:p w14:paraId="534DE042"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CLÁUSULA QUARTA</w:t>
      </w:r>
      <w:r w:rsidRPr="009342FE">
        <w:rPr>
          <w:rFonts w:ascii="Calibri" w:hAnsi="Calibri"/>
          <w:sz w:val="22"/>
          <w:szCs w:val="22"/>
        </w:rPr>
        <w:t>:</w:t>
      </w:r>
      <w:r w:rsidRPr="009342FE">
        <w:rPr>
          <w:rFonts w:ascii="Calibri" w:hAnsi="Calibri"/>
          <w:b/>
          <w:sz w:val="22"/>
          <w:szCs w:val="22"/>
        </w:rPr>
        <w:t> </w:t>
      </w:r>
      <w:r w:rsidRPr="009342FE">
        <w:rPr>
          <w:rFonts w:ascii="Calibri" w:hAnsi="Calibri"/>
          <w:sz w:val="22"/>
          <w:szCs w:val="22"/>
        </w:rPr>
        <w:t xml:space="preserve">Pela execução do objeto ora contratado, o </w:t>
      </w:r>
      <w:r w:rsidRPr="009342FE">
        <w:rPr>
          <w:rFonts w:ascii="Calibri" w:hAnsi="Calibri"/>
          <w:b/>
          <w:sz w:val="22"/>
          <w:szCs w:val="22"/>
        </w:rPr>
        <w:t>Contratante</w:t>
      </w:r>
      <w:r w:rsidRPr="009342FE">
        <w:rPr>
          <w:rFonts w:ascii="Calibri" w:hAnsi="Calibri"/>
          <w:sz w:val="22"/>
          <w:szCs w:val="22"/>
        </w:rPr>
        <w:t xml:space="preserve"> pagará à </w:t>
      </w:r>
      <w:r w:rsidRPr="009342FE">
        <w:rPr>
          <w:rFonts w:ascii="Calibri" w:hAnsi="Calibri"/>
          <w:b/>
          <w:sz w:val="22"/>
          <w:szCs w:val="22"/>
        </w:rPr>
        <w:t>Contratada</w:t>
      </w:r>
      <w:r w:rsidRPr="009342FE">
        <w:rPr>
          <w:rFonts w:ascii="Calibri" w:hAnsi="Calibri"/>
          <w:sz w:val="22"/>
          <w:szCs w:val="22"/>
        </w:rPr>
        <w:t xml:space="preserve"> o valor de </w:t>
      </w:r>
      <w:r w:rsidRPr="009342FE">
        <w:rPr>
          <w:rFonts w:ascii="Calibri" w:hAnsi="Calibri"/>
          <w:b/>
          <w:sz w:val="22"/>
          <w:szCs w:val="22"/>
        </w:rPr>
        <w:t>R$ __________</w:t>
      </w:r>
      <w:r w:rsidRPr="009342FE">
        <w:rPr>
          <w:rFonts w:ascii="Calibri" w:hAnsi="Calibri"/>
          <w:sz w:val="22"/>
          <w:szCs w:val="22"/>
        </w:rPr>
        <w:t xml:space="preserve"> (_____________), daqui por diante denominado “VALOR CONTRATUAL”.</w:t>
      </w:r>
    </w:p>
    <w:p w14:paraId="6DA1247C" w14:textId="77777777" w:rsidR="00316653" w:rsidRPr="009342FE" w:rsidRDefault="00316653" w:rsidP="00C37112">
      <w:pPr>
        <w:widowControl w:val="0"/>
        <w:spacing w:line="360" w:lineRule="atLeast"/>
        <w:jc w:val="both"/>
        <w:rPr>
          <w:rFonts w:ascii="Calibri" w:hAnsi="Calibri"/>
          <w:b/>
          <w:sz w:val="22"/>
          <w:szCs w:val="22"/>
        </w:rPr>
      </w:pPr>
    </w:p>
    <w:p w14:paraId="5A018F79"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DAS CONDIÇÕES DE PAGAMENTO</w:t>
      </w:r>
    </w:p>
    <w:p w14:paraId="08E9FA7D" w14:textId="77777777" w:rsidR="000B1D0A" w:rsidRPr="009342FE" w:rsidRDefault="000B1D0A" w:rsidP="000B1D0A">
      <w:pPr>
        <w:tabs>
          <w:tab w:val="num" w:pos="1080"/>
        </w:tabs>
        <w:suppressAutoHyphens w:val="0"/>
        <w:spacing w:before="120" w:after="120" w:line="360" w:lineRule="auto"/>
        <w:jc w:val="both"/>
        <w:rPr>
          <w:rFonts w:ascii="Calibri" w:hAnsi="Calibri" w:cs="Calibri"/>
          <w:color w:val="FF0000"/>
          <w:sz w:val="22"/>
          <w:szCs w:val="22"/>
        </w:rPr>
      </w:pPr>
      <w:r w:rsidRPr="009342FE">
        <w:rPr>
          <w:rFonts w:ascii="Calibri" w:hAnsi="Calibri"/>
          <w:b/>
          <w:sz w:val="22"/>
          <w:szCs w:val="22"/>
        </w:rPr>
        <w:t>C</w:t>
      </w:r>
      <w:r w:rsidR="00EB18A0" w:rsidRPr="009342FE">
        <w:rPr>
          <w:rFonts w:ascii="Calibri" w:hAnsi="Calibri"/>
          <w:b/>
          <w:sz w:val="22"/>
          <w:szCs w:val="22"/>
        </w:rPr>
        <w:t>LÁUSULA QUINTA</w:t>
      </w:r>
      <w:r w:rsidR="00EB18A0" w:rsidRPr="009342FE">
        <w:rPr>
          <w:rFonts w:ascii="Calibri" w:hAnsi="Calibri"/>
          <w:sz w:val="22"/>
          <w:szCs w:val="22"/>
        </w:rPr>
        <w:t>:</w:t>
      </w:r>
      <w:r w:rsidR="00EB18A0" w:rsidRPr="009342FE">
        <w:rPr>
          <w:rFonts w:ascii="Calibri" w:hAnsi="Calibri"/>
          <w:b/>
          <w:sz w:val="22"/>
          <w:szCs w:val="22"/>
        </w:rPr>
        <w:t> </w:t>
      </w:r>
      <w:r w:rsidR="0026399C" w:rsidRPr="009342FE">
        <w:rPr>
          <w:rFonts w:ascii="Calibri" w:hAnsi="Calibri" w:cs="Calibri"/>
          <w:sz w:val="22"/>
          <w:szCs w:val="22"/>
        </w:rPr>
        <w:t>O</w:t>
      </w:r>
      <w:r w:rsidR="0026399C">
        <w:rPr>
          <w:rFonts w:ascii="Calibri" w:hAnsi="Calibri" w:cs="Calibri"/>
          <w:sz w:val="22"/>
          <w:szCs w:val="22"/>
        </w:rPr>
        <w:t>s</w:t>
      </w:r>
      <w:r w:rsidR="0026399C" w:rsidRPr="009342FE">
        <w:rPr>
          <w:rFonts w:ascii="Calibri" w:hAnsi="Calibri" w:cs="Calibri"/>
          <w:sz w:val="22"/>
          <w:szCs w:val="22"/>
        </w:rPr>
        <w:t xml:space="preserve"> pagamento</w:t>
      </w:r>
      <w:r w:rsidR="0026399C">
        <w:rPr>
          <w:rFonts w:ascii="Calibri" w:hAnsi="Calibri" w:cs="Calibri"/>
          <w:sz w:val="22"/>
          <w:szCs w:val="22"/>
        </w:rPr>
        <w:t>s</w:t>
      </w:r>
      <w:r w:rsidR="0026399C" w:rsidRPr="009342FE">
        <w:rPr>
          <w:rFonts w:ascii="Calibri" w:hAnsi="Calibri" w:cs="Calibri"/>
          <w:sz w:val="22"/>
          <w:szCs w:val="22"/>
        </w:rPr>
        <w:t xml:space="preserve"> ser</w:t>
      </w:r>
      <w:r w:rsidR="0026399C">
        <w:rPr>
          <w:rFonts w:ascii="Calibri" w:hAnsi="Calibri" w:cs="Calibri"/>
          <w:sz w:val="22"/>
          <w:szCs w:val="22"/>
        </w:rPr>
        <w:t xml:space="preserve">ão </w:t>
      </w:r>
      <w:r w:rsidR="0026399C">
        <w:rPr>
          <w:rFonts w:ascii="Arial" w:hAnsi="Arial" w:cs="Arial"/>
        </w:rPr>
        <w:t>efetuados em parcelas mensais, aferidos através de medições dos serviços constantes no Cronograma de Execução (anexo XV) efetivamente executados, aprovados e aceitos pela fiscalização da Prefeitura Municipal de Campo Mourão (PR), sendo que as medições serão form</w:t>
      </w:r>
      <w:r w:rsidR="0026399C">
        <w:rPr>
          <w:rFonts w:ascii="Arial" w:hAnsi="Arial" w:cs="Arial"/>
        </w:rPr>
        <w:t>a</w:t>
      </w:r>
      <w:r w:rsidR="0026399C">
        <w:rPr>
          <w:rFonts w:ascii="Arial" w:hAnsi="Arial" w:cs="Arial"/>
        </w:rPr>
        <w:t>lizadas e datadas no último dia de cada mês</w:t>
      </w:r>
      <w:r w:rsidRPr="009342FE">
        <w:rPr>
          <w:rFonts w:ascii="Calibri" w:hAnsi="Calibri" w:cs="Calibri"/>
          <w:color w:val="FF0000"/>
          <w:sz w:val="22"/>
          <w:szCs w:val="22"/>
        </w:rPr>
        <w:t>.</w:t>
      </w:r>
    </w:p>
    <w:p w14:paraId="133B459C" w14:textId="77777777" w:rsidR="00EB18A0" w:rsidRPr="009342FE" w:rsidRDefault="00EB18A0" w:rsidP="00C37112">
      <w:pPr>
        <w:widowControl w:val="0"/>
        <w:tabs>
          <w:tab w:val="left" w:pos="720"/>
        </w:tabs>
        <w:spacing w:line="360" w:lineRule="atLeast"/>
        <w:jc w:val="both"/>
        <w:rPr>
          <w:rFonts w:ascii="Calibri" w:hAnsi="Calibri"/>
          <w:sz w:val="22"/>
          <w:szCs w:val="22"/>
        </w:rPr>
      </w:pPr>
      <w:r w:rsidRPr="009342FE">
        <w:rPr>
          <w:rFonts w:ascii="Calibri" w:hAnsi="Calibri"/>
          <w:b/>
          <w:sz w:val="22"/>
          <w:szCs w:val="22"/>
        </w:rPr>
        <w:t xml:space="preserve">Parágrafo </w:t>
      </w:r>
      <w:r w:rsidR="007E4C70" w:rsidRPr="009342FE">
        <w:rPr>
          <w:rFonts w:ascii="Calibri" w:hAnsi="Calibri"/>
          <w:b/>
          <w:sz w:val="22"/>
          <w:szCs w:val="22"/>
        </w:rPr>
        <w:t>Primerio</w:t>
      </w:r>
      <w:r w:rsidRPr="009342FE">
        <w:rPr>
          <w:rFonts w:ascii="Calibri" w:hAnsi="Calibri"/>
          <w:sz w:val="22"/>
          <w:szCs w:val="22"/>
        </w:rPr>
        <w:t xml:space="preserve">: A </w:t>
      </w:r>
      <w:r w:rsidRPr="009342FE">
        <w:rPr>
          <w:rFonts w:ascii="Calibri" w:hAnsi="Calibri"/>
          <w:b/>
          <w:sz w:val="22"/>
          <w:szCs w:val="22"/>
        </w:rPr>
        <w:t>Contratada</w:t>
      </w:r>
      <w:r w:rsidRPr="009342FE">
        <w:rPr>
          <w:rFonts w:ascii="Calibri" w:hAnsi="Calibri"/>
          <w:sz w:val="22"/>
          <w:szCs w:val="22"/>
        </w:rPr>
        <w:t xml:space="preserve"> deverá discriminar na nota fiscal o valor correspondente ao material e equipamentos utilizados na obra, de acordo com o orçamento que integra a sua proposta, para fins de retenção dos encargos previdenciários (art. 31 da Lei n. 8.212, de 24 de julho de 1991, c/c art. 219 e seu § 7º do Decreto n. 3.048, de 6 de maio de 1999).</w:t>
      </w:r>
    </w:p>
    <w:p w14:paraId="63EA2DFD" w14:textId="77777777" w:rsidR="00EB18A0" w:rsidRPr="009342FE" w:rsidRDefault="00EB18A0" w:rsidP="00C37112">
      <w:pPr>
        <w:widowControl w:val="0"/>
        <w:tabs>
          <w:tab w:val="left" w:pos="720"/>
          <w:tab w:val="left" w:pos="1080"/>
        </w:tabs>
        <w:spacing w:line="360" w:lineRule="atLeast"/>
        <w:jc w:val="both"/>
        <w:rPr>
          <w:rFonts w:ascii="Calibri" w:hAnsi="Calibri"/>
          <w:sz w:val="22"/>
          <w:szCs w:val="22"/>
        </w:rPr>
      </w:pPr>
      <w:r w:rsidRPr="009342FE">
        <w:rPr>
          <w:rFonts w:ascii="Calibri" w:hAnsi="Calibri"/>
          <w:b/>
          <w:sz w:val="22"/>
          <w:szCs w:val="22"/>
        </w:rPr>
        <w:t xml:space="preserve">Parágrafo </w:t>
      </w:r>
      <w:r w:rsidR="007E4C70" w:rsidRPr="009342FE">
        <w:rPr>
          <w:rFonts w:ascii="Calibri" w:hAnsi="Calibri"/>
          <w:b/>
          <w:sz w:val="22"/>
          <w:szCs w:val="22"/>
        </w:rPr>
        <w:t>Segundo</w:t>
      </w:r>
      <w:r w:rsidRPr="009342FE">
        <w:rPr>
          <w:rFonts w:ascii="Calibri" w:hAnsi="Calibri"/>
          <w:sz w:val="22"/>
          <w:szCs w:val="22"/>
        </w:rPr>
        <w:t xml:space="preserve">:  Na discriminação mencionada no parágrafo precedente, a </w:t>
      </w:r>
      <w:r w:rsidRPr="009342FE">
        <w:rPr>
          <w:rFonts w:ascii="Calibri" w:hAnsi="Calibri"/>
          <w:b/>
          <w:sz w:val="22"/>
          <w:szCs w:val="22"/>
        </w:rPr>
        <w:t>Contratada</w:t>
      </w:r>
      <w:r w:rsidRPr="009342FE">
        <w:rPr>
          <w:rFonts w:ascii="Calibri" w:hAnsi="Calibri"/>
          <w:sz w:val="22"/>
          <w:szCs w:val="22"/>
        </w:rPr>
        <w:t xml:space="preserve"> deverá observar o que dispõe o art. 149 e seguintes da Instrução Normativa MPS/SRP n. 3, de 14 de julho de 2005.</w:t>
      </w:r>
    </w:p>
    <w:p w14:paraId="29F32538"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 xml:space="preserve">Parágrafo </w:t>
      </w:r>
      <w:r w:rsidR="007E4C70" w:rsidRPr="009342FE">
        <w:rPr>
          <w:rFonts w:ascii="Calibri" w:hAnsi="Calibri"/>
          <w:b/>
          <w:sz w:val="22"/>
          <w:szCs w:val="22"/>
        </w:rPr>
        <w:t>Terceiro</w:t>
      </w:r>
      <w:r w:rsidRPr="009342FE">
        <w:rPr>
          <w:rFonts w:ascii="Calibri" w:hAnsi="Calibri"/>
          <w:sz w:val="22"/>
          <w:szCs w:val="22"/>
        </w:rPr>
        <w:t xml:space="preserve">: Não gerará direito a reajuste e atualização monetária a parcela e/ou a entrega da obra com atraso imputável à </w:t>
      </w:r>
      <w:r w:rsidRPr="009342FE">
        <w:rPr>
          <w:rFonts w:ascii="Calibri" w:hAnsi="Calibri"/>
          <w:b/>
          <w:sz w:val="22"/>
          <w:szCs w:val="22"/>
        </w:rPr>
        <w:t>Contratada</w:t>
      </w:r>
      <w:r w:rsidRPr="009342FE">
        <w:rPr>
          <w:rFonts w:ascii="Calibri" w:hAnsi="Calibri"/>
          <w:sz w:val="22"/>
          <w:szCs w:val="22"/>
        </w:rPr>
        <w:t>, ficando a Secretaria de Fazenda e Administração – SEFAD autorizada a aplicar as sanções a que se referem a Cláusula Décima Quarta “infra”.</w:t>
      </w:r>
    </w:p>
    <w:p w14:paraId="6FE794CE"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 xml:space="preserve">Parágrafo </w:t>
      </w:r>
      <w:r w:rsidR="007E4C70" w:rsidRPr="009342FE">
        <w:rPr>
          <w:rFonts w:ascii="Calibri" w:hAnsi="Calibri"/>
          <w:b/>
          <w:sz w:val="22"/>
          <w:szCs w:val="22"/>
        </w:rPr>
        <w:t>Quarto</w:t>
      </w:r>
      <w:r w:rsidRPr="009342FE">
        <w:rPr>
          <w:rFonts w:ascii="Calibri" w:hAnsi="Calibri"/>
          <w:sz w:val="22"/>
          <w:szCs w:val="22"/>
        </w:rPr>
        <w:t xml:space="preserve">: O pagamento de cada parcela do Cronograma Físico e Financeiro da obra ficará condicionado à apresentação, pela </w:t>
      </w:r>
      <w:r w:rsidRPr="009342FE">
        <w:rPr>
          <w:rFonts w:ascii="Calibri" w:hAnsi="Calibri"/>
          <w:b/>
          <w:sz w:val="22"/>
          <w:szCs w:val="22"/>
        </w:rPr>
        <w:t>Contratada</w:t>
      </w:r>
      <w:r w:rsidRPr="009342FE">
        <w:rPr>
          <w:rFonts w:ascii="Calibri" w:hAnsi="Calibri"/>
          <w:sz w:val="22"/>
          <w:szCs w:val="22"/>
        </w:rPr>
        <w:t>, de cópia autenticada dos seguintes documentos, em face do que dispõe a Cláusula Décima Terceira, item I, “b”, e inciso XIII do art. 55 da Lei n. 8.666/93:</w:t>
      </w:r>
    </w:p>
    <w:p w14:paraId="22449D45" w14:textId="77777777" w:rsidR="00EB18A0" w:rsidRPr="009342FE" w:rsidRDefault="00EB18A0" w:rsidP="00CA7738">
      <w:pPr>
        <w:widowControl w:val="0"/>
        <w:numPr>
          <w:ilvl w:val="0"/>
          <w:numId w:val="12"/>
        </w:numPr>
        <w:suppressAutoHyphens w:val="0"/>
        <w:spacing w:line="360" w:lineRule="atLeast"/>
        <w:jc w:val="both"/>
        <w:rPr>
          <w:rFonts w:ascii="Calibri" w:hAnsi="Calibri"/>
          <w:sz w:val="22"/>
          <w:szCs w:val="22"/>
        </w:rPr>
      </w:pPr>
      <w:r w:rsidRPr="009342FE">
        <w:rPr>
          <w:rFonts w:ascii="Calibri" w:hAnsi="Calibri"/>
          <w:sz w:val="22"/>
          <w:szCs w:val="22"/>
        </w:rPr>
        <w:t>da guia de recolhimento dos encargos previdenciários ao INSS, resultantes da execução deste contrato, devidamente quitada, salvo a ocorrência da hipótese prevista no § 2º, supra;</w:t>
      </w:r>
    </w:p>
    <w:p w14:paraId="3D52326A" w14:textId="77777777" w:rsidR="00EB18A0" w:rsidRPr="009342FE" w:rsidRDefault="00EB18A0" w:rsidP="00CA7738">
      <w:pPr>
        <w:widowControl w:val="0"/>
        <w:numPr>
          <w:ilvl w:val="0"/>
          <w:numId w:val="12"/>
        </w:numPr>
        <w:suppressAutoHyphens w:val="0"/>
        <w:spacing w:line="360" w:lineRule="atLeast"/>
        <w:jc w:val="both"/>
        <w:rPr>
          <w:rFonts w:ascii="Calibri" w:hAnsi="Calibri"/>
          <w:sz w:val="22"/>
          <w:szCs w:val="22"/>
        </w:rPr>
      </w:pPr>
      <w:r w:rsidRPr="009342FE">
        <w:rPr>
          <w:rFonts w:ascii="Calibri" w:hAnsi="Calibri"/>
          <w:sz w:val="22"/>
          <w:szCs w:val="22"/>
        </w:rPr>
        <w:t>da guia de recolhimento das parcelas devidas ao FGTS, devidamente quitada, além da correspondente folha de pagamento dos empregados que trabalham na obra;</w:t>
      </w:r>
    </w:p>
    <w:p w14:paraId="1564D7E3" w14:textId="77777777" w:rsidR="00EB18A0" w:rsidRPr="009342FE" w:rsidRDefault="00EB18A0" w:rsidP="00CA7738">
      <w:pPr>
        <w:widowControl w:val="0"/>
        <w:numPr>
          <w:ilvl w:val="0"/>
          <w:numId w:val="12"/>
        </w:numPr>
        <w:suppressAutoHyphens w:val="0"/>
        <w:spacing w:line="360" w:lineRule="atLeast"/>
        <w:jc w:val="both"/>
        <w:rPr>
          <w:rFonts w:ascii="Calibri" w:hAnsi="Calibri"/>
          <w:sz w:val="22"/>
          <w:szCs w:val="22"/>
        </w:rPr>
      </w:pPr>
      <w:r w:rsidRPr="009342FE">
        <w:rPr>
          <w:rFonts w:ascii="Calibri" w:hAnsi="Calibri"/>
          <w:sz w:val="22"/>
          <w:szCs w:val="22"/>
        </w:rPr>
        <w:t xml:space="preserve">prova de regularidade relativa à Seguridade Social e ao FGTS, mediante cópias autênticas ou originais </w:t>
      </w:r>
      <w:r w:rsidRPr="009342FE">
        <w:rPr>
          <w:rFonts w:ascii="Calibri" w:hAnsi="Calibri"/>
          <w:sz w:val="22"/>
          <w:szCs w:val="22"/>
        </w:rPr>
        <w:lastRenderedPageBreak/>
        <w:t xml:space="preserve">emitidos pela </w:t>
      </w:r>
      <w:r w:rsidRPr="009342FE">
        <w:rPr>
          <w:rFonts w:ascii="Calibri" w:hAnsi="Calibri"/>
          <w:i/>
          <w:sz w:val="22"/>
          <w:szCs w:val="22"/>
        </w:rPr>
        <w:t>internet</w:t>
      </w:r>
      <w:r w:rsidRPr="009342FE">
        <w:rPr>
          <w:rFonts w:ascii="Calibri" w:hAnsi="Calibri"/>
          <w:sz w:val="22"/>
          <w:szCs w:val="22"/>
        </w:rPr>
        <w:t>.</w:t>
      </w:r>
    </w:p>
    <w:p w14:paraId="58BAEEF6" w14:textId="77777777" w:rsidR="00EB18A0" w:rsidRPr="009342FE" w:rsidRDefault="00EB18A0" w:rsidP="00C37112">
      <w:pPr>
        <w:widowControl w:val="0"/>
        <w:spacing w:line="360" w:lineRule="atLeast"/>
        <w:jc w:val="both"/>
        <w:rPr>
          <w:rFonts w:ascii="Calibri" w:hAnsi="Calibri"/>
          <w:color w:val="333333"/>
          <w:sz w:val="22"/>
          <w:szCs w:val="22"/>
        </w:rPr>
      </w:pPr>
      <w:r w:rsidRPr="009342FE">
        <w:rPr>
          <w:rFonts w:ascii="Calibri" w:hAnsi="Calibri"/>
          <w:b/>
          <w:sz w:val="22"/>
          <w:szCs w:val="22"/>
        </w:rPr>
        <w:t xml:space="preserve">Parágrafo </w:t>
      </w:r>
      <w:r w:rsidR="007E4C70" w:rsidRPr="009342FE">
        <w:rPr>
          <w:rFonts w:ascii="Calibri" w:hAnsi="Calibri"/>
          <w:b/>
          <w:sz w:val="22"/>
          <w:szCs w:val="22"/>
        </w:rPr>
        <w:t>Quinto</w:t>
      </w:r>
      <w:r w:rsidRPr="009342FE">
        <w:rPr>
          <w:rFonts w:ascii="Calibri" w:hAnsi="Calibri"/>
          <w:sz w:val="22"/>
          <w:szCs w:val="22"/>
        </w:rPr>
        <w:t xml:space="preserve">: O pagamento da primeira parcela ficará condicionado, ainda, à comprovação, pela </w:t>
      </w:r>
      <w:r w:rsidRPr="009342FE">
        <w:rPr>
          <w:rFonts w:ascii="Calibri" w:hAnsi="Calibri"/>
          <w:b/>
          <w:sz w:val="22"/>
          <w:szCs w:val="22"/>
        </w:rPr>
        <w:t>Contratada</w:t>
      </w:r>
      <w:r w:rsidRPr="009342FE">
        <w:rPr>
          <w:rFonts w:ascii="Calibri" w:hAnsi="Calibri"/>
          <w:sz w:val="22"/>
          <w:szCs w:val="22"/>
        </w:rPr>
        <w:t>, da colocação de placa indicadora d</w:t>
      </w:r>
      <w:r w:rsidRPr="009342FE">
        <w:rPr>
          <w:rFonts w:ascii="Calibri" w:hAnsi="Calibri"/>
          <w:i/>
          <w:sz w:val="22"/>
          <w:szCs w:val="22"/>
        </w:rPr>
        <w:t xml:space="preserve">e “obra </w:t>
      </w:r>
      <w:r w:rsidRPr="009342FE">
        <w:rPr>
          <w:rFonts w:ascii="Calibri" w:hAnsi="Calibri"/>
          <w:sz w:val="22"/>
          <w:szCs w:val="22"/>
        </w:rPr>
        <w:t xml:space="preserve">pública”, confeccionada de acordo com o modelo disponibilizado pelo </w:t>
      </w:r>
      <w:r w:rsidRPr="009342FE">
        <w:rPr>
          <w:rFonts w:ascii="Calibri" w:hAnsi="Calibri"/>
          <w:b/>
          <w:sz w:val="22"/>
          <w:szCs w:val="22"/>
        </w:rPr>
        <w:t>Contratante</w:t>
      </w:r>
      <w:r w:rsidRPr="009342FE">
        <w:rPr>
          <w:rFonts w:ascii="Calibri" w:hAnsi="Calibri"/>
          <w:sz w:val="22"/>
          <w:szCs w:val="22"/>
        </w:rPr>
        <w:t xml:space="preserve"> e apresentação da guia de Anotação de Responsabilidade Técnica – ART de execução da obra quitada.</w:t>
      </w:r>
    </w:p>
    <w:p w14:paraId="166E48DC" w14:textId="77777777" w:rsidR="00EB18A0"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Parágrafo S</w:t>
      </w:r>
      <w:r w:rsidR="007E4C70" w:rsidRPr="009342FE">
        <w:rPr>
          <w:rFonts w:ascii="Calibri" w:hAnsi="Calibri"/>
          <w:b/>
          <w:sz w:val="22"/>
          <w:szCs w:val="22"/>
        </w:rPr>
        <w:t>exto</w:t>
      </w:r>
      <w:r w:rsidRPr="009342FE">
        <w:rPr>
          <w:rFonts w:ascii="Calibri" w:hAnsi="Calibri"/>
          <w:sz w:val="22"/>
          <w:szCs w:val="22"/>
        </w:rPr>
        <w:t>: Em havendo atraso de pagamento dos créditos resultantes da execução de cada parcela da obra, será acrescido ao valor da respectiva nota fiscal, juros de mora correspondente a 1% (um por cento) ao mês e multa de 2% (dois por cento). Se o atraso for superior a 30 (trinta) dias, incidirá também correção monetária com base no índice utilizado pela Fazenda Pública Municipal para a correção de seus créditos.</w:t>
      </w:r>
    </w:p>
    <w:p w14:paraId="1FEDCC35" w14:textId="77777777" w:rsidR="0026399C" w:rsidRPr="009342FE" w:rsidRDefault="0026399C" w:rsidP="00C37112">
      <w:pPr>
        <w:widowControl w:val="0"/>
        <w:spacing w:line="360" w:lineRule="atLeast"/>
        <w:jc w:val="both"/>
        <w:rPr>
          <w:rFonts w:ascii="Calibri" w:hAnsi="Calibri"/>
          <w:sz w:val="22"/>
          <w:szCs w:val="22"/>
        </w:rPr>
      </w:pPr>
      <w:r w:rsidRPr="0026399C">
        <w:rPr>
          <w:rFonts w:ascii="Calibri" w:hAnsi="Calibri"/>
          <w:b/>
          <w:sz w:val="22"/>
          <w:szCs w:val="22"/>
        </w:rPr>
        <w:t>Parágrafo Sétimo:</w:t>
      </w:r>
      <w:r>
        <w:rPr>
          <w:rFonts w:ascii="Calibri" w:hAnsi="Calibri"/>
          <w:sz w:val="22"/>
          <w:szCs w:val="22"/>
        </w:rPr>
        <w:t xml:space="preserve"> </w:t>
      </w:r>
      <w:r>
        <w:rPr>
          <w:rFonts w:ascii="Arial" w:hAnsi="Arial" w:cs="Arial"/>
        </w:rPr>
        <w:t>As medições serão pagas até o 10° (décimo) dia útil do mês subsequente ao de execução dos serviços, de acordo com a quantidade de serviços efetivamente exec</w:t>
      </w:r>
      <w:r>
        <w:rPr>
          <w:rFonts w:ascii="Arial" w:hAnsi="Arial" w:cs="Arial"/>
        </w:rPr>
        <w:t>u</w:t>
      </w:r>
      <w:r>
        <w:rPr>
          <w:rFonts w:ascii="Arial" w:hAnsi="Arial" w:cs="Arial"/>
        </w:rPr>
        <w:t>tados</w:t>
      </w:r>
      <w:r>
        <w:rPr>
          <w:rFonts w:ascii="Calibri" w:hAnsi="Calibri" w:cs="Calibri"/>
          <w:color w:val="FF0000"/>
          <w:sz w:val="22"/>
          <w:szCs w:val="22"/>
        </w:rPr>
        <w:t xml:space="preserve">   </w:t>
      </w:r>
    </w:p>
    <w:p w14:paraId="00BFCE25" w14:textId="77777777" w:rsidR="00EB18A0" w:rsidRPr="009342FE" w:rsidRDefault="00EB18A0" w:rsidP="00C37112">
      <w:pPr>
        <w:widowControl w:val="0"/>
        <w:tabs>
          <w:tab w:val="left" w:pos="720"/>
          <w:tab w:val="left" w:pos="1080"/>
        </w:tabs>
        <w:spacing w:line="360" w:lineRule="atLeast"/>
        <w:ind w:left="1134" w:firstLine="567"/>
        <w:jc w:val="both"/>
        <w:rPr>
          <w:rFonts w:ascii="Calibri" w:hAnsi="Calibri"/>
          <w:b/>
          <w:sz w:val="22"/>
          <w:szCs w:val="22"/>
        </w:rPr>
      </w:pPr>
    </w:p>
    <w:p w14:paraId="59542074" w14:textId="77777777" w:rsidR="00EB18A0" w:rsidRPr="009342FE" w:rsidRDefault="00EB18A0" w:rsidP="00C37112">
      <w:pPr>
        <w:widowControl w:val="0"/>
        <w:spacing w:line="360" w:lineRule="atLeast"/>
        <w:jc w:val="both"/>
        <w:rPr>
          <w:rFonts w:ascii="Calibri" w:hAnsi="Calibri"/>
          <w:b/>
          <w:sz w:val="22"/>
          <w:szCs w:val="22"/>
        </w:rPr>
      </w:pPr>
      <w:r w:rsidRPr="009342FE">
        <w:rPr>
          <w:rFonts w:ascii="Calibri" w:hAnsi="Calibri"/>
          <w:b/>
          <w:sz w:val="22"/>
          <w:szCs w:val="22"/>
        </w:rPr>
        <w:t>DO REAJUSTE</w:t>
      </w:r>
    </w:p>
    <w:p w14:paraId="0B6DF922"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CLÁUSULA SEXTA</w:t>
      </w:r>
      <w:r w:rsidRPr="009342FE">
        <w:rPr>
          <w:rFonts w:ascii="Calibri" w:hAnsi="Calibri"/>
          <w:sz w:val="22"/>
          <w:szCs w:val="22"/>
        </w:rPr>
        <w:t xml:space="preserve">: O preço pactuado neste contrato para a execução </w:t>
      </w:r>
      <w:r w:rsidR="0039566A" w:rsidRPr="009342FE">
        <w:rPr>
          <w:rFonts w:ascii="Calibri" w:hAnsi="Calibri"/>
          <w:sz w:val="22"/>
          <w:szCs w:val="22"/>
        </w:rPr>
        <w:t xml:space="preserve">dos serviços </w:t>
      </w:r>
      <w:r w:rsidRPr="009342FE">
        <w:rPr>
          <w:rFonts w:ascii="Calibri" w:hAnsi="Calibri"/>
          <w:sz w:val="22"/>
          <w:szCs w:val="22"/>
        </w:rPr>
        <w:t xml:space="preserve"> é final, vedado qualquer reajuste.</w:t>
      </w:r>
    </w:p>
    <w:p w14:paraId="14FB3704" w14:textId="77777777" w:rsidR="00EB18A0" w:rsidRPr="009342FE" w:rsidRDefault="00EB18A0" w:rsidP="00C37112">
      <w:pPr>
        <w:widowControl w:val="0"/>
        <w:spacing w:line="360" w:lineRule="atLeast"/>
        <w:jc w:val="both"/>
        <w:rPr>
          <w:rFonts w:ascii="Calibri" w:hAnsi="Calibri"/>
          <w:b/>
          <w:sz w:val="22"/>
          <w:szCs w:val="22"/>
        </w:rPr>
      </w:pPr>
    </w:p>
    <w:p w14:paraId="047A47A2" w14:textId="77777777" w:rsidR="00EB18A0" w:rsidRPr="009342FE" w:rsidRDefault="00EB18A0" w:rsidP="00C37112">
      <w:pPr>
        <w:widowControl w:val="0"/>
        <w:spacing w:line="360" w:lineRule="atLeast"/>
        <w:jc w:val="both"/>
        <w:rPr>
          <w:rFonts w:ascii="Calibri" w:hAnsi="Calibri"/>
          <w:b/>
          <w:sz w:val="22"/>
          <w:szCs w:val="22"/>
        </w:rPr>
      </w:pPr>
      <w:r w:rsidRPr="009342FE">
        <w:rPr>
          <w:rFonts w:ascii="Calibri" w:hAnsi="Calibri"/>
          <w:b/>
          <w:sz w:val="22"/>
          <w:szCs w:val="22"/>
        </w:rPr>
        <w:t>DOS PRAZOS DE INÍCIO, DE EXECUÇÃO, DE CONCLUSÃO E ENTREGA</w:t>
      </w:r>
    </w:p>
    <w:p w14:paraId="621AC7A6" w14:textId="77777777" w:rsidR="0026399C" w:rsidRDefault="00EB18A0" w:rsidP="0026399C">
      <w:pPr>
        <w:tabs>
          <w:tab w:val="left" w:pos="426"/>
        </w:tabs>
        <w:spacing w:line="360" w:lineRule="atLeast"/>
        <w:jc w:val="both"/>
        <w:rPr>
          <w:rFonts w:ascii="Calibri" w:hAnsi="Calibri" w:cs="Calibri"/>
          <w:sz w:val="22"/>
          <w:szCs w:val="22"/>
          <w:lang w:eastAsia="pt-BR"/>
        </w:rPr>
      </w:pPr>
      <w:r w:rsidRPr="009342FE">
        <w:rPr>
          <w:rFonts w:ascii="Calibri" w:hAnsi="Calibri"/>
          <w:b/>
          <w:sz w:val="22"/>
          <w:szCs w:val="22"/>
        </w:rPr>
        <w:t>CLÁUSULA SÉTIMA</w:t>
      </w:r>
      <w:r w:rsidRPr="009342FE">
        <w:rPr>
          <w:rFonts w:ascii="Calibri" w:hAnsi="Calibri"/>
          <w:sz w:val="22"/>
          <w:szCs w:val="22"/>
        </w:rPr>
        <w:t xml:space="preserve">:  </w:t>
      </w:r>
      <w:r w:rsidR="0026399C">
        <w:rPr>
          <w:rFonts w:ascii="Calibri" w:hAnsi="Calibri"/>
          <w:sz w:val="22"/>
          <w:szCs w:val="22"/>
        </w:rPr>
        <w:t>O prazo de</w:t>
      </w:r>
      <w:r w:rsidR="0026399C" w:rsidRPr="00AC109F">
        <w:rPr>
          <w:rFonts w:ascii="Calibri" w:hAnsi="Calibri" w:cs="Calibri"/>
          <w:sz w:val="22"/>
          <w:szCs w:val="22"/>
          <w:lang w:eastAsia="pt-BR"/>
        </w:rPr>
        <w:t xml:space="preserve"> </w:t>
      </w:r>
      <w:r w:rsidR="0026399C" w:rsidRPr="00AC109F">
        <w:rPr>
          <w:rFonts w:ascii="Calibri" w:hAnsi="Calibri" w:cs="Calibri"/>
          <w:b/>
          <w:sz w:val="22"/>
          <w:szCs w:val="22"/>
          <w:lang w:eastAsia="pt-BR"/>
        </w:rPr>
        <w:t>execução</w:t>
      </w:r>
      <w:r w:rsidR="0026399C" w:rsidRPr="00AC109F">
        <w:rPr>
          <w:rFonts w:ascii="Calibri" w:hAnsi="Calibri" w:cs="Calibri"/>
          <w:sz w:val="22"/>
          <w:szCs w:val="22"/>
          <w:lang w:eastAsia="pt-BR"/>
        </w:rPr>
        <w:t xml:space="preserve"> do serviço será </w:t>
      </w:r>
      <w:r w:rsidR="0026399C">
        <w:rPr>
          <w:rFonts w:ascii="Calibri" w:hAnsi="Calibri" w:cs="Calibri"/>
          <w:sz w:val="22"/>
          <w:szCs w:val="22"/>
          <w:lang w:eastAsia="pt-BR"/>
        </w:rPr>
        <w:t xml:space="preserve">de </w:t>
      </w:r>
      <w:r w:rsidR="0026399C" w:rsidRPr="00AC109F">
        <w:rPr>
          <w:rFonts w:ascii="Calibri" w:hAnsi="Calibri" w:cs="Calibri"/>
          <w:b/>
          <w:sz w:val="22"/>
          <w:szCs w:val="22"/>
          <w:lang w:eastAsia="pt-BR"/>
        </w:rPr>
        <w:t>06 (seis</w:t>
      </w:r>
      <w:r w:rsidR="0026399C">
        <w:rPr>
          <w:rFonts w:ascii="Calibri" w:hAnsi="Calibri" w:cs="Calibri"/>
          <w:b/>
          <w:sz w:val="22"/>
          <w:szCs w:val="22"/>
          <w:lang w:eastAsia="pt-BR"/>
        </w:rPr>
        <w:t>)</w:t>
      </w:r>
      <w:r w:rsidR="0026399C" w:rsidRPr="00AC109F">
        <w:rPr>
          <w:rFonts w:ascii="Calibri" w:hAnsi="Calibri" w:cs="Calibri"/>
          <w:b/>
          <w:sz w:val="22"/>
          <w:szCs w:val="22"/>
          <w:lang w:eastAsia="pt-BR"/>
        </w:rPr>
        <w:t xml:space="preserve"> meses</w:t>
      </w:r>
      <w:r w:rsidR="0026399C" w:rsidRPr="00AC109F">
        <w:rPr>
          <w:rFonts w:ascii="Calibri" w:hAnsi="Calibri" w:cs="Calibri"/>
          <w:sz w:val="22"/>
          <w:szCs w:val="22"/>
          <w:lang w:eastAsia="pt-BR"/>
        </w:rPr>
        <w:t>, conforme Cronograma de Execução (anexo XV)</w:t>
      </w:r>
      <w:r w:rsidR="0026399C">
        <w:rPr>
          <w:rFonts w:ascii="Calibri" w:hAnsi="Calibri" w:cs="Calibri"/>
          <w:sz w:val="22"/>
          <w:szCs w:val="22"/>
          <w:lang w:eastAsia="pt-BR"/>
        </w:rPr>
        <w:t xml:space="preserve">, </w:t>
      </w:r>
      <w:r w:rsidR="0026399C" w:rsidRPr="00AC109F">
        <w:rPr>
          <w:rFonts w:ascii="Calibri" w:hAnsi="Calibri" w:cs="Calibri"/>
          <w:b/>
          <w:sz w:val="22"/>
          <w:szCs w:val="22"/>
          <w:lang w:eastAsia="pt-BR"/>
        </w:rPr>
        <w:t>meses</w:t>
      </w:r>
      <w:r w:rsidR="0026399C" w:rsidRPr="00AC109F">
        <w:rPr>
          <w:rFonts w:ascii="Calibri" w:hAnsi="Calibri" w:cs="Calibri"/>
          <w:sz w:val="22"/>
          <w:szCs w:val="22"/>
          <w:lang w:eastAsia="pt-BR"/>
        </w:rPr>
        <w:t xml:space="preserve"> contados da data da publicação do extrato de contrato no Órgão Oficial do Município</w:t>
      </w:r>
      <w:r w:rsidR="0026399C">
        <w:rPr>
          <w:rFonts w:ascii="Calibri" w:hAnsi="Calibri" w:cs="Calibri"/>
          <w:sz w:val="22"/>
          <w:szCs w:val="22"/>
          <w:lang w:eastAsia="pt-BR"/>
        </w:rPr>
        <w:t>.</w:t>
      </w:r>
    </w:p>
    <w:p w14:paraId="386A152E" w14:textId="77777777" w:rsidR="0026399C" w:rsidRPr="00AC109F" w:rsidRDefault="0026399C" w:rsidP="0026399C">
      <w:pPr>
        <w:tabs>
          <w:tab w:val="left" w:pos="426"/>
        </w:tabs>
        <w:spacing w:line="360" w:lineRule="atLeast"/>
        <w:jc w:val="both"/>
        <w:rPr>
          <w:rFonts w:ascii="Calibri" w:hAnsi="Calibri"/>
          <w:b/>
          <w:sz w:val="22"/>
          <w:szCs w:val="22"/>
        </w:rPr>
      </w:pPr>
      <w:r w:rsidRPr="0026399C">
        <w:rPr>
          <w:rFonts w:ascii="Calibri" w:hAnsi="Calibri" w:cs="Calibri"/>
          <w:b/>
          <w:sz w:val="22"/>
          <w:szCs w:val="22"/>
          <w:lang w:eastAsia="pt-BR"/>
        </w:rPr>
        <w:t>Parágrafo Primeiro</w:t>
      </w:r>
      <w:r>
        <w:rPr>
          <w:rFonts w:ascii="Calibri" w:hAnsi="Calibri" w:cs="Calibri"/>
          <w:sz w:val="22"/>
          <w:szCs w:val="22"/>
          <w:lang w:eastAsia="pt-BR"/>
        </w:rPr>
        <w:t xml:space="preserve">: O </w:t>
      </w:r>
      <w:r w:rsidRPr="00AC109F">
        <w:rPr>
          <w:rFonts w:ascii="Calibri" w:hAnsi="Calibri" w:cs="Calibri"/>
          <w:b/>
          <w:sz w:val="22"/>
          <w:szCs w:val="22"/>
          <w:lang w:eastAsia="pt-BR"/>
        </w:rPr>
        <w:t>prazo de vigência em 12 (meses) meses</w:t>
      </w:r>
      <w:r w:rsidRPr="00AC109F">
        <w:rPr>
          <w:rFonts w:ascii="Calibri" w:hAnsi="Calibri" w:cs="Calibri"/>
          <w:sz w:val="22"/>
          <w:szCs w:val="22"/>
          <w:lang w:eastAsia="pt-BR"/>
        </w:rPr>
        <w:t xml:space="preserve"> contados da data da publicação do extrato de contrato no Órgão Oficial do Município</w:t>
      </w:r>
      <w:r>
        <w:rPr>
          <w:rFonts w:ascii="Calibri" w:hAnsi="Calibri" w:cs="Calibri"/>
          <w:sz w:val="22"/>
          <w:szCs w:val="22"/>
          <w:lang w:eastAsia="pt-BR"/>
        </w:rPr>
        <w:t>.</w:t>
      </w:r>
    </w:p>
    <w:p w14:paraId="58BB5270"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 xml:space="preserve">Parágrafo </w:t>
      </w:r>
      <w:r w:rsidR="0026399C">
        <w:rPr>
          <w:rFonts w:ascii="Calibri" w:hAnsi="Calibri"/>
          <w:b/>
          <w:sz w:val="22"/>
          <w:szCs w:val="22"/>
        </w:rPr>
        <w:t>Segundo</w:t>
      </w:r>
      <w:r w:rsidRPr="009342FE">
        <w:rPr>
          <w:rFonts w:ascii="Calibri" w:hAnsi="Calibri"/>
          <w:sz w:val="22"/>
          <w:szCs w:val="22"/>
        </w:rPr>
        <w:t xml:space="preserve">: Executado o contrato, o seu objeto será recebido provisoriamente pela Fiscalização, mediante termo circunstanciado, assinado pelas partes em </w:t>
      </w:r>
      <w:r w:rsidRPr="009342FE">
        <w:rPr>
          <w:rFonts w:ascii="Calibri" w:hAnsi="Calibri"/>
          <w:b/>
          <w:sz w:val="22"/>
          <w:szCs w:val="22"/>
        </w:rPr>
        <w:t>15</w:t>
      </w:r>
      <w:r w:rsidRPr="009342FE">
        <w:rPr>
          <w:rFonts w:ascii="Calibri" w:hAnsi="Calibri"/>
          <w:sz w:val="22"/>
          <w:szCs w:val="22"/>
        </w:rPr>
        <w:t xml:space="preserve"> (quinze) dias da comunicação escrita da </w:t>
      </w:r>
      <w:r w:rsidRPr="009342FE">
        <w:rPr>
          <w:rFonts w:ascii="Calibri" w:hAnsi="Calibri"/>
          <w:b/>
          <w:sz w:val="22"/>
          <w:szCs w:val="22"/>
        </w:rPr>
        <w:t>Contratada</w:t>
      </w:r>
      <w:r w:rsidRPr="009342FE">
        <w:rPr>
          <w:rFonts w:ascii="Calibri" w:hAnsi="Calibri"/>
          <w:sz w:val="22"/>
          <w:szCs w:val="22"/>
        </w:rPr>
        <w:t xml:space="preserve"> (art. 73, inciso I, alínea “a”, da Lei n. 8.666/93).</w:t>
      </w:r>
    </w:p>
    <w:p w14:paraId="25566C87"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 xml:space="preserve">Parágrafo </w:t>
      </w:r>
      <w:r w:rsidR="0026399C">
        <w:rPr>
          <w:rFonts w:ascii="Calibri" w:hAnsi="Calibri"/>
          <w:b/>
          <w:sz w:val="22"/>
          <w:szCs w:val="22"/>
        </w:rPr>
        <w:t>Terceiro</w:t>
      </w:r>
      <w:r w:rsidRPr="009342FE">
        <w:rPr>
          <w:rFonts w:ascii="Calibri" w:hAnsi="Calibri"/>
          <w:sz w:val="22"/>
          <w:szCs w:val="22"/>
        </w:rPr>
        <w:t xml:space="preserve">: O objeto contratual será recebido definitivamente, por servidor ou comissão designada pelo representante do </w:t>
      </w:r>
      <w:r w:rsidRPr="009342FE">
        <w:rPr>
          <w:rFonts w:ascii="Calibri" w:hAnsi="Calibri"/>
          <w:b/>
          <w:sz w:val="22"/>
          <w:szCs w:val="22"/>
        </w:rPr>
        <w:t>Contratante</w:t>
      </w:r>
      <w:r w:rsidRPr="009342FE">
        <w:rPr>
          <w:rFonts w:ascii="Calibri" w:hAnsi="Calibri"/>
          <w:sz w:val="22"/>
          <w:szCs w:val="22"/>
        </w:rPr>
        <w:t xml:space="preserve">, mediante termo circunstanciado, assinado pelas partes, após o decurso do prazo de observação de </w:t>
      </w:r>
      <w:r w:rsidRPr="009342FE">
        <w:rPr>
          <w:rFonts w:ascii="Calibri" w:hAnsi="Calibri"/>
          <w:b/>
          <w:sz w:val="22"/>
          <w:szCs w:val="22"/>
        </w:rPr>
        <w:t xml:space="preserve">90 </w:t>
      </w:r>
      <w:r w:rsidRPr="009342FE">
        <w:rPr>
          <w:rFonts w:ascii="Calibri" w:hAnsi="Calibri"/>
          <w:sz w:val="22"/>
          <w:szCs w:val="22"/>
        </w:rPr>
        <w:t>(noventa) dias posteriormente à data de emissão do Termo de Recebimento Provisório que comprovará a adequação do objeto aos termos contratuais, observado o disposto na Cl</w:t>
      </w:r>
      <w:r w:rsidR="00E96BA4" w:rsidRPr="009342FE">
        <w:rPr>
          <w:rFonts w:ascii="Calibri" w:hAnsi="Calibri"/>
          <w:sz w:val="22"/>
          <w:szCs w:val="22"/>
        </w:rPr>
        <w:t>á</w:t>
      </w:r>
      <w:r w:rsidRPr="009342FE">
        <w:rPr>
          <w:rFonts w:ascii="Calibri" w:hAnsi="Calibri"/>
          <w:sz w:val="22"/>
          <w:szCs w:val="22"/>
        </w:rPr>
        <w:t>usula Décima Terceira, item I, “o”, e art. 69 da Lei n. 8.666/93.</w:t>
      </w:r>
    </w:p>
    <w:p w14:paraId="7F8E48B6"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 xml:space="preserve">Parágrafo </w:t>
      </w:r>
      <w:r w:rsidR="0026399C">
        <w:rPr>
          <w:rFonts w:ascii="Calibri" w:hAnsi="Calibri"/>
          <w:b/>
          <w:sz w:val="22"/>
          <w:szCs w:val="22"/>
        </w:rPr>
        <w:t>Quarto</w:t>
      </w:r>
      <w:r w:rsidRPr="009342FE">
        <w:rPr>
          <w:rFonts w:ascii="Calibri" w:hAnsi="Calibri"/>
          <w:sz w:val="22"/>
          <w:szCs w:val="22"/>
        </w:rPr>
        <w:t>: Os prazos de início, de execução e entrega previstos no “</w:t>
      </w:r>
      <w:r w:rsidRPr="009342FE">
        <w:rPr>
          <w:rFonts w:ascii="Calibri" w:hAnsi="Calibri"/>
          <w:i/>
          <w:sz w:val="22"/>
          <w:szCs w:val="22"/>
        </w:rPr>
        <w:t>caput</w:t>
      </w:r>
      <w:r w:rsidRPr="009342FE">
        <w:rPr>
          <w:rFonts w:ascii="Calibri" w:hAnsi="Calibri"/>
          <w:sz w:val="22"/>
          <w:szCs w:val="22"/>
        </w:rPr>
        <w:t>” desta cláusula poderão ser prorrogados, desde que ocorram algum dos motivos previstos no art. 57, § 1º, da Lei n. 8.666/93, observado o que determina o § 2º do referido dispositivo legal.</w:t>
      </w:r>
    </w:p>
    <w:p w14:paraId="10886DE0" w14:textId="77777777" w:rsidR="009C281F" w:rsidRPr="009342FE" w:rsidRDefault="009C281F" w:rsidP="00C37112">
      <w:pPr>
        <w:widowControl w:val="0"/>
        <w:spacing w:line="360" w:lineRule="atLeast"/>
        <w:jc w:val="both"/>
        <w:rPr>
          <w:rFonts w:ascii="Calibri" w:hAnsi="Calibri"/>
          <w:b/>
          <w:sz w:val="22"/>
          <w:szCs w:val="22"/>
        </w:rPr>
      </w:pPr>
    </w:p>
    <w:p w14:paraId="5CEBD24F"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DA FISCALIZAÇÃO</w:t>
      </w:r>
    </w:p>
    <w:p w14:paraId="5DF019C8" w14:textId="77777777" w:rsidR="00EB18A0" w:rsidRPr="009342FE" w:rsidRDefault="00D934DC" w:rsidP="00C37112">
      <w:pPr>
        <w:widowControl w:val="0"/>
        <w:spacing w:line="360" w:lineRule="atLeast"/>
        <w:jc w:val="both"/>
        <w:rPr>
          <w:rFonts w:ascii="Calibri" w:hAnsi="Calibri"/>
          <w:sz w:val="22"/>
          <w:szCs w:val="22"/>
        </w:rPr>
      </w:pPr>
      <w:r w:rsidRPr="009D4EB4">
        <w:rPr>
          <w:rFonts w:ascii="Calibri" w:hAnsi="Calibri"/>
          <w:b/>
          <w:sz w:val="22"/>
          <w:szCs w:val="22"/>
        </w:rPr>
        <w:t>CLÁUSULA OITAVA</w:t>
      </w:r>
      <w:r w:rsidR="00EB18A0" w:rsidRPr="009342FE">
        <w:rPr>
          <w:rFonts w:ascii="Calibri" w:hAnsi="Calibri"/>
          <w:b/>
          <w:sz w:val="22"/>
          <w:szCs w:val="22"/>
        </w:rPr>
        <w:t>:</w:t>
      </w:r>
      <w:r w:rsidR="00EB18A0" w:rsidRPr="009342FE">
        <w:rPr>
          <w:rFonts w:ascii="Calibri" w:hAnsi="Calibri"/>
          <w:sz w:val="22"/>
          <w:szCs w:val="22"/>
        </w:rPr>
        <w:t xml:space="preserve"> A fiscalização da execução do objeto deste contrato será feita pelo </w:t>
      </w:r>
      <w:r w:rsidR="00EB18A0" w:rsidRPr="009342FE">
        <w:rPr>
          <w:rFonts w:ascii="Calibri" w:hAnsi="Calibri"/>
          <w:b/>
          <w:sz w:val="22"/>
          <w:szCs w:val="22"/>
        </w:rPr>
        <w:t>Contratante</w:t>
      </w:r>
      <w:r w:rsidR="00EB18A0" w:rsidRPr="009342FE">
        <w:rPr>
          <w:rFonts w:ascii="Calibri" w:hAnsi="Calibri"/>
          <w:sz w:val="22"/>
          <w:szCs w:val="22"/>
        </w:rPr>
        <w:t xml:space="preserve">, através </w:t>
      </w:r>
      <w:r w:rsidR="00EB18A0" w:rsidRPr="009342FE">
        <w:rPr>
          <w:rFonts w:ascii="Calibri" w:hAnsi="Calibri"/>
          <w:sz w:val="22"/>
          <w:szCs w:val="22"/>
        </w:rPr>
        <w:lastRenderedPageBreak/>
        <w:t xml:space="preserve">dos profissionais </w:t>
      </w:r>
      <w:r w:rsidR="0039566A" w:rsidRPr="009342FE">
        <w:rPr>
          <w:rFonts w:ascii="Calibri" w:hAnsi="Calibri" w:cs="Arial"/>
          <w:b/>
          <w:color w:val="FF0000"/>
          <w:sz w:val="22"/>
          <w:szCs w:val="22"/>
        </w:rPr>
        <w:t>xxxxxxxxx</w:t>
      </w:r>
      <w:r w:rsidR="00BC2B6C" w:rsidRPr="009342FE">
        <w:rPr>
          <w:rFonts w:ascii="Calibri" w:hAnsi="Calibri" w:cs="Arial"/>
          <w:color w:val="FF0000"/>
          <w:sz w:val="22"/>
          <w:szCs w:val="22"/>
        </w:rPr>
        <w:t xml:space="preserve">, CREA nº </w:t>
      </w:r>
      <w:r w:rsidR="0039566A" w:rsidRPr="009342FE">
        <w:rPr>
          <w:rFonts w:ascii="Calibri" w:hAnsi="Calibri" w:cs="Arial"/>
          <w:color w:val="FF0000"/>
          <w:sz w:val="22"/>
          <w:szCs w:val="22"/>
        </w:rPr>
        <w:t>xxxx</w:t>
      </w:r>
      <w:r w:rsidR="00EB18A0" w:rsidRPr="009342FE">
        <w:rPr>
          <w:rFonts w:ascii="Calibri" w:hAnsi="Calibri"/>
          <w:sz w:val="22"/>
          <w:szCs w:val="22"/>
        </w:rPr>
        <w:t xml:space="preserve">, da Secretaria de </w:t>
      </w:r>
      <w:r w:rsidR="0039566A" w:rsidRPr="009342FE">
        <w:rPr>
          <w:rFonts w:ascii="Calibri" w:hAnsi="Calibri"/>
          <w:sz w:val="22"/>
          <w:szCs w:val="22"/>
        </w:rPr>
        <w:t>Planejamento</w:t>
      </w:r>
      <w:r w:rsidR="00EB18A0" w:rsidRPr="009342FE">
        <w:rPr>
          <w:rFonts w:ascii="Calibri" w:hAnsi="Calibri"/>
          <w:sz w:val="22"/>
          <w:szCs w:val="22"/>
        </w:rPr>
        <w:t xml:space="preserve">, que exercerão ampla, irrestrita e permanente fiscalização de todas as fases da execução da obra e do comportamento do pessoal da </w:t>
      </w:r>
      <w:r w:rsidR="00EB18A0" w:rsidRPr="009342FE">
        <w:rPr>
          <w:rFonts w:ascii="Calibri" w:hAnsi="Calibri"/>
          <w:b/>
          <w:sz w:val="22"/>
          <w:szCs w:val="22"/>
        </w:rPr>
        <w:t>Contratada</w:t>
      </w:r>
      <w:r w:rsidR="00EB18A0" w:rsidRPr="009342FE">
        <w:rPr>
          <w:rFonts w:ascii="Calibri" w:hAnsi="Calibri"/>
          <w:sz w:val="22"/>
          <w:szCs w:val="22"/>
        </w:rPr>
        <w:t xml:space="preserve">, sem prejuízo da obrigação desta de fiscalizar seus responsáveis técnicos, empregados, prepostos ou subordinados. </w:t>
      </w:r>
    </w:p>
    <w:p w14:paraId="5F19FBE0" w14:textId="77777777" w:rsidR="00EB18A0" w:rsidRPr="009342FE" w:rsidRDefault="00EB18A0" w:rsidP="00C37112">
      <w:pPr>
        <w:widowControl w:val="0"/>
        <w:spacing w:line="360" w:lineRule="atLeast"/>
        <w:jc w:val="both"/>
        <w:rPr>
          <w:rFonts w:ascii="Calibri" w:hAnsi="Calibri"/>
          <w:sz w:val="22"/>
          <w:szCs w:val="22"/>
        </w:rPr>
      </w:pPr>
    </w:p>
    <w:p w14:paraId="02E0A1A3"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Parágrafo Primeiro</w:t>
      </w:r>
      <w:r w:rsidRPr="009342FE">
        <w:rPr>
          <w:rFonts w:ascii="Calibri" w:hAnsi="Calibri"/>
          <w:sz w:val="22"/>
          <w:szCs w:val="22"/>
        </w:rPr>
        <w:t xml:space="preserve">: A existência e a atuação da Fiscalização em nada restringe a responsabilidade única, integral e exclusiva da </w:t>
      </w:r>
      <w:r w:rsidRPr="009342FE">
        <w:rPr>
          <w:rFonts w:ascii="Calibri" w:hAnsi="Calibri"/>
          <w:b/>
          <w:sz w:val="22"/>
          <w:szCs w:val="22"/>
        </w:rPr>
        <w:t>Contratada</w:t>
      </w:r>
      <w:r w:rsidRPr="009342FE">
        <w:rPr>
          <w:rFonts w:ascii="Calibri" w:hAnsi="Calibri"/>
          <w:sz w:val="22"/>
          <w:szCs w:val="22"/>
        </w:rPr>
        <w:t>, no que concerne ao objeto contratado e às suas conseqüências e implicações, próximas ou remotas.</w:t>
      </w:r>
    </w:p>
    <w:p w14:paraId="7EA594D8"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Parágrafo Segundo</w:t>
      </w:r>
      <w:r w:rsidRPr="009342FE">
        <w:rPr>
          <w:rFonts w:ascii="Calibri" w:hAnsi="Calibri"/>
          <w:sz w:val="22"/>
          <w:szCs w:val="22"/>
        </w:rPr>
        <w:t xml:space="preserve">: A </w:t>
      </w:r>
      <w:r w:rsidRPr="009342FE">
        <w:rPr>
          <w:rFonts w:ascii="Calibri" w:hAnsi="Calibri"/>
          <w:b/>
          <w:sz w:val="22"/>
          <w:szCs w:val="22"/>
        </w:rPr>
        <w:t>Contratada</w:t>
      </w:r>
      <w:r w:rsidRPr="009342FE">
        <w:rPr>
          <w:rFonts w:ascii="Calibri" w:hAnsi="Calibri"/>
          <w:sz w:val="22"/>
          <w:szCs w:val="22"/>
        </w:rPr>
        <w:t xml:space="preserve"> se obriga a acatar as observações, determinações e reclamações da fiscalização relativas à qualidade dos materiais e à perfeição da </w:t>
      </w:r>
      <w:r w:rsidR="00BC2B6C" w:rsidRPr="009342FE">
        <w:rPr>
          <w:rFonts w:ascii="Calibri" w:hAnsi="Calibri"/>
          <w:sz w:val="22"/>
          <w:szCs w:val="22"/>
        </w:rPr>
        <w:t>mão de obra</w:t>
      </w:r>
      <w:r w:rsidRPr="009342FE">
        <w:rPr>
          <w:rFonts w:ascii="Calibri" w:hAnsi="Calibri"/>
          <w:sz w:val="22"/>
          <w:szCs w:val="22"/>
        </w:rPr>
        <w:t xml:space="preserve"> utilizada, e a refazer, consertar, ou demolir, no todo ou em parte, o que, a critério da Fiscalização, não atender as especificações técnicas, disposições ou elementos integrantes do Edital.</w:t>
      </w:r>
    </w:p>
    <w:p w14:paraId="314C303D"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Parágrafo Terceiro</w:t>
      </w:r>
      <w:r w:rsidRPr="009342FE">
        <w:rPr>
          <w:rFonts w:ascii="Calibri" w:hAnsi="Calibri"/>
          <w:sz w:val="22"/>
          <w:szCs w:val="22"/>
        </w:rPr>
        <w:t xml:space="preserve">: A </w:t>
      </w:r>
      <w:r w:rsidRPr="009342FE">
        <w:rPr>
          <w:rFonts w:ascii="Calibri" w:hAnsi="Calibri"/>
          <w:b/>
          <w:sz w:val="22"/>
          <w:szCs w:val="22"/>
        </w:rPr>
        <w:t>Contratada</w:t>
      </w:r>
      <w:r w:rsidRPr="009342FE">
        <w:rPr>
          <w:rFonts w:ascii="Calibri" w:hAnsi="Calibri"/>
          <w:sz w:val="22"/>
          <w:szCs w:val="22"/>
        </w:rPr>
        <w:t>, em qualquer hipótese, não se eximirá da total responsabilidade quanto à negligência ou descumprimento da Lei n. 6.514, de 22 de dezembro de 1977, Portaria n. 3.214, de 8 de junho de 1978, e Normas Regulamentares – NR´S 01 a 28.</w:t>
      </w:r>
    </w:p>
    <w:p w14:paraId="52E351D3" w14:textId="77777777" w:rsidR="00B70D91" w:rsidRPr="009342FE" w:rsidRDefault="00B70D91" w:rsidP="00C37112">
      <w:pPr>
        <w:widowControl w:val="0"/>
        <w:spacing w:line="360" w:lineRule="atLeast"/>
        <w:jc w:val="both"/>
        <w:rPr>
          <w:rFonts w:ascii="Calibri" w:hAnsi="Calibri"/>
          <w:b/>
          <w:sz w:val="22"/>
          <w:szCs w:val="22"/>
        </w:rPr>
      </w:pPr>
    </w:p>
    <w:p w14:paraId="75C6F84C" w14:textId="77777777" w:rsidR="00EB18A0" w:rsidRPr="009D4EB4" w:rsidRDefault="00EB18A0" w:rsidP="00C37112">
      <w:pPr>
        <w:widowControl w:val="0"/>
        <w:spacing w:line="360" w:lineRule="atLeast"/>
        <w:jc w:val="both"/>
        <w:rPr>
          <w:rFonts w:ascii="Calibri" w:hAnsi="Calibri"/>
          <w:sz w:val="22"/>
          <w:szCs w:val="22"/>
        </w:rPr>
      </w:pPr>
      <w:r w:rsidRPr="009D4EB4">
        <w:rPr>
          <w:rFonts w:ascii="Calibri" w:hAnsi="Calibri"/>
          <w:b/>
          <w:sz w:val="22"/>
          <w:szCs w:val="22"/>
        </w:rPr>
        <w:t>DO RESPONSÁVEL TÉCNICO DA CONTRATADA</w:t>
      </w:r>
    </w:p>
    <w:p w14:paraId="6D3063FB" w14:textId="77777777" w:rsidR="00EB18A0" w:rsidRPr="009342FE" w:rsidRDefault="00EB18A0" w:rsidP="00C37112">
      <w:pPr>
        <w:widowControl w:val="0"/>
        <w:spacing w:line="360" w:lineRule="atLeast"/>
        <w:jc w:val="both"/>
        <w:rPr>
          <w:rFonts w:ascii="Calibri" w:hAnsi="Calibri"/>
          <w:color w:val="FF0000"/>
          <w:sz w:val="22"/>
          <w:szCs w:val="22"/>
        </w:rPr>
      </w:pPr>
      <w:r w:rsidRPr="009342FE">
        <w:rPr>
          <w:rFonts w:ascii="Calibri" w:hAnsi="Calibri"/>
          <w:b/>
          <w:color w:val="FF0000"/>
          <w:sz w:val="22"/>
          <w:szCs w:val="22"/>
        </w:rPr>
        <w:t xml:space="preserve">CLÁUSULA </w:t>
      </w:r>
      <w:r w:rsidR="00D934DC" w:rsidRPr="009342FE">
        <w:rPr>
          <w:rFonts w:ascii="Calibri" w:hAnsi="Calibri"/>
          <w:b/>
          <w:color w:val="FF0000"/>
          <w:sz w:val="22"/>
          <w:szCs w:val="22"/>
        </w:rPr>
        <w:t>NONA</w:t>
      </w:r>
      <w:r w:rsidRPr="009342FE">
        <w:rPr>
          <w:rFonts w:ascii="Calibri" w:hAnsi="Calibri"/>
          <w:color w:val="FF0000"/>
          <w:sz w:val="22"/>
          <w:szCs w:val="22"/>
        </w:rPr>
        <w:t>:  </w:t>
      </w:r>
      <w:r w:rsidRPr="009D4EB4">
        <w:rPr>
          <w:rFonts w:ascii="Calibri" w:hAnsi="Calibri"/>
          <w:sz w:val="22"/>
          <w:szCs w:val="22"/>
        </w:rPr>
        <w:t>A responsabilidade técnica pela execução da obra objeto deste contrato será do</w:t>
      </w:r>
      <w:r w:rsidRPr="009342FE">
        <w:rPr>
          <w:rFonts w:ascii="Calibri" w:hAnsi="Calibri"/>
          <w:color w:val="FF0000"/>
          <w:sz w:val="22"/>
          <w:szCs w:val="22"/>
        </w:rPr>
        <w:t xml:space="preserve"> profissional ________________, CREA nº ___________ .</w:t>
      </w:r>
    </w:p>
    <w:p w14:paraId="7478956F" w14:textId="77777777" w:rsidR="00EB18A0" w:rsidRPr="009342FE" w:rsidRDefault="00EB18A0" w:rsidP="00C37112">
      <w:pPr>
        <w:widowControl w:val="0"/>
        <w:spacing w:line="360" w:lineRule="atLeast"/>
        <w:jc w:val="both"/>
        <w:rPr>
          <w:rFonts w:ascii="Calibri" w:hAnsi="Calibri"/>
          <w:b/>
          <w:color w:val="FF0000"/>
          <w:sz w:val="22"/>
          <w:szCs w:val="22"/>
        </w:rPr>
      </w:pPr>
    </w:p>
    <w:p w14:paraId="5109A9E6"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DOS RECURSOS FINANCEIROS</w:t>
      </w:r>
    </w:p>
    <w:p w14:paraId="7AC7D004" w14:textId="77777777" w:rsidR="005F62F5"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CLÁUSULA DÉCIMA</w:t>
      </w:r>
      <w:r w:rsidRPr="009342FE">
        <w:rPr>
          <w:rFonts w:ascii="Calibri" w:hAnsi="Calibri"/>
          <w:sz w:val="22"/>
          <w:szCs w:val="22"/>
        </w:rPr>
        <w:t xml:space="preserve">: Pelos pagamentos devidos em razão da execução da obra responderão os recursos consignados no orçamento fiscal de </w:t>
      </w:r>
      <w:r w:rsidR="009E2B66" w:rsidRPr="009342FE">
        <w:rPr>
          <w:rFonts w:ascii="Calibri" w:hAnsi="Calibri"/>
          <w:sz w:val="22"/>
          <w:szCs w:val="22"/>
        </w:rPr>
        <w:t>201</w:t>
      </w:r>
      <w:r w:rsidR="003D5B60" w:rsidRPr="009342FE">
        <w:rPr>
          <w:rFonts w:ascii="Calibri" w:hAnsi="Calibri"/>
          <w:sz w:val="22"/>
          <w:szCs w:val="22"/>
        </w:rPr>
        <w:t>7</w:t>
      </w:r>
      <w:r w:rsidRPr="009342FE">
        <w:rPr>
          <w:rFonts w:ascii="Calibri" w:hAnsi="Calibri"/>
          <w:sz w:val="22"/>
          <w:szCs w:val="22"/>
        </w:rPr>
        <w:t>, sob a rubrica orçamentária nº</w:t>
      </w:r>
      <w:r w:rsidR="005F62F5" w:rsidRPr="009342FE">
        <w:rPr>
          <w:rFonts w:ascii="Calibri" w:hAnsi="Calibri"/>
          <w:sz w:val="22"/>
          <w:szCs w:val="22"/>
        </w:rPr>
        <w:t>:</w:t>
      </w:r>
      <w:r w:rsidRPr="009342FE">
        <w:rPr>
          <w:rFonts w:ascii="Calibri" w:hAnsi="Calibri"/>
          <w:sz w:val="22"/>
          <w:szCs w:val="22"/>
        </w:rPr>
        <w:t xml:space="preserve"> </w:t>
      </w:r>
    </w:p>
    <w:p w14:paraId="5E842622" w14:textId="77777777" w:rsidR="001460C9" w:rsidRPr="009342FE" w:rsidRDefault="001460C9" w:rsidP="00C37112">
      <w:pPr>
        <w:widowControl w:val="0"/>
        <w:spacing w:line="360" w:lineRule="atLeast"/>
        <w:jc w:val="both"/>
        <w:rPr>
          <w:rFonts w:ascii="Calibri" w:hAnsi="Calibri"/>
          <w:sz w:val="22"/>
          <w:szCs w:val="22"/>
        </w:rPr>
      </w:pPr>
    </w:p>
    <w:p w14:paraId="0EB7C9C9" w14:textId="77777777" w:rsidR="003D5B60" w:rsidRPr="009342FE" w:rsidRDefault="00406C2F" w:rsidP="00CA7738">
      <w:pPr>
        <w:widowControl w:val="0"/>
        <w:numPr>
          <w:ilvl w:val="0"/>
          <w:numId w:val="17"/>
        </w:numPr>
        <w:tabs>
          <w:tab w:val="left" w:pos="1560"/>
        </w:tabs>
        <w:spacing w:line="360" w:lineRule="atLeast"/>
        <w:ind w:left="1276" w:firstLine="0"/>
        <w:jc w:val="both"/>
        <w:rPr>
          <w:rFonts w:ascii="Calibri" w:hAnsi="Calibri"/>
          <w:b/>
          <w:sz w:val="22"/>
          <w:szCs w:val="22"/>
        </w:rPr>
      </w:pPr>
      <w:r>
        <w:rPr>
          <w:rFonts w:ascii="Calibri" w:hAnsi="Calibri"/>
          <w:b/>
          <w:sz w:val="22"/>
          <w:szCs w:val="22"/>
        </w:rPr>
        <w:t>xxxxxxxxxxxx</w:t>
      </w:r>
    </w:p>
    <w:p w14:paraId="3BC4D8EB" w14:textId="77777777" w:rsidR="00EB18A0" w:rsidRPr="009342FE" w:rsidRDefault="00EB18A0" w:rsidP="00C37112">
      <w:pPr>
        <w:widowControl w:val="0"/>
        <w:tabs>
          <w:tab w:val="left" w:pos="180"/>
          <w:tab w:val="left" w:pos="720"/>
        </w:tabs>
        <w:spacing w:line="360" w:lineRule="atLeast"/>
        <w:jc w:val="both"/>
        <w:rPr>
          <w:rFonts w:ascii="Calibri" w:hAnsi="Calibri"/>
          <w:sz w:val="22"/>
          <w:szCs w:val="22"/>
        </w:rPr>
      </w:pPr>
      <w:r w:rsidRPr="009342FE">
        <w:rPr>
          <w:rFonts w:ascii="Calibri" w:hAnsi="Calibri"/>
          <w:b/>
          <w:sz w:val="22"/>
          <w:szCs w:val="22"/>
        </w:rPr>
        <w:t>DAS RESPONSABILIDADES</w:t>
      </w:r>
    </w:p>
    <w:p w14:paraId="09C2925B" w14:textId="77777777" w:rsidR="00EB18A0" w:rsidRPr="009342FE" w:rsidRDefault="00EB18A0" w:rsidP="00C37112">
      <w:pPr>
        <w:widowControl w:val="0"/>
        <w:tabs>
          <w:tab w:val="left" w:pos="180"/>
          <w:tab w:val="left" w:pos="720"/>
        </w:tabs>
        <w:spacing w:line="360" w:lineRule="atLeast"/>
        <w:jc w:val="both"/>
        <w:rPr>
          <w:rFonts w:ascii="Calibri" w:hAnsi="Calibri"/>
          <w:sz w:val="22"/>
          <w:szCs w:val="22"/>
        </w:rPr>
      </w:pPr>
      <w:r w:rsidRPr="009342FE">
        <w:rPr>
          <w:rFonts w:ascii="Calibri" w:hAnsi="Calibri"/>
          <w:b/>
          <w:sz w:val="22"/>
          <w:szCs w:val="22"/>
        </w:rPr>
        <w:t>CLÁUSULA DÉCIMA</w:t>
      </w:r>
      <w:r w:rsidR="00D934DC" w:rsidRPr="009342FE">
        <w:rPr>
          <w:rFonts w:ascii="Calibri" w:hAnsi="Calibri"/>
          <w:b/>
          <w:sz w:val="22"/>
          <w:szCs w:val="22"/>
        </w:rPr>
        <w:t xml:space="preserve"> PRIMEIRA</w:t>
      </w:r>
      <w:r w:rsidRPr="009342FE">
        <w:rPr>
          <w:rFonts w:ascii="Calibri" w:hAnsi="Calibri"/>
          <w:sz w:val="22"/>
          <w:szCs w:val="22"/>
        </w:rPr>
        <w:t>– São responsabilidades das partes:</w:t>
      </w:r>
    </w:p>
    <w:p w14:paraId="08755E84" w14:textId="77777777" w:rsidR="00EB18A0" w:rsidRPr="009342FE" w:rsidRDefault="00EB18A0" w:rsidP="00C37112">
      <w:pPr>
        <w:widowControl w:val="0"/>
        <w:tabs>
          <w:tab w:val="left" w:pos="180"/>
          <w:tab w:val="left" w:pos="720"/>
        </w:tabs>
        <w:spacing w:line="360" w:lineRule="atLeast"/>
        <w:jc w:val="both"/>
        <w:rPr>
          <w:rFonts w:ascii="Calibri" w:hAnsi="Calibri"/>
          <w:sz w:val="22"/>
          <w:szCs w:val="22"/>
        </w:rPr>
      </w:pPr>
      <w:r w:rsidRPr="009342FE">
        <w:rPr>
          <w:rFonts w:ascii="Calibri" w:hAnsi="Calibri"/>
          <w:sz w:val="22"/>
          <w:szCs w:val="22"/>
        </w:rPr>
        <w:t xml:space="preserve">I – Caberá a  </w:t>
      </w:r>
      <w:r w:rsidRPr="009342FE">
        <w:rPr>
          <w:rFonts w:ascii="Calibri" w:hAnsi="Calibri"/>
          <w:b/>
          <w:sz w:val="22"/>
          <w:szCs w:val="22"/>
        </w:rPr>
        <w:t>Contratada</w:t>
      </w:r>
      <w:r w:rsidRPr="009342FE">
        <w:rPr>
          <w:rFonts w:ascii="Calibri" w:hAnsi="Calibri"/>
          <w:sz w:val="22"/>
          <w:szCs w:val="22"/>
        </w:rPr>
        <w:t>:</w:t>
      </w:r>
    </w:p>
    <w:p w14:paraId="19B79CF0" w14:textId="77777777" w:rsidR="00EB18A0" w:rsidRPr="009342FE" w:rsidRDefault="00EB18A0" w:rsidP="00CA7738">
      <w:pPr>
        <w:widowControl w:val="0"/>
        <w:numPr>
          <w:ilvl w:val="0"/>
          <w:numId w:val="13"/>
        </w:numPr>
        <w:suppressAutoHyphens w:val="0"/>
        <w:spacing w:line="360" w:lineRule="atLeast"/>
        <w:jc w:val="both"/>
        <w:rPr>
          <w:rFonts w:ascii="Calibri" w:hAnsi="Calibri"/>
          <w:sz w:val="22"/>
          <w:szCs w:val="22"/>
        </w:rPr>
      </w:pPr>
      <w:r w:rsidRPr="009342FE">
        <w:rPr>
          <w:rFonts w:ascii="Calibri" w:hAnsi="Calibri"/>
          <w:sz w:val="22"/>
          <w:szCs w:val="22"/>
        </w:rPr>
        <w:t>arcar com todos os ônus e obrigações decorrentes da legislação da seguridade social, trabalhista, tributária, fiscal, securitária, comercial, civil e criminal, no que se relacionem com a obra ora contratada, inclusive no tocante a seus empregados, dirigentes e prepostos;</w:t>
      </w:r>
    </w:p>
    <w:p w14:paraId="340C5265" w14:textId="77777777" w:rsidR="00EB18A0" w:rsidRPr="009342FE" w:rsidRDefault="00EB18A0" w:rsidP="00CA7738">
      <w:pPr>
        <w:widowControl w:val="0"/>
        <w:numPr>
          <w:ilvl w:val="0"/>
          <w:numId w:val="13"/>
        </w:numPr>
        <w:tabs>
          <w:tab w:val="clear" w:pos="720"/>
        </w:tabs>
        <w:suppressAutoHyphens w:val="0"/>
        <w:spacing w:line="360" w:lineRule="atLeast"/>
        <w:jc w:val="both"/>
        <w:rPr>
          <w:rFonts w:ascii="Calibri" w:hAnsi="Calibri"/>
          <w:b/>
          <w:sz w:val="22"/>
          <w:szCs w:val="22"/>
        </w:rPr>
      </w:pPr>
      <w:r w:rsidRPr="009342FE">
        <w:rPr>
          <w:rFonts w:ascii="Calibri" w:hAnsi="Calibri"/>
          <w:b/>
          <w:sz w:val="22"/>
          <w:szCs w:val="22"/>
        </w:rPr>
        <w:t>manter durante toda a execução do contrato, em compatibilidade com as obrigações assumidas, todas as condições de habilitação e qualificação exigidas na licitação;</w:t>
      </w:r>
    </w:p>
    <w:p w14:paraId="57C1B0CD" w14:textId="77777777" w:rsidR="00EB18A0" w:rsidRPr="009342FE" w:rsidRDefault="00EB18A0" w:rsidP="00CA7738">
      <w:pPr>
        <w:widowControl w:val="0"/>
        <w:numPr>
          <w:ilvl w:val="0"/>
          <w:numId w:val="13"/>
        </w:numPr>
        <w:tabs>
          <w:tab w:val="clear" w:pos="720"/>
        </w:tabs>
        <w:suppressAutoHyphens w:val="0"/>
        <w:spacing w:line="360" w:lineRule="atLeast"/>
        <w:jc w:val="both"/>
        <w:rPr>
          <w:rFonts w:ascii="Calibri" w:hAnsi="Calibri"/>
          <w:sz w:val="22"/>
          <w:szCs w:val="22"/>
        </w:rPr>
      </w:pPr>
      <w:r w:rsidRPr="009342FE">
        <w:rPr>
          <w:rFonts w:ascii="Calibri" w:hAnsi="Calibri"/>
          <w:b/>
          <w:sz w:val="22"/>
          <w:szCs w:val="22"/>
        </w:rPr>
        <w:t>f</w:t>
      </w:r>
      <w:r w:rsidRPr="009342FE">
        <w:rPr>
          <w:rFonts w:ascii="Calibri" w:hAnsi="Calibri"/>
          <w:sz w:val="22"/>
          <w:szCs w:val="22"/>
        </w:rPr>
        <w:t xml:space="preserve">ornecer todos os veículos, </w:t>
      </w:r>
      <w:r w:rsidR="009E5C6E" w:rsidRPr="009342FE">
        <w:rPr>
          <w:rFonts w:ascii="Calibri" w:hAnsi="Calibri"/>
          <w:sz w:val="22"/>
          <w:szCs w:val="22"/>
        </w:rPr>
        <w:t>mão de obra</w:t>
      </w:r>
      <w:r w:rsidRPr="009342FE">
        <w:rPr>
          <w:rFonts w:ascii="Calibri" w:hAnsi="Calibri"/>
          <w:sz w:val="22"/>
          <w:szCs w:val="22"/>
        </w:rPr>
        <w:t xml:space="preserve">, </w:t>
      </w:r>
      <w:bookmarkStart w:id="0" w:name="_GoBack"/>
      <w:r w:rsidRPr="009342FE">
        <w:rPr>
          <w:rFonts w:ascii="Calibri" w:hAnsi="Calibri"/>
          <w:sz w:val="22"/>
          <w:szCs w:val="22"/>
        </w:rPr>
        <w:t>ferramentas</w:t>
      </w:r>
      <w:bookmarkEnd w:id="0"/>
      <w:r w:rsidRPr="009342FE">
        <w:rPr>
          <w:rFonts w:ascii="Calibri" w:hAnsi="Calibri"/>
          <w:sz w:val="22"/>
          <w:szCs w:val="22"/>
        </w:rPr>
        <w:t xml:space="preserve"> e equipamentos necessários à execução dos serviços, instalações e obras previstos;</w:t>
      </w:r>
    </w:p>
    <w:p w14:paraId="3CA88695" w14:textId="77777777" w:rsidR="00EB18A0" w:rsidRPr="009342FE" w:rsidRDefault="00EB18A0" w:rsidP="00CA7738">
      <w:pPr>
        <w:widowControl w:val="0"/>
        <w:numPr>
          <w:ilvl w:val="0"/>
          <w:numId w:val="13"/>
        </w:numPr>
        <w:tabs>
          <w:tab w:val="clear" w:pos="720"/>
        </w:tabs>
        <w:suppressAutoHyphens w:val="0"/>
        <w:spacing w:line="360" w:lineRule="atLeast"/>
        <w:jc w:val="both"/>
        <w:rPr>
          <w:rFonts w:ascii="Calibri" w:hAnsi="Calibri"/>
          <w:sz w:val="22"/>
          <w:szCs w:val="22"/>
        </w:rPr>
      </w:pPr>
      <w:r w:rsidRPr="009342FE">
        <w:rPr>
          <w:rFonts w:ascii="Calibri" w:hAnsi="Calibri"/>
          <w:sz w:val="22"/>
          <w:szCs w:val="22"/>
        </w:rPr>
        <w:t xml:space="preserve">arcar com todas as despesas decorrentes da eventual execução de trabalhos em horário </w:t>
      </w:r>
      <w:r w:rsidRPr="009342FE">
        <w:rPr>
          <w:rFonts w:ascii="Calibri" w:hAnsi="Calibri"/>
          <w:sz w:val="22"/>
          <w:szCs w:val="22"/>
        </w:rPr>
        <w:lastRenderedPageBreak/>
        <w:t>extraordinário (diurno, noturno, domingos e feriados), inclusive despesas com instalações e equipamentos necessários à plena execução dos serviços contratados, quando indispensável ao cumprimento dos prazos estipulados;</w:t>
      </w:r>
    </w:p>
    <w:p w14:paraId="283FE15D" w14:textId="77777777" w:rsidR="00EB18A0" w:rsidRPr="009342FE" w:rsidRDefault="00EB18A0" w:rsidP="00CA7738">
      <w:pPr>
        <w:widowControl w:val="0"/>
        <w:numPr>
          <w:ilvl w:val="0"/>
          <w:numId w:val="13"/>
        </w:numPr>
        <w:tabs>
          <w:tab w:val="clear" w:pos="720"/>
        </w:tabs>
        <w:suppressAutoHyphens w:val="0"/>
        <w:spacing w:line="360" w:lineRule="atLeast"/>
        <w:jc w:val="both"/>
        <w:rPr>
          <w:rFonts w:ascii="Calibri" w:hAnsi="Calibri"/>
          <w:sz w:val="22"/>
          <w:szCs w:val="22"/>
        </w:rPr>
      </w:pPr>
      <w:r w:rsidRPr="009342FE">
        <w:rPr>
          <w:rFonts w:ascii="Calibri" w:hAnsi="Calibri"/>
          <w:sz w:val="22"/>
          <w:szCs w:val="22"/>
        </w:rPr>
        <w:t xml:space="preserve">responder, por si e por seus sucessores, integralmente e em qualquer caso, por todos os danos e prejuízos, de qualquer natureza, causados ao </w:t>
      </w:r>
      <w:r w:rsidRPr="009342FE">
        <w:rPr>
          <w:rFonts w:ascii="Calibri" w:hAnsi="Calibri"/>
          <w:b/>
          <w:sz w:val="22"/>
          <w:szCs w:val="22"/>
        </w:rPr>
        <w:t>Contratante</w:t>
      </w:r>
      <w:r w:rsidRPr="009342FE">
        <w:rPr>
          <w:rFonts w:ascii="Calibri" w:hAnsi="Calibri"/>
          <w:sz w:val="22"/>
          <w:szCs w:val="22"/>
        </w:rPr>
        <w:t xml:space="preserve"> ou a terceiros, decorrentes de sua culpa ou dolo na execução do contrato, não excluindo ou reduzindo essa responsabilidade a fiscalização ou o acompanhamento exercido pelo </w:t>
      </w:r>
      <w:r w:rsidRPr="009342FE">
        <w:rPr>
          <w:rFonts w:ascii="Calibri" w:hAnsi="Calibri"/>
          <w:b/>
          <w:sz w:val="22"/>
          <w:szCs w:val="22"/>
        </w:rPr>
        <w:t>Contratante</w:t>
      </w:r>
      <w:r w:rsidRPr="009342FE">
        <w:rPr>
          <w:rFonts w:ascii="Calibri" w:hAnsi="Calibri"/>
          <w:sz w:val="22"/>
          <w:szCs w:val="22"/>
        </w:rPr>
        <w:t>;</w:t>
      </w:r>
    </w:p>
    <w:p w14:paraId="35B58175" w14:textId="77777777" w:rsidR="00EB18A0" w:rsidRPr="009342FE" w:rsidRDefault="00EB18A0" w:rsidP="00CA7738">
      <w:pPr>
        <w:widowControl w:val="0"/>
        <w:numPr>
          <w:ilvl w:val="0"/>
          <w:numId w:val="13"/>
        </w:numPr>
        <w:tabs>
          <w:tab w:val="clear" w:pos="720"/>
        </w:tabs>
        <w:suppressAutoHyphens w:val="0"/>
        <w:spacing w:line="360" w:lineRule="atLeast"/>
        <w:jc w:val="both"/>
        <w:rPr>
          <w:rFonts w:ascii="Calibri" w:hAnsi="Calibri"/>
          <w:sz w:val="22"/>
          <w:szCs w:val="22"/>
        </w:rPr>
      </w:pPr>
      <w:r w:rsidRPr="009342FE">
        <w:rPr>
          <w:rFonts w:ascii="Calibri" w:hAnsi="Calibri"/>
          <w:sz w:val="22"/>
          <w:szCs w:val="22"/>
        </w:rPr>
        <w:t>indenizar os danos e prejuízos referidos no inciso anterior;</w:t>
      </w:r>
    </w:p>
    <w:p w14:paraId="0F3422B9" w14:textId="77777777" w:rsidR="00EB18A0" w:rsidRPr="009342FE" w:rsidRDefault="00EB18A0" w:rsidP="00CA7738">
      <w:pPr>
        <w:widowControl w:val="0"/>
        <w:numPr>
          <w:ilvl w:val="0"/>
          <w:numId w:val="13"/>
        </w:numPr>
        <w:tabs>
          <w:tab w:val="clear" w:pos="720"/>
        </w:tabs>
        <w:suppressAutoHyphens w:val="0"/>
        <w:spacing w:line="360" w:lineRule="atLeast"/>
        <w:jc w:val="both"/>
        <w:rPr>
          <w:rFonts w:ascii="Calibri" w:hAnsi="Calibri"/>
          <w:sz w:val="22"/>
          <w:szCs w:val="22"/>
        </w:rPr>
      </w:pPr>
      <w:r w:rsidRPr="009342FE">
        <w:rPr>
          <w:rFonts w:ascii="Calibri" w:hAnsi="Calibri"/>
          <w:sz w:val="22"/>
          <w:szCs w:val="22"/>
        </w:rPr>
        <w:t>indenizar as vítimas de danos decorrentes de atos ilícitos consumados ou tentados na área da obra sob sua responsabilidade;</w:t>
      </w:r>
    </w:p>
    <w:p w14:paraId="5E24D60B" w14:textId="77777777" w:rsidR="00EB18A0" w:rsidRPr="009342FE" w:rsidRDefault="00EB18A0" w:rsidP="00CA7738">
      <w:pPr>
        <w:widowControl w:val="0"/>
        <w:numPr>
          <w:ilvl w:val="0"/>
          <w:numId w:val="13"/>
        </w:numPr>
        <w:tabs>
          <w:tab w:val="clear" w:pos="720"/>
        </w:tabs>
        <w:suppressAutoHyphens w:val="0"/>
        <w:spacing w:line="360" w:lineRule="atLeast"/>
        <w:jc w:val="both"/>
        <w:rPr>
          <w:rFonts w:ascii="Calibri" w:hAnsi="Calibri"/>
          <w:sz w:val="22"/>
          <w:szCs w:val="22"/>
        </w:rPr>
      </w:pPr>
      <w:r w:rsidRPr="009342FE">
        <w:rPr>
          <w:rFonts w:ascii="Calibri" w:hAnsi="Calibri"/>
          <w:sz w:val="22"/>
          <w:szCs w:val="22"/>
        </w:rPr>
        <w:t xml:space="preserve">providenciar, junto aos órgãos competentes, sem ônus para o </w:t>
      </w:r>
      <w:r w:rsidRPr="009342FE">
        <w:rPr>
          <w:rFonts w:ascii="Calibri" w:hAnsi="Calibri"/>
          <w:b/>
          <w:sz w:val="22"/>
          <w:szCs w:val="22"/>
        </w:rPr>
        <w:t>Contratante</w:t>
      </w:r>
      <w:r w:rsidRPr="009342FE">
        <w:rPr>
          <w:rFonts w:ascii="Calibri" w:hAnsi="Calibri"/>
          <w:sz w:val="22"/>
          <w:szCs w:val="22"/>
        </w:rPr>
        <w:t>, todos os registros, licenças e autorizações que forem devidos em relação à obra contratada;</w:t>
      </w:r>
    </w:p>
    <w:p w14:paraId="46343EBC" w14:textId="77777777" w:rsidR="00EB18A0" w:rsidRPr="009342FE" w:rsidRDefault="00EB18A0" w:rsidP="00CA7738">
      <w:pPr>
        <w:widowControl w:val="0"/>
        <w:numPr>
          <w:ilvl w:val="0"/>
          <w:numId w:val="13"/>
        </w:numPr>
        <w:tabs>
          <w:tab w:val="clear" w:pos="720"/>
        </w:tabs>
        <w:suppressAutoHyphens w:val="0"/>
        <w:spacing w:line="360" w:lineRule="atLeast"/>
        <w:jc w:val="both"/>
        <w:rPr>
          <w:rFonts w:ascii="Calibri" w:hAnsi="Calibri"/>
          <w:sz w:val="22"/>
          <w:szCs w:val="22"/>
        </w:rPr>
      </w:pPr>
      <w:r w:rsidRPr="009342FE">
        <w:rPr>
          <w:rFonts w:ascii="Calibri" w:hAnsi="Calibri"/>
          <w:sz w:val="22"/>
          <w:szCs w:val="22"/>
        </w:rPr>
        <w:t>arcar com todas as despesas referentes ao transporte, vertical e horizontal, bem como carga e descarga, de todos os materiais e equipamentos a serem utilizados e retirados do local da obra;</w:t>
      </w:r>
    </w:p>
    <w:p w14:paraId="5D578ADC" w14:textId="77777777" w:rsidR="00EB18A0" w:rsidRPr="009342FE" w:rsidRDefault="00EB18A0" w:rsidP="00CA7738">
      <w:pPr>
        <w:widowControl w:val="0"/>
        <w:numPr>
          <w:ilvl w:val="0"/>
          <w:numId w:val="13"/>
        </w:numPr>
        <w:tabs>
          <w:tab w:val="clear" w:pos="720"/>
        </w:tabs>
        <w:suppressAutoHyphens w:val="0"/>
        <w:spacing w:line="360" w:lineRule="atLeast"/>
        <w:jc w:val="both"/>
        <w:rPr>
          <w:rFonts w:ascii="Calibri" w:hAnsi="Calibri"/>
          <w:sz w:val="22"/>
          <w:szCs w:val="22"/>
        </w:rPr>
      </w:pPr>
      <w:r w:rsidRPr="009342FE">
        <w:rPr>
          <w:rFonts w:ascii="Calibri" w:hAnsi="Calibri"/>
          <w:sz w:val="22"/>
          <w:szCs w:val="22"/>
        </w:rPr>
        <w:t>certificar-se, respondendo pelos eventuais descumprimentos, de que todos os seus empregados fazem uso dos Equipamentos de Proteção Individual (EPI), tais como capacetes, botas, luvas, capas, óculos e outros adequados à prevenção de acidentes, previstos em leis e regulamentos  concernentes à segurança, higiene e  medicina do trabalho;</w:t>
      </w:r>
    </w:p>
    <w:p w14:paraId="02770E97" w14:textId="77777777" w:rsidR="00EB18A0" w:rsidRPr="009342FE" w:rsidRDefault="00EB18A0" w:rsidP="00CA7738">
      <w:pPr>
        <w:widowControl w:val="0"/>
        <w:numPr>
          <w:ilvl w:val="0"/>
          <w:numId w:val="13"/>
        </w:numPr>
        <w:tabs>
          <w:tab w:val="clear" w:pos="720"/>
        </w:tabs>
        <w:suppressAutoHyphens w:val="0"/>
        <w:spacing w:line="360" w:lineRule="atLeast"/>
        <w:jc w:val="both"/>
        <w:rPr>
          <w:rFonts w:ascii="Calibri" w:hAnsi="Calibri"/>
          <w:sz w:val="22"/>
          <w:szCs w:val="22"/>
        </w:rPr>
      </w:pPr>
      <w:r w:rsidRPr="009342FE">
        <w:rPr>
          <w:rFonts w:ascii="Calibri" w:hAnsi="Calibri"/>
          <w:sz w:val="22"/>
          <w:szCs w:val="22"/>
        </w:rPr>
        <w:t>responder pela idoneidade e pelo comportamento de seus responsáveis técnicos, empregados, prepostos e subordinados;</w:t>
      </w:r>
    </w:p>
    <w:p w14:paraId="2C776337" w14:textId="77777777" w:rsidR="00EB18A0" w:rsidRPr="009342FE" w:rsidRDefault="00EB18A0" w:rsidP="00CA7738">
      <w:pPr>
        <w:widowControl w:val="0"/>
        <w:numPr>
          <w:ilvl w:val="0"/>
          <w:numId w:val="13"/>
        </w:numPr>
        <w:tabs>
          <w:tab w:val="clear" w:pos="720"/>
        </w:tabs>
        <w:suppressAutoHyphens w:val="0"/>
        <w:spacing w:line="360" w:lineRule="atLeast"/>
        <w:jc w:val="both"/>
        <w:rPr>
          <w:rFonts w:ascii="Calibri" w:hAnsi="Calibri"/>
          <w:sz w:val="22"/>
          <w:szCs w:val="22"/>
        </w:rPr>
      </w:pPr>
      <w:r w:rsidRPr="009342FE">
        <w:rPr>
          <w:rFonts w:ascii="Calibri" w:hAnsi="Calibri"/>
          <w:sz w:val="22"/>
          <w:szCs w:val="22"/>
        </w:rPr>
        <w:t>fornecer uniforme adequado aos seus empregados, exigindo e fiscalizando o seu uso, bem como o de identidade funcional;</w:t>
      </w:r>
    </w:p>
    <w:p w14:paraId="7B25FCD6" w14:textId="77777777" w:rsidR="00EB18A0" w:rsidRPr="009342FE" w:rsidRDefault="00EB18A0" w:rsidP="00CA7738">
      <w:pPr>
        <w:widowControl w:val="0"/>
        <w:numPr>
          <w:ilvl w:val="0"/>
          <w:numId w:val="13"/>
        </w:numPr>
        <w:tabs>
          <w:tab w:val="clear" w:pos="720"/>
        </w:tabs>
        <w:suppressAutoHyphens w:val="0"/>
        <w:spacing w:line="360" w:lineRule="atLeast"/>
        <w:jc w:val="both"/>
        <w:rPr>
          <w:rFonts w:ascii="Calibri" w:hAnsi="Calibri"/>
          <w:sz w:val="22"/>
          <w:szCs w:val="22"/>
        </w:rPr>
      </w:pPr>
      <w:r w:rsidRPr="009342FE">
        <w:rPr>
          <w:rFonts w:ascii="Calibri" w:hAnsi="Calibri"/>
          <w:sz w:val="22"/>
          <w:szCs w:val="22"/>
        </w:rPr>
        <w:t xml:space="preserve">responder exclusiva e integralmente, perante o </w:t>
      </w:r>
      <w:r w:rsidRPr="009342FE">
        <w:rPr>
          <w:rFonts w:ascii="Calibri" w:hAnsi="Calibri"/>
          <w:b/>
          <w:sz w:val="22"/>
          <w:szCs w:val="22"/>
        </w:rPr>
        <w:t>Contratante</w:t>
      </w:r>
      <w:r w:rsidRPr="009342FE">
        <w:rPr>
          <w:rFonts w:ascii="Calibri" w:hAnsi="Calibri"/>
          <w:sz w:val="22"/>
          <w:szCs w:val="22"/>
        </w:rPr>
        <w:t xml:space="preserve">, pela execução </w:t>
      </w:r>
      <w:r w:rsidR="008B4A70">
        <w:rPr>
          <w:rFonts w:ascii="Calibri" w:hAnsi="Calibri"/>
          <w:sz w:val="22"/>
          <w:szCs w:val="22"/>
        </w:rPr>
        <w:t>dos serviços</w:t>
      </w:r>
      <w:r w:rsidRPr="009342FE">
        <w:rPr>
          <w:rFonts w:ascii="Calibri" w:hAnsi="Calibri"/>
          <w:sz w:val="22"/>
          <w:szCs w:val="22"/>
        </w:rPr>
        <w:t xml:space="preserve"> contratad</w:t>
      </w:r>
      <w:r w:rsidR="008B4A70">
        <w:rPr>
          <w:rFonts w:ascii="Calibri" w:hAnsi="Calibri"/>
          <w:sz w:val="22"/>
          <w:szCs w:val="22"/>
        </w:rPr>
        <w:t>os</w:t>
      </w:r>
      <w:r w:rsidRPr="009342FE">
        <w:rPr>
          <w:rFonts w:ascii="Calibri" w:hAnsi="Calibri"/>
          <w:sz w:val="22"/>
          <w:szCs w:val="22"/>
        </w:rPr>
        <w:t>;</w:t>
      </w:r>
    </w:p>
    <w:p w14:paraId="7B619600" w14:textId="77777777" w:rsidR="00EB18A0" w:rsidRPr="009342FE" w:rsidRDefault="00EB18A0" w:rsidP="00CA7738">
      <w:pPr>
        <w:widowControl w:val="0"/>
        <w:numPr>
          <w:ilvl w:val="0"/>
          <w:numId w:val="13"/>
        </w:numPr>
        <w:tabs>
          <w:tab w:val="clear" w:pos="720"/>
        </w:tabs>
        <w:suppressAutoHyphens w:val="0"/>
        <w:spacing w:line="360" w:lineRule="atLeast"/>
        <w:jc w:val="both"/>
        <w:rPr>
          <w:rFonts w:ascii="Calibri" w:hAnsi="Calibri"/>
          <w:sz w:val="22"/>
          <w:szCs w:val="22"/>
        </w:rPr>
      </w:pPr>
      <w:r w:rsidRPr="009342FE">
        <w:rPr>
          <w:rFonts w:ascii="Calibri" w:hAnsi="Calibri"/>
          <w:sz w:val="22"/>
          <w:szCs w:val="22"/>
        </w:rPr>
        <w:t xml:space="preserve">ensejar, por todos os meios ao seu alcance, o mais amplo exercício da Fiscalização do </w:t>
      </w:r>
      <w:r w:rsidRPr="009342FE">
        <w:rPr>
          <w:rFonts w:ascii="Calibri" w:hAnsi="Calibri"/>
          <w:b/>
          <w:sz w:val="22"/>
          <w:szCs w:val="22"/>
        </w:rPr>
        <w:t>Contratante</w:t>
      </w:r>
      <w:r w:rsidRPr="009342FE">
        <w:rPr>
          <w:rFonts w:ascii="Calibri" w:hAnsi="Calibri"/>
          <w:sz w:val="22"/>
          <w:szCs w:val="22"/>
        </w:rPr>
        <w:t>, proporcionando fácil acesso à obra em execução e atendendo, prontamente, às observações e exigências que lhe forem dirigidas;</w:t>
      </w:r>
    </w:p>
    <w:p w14:paraId="69C46C5E" w14:textId="77777777" w:rsidR="00EB18A0" w:rsidRPr="009342FE" w:rsidRDefault="00EB18A0" w:rsidP="00CA7738">
      <w:pPr>
        <w:widowControl w:val="0"/>
        <w:numPr>
          <w:ilvl w:val="0"/>
          <w:numId w:val="13"/>
        </w:numPr>
        <w:tabs>
          <w:tab w:val="clear" w:pos="720"/>
        </w:tabs>
        <w:suppressAutoHyphens w:val="0"/>
        <w:spacing w:line="360" w:lineRule="atLeast"/>
        <w:jc w:val="both"/>
        <w:rPr>
          <w:rFonts w:ascii="Calibri" w:hAnsi="Calibri"/>
          <w:sz w:val="22"/>
          <w:szCs w:val="22"/>
        </w:rPr>
      </w:pPr>
      <w:r w:rsidRPr="009342FE">
        <w:rPr>
          <w:rFonts w:ascii="Calibri" w:hAnsi="Calibri"/>
          <w:sz w:val="22"/>
          <w:szCs w:val="22"/>
        </w:rPr>
        <w:t xml:space="preserve">acatar as determinações do </w:t>
      </w:r>
      <w:r w:rsidRPr="009342FE">
        <w:rPr>
          <w:rFonts w:ascii="Calibri" w:hAnsi="Calibri"/>
          <w:b/>
          <w:sz w:val="22"/>
          <w:szCs w:val="22"/>
        </w:rPr>
        <w:t>Contratante</w:t>
      </w:r>
      <w:r w:rsidRPr="009342FE">
        <w:rPr>
          <w:rFonts w:ascii="Calibri" w:hAnsi="Calibri"/>
          <w:sz w:val="22"/>
          <w:szCs w:val="22"/>
        </w:rPr>
        <w:t xml:space="preserve"> no sentido de reparar, corrigir, remover, reconstruir ou substituir, às suas expensas, no todo ou em parte, o objeto do presente contrato, em que se verificarem vícios, defeitos ou incorreções resultantes da execução ou de materiais empregados;</w:t>
      </w:r>
    </w:p>
    <w:p w14:paraId="2F7E416B" w14:textId="77777777" w:rsidR="00EB18A0" w:rsidRPr="008B4A70" w:rsidRDefault="00EB18A0" w:rsidP="00CA7738">
      <w:pPr>
        <w:widowControl w:val="0"/>
        <w:numPr>
          <w:ilvl w:val="0"/>
          <w:numId w:val="13"/>
        </w:numPr>
        <w:tabs>
          <w:tab w:val="clear" w:pos="720"/>
        </w:tabs>
        <w:suppressAutoHyphens w:val="0"/>
        <w:spacing w:line="360" w:lineRule="atLeast"/>
        <w:jc w:val="both"/>
        <w:rPr>
          <w:rFonts w:ascii="Calibri" w:hAnsi="Calibri"/>
          <w:color w:val="FF0000"/>
          <w:sz w:val="22"/>
          <w:szCs w:val="22"/>
        </w:rPr>
      </w:pPr>
      <w:r w:rsidRPr="008B4A70">
        <w:rPr>
          <w:rFonts w:ascii="Calibri" w:hAnsi="Calibri"/>
          <w:color w:val="FF0000"/>
          <w:sz w:val="22"/>
          <w:szCs w:val="22"/>
        </w:rPr>
        <w:t>apresentar, no início da execução do contrato, a Anotação de Responsabilidade Técnica (ART).</w:t>
      </w:r>
    </w:p>
    <w:p w14:paraId="19A07599" w14:textId="77777777" w:rsidR="00EB18A0" w:rsidRPr="008B4A70" w:rsidRDefault="00EB18A0" w:rsidP="00C37112">
      <w:pPr>
        <w:widowControl w:val="0"/>
        <w:tabs>
          <w:tab w:val="left" w:pos="720"/>
          <w:tab w:val="left" w:pos="1080"/>
        </w:tabs>
        <w:spacing w:line="360" w:lineRule="atLeast"/>
        <w:ind w:left="1134" w:firstLine="567"/>
        <w:jc w:val="both"/>
        <w:rPr>
          <w:rFonts w:ascii="Calibri" w:hAnsi="Calibri"/>
          <w:color w:val="FF0000"/>
          <w:sz w:val="22"/>
          <w:szCs w:val="22"/>
        </w:rPr>
      </w:pPr>
    </w:p>
    <w:p w14:paraId="3BCC2C40" w14:textId="77777777" w:rsidR="00EB18A0" w:rsidRPr="009342FE" w:rsidRDefault="00EB18A0" w:rsidP="00C37112">
      <w:pPr>
        <w:widowControl w:val="0"/>
        <w:tabs>
          <w:tab w:val="left" w:pos="720"/>
        </w:tabs>
        <w:spacing w:line="360" w:lineRule="atLeast"/>
        <w:jc w:val="both"/>
        <w:rPr>
          <w:rFonts w:ascii="Calibri" w:hAnsi="Calibri"/>
          <w:sz w:val="22"/>
          <w:szCs w:val="22"/>
        </w:rPr>
      </w:pPr>
      <w:r w:rsidRPr="009342FE">
        <w:rPr>
          <w:rFonts w:ascii="Calibri" w:hAnsi="Calibri"/>
          <w:b/>
          <w:sz w:val="22"/>
          <w:szCs w:val="22"/>
        </w:rPr>
        <w:t xml:space="preserve">II - </w:t>
      </w:r>
      <w:r w:rsidRPr="009342FE">
        <w:rPr>
          <w:rFonts w:ascii="Calibri" w:hAnsi="Calibri"/>
          <w:sz w:val="22"/>
          <w:szCs w:val="22"/>
        </w:rPr>
        <w:t xml:space="preserve">Caberá ao </w:t>
      </w:r>
      <w:r w:rsidRPr="009342FE">
        <w:rPr>
          <w:rFonts w:ascii="Calibri" w:hAnsi="Calibri"/>
          <w:b/>
          <w:sz w:val="22"/>
          <w:szCs w:val="22"/>
        </w:rPr>
        <w:t>Contratante</w:t>
      </w:r>
      <w:r w:rsidRPr="009342FE">
        <w:rPr>
          <w:rFonts w:ascii="Calibri" w:hAnsi="Calibri"/>
          <w:sz w:val="22"/>
          <w:szCs w:val="22"/>
        </w:rPr>
        <w:t>:</w:t>
      </w:r>
    </w:p>
    <w:p w14:paraId="22CA5989" w14:textId="77777777" w:rsidR="00EB18A0" w:rsidRPr="009342FE" w:rsidRDefault="00EB18A0" w:rsidP="00CA7738">
      <w:pPr>
        <w:widowControl w:val="0"/>
        <w:numPr>
          <w:ilvl w:val="0"/>
          <w:numId w:val="11"/>
        </w:numPr>
        <w:tabs>
          <w:tab w:val="clear" w:pos="2345"/>
          <w:tab w:val="left" w:pos="720"/>
          <w:tab w:val="num" w:pos="2160"/>
        </w:tabs>
        <w:suppressAutoHyphens w:val="0"/>
        <w:spacing w:line="360" w:lineRule="atLeast"/>
        <w:ind w:left="720"/>
        <w:jc w:val="both"/>
        <w:rPr>
          <w:rFonts w:ascii="Calibri" w:hAnsi="Calibri"/>
          <w:sz w:val="22"/>
          <w:szCs w:val="22"/>
        </w:rPr>
      </w:pPr>
      <w:r w:rsidRPr="009342FE">
        <w:rPr>
          <w:rFonts w:ascii="Calibri" w:hAnsi="Calibri"/>
          <w:sz w:val="22"/>
          <w:szCs w:val="22"/>
        </w:rPr>
        <w:t>efetuar o pagamento ajustado;</w:t>
      </w:r>
    </w:p>
    <w:p w14:paraId="47D99EC8" w14:textId="77777777" w:rsidR="00EB18A0" w:rsidRPr="009342FE" w:rsidRDefault="00EB18A0" w:rsidP="00CA7738">
      <w:pPr>
        <w:widowControl w:val="0"/>
        <w:numPr>
          <w:ilvl w:val="0"/>
          <w:numId w:val="11"/>
        </w:numPr>
        <w:tabs>
          <w:tab w:val="clear" w:pos="2345"/>
          <w:tab w:val="left" w:pos="720"/>
          <w:tab w:val="num" w:pos="2160"/>
        </w:tabs>
        <w:suppressAutoHyphens w:val="0"/>
        <w:spacing w:line="360" w:lineRule="atLeast"/>
        <w:ind w:left="720"/>
        <w:jc w:val="both"/>
        <w:rPr>
          <w:rFonts w:ascii="Calibri" w:hAnsi="Calibri"/>
          <w:sz w:val="22"/>
          <w:szCs w:val="22"/>
        </w:rPr>
      </w:pPr>
      <w:r w:rsidRPr="009342FE">
        <w:rPr>
          <w:rFonts w:ascii="Calibri" w:hAnsi="Calibri"/>
          <w:sz w:val="22"/>
          <w:szCs w:val="22"/>
        </w:rPr>
        <w:t xml:space="preserve">dar à </w:t>
      </w:r>
      <w:r w:rsidRPr="009342FE">
        <w:rPr>
          <w:rFonts w:ascii="Calibri" w:hAnsi="Calibri"/>
          <w:b/>
          <w:sz w:val="22"/>
          <w:szCs w:val="22"/>
        </w:rPr>
        <w:t>Contratada</w:t>
      </w:r>
      <w:r w:rsidRPr="009342FE">
        <w:rPr>
          <w:rFonts w:ascii="Calibri" w:hAnsi="Calibri"/>
          <w:sz w:val="22"/>
          <w:szCs w:val="22"/>
        </w:rPr>
        <w:t xml:space="preserve"> as condições necessárias a regular execução do contrato;</w:t>
      </w:r>
    </w:p>
    <w:p w14:paraId="02AD3979" w14:textId="77777777" w:rsidR="00EB18A0" w:rsidRPr="009342FE" w:rsidRDefault="00EB18A0" w:rsidP="00CA7738">
      <w:pPr>
        <w:widowControl w:val="0"/>
        <w:numPr>
          <w:ilvl w:val="0"/>
          <w:numId w:val="11"/>
        </w:numPr>
        <w:tabs>
          <w:tab w:val="clear" w:pos="2345"/>
          <w:tab w:val="left" w:pos="720"/>
          <w:tab w:val="num" w:pos="2160"/>
        </w:tabs>
        <w:suppressAutoHyphens w:val="0"/>
        <w:spacing w:line="360" w:lineRule="atLeast"/>
        <w:ind w:left="720"/>
        <w:jc w:val="both"/>
        <w:rPr>
          <w:rFonts w:ascii="Calibri" w:hAnsi="Calibri"/>
          <w:sz w:val="22"/>
          <w:szCs w:val="22"/>
        </w:rPr>
      </w:pPr>
      <w:r w:rsidRPr="009342FE">
        <w:rPr>
          <w:rFonts w:ascii="Calibri" w:hAnsi="Calibri"/>
          <w:sz w:val="22"/>
          <w:szCs w:val="22"/>
        </w:rPr>
        <w:t>designar responsável técnico pelo acompanhamento e fiscalização da obra.</w:t>
      </w:r>
    </w:p>
    <w:p w14:paraId="4A829021" w14:textId="77777777" w:rsidR="009E5C6E" w:rsidRPr="009342FE" w:rsidRDefault="009E5C6E" w:rsidP="00C37112">
      <w:pPr>
        <w:widowControl w:val="0"/>
        <w:spacing w:line="360" w:lineRule="atLeast"/>
        <w:jc w:val="both"/>
        <w:rPr>
          <w:rFonts w:ascii="Calibri" w:hAnsi="Calibri"/>
          <w:b/>
          <w:sz w:val="22"/>
          <w:szCs w:val="22"/>
        </w:rPr>
      </w:pPr>
    </w:p>
    <w:p w14:paraId="0DE00C2C"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DAS SANÇÕES ADMINISTRATIVAS PARA O CASO DE INADIMPLEMENTO CONTRATUAL</w:t>
      </w:r>
    </w:p>
    <w:p w14:paraId="673FB7B8" w14:textId="77777777" w:rsidR="00EB18A0" w:rsidRPr="009342FE" w:rsidRDefault="00EB18A0" w:rsidP="00C37112">
      <w:pPr>
        <w:widowControl w:val="0"/>
        <w:tabs>
          <w:tab w:val="left" w:pos="720"/>
        </w:tabs>
        <w:spacing w:line="360" w:lineRule="atLeast"/>
        <w:jc w:val="both"/>
        <w:rPr>
          <w:rFonts w:ascii="Calibri" w:hAnsi="Calibri"/>
          <w:sz w:val="22"/>
          <w:szCs w:val="22"/>
        </w:rPr>
      </w:pPr>
      <w:r w:rsidRPr="009342FE">
        <w:rPr>
          <w:rFonts w:ascii="Calibri" w:hAnsi="Calibri"/>
          <w:b/>
          <w:sz w:val="22"/>
          <w:szCs w:val="22"/>
        </w:rPr>
        <w:t>CLÁUSULA DÉCIMA</w:t>
      </w:r>
      <w:r w:rsidR="00D934DC" w:rsidRPr="009342FE">
        <w:rPr>
          <w:rFonts w:ascii="Calibri" w:hAnsi="Calibri"/>
          <w:b/>
          <w:sz w:val="22"/>
          <w:szCs w:val="22"/>
        </w:rPr>
        <w:t xml:space="preserve"> SEGUNDA</w:t>
      </w:r>
      <w:r w:rsidRPr="009342FE">
        <w:rPr>
          <w:rFonts w:ascii="Calibri" w:hAnsi="Calibri"/>
          <w:sz w:val="22"/>
          <w:szCs w:val="22"/>
        </w:rPr>
        <w:t xml:space="preserve">: Pela inexecução total ou parcial do contrato, o </w:t>
      </w:r>
      <w:r w:rsidRPr="009342FE">
        <w:rPr>
          <w:rFonts w:ascii="Calibri" w:hAnsi="Calibri"/>
          <w:b/>
          <w:sz w:val="22"/>
          <w:szCs w:val="22"/>
        </w:rPr>
        <w:t>Contratante</w:t>
      </w:r>
      <w:r w:rsidRPr="009342FE">
        <w:rPr>
          <w:rFonts w:ascii="Calibri" w:hAnsi="Calibri"/>
          <w:sz w:val="22"/>
          <w:szCs w:val="22"/>
        </w:rPr>
        <w:t xml:space="preserve"> poderá aplicar à </w:t>
      </w:r>
      <w:r w:rsidRPr="009342FE">
        <w:rPr>
          <w:rFonts w:ascii="Calibri" w:hAnsi="Calibri"/>
          <w:b/>
          <w:sz w:val="22"/>
          <w:szCs w:val="22"/>
        </w:rPr>
        <w:t>Contratada</w:t>
      </w:r>
      <w:r w:rsidRPr="009342FE">
        <w:rPr>
          <w:rFonts w:ascii="Calibri" w:hAnsi="Calibri"/>
          <w:sz w:val="22"/>
          <w:szCs w:val="22"/>
        </w:rPr>
        <w:t xml:space="preserve"> as seguintes sanções:</w:t>
      </w:r>
    </w:p>
    <w:p w14:paraId="1277EF7A" w14:textId="77777777" w:rsidR="00EB18A0" w:rsidRPr="009342FE" w:rsidRDefault="00EB18A0" w:rsidP="00C37112">
      <w:pPr>
        <w:widowControl w:val="0"/>
        <w:tabs>
          <w:tab w:val="left" w:pos="720"/>
        </w:tabs>
        <w:spacing w:line="360" w:lineRule="atLeast"/>
        <w:jc w:val="both"/>
        <w:rPr>
          <w:rFonts w:ascii="Calibri" w:hAnsi="Calibri"/>
          <w:sz w:val="22"/>
          <w:szCs w:val="22"/>
        </w:rPr>
      </w:pPr>
    </w:p>
    <w:p w14:paraId="1E2AE8CC" w14:textId="77777777" w:rsidR="00EB18A0" w:rsidRPr="009342FE" w:rsidRDefault="00EB18A0" w:rsidP="00CA7738">
      <w:pPr>
        <w:widowControl w:val="0"/>
        <w:numPr>
          <w:ilvl w:val="0"/>
          <w:numId w:val="14"/>
        </w:numPr>
        <w:suppressAutoHyphens w:val="0"/>
        <w:spacing w:line="360" w:lineRule="atLeast"/>
        <w:jc w:val="both"/>
        <w:rPr>
          <w:rFonts w:ascii="Calibri" w:hAnsi="Calibri"/>
          <w:sz w:val="22"/>
          <w:szCs w:val="22"/>
        </w:rPr>
      </w:pPr>
      <w:r w:rsidRPr="009342FE">
        <w:rPr>
          <w:rFonts w:ascii="Calibri" w:hAnsi="Calibri"/>
          <w:sz w:val="22"/>
          <w:szCs w:val="22"/>
        </w:rPr>
        <w:t>advertência;</w:t>
      </w:r>
    </w:p>
    <w:p w14:paraId="6F31ACE7" w14:textId="77777777" w:rsidR="00EB18A0" w:rsidRPr="009342FE" w:rsidRDefault="00EB18A0" w:rsidP="00CA7738">
      <w:pPr>
        <w:widowControl w:val="0"/>
        <w:numPr>
          <w:ilvl w:val="0"/>
          <w:numId w:val="14"/>
        </w:numPr>
        <w:tabs>
          <w:tab w:val="clear" w:pos="720"/>
        </w:tabs>
        <w:suppressAutoHyphens w:val="0"/>
        <w:spacing w:line="360" w:lineRule="atLeast"/>
        <w:jc w:val="both"/>
        <w:rPr>
          <w:rFonts w:ascii="Calibri" w:hAnsi="Calibri"/>
          <w:sz w:val="22"/>
          <w:szCs w:val="22"/>
        </w:rPr>
      </w:pPr>
      <w:r w:rsidRPr="009342FE">
        <w:rPr>
          <w:rFonts w:ascii="Calibri" w:hAnsi="Calibri"/>
          <w:sz w:val="22"/>
          <w:szCs w:val="22"/>
        </w:rPr>
        <w:t>multa, de valor equivalente a 1% (um por cento) no caso de atraso injustificado no cumprimento do cronograma, incidente sobre o valor da parcela em atraso, por dia útil excedente ao respectivo prazo, limitada a 5% (cinco por cento);</w:t>
      </w:r>
    </w:p>
    <w:p w14:paraId="5FC30F1B" w14:textId="77777777" w:rsidR="00EB18A0" w:rsidRPr="009342FE" w:rsidRDefault="00EB18A0" w:rsidP="00CA7738">
      <w:pPr>
        <w:widowControl w:val="0"/>
        <w:numPr>
          <w:ilvl w:val="0"/>
          <w:numId w:val="14"/>
        </w:numPr>
        <w:tabs>
          <w:tab w:val="clear" w:pos="720"/>
        </w:tabs>
        <w:suppressAutoHyphens w:val="0"/>
        <w:spacing w:line="360" w:lineRule="atLeast"/>
        <w:jc w:val="both"/>
        <w:rPr>
          <w:rFonts w:ascii="Calibri" w:hAnsi="Calibri"/>
          <w:sz w:val="22"/>
          <w:szCs w:val="22"/>
        </w:rPr>
      </w:pPr>
      <w:r w:rsidRPr="009342FE">
        <w:rPr>
          <w:rFonts w:ascii="Calibri" w:hAnsi="Calibri"/>
          <w:sz w:val="22"/>
          <w:szCs w:val="22"/>
        </w:rPr>
        <w:t>suspensão de participar em licitação e impedimento de contratar com a Administração Pública Municipal, por 02 (dois) anos;</w:t>
      </w:r>
    </w:p>
    <w:p w14:paraId="59275BF1" w14:textId="77777777" w:rsidR="00EB18A0" w:rsidRPr="009342FE" w:rsidRDefault="00EB18A0" w:rsidP="00CA7738">
      <w:pPr>
        <w:widowControl w:val="0"/>
        <w:numPr>
          <w:ilvl w:val="0"/>
          <w:numId w:val="14"/>
        </w:numPr>
        <w:tabs>
          <w:tab w:val="clear" w:pos="720"/>
        </w:tabs>
        <w:suppressAutoHyphens w:val="0"/>
        <w:spacing w:line="360" w:lineRule="atLeast"/>
        <w:jc w:val="both"/>
        <w:rPr>
          <w:rFonts w:ascii="Calibri" w:hAnsi="Calibri"/>
          <w:sz w:val="22"/>
          <w:szCs w:val="22"/>
        </w:rPr>
      </w:pPr>
      <w:r w:rsidRPr="009342FE">
        <w:rPr>
          <w:rFonts w:ascii="Calibri" w:hAnsi="Calibri"/>
          <w:sz w:val="22"/>
          <w:szCs w:val="22"/>
        </w:rPr>
        <w:t>declaração de inidoneidade para licitar ou contratar com a Administração Pública, nos termos do inciso IV do art. 87 da Lei n. 8.666/93.</w:t>
      </w:r>
    </w:p>
    <w:p w14:paraId="55FF2449" w14:textId="77777777" w:rsidR="00EB18A0" w:rsidRPr="009342FE" w:rsidRDefault="00EB18A0" w:rsidP="00C37112">
      <w:pPr>
        <w:widowControl w:val="0"/>
        <w:tabs>
          <w:tab w:val="left" w:pos="720"/>
          <w:tab w:val="left" w:pos="1080"/>
        </w:tabs>
        <w:spacing w:line="360" w:lineRule="atLeast"/>
        <w:ind w:firstLine="567"/>
        <w:jc w:val="both"/>
        <w:rPr>
          <w:rFonts w:ascii="Calibri" w:hAnsi="Calibri"/>
          <w:sz w:val="22"/>
          <w:szCs w:val="22"/>
        </w:rPr>
      </w:pPr>
    </w:p>
    <w:p w14:paraId="381FE866"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Parágrafo Primeiro</w:t>
      </w:r>
      <w:r w:rsidRPr="009342FE">
        <w:rPr>
          <w:rFonts w:ascii="Calibri" w:hAnsi="Calibri"/>
          <w:sz w:val="22"/>
          <w:szCs w:val="22"/>
        </w:rPr>
        <w:t xml:space="preserve">: Em caso de infração de qualquer outra disposição contratual, será aplicada à </w:t>
      </w:r>
      <w:r w:rsidRPr="009342FE">
        <w:rPr>
          <w:rFonts w:ascii="Calibri" w:hAnsi="Calibri"/>
          <w:b/>
          <w:sz w:val="22"/>
          <w:szCs w:val="22"/>
        </w:rPr>
        <w:t>Contratada</w:t>
      </w:r>
      <w:r w:rsidRPr="009342FE">
        <w:rPr>
          <w:rFonts w:ascii="Calibri" w:hAnsi="Calibri"/>
          <w:sz w:val="22"/>
          <w:szCs w:val="22"/>
        </w:rPr>
        <w:t xml:space="preserve"> multa penal de 10% (dez por cento) sobre o valor total do contrato, ou sobre o remanescente, caso tenha ocorrido o adimplemento parcial das obrigações assumidas, sem prejuízo de responder pelos danos decorrentes da infração.</w:t>
      </w:r>
    </w:p>
    <w:p w14:paraId="3B236FC4"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Parágrafo Segundo</w:t>
      </w:r>
      <w:r w:rsidRPr="009342FE">
        <w:rPr>
          <w:rFonts w:ascii="Calibri" w:hAnsi="Calibri"/>
          <w:sz w:val="22"/>
          <w:szCs w:val="22"/>
        </w:rPr>
        <w:t>: As sanções previstas nas alíneas “a”, “c” e “d” desta cláusula poderão ser aplicadas juntamente com a da alínea “b”, facultada a defesa prévia do interessado, no respectivo processo, no prazo de 05 (cinco) dias.</w:t>
      </w:r>
    </w:p>
    <w:p w14:paraId="59837C75" w14:textId="77777777" w:rsidR="00EB18A0" w:rsidRPr="009342FE" w:rsidRDefault="00EB18A0" w:rsidP="00C37112">
      <w:pPr>
        <w:widowControl w:val="0"/>
        <w:tabs>
          <w:tab w:val="left" w:pos="720"/>
          <w:tab w:val="left" w:pos="1080"/>
        </w:tabs>
        <w:spacing w:line="360" w:lineRule="atLeast"/>
        <w:ind w:left="1134" w:firstLine="567"/>
        <w:jc w:val="both"/>
        <w:rPr>
          <w:rFonts w:ascii="Calibri" w:hAnsi="Calibri"/>
          <w:sz w:val="22"/>
          <w:szCs w:val="22"/>
        </w:rPr>
      </w:pPr>
    </w:p>
    <w:p w14:paraId="244A6E92" w14:textId="77777777" w:rsidR="00EB18A0" w:rsidRPr="009342FE" w:rsidRDefault="00EB18A0" w:rsidP="00C37112">
      <w:pPr>
        <w:widowControl w:val="0"/>
        <w:spacing w:line="360" w:lineRule="atLeast"/>
        <w:jc w:val="both"/>
        <w:rPr>
          <w:rFonts w:ascii="Calibri" w:hAnsi="Calibri"/>
          <w:b/>
          <w:sz w:val="22"/>
          <w:szCs w:val="22"/>
        </w:rPr>
      </w:pPr>
      <w:r w:rsidRPr="009342FE">
        <w:rPr>
          <w:rFonts w:ascii="Calibri" w:hAnsi="Calibri"/>
          <w:b/>
          <w:sz w:val="22"/>
          <w:szCs w:val="22"/>
        </w:rPr>
        <w:t>DA RESCISÃO</w:t>
      </w:r>
    </w:p>
    <w:p w14:paraId="56809740"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 xml:space="preserve">CLÁUSULA DÉCIMA </w:t>
      </w:r>
      <w:r w:rsidR="00D934DC" w:rsidRPr="009342FE">
        <w:rPr>
          <w:rFonts w:ascii="Calibri" w:hAnsi="Calibri"/>
          <w:b/>
          <w:sz w:val="22"/>
          <w:szCs w:val="22"/>
        </w:rPr>
        <w:t>TERCEIRA</w:t>
      </w:r>
      <w:r w:rsidRPr="009342FE">
        <w:rPr>
          <w:rFonts w:ascii="Calibri" w:hAnsi="Calibri"/>
          <w:sz w:val="22"/>
          <w:szCs w:val="22"/>
        </w:rPr>
        <w:t xml:space="preserve">: O </w:t>
      </w:r>
      <w:r w:rsidRPr="009342FE">
        <w:rPr>
          <w:rFonts w:ascii="Calibri" w:hAnsi="Calibri"/>
          <w:b/>
          <w:sz w:val="22"/>
          <w:szCs w:val="22"/>
        </w:rPr>
        <w:t>Contratante</w:t>
      </w:r>
      <w:r w:rsidRPr="009342FE">
        <w:rPr>
          <w:rFonts w:ascii="Calibri" w:hAnsi="Calibri"/>
          <w:sz w:val="22"/>
          <w:szCs w:val="22"/>
        </w:rPr>
        <w:t xml:space="preserve"> poderá rescindir o presente contrato, por ato administrativo unilateral, nas hipóteses previstas no art. 78, incisos I a XVII, da Lei n. 8.666/93, sem que caiba à </w:t>
      </w:r>
      <w:r w:rsidRPr="009342FE">
        <w:rPr>
          <w:rFonts w:ascii="Calibri" w:hAnsi="Calibri"/>
          <w:b/>
          <w:sz w:val="22"/>
          <w:szCs w:val="22"/>
        </w:rPr>
        <w:t>Contratada</w:t>
      </w:r>
      <w:r w:rsidRPr="009342FE">
        <w:rPr>
          <w:rFonts w:ascii="Calibri" w:hAnsi="Calibri"/>
          <w:sz w:val="22"/>
          <w:szCs w:val="22"/>
        </w:rPr>
        <w:t xml:space="preserve"> direito a qualquer indenização, sem embargo da imposição das penalidades que se demonstraram cabíveis em processo administrativo regular.</w:t>
      </w:r>
    </w:p>
    <w:p w14:paraId="1E3765A4" w14:textId="77777777" w:rsidR="00EB18A0" w:rsidRPr="009342FE" w:rsidRDefault="00EB18A0" w:rsidP="00C37112">
      <w:pPr>
        <w:widowControl w:val="0"/>
        <w:spacing w:line="360" w:lineRule="atLeast"/>
        <w:jc w:val="both"/>
        <w:rPr>
          <w:rFonts w:ascii="Calibri" w:hAnsi="Calibri"/>
          <w:sz w:val="22"/>
          <w:szCs w:val="22"/>
        </w:rPr>
      </w:pPr>
    </w:p>
    <w:p w14:paraId="4E4313ED"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Parágrafo Único</w:t>
      </w:r>
      <w:r w:rsidRPr="009342FE">
        <w:rPr>
          <w:rFonts w:ascii="Calibri" w:hAnsi="Calibri"/>
          <w:sz w:val="22"/>
          <w:szCs w:val="22"/>
        </w:rPr>
        <w:t xml:space="preserve">. A </w:t>
      </w:r>
      <w:r w:rsidRPr="009342FE">
        <w:rPr>
          <w:rFonts w:ascii="Calibri" w:hAnsi="Calibri"/>
          <w:b/>
          <w:sz w:val="22"/>
          <w:szCs w:val="22"/>
        </w:rPr>
        <w:t>Contratada</w:t>
      </w:r>
      <w:r w:rsidRPr="009342FE">
        <w:rPr>
          <w:rFonts w:ascii="Calibri" w:hAnsi="Calibri"/>
          <w:sz w:val="22"/>
          <w:szCs w:val="22"/>
        </w:rPr>
        <w:t xml:space="preserve"> reconhece os direitos do </w:t>
      </w:r>
      <w:r w:rsidRPr="009342FE">
        <w:rPr>
          <w:rFonts w:ascii="Calibri" w:hAnsi="Calibri"/>
          <w:b/>
          <w:sz w:val="22"/>
          <w:szCs w:val="22"/>
        </w:rPr>
        <w:t>Contratante</w:t>
      </w:r>
      <w:r w:rsidRPr="009342FE">
        <w:rPr>
          <w:rFonts w:ascii="Calibri" w:hAnsi="Calibri"/>
          <w:sz w:val="22"/>
          <w:szCs w:val="22"/>
        </w:rPr>
        <w:t>, em caso de rescisão administrativa prevista no art. 77, da Lei n. 8.666/93.</w:t>
      </w:r>
    </w:p>
    <w:p w14:paraId="7E6052A5" w14:textId="77777777" w:rsidR="00EB18A0" w:rsidRPr="009342FE" w:rsidRDefault="00EB18A0" w:rsidP="00C37112">
      <w:pPr>
        <w:widowControl w:val="0"/>
        <w:spacing w:line="360" w:lineRule="atLeast"/>
        <w:jc w:val="both"/>
        <w:rPr>
          <w:rFonts w:ascii="Calibri" w:hAnsi="Calibri"/>
          <w:b/>
          <w:sz w:val="22"/>
          <w:szCs w:val="22"/>
        </w:rPr>
      </w:pPr>
    </w:p>
    <w:p w14:paraId="504F8531" w14:textId="77777777" w:rsidR="00EB18A0" w:rsidRPr="009342FE" w:rsidRDefault="00EB18A0" w:rsidP="00C37112">
      <w:pPr>
        <w:widowControl w:val="0"/>
        <w:spacing w:line="360" w:lineRule="atLeast"/>
        <w:jc w:val="both"/>
        <w:rPr>
          <w:rFonts w:ascii="Calibri" w:hAnsi="Calibri"/>
          <w:b/>
          <w:sz w:val="22"/>
          <w:szCs w:val="22"/>
        </w:rPr>
      </w:pPr>
      <w:r w:rsidRPr="009342FE">
        <w:rPr>
          <w:rFonts w:ascii="Calibri" w:hAnsi="Calibri"/>
          <w:b/>
          <w:sz w:val="22"/>
          <w:szCs w:val="22"/>
        </w:rPr>
        <w:t>DOS DIREITOS DO CONTRATANTE</w:t>
      </w:r>
    </w:p>
    <w:p w14:paraId="15B58F61"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 xml:space="preserve">CLÁUSULA DÉCIMA </w:t>
      </w:r>
      <w:r w:rsidR="00D934DC" w:rsidRPr="009342FE">
        <w:rPr>
          <w:rFonts w:ascii="Calibri" w:hAnsi="Calibri"/>
          <w:b/>
          <w:sz w:val="22"/>
          <w:szCs w:val="22"/>
        </w:rPr>
        <w:t>QUARTA</w:t>
      </w:r>
      <w:r w:rsidRPr="009342FE">
        <w:rPr>
          <w:rFonts w:ascii="Calibri" w:hAnsi="Calibri"/>
          <w:sz w:val="22"/>
          <w:szCs w:val="22"/>
        </w:rPr>
        <w:t xml:space="preserve">: São prerrogativas do </w:t>
      </w:r>
      <w:r w:rsidRPr="009342FE">
        <w:rPr>
          <w:rFonts w:ascii="Calibri" w:hAnsi="Calibri"/>
          <w:b/>
          <w:sz w:val="22"/>
          <w:szCs w:val="22"/>
        </w:rPr>
        <w:t>Contratante</w:t>
      </w:r>
      <w:r w:rsidRPr="009342FE">
        <w:rPr>
          <w:rFonts w:ascii="Calibri" w:hAnsi="Calibri"/>
          <w:sz w:val="22"/>
          <w:szCs w:val="22"/>
        </w:rPr>
        <w:t xml:space="preserve"> as previstas no art. 58 da Lei n. 8.666/93, que as exercerá nos termos das normas referidas no preâmbulo deste contrato.</w:t>
      </w:r>
    </w:p>
    <w:p w14:paraId="714A4943" w14:textId="77777777" w:rsidR="00E56224" w:rsidRPr="009342FE" w:rsidRDefault="00E56224" w:rsidP="00C37112">
      <w:pPr>
        <w:widowControl w:val="0"/>
        <w:spacing w:line="360" w:lineRule="atLeast"/>
        <w:jc w:val="both"/>
        <w:rPr>
          <w:rFonts w:ascii="Calibri" w:hAnsi="Calibri"/>
          <w:b/>
          <w:sz w:val="22"/>
          <w:szCs w:val="22"/>
        </w:rPr>
      </w:pPr>
    </w:p>
    <w:p w14:paraId="49E9850D" w14:textId="77777777" w:rsidR="00EB18A0" w:rsidRPr="009342FE" w:rsidRDefault="00EB18A0" w:rsidP="00C37112">
      <w:pPr>
        <w:widowControl w:val="0"/>
        <w:spacing w:line="360" w:lineRule="atLeast"/>
        <w:jc w:val="both"/>
        <w:rPr>
          <w:rFonts w:ascii="Calibri" w:hAnsi="Calibri"/>
          <w:b/>
          <w:sz w:val="22"/>
          <w:szCs w:val="22"/>
        </w:rPr>
      </w:pPr>
      <w:r w:rsidRPr="009342FE">
        <w:rPr>
          <w:rFonts w:ascii="Calibri" w:hAnsi="Calibri"/>
          <w:b/>
          <w:sz w:val="22"/>
          <w:szCs w:val="22"/>
        </w:rPr>
        <w:t>DA CESSÃO OU TRANSFERÊNCIA E SUBCONTRATAÇÃO</w:t>
      </w:r>
    </w:p>
    <w:p w14:paraId="1EA22B5A"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lastRenderedPageBreak/>
        <w:t xml:space="preserve">CLÁUSULA DÉCIMA </w:t>
      </w:r>
      <w:r w:rsidR="00D934DC" w:rsidRPr="009342FE">
        <w:rPr>
          <w:rFonts w:ascii="Calibri" w:hAnsi="Calibri"/>
          <w:b/>
          <w:sz w:val="22"/>
          <w:szCs w:val="22"/>
        </w:rPr>
        <w:t>QUINTA</w:t>
      </w:r>
      <w:r w:rsidRPr="009342FE">
        <w:rPr>
          <w:rFonts w:ascii="Calibri" w:hAnsi="Calibri"/>
          <w:sz w:val="22"/>
          <w:szCs w:val="22"/>
        </w:rPr>
        <w:t xml:space="preserve">: A </w:t>
      </w:r>
      <w:r w:rsidRPr="009342FE">
        <w:rPr>
          <w:rFonts w:ascii="Calibri" w:hAnsi="Calibri"/>
          <w:b/>
          <w:sz w:val="22"/>
          <w:szCs w:val="22"/>
        </w:rPr>
        <w:t>contratada</w:t>
      </w:r>
      <w:r w:rsidRPr="009342FE">
        <w:rPr>
          <w:rFonts w:ascii="Calibri" w:hAnsi="Calibri"/>
          <w:sz w:val="22"/>
          <w:szCs w:val="22"/>
        </w:rPr>
        <w:t xml:space="preserve"> não poderá ceder o presente contrato, no todo ou em parte, a nenhuma pessoa física ou jurídica, sem autorização prévia, por escrito do contratante.</w:t>
      </w:r>
    </w:p>
    <w:p w14:paraId="4E65D730" w14:textId="77777777" w:rsidR="00EB18A0" w:rsidRPr="009342FE" w:rsidRDefault="00EB18A0" w:rsidP="00C37112">
      <w:pPr>
        <w:widowControl w:val="0"/>
        <w:spacing w:line="360" w:lineRule="atLeast"/>
        <w:jc w:val="both"/>
        <w:rPr>
          <w:rFonts w:ascii="Calibri" w:hAnsi="Calibri"/>
          <w:sz w:val="22"/>
          <w:szCs w:val="22"/>
        </w:rPr>
      </w:pPr>
    </w:p>
    <w:p w14:paraId="33FD2ED2" w14:textId="77777777" w:rsidR="00EB18A0" w:rsidRPr="009342FE" w:rsidRDefault="00EB18A0" w:rsidP="00C37112">
      <w:pPr>
        <w:widowControl w:val="0"/>
        <w:spacing w:line="360" w:lineRule="atLeast"/>
        <w:jc w:val="both"/>
        <w:rPr>
          <w:rFonts w:ascii="Calibri" w:hAnsi="Calibri"/>
          <w:b/>
          <w:sz w:val="22"/>
          <w:szCs w:val="22"/>
        </w:rPr>
      </w:pPr>
      <w:r w:rsidRPr="009342FE">
        <w:rPr>
          <w:rFonts w:ascii="Calibri" w:hAnsi="Calibri"/>
          <w:b/>
          <w:sz w:val="22"/>
          <w:szCs w:val="22"/>
        </w:rPr>
        <w:t>DAS DESPESAS DO CONTRATO</w:t>
      </w:r>
    </w:p>
    <w:p w14:paraId="12F9F4BA"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CLÁUSULA DÉCIMA</w:t>
      </w:r>
      <w:r w:rsidR="00D934DC" w:rsidRPr="009342FE">
        <w:rPr>
          <w:rFonts w:ascii="Calibri" w:hAnsi="Calibri"/>
          <w:b/>
          <w:sz w:val="22"/>
          <w:szCs w:val="22"/>
        </w:rPr>
        <w:t xml:space="preserve"> SEXTA</w:t>
      </w:r>
      <w:r w:rsidRPr="009342FE">
        <w:rPr>
          <w:rFonts w:ascii="Calibri" w:hAnsi="Calibri"/>
          <w:sz w:val="22"/>
          <w:szCs w:val="22"/>
        </w:rPr>
        <w:t xml:space="preserve">: Constituirá encargo exclusivo da </w:t>
      </w:r>
      <w:r w:rsidRPr="009342FE">
        <w:rPr>
          <w:rFonts w:ascii="Calibri" w:hAnsi="Calibri"/>
          <w:b/>
          <w:sz w:val="22"/>
          <w:szCs w:val="22"/>
        </w:rPr>
        <w:t>Contratada</w:t>
      </w:r>
      <w:r w:rsidRPr="009342FE">
        <w:rPr>
          <w:rFonts w:ascii="Calibri" w:hAnsi="Calibri"/>
          <w:sz w:val="22"/>
          <w:szCs w:val="22"/>
        </w:rPr>
        <w:t xml:space="preserve"> o pagamento de tributos, tarifas, emolumentos e despesas decorrentes da formalização deste contrato e da execução de seu objeto.</w:t>
      </w:r>
    </w:p>
    <w:p w14:paraId="1A2E2D28" w14:textId="77777777" w:rsidR="003D5B60" w:rsidRPr="009342FE" w:rsidRDefault="003D5B60" w:rsidP="00C37112">
      <w:pPr>
        <w:widowControl w:val="0"/>
        <w:spacing w:line="360" w:lineRule="atLeast"/>
        <w:jc w:val="both"/>
        <w:rPr>
          <w:rFonts w:ascii="Calibri" w:hAnsi="Calibri"/>
          <w:sz w:val="22"/>
          <w:szCs w:val="22"/>
        </w:rPr>
      </w:pPr>
    </w:p>
    <w:p w14:paraId="78872A19" w14:textId="77777777" w:rsidR="00EB18A0" w:rsidRPr="009342FE" w:rsidRDefault="00EB18A0" w:rsidP="00C37112">
      <w:pPr>
        <w:widowControl w:val="0"/>
        <w:spacing w:line="360" w:lineRule="atLeast"/>
        <w:jc w:val="both"/>
        <w:rPr>
          <w:rFonts w:ascii="Calibri" w:hAnsi="Calibri"/>
          <w:b/>
          <w:sz w:val="22"/>
          <w:szCs w:val="22"/>
        </w:rPr>
      </w:pPr>
      <w:r w:rsidRPr="009342FE">
        <w:rPr>
          <w:rFonts w:ascii="Calibri" w:hAnsi="Calibri"/>
          <w:b/>
          <w:sz w:val="22"/>
          <w:szCs w:val="22"/>
        </w:rPr>
        <w:t>DA PUBLICAÇÃO DO CONTRATO</w:t>
      </w:r>
    </w:p>
    <w:p w14:paraId="746707BA"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 xml:space="preserve">CLÁUSULA DÉCIMA </w:t>
      </w:r>
      <w:r w:rsidR="00D934DC" w:rsidRPr="009342FE">
        <w:rPr>
          <w:rFonts w:ascii="Calibri" w:hAnsi="Calibri"/>
          <w:b/>
          <w:sz w:val="22"/>
          <w:szCs w:val="22"/>
        </w:rPr>
        <w:t>SÉTIMA</w:t>
      </w:r>
      <w:r w:rsidRPr="009342FE">
        <w:rPr>
          <w:rFonts w:ascii="Calibri" w:hAnsi="Calibri"/>
          <w:sz w:val="22"/>
          <w:szCs w:val="22"/>
        </w:rPr>
        <w:t xml:space="preserve">: O </w:t>
      </w:r>
      <w:r w:rsidRPr="009342FE">
        <w:rPr>
          <w:rFonts w:ascii="Calibri" w:hAnsi="Calibri"/>
          <w:b/>
          <w:sz w:val="22"/>
          <w:szCs w:val="22"/>
        </w:rPr>
        <w:t>Contratante</w:t>
      </w:r>
      <w:r w:rsidRPr="009342FE">
        <w:rPr>
          <w:rFonts w:ascii="Calibri" w:hAnsi="Calibri"/>
          <w:sz w:val="22"/>
          <w:szCs w:val="22"/>
        </w:rPr>
        <w:t xml:space="preserve"> providenciará a publicação do resumo do contrato, em conformidade com o parágrafo único do art. 61 da Lei n. 8.666/93.</w:t>
      </w:r>
    </w:p>
    <w:p w14:paraId="2FA05425" w14:textId="77777777" w:rsidR="00EB18A0" w:rsidRPr="009342FE" w:rsidRDefault="00EB18A0" w:rsidP="00C37112">
      <w:pPr>
        <w:widowControl w:val="0"/>
        <w:tabs>
          <w:tab w:val="left" w:pos="720"/>
          <w:tab w:val="left" w:pos="1080"/>
        </w:tabs>
        <w:spacing w:line="360" w:lineRule="atLeast"/>
        <w:ind w:left="1134" w:firstLine="567"/>
        <w:jc w:val="both"/>
        <w:rPr>
          <w:rFonts w:ascii="Calibri" w:hAnsi="Calibri"/>
          <w:b/>
          <w:sz w:val="22"/>
          <w:szCs w:val="22"/>
        </w:rPr>
      </w:pPr>
    </w:p>
    <w:p w14:paraId="34C8E6BC" w14:textId="77777777" w:rsidR="00EB18A0" w:rsidRPr="009342FE" w:rsidRDefault="00EB18A0" w:rsidP="00C37112">
      <w:pPr>
        <w:widowControl w:val="0"/>
        <w:spacing w:line="360" w:lineRule="atLeast"/>
        <w:jc w:val="both"/>
        <w:rPr>
          <w:rFonts w:ascii="Calibri" w:hAnsi="Calibri"/>
          <w:sz w:val="22"/>
          <w:szCs w:val="22"/>
        </w:rPr>
      </w:pPr>
    </w:p>
    <w:p w14:paraId="1A48853A"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DA LEGISLAÇÃO APLICÁVEL</w:t>
      </w:r>
    </w:p>
    <w:p w14:paraId="6B2BCE1F"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 xml:space="preserve">CLÁUSULA </w:t>
      </w:r>
      <w:r w:rsidR="00D934DC" w:rsidRPr="009342FE">
        <w:rPr>
          <w:rFonts w:ascii="Calibri" w:hAnsi="Calibri"/>
          <w:b/>
          <w:sz w:val="22"/>
          <w:szCs w:val="22"/>
        </w:rPr>
        <w:t xml:space="preserve">DÉCIMA </w:t>
      </w:r>
      <w:r w:rsidR="0026399C">
        <w:rPr>
          <w:rFonts w:ascii="Calibri" w:hAnsi="Calibri"/>
          <w:b/>
          <w:sz w:val="22"/>
          <w:szCs w:val="22"/>
        </w:rPr>
        <w:t>OITAVA</w:t>
      </w:r>
      <w:r w:rsidRPr="009342FE">
        <w:rPr>
          <w:rFonts w:ascii="Calibri" w:hAnsi="Calibri"/>
          <w:sz w:val="22"/>
          <w:szCs w:val="22"/>
        </w:rPr>
        <w:t>: O presente contrato rege-se pelas disposições expressas na Lei n. 8.666, de 21 de junho de 1993, e pelos preceitos de direito público, aplicando-se-lhe supletivamente, os princípios da teoria geral dos contratos e as disposições de direito privado.</w:t>
      </w:r>
    </w:p>
    <w:p w14:paraId="0A8F631E" w14:textId="77777777" w:rsidR="00EB18A0" w:rsidRPr="009342FE" w:rsidRDefault="00EB18A0" w:rsidP="00C37112">
      <w:pPr>
        <w:widowControl w:val="0"/>
        <w:tabs>
          <w:tab w:val="left" w:pos="720"/>
          <w:tab w:val="left" w:pos="1080"/>
        </w:tabs>
        <w:spacing w:line="360" w:lineRule="atLeast"/>
        <w:ind w:left="1134" w:firstLine="567"/>
        <w:jc w:val="both"/>
        <w:rPr>
          <w:rFonts w:ascii="Calibri" w:hAnsi="Calibri"/>
          <w:sz w:val="22"/>
          <w:szCs w:val="22"/>
        </w:rPr>
      </w:pPr>
    </w:p>
    <w:p w14:paraId="39DA2015"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DOS CASOS OMISSOS</w:t>
      </w:r>
    </w:p>
    <w:p w14:paraId="000DA996"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 xml:space="preserve">CLÁUSULA </w:t>
      </w:r>
      <w:r w:rsidR="0026399C">
        <w:rPr>
          <w:rFonts w:ascii="Calibri" w:hAnsi="Calibri"/>
          <w:b/>
          <w:sz w:val="22"/>
          <w:szCs w:val="22"/>
        </w:rPr>
        <w:t>DÉCIMA NONA</w:t>
      </w:r>
      <w:r w:rsidRPr="009342FE">
        <w:rPr>
          <w:rFonts w:ascii="Calibri" w:hAnsi="Calibri"/>
          <w:sz w:val="22"/>
          <w:szCs w:val="22"/>
        </w:rPr>
        <w:t>: Os casos omissos serão resolvidos à luz da Lei n. 8.666/93, e dos princípios gerais de direito.</w:t>
      </w:r>
    </w:p>
    <w:p w14:paraId="272F9ECF" w14:textId="77777777" w:rsidR="00EB18A0" w:rsidRPr="009342FE" w:rsidRDefault="00EB18A0" w:rsidP="00C37112">
      <w:pPr>
        <w:widowControl w:val="0"/>
        <w:spacing w:line="360" w:lineRule="atLeast"/>
        <w:jc w:val="both"/>
        <w:rPr>
          <w:rFonts w:ascii="Calibri" w:hAnsi="Calibri"/>
          <w:b/>
          <w:sz w:val="22"/>
          <w:szCs w:val="22"/>
        </w:rPr>
      </w:pPr>
    </w:p>
    <w:p w14:paraId="68EC3155" w14:textId="77777777" w:rsidR="00EB18A0" w:rsidRPr="009342FE" w:rsidRDefault="00EB18A0" w:rsidP="00C37112">
      <w:pPr>
        <w:widowControl w:val="0"/>
        <w:spacing w:line="360" w:lineRule="atLeast"/>
        <w:jc w:val="both"/>
        <w:rPr>
          <w:rFonts w:ascii="Calibri" w:hAnsi="Calibri"/>
          <w:b/>
          <w:sz w:val="22"/>
          <w:szCs w:val="22"/>
        </w:rPr>
      </w:pPr>
      <w:r w:rsidRPr="009342FE">
        <w:rPr>
          <w:rFonts w:ascii="Calibri" w:hAnsi="Calibri"/>
          <w:b/>
          <w:sz w:val="22"/>
          <w:szCs w:val="22"/>
        </w:rPr>
        <w:t>DO FORO</w:t>
      </w:r>
    </w:p>
    <w:p w14:paraId="482D71F4"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b/>
          <w:sz w:val="22"/>
          <w:szCs w:val="22"/>
        </w:rPr>
        <w:t xml:space="preserve">CLÁUSULA VIGÉSIMA </w:t>
      </w:r>
      <w:r w:rsidRPr="009342FE">
        <w:rPr>
          <w:rFonts w:ascii="Calibri" w:hAnsi="Calibri"/>
          <w:sz w:val="22"/>
          <w:szCs w:val="22"/>
        </w:rPr>
        <w:t>:</w:t>
      </w:r>
      <w:r w:rsidRPr="009342FE">
        <w:rPr>
          <w:rFonts w:ascii="Calibri" w:hAnsi="Calibri"/>
          <w:b/>
          <w:sz w:val="22"/>
          <w:szCs w:val="22"/>
        </w:rPr>
        <w:t> </w:t>
      </w:r>
      <w:r w:rsidRPr="009342FE">
        <w:rPr>
          <w:rFonts w:ascii="Calibri" w:hAnsi="Calibri"/>
          <w:sz w:val="22"/>
          <w:szCs w:val="22"/>
        </w:rPr>
        <w:t>Para dirimir as dúvidas oriundas deste contrato, as partes elegem o foro da Comarca de Campo Mourão, PR, com renúncia expressa de qualquer outro, por mais privilegiado que seja.</w:t>
      </w:r>
    </w:p>
    <w:p w14:paraId="127982F2" w14:textId="77777777" w:rsidR="00EB18A0" w:rsidRPr="009342FE" w:rsidRDefault="00EB18A0" w:rsidP="00C37112">
      <w:pPr>
        <w:widowControl w:val="0"/>
        <w:spacing w:line="360" w:lineRule="atLeast"/>
        <w:jc w:val="both"/>
        <w:rPr>
          <w:rFonts w:ascii="Calibri" w:hAnsi="Calibri"/>
          <w:sz w:val="22"/>
          <w:szCs w:val="22"/>
        </w:rPr>
      </w:pPr>
    </w:p>
    <w:p w14:paraId="5AA14791" w14:textId="77777777" w:rsidR="00EB18A0" w:rsidRPr="009342FE" w:rsidRDefault="00EB18A0" w:rsidP="00C37112">
      <w:pPr>
        <w:widowControl w:val="0"/>
        <w:spacing w:line="360" w:lineRule="atLeast"/>
        <w:jc w:val="both"/>
        <w:rPr>
          <w:rFonts w:ascii="Calibri" w:hAnsi="Calibri"/>
          <w:sz w:val="22"/>
          <w:szCs w:val="22"/>
        </w:rPr>
      </w:pPr>
      <w:r w:rsidRPr="009342FE">
        <w:rPr>
          <w:rFonts w:ascii="Calibri" w:hAnsi="Calibri"/>
          <w:sz w:val="22"/>
          <w:szCs w:val="22"/>
        </w:rPr>
        <w:t>E, por estarem justas e contratadas, as partes assinam o presente contrato em 03 (três) vias de igual teor e forma, na presença de 02 (duas) testemunhas, para que surta seus jurídicos e legais efeitos.</w:t>
      </w:r>
    </w:p>
    <w:p w14:paraId="784374B7" w14:textId="77777777" w:rsidR="00EB18A0" w:rsidRPr="009342FE" w:rsidRDefault="00EB18A0" w:rsidP="00C37112">
      <w:pPr>
        <w:widowControl w:val="0"/>
        <w:tabs>
          <w:tab w:val="left" w:pos="720"/>
          <w:tab w:val="left" w:pos="1080"/>
        </w:tabs>
        <w:spacing w:line="360" w:lineRule="atLeast"/>
        <w:ind w:left="1134" w:firstLine="567"/>
        <w:jc w:val="both"/>
        <w:rPr>
          <w:rFonts w:ascii="Calibri" w:hAnsi="Calibri"/>
          <w:sz w:val="22"/>
          <w:szCs w:val="22"/>
        </w:rPr>
      </w:pPr>
    </w:p>
    <w:p w14:paraId="4EE19806" w14:textId="77777777" w:rsidR="00EB18A0" w:rsidRPr="009342FE" w:rsidRDefault="00EB18A0" w:rsidP="00C37112">
      <w:pPr>
        <w:widowControl w:val="0"/>
        <w:spacing w:line="360" w:lineRule="atLeast"/>
        <w:jc w:val="center"/>
        <w:rPr>
          <w:rFonts w:ascii="Calibri" w:hAnsi="Calibri"/>
          <w:sz w:val="22"/>
          <w:szCs w:val="22"/>
        </w:rPr>
      </w:pPr>
      <w:r w:rsidRPr="009342FE">
        <w:rPr>
          <w:rFonts w:ascii="Calibri" w:hAnsi="Calibri"/>
          <w:sz w:val="22"/>
          <w:szCs w:val="22"/>
        </w:rPr>
        <w:t>Campo Mourão, ____, ____________ de 201</w:t>
      </w:r>
      <w:r w:rsidR="009E5C6E" w:rsidRPr="009342FE">
        <w:rPr>
          <w:rFonts w:ascii="Calibri" w:hAnsi="Calibri"/>
          <w:sz w:val="22"/>
          <w:szCs w:val="22"/>
        </w:rPr>
        <w:t>7</w:t>
      </w:r>
      <w:r w:rsidRPr="009342FE">
        <w:rPr>
          <w:rFonts w:ascii="Calibri" w:hAnsi="Calibri"/>
          <w:sz w:val="22"/>
          <w:szCs w:val="22"/>
        </w:rPr>
        <w:t>.</w:t>
      </w:r>
    </w:p>
    <w:p w14:paraId="3F920EA6" w14:textId="77777777" w:rsidR="00EB18A0" w:rsidRPr="009342FE" w:rsidRDefault="00EB18A0" w:rsidP="00C37112">
      <w:pPr>
        <w:widowControl w:val="0"/>
        <w:tabs>
          <w:tab w:val="left" w:pos="720"/>
          <w:tab w:val="left" w:pos="1080"/>
        </w:tabs>
        <w:spacing w:line="360" w:lineRule="atLeast"/>
        <w:ind w:left="1134"/>
        <w:jc w:val="center"/>
        <w:rPr>
          <w:rFonts w:ascii="Calibri" w:hAnsi="Calibri"/>
          <w:sz w:val="22"/>
          <w:szCs w:val="22"/>
        </w:rPr>
      </w:pPr>
    </w:p>
    <w:p w14:paraId="6148C26E" w14:textId="77777777" w:rsidR="00EB18A0" w:rsidRPr="009342FE" w:rsidRDefault="00EB18A0" w:rsidP="00C37112">
      <w:pPr>
        <w:widowControl w:val="0"/>
        <w:spacing w:line="360" w:lineRule="atLeast"/>
        <w:jc w:val="center"/>
        <w:rPr>
          <w:rFonts w:ascii="Calibri" w:hAnsi="Calibri"/>
          <w:b/>
          <w:i/>
          <w:sz w:val="22"/>
          <w:szCs w:val="22"/>
        </w:rPr>
      </w:pPr>
      <w:r w:rsidRPr="009342FE">
        <w:rPr>
          <w:rFonts w:ascii="Calibri" w:hAnsi="Calibri"/>
          <w:b/>
          <w:i/>
          <w:sz w:val="22"/>
          <w:szCs w:val="22"/>
        </w:rPr>
        <w:t>MUNICIPIO DE CAMPO MOURÃO</w:t>
      </w:r>
    </w:p>
    <w:p w14:paraId="3F57E4C8" w14:textId="77777777" w:rsidR="00EB18A0" w:rsidRPr="009342FE" w:rsidRDefault="00EB18A0" w:rsidP="00C37112">
      <w:pPr>
        <w:widowControl w:val="0"/>
        <w:spacing w:line="360" w:lineRule="atLeast"/>
        <w:jc w:val="center"/>
        <w:rPr>
          <w:rFonts w:ascii="Calibri" w:hAnsi="Calibri"/>
          <w:i/>
          <w:sz w:val="22"/>
          <w:szCs w:val="22"/>
        </w:rPr>
      </w:pPr>
      <w:r w:rsidRPr="009342FE">
        <w:rPr>
          <w:rFonts w:ascii="Calibri" w:hAnsi="Calibri"/>
          <w:i/>
          <w:sz w:val="22"/>
          <w:szCs w:val="22"/>
        </w:rPr>
        <w:t>CONTRATANTE</w:t>
      </w:r>
    </w:p>
    <w:p w14:paraId="29F098EF" w14:textId="77777777" w:rsidR="00EB18A0" w:rsidRPr="009342FE" w:rsidRDefault="009E5C6E" w:rsidP="00C37112">
      <w:pPr>
        <w:widowControl w:val="0"/>
        <w:spacing w:line="360" w:lineRule="atLeast"/>
        <w:jc w:val="center"/>
        <w:rPr>
          <w:rFonts w:ascii="Calibri" w:hAnsi="Calibri"/>
          <w:b/>
          <w:sz w:val="22"/>
          <w:szCs w:val="22"/>
        </w:rPr>
      </w:pPr>
      <w:r w:rsidRPr="009342FE">
        <w:rPr>
          <w:rFonts w:ascii="Calibri" w:hAnsi="Calibri"/>
          <w:b/>
          <w:sz w:val="22"/>
          <w:szCs w:val="22"/>
        </w:rPr>
        <w:t xml:space="preserve">TAUILLO TEZELLI </w:t>
      </w:r>
    </w:p>
    <w:p w14:paraId="0E27DF38" w14:textId="77777777" w:rsidR="00EB18A0" w:rsidRPr="009342FE" w:rsidRDefault="00EB18A0" w:rsidP="00C37112">
      <w:pPr>
        <w:widowControl w:val="0"/>
        <w:spacing w:line="360" w:lineRule="atLeast"/>
        <w:jc w:val="center"/>
        <w:rPr>
          <w:rFonts w:ascii="Calibri" w:hAnsi="Calibri"/>
          <w:sz w:val="22"/>
          <w:szCs w:val="22"/>
        </w:rPr>
      </w:pPr>
      <w:r w:rsidRPr="009342FE">
        <w:rPr>
          <w:rFonts w:ascii="Calibri" w:hAnsi="Calibri"/>
          <w:sz w:val="22"/>
          <w:szCs w:val="22"/>
        </w:rPr>
        <w:t>PREFEIT</w:t>
      </w:r>
      <w:r w:rsidR="009E5C6E" w:rsidRPr="009342FE">
        <w:rPr>
          <w:rFonts w:ascii="Calibri" w:hAnsi="Calibri"/>
          <w:sz w:val="22"/>
          <w:szCs w:val="22"/>
        </w:rPr>
        <w:t>O</w:t>
      </w:r>
    </w:p>
    <w:p w14:paraId="2AAB2B61" w14:textId="77777777" w:rsidR="00EB18A0" w:rsidRPr="009342FE" w:rsidRDefault="00EB18A0" w:rsidP="00C37112">
      <w:pPr>
        <w:widowControl w:val="0"/>
        <w:spacing w:line="360" w:lineRule="atLeast"/>
        <w:jc w:val="center"/>
        <w:rPr>
          <w:rFonts w:ascii="Calibri" w:hAnsi="Calibri"/>
          <w:i/>
          <w:sz w:val="22"/>
          <w:szCs w:val="22"/>
        </w:rPr>
      </w:pPr>
      <w:r w:rsidRPr="009342FE">
        <w:rPr>
          <w:rFonts w:ascii="Calibri" w:hAnsi="Calibri"/>
          <w:b/>
          <w:sz w:val="22"/>
          <w:szCs w:val="22"/>
        </w:rPr>
        <w:t>__________________________________________</w:t>
      </w:r>
    </w:p>
    <w:p w14:paraId="03ABFF62" w14:textId="77777777" w:rsidR="0090392C" w:rsidRPr="009342FE" w:rsidRDefault="0090392C" w:rsidP="00C37112">
      <w:pPr>
        <w:spacing w:line="360" w:lineRule="atLeast"/>
        <w:jc w:val="center"/>
        <w:rPr>
          <w:rFonts w:ascii="Calibri" w:hAnsi="Calibri"/>
          <w:b/>
          <w:sz w:val="22"/>
          <w:szCs w:val="22"/>
        </w:rPr>
      </w:pPr>
    </w:p>
    <w:p w14:paraId="78710F97" w14:textId="77777777" w:rsidR="009C281F" w:rsidRPr="009342FE" w:rsidRDefault="009C281F" w:rsidP="00C37112">
      <w:pPr>
        <w:spacing w:line="360" w:lineRule="atLeast"/>
        <w:jc w:val="center"/>
        <w:rPr>
          <w:rFonts w:ascii="Calibri" w:hAnsi="Calibri"/>
          <w:b/>
          <w:sz w:val="22"/>
          <w:szCs w:val="22"/>
        </w:rPr>
      </w:pPr>
    </w:p>
    <w:p w14:paraId="24700E84" w14:textId="77777777" w:rsidR="00E74F4B" w:rsidRPr="009342FE" w:rsidRDefault="00E74F4B" w:rsidP="00C37112">
      <w:pPr>
        <w:spacing w:line="360" w:lineRule="atLeast"/>
        <w:jc w:val="center"/>
        <w:rPr>
          <w:rFonts w:ascii="Calibri" w:hAnsi="Calibri"/>
          <w:b/>
          <w:sz w:val="22"/>
          <w:szCs w:val="22"/>
        </w:rPr>
      </w:pPr>
    </w:p>
    <w:p w14:paraId="79E99EC3" w14:textId="77777777" w:rsidR="00E74F4B" w:rsidRPr="009342FE" w:rsidRDefault="00E74F4B" w:rsidP="00C37112">
      <w:pPr>
        <w:spacing w:line="360" w:lineRule="atLeast"/>
        <w:jc w:val="center"/>
        <w:rPr>
          <w:rFonts w:ascii="Calibri" w:hAnsi="Calibri"/>
          <w:b/>
          <w:sz w:val="22"/>
          <w:szCs w:val="22"/>
        </w:rPr>
      </w:pPr>
    </w:p>
    <w:p w14:paraId="127CA39E" w14:textId="77777777" w:rsidR="00D934DC" w:rsidRPr="009342FE" w:rsidRDefault="00D934DC" w:rsidP="00C37112">
      <w:pPr>
        <w:spacing w:line="360" w:lineRule="atLeast"/>
        <w:jc w:val="center"/>
        <w:rPr>
          <w:rFonts w:ascii="Calibri" w:hAnsi="Calibri"/>
          <w:b/>
          <w:sz w:val="22"/>
          <w:szCs w:val="22"/>
        </w:rPr>
      </w:pPr>
    </w:p>
    <w:p w14:paraId="529D92C7" w14:textId="77777777" w:rsidR="00D934DC" w:rsidRPr="009342FE" w:rsidRDefault="00D934DC" w:rsidP="00C37112">
      <w:pPr>
        <w:spacing w:line="360" w:lineRule="atLeast"/>
        <w:jc w:val="center"/>
        <w:rPr>
          <w:rFonts w:ascii="Calibri" w:hAnsi="Calibri"/>
          <w:b/>
          <w:sz w:val="22"/>
          <w:szCs w:val="22"/>
        </w:rPr>
      </w:pPr>
    </w:p>
    <w:p w14:paraId="0214C6D8" w14:textId="77777777" w:rsidR="00D934DC" w:rsidRPr="009342FE" w:rsidRDefault="00D934DC" w:rsidP="00C37112">
      <w:pPr>
        <w:spacing w:line="360" w:lineRule="atLeast"/>
        <w:jc w:val="center"/>
        <w:rPr>
          <w:rFonts w:ascii="Calibri" w:hAnsi="Calibri"/>
          <w:b/>
          <w:sz w:val="22"/>
          <w:szCs w:val="22"/>
        </w:rPr>
      </w:pPr>
    </w:p>
    <w:p w14:paraId="721D0B2E" w14:textId="77777777" w:rsidR="00D934DC" w:rsidRPr="009342FE" w:rsidRDefault="00D934DC" w:rsidP="00C37112">
      <w:pPr>
        <w:spacing w:line="360" w:lineRule="atLeast"/>
        <w:jc w:val="center"/>
        <w:rPr>
          <w:rFonts w:ascii="Calibri" w:hAnsi="Calibri"/>
          <w:b/>
          <w:sz w:val="22"/>
          <w:szCs w:val="22"/>
        </w:rPr>
      </w:pPr>
    </w:p>
    <w:p w14:paraId="5F42E530" w14:textId="77777777" w:rsidR="00E74F4B" w:rsidRPr="009342FE" w:rsidRDefault="0026399C" w:rsidP="00C37112">
      <w:pPr>
        <w:spacing w:line="360" w:lineRule="atLeast"/>
        <w:jc w:val="center"/>
        <w:rPr>
          <w:rFonts w:ascii="Calibri" w:hAnsi="Calibri"/>
          <w:b/>
          <w:sz w:val="22"/>
          <w:szCs w:val="22"/>
        </w:rPr>
      </w:pPr>
      <w:r>
        <w:rPr>
          <w:rFonts w:ascii="Calibri" w:hAnsi="Calibri"/>
          <w:b/>
          <w:sz w:val="22"/>
          <w:szCs w:val="22"/>
        </w:rPr>
        <w:br w:type="page"/>
      </w:r>
    </w:p>
    <w:p w14:paraId="245F4E90" w14:textId="77777777" w:rsidR="00EB18A0" w:rsidRPr="00FA6E96" w:rsidRDefault="00EB18A0" w:rsidP="00C37112">
      <w:pPr>
        <w:spacing w:line="360" w:lineRule="atLeast"/>
        <w:jc w:val="center"/>
        <w:rPr>
          <w:rFonts w:ascii="Calibri" w:hAnsi="Calibri"/>
          <w:b/>
          <w:sz w:val="24"/>
          <w:szCs w:val="24"/>
        </w:rPr>
      </w:pPr>
      <w:r w:rsidRPr="00FA6E96">
        <w:rPr>
          <w:rFonts w:ascii="Calibri" w:hAnsi="Calibri"/>
          <w:b/>
          <w:sz w:val="24"/>
          <w:szCs w:val="24"/>
        </w:rPr>
        <w:lastRenderedPageBreak/>
        <w:t>ANEXO</w:t>
      </w:r>
      <w:r w:rsidR="00D9035E" w:rsidRPr="00FA6E96">
        <w:rPr>
          <w:rFonts w:ascii="Calibri" w:hAnsi="Calibri"/>
          <w:b/>
          <w:sz w:val="24"/>
          <w:szCs w:val="24"/>
        </w:rPr>
        <w:t xml:space="preserve"> </w:t>
      </w:r>
      <w:r w:rsidRPr="00FA6E96">
        <w:rPr>
          <w:rFonts w:ascii="Calibri" w:hAnsi="Calibri"/>
          <w:b/>
          <w:sz w:val="24"/>
          <w:szCs w:val="24"/>
        </w:rPr>
        <w:t>Vl</w:t>
      </w:r>
    </w:p>
    <w:p w14:paraId="7755A1E8" w14:textId="77777777" w:rsidR="00EB18A0" w:rsidRPr="009342FE" w:rsidRDefault="00EB18A0" w:rsidP="00C37112">
      <w:pPr>
        <w:spacing w:line="360" w:lineRule="atLeast"/>
        <w:jc w:val="center"/>
        <w:rPr>
          <w:rFonts w:ascii="Calibri" w:hAnsi="Calibri"/>
          <w:sz w:val="22"/>
          <w:szCs w:val="22"/>
        </w:rPr>
      </w:pPr>
    </w:p>
    <w:p w14:paraId="2B3138F1" w14:textId="77777777" w:rsidR="00EB18A0" w:rsidRPr="009342FE" w:rsidRDefault="00EB18A0" w:rsidP="00C37112">
      <w:pPr>
        <w:spacing w:line="360" w:lineRule="atLeast"/>
        <w:jc w:val="center"/>
        <w:rPr>
          <w:rFonts w:ascii="Calibri" w:hAnsi="Calibri"/>
          <w:b/>
          <w:sz w:val="22"/>
          <w:szCs w:val="22"/>
        </w:rPr>
      </w:pPr>
      <w:r w:rsidRPr="009342FE">
        <w:rPr>
          <w:rFonts w:ascii="Calibri" w:hAnsi="Calibri"/>
          <w:b/>
          <w:sz w:val="22"/>
          <w:szCs w:val="22"/>
        </w:rPr>
        <w:t>ATESTADO DE VISITA TÉCNICA</w:t>
      </w:r>
    </w:p>
    <w:p w14:paraId="1A62528A" w14:textId="77777777" w:rsidR="00EB18A0" w:rsidRPr="009342FE" w:rsidRDefault="00EB18A0" w:rsidP="00C37112">
      <w:pPr>
        <w:spacing w:line="360" w:lineRule="atLeast"/>
        <w:jc w:val="center"/>
        <w:rPr>
          <w:rFonts w:ascii="Calibri" w:hAnsi="Calibri"/>
          <w:sz w:val="22"/>
          <w:szCs w:val="22"/>
        </w:rPr>
      </w:pPr>
    </w:p>
    <w:p w14:paraId="49053B91" w14:textId="77777777" w:rsidR="00EB18A0" w:rsidRPr="009342FE" w:rsidRDefault="00EB18A0" w:rsidP="00C37112">
      <w:pPr>
        <w:spacing w:line="360" w:lineRule="atLeast"/>
        <w:jc w:val="center"/>
        <w:rPr>
          <w:rFonts w:ascii="Calibri" w:hAnsi="Calibri"/>
          <w:sz w:val="22"/>
          <w:szCs w:val="22"/>
        </w:rPr>
      </w:pPr>
    </w:p>
    <w:p w14:paraId="68CB15CC" w14:textId="77777777" w:rsidR="00EB18A0" w:rsidRPr="009342FE" w:rsidRDefault="00EB18A0" w:rsidP="00C37112">
      <w:pPr>
        <w:spacing w:line="360" w:lineRule="atLeast"/>
        <w:jc w:val="both"/>
        <w:rPr>
          <w:rFonts w:ascii="Calibri" w:hAnsi="Calibri"/>
          <w:b/>
          <w:sz w:val="22"/>
          <w:szCs w:val="22"/>
        </w:rPr>
      </w:pPr>
      <w:r w:rsidRPr="009342FE">
        <w:rPr>
          <w:rFonts w:ascii="Calibri" w:hAnsi="Calibri"/>
          <w:sz w:val="22"/>
          <w:szCs w:val="22"/>
        </w:rPr>
        <w:t xml:space="preserve">Ref.: Tomada de Preços nº </w:t>
      </w:r>
      <w:r w:rsidR="00CC050E" w:rsidRPr="009342FE">
        <w:rPr>
          <w:rFonts w:ascii="Calibri" w:hAnsi="Calibri"/>
          <w:b/>
          <w:sz w:val="22"/>
          <w:szCs w:val="22"/>
        </w:rPr>
        <w:t>00</w:t>
      </w:r>
      <w:r w:rsidR="00CC050E">
        <w:rPr>
          <w:rFonts w:ascii="Calibri" w:hAnsi="Calibri"/>
          <w:b/>
          <w:sz w:val="22"/>
          <w:szCs w:val="22"/>
        </w:rPr>
        <w:t>3</w:t>
      </w:r>
      <w:r w:rsidR="00CC050E" w:rsidRPr="009342FE">
        <w:rPr>
          <w:rFonts w:ascii="Calibri" w:hAnsi="Calibri"/>
          <w:b/>
          <w:sz w:val="22"/>
          <w:szCs w:val="22"/>
        </w:rPr>
        <w:t>/2017</w:t>
      </w:r>
    </w:p>
    <w:p w14:paraId="52101112" w14:textId="77777777" w:rsidR="00EB18A0" w:rsidRPr="009342FE" w:rsidRDefault="00EB18A0" w:rsidP="00C37112">
      <w:pPr>
        <w:spacing w:line="360" w:lineRule="atLeast"/>
        <w:jc w:val="both"/>
        <w:rPr>
          <w:rFonts w:ascii="Calibri" w:hAnsi="Calibri"/>
          <w:sz w:val="22"/>
          <w:szCs w:val="22"/>
        </w:rPr>
      </w:pPr>
    </w:p>
    <w:p w14:paraId="4D6BB0D6" w14:textId="77777777" w:rsidR="00EB18A0" w:rsidRPr="009342FE" w:rsidRDefault="00EB18A0" w:rsidP="00C37112">
      <w:pPr>
        <w:spacing w:line="360" w:lineRule="atLeast"/>
        <w:jc w:val="center"/>
        <w:rPr>
          <w:rFonts w:ascii="Calibri" w:hAnsi="Calibri"/>
          <w:sz w:val="22"/>
          <w:szCs w:val="22"/>
        </w:rPr>
      </w:pPr>
    </w:p>
    <w:p w14:paraId="376BDEA7" w14:textId="77777777" w:rsidR="00EB18A0" w:rsidRPr="009342FE" w:rsidRDefault="00EB18A0" w:rsidP="00C37112">
      <w:pPr>
        <w:pStyle w:val="Corpodetexto"/>
        <w:spacing w:line="360" w:lineRule="atLeast"/>
        <w:rPr>
          <w:rFonts w:ascii="Calibri" w:hAnsi="Calibri"/>
          <w:sz w:val="22"/>
          <w:szCs w:val="22"/>
        </w:rPr>
      </w:pPr>
      <w:r w:rsidRPr="009342FE">
        <w:rPr>
          <w:rFonts w:ascii="Calibri" w:hAnsi="Calibri"/>
          <w:sz w:val="22"/>
          <w:szCs w:val="22"/>
        </w:rPr>
        <w:t xml:space="preserve">Declaramos para cumprimento às exigências da </w:t>
      </w:r>
      <w:r w:rsidRPr="009342FE">
        <w:rPr>
          <w:rFonts w:ascii="Calibri" w:hAnsi="Calibri"/>
          <w:b/>
          <w:sz w:val="22"/>
          <w:szCs w:val="22"/>
        </w:rPr>
        <w:t xml:space="preserve">Tomada de Preços n.º </w:t>
      </w:r>
      <w:r w:rsidR="00F77D15" w:rsidRPr="009342FE">
        <w:rPr>
          <w:rFonts w:ascii="Calibri" w:hAnsi="Calibri"/>
          <w:b/>
          <w:sz w:val="22"/>
          <w:szCs w:val="22"/>
        </w:rPr>
        <w:t>00</w:t>
      </w:r>
      <w:r w:rsidR="00F77D15">
        <w:rPr>
          <w:rFonts w:ascii="Calibri" w:hAnsi="Calibri"/>
          <w:b/>
          <w:sz w:val="22"/>
          <w:szCs w:val="22"/>
        </w:rPr>
        <w:t>3</w:t>
      </w:r>
      <w:r w:rsidR="00F77D15" w:rsidRPr="009342FE">
        <w:rPr>
          <w:rFonts w:ascii="Calibri" w:hAnsi="Calibri"/>
          <w:b/>
          <w:sz w:val="22"/>
          <w:szCs w:val="22"/>
        </w:rPr>
        <w:t>/2017</w:t>
      </w:r>
      <w:r w:rsidR="00004DBA" w:rsidRPr="009342FE">
        <w:rPr>
          <w:rFonts w:ascii="Calibri" w:hAnsi="Calibri"/>
          <w:sz w:val="22"/>
          <w:szCs w:val="22"/>
        </w:rPr>
        <w:t>, que a empresa ___________, CNPJ _________, representada pelo Sr. ____________________</w:t>
      </w:r>
      <w:r w:rsidRPr="009342FE">
        <w:rPr>
          <w:rFonts w:ascii="Calibri" w:hAnsi="Calibri"/>
          <w:sz w:val="22"/>
          <w:szCs w:val="22"/>
        </w:rPr>
        <w:t xml:space="preserve">, </w:t>
      </w:r>
      <w:r w:rsidR="00004DBA" w:rsidRPr="009342FE">
        <w:rPr>
          <w:rFonts w:ascii="Calibri" w:hAnsi="Calibri"/>
          <w:sz w:val="22"/>
          <w:szCs w:val="22"/>
        </w:rPr>
        <w:t>RG</w:t>
      </w:r>
      <w:r w:rsidRPr="009342FE">
        <w:rPr>
          <w:rFonts w:ascii="Calibri" w:hAnsi="Calibri"/>
          <w:sz w:val="22"/>
          <w:szCs w:val="22"/>
        </w:rPr>
        <w:t xml:space="preserve"> nº  </w:t>
      </w:r>
      <w:r w:rsidR="00004DBA" w:rsidRPr="009342FE">
        <w:rPr>
          <w:rFonts w:ascii="Calibri" w:hAnsi="Calibri"/>
          <w:sz w:val="22"/>
          <w:szCs w:val="22"/>
        </w:rPr>
        <w:t>______________</w:t>
      </w:r>
      <w:r w:rsidRPr="009342FE">
        <w:rPr>
          <w:rFonts w:ascii="Calibri" w:hAnsi="Calibri"/>
          <w:sz w:val="22"/>
          <w:szCs w:val="22"/>
        </w:rPr>
        <w:t xml:space="preserve">, devidamente credenciado, visitou o local </w:t>
      </w:r>
      <w:r w:rsidR="003B1704">
        <w:rPr>
          <w:rFonts w:ascii="Calibri" w:hAnsi="Calibri"/>
          <w:sz w:val="22"/>
          <w:szCs w:val="22"/>
        </w:rPr>
        <w:t>para melhor avaliação dos</w:t>
      </w:r>
      <w:r w:rsidRPr="009342FE">
        <w:rPr>
          <w:rFonts w:ascii="Calibri" w:hAnsi="Calibri"/>
          <w:sz w:val="22"/>
          <w:szCs w:val="22"/>
        </w:rPr>
        <w:t xml:space="preserve"> serviços, objeto da Tomada de Preços  em epígrafe</w:t>
      </w:r>
      <w:r w:rsidR="003B1704">
        <w:rPr>
          <w:rFonts w:ascii="Calibri" w:hAnsi="Calibri"/>
          <w:sz w:val="22"/>
          <w:szCs w:val="22"/>
        </w:rPr>
        <w:t>, conforme Termo de Referencias</w:t>
      </w:r>
      <w:r w:rsidRPr="009342FE">
        <w:rPr>
          <w:rFonts w:ascii="Calibri" w:hAnsi="Calibri"/>
          <w:sz w:val="22"/>
          <w:szCs w:val="22"/>
        </w:rPr>
        <w:t>, comprometendo-se a executar todos os serviços necessários a completa e perfeita conclusão dos trabalhos, tendo inclusive recebido os documentos e informações pertinentes.</w:t>
      </w:r>
    </w:p>
    <w:p w14:paraId="40498F80" w14:textId="77777777" w:rsidR="00EB18A0" w:rsidRPr="009342FE" w:rsidRDefault="00EB18A0" w:rsidP="00C37112">
      <w:pPr>
        <w:spacing w:line="360" w:lineRule="atLeast"/>
        <w:jc w:val="both"/>
        <w:rPr>
          <w:rFonts w:ascii="Calibri" w:hAnsi="Calibri"/>
          <w:sz w:val="22"/>
          <w:szCs w:val="22"/>
        </w:rPr>
      </w:pPr>
    </w:p>
    <w:p w14:paraId="6112EB61" w14:textId="77777777" w:rsidR="00EB18A0" w:rsidRPr="009342FE" w:rsidRDefault="00EB18A0" w:rsidP="00C37112">
      <w:pPr>
        <w:spacing w:line="360" w:lineRule="atLeast"/>
        <w:jc w:val="both"/>
        <w:rPr>
          <w:rFonts w:ascii="Calibri" w:hAnsi="Calibri"/>
          <w:sz w:val="22"/>
          <w:szCs w:val="22"/>
        </w:rPr>
      </w:pPr>
    </w:p>
    <w:p w14:paraId="2DDCC5D3" w14:textId="77777777" w:rsidR="00EB18A0" w:rsidRPr="009342FE" w:rsidRDefault="00EB18A0" w:rsidP="00C37112">
      <w:pPr>
        <w:spacing w:line="360" w:lineRule="atLeast"/>
        <w:jc w:val="both"/>
        <w:rPr>
          <w:rFonts w:ascii="Calibri" w:hAnsi="Calibri"/>
          <w:sz w:val="22"/>
          <w:szCs w:val="22"/>
        </w:rPr>
      </w:pPr>
    </w:p>
    <w:p w14:paraId="099E047A" w14:textId="77777777" w:rsidR="00EB18A0" w:rsidRPr="009342FE" w:rsidRDefault="00EB18A0" w:rsidP="00C37112">
      <w:pPr>
        <w:spacing w:line="360" w:lineRule="atLeast"/>
        <w:jc w:val="both"/>
        <w:rPr>
          <w:rFonts w:ascii="Calibri" w:hAnsi="Calibri"/>
          <w:sz w:val="22"/>
          <w:szCs w:val="22"/>
        </w:rPr>
      </w:pPr>
    </w:p>
    <w:p w14:paraId="0E1E611D" w14:textId="77777777" w:rsidR="00EB18A0" w:rsidRPr="009342FE" w:rsidRDefault="00EB18A0" w:rsidP="00C37112">
      <w:pPr>
        <w:spacing w:line="360" w:lineRule="atLeast"/>
        <w:jc w:val="both"/>
        <w:rPr>
          <w:rFonts w:ascii="Calibri" w:hAnsi="Calibri"/>
          <w:sz w:val="22"/>
          <w:szCs w:val="22"/>
        </w:rPr>
      </w:pPr>
    </w:p>
    <w:p w14:paraId="3E805021" w14:textId="77777777" w:rsidR="00EB18A0" w:rsidRPr="009342FE" w:rsidRDefault="00EB18A0" w:rsidP="00C37112">
      <w:pPr>
        <w:spacing w:line="360" w:lineRule="atLeast"/>
        <w:jc w:val="center"/>
        <w:rPr>
          <w:rFonts w:ascii="Calibri" w:hAnsi="Calibri"/>
          <w:sz w:val="22"/>
          <w:szCs w:val="22"/>
        </w:rPr>
      </w:pPr>
      <w:r w:rsidRPr="009342FE">
        <w:rPr>
          <w:rFonts w:ascii="Calibri" w:hAnsi="Calibri"/>
          <w:sz w:val="22"/>
          <w:szCs w:val="22"/>
        </w:rPr>
        <w:t xml:space="preserve">                                          Campo Mourão, ___ de ______________ de _____</w:t>
      </w:r>
    </w:p>
    <w:p w14:paraId="5B8EDD79" w14:textId="77777777" w:rsidR="00EB18A0" w:rsidRPr="009342FE" w:rsidRDefault="00EB18A0" w:rsidP="00C37112">
      <w:pPr>
        <w:spacing w:line="360" w:lineRule="atLeast"/>
        <w:jc w:val="center"/>
        <w:rPr>
          <w:rFonts w:ascii="Calibri" w:hAnsi="Calibri"/>
          <w:sz w:val="22"/>
          <w:szCs w:val="22"/>
        </w:rPr>
      </w:pPr>
    </w:p>
    <w:p w14:paraId="12D362D8" w14:textId="77777777" w:rsidR="00EB18A0" w:rsidRPr="009342FE" w:rsidRDefault="00EB18A0" w:rsidP="00C37112">
      <w:pPr>
        <w:spacing w:line="360" w:lineRule="atLeast"/>
        <w:jc w:val="center"/>
        <w:rPr>
          <w:rFonts w:ascii="Calibri" w:hAnsi="Calibri"/>
          <w:sz w:val="22"/>
          <w:szCs w:val="22"/>
        </w:rPr>
      </w:pPr>
    </w:p>
    <w:p w14:paraId="5283C3EC" w14:textId="77777777" w:rsidR="00EB18A0" w:rsidRPr="009342FE" w:rsidRDefault="00EB18A0" w:rsidP="00C37112">
      <w:pPr>
        <w:spacing w:line="360" w:lineRule="atLeast"/>
        <w:jc w:val="center"/>
        <w:rPr>
          <w:rFonts w:ascii="Calibri" w:hAnsi="Calibri"/>
          <w:sz w:val="22"/>
          <w:szCs w:val="22"/>
        </w:rPr>
      </w:pPr>
      <w:r w:rsidRPr="009342FE">
        <w:rPr>
          <w:rFonts w:ascii="Calibri" w:hAnsi="Calibri"/>
          <w:sz w:val="22"/>
          <w:szCs w:val="22"/>
        </w:rPr>
        <w:t>_____________________________________________</w:t>
      </w:r>
    </w:p>
    <w:p w14:paraId="24000B34" w14:textId="77777777" w:rsidR="00EB18A0" w:rsidRPr="009342FE" w:rsidRDefault="00EB18A0" w:rsidP="00C37112">
      <w:pPr>
        <w:spacing w:line="360" w:lineRule="atLeast"/>
        <w:jc w:val="center"/>
        <w:rPr>
          <w:rFonts w:ascii="Calibri" w:hAnsi="Calibri"/>
          <w:sz w:val="22"/>
          <w:szCs w:val="22"/>
        </w:rPr>
      </w:pPr>
      <w:r w:rsidRPr="009342FE">
        <w:rPr>
          <w:rFonts w:ascii="Calibri" w:hAnsi="Calibri"/>
          <w:sz w:val="22"/>
          <w:szCs w:val="22"/>
        </w:rPr>
        <w:t>Carimbo, nome, assinatura do responsável pelo licitador</w:t>
      </w:r>
    </w:p>
    <w:p w14:paraId="30BA94E5" w14:textId="77777777" w:rsidR="00EB18A0" w:rsidRPr="009342FE" w:rsidRDefault="00EB18A0" w:rsidP="00C37112">
      <w:pPr>
        <w:spacing w:line="360" w:lineRule="atLeast"/>
        <w:jc w:val="center"/>
        <w:rPr>
          <w:rFonts w:ascii="Calibri" w:hAnsi="Calibri"/>
          <w:sz w:val="22"/>
          <w:szCs w:val="22"/>
        </w:rPr>
      </w:pPr>
    </w:p>
    <w:p w14:paraId="00EEE837" w14:textId="77777777" w:rsidR="00EB18A0" w:rsidRPr="009342FE" w:rsidRDefault="00EB18A0" w:rsidP="00C37112">
      <w:pPr>
        <w:spacing w:line="360" w:lineRule="atLeast"/>
        <w:jc w:val="center"/>
        <w:rPr>
          <w:rFonts w:ascii="Calibri" w:hAnsi="Calibri"/>
          <w:sz w:val="22"/>
          <w:szCs w:val="22"/>
        </w:rPr>
      </w:pPr>
    </w:p>
    <w:p w14:paraId="684F4358" w14:textId="77777777" w:rsidR="00EB18A0" w:rsidRPr="009342FE" w:rsidRDefault="00EB18A0" w:rsidP="00C37112">
      <w:pPr>
        <w:spacing w:line="360" w:lineRule="atLeast"/>
        <w:jc w:val="center"/>
        <w:rPr>
          <w:rFonts w:ascii="Calibri" w:hAnsi="Calibri"/>
          <w:sz w:val="22"/>
          <w:szCs w:val="22"/>
        </w:rPr>
      </w:pPr>
    </w:p>
    <w:p w14:paraId="43D77E1B" w14:textId="77777777" w:rsidR="00EB18A0" w:rsidRPr="009342FE" w:rsidRDefault="00EB18A0" w:rsidP="00C37112">
      <w:pPr>
        <w:spacing w:line="360" w:lineRule="atLeast"/>
        <w:jc w:val="center"/>
        <w:rPr>
          <w:rFonts w:ascii="Calibri" w:hAnsi="Calibri"/>
          <w:sz w:val="22"/>
          <w:szCs w:val="22"/>
        </w:rPr>
      </w:pPr>
      <w:r w:rsidRPr="009342FE">
        <w:rPr>
          <w:rFonts w:ascii="Calibri" w:hAnsi="Calibri"/>
          <w:sz w:val="22"/>
          <w:szCs w:val="22"/>
        </w:rPr>
        <w:t>_____________________________________________</w:t>
      </w:r>
    </w:p>
    <w:p w14:paraId="3D0DAFC5" w14:textId="77777777" w:rsidR="00EB18A0" w:rsidRPr="009342FE" w:rsidRDefault="00EB18A0" w:rsidP="00C37112">
      <w:pPr>
        <w:spacing w:line="360" w:lineRule="atLeast"/>
        <w:jc w:val="center"/>
        <w:rPr>
          <w:rFonts w:ascii="Calibri" w:hAnsi="Calibri"/>
          <w:sz w:val="22"/>
          <w:szCs w:val="22"/>
        </w:rPr>
      </w:pPr>
      <w:r w:rsidRPr="009342FE">
        <w:rPr>
          <w:rFonts w:ascii="Calibri" w:hAnsi="Calibri"/>
          <w:sz w:val="22"/>
          <w:szCs w:val="22"/>
        </w:rPr>
        <w:t xml:space="preserve">Carimbo, nome, assinatura do </w:t>
      </w:r>
      <w:r w:rsidR="00522A27" w:rsidRPr="009342FE">
        <w:rPr>
          <w:rFonts w:ascii="Calibri" w:hAnsi="Calibri"/>
          <w:sz w:val="22"/>
          <w:szCs w:val="22"/>
        </w:rPr>
        <w:t xml:space="preserve">responsável </w:t>
      </w:r>
      <w:r w:rsidRPr="009342FE">
        <w:rPr>
          <w:rFonts w:ascii="Calibri" w:hAnsi="Calibri"/>
          <w:sz w:val="22"/>
          <w:szCs w:val="22"/>
        </w:rPr>
        <w:t>da proponente</w:t>
      </w:r>
    </w:p>
    <w:p w14:paraId="511CE9DD" w14:textId="77777777" w:rsidR="00EB18A0" w:rsidRPr="009342FE" w:rsidRDefault="00EB18A0" w:rsidP="00C37112">
      <w:pPr>
        <w:spacing w:line="360" w:lineRule="atLeast"/>
        <w:jc w:val="center"/>
        <w:rPr>
          <w:rFonts w:ascii="Calibri" w:hAnsi="Calibri"/>
          <w:sz w:val="22"/>
          <w:szCs w:val="22"/>
        </w:rPr>
      </w:pPr>
    </w:p>
    <w:p w14:paraId="5D44A032" w14:textId="77777777" w:rsidR="00EB18A0" w:rsidRPr="009342FE" w:rsidRDefault="00EB18A0" w:rsidP="00C37112">
      <w:pPr>
        <w:spacing w:line="360" w:lineRule="atLeast"/>
        <w:jc w:val="center"/>
        <w:rPr>
          <w:rFonts w:ascii="Calibri" w:hAnsi="Calibri"/>
          <w:sz w:val="22"/>
          <w:szCs w:val="22"/>
        </w:rPr>
      </w:pPr>
    </w:p>
    <w:p w14:paraId="2CC280FF" w14:textId="77777777" w:rsidR="00EB18A0" w:rsidRPr="009342FE" w:rsidRDefault="00EB18A0" w:rsidP="00C37112">
      <w:pPr>
        <w:spacing w:line="360" w:lineRule="atLeast"/>
        <w:jc w:val="center"/>
        <w:rPr>
          <w:rFonts w:ascii="Calibri" w:hAnsi="Calibri"/>
          <w:sz w:val="22"/>
          <w:szCs w:val="22"/>
        </w:rPr>
      </w:pPr>
    </w:p>
    <w:p w14:paraId="3CDB8084" w14:textId="77777777" w:rsidR="00EB18A0" w:rsidRPr="009342FE" w:rsidRDefault="00EB18A0" w:rsidP="00C37112">
      <w:pPr>
        <w:spacing w:line="360" w:lineRule="atLeast"/>
        <w:jc w:val="center"/>
        <w:rPr>
          <w:rFonts w:ascii="Calibri" w:hAnsi="Calibri"/>
          <w:sz w:val="22"/>
          <w:szCs w:val="22"/>
        </w:rPr>
      </w:pPr>
    </w:p>
    <w:p w14:paraId="4BDE258A" w14:textId="77777777" w:rsidR="00EB18A0" w:rsidRPr="009342FE" w:rsidRDefault="00EB18A0" w:rsidP="00C37112">
      <w:pPr>
        <w:spacing w:line="360" w:lineRule="atLeast"/>
        <w:jc w:val="center"/>
        <w:rPr>
          <w:rFonts w:ascii="Calibri" w:hAnsi="Calibri"/>
          <w:sz w:val="22"/>
          <w:szCs w:val="22"/>
        </w:rPr>
      </w:pPr>
    </w:p>
    <w:p w14:paraId="2452F3F4" w14:textId="77777777" w:rsidR="003531D0" w:rsidRPr="00FA6E96" w:rsidRDefault="0026399C" w:rsidP="00C37112">
      <w:pPr>
        <w:spacing w:line="360" w:lineRule="atLeast"/>
        <w:jc w:val="center"/>
        <w:rPr>
          <w:rFonts w:ascii="Calibri" w:hAnsi="Calibri"/>
          <w:sz w:val="24"/>
          <w:szCs w:val="24"/>
        </w:rPr>
      </w:pPr>
      <w:r>
        <w:rPr>
          <w:rFonts w:ascii="Calibri" w:hAnsi="Calibri"/>
          <w:sz w:val="22"/>
          <w:szCs w:val="22"/>
        </w:rPr>
        <w:br w:type="page"/>
      </w:r>
    </w:p>
    <w:p w14:paraId="1D65A2CC" w14:textId="77777777" w:rsidR="00675AC5" w:rsidRPr="00FA6E96" w:rsidRDefault="00675AC5" w:rsidP="00C37112">
      <w:pPr>
        <w:spacing w:line="360" w:lineRule="atLeast"/>
        <w:jc w:val="center"/>
        <w:rPr>
          <w:rFonts w:ascii="Calibri" w:hAnsi="Calibri"/>
          <w:b/>
          <w:sz w:val="24"/>
          <w:szCs w:val="24"/>
        </w:rPr>
      </w:pPr>
      <w:r w:rsidRPr="00FA6E96">
        <w:rPr>
          <w:rFonts w:ascii="Calibri" w:hAnsi="Calibri"/>
          <w:b/>
          <w:sz w:val="24"/>
          <w:szCs w:val="24"/>
        </w:rPr>
        <w:lastRenderedPageBreak/>
        <w:t>ANEXO VII</w:t>
      </w:r>
    </w:p>
    <w:p w14:paraId="5F2326B4" w14:textId="77777777" w:rsidR="00675AC5" w:rsidRPr="009342FE" w:rsidRDefault="00675AC5" w:rsidP="00C37112">
      <w:pPr>
        <w:spacing w:line="360" w:lineRule="atLeast"/>
        <w:jc w:val="center"/>
        <w:rPr>
          <w:rFonts w:ascii="Calibri" w:hAnsi="Calibri"/>
          <w:sz w:val="22"/>
          <w:szCs w:val="22"/>
        </w:rPr>
      </w:pPr>
    </w:p>
    <w:p w14:paraId="6290A2E0" w14:textId="77777777" w:rsidR="00675AC5" w:rsidRPr="009342FE" w:rsidRDefault="00675AC5" w:rsidP="00C37112">
      <w:pPr>
        <w:spacing w:line="360" w:lineRule="atLeast"/>
        <w:jc w:val="center"/>
        <w:rPr>
          <w:rFonts w:ascii="Calibri" w:hAnsi="Calibri"/>
          <w:b/>
          <w:sz w:val="22"/>
          <w:szCs w:val="22"/>
        </w:rPr>
      </w:pPr>
      <w:r w:rsidRPr="009342FE">
        <w:rPr>
          <w:rFonts w:ascii="Calibri" w:hAnsi="Calibri"/>
          <w:b/>
          <w:sz w:val="22"/>
          <w:szCs w:val="22"/>
        </w:rPr>
        <w:t>MODELO</w:t>
      </w:r>
    </w:p>
    <w:p w14:paraId="61C56342" w14:textId="77777777" w:rsidR="00675AC5" w:rsidRPr="009342FE" w:rsidRDefault="00675AC5" w:rsidP="00C37112">
      <w:pPr>
        <w:spacing w:line="360" w:lineRule="atLeast"/>
        <w:jc w:val="center"/>
        <w:rPr>
          <w:rFonts w:ascii="Calibri" w:hAnsi="Calibri"/>
          <w:sz w:val="22"/>
          <w:szCs w:val="22"/>
        </w:rPr>
      </w:pPr>
    </w:p>
    <w:p w14:paraId="6C7DCCCA" w14:textId="77777777" w:rsidR="00675AC5" w:rsidRPr="009342FE" w:rsidRDefault="00675AC5" w:rsidP="00C37112">
      <w:pPr>
        <w:spacing w:line="360" w:lineRule="atLeast"/>
        <w:jc w:val="center"/>
        <w:rPr>
          <w:rFonts w:ascii="Calibri" w:hAnsi="Calibri"/>
          <w:b/>
          <w:sz w:val="22"/>
          <w:szCs w:val="22"/>
        </w:rPr>
      </w:pPr>
      <w:r w:rsidRPr="009342FE">
        <w:rPr>
          <w:rFonts w:ascii="Calibri" w:hAnsi="Calibri"/>
          <w:b/>
          <w:sz w:val="22"/>
          <w:szCs w:val="22"/>
        </w:rPr>
        <w:t>DECLARAÇÃO DO CUMPRIMENTO DO ART 7º DA CONSTITUIÇÃO FEDERAL</w:t>
      </w:r>
    </w:p>
    <w:p w14:paraId="31265E37" w14:textId="77777777" w:rsidR="00675AC5" w:rsidRPr="009342FE" w:rsidRDefault="00675AC5" w:rsidP="00C37112">
      <w:pPr>
        <w:spacing w:line="360" w:lineRule="atLeast"/>
        <w:jc w:val="center"/>
        <w:rPr>
          <w:rFonts w:ascii="Calibri" w:hAnsi="Calibri"/>
          <w:b/>
          <w:sz w:val="22"/>
          <w:szCs w:val="22"/>
        </w:rPr>
      </w:pPr>
    </w:p>
    <w:p w14:paraId="27F92F23" w14:textId="77777777" w:rsidR="00675AC5" w:rsidRPr="009342FE" w:rsidRDefault="00675AC5" w:rsidP="00C37112">
      <w:pPr>
        <w:spacing w:line="360" w:lineRule="atLeast"/>
        <w:jc w:val="center"/>
        <w:rPr>
          <w:rFonts w:ascii="Calibri" w:hAnsi="Calibri"/>
          <w:sz w:val="22"/>
          <w:szCs w:val="22"/>
        </w:rPr>
      </w:pPr>
    </w:p>
    <w:p w14:paraId="1D920C50" w14:textId="77777777" w:rsidR="00675AC5" w:rsidRPr="009342FE" w:rsidRDefault="00675AC5" w:rsidP="00C37112">
      <w:pPr>
        <w:spacing w:line="360" w:lineRule="atLeast"/>
        <w:jc w:val="both"/>
        <w:rPr>
          <w:rFonts w:ascii="Calibri" w:hAnsi="Calibri"/>
          <w:b/>
          <w:sz w:val="22"/>
          <w:szCs w:val="22"/>
        </w:rPr>
      </w:pPr>
      <w:r w:rsidRPr="009342FE">
        <w:rPr>
          <w:rFonts w:ascii="Calibri" w:hAnsi="Calibri"/>
          <w:b/>
          <w:sz w:val="22"/>
          <w:szCs w:val="22"/>
        </w:rPr>
        <w:t xml:space="preserve">REF.: TOMADA N.º </w:t>
      </w:r>
      <w:r w:rsidR="00F77D15" w:rsidRPr="009342FE">
        <w:rPr>
          <w:rFonts w:ascii="Calibri" w:hAnsi="Calibri"/>
          <w:b/>
          <w:sz w:val="22"/>
          <w:szCs w:val="22"/>
        </w:rPr>
        <w:t>00</w:t>
      </w:r>
      <w:r w:rsidR="00F77D15">
        <w:rPr>
          <w:rFonts w:ascii="Calibri" w:hAnsi="Calibri"/>
          <w:b/>
          <w:sz w:val="22"/>
          <w:szCs w:val="22"/>
        </w:rPr>
        <w:t>3</w:t>
      </w:r>
      <w:r w:rsidR="00F77D15" w:rsidRPr="009342FE">
        <w:rPr>
          <w:rFonts w:ascii="Calibri" w:hAnsi="Calibri"/>
          <w:b/>
          <w:sz w:val="22"/>
          <w:szCs w:val="22"/>
        </w:rPr>
        <w:t>/2017</w:t>
      </w:r>
    </w:p>
    <w:p w14:paraId="06EF0E31" w14:textId="77777777" w:rsidR="00675AC5" w:rsidRPr="009342FE" w:rsidRDefault="00675AC5" w:rsidP="00C37112">
      <w:pPr>
        <w:spacing w:line="360" w:lineRule="atLeast"/>
        <w:jc w:val="center"/>
        <w:rPr>
          <w:rFonts w:ascii="Calibri" w:hAnsi="Calibri"/>
          <w:sz w:val="22"/>
          <w:szCs w:val="22"/>
        </w:rPr>
      </w:pPr>
    </w:p>
    <w:p w14:paraId="1C0018F6" w14:textId="77777777" w:rsidR="00675AC5" w:rsidRPr="009342FE" w:rsidRDefault="00675AC5" w:rsidP="00C37112">
      <w:pPr>
        <w:spacing w:line="360" w:lineRule="atLeast"/>
        <w:rPr>
          <w:rFonts w:ascii="Calibri" w:hAnsi="Calibri"/>
          <w:sz w:val="22"/>
          <w:szCs w:val="22"/>
        </w:rPr>
      </w:pPr>
    </w:p>
    <w:p w14:paraId="4ACA60D2" w14:textId="77777777" w:rsidR="00675AC5" w:rsidRPr="009342FE" w:rsidRDefault="00675AC5" w:rsidP="00C37112">
      <w:pPr>
        <w:spacing w:line="360" w:lineRule="atLeast"/>
        <w:rPr>
          <w:rFonts w:ascii="Calibri" w:hAnsi="Calibri"/>
          <w:sz w:val="22"/>
          <w:szCs w:val="22"/>
        </w:rPr>
      </w:pPr>
    </w:p>
    <w:p w14:paraId="50F12EC1" w14:textId="77777777" w:rsidR="00675AC5" w:rsidRPr="009342FE" w:rsidRDefault="00540FB7" w:rsidP="00C37112">
      <w:pPr>
        <w:spacing w:line="360" w:lineRule="atLeast"/>
        <w:jc w:val="both"/>
        <w:rPr>
          <w:rFonts w:ascii="Calibri" w:hAnsi="Calibri"/>
          <w:sz w:val="22"/>
          <w:szCs w:val="22"/>
        </w:rPr>
      </w:pPr>
      <w:r w:rsidRPr="009342FE">
        <w:rPr>
          <w:rFonts w:ascii="Calibri" w:hAnsi="Calibri"/>
          <w:sz w:val="22"/>
          <w:szCs w:val="22"/>
        </w:rPr>
        <w:t xml:space="preserve">   </w:t>
      </w:r>
    </w:p>
    <w:p w14:paraId="4F9B937B" w14:textId="77777777" w:rsidR="00675AC5" w:rsidRPr="009342FE" w:rsidRDefault="00675AC5" w:rsidP="00C37112">
      <w:pPr>
        <w:spacing w:line="360" w:lineRule="atLeast"/>
        <w:jc w:val="both"/>
        <w:rPr>
          <w:rFonts w:ascii="Calibri" w:hAnsi="Calibri"/>
          <w:sz w:val="22"/>
          <w:szCs w:val="22"/>
        </w:rPr>
      </w:pPr>
      <w:r w:rsidRPr="009342FE">
        <w:rPr>
          <w:rFonts w:ascii="Calibri" w:hAnsi="Calibri"/>
          <w:sz w:val="22"/>
          <w:szCs w:val="22"/>
        </w:rPr>
        <w:t>.................................., inscrito no CNPJ n.º.........................., por intermédio de seu representante legal o (a) Sr (a) ......................................, portador(a) da Carteira de Identidade n.º ...................... e do CPF n.º .................................., DECLARA, para fins do disposto no inciso V do art. 27 da Lei n.º 8.666, de 21 de junho de 1993, acrescido pela Lei n.º 9.854, de 27 de outubro de 1999, que não emprega menor de dezoito anos em trabalho noturno, perigoso ou insalubre e não emprega menor de dezesseis anos.</w:t>
      </w:r>
    </w:p>
    <w:p w14:paraId="1E75A8B5" w14:textId="77777777" w:rsidR="00675AC5" w:rsidRPr="009342FE" w:rsidRDefault="00675AC5" w:rsidP="00C37112">
      <w:pPr>
        <w:spacing w:line="360" w:lineRule="atLeast"/>
        <w:jc w:val="both"/>
        <w:rPr>
          <w:rFonts w:ascii="Calibri" w:hAnsi="Calibri"/>
          <w:sz w:val="22"/>
          <w:szCs w:val="22"/>
        </w:rPr>
      </w:pPr>
    </w:p>
    <w:p w14:paraId="22D5E51F" w14:textId="77777777" w:rsidR="00675AC5" w:rsidRPr="009342FE" w:rsidRDefault="00675AC5" w:rsidP="00C37112">
      <w:pPr>
        <w:spacing w:line="360" w:lineRule="atLeast"/>
        <w:jc w:val="both"/>
        <w:rPr>
          <w:rFonts w:ascii="Calibri" w:hAnsi="Calibri"/>
          <w:sz w:val="22"/>
          <w:szCs w:val="22"/>
        </w:rPr>
      </w:pPr>
      <w:r w:rsidRPr="009342FE">
        <w:rPr>
          <w:rFonts w:ascii="Calibri" w:hAnsi="Calibri"/>
          <w:sz w:val="22"/>
          <w:szCs w:val="22"/>
        </w:rPr>
        <w:tab/>
        <w:t>Ressalva: emprega menor, a partir de quatorze anos, na condição de aprendiz (     ).</w:t>
      </w:r>
    </w:p>
    <w:p w14:paraId="02C3A70A" w14:textId="77777777" w:rsidR="00675AC5" w:rsidRPr="009342FE" w:rsidRDefault="00675AC5" w:rsidP="00C37112">
      <w:pPr>
        <w:spacing w:line="360" w:lineRule="atLeast"/>
        <w:jc w:val="both"/>
        <w:rPr>
          <w:rFonts w:ascii="Calibri" w:hAnsi="Calibri"/>
          <w:sz w:val="22"/>
          <w:szCs w:val="22"/>
        </w:rPr>
      </w:pPr>
    </w:p>
    <w:p w14:paraId="26EBD6C4" w14:textId="77777777" w:rsidR="00675AC5" w:rsidRPr="009342FE" w:rsidRDefault="00675AC5" w:rsidP="00C37112">
      <w:pPr>
        <w:spacing w:line="360" w:lineRule="atLeast"/>
        <w:rPr>
          <w:rFonts w:ascii="Calibri" w:hAnsi="Calibri"/>
          <w:sz w:val="22"/>
          <w:szCs w:val="22"/>
        </w:rPr>
      </w:pPr>
    </w:p>
    <w:p w14:paraId="409AF685" w14:textId="77777777" w:rsidR="00675AC5" w:rsidRPr="009342FE" w:rsidRDefault="00675AC5" w:rsidP="00C37112">
      <w:pPr>
        <w:spacing w:line="360" w:lineRule="atLeast"/>
        <w:rPr>
          <w:rFonts w:ascii="Calibri" w:hAnsi="Calibri"/>
          <w:sz w:val="22"/>
          <w:szCs w:val="22"/>
        </w:rPr>
      </w:pPr>
    </w:p>
    <w:p w14:paraId="13F02A94" w14:textId="77777777" w:rsidR="00675AC5" w:rsidRPr="009342FE" w:rsidRDefault="00675AC5" w:rsidP="00C37112">
      <w:pPr>
        <w:spacing w:line="360" w:lineRule="atLeast"/>
        <w:rPr>
          <w:rFonts w:ascii="Calibri" w:hAnsi="Calibri"/>
          <w:sz w:val="22"/>
          <w:szCs w:val="22"/>
        </w:rPr>
      </w:pPr>
    </w:p>
    <w:p w14:paraId="7F9E3692" w14:textId="77777777" w:rsidR="00675AC5" w:rsidRPr="009342FE" w:rsidRDefault="00675AC5" w:rsidP="00C37112">
      <w:pPr>
        <w:spacing w:line="360" w:lineRule="atLeast"/>
        <w:jc w:val="center"/>
        <w:rPr>
          <w:rFonts w:ascii="Calibri" w:hAnsi="Calibri"/>
          <w:sz w:val="22"/>
          <w:szCs w:val="22"/>
        </w:rPr>
      </w:pPr>
      <w:r w:rsidRPr="009342FE">
        <w:rPr>
          <w:rFonts w:ascii="Calibri" w:hAnsi="Calibri"/>
          <w:sz w:val="22"/>
          <w:szCs w:val="22"/>
        </w:rPr>
        <w:t>......................................................</w:t>
      </w:r>
    </w:p>
    <w:p w14:paraId="73A071D4" w14:textId="77777777" w:rsidR="00675AC5" w:rsidRPr="009342FE" w:rsidRDefault="00675AC5" w:rsidP="00C37112">
      <w:pPr>
        <w:spacing w:line="360" w:lineRule="atLeast"/>
        <w:jc w:val="center"/>
        <w:rPr>
          <w:rFonts w:ascii="Calibri" w:hAnsi="Calibri"/>
          <w:sz w:val="22"/>
          <w:szCs w:val="22"/>
        </w:rPr>
      </w:pPr>
      <w:r w:rsidRPr="009342FE">
        <w:rPr>
          <w:rFonts w:ascii="Calibri" w:hAnsi="Calibri"/>
          <w:sz w:val="22"/>
          <w:szCs w:val="22"/>
        </w:rPr>
        <w:t>(data)</w:t>
      </w:r>
    </w:p>
    <w:p w14:paraId="6D3BB658" w14:textId="77777777" w:rsidR="00675AC5" w:rsidRPr="009342FE" w:rsidRDefault="00675AC5" w:rsidP="00C37112">
      <w:pPr>
        <w:spacing w:line="360" w:lineRule="atLeast"/>
        <w:jc w:val="center"/>
        <w:rPr>
          <w:rFonts w:ascii="Calibri" w:hAnsi="Calibri"/>
          <w:sz w:val="22"/>
          <w:szCs w:val="22"/>
        </w:rPr>
      </w:pPr>
    </w:p>
    <w:p w14:paraId="26CF3034" w14:textId="77777777" w:rsidR="00675AC5" w:rsidRPr="009342FE" w:rsidRDefault="00675AC5" w:rsidP="00C37112">
      <w:pPr>
        <w:spacing w:line="360" w:lineRule="atLeast"/>
        <w:jc w:val="center"/>
        <w:rPr>
          <w:rFonts w:ascii="Calibri" w:hAnsi="Calibri"/>
          <w:sz w:val="22"/>
          <w:szCs w:val="22"/>
        </w:rPr>
      </w:pPr>
    </w:p>
    <w:p w14:paraId="7578F375" w14:textId="77777777" w:rsidR="00675AC5" w:rsidRPr="009342FE" w:rsidRDefault="00675AC5" w:rsidP="00C37112">
      <w:pPr>
        <w:spacing w:line="360" w:lineRule="atLeast"/>
        <w:jc w:val="center"/>
        <w:rPr>
          <w:rFonts w:ascii="Calibri" w:hAnsi="Calibri"/>
          <w:sz w:val="22"/>
          <w:szCs w:val="22"/>
        </w:rPr>
      </w:pPr>
    </w:p>
    <w:p w14:paraId="3C20D507" w14:textId="77777777" w:rsidR="00675AC5" w:rsidRPr="009342FE" w:rsidRDefault="00675AC5" w:rsidP="00C37112">
      <w:pPr>
        <w:spacing w:line="360" w:lineRule="atLeast"/>
        <w:jc w:val="center"/>
        <w:rPr>
          <w:rFonts w:ascii="Calibri" w:hAnsi="Calibri"/>
          <w:sz w:val="22"/>
          <w:szCs w:val="22"/>
        </w:rPr>
      </w:pPr>
      <w:r w:rsidRPr="009342FE">
        <w:rPr>
          <w:rFonts w:ascii="Calibri" w:hAnsi="Calibri"/>
          <w:sz w:val="22"/>
          <w:szCs w:val="22"/>
        </w:rPr>
        <w:t>.................................................................................</w:t>
      </w:r>
    </w:p>
    <w:p w14:paraId="52993B65" w14:textId="77777777" w:rsidR="00675AC5" w:rsidRPr="009342FE" w:rsidRDefault="00675AC5" w:rsidP="00C37112">
      <w:pPr>
        <w:spacing w:line="360" w:lineRule="atLeast"/>
        <w:jc w:val="center"/>
        <w:rPr>
          <w:rFonts w:ascii="Calibri" w:hAnsi="Calibri"/>
          <w:sz w:val="22"/>
          <w:szCs w:val="22"/>
        </w:rPr>
      </w:pPr>
      <w:r w:rsidRPr="009342FE">
        <w:rPr>
          <w:rFonts w:ascii="Calibri" w:hAnsi="Calibri"/>
          <w:sz w:val="22"/>
          <w:szCs w:val="22"/>
        </w:rPr>
        <w:t>(representante legal)</w:t>
      </w:r>
    </w:p>
    <w:p w14:paraId="5B8860F7" w14:textId="77777777" w:rsidR="00675AC5" w:rsidRPr="009342FE" w:rsidRDefault="00675AC5" w:rsidP="00C37112">
      <w:pPr>
        <w:spacing w:line="360" w:lineRule="atLeast"/>
        <w:rPr>
          <w:rFonts w:ascii="Calibri" w:hAnsi="Calibri"/>
          <w:sz w:val="22"/>
          <w:szCs w:val="22"/>
        </w:rPr>
      </w:pPr>
    </w:p>
    <w:p w14:paraId="19FCC451" w14:textId="77777777" w:rsidR="00675AC5" w:rsidRPr="009342FE" w:rsidRDefault="00675AC5" w:rsidP="00C37112">
      <w:pPr>
        <w:spacing w:line="360" w:lineRule="atLeast"/>
        <w:rPr>
          <w:rFonts w:ascii="Calibri" w:hAnsi="Calibri"/>
          <w:sz w:val="22"/>
          <w:szCs w:val="22"/>
        </w:rPr>
      </w:pPr>
    </w:p>
    <w:p w14:paraId="11041013" w14:textId="77777777" w:rsidR="00675AC5" w:rsidRPr="009342FE" w:rsidRDefault="00675AC5" w:rsidP="00C37112">
      <w:pPr>
        <w:spacing w:line="360" w:lineRule="atLeast"/>
        <w:rPr>
          <w:rFonts w:ascii="Calibri" w:hAnsi="Calibri"/>
          <w:sz w:val="22"/>
          <w:szCs w:val="22"/>
        </w:rPr>
      </w:pPr>
    </w:p>
    <w:p w14:paraId="63E968AA" w14:textId="77777777" w:rsidR="00675AC5" w:rsidRPr="009342FE" w:rsidRDefault="00675AC5" w:rsidP="00C37112">
      <w:pPr>
        <w:spacing w:line="360" w:lineRule="atLeast"/>
        <w:rPr>
          <w:rFonts w:ascii="Calibri" w:hAnsi="Calibri"/>
          <w:sz w:val="22"/>
          <w:szCs w:val="22"/>
        </w:rPr>
      </w:pPr>
      <w:r w:rsidRPr="009342FE">
        <w:rPr>
          <w:rFonts w:ascii="Calibri" w:hAnsi="Calibri"/>
          <w:sz w:val="22"/>
          <w:szCs w:val="22"/>
        </w:rPr>
        <w:t>(Observação: em caso afirmativo, assinalar a ressalva acima)</w:t>
      </w:r>
    </w:p>
    <w:p w14:paraId="0C6131B4" w14:textId="77777777" w:rsidR="00675AC5" w:rsidRPr="009342FE" w:rsidRDefault="00675AC5" w:rsidP="00C37112">
      <w:pPr>
        <w:spacing w:line="360" w:lineRule="atLeast"/>
        <w:rPr>
          <w:rFonts w:ascii="Calibri" w:hAnsi="Calibri"/>
          <w:sz w:val="22"/>
          <w:szCs w:val="22"/>
        </w:rPr>
      </w:pPr>
    </w:p>
    <w:p w14:paraId="07BC881B" w14:textId="77777777" w:rsidR="00A63815" w:rsidRPr="009342FE" w:rsidRDefault="0026399C" w:rsidP="00C37112">
      <w:pPr>
        <w:spacing w:line="360" w:lineRule="atLeast"/>
        <w:rPr>
          <w:rFonts w:ascii="Calibri" w:hAnsi="Calibri"/>
          <w:sz w:val="22"/>
          <w:szCs w:val="22"/>
        </w:rPr>
      </w:pPr>
      <w:r>
        <w:rPr>
          <w:rFonts w:ascii="Calibri" w:hAnsi="Calibri"/>
          <w:sz w:val="22"/>
          <w:szCs w:val="22"/>
        </w:rPr>
        <w:br w:type="page"/>
      </w:r>
    </w:p>
    <w:p w14:paraId="66BE32BF" w14:textId="77777777" w:rsidR="00675AC5" w:rsidRPr="00FA6E96" w:rsidRDefault="00675AC5" w:rsidP="00FA6E96">
      <w:pPr>
        <w:tabs>
          <w:tab w:val="left" w:pos="705"/>
        </w:tabs>
        <w:autoSpaceDE w:val="0"/>
        <w:autoSpaceDN w:val="0"/>
        <w:adjustRightInd w:val="0"/>
        <w:jc w:val="center"/>
        <w:rPr>
          <w:b/>
          <w:sz w:val="24"/>
          <w:szCs w:val="24"/>
        </w:rPr>
      </w:pPr>
      <w:r w:rsidRPr="00FA6E96">
        <w:rPr>
          <w:b/>
          <w:sz w:val="24"/>
          <w:szCs w:val="24"/>
        </w:rPr>
        <w:lastRenderedPageBreak/>
        <w:t>ANEXO VIII</w:t>
      </w:r>
    </w:p>
    <w:p w14:paraId="29ADB968" w14:textId="77777777" w:rsidR="002164FE" w:rsidRPr="00F77D15" w:rsidRDefault="002164FE" w:rsidP="002164FE">
      <w:pPr>
        <w:tabs>
          <w:tab w:val="left" w:pos="705"/>
        </w:tabs>
        <w:autoSpaceDE w:val="0"/>
        <w:autoSpaceDN w:val="0"/>
        <w:adjustRightInd w:val="0"/>
        <w:jc w:val="center"/>
        <w:rPr>
          <w:b/>
          <w:bCs/>
          <w:sz w:val="24"/>
          <w:szCs w:val="24"/>
          <w:lang w:eastAsia="pt-BR"/>
        </w:rPr>
      </w:pPr>
      <w:r w:rsidRPr="00F77D15">
        <w:rPr>
          <w:b/>
          <w:bCs/>
          <w:sz w:val="24"/>
          <w:szCs w:val="24"/>
          <w:lang w:eastAsia="pt-BR"/>
        </w:rPr>
        <w:t>TOMADA DE PREÇOS n.º 00</w:t>
      </w:r>
      <w:r w:rsidR="00F77D15" w:rsidRPr="00F77D15">
        <w:rPr>
          <w:b/>
          <w:bCs/>
          <w:sz w:val="24"/>
          <w:szCs w:val="24"/>
          <w:lang w:eastAsia="pt-BR"/>
        </w:rPr>
        <w:t>3</w:t>
      </w:r>
      <w:r w:rsidRPr="00F77D15">
        <w:rPr>
          <w:b/>
          <w:bCs/>
          <w:sz w:val="24"/>
          <w:szCs w:val="24"/>
          <w:lang w:eastAsia="pt-BR"/>
        </w:rPr>
        <w:t>/2017</w:t>
      </w:r>
    </w:p>
    <w:p w14:paraId="08AE9377" w14:textId="77777777" w:rsidR="002164FE" w:rsidRPr="00F77D15" w:rsidRDefault="002164FE" w:rsidP="002164FE">
      <w:pPr>
        <w:pStyle w:val="SemEspaamento"/>
        <w:jc w:val="center"/>
        <w:rPr>
          <w:rFonts w:ascii="Times New Roman" w:hAnsi="Times New Roman"/>
          <w:b/>
          <w:bCs/>
          <w:sz w:val="24"/>
          <w:szCs w:val="24"/>
          <w:lang w:eastAsia="pt-BR"/>
        </w:rPr>
      </w:pPr>
      <w:r w:rsidRPr="00F77D15">
        <w:rPr>
          <w:rFonts w:ascii="Times New Roman" w:hAnsi="Times New Roman"/>
          <w:b/>
          <w:bCs/>
          <w:sz w:val="24"/>
          <w:szCs w:val="24"/>
          <w:lang w:eastAsia="pt-BR"/>
        </w:rPr>
        <w:t>TERMO DE REFERÊNCIA</w:t>
      </w:r>
    </w:p>
    <w:p w14:paraId="2C5BF70D" w14:textId="77777777" w:rsidR="002164FE" w:rsidRPr="00F77D15" w:rsidRDefault="002164FE" w:rsidP="002164FE">
      <w:pPr>
        <w:pStyle w:val="SemEspaamento"/>
        <w:jc w:val="center"/>
        <w:rPr>
          <w:rFonts w:ascii="Times New Roman" w:hAnsi="Times New Roman"/>
          <w:b/>
          <w:bCs/>
          <w:sz w:val="24"/>
          <w:szCs w:val="24"/>
          <w:lang w:eastAsia="pt-BR"/>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7"/>
        <w:gridCol w:w="4569"/>
        <w:gridCol w:w="970"/>
        <w:gridCol w:w="1521"/>
        <w:gridCol w:w="1490"/>
      </w:tblGrid>
      <w:tr w:rsidR="002164FE" w:rsidRPr="00F77D15" w14:paraId="58A40601" w14:textId="77777777" w:rsidTr="002164FE">
        <w:tc>
          <w:tcPr>
            <w:tcW w:w="559" w:type="pct"/>
            <w:shd w:val="clear" w:color="auto" w:fill="auto"/>
            <w:vAlign w:val="center"/>
          </w:tcPr>
          <w:p w14:paraId="5F2177C0" w14:textId="77777777" w:rsidR="002164FE" w:rsidRPr="00F77D15" w:rsidRDefault="002164FE" w:rsidP="002164FE">
            <w:pPr>
              <w:tabs>
                <w:tab w:val="left" w:pos="705"/>
              </w:tabs>
              <w:autoSpaceDE w:val="0"/>
              <w:autoSpaceDN w:val="0"/>
              <w:adjustRightInd w:val="0"/>
              <w:jc w:val="both"/>
              <w:rPr>
                <w:b/>
                <w:bCs/>
                <w:szCs w:val="24"/>
                <w:lang w:eastAsia="pt-BR"/>
              </w:rPr>
            </w:pPr>
            <w:r w:rsidRPr="00F77D15">
              <w:rPr>
                <w:b/>
                <w:bCs/>
                <w:szCs w:val="24"/>
                <w:lang w:eastAsia="pt-BR"/>
              </w:rPr>
              <w:t>OBJETO:</w:t>
            </w:r>
          </w:p>
        </w:tc>
        <w:tc>
          <w:tcPr>
            <w:tcW w:w="4441" w:type="pct"/>
            <w:gridSpan w:val="4"/>
            <w:shd w:val="clear" w:color="auto" w:fill="auto"/>
          </w:tcPr>
          <w:p w14:paraId="21FBEC46" w14:textId="77777777" w:rsidR="002164FE" w:rsidRPr="00F77D15" w:rsidRDefault="002164FE" w:rsidP="002164FE">
            <w:pPr>
              <w:tabs>
                <w:tab w:val="left" w:pos="705"/>
              </w:tabs>
              <w:autoSpaceDE w:val="0"/>
              <w:autoSpaceDN w:val="0"/>
              <w:adjustRightInd w:val="0"/>
              <w:jc w:val="both"/>
              <w:rPr>
                <w:b/>
                <w:bCs/>
                <w:szCs w:val="24"/>
                <w:lang w:eastAsia="pt-BR"/>
              </w:rPr>
            </w:pPr>
            <w:r w:rsidRPr="00F77D15">
              <w:rPr>
                <w:b/>
                <w:szCs w:val="24"/>
                <w:lang w:eastAsia="pt-BR"/>
              </w:rPr>
              <w:t>CONTRATAÇÃO DE SERVIÇOS DE ENGENHARIA ESPECIALIZADOS EM GEOPROCESSAMENTO E TECNOLOGIA DA INFORMAÇÃO PARA EXECUÇÃO CADASTRAMENTO E RECADASTRAMENTO DAS UNIDADES IMOBILIÁRIAS DE CAMPO MOURÃO; IMPLANTAÇÃO DE SISTEMA DE INFORMAÇÃO GEOGRÁFICA PARA GESTÃO, ATUALIZAÇÃO E INTEGRAÇÃO DO CADASTRO TÉCNICO COM A CARTOGRAFIA MUNICIPAL, GESTÃO TRIBUTÁRIA, GESTÃO DE ARBORIZAÇÃO, GESTÃO SOCIAL, GESTÃO DE ILUMINAÇÃO PUBLICA, GESTÃO DE ESTRADAS RURAIS; CAPACITAÇÃO, TREINAMENTO E ASSESSORIA EM GEOTECNOLOGIAS</w:t>
            </w:r>
          </w:p>
        </w:tc>
      </w:tr>
      <w:tr w:rsidR="002164FE" w:rsidRPr="00F77D15" w14:paraId="0BAD6868" w14:textId="77777777" w:rsidTr="002164FE">
        <w:tc>
          <w:tcPr>
            <w:tcW w:w="5000" w:type="pct"/>
            <w:gridSpan w:val="5"/>
            <w:shd w:val="clear" w:color="auto" w:fill="auto"/>
            <w:vAlign w:val="center"/>
          </w:tcPr>
          <w:p w14:paraId="278746A1" w14:textId="77777777" w:rsidR="002164FE" w:rsidRPr="00F77D15" w:rsidRDefault="002164FE" w:rsidP="002164FE">
            <w:pPr>
              <w:tabs>
                <w:tab w:val="left" w:pos="705"/>
              </w:tabs>
              <w:autoSpaceDE w:val="0"/>
              <w:autoSpaceDN w:val="0"/>
              <w:adjustRightInd w:val="0"/>
              <w:jc w:val="both"/>
              <w:rPr>
                <w:b/>
                <w:szCs w:val="24"/>
                <w:lang w:eastAsia="pt-BR"/>
              </w:rPr>
            </w:pPr>
            <w:r w:rsidRPr="00F77D15">
              <w:rPr>
                <w:b/>
                <w:bCs/>
                <w:szCs w:val="24"/>
                <w:lang w:eastAsia="pt-BR"/>
              </w:rPr>
              <w:t>SERVIÇOS:</w:t>
            </w:r>
          </w:p>
        </w:tc>
      </w:tr>
      <w:tr w:rsidR="002164FE" w:rsidRPr="00F77D15" w14:paraId="4188825D" w14:textId="77777777" w:rsidTr="002164FE">
        <w:tc>
          <w:tcPr>
            <w:tcW w:w="559" w:type="pct"/>
            <w:shd w:val="clear" w:color="auto" w:fill="auto"/>
            <w:vAlign w:val="center"/>
          </w:tcPr>
          <w:p w14:paraId="168B1010" w14:textId="77777777" w:rsidR="002164FE" w:rsidRPr="00F77D15" w:rsidRDefault="002164FE" w:rsidP="002164FE">
            <w:pPr>
              <w:tabs>
                <w:tab w:val="left" w:pos="705"/>
              </w:tabs>
              <w:autoSpaceDE w:val="0"/>
              <w:autoSpaceDN w:val="0"/>
              <w:adjustRightInd w:val="0"/>
              <w:jc w:val="both"/>
              <w:rPr>
                <w:b/>
                <w:szCs w:val="24"/>
                <w:lang w:eastAsia="pt-BR"/>
              </w:rPr>
            </w:pPr>
            <w:r w:rsidRPr="00F77D15">
              <w:rPr>
                <w:b/>
                <w:szCs w:val="24"/>
                <w:lang w:eastAsia="pt-BR"/>
              </w:rPr>
              <w:t>Ítem</w:t>
            </w:r>
          </w:p>
        </w:tc>
        <w:tc>
          <w:tcPr>
            <w:tcW w:w="2373" w:type="pct"/>
            <w:shd w:val="clear" w:color="auto" w:fill="auto"/>
            <w:vAlign w:val="center"/>
          </w:tcPr>
          <w:p w14:paraId="6FF3E4B7" w14:textId="77777777" w:rsidR="002164FE" w:rsidRPr="00F77D15" w:rsidRDefault="002164FE" w:rsidP="002164FE">
            <w:pPr>
              <w:tabs>
                <w:tab w:val="left" w:pos="705"/>
              </w:tabs>
              <w:autoSpaceDE w:val="0"/>
              <w:autoSpaceDN w:val="0"/>
              <w:adjustRightInd w:val="0"/>
              <w:jc w:val="both"/>
              <w:rPr>
                <w:b/>
                <w:szCs w:val="24"/>
                <w:lang w:eastAsia="pt-BR"/>
              </w:rPr>
            </w:pPr>
            <w:r w:rsidRPr="00F77D15">
              <w:rPr>
                <w:b/>
                <w:szCs w:val="24"/>
                <w:lang w:eastAsia="pt-BR"/>
              </w:rPr>
              <w:t>Serviços</w:t>
            </w:r>
          </w:p>
        </w:tc>
        <w:tc>
          <w:tcPr>
            <w:tcW w:w="504" w:type="pct"/>
            <w:shd w:val="clear" w:color="auto" w:fill="auto"/>
            <w:vAlign w:val="center"/>
          </w:tcPr>
          <w:p w14:paraId="7A9A3571" w14:textId="77777777" w:rsidR="002164FE" w:rsidRPr="00F77D15" w:rsidRDefault="002164FE" w:rsidP="002164FE">
            <w:pPr>
              <w:tabs>
                <w:tab w:val="left" w:pos="705"/>
              </w:tabs>
              <w:autoSpaceDE w:val="0"/>
              <w:autoSpaceDN w:val="0"/>
              <w:adjustRightInd w:val="0"/>
              <w:jc w:val="both"/>
              <w:rPr>
                <w:b/>
                <w:szCs w:val="24"/>
                <w:lang w:eastAsia="pt-BR"/>
              </w:rPr>
            </w:pPr>
            <w:r w:rsidRPr="00F77D15">
              <w:rPr>
                <w:b/>
                <w:szCs w:val="24"/>
                <w:lang w:eastAsia="pt-BR"/>
              </w:rPr>
              <w:t>Qtde.</w:t>
            </w:r>
          </w:p>
        </w:tc>
        <w:tc>
          <w:tcPr>
            <w:tcW w:w="790" w:type="pct"/>
            <w:shd w:val="clear" w:color="auto" w:fill="auto"/>
            <w:vAlign w:val="center"/>
          </w:tcPr>
          <w:p w14:paraId="09011EB9" w14:textId="77777777" w:rsidR="002164FE" w:rsidRPr="00F77D15" w:rsidRDefault="002164FE" w:rsidP="002164FE">
            <w:pPr>
              <w:tabs>
                <w:tab w:val="left" w:pos="705"/>
              </w:tabs>
              <w:autoSpaceDE w:val="0"/>
              <w:autoSpaceDN w:val="0"/>
              <w:adjustRightInd w:val="0"/>
              <w:jc w:val="both"/>
              <w:rPr>
                <w:b/>
                <w:szCs w:val="24"/>
                <w:lang w:eastAsia="pt-BR"/>
              </w:rPr>
            </w:pPr>
            <w:r w:rsidRPr="00F77D15">
              <w:rPr>
                <w:b/>
                <w:szCs w:val="24"/>
                <w:lang w:eastAsia="pt-BR"/>
              </w:rPr>
              <w:t>Valor</w:t>
            </w:r>
          </w:p>
        </w:tc>
        <w:tc>
          <w:tcPr>
            <w:tcW w:w="774" w:type="pct"/>
            <w:shd w:val="clear" w:color="auto" w:fill="auto"/>
            <w:vAlign w:val="center"/>
          </w:tcPr>
          <w:p w14:paraId="0B045DA0" w14:textId="77777777" w:rsidR="002164FE" w:rsidRPr="00F77D15" w:rsidRDefault="002164FE" w:rsidP="002164FE">
            <w:pPr>
              <w:tabs>
                <w:tab w:val="left" w:pos="705"/>
              </w:tabs>
              <w:autoSpaceDE w:val="0"/>
              <w:autoSpaceDN w:val="0"/>
              <w:adjustRightInd w:val="0"/>
              <w:jc w:val="both"/>
              <w:rPr>
                <w:b/>
                <w:szCs w:val="24"/>
                <w:lang w:eastAsia="pt-BR"/>
              </w:rPr>
            </w:pPr>
            <w:r w:rsidRPr="00F77D15">
              <w:rPr>
                <w:b/>
                <w:szCs w:val="24"/>
                <w:lang w:eastAsia="pt-BR"/>
              </w:rPr>
              <w:t>Subtotal</w:t>
            </w:r>
          </w:p>
        </w:tc>
      </w:tr>
      <w:tr w:rsidR="002164FE" w:rsidRPr="00F77D15" w14:paraId="443F9589" w14:textId="77777777" w:rsidTr="002164FE">
        <w:tc>
          <w:tcPr>
            <w:tcW w:w="559" w:type="pct"/>
            <w:shd w:val="clear" w:color="auto" w:fill="auto"/>
            <w:vAlign w:val="center"/>
          </w:tcPr>
          <w:p w14:paraId="2CFE0F51" w14:textId="77777777" w:rsidR="002164FE" w:rsidRPr="00F77D15" w:rsidRDefault="002164FE" w:rsidP="002164FE">
            <w:pPr>
              <w:tabs>
                <w:tab w:val="left" w:pos="705"/>
              </w:tabs>
              <w:autoSpaceDE w:val="0"/>
              <w:autoSpaceDN w:val="0"/>
              <w:adjustRightInd w:val="0"/>
              <w:jc w:val="both"/>
              <w:rPr>
                <w:szCs w:val="24"/>
                <w:lang w:eastAsia="pt-BR"/>
              </w:rPr>
            </w:pPr>
            <w:r w:rsidRPr="00F77D15">
              <w:rPr>
                <w:szCs w:val="24"/>
                <w:lang w:eastAsia="pt-BR"/>
              </w:rPr>
              <w:t>1</w:t>
            </w:r>
          </w:p>
        </w:tc>
        <w:tc>
          <w:tcPr>
            <w:tcW w:w="2373" w:type="pct"/>
            <w:shd w:val="clear" w:color="auto" w:fill="auto"/>
            <w:vAlign w:val="center"/>
          </w:tcPr>
          <w:p w14:paraId="299E4EA0" w14:textId="77777777" w:rsidR="002164FE" w:rsidRPr="00F77D15" w:rsidRDefault="002164FE" w:rsidP="002164FE">
            <w:pPr>
              <w:tabs>
                <w:tab w:val="left" w:pos="705"/>
              </w:tabs>
              <w:autoSpaceDE w:val="0"/>
              <w:autoSpaceDN w:val="0"/>
              <w:adjustRightInd w:val="0"/>
              <w:jc w:val="both"/>
              <w:rPr>
                <w:szCs w:val="24"/>
                <w:lang w:eastAsia="pt-BR"/>
              </w:rPr>
            </w:pPr>
            <w:r w:rsidRPr="00F77D15">
              <w:rPr>
                <w:szCs w:val="24"/>
                <w:lang w:eastAsia="pt-BR"/>
              </w:rPr>
              <w:t xml:space="preserve">Modelagem, Desenvolvimento e implantação de Sistema de Informação Geográfica e geoprocessamento com integração on-line ao Cadastro Imobiliário Municipal; Fornecimento de Imagem com alta resolução com pixel não maior que 0,2X0,2m (20 cm) atualizada, corrigida e ortorretificada </w:t>
            </w:r>
            <w:r w:rsidRPr="00F77D15">
              <w:rPr>
                <w:lang w:eastAsia="pt-BR"/>
              </w:rPr>
              <w:t>da área urbana, dos distritos e das áreas urbanizadas do município.</w:t>
            </w:r>
          </w:p>
        </w:tc>
        <w:tc>
          <w:tcPr>
            <w:tcW w:w="504" w:type="pct"/>
            <w:shd w:val="clear" w:color="auto" w:fill="auto"/>
            <w:vAlign w:val="center"/>
          </w:tcPr>
          <w:p w14:paraId="393B0C71" w14:textId="77777777" w:rsidR="002164FE" w:rsidRPr="00F77D15" w:rsidRDefault="002164FE" w:rsidP="002164FE">
            <w:pPr>
              <w:tabs>
                <w:tab w:val="left" w:pos="705"/>
              </w:tabs>
              <w:autoSpaceDE w:val="0"/>
              <w:autoSpaceDN w:val="0"/>
              <w:adjustRightInd w:val="0"/>
              <w:jc w:val="center"/>
              <w:rPr>
                <w:szCs w:val="24"/>
                <w:lang w:eastAsia="pt-BR"/>
              </w:rPr>
            </w:pPr>
            <w:r w:rsidRPr="00F77D15">
              <w:rPr>
                <w:szCs w:val="24"/>
                <w:lang w:eastAsia="pt-BR"/>
              </w:rPr>
              <w:t>01</w:t>
            </w:r>
          </w:p>
        </w:tc>
        <w:tc>
          <w:tcPr>
            <w:tcW w:w="790" w:type="pct"/>
            <w:shd w:val="clear" w:color="auto" w:fill="auto"/>
            <w:vAlign w:val="center"/>
          </w:tcPr>
          <w:p w14:paraId="29592D5C" w14:textId="77777777" w:rsidR="002164FE" w:rsidRPr="00F77D15" w:rsidRDefault="002164FE" w:rsidP="002164FE">
            <w:pPr>
              <w:tabs>
                <w:tab w:val="left" w:pos="705"/>
              </w:tabs>
              <w:autoSpaceDE w:val="0"/>
              <w:autoSpaceDN w:val="0"/>
              <w:adjustRightInd w:val="0"/>
              <w:jc w:val="right"/>
              <w:rPr>
                <w:szCs w:val="24"/>
                <w:lang w:eastAsia="pt-BR"/>
              </w:rPr>
            </w:pPr>
            <w:r w:rsidRPr="00F77D15">
              <w:rPr>
                <w:szCs w:val="24"/>
                <w:lang w:eastAsia="pt-BR"/>
              </w:rPr>
              <w:t>R$ 120.000,00</w:t>
            </w:r>
          </w:p>
        </w:tc>
        <w:tc>
          <w:tcPr>
            <w:tcW w:w="774" w:type="pct"/>
            <w:shd w:val="clear" w:color="auto" w:fill="auto"/>
            <w:vAlign w:val="center"/>
          </w:tcPr>
          <w:p w14:paraId="5D2DE1E2" w14:textId="77777777" w:rsidR="002164FE" w:rsidRPr="00F77D15" w:rsidRDefault="002164FE" w:rsidP="002164FE">
            <w:pPr>
              <w:tabs>
                <w:tab w:val="left" w:pos="705"/>
              </w:tabs>
              <w:autoSpaceDE w:val="0"/>
              <w:autoSpaceDN w:val="0"/>
              <w:adjustRightInd w:val="0"/>
              <w:jc w:val="right"/>
              <w:rPr>
                <w:szCs w:val="24"/>
                <w:lang w:eastAsia="pt-BR"/>
              </w:rPr>
            </w:pPr>
            <w:r w:rsidRPr="00F77D15">
              <w:rPr>
                <w:szCs w:val="24"/>
                <w:lang w:eastAsia="pt-BR"/>
              </w:rPr>
              <w:t>R$ 120.000,00</w:t>
            </w:r>
          </w:p>
        </w:tc>
      </w:tr>
      <w:tr w:rsidR="002164FE" w:rsidRPr="00F77D15" w14:paraId="5680C6F8" w14:textId="77777777" w:rsidTr="002164FE">
        <w:tc>
          <w:tcPr>
            <w:tcW w:w="559" w:type="pct"/>
            <w:shd w:val="clear" w:color="auto" w:fill="auto"/>
            <w:vAlign w:val="center"/>
          </w:tcPr>
          <w:p w14:paraId="56587AF7" w14:textId="77777777" w:rsidR="002164FE" w:rsidRPr="00F77D15" w:rsidRDefault="002164FE" w:rsidP="002164FE">
            <w:pPr>
              <w:tabs>
                <w:tab w:val="left" w:pos="705"/>
              </w:tabs>
              <w:autoSpaceDE w:val="0"/>
              <w:autoSpaceDN w:val="0"/>
              <w:adjustRightInd w:val="0"/>
              <w:jc w:val="both"/>
              <w:rPr>
                <w:szCs w:val="24"/>
                <w:lang w:eastAsia="pt-BR"/>
              </w:rPr>
            </w:pPr>
            <w:r w:rsidRPr="00F77D15">
              <w:rPr>
                <w:szCs w:val="24"/>
                <w:lang w:eastAsia="pt-BR"/>
              </w:rPr>
              <w:t>2</w:t>
            </w:r>
          </w:p>
        </w:tc>
        <w:tc>
          <w:tcPr>
            <w:tcW w:w="2373" w:type="pct"/>
            <w:shd w:val="clear" w:color="auto" w:fill="auto"/>
            <w:vAlign w:val="center"/>
          </w:tcPr>
          <w:p w14:paraId="1B72398A" w14:textId="77777777" w:rsidR="002164FE" w:rsidRPr="00F77D15" w:rsidRDefault="002164FE" w:rsidP="002164FE">
            <w:pPr>
              <w:tabs>
                <w:tab w:val="left" w:pos="705"/>
              </w:tabs>
              <w:autoSpaceDE w:val="0"/>
              <w:autoSpaceDN w:val="0"/>
              <w:adjustRightInd w:val="0"/>
              <w:jc w:val="both"/>
              <w:rPr>
                <w:szCs w:val="24"/>
                <w:lang w:eastAsia="pt-BR"/>
              </w:rPr>
            </w:pPr>
            <w:r w:rsidRPr="00F77D15">
              <w:rPr>
                <w:szCs w:val="24"/>
                <w:lang w:eastAsia="pt-BR"/>
              </w:rPr>
              <w:t>Serviço de desenho e cálculo da área pela imagem e identificação de áreas divergentes entre imagem e cadastro técnico municipal.</w:t>
            </w:r>
          </w:p>
        </w:tc>
        <w:tc>
          <w:tcPr>
            <w:tcW w:w="504" w:type="pct"/>
            <w:shd w:val="clear" w:color="auto" w:fill="auto"/>
            <w:vAlign w:val="center"/>
          </w:tcPr>
          <w:p w14:paraId="08161484" w14:textId="77777777" w:rsidR="002164FE" w:rsidRPr="00F77D15" w:rsidRDefault="002164FE" w:rsidP="002164FE">
            <w:pPr>
              <w:tabs>
                <w:tab w:val="left" w:pos="705"/>
              </w:tabs>
              <w:autoSpaceDE w:val="0"/>
              <w:autoSpaceDN w:val="0"/>
              <w:adjustRightInd w:val="0"/>
              <w:jc w:val="center"/>
              <w:rPr>
                <w:szCs w:val="24"/>
                <w:lang w:eastAsia="pt-BR"/>
              </w:rPr>
            </w:pPr>
            <w:r w:rsidRPr="00F77D15">
              <w:rPr>
                <w:szCs w:val="24"/>
                <w:lang w:eastAsia="pt-BR"/>
              </w:rPr>
              <w:t>40.000</w:t>
            </w:r>
          </w:p>
        </w:tc>
        <w:tc>
          <w:tcPr>
            <w:tcW w:w="790" w:type="pct"/>
            <w:shd w:val="clear" w:color="auto" w:fill="auto"/>
            <w:vAlign w:val="center"/>
          </w:tcPr>
          <w:p w14:paraId="521DB3F7" w14:textId="77777777" w:rsidR="002164FE" w:rsidRPr="00F77D15" w:rsidRDefault="002164FE" w:rsidP="002164FE">
            <w:pPr>
              <w:tabs>
                <w:tab w:val="left" w:pos="705"/>
              </w:tabs>
              <w:autoSpaceDE w:val="0"/>
              <w:autoSpaceDN w:val="0"/>
              <w:adjustRightInd w:val="0"/>
              <w:jc w:val="right"/>
              <w:rPr>
                <w:szCs w:val="24"/>
                <w:lang w:eastAsia="pt-BR"/>
              </w:rPr>
            </w:pPr>
            <w:r w:rsidRPr="00F77D15">
              <w:rPr>
                <w:szCs w:val="24"/>
                <w:lang w:eastAsia="pt-BR"/>
              </w:rPr>
              <w:t>R$ 5,00</w:t>
            </w:r>
          </w:p>
        </w:tc>
        <w:tc>
          <w:tcPr>
            <w:tcW w:w="774" w:type="pct"/>
            <w:shd w:val="clear" w:color="auto" w:fill="auto"/>
            <w:vAlign w:val="center"/>
          </w:tcPr>
          <w:p w14:paraId="588DE46B" w14:textId="77777777" w:rsidR="002164FE" w:rsidRPr="00F77D15" w:rsidRDefault="002164FE" w:rsidP="002164FE">
            <w:pPr>
              <w:tabs>
                <w:tab w:val="left" w:pos="705"/>
              </w:tabs>
              <w:autoSpaceDE w:val="0"/>
              <w:autoSpaceDN w:val="0"/>
              <w:adjustRightInd w:val="0"/>
              <w:jc w:val="right"/>
              <w:rPr>
                <w:szCs w:val="24"/>
                <w:lang w:eastAsia="pt-BR"/>
              </w:rPr>
            </w:pPr>
            <w:r w:rsidRPr="00F77D15">
              <w:rPr>
                <w:szCs w:val="24"/>
                <w:lang w:eastAsia="pt-BR"/>
              </w:rPr>
              <w:t>R$ 200.000,00</w:t>
            </w:r>
          </w:p>
        </w:tc>
      </w:tr>
      <w:tr w:rsidR="002164FE" w:rsidRPr="00F77D15" w14:paraId="7BFDACFF" w14:textId="77777777" w:rsidTr="002164FE">
        <w:tc>
          <w:tcPr>
            <w:tcW w:w="559" w:type="pct"/>
            <w:shd w:val="clear" w:color="auto" w:fill="auto"/>
            <w:vAlign w:val="center"/>
          </w:tcPr>
          <w:p w14:paraId="255DF9BA" w14:textId="77777777" w:rsidR="002164FE" w:rsidRPr="00F77D15" w:rsidRDefault="002164FE" w:rsidP="002164FE">
            <w:pPr>
              <w:tabs>
                <w:tab w:val="left" w:pos="705"/>
              </w:tabs>
              <w:autoSpaceDE w:val="0"/>
              <w:autoSpaceDN w:val="0"/>
              <w:adjustRightInd w:val="0"/>
              <w:jc w:val="both"/>
              <w:rPr>
                <w:szCs w:val="24"/>
                <w:lang w:eastAsia="pt-BR"/>
              </w:rPr>
            </w:pPr>
            <w:r w:rsidRPr="00F77D15">
              <w:rPr>
                <w:szCs w:val="24"/>
                <w:lang w:eastAsia="pt-BR"/>
              </w:rPr>
              <w:t>3</w:t>
            </w:r>
          </w:p>
        </w:tc>
        <w:tc>
          <w:tcPr>
            <w:tcW w:w="2373" w:type="pct"/>
            <w:shd w:val="clear" w:color="auto" w:fill="auto"/>
            <w:vAlign w:val="center"/>
          </w:tcPr>
          <w:p w14:paraId="2142220C" w14:textId="77777777" w:rsidR="002164FE" w:rsidRPr="00F77D15" w:rsidRDefault="002164FE" w:rsidP="002164FE">
            <w:pPr>
              <w:tabs>
                <w:tab w:val="left" w:pos="705"/>
              </w:tabs>
              <w:autoSpaceDE w:val="0"/>
              <w:autoSpaceDN w:val="0"/>
              <w:adjustRightInd w:val="0"/>
              <w:jc w:val="both"/>
              <w:rPr>
                <w:szCs w:val="24"/>
                <w:lang w:eastAsia="pt-BR"/>
              </w:rPr>
            </w:pPr>
            <w:r w:rsidRPr="00F77D15">
              <w:rPr>
                <w:szCs w:val="24"/>
                <w:lang w:eastAsia="pt-BR"/>
              </w:rPr>
              <w:t>Serviço de atualização cadastral imobiliária no local, com medição com trena.</w:t>
            </w:r>
          </w:p>
        </w:tc>
        <w:tc>
          <w:tcPr>
            <w:tcW w:w="504" w:type="pct"/>
            <w:shd w:val="clear" w:color="auto" w:fill="auto"/>
            <w:vAlign w:val="center"/>
          </w:tcPr>
          <w:p w14:paraId="0120F929" w14:textId="77777777" w:rsidR="002164FE" w:rsidRPr="00F77D15" w:rsidRDefault="002164FE" w:rsidP="00F77D15">
            <w:pPr>
              <w:tabs>
                <w:tab w:val="left" w:pos="705"/>
              </w:tabs>
              <w:autoSpaceDE w:val="0"/>
              <w:autoSpaceDN w:val="0"/>
              <w:adjustRightInd w:val="0"/>
              <w:jc w:val="center"/>
              <w:rPr>
                <w:szCs w:val="24"/>
                <w:lang w:eastAsia="pt-BR"/>
              </w:rPr>
            </w:pPr>
            <w:r w:rsidRPr="00F77D15">
              <w:rPr>
                <w:szCs w:val="24"/>
                <w:lang w:eastAsia="pt-BR"/>
              </w:rPr>
              <w:t>6.000 un</w:t>
            </w:r>
            <w:r w:rsidR="00F77D15" w:rsidRPr="00F77D15">
              <w:rPr>
                <w:szCs w:val="24"/>
                <w:lang w:eastAsia="pt-BR"/>
              </w:rPr>
              <w:t>d</w:t>
            </w:r>
          </w:p>
        </w:tc>
        <w:tc>
          <w:tcPr>
            <w:tcW w:w="790" w:type="pct"/>
            <w:shd w:val="clear" w:color="auto" w:fill="auto"/>
            <w:vAlign w:val="center"/>
          </w:tcPr>
          <w:p w14:paraId="6903425B" w14:textId="77777777" w:rsidR="002164FE" w:rsidRPr="00F77D15" w:rsidRDefault="002164FE" w:rsidP="002164FE">
            <w:pPr>
              <w:tabs>
                <w:tab w:val="left" w:pos="705"/>
              </w:tabs>
              <w:autoSpaceDE w:val="0"/>
              <w:autoSpaceDN w:val="0"/>
              <w:adjustRightInd w:val="0"/>
              <w:jc w:val="right"/>
              <w:rPr>
                <w:szCs w:val="24"/>
                <w:lang w:eastAsia="pt-BR"/>
              </w:rPr>
            </w:pPr>
            <w:r w:rsidRPr="00F77D15">
              <w:rPr>
                <w:szCs w:val="24"/>
                <w:lang w:eastAsia="pt-BR"/>
              </w:rPr>
              <w:t>R$ 45,00</w:t>
            </w:r>
          </w:p>
        </w:tc>
        <w:tc>
          <w:tcPr>
            <w:tcW w:w="774" w:type="pct"/>
            <w:shd w:val="clear" w:color="auto" w:fill="auto"/>
            <w:vAlign w:val="center"/>
          </w:tcPr>
          <w:p w14:paraId="3D157A32" w14:textId="77777777" w:rsidR="002164FE" w:rsidRPr="00F77D15" w:rsidRDefault="002164FE" w:rsidP="002164FE">
            <w:pPr>
              <w:tabs>
                <w:tab w:val="left" w:pos="705"/>
              </w:tabs>
              <w:autoSpaceDE w:val="0"/>
              <w:autoSpaceDN w:val="0"/>
              <w:adjustRightInd w:val="0"/>
              <w:jc w:val="right"/>
              <w:rPr>
                <w:szCs w:val="24"/>
                <w:lang w:eastAsia="pt-BR"/>
              </w:rPr>
            </w:pPr>
            <w:r w:rsidRPr="00F77D15">
              <w:rPr>
                <w:szCs w:val="24"/>
                <w:lang w:eastAsia="pt-BR"/>
              </w:rPr>
              <w:t>R$ 270.000,00</w:t>
            </w:r>
          </w:p>
        </w:tc>
      </w:tr>
      <w:tr w:rsidR="002164FE" w:rsidRPr="00F77D15" w14:paraId="48BE2742" w14:textId="77777777" w:rsidTr="002164FE">
        <w:tc>
          <w:tcPr>
            <w:tcW w:w="559" w:type="pct"/>
            <w:shd w:val="clear" w:color="auto" w:fill="auto"/>
            <w:vAlign w:val="center"/>
          </w:tcPr>
          <w:p w14:paraId="4DE2B4DD" w14:textId="77777777" w:rsidR="002164FE" w:rsidRPr="00F77D15" w:rsidRDefault="002164FE" w:rsidP="002164FE">
            <w:pPr>
              <w:tabs>
                <w:tab w:val="left" w:pos="705"/>
              </w:tabs>
              <w:autoSpaceDE w:val="0"/>
              <w:autoSpaceDN w:val="0"/>
              <w:adjustRightInd w:val="0"/>
              <w:jc w:val="both"/>
              <w:rPr>
                <w:szCs w:val="24"/>
                <w:lang w:eastAsia="pt-BR"/>
              </w:rPr>
            </w:pPr>
            <w:r w:rsidRPr="00F77D15">
              <w:rPr>
                <w:szCs w:val="24"/>
                <w:lang w:eastAsia="pt-BR"/>
              </w:rPr>
              <w:t>4</w:t>
            </w:r>
          </w:p>
        </w:tc>
        <w:tc>
          <w:tcPr>
            <w:tcW w:w="2373" w:type="pct"/>
            <w:shd w:val="clear" w:color="auto" w:fill="auto"/>
            <w:vAlign w:val="center"/>
          </w:tcPr>
          <w:p w14:paraId="0D415070" w14:textId="77777777" w:rsidR="002164FE" w:rsidRPr="00F77D15" w:rsidRDefault="002164FE" w:rsidP="002164FE">
            <w:pPr>
              <w:tabs>
                <w:tab w:val="left" w:pos="705"/>
              </w:tabs>
              <w:autoSpaceDE w:val="0"/>
              <w:autoSpaceDN w:val="0"/>
              <w:adjustRightInd w:val="0"/>
              <w:jc w:val="both"/>
              <w:rPr>
                <w:szCs w:val="24"/>
                <w:lang w:eastAsia="pt-BR"/>
              </w:rPr>
            </w:pPr>
            <w:r w:rsidRPr="00F77D15">
              <w:rPr>
                <w:szCs w:val="24"/>
                <w:lang w:eastAsia="pt-BR"/>
              </w:rPr>
              <w:t>Licença de uso de software e manutenção Mensal Corretiva e adaptativa do Sistema</w:t>
            </w:r>
          </w:p>
        </w:tc>
        <w:tc>
          <w:tcPr>
            <w:tcW w:w="504" w:type="pct"/>
            <w:shd w:val="clear" w:color="auto" w:fill="auto"/>
            <w:vAlign w:val="center"/>
          </w:tcPr>
          <w:p w14:paraId="1DB79D79" w14:textId="77777777" w:rsidR="002164FE" w:rsidRPr="00F77D15" w:rsidRDefault="002164FE" w:rsidP="002164FE">
            <w:pPr>
              <w:tabs>
                <w:tab w:val="left" w:pos="705"/>
              </w:tabs>
              <w:autoSpaceDE w:val="0"/>
              <w:autoSpaceDN w:val="0"/>
              <w:adjustRightInd w:val="0"/>
              <w:jc w:val="center"/>
              <w:rPr>
                <w:szCs w:val="24"/>
                <w:lang w:eastAsia="pt-BR"/>
              </w:rPr>
            </w:pPr>
            <w:r w:rsidRPr="00F77D15">
              <w:rPr>
                <w:szCs w:val="24"/>
                <w:lang w:eastAsia="pt-BR"/>
              </w:rPr>
              <w:t>12</w:t>
            </w:r>
          </w:p>
        </w:tc>
        <w:tc>
          <w:tcPr>
            <w:tcW w:w="790" w:type="pct"/>
            <w:shd w:val="clear" w:color="auto" w:fill="auto"/>
            <w:vAlign w:val="center"/>
          </w:tcPr>
          <w:p w14:paraId="2820FB0F" w14:textId="77777777" w:rsidR="002164FE" w:rsidRPr="00F77D15" w:rsidRDefault="002164FE" w:rsidP="002164FE">
            <w:pPr>
              <w:tabs>
                <w:tab w:val="left" w:pos="705"/>
              </w:tabs>
              <w:autoSpaceDE w:val="0"/>
              <w:autoSpaceDN w:val="0"/>
              <w:adjustRightInd w:val="0"/>
              <w:jc w:val="right"/>
              <w:rPr>
                <w:szCs w:val="24"/>
                <w:lang w:eastAsia="pt-BR"/>
              </w:rPr>
            </w:pPr>
            <w:r w:rsidRPr="00F77D15">
              <w:rPr>
                <w:szCs w:val="24"/>
                <w:lang w:eastAsia="pt-BR"/>
              </w:rPr>
              <w:t>R$ 5.000,00</w:t>
            </w:r>
          </w:p>
        </w:tc>
        <w:tc>
          <w:tcPr>
            <w:tcW w:w="774" w:type="pct"/>
            <w:shd w:val="clear" w:color="auto" w:fill="auto"/>
            <w:vAlign w:val="center"/>
          </w:tcPr>
          <w:p w14:paraId="144C2899" w14:textId="77777777" w:rsidR="002164FE" w:rsidRPr="00F77D15" w:rsidRDefault="002164FE" w:rsidP="002164FE">
            <w:pPr>
              <w:tabs>
                <w:tab w:val="left" w:pos="705"/>
              </w:tabs>
              <w:autoSpaceDE w:val="0"/>
              <w:autoSpaceDN w:val="0"/>
              <w:adjustRightInd w:val="0"/>
              <w:jc w:val="right"/>
              <w:rPr>
                <w:szCs w:val="24"/>
                <w:lang w:eastAsia="pt-BR"/>
              </w:rPr>
            </w:pPr>
            <w:r w:rsidRPr="00F77D15">
              <w:rPr>
                <w:szCs w:val="24"/>
                <w:lang w:eastAsia="pt-BR"/>
              </w:rPr>
              <w:t>R$ 60.000,00</w:t>
            </w:r>
          </w:p>
        </w:tc>
      </w:tr>
      <w:tr w:rsidR="002164FE" w:rsidRPr="00F77D15" w14:paraId="069A3728" w14:textId="77777777" w:rsidTr="002164FE">
        <w:tc>
          <w:tcPr>
            <w:tcW w:w="559" w:type="pct"/>
            <w:shd w:val="clear" w:color="auto" w:fill="auto"/>
            <w:vAlign w:val="center"/>
          </w:tcPr>
          <w:p w14:paraId="41F4F93A" w14:textId="77777777" w:rsidR="002164FE" w:rsidRPr="00F77D15" w:rsidRDefault="002164FE" w:rsidP="002164FE">
            <w:pPr>
              <w:tabs>
                <w:tab w:val="left" w:pos="705"/>
              </w:tabs>
              <w:autoSpaceDE w:val="0"/>
              <w:autoSpaceDN w:val="0"/>
              <w:adjustRightInd w:val="0"/>
              <w:jc w:val="both"/>
              <w:rPr>
                <w:szCs w:val="24"/>
                <w:lang w:eastAsia="pt-BR"/>
              </w:rPr>
            </w:pPr>
            <w:r w:rsidRPr="00F77D15">
              <w:rPr>
                <w:szCs w:val="24"/>
                <w:lang w:eastAsia="pt-BR"/>
              </w:rPr>
              <w:t>0005</w:t>
            </w:r>
          </w:p>
        </w:tc>
        <w:tc>
          <w:tcPr>
            <w:tcW w:w="2373" w:type="pct"/>
            <w:shd w:val="clear" w:color="auto" w:fill="auto"/>
            <w:vAlign w:val="center"/>
          </w:tcPr>
          <w:p w14:paraId="6E09EF46" w14:textId="77777777" w:rsidR="002164FE" w:rsidRPr="00F77D15" w:rsidRDefault="002164FE" w:rsidP="002164FE">
            <w:pPr>
              <w:tabs>
                <w:tab w:val="left" w:pos="705"/>
              </w:tabs>
              <w:autoSpaceDE w:val="0"/>
              <w:autoSpaceDN w:val="0"/>
              <w:adjustRightInd w:val="0"/>
              <w:jc w:val="both"/>
              <w:rPr>
                <w:szCs w:val="24"/>
                <w:lang w:eastAsia="pt-BR"/>
              </w:rPr>
            </w:pPr>
            <w:r w:rsidRPr="00F77D15">
              <w:rPr>
                <w:szCs w:val="24"/>
                <w:lang w:eastAsia="pt-BR"/>
              </w:rPr>
              <w:t>Elaboração da Rede de Referencia Geodésica</w:t>
            </w:r>
          </w:p>
        </w:tc>
        <w:tc>
          <w:tcPr>
            <w:tcW w:w="504" w:type="pct"/>
            <w:shd w:val="clear" w:color="auto" w:fill="auto"/>
            <w:vAlign w:val="center"/>
          </w:tcPr>
          <w:p w14:paraId="0E2D3C08" w14:textId="77777777" w:rsidR="002164FE" w:rsidRPr="00F77D15" w:rsidRDefault="002164FE" w:rsidP="002164FE">
            <w:pPr>
              <w:tabs>
                <w:tab w:val="left" w:pos="705"/>
              </w:tabs>
              <w:autoSpaceDE w:val="0"/>
              <w:autoSpaceDN w:val="0"/>
              <w:adjustRightInd w:val="0"/>
              <w:jc w:val="center"/>
              <w:rPr>
                <w:szCs w:val="24"/>
                <w:lang w:eastAsia="pt-BR"/>
              </w:rPr>
            </w:pPr>
            <w:r w:rsidRPr="00F77D15">
              <w:rPr>
                <w:szCs w:val="24"/>
                <w:lang w:eastAsia="pt-BR"/>
              </w:rPr>
              <w:t>20</w:t>
            </w:r>
          </w:p>
        </w:tc>
        <w:tc>
          <w:tcPr>
            <w:tcW w:w="790" w:type="pct"/>
            <w:shd w:val="clear" w:color="auto" w:fill="auto"/>
            <w:vAlign w:val="center"/>
          </w:tcPr>
          <w:p w14:paraId="7864AC16" w14:textId="77777777" w:rsidR="002164FE" w:rsidRPr="00F77D15" w:rsidRDefault="002164FE" w:rsidP="002164FE">
            <w:pPr>
              <w:tabs>
                <w:tab w:val="left" w:pos="705"/>
              </w:tabs>
              <w:autoSpaceDE w:val="0"/>
              <w:autoSpaceDN w:val="0"/>
              <w:adjustRightInd w:val="0"/>
              <w:jc w:val="right"/>
              <w:rPr>
                <w:szCs w:val="24"/>
                <w:lang w:eastAsia="pt-BR"/>
              </w:rPr>
            </w:pPr>
            <w:r w:rsidRPr="00F77D15">
              <w:rPr>
                <w:szCs w:val="24"/>
                <w:lang w:eastAsia="pt-BR"/>
              </w:rPr>
              <w:t>R$ 1.000,00</w:t>
            </w:r>
          </w:p>
        </w:tc>
        <w:tc>
          <w:tcPr>
            <w:tcW w:w="774" w:type="pct"/>
            <w:shd w:val="clear" w:color="auto" w:fill="auto"/>
            <w:vAlign w:val="center"/>
          </w:tcPr>
          <w:p w14:paraId="492AB623" w14:textId="77777777" w:rsidR="002164FE" w:rsidRPr="00F77D15" w:rsidRDefault="002164FE" w:rsidP="002164FE">
            <w:pPr>
              <w:tabs>
                <w:tab w:val="left" w:pos="705"/>
              </w:tabs>
              <w:autoSpaceDE w:val="0"/>
              <w:autoSpaceDN w:val="0"/>
              <w:adjustRightInd w:val="0"/>
              <w:jc w:val="right"/>
              <w:rPr>
                <w:szCs w:val="24"/>
                <w:lang w:eastAsia="pt-BR"/>
              </w:rPr>
            </w:pPr>
            <w:r w:rsidRPr="00F77D15">
              <w:rPr>
                <w:szCs w:val="24"/>
                <w:lang w:eastAsia="pt-BR"/>
              </w:rPr>
              <w:t>R$ 20.000,00</w:t>
            </w:r>
          </w:p>
        </w:tc>
      </w:tr>
      <w:tr w:rsidR="002164FE" w:rsidRPr="00F77D15" w14:paraId="2B3BBDFF" w14:textId="77777777" w:rsidTr="002164FE">
        <w:tc>
          <w:tcPr>
            <w:tcW w:w="4226" w:type="pct"/>
            <w:gridSpan w:val="4"/>
            <w:shd w:val="clear" w:color="auto" w:fill="auto"/>
            <w:vAlign w:val="center"/>
          </w:tcPr>
          <w:p w14:paraId="6542B639" w14:textId="77777777" w:rsidR="002164FE" w:rsidRPr="00F77D15" w:rsidRDefault="002164FE" w:rsidP="002164FE">
            <w:pPr>
              <w:tabs>
                <w:tab w:val="left" w:pos="705"/>
              </w:tabs>
              <w:autoSpaceDE w:val="0"/>
              <w:autoSpaceDN w:val="0"/>
              <w:adjustRightInd w:val="0"/>
              <w:jc w:val="both"/>
              <w:rPr>
                <w:b/>
                <w:szCs w:val="24"/>
                <w:lang w:eastAsia="pt-BR"/>
              </w:rPr>
            </w:pPr>
            <w:r w:rsidRPr="00F77D15">
              <w:rPr>
                <w:b/>
                <w:szCs w:val="24"/>
                <w:lang w:eastAsia="pt-BR"/>
              </w:rPr>
              <w:t>TOTAL</w:t>
            </w:r>
          </w:p>
        </w:tc>
        <w:tc>
          <w:tcPr>
            <w:tcW w:w="774" w:type="pct"/>
            <w:shd w:val="clear" w:color="auto" w:fill="auto"/>
            <w:vAlign w:val="center"/>
          </w:tcPr>
          <w:p w14:paraId="4B55877E" w14:textId="77777777" w:rsidR="002164FE" w:rsidRPr="00F77D15" w:rsidRDefault="002164FE" w:rsidP="002164FE">
            <w:pPr>
              <w:tabs>
                <w:tab w:val="left" w:pos="705"/>
              </w:tabs>
              <w:autoSpaceDE w:val="0"/>
              <w:autoSpaceDN w:val="0"/>
              <w:adjustRightInd w:val="0"/>
              <w:jc w:val="right"/>
              <w:rPr>
                <w:b/>
                <w:szCs w:val="24"/>
                <w:lang w:eastAsia="pt-BR"/>
              </w:rPr>
            </w:pPr>
            <w:r w:rsidRPr="00F77D15">
              <w:rPr>
                <w:b/>
                <w:szCs w:val="24"/>
                <w:lang w:eastAsia="pt-BR"/>
              </w:rPr>
              <w:t>R$ 600.000,00</w:t>
            </w:r>
          </w:p>
        </w:tc>
      </w:tr>
    </w:tbl>
    <w:p w14:paraId="2DF4B595" w14:textId="77777777" w:rsidR="002164FE" w:rsidRPr="00F77D15" w:rsidRDefault="002164FE" w:rsidP="002164FE">
      <w:pPr>
        <w:tabs>
          <w:tab w:val="left" w:pos="317"/>
        </w:tabs>
        <w:autoSpaceDE w:val="0"/>
        <w:autoSpaceDN w:val="0"/>
        <w:adjustRightInd w:val="0"/>
        <w:spacing w:before="120" w:after="120" w:line="360" w:lineRule="auto"/>
        <w:ind w:left="-142"/>
        <w:jc w:val="both"/>
        <w:rPr>
          <w:b/>
          <w:sz w:val="24"/>
          <w:szCs w:val="24"/>
          <w:lang w:eastAsia="pt-BR"/>
        </w:rPr>
      </w:pPr>
    </w:p>
    <w:p w14:paraId="1FE6D5B8"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Esses objetivos abrangem:</w:t>
      </w:r>
    </w:p>
    <w:p w14:paraId="75A1BD58"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 xml:space="preserve"> </w:t>
      </w:r>
    </w:p>
    <w:p w14:paraId="58E9E070" w14:textId="77777777" w:rsidR="002164FE" w:rsidRPr="00F77D15" w:rsidRDefault="002164FE" w:rsidP="002164FE">
      <w:pPr>
        <w:numPr>
          <w:ilvl w:val="0"/>
          <w:numId w:val="22"/>
        </w:numPr>
        <w:suppressAutoHyphens w:val="0"/>
        <w:spacing w:before="120" w:after="120" w:line="360" w:lineRule="auto"/>
        <w:jc w:val="both"/>
        <w:rPr>
          <w:sz w:val="24"/>
          <w:szCs w:val="24"/>
          <w:lang w:eastAsia="pt-BR"/>
        </w:rPr>
      </w:pPr>
      <w:r w:rsidRPr="00F77D15">
        <w:rPr>
          <w:sz w:val="24"/>
          <w:szCs w:val="24"/>
          <w:lang w:eastAsia="pt-BR"/>
        </w:rPr>
        <w:t xml:space="preserve">Aquisição de Imagem georreferenciada e ortorretificada com resolução máxima de 20 cm por pixel, com escala de 1:1.000 e pós processamento, da área urbana e distritos ( distrito sede de Campo Mourão, distrito de Piquirivaí e área denominada Usina Mourão), segundo a </w:t>
      </w:r>
      <w:r w:rsidRPr="00F77D15">
        <w:rPr>
          <w:b/>
          <w:sz w:val="24"/>
          <w:szCs w:val="24"/>
          <w:lang w:eastAsia="pt-BR"/>
        </w:rPr>
        <w:t>lei complementar nº 33, de 17 de junho de 2015</w:t>
      </w:r>
      <w:r w:rsidRPr="00F77D15">
        <w:rPr>
          <w:sz w:val="24"/>
          <w:szCs w:val="24"/>
          <w:lang w:eastAsia="pt-BR"/>
        </w:rPr>
        <w:t>, e das áreas urbanizadas do município (Vila Rural Pedro Kloster Junior e Vila Guarujá) ;</w:t>
      </w:r>
    </w:p>
    <w:p w14:paraId="1F54121D" w14:textId="77777777" w:rsidR="002164FE" w:rsidRPr="00F77D15" w:rsidRDefault="002164FE" w:rsidP="002164FE">
      <w:pPr>
        <w:numPr>
          <w:ilvl w:val="0"/>
          <w:numId w:val="22"/>
        </w:numPr>
        <w:suppressAutoHyphens w:val="0"/>
        <w:spacing w:before="120" w:after="120" w:line="360" w:lineRule="auto"/>
        <w:jc w:val="both"/>
        <w:rPr>
          <w:sz w:val="24"/>
          <w:szCs w:val="24"/>
          <w:lang w:eastAsia="pt-BR"/>
        </w:rPr>
      </w:pPr>
      <w:r w:rsidRPr="00F77D15">
        <w:rPr>
          <w:sz w:val="24"/>
          <w:szCs w:val="24"/>
          <w:lang w:eastAsia="pt-BR"/>
        </w:rPr>
        <w:t>Sistema de Informação Geográfica WEB;</w:t>
      </w:r>
    </w:p>
    <w:p w14:paraId="7747ABD0" w14:textId="77777777" w:rsidR="002164FE" w:rsidRPr="00F77D15" w:rsidRDefault="002164FE" w:rsidP="002164FE">
      <w:pPr>
        <w:numPr>
          <w:ilvl w:val="0"/>
          <w:numId w:val="22"/>
        </w:numPr>
        <w:suppressAutoHyphens w:val="0"/>
        <w:spacing w:before="120" w:after="120" w:line="360" w:lineRule="auto"/>
        <w:jc w:val="both"/>
        <w:rPr>
          <w:sz w:val="24"/>
          <w:szCs w:val="24"/>
          <w:lang w:eastAsia="pt-BR"/>
        </w:rPr>
      </w:pPr>
      <w:r w:rsidRPr="00F77D15">
        <w:rPr>
          <w:sz w:val="24"/>
          <w:szCs w:val="24"/>
          <w:lang w:eastAsia="pt-BR"/>
        </w:rPr>
        <w:t>Fornecimento do modelo digital do terreno (MDT)</w:t>
      </w:r>
    </w:p>
    <w:p w14:paraId="13973D22" w14:textId="77777777" w:rsidR="002164FE" w:rsidRPr="00F77D15" w:rsidRDefault="002164FE" w:rsidP="002164FE">
      <w:pPr>
        <w:numPr>
          <w:ilvl w:val="0"/>
          <w:numId w:val="22"/>
        </w:numPr>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Criação de Banco de dados Georreferenciado – Postgree e PostGis;</w:t>
      </w:r>
    </w:p>
    <w:p w14:paraId="2C10EA7D" w14:textId="77777777" w:rsidR="002164FE" w:rsidRPr="00F77D15" w:rsidRDefault="002164FE" w:rsidP="002164FE">
      <w:pPr>
        <w:numPr>
          <w:ilvl w:val="0"/>
          <w:numId w:val="22"/>
        </w:numPr>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Validação e Associação do Cadastro Imobiliário Municipal;</w:t>
      </w:r>
    </w:p>
    <w:p w14:paraId="20008C89" w14:textId="77777777" w:rsidR="002164FE" w:rsidRPr="00F77D15" w:rsidRDefault="002164FE" w:rsidP="002164FE">
      <w:pPr>
        <w:numPr>
          <w:ilvl w:val="0"/>
          <w:numId w:val="22"/>
        </w:numPr>
        <w:suppressAutoHyphens w:val="0"/>
        <w:autoSpaceDE w:val="0"/>
        <w:autoSpaceDN w:val="0"/>
        <w:adjustRightInd w:val="0"/>
        <w:spacing w:before="120" w:after="120" w:line="360" w:lineRule="auto"/>
        <w:jc w:val="both"/>
        <w:rPr>
          <w:b/>
          <w:sz w:val="24"/>
          <w:szCs w:val="24"/>
          <w:lang w:eastAsia="pt-BR"/>
        </w:rPr>
      </w:pPr>
      <w:r w:rsidRPr="00F77D15">
        <w:rPr>
          <w:sz w:val="24"/>
          <w:szCs w:val="24"/>
          <w:lang w:eastAsia="pt-BR"/>
        </w:rPr>
        <w:lastRenderedPageBreak/>
        <w:t>Serviço de atualização cadastral imobiliária;</w:t>
      </w:r>
    </w:p>
    <w:p w14:paraId="501C366A" w14:textId="77777777" w:rsidR="002164FE" w:rsidRPr="00F77D15" w:rsidRDefault="002164FE" w:rsidP="002164FE">
      <w:pPr>
        <w:numPr>
          <w:ilvl w:val="0"/>
          <w:numId w:val="22"/>
        </w:numPr>
        <w:suppressAutoHyphens w:val="0"/>
        <w:autoSpaceDE w:val="0"/>
        <w:autoSpaceDN w:val="0"/>
        <w:adjustRightInd w:val="0"/>
        <w:spacing w:before="120" w:after="120" w:line="360" w:lineRule="auto"/>
        <w:jc w:val="both"/>
        <w:rPr>
          <w:b/>
          <w:sz w:val="24"/>
          <w:szCs w:val="24"/>
          <w:lang w:eastAsia="pt-BR"/>
        </w:rPr>
      </w:pPr>
      <w:r w:rsidRPr="00F77D15">
        <w:rPr>
          <w:sz w:val="24"/>
          <w:szCs w:val="24"/>
          <w:lang w:eastAsia="pt-BR"/>
        </w:rPr>
        <w:t xml:space="preserve">Elaboração de uma rede de referencia cadastral municipal, com MARCOS vinculados ao SGB, de acordo com as recomendações do IBGE; </w:t>
      </w:r>
    </w:p>
    <w:p w14:paraId="656067C2" w14:textId="77777777" w:rsidR="002164FE" w:rsidRPr="00F77D15" w:rsidRDefault="002164FE" w:rsidP="002164FE">
      <w:pPr>
        <w:numPr>
          <w:ilvl w:val="0"/>
          <w:numId w:val="22"/>
        </w:numPr>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Licença de uso de software e manutenção mensal corretiva e adaptativa do Sistema.</w:t>
      </w:r>
    </w:p>
    <w:p w14:paraId="3E7962DB" w14:textId="77777777" w:rsidR="002164FE" w:rsidRPr="00F77D15" w:rsidRDefault="002164FE" w:rsidP="002164FE">
      <w:pPr>
        <w:autoSpaceDE w:val="0"/>
        <w:autoSpaceDN w:val="0"/>
        <w:adjustRightInd w:val="0"/>
        <w:spacing w:before="120" w:after="120" w:line="360" w:lineRule="auto"/>
        <w:jc w:val="both"/>
        <w:rPr>
          <w:b/>
          <w:sz w:val="24"/>
          <w:szCs w:val="24"/>
          <w:lang w:eastAsia="pt-BR"/>
        </w:rPr>
      </w:pPr>
    </w:p>
    <w:p w14:paraId="51D23C2E" w14:textId="77777777" w:rsidR="002164FE" w:rsidRPr="00F77D15" w:rsidRDefault="002164FE" w:rsidP="002164FE">
      <w:pPr>
        <w:pStyle w:val="Ttulo1"/>
        <w:numPr>
          <w:ilvl w:val="1"/>
          <w:numId w:val="10"/>
        </w:numPr>
        <w:spacing w:before="120" w:after="120" w:line="360" w:lineRule="auto"/>
        <w:jc w:val="left"/>
        <w:rPr>
          <w:color w:val="auto"/>
          <w:lang w:eastAsia="pt-BR"/>
        </w:rPr>
      </w:pPr>
      <w:r w:rsidRPr="00F77D15">
        <w:rPr>
          <w:color w:val="auto"/>
          <w:lang w:eastAsia="pt-BR"/>
        </w:rPr>
        <w:t xml:space="preserve"> SISTEMA DE INFORMAÇÃO GEOGRÁFICA WEB</w:t>
      </w:r>
    </w:p>
    <w:p w14:paraId="095B9BA3" w14:textId="77777777" w:rsidR="002164FE" w:rsidRPr="00F77D15" w:rsidRDefault="002164FE" w:rsidP="002164FE">
      <w:pPr>
        <w:spacing w:before="120" w:after="120" w:line="360" w:lineRule="auto"/>
        <w:rPr>
          <w:sz w:val="24"/>
          <w:szCs w:val="24"/>
          <w:lang w:eastAsia="pt-BR"/>
        </w:rPr>
      </w:pPr>
    </w:p>
    <w:p w14:paraId="1A6E7769" w14:textId="77777777" w:rsidR="002164FE" w:rsidRPr="00F77D15" w:rsidRDefault="002164FE" w:rsidP="002164FE">
      <w:pPr>
        <w:tabs>
          <w:tab w:val="left" w:pos="0"/>
          <w:tab w:val="left" w:pos="317"/>
        </w:tabs>
        <w:autoSpaceDE w:val="0"/>
        <w:autoSpaceDN w:val="0"/>
        <w:adjustRightInd w:val="0"/>
        <w:spacing w:before="120" w:after="120" w:line="360" w:lineRule="auto"/>
        <w:jc w:val="both"/>
        <w:rPr>
          <w:sz w:val="24"/>
          <w:szCs w:val="24"/>
          <w:lang w:eastAsia="pt-BR"/>
        </w:rPr>
      </w:pPr>
      <w:r w:rsidRPr="00F77D15">
        <w:rPr>
          <w:b/>
          <w:sz w:val="24"/>
          <w:szCs w:val="24"/>
          <w:lang w:eastAsia="pt-BR"/>
        </w:rPr>
        <w:t>Objetivo:</w:t>
      </w:r>
      <w:r w:rsidRPr="00F77D15">
        <w:rPr>
          <w:sz w:val="24"/>
          <w:szCs w:val="24"/>
          <w:lang w:eastAsia="pt-BR"/>
        </w:rPr>
        <w:t xml:space="preserve"> Atender a necessidade de atualização e gestão das informações cadastrais e territoriais do Município através do desenvolvimento/Implantação de um sistema de informações geográficas para a área de cadastro técnico multifinalitário, o qual permitirá a gestão da cartografia municipal e a disponibilização de informações cadastrais aos usuários através da Internet.</w:t>
      </w:r>
    </w:p>
    <w:p w14:paraId="1AE7BDA8" w14:textId="77777777" w:rsidR="002164FE" w:rsidRPr="00F77D15" w:rsidRDefault="002164FE" w:rsidP="002164FE">
      <w:pPr>
        <w:spacing w:before="120" w:after="120" w:line="360" w:lineRule="auto"/>
        <w:rPr>
          <w:sz w:val="24"/>
          <w:szCs w:val="24"/>
          <w:lang w:eastAsia="pt-BR"/>
        </w:rPr>
      </w:pPr>
    </w:p>
    <w:p w14:paraId="47638696" w14:textId="77777777" w:rsidR="002164FE" w:rsidRPr="00F77D15" w:rsidRDefault="002164FE" w:rsidP="002164FE">
      <w:pPr>
        <w:pStyle w:val="Ttulo2"/>
        <w:numPr>
          <w:ilvl w:val="1"/>
          <w:numId w:val="15"/>
        </w:numPr>
        <w:spacing w:before="120" w:after="120" w:line="360" w:lineRule="auto"/>
        <w:jc w:val="left"/>
        <w:rPr>
          <w:lang w:eastAsia="pt-BR"/>
        </w:rPr>
      </w:pPr>
      <w:r w:rsidRPr="00F77D15">
        <w:rPr>
          <w:lang w:eastAsia="pt-BR"/>
        </w:rPr>
        <w:t>Principais características:</w:t>
      </w:r>
    </w:p>
    <w:p w14:paraId="502EF6F1" w14:textId="77777777" w:rsidR="002164FE" w:rsidRPr="00F77D15" w:rsidRDefault="002164FE" w:rsidP="002164FE">
      <w:pPr>
        <w:spacing w:before="120" w:after="120" w:line="360" w:lineRule="auto"/>
        <w:rPr>
          <w:lang w:eastAsia="pt-BR"/>
        </w:rPr>
      </w:pPr>
    </w:p>
    <w:p w14:paraId="34C45C36" w14:textId="77777777" w:rsidR="002164FE" w:rsidRPr="00F77D15" w:rsidRDefault="002164FE" w:rsidP="002164FE">
      <w:pPr>
        <w:pStyle w:val="Default"/>
        <w:numPr>
          <w:ilvl w:val="0"/>
          <w:numId w:val="20"/>
        </w:numPr>
        <w:suppressAutoHyphens w:val="0"/>
        <w:autoSpaceDE w:val="0"/>
        <w:adjustRightInd w:val="0"/>
        <w:spacing w:before="120" w:after="120" w:line="360" w:lineRule="auto"/>
        <w:jc w:val="both"/>
        <w:textAlignment w:val="auto"/>
        <w:rPr>
          <w:rFonts w:ascii="Times New Roman" w:hAnsi="Times New Roman" w:cs="Times New Roman"/>
          <w:color w:val="auto"/>
        </w:rPr>
      </w:pPr>
      <w:r w:rsidRPr="00F77D15">
        <w:rPr>
          <w:rFonts w:ascii="Times New Roman" w:hAnsi="Times New Roman" w:cs="Times New Roman"/>
          <w:color w:val="auto"/>
        </w:rPr>
        <w:t>Implantação de um Sistema de Informações Geográficas na WEB;</w:t>
      </w:r>
    </w:p>
    <w:p w14:paraId="6C12433B" w14:textId="77777777" w:rsidR="002164FE" w:rsidRPr="00F77D15" w:rsidRDefault="002164FE" w:rsidP="002164FE">
      <w:pPr>
        <w:pStyle w:val="Default"/>
        <w:numPr>
          <w:ilvl w:val="0"/>
          <w:numId w:val="20"/>
        </w:numPr>
        <w:suppressAutoHyphens w:val="0"/>
        <w:autoSpaceDE w:val="0"/>
        <w:adjustRightInd w:val="0"/>
        <w:spacing w:before="120" w:after="120" w:line="360" w:lineRule="auto"/>
        <w:jc w:val="both"/>
        <w:textAlignment w:val="auto"/>
        <w:rPr>
          <w:rFonts w:ascii="Times New Roman" w:hAnsi="Times New Roman" w:cs="Times New Roman"/>
          <w:color w:val="auto"/>
        </w:rPr>
      </w:pPr>
      <w:r w:rsidRPr="00F77D15">
        <w:rPr>
          <w:rFonts w:ascii="Times New Roman" w:hAnsi="Times New Roman" w:cs="Times New Roman"/>
          <w:color w:val="auto"/>
        </w:rPr>
        <w:t xml:space="preserve">Permitir integração </w:t>
      </w:r>
      <w:r w:rsidRPr="00F77D15">
        <w:rPr>
          <w:rFonts w:ascii="Times New Roman" w:hAnsi="Times New Roman" w:cs="Times New Roman"/>
          <w:b/>
          <w:color w:val="auto"/>
        </w:rPr>
        <w:t>em tempo real</w:t>
      </w:r>
      <w:r w:rsidRPr="00F77D15">
        <w:rPr>
          <w:rFonts w:ascii="Times New Roman" w:hAnsi="Times New Roman" w:cs="Times New Roman"/>
          <w:color w:val="auto"/>
        </w:rPr>
        <w:t xml:space="preserve"> com o sistema de cadastro municipal (sistema de gestão tributária e cadastro técnico em uso no município);</w:t>
      </w:r>
    </w:p>
    <w:p w14:paraId="13AA1071" w14:textId="77777777" w:rsidR="002164FE" w:rsidRPr="00F77D15" w:rsidRDefault="002164FE" w:rsidP="002164FE">
      <w:pPr>
        <w:pStyle w:val="Default"/>
        <w:numPr>
          <w:ilvl w:val="0"/>
          <w:numId w:val="20"/>
        </w:numPr>
        <w:suppressAutoHyphens w:val="0"/>
        <w:autoSpaceDE w:val="0"/>
        <w:adjustRightInd w:val="0"/>
        <w:spacing w:before="120" w:after="120" w:line="360" w:lineRule="auto"/>
        <w:jc w:val="both"/>
        <w:textAlignment w:val="auto"/>
        <w:rPr>
          <w:rFonts w:ascii="Times New Roman" w:hAnsi="Times New Roman" w:cs="Times New Roman"/>
          <w:color w:val="auto"/>
        </w:rPr>
      </w:pPr>
      <w:r w:rsidRPr="00F77D15">
        <w:rPr>
          <w:rFonts w:ascii="Times New Roman" w:hAnsi="Times New Roman" w:cs="Times New Roman"/>
          <w:color w:val="auto"/>
        </w:rPr>
        <w:t>Permite a medição de área, perímetro diretamente no mapa, tomando como base os elementos geográficos implantados no sistema;</w:t>
      </w:r>
    </w:p>
    <w:p w14:paraId="7E458900" w14:textId="77777777" w:rsidR="002164FE" w:rsidRPr="00F77D15" w:rsidRDefault="002164FE" w:rsidP="002164FE">
      <w:pPr>
        <w:pStyle w:val="Default"/>
        <w:numPr>
          <w:ilvl w:val="0"/>
          <w:numId w:val="20"/>
        </w:numPr>
        <w:suppressAutoHyphens w:val="0"/>
        <w:autoSpaceDE w:val="0"/>
        <w:adjustRightInd w:val="0"/>
        <w:spacing w:before="120" w:after="120" w:line="360" w:lineRule="auto"/>
        <w:jc w:val="both"/>
        <w:textAlignment w:val="auto"/>
        <w:rPr>
          <w:rFonts w:ascii="Times New Roman" w:hAnsi="Times New Roman" w:cs="Times New Roman"/>
          <w:color w:val="auto"/>
        </w:rPr>
      </w:pPr>
      <w:r w:rsidRPr="00F77D15">
        <w:rPr>
          <w:rFonts w:ascii="Times New Roman" w:hAnsi="Times New Roman" w:cs="Times New Roman"/>
          <w:color w:val="auto"/>
        </w:rPr>
        <w:t>Permite a identificação da coordenada geográfica da posição desejada e dos elementos geográficos;</w:t>
      </w:r>
    </w:p>
    <w:p w14:paraId="4CA5CFEB" w14:textId="77777777" w:rsidR="002164FE" w:rsidRPr="00F77D15" w:rsidRDefault="002164FE" w:rsidP="002164FE">
      <w:pPr>
        <w:pStyle w:val="Default"/>
        <w:numPr>
          <w:ilvl w:val="0"/>
          <w:numId w:val="20"/>
        </w:numPr>
        <w:suppressAutoHyphens w:val="0"/>
        <w:autoSpaceDE w:val="0"/>
        <w:adjustRightInd w:val="0"/>
        <w:spacing w:before="120" w:after="120" w:line="360" w:lineRule="auto"/>
        <w:jc w:val="both"/>
        <w:textAlignment w:val="auto"/>
        <w:rPr>
          <w:rFonts w:ascii="Times New Roman" w:hAnsi="Times New Roman" w:cs="Times New Roman"/>
          <w:color w:val="auto"/>
        </w:rPr>
      </w:pPr>
      <w:r w:rsidRPr="00F77D15">
        <w:rPr>
          <w:rFonts w:ascii="Times New Roman" w:hAnsi="Times New Roman" w:cs="Times New Roman"/>
          <w:color w:val="auto"/>
        </w:rPr>
        <w:t>Permite a navegação, aproximação e afastamento (zoom) com o mouse;</w:t>
      </w:r>
    </w:p>
    <w:p w14:paraId="10263B39" w14:textId="77777777" w:rsidR="002164FE" w:rsidRPr="00F77D15" w:rsidRDefault="002164FE" w:rsidP="002164FE">
      <w:pPr>
        <w:pStyle w:val="Default"/>
        <w:numPr>
          <w:ilvl w:val="0"/>
          <w:numId w:val="20"/>
        </w:numPr>
        <w:suppressAutoHyphens w:val="0"/>
        <w:autoSpaceDE w:val="0"/>
        <w:adjustRightInd w:val="0"/>
        <w:spacing w:before="120" w:after="120" w:line="360" w:lineRule="auto"/>
        <w:jc w:val="both"/>
        <w:textAlignment w:val="auto"/>
        <w:rPr>
          <w:rFonts w:ascii="Times New Roman" w:hAnsi="Times New Roman" w:cs="Times New Roman"/>
          <w:color w:val="auto"/>
        </w:rPr>
      </w:pPr>
      <w:r w:rsidRPr="00F77D15">
        <w:rPr>
          <w:rFonts w:ascii="Times New Roman" w:hAnsi="Times New Roman" w:cs="Times New Roman"/>
          <w:color w:val="auto"/>
        </w:rPr>
        <w:t>Permite traçar rotas através da marcação de diversos pontos geográficos, exibindo textualmente cada segmento de rota, rotas sugeridas, distância total da rota e tempo estimado;</w:t>
      </w:r>
    </w:p>
    <w:p w14:paraId="25BAACCF" w14:textId="77777777" w:rsidR="002164FE" w:rsidRPr="00F77D15" w:rsidRDefault="002164FE" w:rsidP="002164FE">
      <w:pPr>
        <w:pStyle w:val="Default"/>
        <w:numPr>
          <w:ilvl w:val="0"/>
          <w:numId w:val="20"/>
        </w:numPr>
        <w:suppressAutoHyphens w:val="0"/>
        <w:autoSpaceDE w:val="0"/>
        <w:adjustRightInd w:val="0"/>
        <w:spacing w:before="120" w:after="120" w:line="360" w:lineRule="auto"/>
        <w:jc w:val="both"/>
        <w:textAlignment w:val="auto"/>
        <w:rPr>
          <w:rFonts w:ascii="Times New Roman" w:hAnsi="Times New Roman" w:cs="Times New Roman"/>
          <w:color w:val="auto"/>
        </w:rPr>
      </w:pPr>
      <w:r w:rsidRPr="00F77D15">
        <w:rPr>
          <w:rFonts w:ascii="Times New Roman" w:hAnsi="Times New Roman" w:cs="Times New Roman"/>
          <w:color w:val="auto"/>
        </w:rPr>
        <w:t>Georreferenciamento das parcelas (lotes), loteamentos, bairros, distritos e ruas;</w:t>
      </w:r>
    </w:p>
    <w:p w14:paraId="05845666" w14:textId="77777777" w:rsidR="002164FE" w:rsidRPr="00F77D15" w:rsidRDefault="002164FE" w:rsidP="002164FE">
      <w:pPr>
        <w:pStyle w:val="Default"/>
        <w:numPr>
          <w:ilvl w:val="0"/>
          <w:numId w:val="20"/>
        </w:numPr>
        <w:suppressAutoHyphens w:val="0"/>
        <w:autoSpaceDE w:val="0"/>
        <w:adjustRightInd w:val="0"/>
        <w:spacing w:before="120" w:after="120" w:line="360" w:lineRule="auto"/>
        <w:jc w:val="both"/>
        <w:textAlignment w:val="auto"/>
        <w:rPr>
          <w:rFonts w:ascii="Times New Roman" w:hAnsi="Times New Roman" w:cs="Times New Roman"/>
          <w:color w:val="auto"/>
        </w:rPr>
      </w:pPr>
      <w:r w:rsidRPr="00F77D15">
        <w:rPr>
          <w:rFonts w:ascii="Times New Roman" w:hAnsi="Times New Roman" w:cs="Times New Roman"/>
          <w:color w:val="auto"/>
        </w:rPr>
        <w:t xml:space="preserve">Permitir a unificação e sub-divisão de parcelas diretamente no sistema, mantendo o Cadastro Territorial sempre atualizado; </w:t>
      </w:r>
    </w:p>
    <w:p w14:paraId="40F32853" w14:textId="77777777" w:rsidR="002164FE" w:rsidRPr="00F77D15" w:rsidRDefault="002164FE" w:rsidP="002164FE">
      <w:pPr>
        <w:pStyle w:val="Default"/>
        <w:numPr>
          <w:ilvl w:val="0"/>
          <w:numId w:val="20"/>
        </w:numPr>
        <w:suppressAutoHyphens w:val="0"/>
        <w:autoSpaceDE w:val="0"/>
        <w:adjustRightInd w:val="0"/>
        <w:spacing w:before="120" w:after="120" w:line="360" w:lineRule="auto"/>
        <w:jc w:val="both"/>
        <w:textAlignment w:val="auto"/>
        <w:rPr>
          <w:rFonts w:ascii="Times New Roman" w:hAnsi="Times New Roman" w:cs="Times New Roman"/>
          <w:color w:val="auto"/>
        </w:rPr>
      </w:pPr>
      <w:r w:rsidRPr="00F77D15">
        <w:rPr>
          <w:rFonts w:ascii="Times New Roman" w:hAnsi="Times New Roman" w:cs="Times New Roman"/>
          <w:color w:val="auto"/>
        </w:rPr>
        <w:lastRenderedPageBreak/>
        <w:t>Permitir a fácil inclusão de camadas georreferenciadas de diversas fontes, como saúde, educação, Meio Ambiente, imagem ortoretificadas de vôos e de satélites, etc.;</w:t>
      </w:r>
    </w:p>
    <w:p w14:paraId="4B5EC481" w14:textId="77777777" w:rsidR="002164FE" w:rsidRPr="00F77D15" w:rsidRDefault="002164FE" w:rsidP="002164FE">
      <w:pPr>
        <w:pStyle w:val="Default"/>
        <w:numPr>
          <w:ilvl w:val="0"/>
          <w:numId w:val="20"/>
        </w:numPr>
        <w:suppressAutoHyphens w:val="0"/>
        <w:autoSpaceDE w:val="0"/>
        <w:adjustRightInd w:val="0"/>
        <w:spacing w:before="120" w:after="120" w:line="360" w:lineRule="auto"/>
        <w:jc w:val="both"/>
        <w:textAlignment w:val="auto"/>
        <w:rPr>
          <w:rFonts w:ascii="Times New Roman" w:hAnsi="Times New Roman" w:cs="Times New Roman"/>
          <w:color w:val="auto"/>
        </w:rPr>
      </w:pPr>
      <w:r w:rsidRPr="00F77D15">
        <w:rPr>
          <w:rFonts w:ascii="Times New Roman" w:hAnsi="Times New Roman" w:cs="Times New Roman"/>
          <w:color w:val="auto"/>
        </w:rPr>
        <w:t>Permitir a localização da parcela pelo número de cadastro, endereço, loteamento quadra e lote etc;</w:t>
      </w:r>
    </w:p>
    <w:p w14:paraId="0DA5663A" w14:textId="77777777" w:rsidR="002164FE" w:rsidRPr="00F77D15" w:rsidRDefault="002164FE" w:rsidP="002164FE">
      <w:pPr>
        <w:pStyle w:val="Default"/>
        <w:numPr>
          <w:ilvl w:val="0"/>
          <w:numId w:val="20"/>
        </w:numPr>
        <w:suppressAutoHyphens w:val="0"/>
        <w:autoSpaceDE w:val="0"/>
        <w:adjustRightInd w:val="0"/>
        <w:spacing w:before="120" w:after="120" w:line="360" w:lineRule="auto"/>
        <w:jc w:val="both"/>
        <w:textAlignment w:val="auto"/>
        <w:rPr>
          <w:rFonts w:ascii="Times New Roman" w:hAnsi="Times New Roman" w:cs="Times New Roman"/>
          <w:color w:val="auto"/>
        </w:rPr>
      </w:pPr>
      <w:r w:rsidRPr="00F77D15">
        <w:rPr>
          <w:rFonts w:ascii="Times New Roman" w:hAnsi="Times New Roman" w:cs="Times New Roman"/>
          <w:color w:val="auto"/>
        </w:rPr>
        <w:t>Organização da cartografia e cadastro técnico municipal, facilitando a localização de erros;</w:t>
      </w:r>
    </w:p>
    <w:p w14:paraId="1D4F7EFD" w14:textId="77777777" w:rsidR="002164FE" w:rsidRPr="00F77D15" w:rsidRDefault="002164FE" w:rsidP="002164FE">
      <w:pPr>
        <w:pStyle w:val="Default"/>
        <w:numPr>
          <w:ilvl w:val="0"/>
          <w:numId w:val="20"/>
        </w:numPr>
        <w:suppressAutoHyphens w:val="0"/>
        <w:autoSpaceDE w:val="0"/>
        <w:adjustRightInd w:val="0"/>
        <w:spacing w:before="120" w:after="120" w:line="360" w:lineRule="auto"/>
        <w:jc w:val="both"/>
        <w:textAlignment w:val="auto"/>
        <w:rPr>
          <w:rFonts w:ascii="Times New Roman" w:hAnsi="Times New Roman" w:cs="Times New Roman"/>
          <w:color w:val="auto"/>
        </w:rPr>
      </w:pPr>
      <w:r w:rsidRPr="00F77D15">
        <w:rPr>
          <w:rFonts w:ascii="Times New Roman" w:hAnsi="Times New Roman" w:cs="Times New Roman"/>
          <w:color w:val="auto"/>
        </w:rPr>
        <w:t>Gerenciamento e controle de acesso aos elementos do sistema, através de perfil de usuários;</w:t>
      </w:r>
    </w:p>
    <w:p w14:paraId="0DC76111" w14:textId="77777777" w:rsidR="002164FE" w:rsidRPr="00F77D15" w:rsidRDefault="002164FE" w:rsidP="002164FE">
      <w:pPr>
        <w:pStyle w:val="Default"/>
        <w:numPr>
          <w:ilvl w:val="0"/>
          <w:numId w:val="20"/>
        </w:numPr>
        <w:suppressAutoHyphens w:val="0"/>
        <w:autoSpaceDE w:val="0"/>
        <w:adjustRightInd w:val="0"/>
        <w:spacing w:before="120" w:after="120" w:line="360" w:lineRule="auto"/>
        <w:jc w:val="both"/>
        <w:textAlignment w:val="auto"/>
        <w:rPr>
          <w:rFonts w:ascii="Times New Roman" w:hAnsi="Times New Roman" w:cs="Times New Roman"/>
          <w:color w:val="auto"/>
        </w:rPr>
      </w:pPr>
      <w:r w:rsidRPr="00F77D15">
        <w:rPr>
          <w:rFonts w:ascii="Times New Roman" w:hAnsi="Times New Roman" w:cs="Times New Roman"/>
          <w:color w:val="auto"/>
        </w:rPr>
        <w:t>Permitir impressão de parcelas e quadras selecionadas;</w:t>
      </w:r>
    </w:p>
    <w:p w14:paraId="34E382A6" w14:textId="77777777" w:rsidR="002164FE" w:rsidRPr="00F77D15" w:rsidRDefault="002164FE" w:rsidP="002164FE">
      <w:pPr>
        <w:pStyle w:val="Default"/>
        <w:numPr>
          <w:ilvl w:val="0"/>
          <w:numId w:val="20"/>
        </w:numPr>
        <w:suppressAutoHyphens w:val="0"/>
        <w:autoSpaceDE w:val="0"/>
        <w:adjustRightInd w:val="0"/>
        <w:spacing w:before="120" w:after="120" w:line="360" w:lineRule="auto"/>
        <w:jc w:val="both"/>
        <w:textAlignment w:val="auto"/>
        <w:rPr>
          <w:rFonts w:ascii="Times New Roman" w:hAnsi="Times New Roman" w:cs="Times New Roman"/>
          <w:color w:val="auto"/>
        </w:rPr>
      </w:pPr>
      <w:r w:rsidRPr="00F77D15">
        <w:rPr>
          <w:rFonts w:ascii="Times New Roman" w:hAnsi="Times New Roman" w:cs="Times New Roman"/>
          <w:color w:val="auto"/>
        </w:rPr>
        <w:t>Realizar a gestão georreferenciada da atualização cadastral das unidades imobiliárias levantadas em campo, através de cores, inclusive das áreas divergentes com o cadastro municipal, e dados estatísticos em tempo real.</w:t>
      </w:r>
    </w:p>
    <w:p w14:paraId="1717D9FF" w14:textId="77777777" w:rsidR="002164FE" w:rsidRPr="00F77D15" w:rsidRDefault="002164FE" w:rsidP="002164FE">
      <w:pPr>
        <w:spacing w:before="120" w:after="120" w:line="360" w:lineRule="auto"/>
        <w:jc w:val="both"/>
        <w:rPr>
          <w:b/>
          <w:sz w:val="24"/>
          <w:szCs w:val="24"/>
          <w:lang w:eastAsia="pt-BR"/>
        </w:rPr>
      </w:pPr>
      <w:r w:rsidRPr="00F77D15">
        <w:rPr>
          <w:b/>
          <w:sz w:val="24"/>
          <w:szCs w:val="24"/>
          <w:lang w:eastAsia="pt-BR"/>
        </w:rPr>
        <w:t>Colocando sob a forma de itens, a solução corporativa depende da execução dos seguintes itens:</w:t>
      </w:r>
    </w:p>
    <w:p w14:paraId="0912CE40" w14:textId="77777777" w:rsidR="002164FE" w:rsidRPr="00F77D15" w:rsidRDefault="002164FE" w:rsidP="002164FE">
      <w:pPr>
        <w:widowControl w:val="0"/>
        <w:numPr>
          <w:ilvl w:val="0"/>
          <w:numId w:val="23"/>
        </w:numPr>
        <w:suppressAutoHyphens w:val="0"/>
        <w:spacing w:before="120" w:after="120" w:line="360" w:lineRule="auto"/>
        <w:ind w:left="1004" w:hanging="284"/>
        <w:contextualSpacing/>
        <w:jc w:val="both"/>
        <w:rPr>
          <w:sz w:val="24"/>
          <w:szCs w:val="24"/>
          <w:lang w:eastAsia="pt-BR"/>
        </w:rPr>
      </w:pPr>
      <w:r w:rsidRPr="00F77D15">
        <w:rPr>
          <w:sz w:val="24"/>
          <w:szCs w:val="24"/>
          <w:lang w:eastAsia="pt-BR"/>
        </w:rPr>
        <w:t>Modelagem lógica e conceitual do sistema de informação geográfica (SIG);</w:t>
      </w:r>
    </w:p>
    <w:p w14:paraId="317F3316" w14:textId="77777777" w:rsidR="002164FE" w:rsidRPr="00F77D15" w:rsidRDefault="002164FE" w:rsidP="002164FE">
      <w:pPr>
        <w:widowControl w:val="0"/>
        <w:numPr>
          <w:ilvl w:val="0"/>
          <w:numId w:val="23"/>
        </w:numPr>
        <w:suppressAutoHyphens w:val="0"/>
        <w:spacing w:before="120" w:after="120" w:line="360" w:lineRule="auto"/>
        <w:ind w:left="1004" w:hanging="284"/>
        <w:contextualSpacing/>
        <w:jc w:val="both"/>
        <w:rPr>
          <w:sz w:val="24"/>
          <w:szCs w:val="24"/>
          <w:lang w:eastAsia="pt-BR"/>
        </w:rPr>
      </w:pPr>
      <w:r w:rsidRPr="00F77D15">
        <w:rPr>
          <w:sz w:val="24"/>
          <w:szCs w:val="24"/>
          <w:lang w:eastAsia="pt-BR"/>
        </w:rPr>
        <w:t>Arquitetura do fluxo de informações;</w:t>
      </w:r>
    </w:p>
    <w:p w14:paraId="77D7918E" w14:textId="77777777" w:rsidR="002164FE" w:rsidRPr="00F77D15" w:rsidRDefault="002164FE" w:rsidP="002164FE">
      <w:pPr>
        <w:widowControl w:val="0"/>
        <w:numPr>
          <w:ilvl w:val="0"/>
          <w:numId w:val="23"/>
        </w:numPr>
        <w:suppressAutoHyphens w:val="0"/>
        <w:spacing w:before="120" w:after="120" w:line="360" w:lineRule="auto"/>
        <w:ind w:left="1004" w:hanging="284"/>
        <w:contextualSpacing/>
        <w:jc w:val="both"/>
        <w:rPr>
          <w:sz w:val="24"/>
          <w:szCs w:val="24"/>
          <w:lang w:eastAsia="pt-BR"/>
        </w:rPr>
      </w:pPr>
      <w:r w:rsidRPr="00F77D15">
        <w:rPr>
          <w:sz w:val="24"/>
          <w:szCs w:val="24"/>
          <w:lang w:eastAsia="pt-BR"/>
        </w:rPr>
        <w:t>Definição do leiaute do sistema;</w:t>
      </w:r>
    </w:p>
    <w:p w14:paraId="23F7E821" w14:textId="77777777" w:rsidR="002164FE" w:rsidRPr="00F77D15" w:rsidRDefault="002164FE" w:rsidP="002164FE">
      <w:pPr>
        <w:widowControl w:val="0"/>
        <w:numPr>
          <w:ilvl w:val="0"/>
          <w:numId w:val="23"/>
        </w:numPr>
        <w:suppressAutoHyphens w:val="0"/>
        <w:spacing w:before="120" w:after="120" w:line="360" w:lineRule="auto"/>
        <w:ind w:left="1004" w:hanging="284"/>
        <w:contextualSpacing/>
        <w:jc w:val="both"/>
        <w:rPr>
          <w:sz w:val="24"/>
          <w:szCs w:val="24"/>
          <w:lang w:eastAsia="pt-BR"/>
        </w:rPr>
      </w:pPr>
      <w:r w:rsidRPr="00F77D15">
        <w:rPr>
          <w:sz w:val="24"/>
          <w:szCs w:val="24"/>
          <w:lang w:eastAsia="pt-BR"/>
        </w:rPr>
        <w:t>Desenvolvimento da aplicação WebGIS;</w:t>
      </w:r>
    </w:p>
    <w:p w14:paraId="7890F10F" w14:textId="77777777" w:rsidR="002164FE" w:rsidRPr="00F77D15" w:rsidRDefault="002164FE" w:rsidP="002164FE">
      <w:pPr>
        <w:widowControl w:val="0"/>
        <w:numPr>
          <w:ilvl w:val="0"/>
          <w:numId w:val="23"/>
        </w:numPr>
        <w:suppressAutoHyphens w:val="0"/>
        <w:spacing w:before="120" w:after="120" w:line="360" w:lineRule="auto"/>
        <w:ind w:left="1004" w:hanging="284"/>
        <w:contextualSpacing/>
        <w:jc w:val="both"/>
        <w:rPr>
          <w:sz w:val="24"/>
          <w:szCs w:val="24"/>
          <w:lang w:eastAsia="pt-BR"/>
        </w:rPr>
      </w:pPr>
      <w:r w:rsidRPr="00F77D15">
        <w:rPr>
          <w:sz w:val="24"/>
          <w:szCs w:val="24"/>
          <w:lang w:eastAsia="pt-BR"/>
        </w:rPr>
        <w:t>Instalação do software para gestão da cartografia;</w:t>
      </w:r>
    </w:p>
    <w:p w14:paraId="6B7CB9B1" w14:textId="77777777" w:rsidR="002164FE" w:rsidRPr="00F77D15" w:rsidRDefault="002164FE" w:rsidP="002164FE">
      <w:pPr>
        <w:widowControl w:val="0"/>
        <w:numPr>
          <w:ilvl w:val="0"/>
          <w:numId w:val="23"/>
        </w:numPr>
        <w:suppressAutoHyphens w:val="0"/>
        <w:spacing w:before="120" w:after="120" w:line="360" w:lineRule="auto"/>
        <w:ind w:left="1004" w:hanging="284"/>
        <w:contextualSpacing/>
        <w:jc w:val="both"/>
        <w:rPr>
          <w:sz w:val="24"/>
          <w:szCs w:val="24"/>
          <w:lang w:eastAsia="pt-BR"/>
        </w:rPr>
      </w:pPr>
      <w:r w:rsidRPr="00F77D15">
        <w:rPr>
          <w:sz w:val="24"/>
          <w:szCs w:val="24"/>
          <w:lang w:eastAsia="pt-BR"/>
        </w:rPr>
        <w:t>Integração em tempo real com a base de dados atual da Prefeitura;</w:t>
      </w:r>
    </w:p>
    <w:p w14:paraId="2AECB536" w14:textId="77777777" w:rsidR="002164FE" w:rsidRPr="00F77D15" w:rsidRDefault="002164FE" w:rsidP="002164FE">
      <w:pPr>
        <w:widowControl w:val="0"/>
        <w:numPr>
          <w:ilvl w:val="0"/>
          <w:numId w:val="23"/>
        </w:numPr>
        <w:suppressAutoHyphens w:val="0"/>
        <w:spacing w:before="120" w:after="120" w:line="360" w:lineRule="auto"/>
        <w:ind w:left="1004" w:hanging="284"/>
        <w:contextualSpacing/>
        <w:jc w:val="both"/>
        <w:rPr>
          <w:sz w:val="24"/>
          <w:szCs w:val="24"/>
          <w:lang w:eastAsia="pt-BR"/>
        </w:rPr>
      </w:pPr>
      <w:r w:rsidRPr="00F77D15">
        <w:rPr>
          <w:sz w:val="24"/>
          <w:szCs w:val="24"/>
          <w:lang w:eastAsia="pt-BR"/>
        </w:rPr>
        <w:t>Testes de validação e documentação final.</w:t>
      </w:r>
    </w:p>
    <w:p w14:paraId="55F0A079" w14:textId="77777777" w:rsidR="002164FE" w:rsidRPr="00F77D15" w:rsidRDefault="002164FE" w:rsidP="002164FE">
      <w:pPr>
        <w:spacing w:before="120" w:after="120" w:line="360" w:lineRule="auto"/>
        <w:rPr>
          <w:lang w:eastAsia="pt-BR"/>
        </w:rPr>
      </w:pPr>
    </w:p>
    <w:p w14:paraId="0B492338" w14:textId="77777777" w:rsidR="002164FE" w:rsidRPr="00F77D15" w:rsidRDefault="002164FE" w:rsidP="002164FE">
      <w:pPr>
        <w:pStyle w:val="Ttulo2"/>
        <w:numPr>
          <w:ilvl w:val="1"/>
          <w:numId w:val="15"/>
        </w:numPr>
        <w:spacing w:before="120" w:after="120" w:line="360" w:lineRule="auto"/>
        <w:jc w:val="left"/>
        <w:rPr>
          <w:lang w:eastAsia="pt-BR"/>
        </w:rPr>
      </w:pPr>
      <w:r w:rsidRPr="00F77D15">
        <w:rPr>
          <w:lang w:eastAsia="pt-BR"/>
        </w:rPr>
        <w:t>Modelagem de dados</w:t>
      </w:r>
    </w:p>
    <w:p w14:paraId="0FD8C5FB" w14:textId="77777777" w:rsidR="002164FE" w:rsidRPr="00F77D15" w:rsidRDefault="002164FE" w:rsidP="002164FE">
      <w:pPr>
        <w:spacing w:before="120" w:after="120" w:line="360" w:lineRule="auto"/>
        <w:rPr>
          <w:lang w:eastAsia="pt-BR"/>
        </w:rPr>
      </w:pPr>
    </w:p>
    <w:p w14:paraId="0A2FEF3A" w14:textId="77777777" w:rsidR="002164FE" w:rsidRPr="00F77D15" w:rsidRDefault="002164FE" w:rsidP="002164FE">
      <w:pPr>
        <w:widowControl w:val="0"/>
        <w:spacing w:before="120" w:after="120" w:line="360" w:lineRule="auto"/>
        <w:ind w:firstLine="708"/>
        <w:contextualSpacing/>
        <w:jc w:val="both"/>
        <w:rPr>
          <w:sz w:val="24"/>
          <w:szCs w:val="24"/>
          <w:lang w:eastAsia="pt-BR"/>
        </w:rPr>
      </w:pPr>
      <w:r w:rsidRPr="00F77D15">
        <w:rPr>
          <w:sz w:val="24"/>
          <w:szCs w:val="24"/>
          <w:lang w:eastAsia="pt-BR"/>
        </w:rPr>
        <w:t>A empresa contratada deve apresentar a Prefeitura Municipal a modelagem conceitual do banco de dados geográfico a ser implantado.</w:t>
      </w:r>
    </w:p>
    <w:p w14:paraId="6BF92AA8" w14:textId="77777777" w:rsidR="002164FE" w:rsidRPr="00F77D15" w:rsidRDefault="002164FE" w:rsidP="002164FE">
      <w:pPr>
        <w:widowControl w:val="0"/>
        <w:spacing w:before="120" w:after="120" w:line="360" w:lineRule="auto"/>
        <w:ind w:firstLine="708"/>
        <w:contextualSpacing/>
        <w:jc w:val="both"/>
        <w:rPr>
          <w:sz w:val="24"/>
          <w:szCs w:val="24"/>
          <w:lang w:eastAsia="pt-BR"/>
        </w:rPr>
      </w:pPr>
      <w:r w:rsidRPr="00F77D15">
        <w:rPr>
          <w:sz w:val="24"/>
          <w:szCs w:val="24"/>
          <w:lang w:eastAsia="pt-BR"/>
        </w:rPr>
        <w:t>A modelagem passará pela aprovação da Prefeitura, e será a base de conhecimento do funcionamento do SIG.</w:t>
      </w:r>
    </w:p>
    <w:p w14:paraId="50E65DC6" w14:textId="77777777" w:rsidR="002164FE" w:rsidRPr="00F77D15" w:rsidRDefault="002164FE" w:rsidP="002164FE">
      <w:pPr>
        <w:widowControl w:val="0"/>
        <w:spacing w:before="120" w:after="120" w:line="360" w:lineRule="auto"/>
        <w:ind w:firstLine="708"/>
        <w:contextualSpacing/>
        <w:jc w:val="both"/>
        <w:rPr>
          <w:sz w:val="24"/>
          <w:szCs w:val="24"/>
          <w:lang w:eastAsia="pt-BR"/>
        </w:rPr>
      </w:pPr>
      <w:r w:rsidRPr="00F77D15">
        <w:rPr>
          <w:sz w:val="24"/>
          <w:szCs w:val="24"/>
          <w:lang w:eastAsia="pt-BR"/>
        </w:rPr>
        <w:t>Também deve estar previsto na modelagem, a documentação da integração entre as duas bases de informações: A correspondente ao banco de dados geográfico, e a do banco de dados cadastral da Prefeitura Municipal.</w:t>
      </w:r>
    </w:p>
    <w:p w14:paraId="30A860C1" w14:textId="77777777" w:rsidR="002164FE" w:rsidRPr="00F77D15" w:rsidRDefault="002164FE" w:rsidP="002164FE">
      <w:pPr>
        <w:widowControl w:val="0"/>
        <w:spacing w:before="120" w:after="120" w:line="360" w:lineRule="auto"/>
        <w:ind w:firstLine="708"/>
        <w:contextualSpacing/>
        <w:jc w:val="both"/>
        <w:rPr>
          <w:sz w:val="24"/>
          <w:szCs w:val="24"/>
          <w:lang w:eastAsia="pt-BR"/>
        </w:rPr>
      </w:pPr>
      <w:r w:rsidRPr="00F77D15">
        <w:rPr>
          <w:sz w:val="24"/>
          <w:szCs w:val="24"/>
          <w:lang w:eastAsia="pt-BR"/>
        </w:rPr>
        <w:t xml:space="preserve">O banco de dados cadastral de produção da Prefeitura encontra-se no ambiente PostgreSQL </w:t>
      </w:r>
    </w:p>
    <w:p w14:paraId="46948E33" w14:textId="77777777" w:rsidR="002164FE" w:rsidRPr="00F77D15" w:rsidRDefault="002164FE" w:rsidP="002164FE">
      <w:pPr>
        <w:widowControl w:val="0"/>
        <w:spacing w:before="120" w:after="120" w:line="360" w:lineRule="auto"/>
        <w:ind w:firstLine="708"/>
        <w:contextualSpacing/>
        <w:jc w:val="both"/>
        <w:rPr>
          <w:sz w:val="24"/>
          <w:szCs w:val="24"/>
          <w:lang w:eastAsia="pt-BR"/>
        </w:rPr>
      </w:pPr>
      <w:r w:rsidRPr="00F77D15">
        <w:rPr>
          <w:sz w:val="24"/>
          <w:szCs w:val="24"/>
          <w:lang w:eastAsia="pt-BR"/>
        </w:rPr>
        <w:t>Todos os diagramas devem seguir o padrão UML que deverão ser entregues a Prefeitura.</w:t>
      </w:r>
    </w:p>
    <w:p w14:paraId="4C201C4F" w14:textId="77777777" w:rsidR="002164FE" w:rsidRPr="00F77D15" w:rsidRDefault="002164FE" w:rsidP="002164FE">
      <w:pPr>
        <w:widowControl w:val="0"/>
        <w:spacing w:before="120" w:after="120" w:line="360" w:lineRule="auto"/>
        <w:ind w:firstLine="708"/>
        <w:contextualSpacing/>
        <w:jc w:val="both"/>
        <w:rPr>
          <w:sz w:val="24"/>
          <w:szCs w:val="24"/>
          <w:lang w:eastAsia="pt-BR"/>
        </w:rPr>
      </w:pPr>
    </w:p>
    <w:p w14:paraId="06EADE1E" w14:textId="77777777" w:rsidR="002164FE" w:rsidRPr="00F77D15" w:rsidRDefault="002164FE" w:rsidP="002164FE">
      <w:pPr>
        <w:pStyle w:val="Ttulo2"/>
        <w:numPr>
          <w:ilvl w:val="1"/>
          <w:numId w:val="15"/>
        </w:numPr>
        <w:spacing w:before="120" w:after="120" w:line="360" w:lineRule="auto"/>
        <w:jc w:val="left"/>
        <w:rPr>
          <w:rFonts w:ascii="Times New Roman" w:hAnsi="Times New Roman"/>
          <w:lang w:eastAsia="pt-BR"/>
        </w:rPr>
      </w:pPr>
      <w:r w:rsidRPr="00F77D15">
        <w:rPr>
          <w:rFonts w:ascii="Times New Roman" w:hAnsi="Times New Roman"/>
          <w:lang w:eastAsia="pt-BR"/>
        </w:rPr>
        <w:t>Arquitetura do fluxo de informações</w:t>
      </w:r>
    </w:p>
    <w:p w14:paraId="7B57C916" w14:textId="77777777" w:rsidR="002164FE" w:rsidRPr="00F77D15" w:rsidRDefault="002164FE" w:rsidP="002164FE">
      <w:pPr>
        <w:spacing w:before="120" w:after="120" w:line="360" w:lineRule="auto"/>
        <w:rPr>
          <w:lang w:eastAsia="pt-BR"/>
        </w:rPr>
      </w:pPr>
    </w:p>
    <w:p w14:paraId="71CA46ED" w14:textId="77777777" w:rsidR="002164FE" w:rsidRPr="00F77D15" w:rsidRDefault="002164FE" w:rsidP="002164FE">
      <w:pPr>
        <w:widowControl w:val="0"/>
        <w:spacing w:before="120" w:after="120" w:line="360" w:lineRule="auto"/>
        <w:ind w:firstLine="708"/>
        <w:contextualSpacing/>
        <w:jc w:val="both"/>
        <w:rPr>
          <w:sz w:val="24"/>
          <w:szCs w:val="24"/>
          <w:lang w:eastAsia="pt-BR"/>
        </w:rPr>
      </w:pPr>
      <w:r w:rsidRPr="00F77D15">
        <w:rPr>
          <w:sz w:val="24"/>
          <w:szCs w:val="24"/>
          <w:lang w:eastAsia="pt-BR"/>
        </w:rPr>
        <w:t>A empresa contratada deve apresentar um fluxograma dos processos de entrada e saída das informações geográficas, no âmbito municipal.</w:t>
      </w:r>
    </w:p>
    <w:p w14:paraId="780FEEB3" w14:textId="77777777" w:rsidR="002164FE" w:rsidRPr="00F77D15" w:rsidRDefault="002164FE" w:rsidP="002164FE">
      <w:pPr>
        <w:spacing w:before="120" w:after="120" w:line="360" w:lineRule="auto"/>
        <w:ind w:firstLine="360"/>
        <w:jc w:val="both"/>
        <w:rPr>
          <w:sz w:val="24"/>
          <w:szCs w:val="24"/>
          <w:lang w:eastAsia="pt-BR"/>
        </w:rPr>
      </w:pPr>
      <w:r w:rsidRPr="00F77D15">
        <w:rPr>
          <w:sz w:val="24"/>
          <w:szCs w:val="24"/>
          <w:lang w:eastAsia="pt-BR"/>
        </w:rPr>
        <w:t>Esta etapa visa a documentação do círculo das informações geográficas, na seguinte ordem:</w:t>
      </w:r>
    </w:p>
    <w:p w14:paraId="16454BEE" w14:textId="77777777" w:rsidR="002164FE" w:rsidRPr="00F77D15" w:rsidRDefault="002164FE" w:rsidP="002164FE">
      <w:pPr>
        <w:widowControl w:val="0"/>
        <w:numPr>
          <w:ilvl w:val="0"/>
          <w:numId w:val="24"/>
        </w:numPr>
        <w:suppressAutoHyphens w:val="0"/>
        <w:spacing w:before="120" w:after="120" w:line="360" w:lineRule="auto"/>
        <w:ind w:hanging="360"/>
        <w:contextualSpacing/>
        <w:jc w:val="both"/>
        <w:rPr>
          <w:sz w:val="24"/>
          <w:szCs w:val="24"/>
          <w:lang w:eastAsia="pt-BR"/>
        </w:rPr>
      </w:pPr>
      <w:r w:rsidRPr="00F77D15">
        <w:rPr>
          <w:sz w:val="24"/>
          <w:szCs w:val="24"/>
          <w:lang w:eastAsia="pt-BR"/>
        </w:rPr>
        <w:t>A entrega padronizada de arquivos digitais;</w:t>
      </w:r>
    </w:p>
    <w:p w14:paraId="7B7EA985" w14:textId="77777777" w:rsidR="002164FE" w:rsidRPr="00F77D15" w:rsidRDefault="002164FE" w:rsidP="002164FE">
      <w:pPr>
        <w:widowControl w:val="0"/>
        <w:numPr>
          <w:ilvl w:val="0"/>
          <w:numId w:val="24"/>
        </w:numPr>
        <w:suppressAutoHyphens w:val="0"/>
        <w:spacing w:before="120" w:after="120" w:line="360" w:lineRule="auto"/>
        <w:ind w:hanging="360"/>
        <w:contextualSpacing/>
        <w:jc w:val="both"/>
        <w:rPr>
          <w:sz w:val="24"/>
          <w:szCs w:val="24"/>
          <w:lang w:eastAsia="pt-BR"/>
        </w:rPr>
      </w:pPr>
      <w:r w:rsidRPr="00F77D15">
        <w:rPr>
          <w:sz w:val="24"/>
          <w:szCs w:val="24"/>
          <w:lang w:eastAsia="pt-BR"/>
        </w:rPr>
        <w:t>O acesso das informações pelos técnicos municipais de diversas secretarias;</w:t>
      </w:r>
    </w:p>
    <w:p w14:paraId="453A5F22" w14:textId="77777777" w:rsidR="002164FE" w:rsidRPr="00F77D15" w:rsidRDefault="002164FE" w:rsidP="002164FE">
      <w:pPr>
        <w:widowControl w:val="0"/>
        <w:numPr>
          <w:ilvl w:val="0"/>
          <w:numId w:val="24"/>
        </w:numPr>
        <w:suppressAutoHyphens w:val="0"/>
        <w:spacing w:before="120" w:after="120" w:line="360" w:lineRule="auto"/>
        <w:ind w:hanging="360"/>
        <w:contextualSpacing/>
        <w:jc w:val="both"/>
        <w:rPr>
          <w:sz w:val="24"/>
          <w:szCs w:val="24"/>
          <w:lang w:eastAsia="pt-BR"/>
        </w:rPr>
      </w:pPr>
      <w:r w:rsidRPr="00F77D15">
        <w:rPr>
          <w:sz w:val="24"/>
          <w:szCs w:val="24"/>
          <w:lang w:eastAsia="pt-BR"/>
        </w:rPr>
        <w:t xml:space="preserve">A responsabilidade do processamento das informações pelos técnicos </w:t>
      </w:r>
    </w:p>
    <w:p w14:paraId="6B607317" w14:textId="77777777" w:rsidR="002164FE" w:rsidRPr="00F77D15" w:rsidRDefault="002164FE" w:rsidP="002164FE">
      <w:pPr>
        <w:widowControl w:val="0"/>
        <w:numPr>
          <w:ilvl w:val="0"/>
          <w:numId w:val="24"/>
        </w:numPr>
        <w:suppressAutoHyphens w:val="0"/>
        <w:spacing w:before="120" w:after="120" w:line="360" w:lineRule="auto"/>
        <w:ind w:hanging="360"/>
        <w:contextualSpacing/>
        <w:jc w:val="both"/>
        <w:rPr>
          <w:sz w:val="24"/>
          <w:szCs w:val="24"/>
          <w:lang w:eastAsia="pt-BR"/>
        </w:rPr>
      </w:pPr>
      <w:r w:rsidRPr="00F77D15">
        <w:rPr>
          <w:sz w:val="24"/>
          <w:szCs w:val="24"/>
          <w:lang w:eastAsia="pt-BR"/>
        </w:rPr>
        <w:t>As visualização do resultado das informações, por técnicos e administradores municipais da Prefeitura.</w:t>
      </w:r>
    </w:p>
    <w:p w14:paraId="6E2C2E17" w14:textId="77777777" w:rsidR="002164FE" w:rsidRPr="00F77D15" w:rsidRDefault="002164FE" w:rsidP="002164FE">
      <w:pPr>
        <w:spacing w:before="120" w:after="120" w:line="360" w:lineRule="auto"/>
        <w:rPr>
          <w:sz w:val="24"/>
          <w:szCs w:val="24"/>
          <w:lang w:eastAsia="pt-BR"/>
        </w:rPr>
      </w:pPr>
    </w:p>
    <w:p w14:paraId="2FF1288F" w14:textId="77777777" w:rsidR="002164FE" w:rsidRPr="00F77D15" w:rsidRDefault="002164FE" w:rsidP="002164FE">
      <w:pPr>
        <w:pStyle w:val="Ttulo2"/>
        <w:numPr>
          <w:ilvl w:val="1"/>
          <w:numId w:val="15"/>
        </w:numPr>
        <w:spacing w:before="120" w:after="120" w:line="360" w:lineRule="auto"/>
        <w:jc w:val="left"/>
        <w:rPr>
          <w:rFonts w:ascii="Times New Roman" w:hAnsi="Times New Roman"/>
          <w:lang w:eastAsia="pt-BR"/>
        </w:rPr>
      </w:pPr>
      <w:r w:rsidRPr="00F77D15">
        <w:rPr>
          <w:rFonts w:ascii="Times New Roman" w:hAnsi="Times New Roman"/>
          <w:lang w:eastAsia="pt-BR"/>
        </w:rPr>
        <w:t>Arquitetura do Portal WEB</w:t>
      </w:r>
    </w:p>
    <w:p w14:paraId="51ADC7B2" w14:textId="77777777" w:rsidR="002164FE" w:rsidRPr="00F77D15" w:rsidRDefault="002164FE" w:rsidP="002164FE">
      <w:pPr>
        <w:spacing w:before="120" w:after="120" w:line="360" w:lineRule="auto"/>
        <w:rPr>
          <w:lang w:eastAsia="pt-BR"/>
        </w:rPr>
      </w:pPr>
    </w:p>
    <w:p w14:paraId="12D2D806"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O Portal WEB deve</w:t>
      </w:r>
      <w:r w:rsidR="0079693A" w:rsidRPr="00F77D15">
        <w:rPr>
          <w:sz w:val="24"/>
          <w:szCs w:val="24"/>
          <w:lang w:eastAsia="pt-BR"/>
        </w:rPr>
        <w:t>rá</w:t>
      </w:r>
      <w:r w:rsidRPr="00F77D15">
        <w:rPr>
          <w:sz w:val="24"/>
          <w:szCs w:val="24"/>
          <w:lang w:eastAsia="pt-BR"/>
        </w:rPr>
        <w:t xml:space="preserve"> utilizar e ser desenvolvido nas tecnologias</w:t>
      </w:r>
      <w:r w:rsidR="0079693A" w:rsidRPr="00F77D15">
        <w:rPr>
          <w:sz w:val="24"/>
          <w:szCs w:val="24"/>
          <w:lang w:eastAsia="pt-BR"/>
        </w:rPr>
        <w:t xml:space="preserve"> baseada na</w:t>
      </w:r>
      <w:r w:rsidRPr="00F77D15">
        <w:rPr>
          <w:sz w:val="24"/>
          <w:szCs w:val="24"/>
          <w:lang w:eastAsia="pt-BR"/>
        </w:rPr>
        <w:t xml:space="preserve"> lista abaixo:</w:t>
      </w:r>
    </w:p>
    <w:p w14:paraId="3DB62849" w14:textId="77777777" w:rsidR="002164FE" w:rsidRPr="00F77D15" w:rsidRDefault="002164FE" w:rsidP="002164FE">
      <w:pPr>
        <w:widowControl w:val="0"/>
        <w:numPr>
          <w:ilvl w:val="0"/>
          <w:numId w:val="25"/>
        </w:numPr>
        <w:suppressAutoHyphens w:val="0"/>
        <w:spacing w:before="120" w:after="120" w:line="360" w:lineRule="auto"/>
        <w:ind w:hanging="360"/>
        <w:contextualSpacing/>
        <w:jc w:val="both"/>
        <w:rPr>
          <w:sz w:val="24"/>
          <w:szCs w:val="24"/>
          <w:lang w:eastAsia="pt-BR"/>
        </w:rPr>
      </w:pPr>
      <w:r w:rsidRPr="00F77D15">
        <w:rPr>
          <w:sz w:val="24"/>
          <w:szCs w:val="24"/>
          <w:lang w:eastAsia="pt-BR"/>
        </w:rPr>
        <w:t>Utilizar frameworks: EJB3/JPA para persistência e componentes de negócio;</w:t>
      </w:r>
    </w:p>
    <w:p w14:paraId="103444A6" w14:textId="77777777" w:rsidR="002164FE" w:rsidRPr="00F77D15" w:rsidRDefault="002164FE" w:rsidP="002164FE">
      <w:pPr>
        <w:widowControl w:val="0"/>
        <w:numPr>
          <w:ilvl w:val="0"/>
          <w:numId w:val="25"/>
        </w:numPr>
        <w:suppressAutoHyphens w:val="0"/>
        <w:spacing w:before="120" w:after="120" w:line="360" w:lineRule="auto"/>
        <w:ind w:hanging="360"/>
        <w:contextualSpacing/>
        <w:jc w:val="both"/>
        <w:rPr>
          <w:sz w:val="24"/>
          <w:szCs w:val="24"/>
          <w:lang w:eastAsia="pt-BR"/>
        </w:rPr>
      </w:pPr>
      <w:r w:rsidRPr="00F77D15">
        <w:rPr>
          <w:sz w:val="24"/>
          <w:szCs w:val="24"/>
          <w:lang w:eastAsia="pt-BR"/>
        </w:rPr>
        <w:t>Utilizar framework JSF 2.0 para camada de visualização;</w:t>
      </w:r>
    </w:p>
    <w:p w14:paraId="403A5CC3" w14:textId="77777777" w:rsidR="002164FE" w:rsidRPr="00F77D15" w:rsidRDefault="002164FE" w:rsidP="002164FE">
      <w:pPr>
        <w:widowControl w:val="0"/>
        <w:numPr>
          <w:ilvl w:val="0"/>
          <w:numId w:val="25"/>
        </w:numPr>
        <w:suppressAutoHyphens w:val="0"/>
        <w:spacing w:before="120" w:after="120" w:line="360" w:lineRule="auto"/>
        <w:ind w:hanging="360"/>
        <w:contextualSpacing/>
        <w:jc w:val="both"/>
        <w:rPr>
          <w:sz w:val="24"/>
          <w:szCs w:val="24"/>
          <w:lang w:eastAsia="pt-BR"/>
        </w:rPr>
      </w:pPr>
      <w:r w:rsidRPr="00F77D15">
        <w:rPr>
          <w:sz w:val="24"/>
          <w:szCs w:val="24"/>
          <w:lang w:eastAsia="pt-BR"/>
        </w:rPr>
        <w:t>Utilizar banco de dados PostGis 9.1 ou superior, para armazenamento dos dados geográficos e do cadastro imobiliário;</w:t>
      </w:r>
    </w:p>
    <w:p w14:paraId="1A05711F" w14:textId="77777777" w:rsidR="002164FE" w:rsidRPr="00F77D15" w:rsidRDefault="002164FE" w:rsidP="002164FE">
      <w:pPr>
        <w:widowControl w:val="0"/>
        <w:numPr>
          <w:ilvl w:val="0"/>
          <w:numId w:val="25"/>
        </w:numPr>
        <w:suppressAutoHyphens w:val="0"/>
        <w:spacing w:before="120" w:after="120" w:line="360" w:lineRule="auto"/>
        <w:ind w:hanging="360"/>
        <w:contextualSpacing/>
        <w:jc w:val="both"/>
        <w:rPr>
          <w:sz w:val="24"/>
          <w:szCs w:val="24"/>
          <w:lang w:eastAsia="pt-BR"/>
        </w:rPr>
      </w:pPr>
      <w:r w:rsidRPr="00F77D15">
        <w:rPr>
          <w:sz w:val="24"/>
          <w:szCs w:val="24"/>
          <w:lang w:eastAsia="pt-BR"/>
        </w:rPr>
        <w:t>Utilizar um ambiente de um servidor de aplicação Glassfish versão 2 ou superior;</w:t>
      </w:r>
    </w:p>
    <w:p w14:paraId="5DD1624A" w14:textId="77777777" w:rsidR="002164FE" w:rsidRPr="00F77D15" w:rsidRDefault="002164FE" w:rsidP="002164FE">
      <w:pPr>
        <w:widowControl w:val="0"/>
        <w:numPr>
          <w:ilvl w:val="0"/>
          <w:numId w:val="25"/>
        </w:numPr>
        <w:suppressAutoHyphens w:val="0"/>
        <w:spacing w:before="120" w:after="120" w:line="360" w:lineRule="auto"/>
        <w:ind w:hanging="360"/>
        <w:contextualSpacing/>
        <w:jc w:val="both"/>
        <w:rPr>
          <w:sz w:val="24"/>
          <w:szCs w:val="24"/>
          <w:lang w:eastAsia="pt-BR"/>
        </w:rPr>
      </w:pPr>
      <w:r w:rsidRPr="00F77D15">
        <w:rPr>
          <w:sz w:val="24"/>
          <w:szCs w:val="24"/>
          <w:lang w:eastAsia="pt-BR"/>
        </w:rPr>
        <w:t>Utilizar o servidor de mapas GeoServer 2.2 ou superior.</w:t>
      </w:r>
    </w:p>
    <w:p w14:paraId="44B49B48" w14:textId="77777777" w:rsidR="002164FE" w:rsidRPr="00F77D15" w:rsidRDefault="002164FE" w:rsidP="002164FE">
      <w:pPr>
        <w:widowControl w:val="0"/>
        <w:numPr>
          <w:ilvl w:val="0"/>
          <w:numId w:val="25"/>
        </w:numPr>
        <w:suppressAutoHyphens w:val="0"/>
        <w:spacing w:before="120" w:after="120" w:line="360" w:lineRule="auto"/>
        <w:ind w:hanging="360"/>
        <w:contextualSpacing/>
        <w:jc w:val="both"/>
        <w:rPr>
          <w:sz w:val="24"/>
          <w:szCs w:val="24"/>
          <w:lang w:eastAsia="pt-BR"/>
        </w:rPr>
      </w:pPr>
      <w:r w:rsidRPr="00F77D15">
        <w:rPr>
          <w:sz w:val="24"/>
          <w:szCs w:val="24"/>
          <w:lang w:eastAsia="pt-BR"/>
        </w:rPr>
        <w:t>Utilizar API da google integrada com o framework JSF 2.0, para manipulação dos mapas do Município no sistema WEB GIS.</w:t>
      </w:r>
    </w:p>
    <w:p w14:paraId="5FB5F04C" w14:textId="77777777" w:rsidR="002164FE" w:rsidRPr="00F77D15" w:rsidRDefault="002164FE" w:rsidP="002164FE">
      <w:pPr>
        <w:widowControl w:val="0"/>
        <w:numPr>
          <w:ilvl w:val="0"/>
          <w:numId w:val="25"/>
        </w:numPr>
        <w:suppressAutoHyphens w:val="0"/>
        <w:spacing w:before="120" w:after="120" w:line="360" w:lineRule="auto"/>
        <w:ind w:hanging="360"/>
        <w:contextualSpacing/>
        <w:jc w:val="both"/>
        <w:rPr>
          <w:sz w:val="24"/>
          <w:szCs w:val="24"/>
          <w:lang w:eastAsia="pt-BR"/>
        </w:rPr>
      </w:pPr>
      <w:r w:rsidRPr="00F77D15">
        <w:rPr>
          <w:sz w:val="24"/>
          <w:szCs w:val="24"/>
          <w:lang w:eastAsia="pt-BR"/>
        </w:rPr>
        <w:t>O sistema WEB GIS deve ser integrado com controlador de domínio Active Directory, ou similar LDAP para trabalhar conjuntamente com sistema de controle de usuários do município, com o intuito de evitar redundância de informação e retrabalho.</w:t>
      </w:r>
    </w:p>
    <w:p w14:paraId="61D076F6" w14:textId="77777777" w:rsidR="002164FE" w:rsidRPr="00F77D15" w:rsidRDefault="002164FE" w:rsidP="002164FE">
      <w:pPr>
        <w:spacing w:before="120" w:after="120" w:line="360" w:lineRule="auto"/>
        <w:rPr>
          <w:sz w:val="24"/>
          <w:szCs w:val="24"/>
          <w:lang w:eastAsia="pt-BR"/>
        </w:rPr>
      </w:pPr>
    </w:p>
    <w:p w14:paraId="1570B607" w14:textId="77777777" w:rsidR="002164FE" w:rsidRPr="00F77D15" w:rsidRDefault="002164FE" w:rsidP="002164FE">
      <w:pPr>
        <w:pStyle w:val="Ttulo2"/>
        <w:numPr>
          <w:ilvl w:val="1"/>
          <w:numId w:val="15"/>
        </w:numPr>
        <w:spacing w:before="120" w:after="120" w:line="360" w:lineRule="auto"/>
        <w:jc w:val="left"/>
        <w:rPr>
          <w:rFonts w:ascii="Times New Roman" w:hAnsi="Times New Roman"/>
          <w:lang w:eastAsia="pt-BR"/>
        </w:rPr>
      </w:pPr>
      <w:r w:rsidRPr="00F77D15">
        <w:rPr>
          <w:rFonts w:ascii="Times New Roman" w:hAnsi="Times New Roman"/>
          <w:lang w:eastAsia="pt-BR"/>
        </w:rPr>
        <w:t>Capacitação, treinamento e assessoria para os técnicos da contratante</w:t>
      </w:r>
    </w:p>
    <w:p w14:paraId="2003EB49" w14:textId="77777777" w:rsidR="002164FE" w:rsidRPr="00F77D15" w:rsidRDefault="002164FE" w:rsidP="002164FE">
      <w:pPr>
        <w:spacing w:before="120" w:after="120" w:line="360" w:lineRule="auto"/>
        <w:rPr>
          <w:lang w:eastAsia="pt-BR"/>
        </w:rPr>
      </w:pPr>
    </w:p>
    <w:p w14:paraId="51660099" w14:textId="77777777" w:rsidR="002164FE" w:rsidRPr="00F77D15" w:rsidRDefault="002164FE" w:rsidP="002164FE">
      <w:pPr>
        <w:spacing w:before="120" w:after="120" w:line="360" w:lineRule="auto"/>
        <w:ind w:firstLine="708"/>
        <w:jc w:val="both"/>
        <w:rPr>
          <w:sz w:val="24"/>
          <w:szCs w:val="24"/>
          <w:lang w:eastAsia="pt-BR"/>
        </w:rPr>
      </w:pPr>
      <w:r w:rsidRPr="00F77D15">
        <w:rPr>
          <w:sz w:val="24"/>
          <w:szCs w:val="24"/>
          <w:lang w:eastAsia="pt-BR"/>
        </w:rPr>
        <w:lastRenderedPageBreak/>
        <w:t>A empresa contratada deverá fornecer treinamento e capacitação de pessoal para o geoprocessamento em ambiente desktop e para gestão e atualização das informações no SIG (webGIS), com aulas presenciais na sede da Prefeitura Municipal, para os servidores no número máximo de 15 (quinze) pessoas que serão selecionadas pela Contratante contendo no mínimo o seguinte conteúdo programático:</w:t>
      </w:r>
    </w:p>
    <w:p w14:paraId="5131C672" w14:textId="77777777" w:rsidR="002164FE" w:rsidRPr="00F77D15" w:rsidRDefault="002164FE" w:rsidP="002164FE">
      <w:pPr>
        <w:spacing w:before="120" w:after="120" w:line="360" w:lineRule="auto"/>
        <w:ind w:firstLine="708"/>
        <w:jc w:val="both"/>
        <w:rPr>
          <w:sz w:val="24"/>
          <w:szCs w:val="24"/>
          <w:lang w:eastAsia="pt-BR"/>
        </w:rPr>
      </w:pPr>
    </w:p>
    <w:p w14:paraId="7D96ED96" w14:textId="77777777" w:rsidR="002164FE" w:rsidRPr="00F77D15" w:rsidRDefault="002164FE" w:rsidP="002164FE">
      <w:pPr>
        <w:spacing w:before="120" w:after="120" w:line="360" w:lineRule="auto"/>
        <w:ind w:firstLine="708"/>
        <w:jc w:val="both"/>
        <w:rPr>
          <w:sz w:val="24"/>
          <w:szCs w:val="24"/>
          <w:lang w:eastAsia="pt-BR"/>
        </w:rPr>
      </w:pPr>
      <w:r w:rsidRPr="00F77D15">
        <w:rPr>
          <w:sz w:val="24"/>
          <w:szCs w:val="24"/>
          <w:lang w:eastAsia="pt-BR"/>
        </w:rPr>
        <w:t>Curso de geoprocessamento em ambiente desktop:</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97"/>
        <w:gridCol w:w="2130"/>
      </w:tblGrid>
      <w:tr w:rsidR="002164FE" w:rsidRPr="00F77D15" w14:paraId="5E89A212" w14:textId="77777777" w:rsidTr="002164FE">
        <w:tc>
          <w:tcPr>
            <w:tcW w:w="7621" w:type="dxa"/>
          </w:tcPr>
          <w:p w14:paraId="22257C18"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Conteúdo basico</w:t>
            </w:r>
          </w:p>
        </w:tc>
        <w:tc>
          <w:tcPr>
            <w:tcW w:w="2158" w:type="dxa"/>
          </w:tcPr>
          <w:p w14:paraId="13166E14"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Carga horária</w:t>
            </w:r>
          </w:p>
        </w:tc>
      </w:tr>
      <w:tr w:rsidR="002164FE" w:rsidRPr="00F77D15" w14:paraId="11C41545" w14:textId="77777777" w:rsidTr="002164FE">
        <w:tc>
          <w:tcPr>
            <w:tcW w:w="7621" w:type="dxa"/>
          </w:tcPr>
          <w:p w14:paraId="611B7E34"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Introdução ao geoprocessamento</w:t>
            </w:r>
          </w:p>
        </w:tc>
        <w:tc>
          <w:tcPr>
            <w:tcW w:w="2158" w:type="dxa"/>
          </w:tcPr>
          <w:p w14:paraId="76C57FC8"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08</w:t>
            </w:r>
          </w:p>
        </w:tc>
      </w:tr>
      <w:tr w:rsidR="002164FE" w:rsidRPr="00F77D15" w14:paraId="77247EF1" w14:textId="77777777" w:rsidTr="002164FE">
        <w:tc>
          <w:tcPr>
            <w:tcW w:w="7621" w:type="dxa"/>
          </w:tcPr>
          <w:p w14:paraId="2A70A40D"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Apresentação do projeto SIG da prefeitura de Campo Mourão-Pr</w:t>
            </w:r>
          </w:p>
        </w:tc>
        <w:tc>
          <w:tcPr>
            <w:tcW w:w="2158" w:type="dxa"/>
          </w:tcPr>
          <w:p w14:paraId="3E52521A"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03</w:t>
            </w:r>
          </w:p>
        </w:tc>
      </w:tr>
      <w:tr w:rsidR="002164FE" w:rsidRPr="00F77D15" w14:paraId="012CB60C" w14:textId="77777777" w:rsidTr="002164FE">
        <w:tc>
          <w:tcPr>
            <w:tcW w:w="7621" w:type="dxa"/>
          </w:tcPr>
          <w:p w14:paraId="4E26D90A"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Apresentação do software de geoprocessamento desktop, e padrões tecnológicos de geoprocessamento</w:t>
            </w:r>
          </w:p>
        </w:tc>
        <w:tc>
          <w:tcPr>
            <w:tcW w:w="2158" w:type="dxa"/>
          </w:tcPr>
          <w:p w14:paraId="43612747"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04</w:t>
            </w:r>
          </w:p>
        </w:tc>
      </w:tr>
      <w:tr w:rsidR="002164FE" w:rsidRPr="00F77D15" w14:paraId="23AD3690" w14:textId="77777777" w:rsidTr="002164FE">
        <w:tc>
          <w:tcPr>
            <w:tcW w:w="7621" w:type="dxa"/>
          </w:tcPr>
          <w:p w14:paraId="2B50A960"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Operações de arquivos vetoriais e raster</w:t>
            </w:r>
          </w:p>
        </w:tc>
        <w:tc>
          <w:tcPr>
            <w:tcW w:w="2158" w:type="dxa"/>
          </w:tcPr>
          <w:p w14:paraId="507E9880"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16</w:t>
            </w:r>
          </w:p>
        </w:tc>
      </w:tr>
      <w:tr w:rsidR="002164FE" w:rsidRPr="00F77D15" w14:paraId="4744C7C9" w14:textId="77777777" w:rsidTr="002164FE">
        <w:tc>
          <w:tcPr>
            <w:tcW w:w="7621" w:type="dxa"/>
          </w:tcPr>
          <w:p w14:paraId="4712FC31"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Operações de geoprocessamento</w:t>
            </w:r>
          </w:p>
        </w:tc>
        <w:tc>
          <w:tcPr>
            <w:tcW w:w="2158" w:type="dxa"/>
          </w:tcPr>
          <w:p w14:paraId="3E61C163"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12</w:t>
            </w:r>
          </w:p>
        </w:tc>
      </w:tr>
      <w:tr w:rsidR="002164FE" w:rsidRPr="00F77D15" w14:paraId="13572E0B" w14:textId="77777777" w:rsidTr="002164FE">
        <w:tc>
          <w:tcPr>
            <w:tcW w:w="7621" w:type="dxa"/>
          </w:tcPr>
          <w:p w14:paraId="34B1352C"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Conexões com o banco de dados geográfico</w:t>
            </w:r>
          </w:p>
        </w:tc>
        <w:tc>
          <w:tcPr>
            <w:tcW w:w="2158" w:type="dxa"/>
          </w:tcPr>
          <w:p w14:paraId="0D51B9F2"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04</w:t>
            </w:r>
          </w:p>
        </w:tc>
      </w:tr>
      <w:tr w:rsidR="002164FE" w:rsidRPr="00F77D15" w14:paraId="608A1E03" w14:textId="77777777" w:rsidTr="002164FE">
        <w:tc>
          <w:tcPr>
            <w:tcW w:w="7621" w:type="dxa"/>
          </w:tcPr>
          <w:p w14:paraId="128E0728"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Geração de layout de mapas</w:t>
            </w:r>
          </w:p>
        </w:tc>
        <w:tc>
          <w:tcPr>
            <w:tcW w:w="2158" w:type="dxa"/>
          </w:tcPr>
          <w:p w14:paraId="6DB554FB"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08</w:t>
            </w:r>
          </w:p>
        </w:tc>
      </w:tr>
      <w:tr w:rsidR="002164FE" w:rsidRPr="00F77D15" w14:paraId="13B0F532" w14:textId="77777777" w:rsidTr="002164FE">
        <w:tc>
          <w:tcPr>
            <w:tcW w:w="7621" w:type="dxa"/>
          </w:tcPr>
          <w:p w14:paraId="2DAE4A9C"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Atividades praticas</w:t>
            </w:r>
          </w:p>
        </w:tc>
        <w:tc>
          <w:tcPr>
            <w:tcW w:w="2158" w:type="dxa"/>
          </w:tcPr>
          <w:p w14:paraId="1270FD45"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16</w:t>
            </w:r>
          </w:p>
        </w:tc>
      </w:tr>
      <w:tr w:rsidR="002164FE" w:rsidRPr="00F77D15" w14:paraId="7F0679C6" w14:textId="77777777" w:rsidTr="002164FE">
        <w:tc>
          <w:tcPr>
            <w:tcW w:w="7621" w:type="dxa"/>
          </w:tcPr>
          <w:p w14:paraId="06BB2A54"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Total</w:t>
            </w:r>
          </w:p>
        </w:tc>
        <w:tc>
          <w:tcPr>
            <w:tcW w:w="2158" w:type="dxa"/>
          </w:tcPr>
          <w:p w14:paraId="55537D9B"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71</w:t>
            </w:r>
          </w:p>
        </w:tc>
      </w:tr>
    </w:tbl>
    <w:p w14:paraId="367A924C" w14:textId="77777777" w:rsidR="002164FE" w:rsidRPr="00F77D15" w:rsidRDefault="002164FE" w:rsidP="002164FE">
      <w:pPr>
        <w:spacing w:before="120" w:after="120" w:line="360" w:lineRule="auto"/>
        <w:ind w:firstLine="708"/>
        <w:jc w:val="both"/>
        <w:rPr>
          <w:sz w:val="24"/>
          <w:szCs w:val="24"/>
          <w:lang w:eastAsia="pt-BR"/>
        </w:rPr>
      </w:pPr>
    </w:p>
    <w:p w14:paraId="174B40B5" w14:textId="77777777" w:rsidR="002164FE" w:rsidRPr="00F77D15" w:rsidRDefault="002164FE" w:rsidP="002164FE">
      <w:pPr>
        <w:spacing w:before="120" w:after="120" w:line="360" w:lineRule="auto"/>
        <w:ind w:firstLine="708"/>
        <w:jc w:val="both"/>
        <w:rPr>
          <w:sz w:val="24"/>
          <w:szCs w:val="24"/>
          <w:lang w:eastAsia="pt-BR"/>
        </w:rPr>
      </w:pPr>
      <w:r w:rsidRPr="00F77D15">
        <w:rPr>
          <w:sz w:val="24"/>
          <w:szCs w:val="24"/>
          <w:lang w:eastAsia="pt-BR"/>
        </w:rPr>
        <w:t>Curso de webGIS: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97"/>
        <w:gridCol w:w="2130"/>
      </w:tblGrid>
      <w:tr w:rsidR="002164FE" w:rsidRPr="00F77D15" w14:paraId="396C4699" w14:textId="77777777" w:rsidTr="002164FE">
        <w:tc>
          <w:tcPr>
            <w:tcW w:w="7621" w:type="dxa"/>
          </w:tcPr>
          <w:p w14:paraId="3CFE2417"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Conteúdo basico</w:t>
            </w:r>
          </w:p>
        </w:tc>
        <w:tc>
          <w:tcPr>
            <w:tcW w:w="2158" w:type="dxa"/>
          </w:tcPr>
          <w:p w14:paraId="7CBB5301"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Carga horária</w:t>
            </w:r>
          </w:p>
        </w:tc>
      </w:tr>
      <w:tr w:rsidR="002164FE" w:rsidRPr="00F77D15" w14:paraId="763AB85A" w14:textId="77777777" w:rsidTr="002164FE">
        <w:tc>
          <w:tcPr>
            <w:tcW w:w="7621" w:type="dxa"/>
          </w:tcPr>
          <w:p w14:paraId="09DD3187"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Introdução ao geoprocessamento</w:t>
            </w:r>
          </w:p>
        </w:tc>
        <w:tc>
          <w:tcPr>
            <w:tcW w:w="2158" w:type="dxa"/>
          </w:tcPr>
          <w:p w14:paraId="05C1C8A3"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08</w:t>
            </w:r>
          </w:p>
        </w:tc>
      </w:tr>
      <w:tr w:rsidR="002164FE" w:rsidRPr="00F77D15" w14:paraId="790422DA" w14:textId="77777777" w:rsidTr="002164FE">
        <w:tc>
          <w:tcPr>
            <w:tcW w:w="7621" w:type="dxa"/>
          </w:tcPr>
          <w:p w14:paraId="45BF5C2A"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Operações com sistema web</w:t>
            </w:r>
          </w:p>
        </w:tc>
        <w:tc>
          <w:tcPr>
            <w:tcW w:w="2158" w:type="dxa"/>
          </w:tcPr>
          <w:p w14:paraId="593FA0AE"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08</w:t>
            </w:r>
          </w:p>
        </w:tc>
      </w:tr>
      <w:tr w:rsidR="002164FE" w:rsidRPr="00F77D15" w14:paraId="7AECAFBA" w14:textId="77777777" w:rsidTr="002164FE">
        <w:tc>
          <w:tcPr>
            <w:tcW w:w="7621" w:type="dxa"/>
          </w:tcPr>
          <w:p w14:paraId="2EB9F7C3"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lastRenderedPageBreak/>
              <w:t>total</w:t>
            </w:r>
          </w:p>
        </w:tc>
        <w:tc>
          <w:tcPr>
            <w:tcW w:w="2158" w:type="dxa"/>
          </w:tcPr>
          <w:p w14:paraId="2F62C357"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16</w:t>
            </w:r>
          </w:p>
        </w:tc>
      </w:tr>
    </w:tbl>
    <w:p w14:paraId="651E6B94" w14:textId="77777777" w:rsidR="002164FE" w:rsidRPr="00F77D15" w:rsidRDefault="002164FE" w:rsidP="002164FE">
      <w:pPr>
        <w:spacing w:before="120" w:after="120" w:line="360" w:lineRule="auto"/>
        <w:ind w:firstLine="708"/>
        <w:jc w:val="both"/>
        <w:rPr>
          <w:sz w:val="24"/>
          <w:szCs w:val="24"/>
          <w:lang w:eastAsia="pt-BR"/>
        </w:rPr>
      </w:pPr>
    </w:p>
    <w:p w14:paraId="5B11F417" w14:textId="77777777" w:rsidR="002164FE" w:rsidRPr="00F77D15" w:rsidRDefault="002164FE" w:rsidP="002164FE">
      <w:pPr>
        <w:pStyle w:val="Default"/>
        <w:spacing w:before="120" w:after="120" w:line="360" w:lineRule="auto"/>
        <w:ind w:left="1800"/>
        <w:jc w:val="both"/>
        <w:rPr>
          <w:rFonts w:ascii="Times New Roman" w:hAnsi="Times New Roman" w:cs="Times New Roman"/>
          <w:color w:val="auto"/>
        </w:rPr>
      </w:pPr>
    </w:p>
    <w:p w14:paraId="5ACE02B3" w14:textId="77777777" w:rsidR="002164FE" w:rsidRPr="00F77D15" w:rsidRDefault="002164FE" w:rsidP="002164FE">
      <w:pPr>
        <w:pStyle w:val="Ttulo1"/>
        <w:numPr>
          <w:ilvl w:val="0"/>
          <w:numId w:val="15"/>
        </w:numPr>
        <w:spacing w:before="120" w:after="120" w:line="360" w:lineRule="auto"/>
        <w:jc w:val="left"/>
        <w:rPr>
          <w:color w:val="auto"/>
          <w:lang w:eastAsia="pt-BR"/>
        </w:rPr>
      </w:pPr>
      <w:r w:rsidRPr="00F77D15">
        <w:rPr>
          <w:color w:val="auto"/>
          <w:lang w:eastAsia="pt-BR"/>
        </w:rPr>
        <w:t xml:space="preserve">FORNECIMENTO DE IMAGEM GEORREFERENCIADA E ORTORRETIFICADA </w:t>
      </w:r>
    </w:p>
    <w:p w14:paraId="2C4A7FE5" w14:textId="77777777" w:rsidR="002164FE" w:rsidRPr="00F77D15" w:rsidRDefault="002164FE" w:rsidP="002164FE">
      <w:pPr>
        <w:tabs>
          <w:tab w:val="left" w:pos="0"/>
          <w:tab w:val="left" w:pos="317"/>
        </w:tabs>
        <w:autoSpaceDE w:val="0"/>
        <w:autoSpaceDN w:val="0"/>
        <w:adjustRightInd w:val="0"/>
        <w:spacing w:before="120" w:after="120" w:line="360" w:lineRule="auto"/>
        <w:jc w:val="both"/>
        <w:rPr>
          <w:b/>
          <w:sz w:val="24"/>
          <w:szCs w:val="24"/>
          <w:lang w:eastAsia="pt-BR"/>
        </w:rPr>
      </w:pPr>
    </w:p>
    <w:p w14:paraId="41193920" w14:textId="77777777" w:rsidR="002164FE" w:rsidRPr="00F77D15" w:rsidRDefault="002164FE" w:rsidP="002164FE">
      <w:pPr>
        <w:tabs>
          <w:tab w:val="left" w:pos="0"/>
          <w:tab w:val="left" w:pos="317"/>
        </w:tabs>
        <w:autoSpaceDE w:val="0"/>
        <w:autoSpaceDN w:val="0"/>
        <w:adjustRightInd w:val="0"/>
        <w:spacing w:before="120" w:after="120" w:line="360" w:lineRule="auto"/>
        <w:jc w:val="both"/>
        <w:rPr>
          <w:sz w:val="24"/>
          <w:szCs w:val="24"/>
          <w:lang w:eastAsia="pt-BR"/>
        </w:rPr>
      </w:pPr>
      <w:r w:rsidRPr="00F77D15">
        <w:rPr>
          <w:b/>
          <w:sz w:val="24"/>
          <w:szCs w:val="24"/>
          <w:lang w:eastAsia="pt-BR"/>
        </w:rPr>
        <w:t>Objetivo:</w:t>
      </w:r>
      <w:r w:rsidRPr="00F77D15">
        <w:rPr>
          <w:sz w:val="24"/>
          <w:szCs w:val="24"/>
          <w:lang w:eastAsia="pt-BR"/>
        </w:rPr>
        <w:t xml:space="preserve"> Entrega de Imagem georreferenciada e ortorretificada</w:t>
      </w:r>
    </w:p>
    <w:p w14:paraId="7FB15EA8" w14:textId="77777777" w:rsidR="002164FE" w:rsidRPr="00F77D15" w:rsidRDefault="002164FE" w:rsidP="002164FE">
      <w:pPr>
        <w:pStyle w:val="Ttulo2"/>
        <w:numPr>
          <w:ilvl w:val="1"/>
          <w:numId w:val="15"/>
        </w:numPr>
        <w:spacing w:before="120" w:after="120" w:line="360" w:lineRule="auto"/>
        <w:jc w:val="left"/>
        <w:rPr>
          <w:lang w:eastAsia="pt-BR"/>
        </w:rPr>
      </w:pPr>
      <w:r w:rsidRPr="00F77D15">
        <w:rPr>
          <w:lang w:eastAsia="pt-BR"/>
        </w:rPr>
        <w:t xml:space="preserve"> Mosaico Georreferenciado e Ortorretificado</w:t>
      </w:r>
    </w:p>
    <w:p w14:paraId="528951A9" w14:textId="77777777" w:rsidR="002164FE" w:rsidRPr="00F77D15" w:rsidRDefault="002164FE" w:rsidP="002164FE">
      <w:pPr>
        <w:spacing w:before="120" w:after="120" w:line="360" w:lineRule="auto"/>
        <w:ind w:firstLine="708"/>
        <w:jc w:val="both"/>
        <w:rPr>
          <w:sz w:val="24"/>
          <w:szCs w:val="24"/>
          <w:lang w:eastAsia="pt-BR"/>
        </w:rPr>
      </w:pPr>
      <w:r w:rsidRPr="00F77D15">
        <w:rPr>
          <w:sz w:val="24"/>
          <w:szCs w:val="24"/>
          <w:lang w:eastAsia="pt-BR"/>
        </w:rPr>
        <w:t>A empresa contratada deve fornecer um arquivo no qual reúne em uma única imagem todas as fotografias aéreas coletadas. A imagem deve ser ortorretificada, e ainda se necessário, deverá ser coletado pontos em campo através de GPS de alta precisão, referenciado ao Sistema Geodésico Brasileiro.</w:t>
      </w:r>
    </w:p>
    <w:p w14:paraId="790E9955"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Deverá ser possível identificar as edificações, muros e divisas de cada imóvel sobre a imagem. Portanto, ela deverá ter resolução espacial alta, podendo variar de 10 cm a 20 cm por pixel,com escala de 1:1.000 e pos processamento.</w:t>
      </w:r>
    </w:p>
    <w:p w14:paraId="401D4305" w14:textId="77777777" w:rsidR="002164FE" w:rsidRPr="00F77D15" w:rsidRDefault="002164FE" w:rsidP="002164FE">
      <w:pPr>
        <w:spacing w:before="120" w:after="120" w:line="360" w:lineRule="auto"/>
        <w:jc w:val="both"/>
        <w:rPr>
          <w:sz w:val="24"/>
          <w:szCs w:val="24"/>
          <w:lang w:eastAsia="pt-BR"/>
        </w:rPr>
      </w:pPr>
    </w:p>
    <w:p w14:paraId="3DA0FB72" w14:textId="77777777" w:rsidR="002164FE" w:rsidRPr="00F77D15" w:rsidRDefault="002164FE" w:rsidP="002164FE">
      <w:pPr>
        <w:pStyle w:val="Ttulo2"/>
        <w:numPr>
          <w:ilvl w:val="1"/>
          <w:numId w:val="15"/>
        </w:numPr>
        <w:spacing w:before="120" w:after="120" w:line="360" w:lineRule="auto"/>
        <w:jc w:val="left"/>
        <w:rPr>
          <w:lang w:eastAsia="pt-BR"/>
        </w:rPr>
      </w:pPr>
      <w:r w:rsidRPr="00F77D15">
        <w:rPr>
          <w:lang w:eastAsia="pt-BR"/>
        </w:rPr>
        <w:t xml:space="preserve"> Modelo Digital de Elevação</w:t>
      </w:r>
    </w:p>
    <w:p w14:paraId="63DB1C14" w14:textId="77777777" w:rsidR="002164FE" w:rsidRPr="00F77D15" w:rsidRDefault="002164FE" w:rsidP="002164FE">
      <w:pPr>
        <w:tabs>
          <w:tab w:val="left" w:pos="0"/>
          <w:tab w:val="left" w:pos="317"/>
        </w:tabs>
        <w:autoSpaceDE w:val="0"/>
        <w:autoSpaceDN w:val="0"/>
        <w:adjustRightInd w:val="0"/>
        <w:spacing w:before="120" w:after="120" w:line="360" w:lineRule="auto"/>
        <w:ind w:left="360"/>
        <w:jc w:val="both"/>
        <w:rPr>
          <w:sz w:val="24"/>
          <w:szCs w:val="24"/>
          <w:lang w:eastAsia="pt-BR"/>
        </w:rPr>
      </w:pPr>
      <w:r w:rsidRPr="00F77D15">
        <w:rPr>
          <w:sz w:val="24"/>
          <w:szCs w:val="24"/>
          <w:lang w:eastAsia="pt-BR"/>
        </w:rPr>
        <w:tab/>
        <w:t>Representa fielmente a topografia do relevo conforme a escala compatível, no modelo MDT (modelo digital do terreno), sendo este representado por curvas de nível eqüidistantes verticalmente a um metro, à partir da cobertura de área ortorretificada . Possibilitando extrair inúmeros dados para aplicações e simulações com o terreno.</w:t>
      </w:r>
    </w:p>
    <w:p w14:paraId="67D11909" w14:textId="77777777" w:rsidR="002164FE" w:rsidRPr="00F77D15" w:rsidRDefault="002164FE" w:rsidP="002164FE">
      <w:pPr>
        <w:tabs>
          <w:tab w:val="left" w:pos="0"/>
          <w:tab w:val="left" w:pos="317"/>
        </w:tabs>
        <w:autoSpaceDE w:val="0"/>
        <w:autoSpaceDN w:val="0"/>
        <w:adjustRightInd w:val="0"/>
        <w:spacing w:before="120" w:after="120" w:line="360" w:lineRule="auto"/>
        <w:ind w:left="360"/>
        <w:jc w:val="both"/>
        <w:rPr>
          <w:sz w:val="24"/>
          <w:szCs w:val="24"/>
          <w:lang w:eastAsia="pt-BR"/>
        </w:rPr>
      </w:pPr>
      <w:r w:rsidRPr="00F77D15">
        <w:rPr>
          <w:sz w:val="24"/>
          <w:szCs w:val="24"/>
          <w:lang w:eastAsia="pt-BR"/>
        </w:rPr>
        <w:tab/>
        <w:t>Define-se que o produto final deve ser aplicável à escala proposta, e que os dados finais serão entregues no formato GeoTIFF e/ou SHP referidos ao Sistema Geodésico Brasileiro e carregado no sistema WEB para visualização dos cadastros imobiliários e auxiliar no recadastramento executado em campo.</w:t>
      </w:r>
    </w:p>
    <w:p w14:paraId="5BBA4C14" w14:textId="77777777" w:rsidR="002164FE" w:rsidRPr="00F77D15" w:rsidRDefault="002164FE" w:rsidP="002164FE">
      <w:pPr>
        <w:tabs>
          <w:tab w:val="left" w:pos="0"/>
          <w:tab w:val="left" w:pos="317"/>
        </w:tabs>
        <w:autoSpaceDE w:val="0"/>
        <w:autoSpaceDN w:val="0"/>
        <w:adjustRightInd w:val="0"/>
        <w:spacing w:before="120" w:after="120" w:line="360" w:lineRule="auto"/>
        <w:jc w:val="both"/>
        <w:rPr>
          <w:sz w:val="24"/>
          <w:szCs w:val="24"/>
          <w:lang w:eastAsia="pt-BR"/>
        </w:rPr>
      </w:pPr>
    </w:p>
    <w:p w14:paraId="150584FE" w14:textId="77777777" w:rsidR="002164FE" w:rsidRPr="00F77D15" w:rsidRDefault="002164FE" w:rsidP="002164FE">
      <w:pPr>
        <w:pStyle w:val="Ttulo2"/>
        <w:numPr>
          <w:ilvl w:val="1"/>
          <w:numId w:val="15"/>
        </w:numPr>
        <w:spacing w:before="240" w:after="60" w:line="276" w:lineRule="auto"/>
        <w:jc w:val="left"/>
        <w:rPr>
          <w:lang w:eastAsia="pt-BR"/>
        </w:rPr>
      </w:pPr>
      <w:r w:rsidRPr="00F77D15">
        <w:rPr>
          <w:lang w:eastAsia="pt-BR"/>
        </w:rPr>
        <w:t>Restituiçao/vetorização dos dados:</w:t>
      </w:r>
    </w:p>
    <w:p w14:paraId="0FCBC311" w14:textId="77777777" w:rsidR="002164FE" w:rsidRPr="00F77D15" w:rsidRDefault="002164FE" w:rsidP="002164FE">
      <w:pPr>
        <w:tabs>
          <w:tab w:val="left" w:pos="0"/>
          <w:tab w:val="left" w:pos="317"/>
        </w:tabs>
        <w:autoSpaceDE w:val="0"/>
        <w:autoSpaceDN w:val="0"/>
        <w:adjustRightInd w:val="0"/>
        <w:spacing w:before="120" w:after="120" w:line="360" w:lineRule="auto"/>
        <w:ind w:left="360"/>
        <w:jc w:val="both"/>
        <w:rPr>
          <w:sz w:val="24"/>
          <w:szCs w:val="24"/>
          <w:lang w:eastAsia="pt-BR"/>
        </w:rPr>
      </w:pPr>
      <w:r w:rsidRPr="00F77D15">
        <w:rPr>
          <w:sz w:val="24"/>
          <w:szCs w:val="24"/>
          <w:lang w:eastAsia="pt-BR"/>
        </w:rPr>
        <w:t>Devera ser gerado os seguintes atributos/layers de informações levantadas em campo:</w:t>
      </w:r>
    </w:p>
    <w:p w14:paraId="17071EE5"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lastRenderedPageBreak/>
        <w:t>Limites dos lotes;</w:t>
      </w:r>
    </w:p>
    <w:p w14:paraId="0739081E"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Todas as dimensões dos lotes;</w:t>
      </w:r>
    </w:p>
    <w:p w14:paraId="31F920F8"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 xml:space="preserve">Numeraçao dos lotes nas quadras; </w:t>
      </w:r>
    </w:p>
    <w:p w14:paraId="3D729B2B"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Área total dos lotes;</w:t>
      </w:r>
    </w:p>
    <w:p w14:paraId="70B788A0"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Limites das quadras;</w:t>
      </w:r>
    </w:p>
    <w:p w14:paraId="4C015151"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Todas as dimensões das quadras;</w:t>
      </w:r>
    </w:p>
    <w:p w14:paraId="69997F8B"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Numeração das quadras nos bairros;</w:t>
      </w:r>
    </w:p>
    <w:p w14:paraId="40BEDFA6"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Edificações;</w:t>
      </w:r>
    </w:p>
    <w:p w14:paraId="7596A936"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Edificações dos pavimentos;</w:t>
      </w:r>
    </w:p>
    <w:p w14:paraId="2FE66884"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Prédios;</w:t>
      </w:r>
    </w:p>
    <w:p w14:paraId="35445902"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Limites dos bairros;</w:t>
      </w:r>
    </w:p>
    <w:p w14:paraId="1A177F64"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Nome dos bairros;</w:t>
      </w:r>
    </w:p>
    <w:p w14:paraId="127ED4C1"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Nome dos logradouros;</w:t>
      </w:r>
    </w:p>
    <w:p w14:paraId="26B4B726"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Largura dos logradouros;</w:t>
      </w:r>
    </w:p>
    <w:p w14:paraId="7DE2E7C5"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Eixo dos logradouros;</w:t>
      </w:r>
    </w:p>
    <w:p w14:paraId="04E26EE6"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Dimenções dos eixos dos logradouros;</w:t>
      </w:r>
    </w:p>
    <w:p w14:paraId="7DC52A9E"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Hidrografia;</w:t>
      </w:r>
    </w:p>
    <w:p w14:paraId="1000F107"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Equipamentos urbanos (ex.: creches, hospitais, escolas, unidades de saúde, unidades de segurança, unidades publicas etc...)</w:t>
      </w:r>
    </w:p>
    <w:p w14:paraId="0F2B5650"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Ruas e avenidas asfaltadas e sem asfalto;</w:t>
      </w:r>
    </w:p>
    <w:p w14:paraId="0C9AFA75"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Meio fio;</w:t>
      </w:r>
    </w:p>
    <w:p w14:paraId="3087013E"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Bueiros/ boca de lobo;</w:t>
      </w:r>
    </w:p>
    <w:p w14:paraId="46477DD7"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Posteamento e Iluminação publica.</w:t>
      </w:r>
    </w:p>
    <w:p w14:paraId="3FB38489" w14:textId="77777777" w:rsidR="002164FE" w:rsidRPr="00F77D15" w:rsidRDefault="002164FE" w:rsidP="002164FE">
      <w:pPr>
        <w:numPr>
          <w:ilvl w:val="0"/>
          <w:numId w:val="30"/>
        </w:numPr>
        <w:tabs>
          <w:tab w:val="left" w:pos="0"/>
          <w:tab w:val="left" w:pos="317"/>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Sinalização vertical e horizontal</w:t>
      </w:r>
    </w:p>
    <w:p w14:paraId="64F05708" w14:textId="77777777" w:rsidR="002164FE" w:rsidRPr="00F77D15" w:rsidRDefault="002164FE" w:rsidP="002164FE">
      <w:pPr>
        <w:tabs>
          <w:tab w:val="left" w:pos="0"/>
          <w:tab w:val="left" w:pos="317"/>
        </w:tabs>
        <w:autoSpaceDE w:val="0"/>
        <w:autoSpaceDN w:val="0"/>
        <w:adjustRightInd w:val="0"/>
        <w:spacing w:before="120" w:after="120" w:line="360" w:lineRule="auto"/>
        <w:jc w:val="both"/>
        <w:rPr>
          <w:sz w:val="24"/>
          <w:szCs w:val="24"/>
          <w:lang w:eastAsia="pt-BR"/>
        </w:rPr>
      </w:pPr>
      <w:r w:rsidRPr="00F77D15">
        <w:rPr>
          <w:sz w:val="24"/>
          <w:szCs w:val="24"/>
          <w:lang w:eastAsia="pt-BR"/>
        </w:rPr>
        <w:lastRenderedPageBreak/>
        <w:t>A empresa contratada devera apresentar um fluxograma dos processos de entrada e saída das informações geográficas, no âmbito municipal. Contendo a documentação do circulo de informações geográficas, bom como a entrega padronizada de arquivos digitais no formato SHP ao contrantante.</w:t>
      </w:r>
    </w:p>
    <w:p w14:paraId="7347B0E2" w14:textId="77777777" w:rsidR="002164FE" w:rsidRPr="00F77D15" w:rsidRDefault="002164FE" w:rsidP="002164FE">
      <w:pPr>
        <w:tabs>
          <w:tab w:val="left" w:pos="0"/>
          <w:tab w:val="left" w:pos="317"/>
        </w:tabs>
        <w:autoSpaceDE w:val="0"/>
        <w:autoSpaceDN w:val="0"/>
        <w:adjustRightInd w:val="0"/>
        <w:spacing w:before="120" w:after="120" w:line="360" w:lineRule="auto"/>
        <w:ind w:left="720"/>
        <w:jc w:val="both"/>
        <w:rPr>
          <w:sz w:val="24"/>
          <w:szCs w:val="24"/>
          <w:lang w:eastAsia="pt-BR"/>
        </w:rPr>
      </w:pPr>
    </w:p>
    <w:p w14:paraId="2059CC48" w14:textId="77777777" w:rsidR="002164FE" w:rsidRPr="00F77D15" w:rsidRDefault="002164FE" w:rsidP="002164FE">
      <w:pPr>
        <w:tabs>
          <w:tab w:val="left" w:pos="0"/>
          <w:tab w:val="left" w:pos="317"/>
        </w:tabs>
        <w:autoSpaceDE w:val="0"/>
        <w:autoSpaceDN w:val="0"/>
        <w:adjustRightInd w:val="0"/>
        <w:spacing w:before="120" w:after="120" w:line="360" w:lineRule="auto"/>
        <w:jc w:val="both"/>
        <w:rPr>
          <w:sz w:val="24"/>
          <w:szCs w:val="24"/>
          <w:lang w:eastAsia="pt-BR"/>
        </w:rPr>
      </w:pPr>
      <w:r w:rsidRPr="00F77D15">
        <w:rPr>
          <w:sz w:val="24"/>
          <w:szCs w:val="24"/>
          <w:lang w:eastAsia="pt-BR"/>
        </w:rPr>
        <w:t>O sistema devera possibilitar a implantação de novos atributos/layers conforme haverem necessidade social, econômica, admistrativa e outra do município.</w:t>
      </w:r>
    </w:p>
    <w:p w14:paraId="2FFEBB80" w14:textId="77777777" w:rsidR="002164FE" w:rsidRPr="00F77D15" w:rsidRDefault="002164FE" w:rsidP="002164FE">
      <w:pPr>
        <w:tabs>
          <w:tab w:val="left" w:pos="705"/>
        </w:tabs>
        <w:autoSpaceDE w:val="0"/>
        <w:autoSpaceDN w:val="0"/>
        <w:adjustRightInd w:val="0"/>
        <w:spacing w:before="120" w:after="120" w:line="360" w:lineRule="auto"/>
        <w:jc w:val="both"/>
        <w:rPr>
          <w:b/>
          <w:sz w:val="24"/>
          <w:szCs w:val="24"/>
          <w:lang w:eastAsia="pt-BR"/>
        </w:rPr>
      </w:pPr>
    </w:p>
    <w:p w14:paraId="5A6BF311" w14:textId="77777777" w:rsidR="002164FE" w:rsidRPr="00F77D15" w:rsidRDefault="002164FE" w:rsidP="002164FE">
      <w:pPr>
        <w:pStyle w:val="Ttulo1"/>
        <w:numPr>
          <w:ilvl w:val="0"/>
          <w:numId w:val="15"/>
        </w:numPr>
        <w:spacing w:before="120" w:after="120" w:line="360" w:lineRule="auto"/>
        <w:jc w:val="left"/>
        <w:rPr>
          <w:color w:val="auto"/>
          <w:lang w:eastAsia="pt-BR"/>
        </w:rPr>
      </w:pPr>
      <w:r w:rsidRPr="00F77D15">
        <w:rPr>
          <w:color w:val="auto"/>
          <w:lang w:eastAsia="pt-BR"/>
        </w:rPr>
        <w:t>CRIAÇÃO DE BANCO DE DADOS GEORREFERENCIADO POSTGREE E POSTGIS</w:t>
      </w:r>
    </w:p>
    <w:p w14:paraId="7A58BDA5" w14:textId="77777777" w:rsidR="002164FE" w:rsidRPr="00F77D15" w:rsidRDefault="002164FE" w:rsidP="002164FE">
      <w:pPr>
        <w:spacing w:before="120" w:after="120" w:line="360" w:lineRule="auto"/>
        <w:rPr>
          <w:lang w:eastAsia="pt-BR"/>
        </w:rPr>
      </w:pPr>
    </w:p>
    <w:p w14:paraId="3970676A" w14:textId="77777777" w:rsidR="002164FE" w:rsidRPr="00F77D15" w:rsidRDefault="002164FE" w:rsidP="002164FE">
      <w:pPr>
        <w:spacing w:before="120" w:after="120" w:line="360" w:lineRule="auto"/>
        <w:ind w:firstLine="720"/>
        <w:jc w:val="both"/>
        <w:rPr>
          <w:sz w:val="24"/>
          <w:szCs w:val="24"/>
          <w:lang w:eastAsia="pt-BR"/>
        </w:rPr>
      </w:pPr>
      <w:r w:rsidRPr="00F77D15">
        <w:rPr>
          <w:sz w:val="24"/>
          <w:szCs w:val="24"/>
          <w:lang w:eastAsia="pt-BR"/>
        </w:rPr>
        <w:t xml:space="preserve">A prefeitura deverá adquirir software CAD (computer aided design) é o nome genérico de sistemas computacionais utilizados pela </w:t>
      </w:r>
      <w:hyperlink r:id="rId10">
        <w:r w:rsidRPr="00F77D15">
          <w:rPr>
            <w:sz w:val="24"/>
            <w:szCs w:val="24"/>
            <w:lang w:eastAsia="pt-BR"/>
          </w:rPr>
          <w:t>engenharia</w:t>
        </w:r>
      </w:hyperlink>
      <w:r w:rsidRPr="00F77D15">
        <w:rPr>
          <w:sz w:val="24"/>
          <w:szCs w:val="24"/>
          <w:lang w:eastAsia="pt-BR"/>
        </w:rPr>
        <w:t xml:space="preserve">, </w:t>
      </w:r>
      <w:hyperlink r:id="rId11">
        <w:r w:rsidRPr="00F77D15">
          <w:rPr>
            <w:sz w:val="24"/>
            <w:szCs w:val="24"/>
            <w:lang w:eastAsia="pt-BR"/>
          </w:rPr>
          <w:t>geologia</w:t>
        </w:r>
      </w:hyperlink>
      <w:r w:rsidRPr="00F77D15">
        <w:rPr>
          <w:sz w:val="24"/>
          <w:szCs w:val="24"/>
          <w:lang w:eastAsia="pt-BR"/>
        </w:rPr>
        <w:t xml:space="preserve">, </w:t>
      </w:r>
      <w:hyperlink r:id="rId12">
        <w:r w:rsidRPr="00F77D15">
          <w:rPr>
            <w:sz w:val="24"/>
            <w:szCs w:val="24"/>
            <w:lang w:eastAsia="pt-BR"/>
          </w:rPr>
          <w:t>geografia</w:t>
        </w:r>
      </w:hyperlink>
      <w:r w:rsidRPr="00F77D15">
        <w:rPr>
          <w:sz w:val="24"/>
          <w:szCs w:val="24"/>
          <w:lang w:eastAsia="pt-BR"/>
        </w:rPr>
        <w:t xml:space="preserve">, </w:t>
      </w:r>
      <w:hyperlink r:id="rId13">
        <w:r w:rsidRPr="00F77D15">
          <w:rPr>
            <w:sz w:val="24"/>
            <w:szCs w:val="24"/>
            <w:lang w:eastAsia="pt-BR"/>
          </w:rPr>
          <w:t>arquitetura</w:t>
        </w:r>
      </w:hyperlink>
      <w:r w:rsidRPr="00F77D15">
        <w:rPr>
          <w:sz w:val="24"/>
          <w:szCs w:val="24"/>
          <w:lang w:eastAsia="pt-BR"/>
        </w:rPr>
        <w:t xml:space="preserve">, e </w:t>
      </w:r>
      <w:hyperlink r:id="rId14">
        <w:r w:rsidRPr="00F77D15">
          <w:rPr>
            <w:sz w:val="24"/>
            <w:szCs w:val="24"/>
            <w:lang w:eastAsia="pt-BR"/>
          </w:rPr>
          <w:t>design</w:t>
        </w:r>
      </w:hyperlink>
      <w:r w:rsidRPr="00F77D15">
        <w:rPr>
          <w:sz w:val="24"/>
          <w:szCs w:val="24"/>
          <w:lang w:eastAsia="pt-BR"/>
        </w:rPr>
        <w:t xml:space="preserve"> para facilitar o projeto e desenho técnicos, compatível com o Portal WEB, o qual servirá para fazer o desenho e exportação da cartografia.</w:t>
      </w:r>
    </w:p>
    <w:p w14:paraId="283C2CBE" w14:textId="77777777" w:rsidR="002164FE" w:rsidRPr="00F77D15" w:rsidRDefault="002164FE" w:rsidP="002164FE">
      <w:pPr>
        <w:spacing w:before="120" w:after="120" w:line="360" w:lineRule="auto"/>
        <w:ind w:firstLine="720"/>
        <w:jc w:val="both"/>
        <w:rPr>
          <w:sz w:val="24"/>
          <w:szCs w:val="24"/>
          <w:lang w:eastAsia="pt-BR"/>
        </w:rPr>
      </w:pPr>
      <w:r w:rsidRPr="00F77D15">
        <w:rPr>
          <w:sz w:val="24"/>
          <w:szCs w:val="24"/>
          <w:lang w:eastAsia="pt-BR"/>
        </w:rPr>
        <w:t>Fica sob a responsabilidade da empresa contratada a hospedagem das aplicações no servidor, e o devido suporte técnico para a implantação dos itens abaixo:</w:t>
      </w:r>
    </w:p>
    <w:p w14:paraId="278D49B2" w14:textId="77777777" w:rsidR="002164FE" w:rsidRPr="00F77D15" w:rsidRDefault="002164FE" w:rsidP="002164FE">
      <w:pPr>
        <w:spacing w:before="120" w:after="120" w:line="360" w:lineRule="auto"/>
        <w:ind w:firstLine="720"/>
        <w:jc w:val="both"/>
        <w:rPr>
          <w:sz w:val="24"/>
          <w:szCs w:val="24"/>
          <w:lang w:eastAsia="pt-BR"/>
        </w:rPr>
      </w:pPr>
    </w:p>
    <w:p w14:paraId="7250EEE1" w14:textId="77777777" w:rsidR="002164FE" w:rsidRPr="00F77D15" w:rsidRDefault="002164FE" w:rsidP="002164FE">
      <w:pPr>
        <w:widowControl w:val="0"/>
        <w:numPr>
          <w:ilvl w:val="0"/>
          <w:numId w:val="29"/>
        </w:numPr>
        <w:suppressAutoHyphens w:val="0"/>
        <w:spacing w:before="120" w:after="120" w:line="360" w:lineRule="auto"/>
        <w:ind w:hanging="360"/>
        <w:contextualSpacing/>
        <w:jc w:val="both"/>
        <w:rPr>
          <w:sz w:val="24"/>
          <w:szCs w:val="24"/>
          <w:lang w:eastAsia="pt-BR"/>
        </w:rPr>
      </w:pPr>
      <w:r w:rsidRPr="00F77D15">
        <w:rPr>
          <w:sz w:val="24"/>
          <w:szCs w:val="24"/>
          <w:lang w:eastAsia="pt-BR"/>
        </w:rPr>
        <w:t xml:space="preserve">Sistema operacional, </w:t>
      </w:r>
      <w:r w:rsidR="0079693A" w:rsidRPr="00F77D15">
        <w:rPr>
          <w:sz w:val="24"/>
          <w:szCs w:val="24"/>
          <w:lang w:eastAsia="pt-BR"/>
        </w:rPr>
        <w:t>existente na Prefeitura</w:t>
      </w:r>
      <w:r w:rsidRPr="00F77D15">
        <w:rPr>
          <w:sz w:val="24"/>
          <w:szCs w:val="24"/>
          <w:lang w:eastAsia="pt-BR"/>
        </w:rPr>
        <w:t>;</w:t>
      </w:r>
    </w:p>
    <w:p w14:paraId="25E916F1" w14:textId="77777777" w:rsidR="002164FE" w:rsidRPr="00F77D15" w:rsidRDefault="002164FE" w:rsidP="002164FE">
      <w:pPr>
        <w:widowControl w:val="0"/>
        <w:numPr>
          <w:ilvl w:val="0"/>
          <w:numId w:val="29"/>
        </w:numPr>
        <w:suppressAutoHyphens w:val="0"/>
        <w:spacing w:before="120" w:after="120" w:line="360" w:lineRule="auto"/>
        <w:ind w:hanging="360"/>
        <w:contextualSpacing/>
        <w:jc w:val="both"/>
        <w:rPr>
          <w:sz w:val="24"/>
          <w:szCs w:val="24"/>
          <w:lang w:eastAsia="pt-BR"/>
        </w:rPr>
      </w:pPr>
      <w:r w:rsidRPr="00F77D15">
        <w:rPr>
          <w:sz w:val="24"/>
          <w:szCs w:val="24"/>
          <w:lang w:eastAsia="pt-BR"/>
        </w:rPr>
        <w:t>Sistema de Gerência de Banco de Dados (SGBD) geográfico e homologado pelo consórcio OpenGeospatial©;</w:t>
      </w:r>
    </w:p>
    <w:p w14:paraId="7A21CFEC" w14:textId="77777777" w:rsidR="002164FE" w:rsidRPr="00F77D15" w:rsidRDefault="002164FE" w:rsidP="002164FE">
      <w:pPr>
        <w:widowControl w:val="0"/>
        <w:numPr>
          <w:ilvl w:val="0"/>
          <w:numId w:val="29"/>
        </w:numPr>
        <w:suppressAutoHyphens w:val="0"/>
        <w:spacing w:before="120" w:after="120" w:line="360" w:lineRule="auto"/>
        <w:ind w:hanging="360"/>
        <w:contextualSpacing/>
        <w:jc w:val="both"/>
        <w:rPr>
          <w:sz w:val="24"/>
          <w:szCs w:val="24"/>
          <w:lang w:eastAsia="pt-BR"/>
        </w:rPr>
      </w:pPr>
      <w:r w:rsidRPr="00F77D15">
        <w:rPr>
          <w:sz w:val="24"/>
          <w:szCs w:val="24"/>
          <w:lang w:eastAsia="pt-BR"/>
        </w:rPr>
        <w:t>Sistema de desenvolvimento de aplicações espaciais para visualização em ambiente web;</w:t>
      </w:r>
    </w:p>
    <w:p w14:paraId="7E328FA9" w14:textId="77777777" w:rsidR="002164FE" w:rsidRPr="00F77D15" w:rsidRDefault="002164FE" w:rsidP="002164FE">
      <w:pPr>
        <w:widowControl w:val="0"/>
        <w:numPr>
          <w:ilvl w:val="0"/>
          <w:numId w:val="29"/>
        </w:numPr>
        <w:suppressAutoHyphens w:val="0"/>
        <w:spacing w:before="120" w:after="120" w:line="360" w:lineRule="auto"/>
        <w:ind w:hanging="360"/>
        <w:contextualSpacing/>
        <w:jc w:val="both"/>
        <w:rPr>
          <w:sz w:val="24"/>
          <w:szCs w:val="24"/>
          <w:lang w:eastAsia="pt-BR"/>
        </w:rPr>
      </w:pPr>
      <w:r w:rsidRPr="00F77D15">
        <w:rPr>
          <w:sz w:val="24"/>
          <w:szCs w:val="24"/>
          <w:lang w:eastAsia="pt-BR"/>
        </w:rPr>
        <w:t>Sistema de desenvolvimento de aplicações na web, para rodar em conjunto com o sistema de aplicação espacial;</w:t>
      </w:r>
    </w:p>
    <w:p w14:paraId="74BE3B34" w14:textId="77777777" w:rsidR="002164FE" w:rsidRPr="00F77D15" w:rsidRDefault="002164FE" w:rsidP="002164FE">
      <w:pPr>
        <w:widowControl w:val="0"/>
        <w:numPr>
          <w:ilvl w:val="0"/>
          <w:numId w:val="29"/>
        </w:numPr>
        <w:suppressAutoHyphens w:val="0"/>
        <w:spacing w:before="120" w:after="120" w:line="360" w:lineRule="auto"/>
        <w:ind w:hanging="360"/>
        <w:contextualSpacing/>
        <w:jc w:val="both"/>
        <w:rPr>
          <w:sz w:val="24"/>
          <w:szCs w:val="24"/>
          <w:lang w:eastAsia="pt-BR"/>
        </w:rPr>
      </w:pPr>
      <w:r w:rsidRPr="00F77D15">
        <w:rPr>
          <w:sz w:val="24"/>
          <w:szCs w:val="24"/>
          <w:lang w:eastAsia="pt-BR"/>
        </w:rPr>
        <w:t>Aplicação servidor web.</w:t>
      </w:r>
    </w:p>
    <w:p w14:paraId="40F240FD" w14:textId="77777777" w:rsidR="002164FE" w:rsidRPr="00F77D15" w:rsidRDefault="002164FE" w:rsidP="002164FE">
      <w:pPr>
        <w:spacing w:before="120" w:after="120" w:line="360" w:lineRule="auto"/>
        <w:jc w:val="both"/>
        <w:rPr>
          <w:sz w:val="24"/>
          <w:szCs w:val="24"/>
          <w:lang w:eastAsia="pt-BR"/>
        </w:rPr>
      </w:pPr>
    </w:p>
    <w:p w14:paraId="28B3F092" w14:textId="77777777" w:rsidR="002164FE" w:rsidRPr="00F77D15" w:rsidRDefault="002164FE" w:rsidP="002164FE">
      <w:pPr>
        <w:spacing w:before="120" w:after="120" w:line="360" w:lineRule="auto"/>
        <w:ind w:firstLine="720"/>
        <w:jc w:val="both"/>
        <w:rPr>
          <w:sz w:val="24"/>
          <w:szCs w:val="24"/>
          <w:lang w:eastAsia="pt-BR"/>
        </w:rPr>
      </w:pPr>
      <w:r w:rsidRPr="00F77D15">
        <w:rPr>
          <w:sz w:val="24"/>
          <w:szCs w:val="24"/>
          <w:lang w:eastAsia="pt-BR"/>
        </w:rPr>
        <w:t>A prefeitura fica responsável pelo fornecimento do IP fixo do servidor, assim como a liberação de portas para o servidor corporativo da empresa contratada, permitindo o desenvolvimento remoto do SIG.</w:t>
      </w:r>
    </w:p>
    <w:p w14:paraId="1A20CF88" w14:textId="77777777" w:rsidR="002164FE" w:rsidRPr="00F77D15" w:rsidRDefault="002164FE" w:rsidP="002164FE">
      <w:pPr>
        <w:spacing w:before="120" w:after="120" w:line="360" w:lineRule="auto"/>
        <w:ind w:firstLine="720"/>
        <w:jc w:val="both"/>
        <w:rPr>
          <w:sz w:val="24"/>
          <w:szCs w:val="24"/>
          <w:lang w:eastAsia="pt-BR"/>
        </w:rPr>
      </w:pPr>
    </w:p>
    <w:p w14:paraId="77C65A9C" w14:textId="77777777" w:rsidR="002164FE" w:rsidRPr="00F77D15" w:rsidRDefault="002164FE" w:rsidP="002164FE">
      <w:pPr>
        <w:pStyle w:val="Ttulo1"/>
        <w:numPr>
          <w:ilvl w:val="0"/>
          <w:numId w:val="15"/>
        </w:numPr>
        <w:spacing w:before="120" w:after="120" w:line="360" w:lineRule="auto"/>
        <w:jc w:val="left"/>
        <w:rPr>
          <w:color w:val="auto"/>
          <w:lang w:eastAsia="pt-BR"/>
        </w:rPr>
      </w:pPr>
      <w:r w:rsidRPr="00F77D15">
        <w:rPr>
          <w:color w:val="auto"/>
          <w:lang w:eastAsia="pt-BR"/>
        </w:rPr>
        <w:lastRenderedPageBreak/>
        <w:t>VALIDAÇÃO E ASSOCIAÇÃO DO CADASTRO IMOBILIÁRIO MUNICIPAL (CONFIRMAR COM PLANEJAMETO)</w:t>
      </w:r>
    </w:p>
    <w:p w14:paraId="0F8F1A72" w14:textId="77777777" w:rsidR="002164FE" w:rsidRPr="00F77D15" w:rsidRDefault="002164FE" w:rsidP="002164FE">
      <w:pPr>
        <w:tabs>
          <w:tab w:val="left" w:pos="0"/>
          <w:tab w:val="left" w:pos="317"/>
        </w:tabs>
        <w:autoSpaceDE w:val="0"/>
        <w:autoSpaceDN w:val="0"/>
        <w:adjustRightInd w:val="0"/>
        <w:spacing w:before="120" w:after="120" w:line="360" w:lineRule="auto"/>
        <w:ind w:left="360"/>
        <w:jc w:val="both"/>
        <w:rPr>
          <w:b/>
          <w:sz w:val="24"/>
          <w:szCs w:val="24"/>
          <w:lang w:eastAsia="pt-BR"/>
        </w:rPr>
      </w:pPr>
    </w:p>
    <w:p w14:paraId="7FF63FFB" w14:textId="77777777" w:rsidR="002164FE" w:rsidRPr="00F77D15" w:rsidRDefault="002164FE" w:rsidP="002164FE">
      <w:pPr>
        <w:spacing w:before="120" w:after="120" w:line="360" w:lineRule="auto"/>
        <w:jc w:val="both"/>
        <w:rPr>
          <w:sz w:val="24"/>
          <w:szCs w:val="24"/>
          <w:lang w:eastAsia="pt-BR"/>
        </w:rPr>
      </w:pPr>
      <w:r w:rsidRPr="00F77D15">
        <w:rPr>
          <w:b/>
          <w:sz w:val="24"/>
          <w:szCs w:val="24"/>
          <w:lang w:eastAsia="pt-BR"/>
        </w:rPr>
        <w:t>Objetivo:</w:t>
      </w:r>
      <w:r w:rsidRPr="00F77D15">
        <w:rPr>
          <w:sz w:val="24"/>
          <w:szCs w:val="24"/>
          <w:lang w:eastAsia="pt-BR"/>
        </w:rPr>
        <w:t xml:space="preserve"> Validação e conferência do cadastro técnico existente na Prefeitura. O cadastro atual poderá ter registros e apontamentos, que deverão ser atualizados, processados e validados pela empresa contratada, tais como:</w:t>
      </w:r>
    </w:p>
    <w:p w14:paraId="250185B5" w14:textId="77777777" w:rsidR="002164FE" w:rsidRPr="00F77D15" w:rsidRDefault="002164FE" w:rsidP="002164FE">
      <w:pPr>
        <w:spacing w:before="120" w:after="120" w:line="360" w:lineRule="auto"/>
        <w:ind w:firstLine="720"/>
        <w:jc w:val="both"/>
        <w:rPr>
          <w:sz w:val="24"/>
          <w:szCs w:val="24"/>
          <w:lang w:eastAsia="pt-BR"/>
        </w:rPr>
      </w:pPr>
    </w:p>
    <w:p w14:paraId="46733E9B" w14:textId="77777777" w:rsidR="002164FE" w:rsidRPr="00F77D15" w:rsidRDefault="002164FE" w:rsidP="002164FE">
      <w:pPr>
        <w:widowControl w:val="0"/>
        <w:numPr>
          <w:ilvl w:val="0"/>
          <w:numId w:val="26"/>
        </w:numPr>
        <w:suppressAutoHyphens w:val="0"/>
        <w:spacing w:before="120" w:after="120" w:line="360" w:lineRule="auto"/>
        <w:ind w:hanging="360"/>
        <w:contextualSpacing/>
        <w:jc w:val="both"/>
        <w:rPr>
          <w:sz w:val="24"/>
          <w:szCs w:val="24"/>
          <w:lang w:eastAsia="pt-BR"/>
        </w:rPr>
      </w:pPr>
      <w:r w:rsidRPr="00F77D15">
        <w:rPr>
          <w:sz w:val="24"/>
          <w:szCs w:val="24"/>
          <w:lang w:eastAsia="pt-BR"/>
        </w:rPr>
        <w:t>A ausência de chave de ligação com o cadastro técnico;</w:t>
      </w:r>
    </w:p>
    <w:p w14:paraId="4E358F95" w14:textId="77777777" w:rsidR="002164FE" w:rsidRPr="00F77D15" w:rsidRDefault="002164FE" w:rsidP="002164FE">
      <w:pPr>
        <w:widowControl w:val="0"/>
        <w:numPr>
          <w:ilvl w:val="0"/>
          <w:numId w:val="26"/>
        </w:numPr>
        <w:suppressAutoHyphens w:val="0"/>
        <w:spacing w:before="120" w:after="120" w:line="360" w:lineRule="auto"/>
        <w:ind w:hanging="360"/>
        <w:contextualSpacing/>
        <w:jc w:val="both"/>
        <w:rPr>
          <w:sz w:val="24"/>
          <w:szCs w:val="24"/>
          <w:lang w:eastAsia="pt-BR"/>
        </w:rPr>
      </w:pPr>
      <w:r w:rsidRPr="00F77D15">
        <w:rPr>
          <w:sz w:val="24"/>
          <w:szCs w:val="24"/>
          <w:lang w:eastAsia="pt-BR"/>
        </w:rPr>
        <w:t>A inconsistência com valores presentes no Boletim de Informações Cadastrais;</w:t>
      </w:r>
    </w:p>
    <w:p w14:paraId="77D227B5" w14:textId="77777777" w:rsidR="002164FE" w:rsidRPr="00F77D15" w:rsidRDefault="002164FE" w:rsidP="002164FE">
      <w:pPr>
        <w:widowControl w:val="0"/>
        <w:numPr>
          <w:ilvl w:val="0"/>
          <w:numId w:val="26"/>
        </w:numPr>
        <w:suppressAutoHyphens w:val="0"/>
        <w:spacing w:before="120" w:after="120" w:line="360" w:lineRule="auto"/>
        <w:ind w:hanging="360"/>
        <w:contextualSpacing/>
        <w:jc w:val="both"/>
        <w:rPr>
          <w:sz w:val="24"/>
          <w:szCs w:val="24"/>
          <w:lang w:eastAsia="pt-BR"/>
        </w:rPr>
      </w:pPr>
      <w:r w:rsidRPr="00F77D15">
        <w:rPr>
          <w:sz w:val="24"/>
          <w:szCs w:val="24"/>
          <w:lang w:eastAsia="pt-BR"/>
        </w:rPr>
        <w:t>A validação de geometrias de acordo com a imagem ortorretificada.</w:t>
      </w:r>
    </w:p>
    <w:p w14:paraId="544A5020" w14:textId="77777777" w:rsidR="002164FE" w:rsidRPr="00F77D15" w:rsidRDefault="002164FE" w:rsidP="002164FE">
      <w:pPr>
        <w:spacing w:before="120" w:after="120" w:line="360" w:lineRule="auto"/>
        <w:jc w:val="both"/>
        <w:rPr>
          <w:b/>
          <w:sz w:val="24"/>
          <w:szCs w:val="24"/>
          <w:lang w:eastAsia="pt-BR"/>
        </w:rPr>
      </w:pPr>
    </w:p>
    <w:p w14:paraId="41F0C1C1" w14:textId="77777777" w:rsidR="002164FE" w:rsidRPr="00F77D15" w:rsidRDefault="002164FE" w:rsidP="002164FE">
      <w:pPr>
        <w:pStyle w:val="Ttulo2"/>
        <w:numPr>
          <w:ilvl w:val="1"/>
          <w:numId w:val="15"/>
        </w:numPr>
        <w:spacing w:before="120" w:after="120" w:line="360" w:lineRule="auto"/>
        <w:jc w:val="left"/>
        <w:rPr>
          <w:lang w:eastAsia="pt-BR"/>
        </w:rPr>
      </w:pPr>
      <w:r w:rsidRPr="00F77D15">
        <w:rPr>
          <w:lang w:eastAsia="pt-BR"/>
        </w:rPr>
        <w:t>Criação da chave de ligação entre a base geográfica e a base cadastral</w:t>
      </w:r>
    </w:p>
    <w:p w14:paraId="4C45D2B1" w14:textId="77777777" w:rsidR="002164FE" w:rsidRPr="00F77D15" w:rsidRDefault="002164FE" w:rsidP="002164FE">
      <w:pPr>
        <w:spacing w:before="120" w:after="120" w:line="360" w:lineRule="auto"/>
        <w:rPr>
          <w:lang w:eastAsia="pt-BR"/>
        </w:rPr>
      </w:pPr>
    </w:p>
    <w:p w14:paraId="2DB0B861" w14:textId="77777777" w:rsidR="002164FE" w:rsidRPr="00F77D15" w:rsidRDefault="002164FE" w:rsidP="002164FE">
      <w:pPr>
        <w:spacing w:before="120" w:after="120" w:line="360" w:lineRule="auto"/>
        <w:ind w:firstLine="708"/>
        <w:jc w:val="both"/>
        <w:rPr>
          <w:sz w:val="24"/>
          <w:szCs w:val="24"/>
          <w:lang w:eastAsia="pt-BR"/>
        </w:rPr>
      </w:pPr>
      <w:r w:rsidRPr="00F77D15">
        <w:rPr>
          <w:sz w:val="24"/>
          <w:szCs w:val="24"/>
          <w:lang w:eastAsia="pt-BR"/>
        </w:rPr>
        <w:t>Atualmente, na base cartográfica do Município, no que tange a área urbana, existe um campo de ligação entre as unidades presentes no mapa, e a base contida no sistema de informação. Cada unidade cadastral é diferenciada por um código, único e individual, que diferencia cada unidade dentro do Município.</w:t>
      </w:r>
    </w:p>
    <w:p w14:paraId="6F9E202D" w14:textId="77777777" w:rsidR="002164FE" w:rsidRPr="00F77D15" w:rsidRDefault="002164FE" w:rsidP="002164FE">
      <w:pPr>
        <w:spacing w:before="120" w:after="120" w:line="360" w:lineRule="auto"/>
        <w:ind w:firstLine="709"/>
        <w:jc w:val="both"/>
        <w:rPr>
          <w:sz w:val="24"/>
          <w:szCs w:val="24"/>
          <w:lang w:eastAsia="pt-BR"/>
        </w:rPr>
      </w:pPr>
    </w:p>
    <w:p w14:paraId="20454E5E" w14:textId="77777777" w:rsidR="002164FE" w:rsidRPr="00F77D15" w:rsidRDefault="002164FE" w:rsidP="002164FE">
      <w:pPr>
        <w:pStyle w:val="Ttulo2"/>
        <w:numPr>
          <w:ilvl w:val="1"/>
          <w:numId w:val="15"/>
        </w:numPr>
        <w:spacing w:before="120" w:after="120" w:line="360" w:lineRule="auto"/>
        <w:jc w:val="left"/>
        <w:rPr>
          <w:lang w:eastAsia="pt-BR"/>
        </w:rPr>
      </w:pPr>
      <w:r w:rsidRPr="00F77D15">
        <w:rPr>
          <w:lang w:eastAsia="pt-BR"/>
        </w:rPr>
        <w:t>A inconsistência com valores presentes no Boletim de Informações Cadastrais</w:t>
      </w:r>
    </w:p>
    <w:p w14:paraId="1DDC34E8" w14:textId="77777777" w:rsidR="002164FE" w:rsidRPr="00F77D15" w:rsidRDefault="002164FE" w:rsidP="002164FE">
      <w:pPr>
        <w:spacing w:before="120" w:after="120" w:line="360" w:lineRule="auto"/>
        <w:rPr>
          <w:lang w:eastAsia="pt-BR"/>
        </w:rPr>
      </w:pPr>
    </w:p>
    <w:p w14:paraId="23E66A12" w14:textId="77777777" w:rsidR="002164FE" w:rsidRPr="00F77D15" w:rsidRDefault="002164FE" w:rsidP="002164FE">
      <w:pPr>
        <w:spacing w:before="120" w:after="120" w:line="360" w:lineRule="auto"/>
        <w:ind w:firstLine="708"/>
        <w:jc w:val="both"/>
        <w:rPr>
          <w:sz w:val="24"/>
          <w:szCs w:val="24"/>
          <w:lang w:eastAsia="pt-BR"/>
        </w:rPr>
      </w:pPr>
      <w:r w:rsidRPr="00F77D15">
        <w:rPr>
          <w:sz w:val="24"/>
          <w:szCs w:val="24"/>
          <w:lang w:eastAsia="pt-BR"/>
        </w:rPr>
        <w:t>Existe a necessidade de avalizar estas ligações entre as duas bases de informação.  Com isto, a empresa contratada deverá preencher o atributo cadastral existente na base de informações alfanuméricas, para as informações do mapa, nos seus atributos. Para isso, a empresa contratada terá como instrumentos de auxílio de validação:</w:t>
      </w:r>
    </w:p>
    <w:p w14:paraId="597FFA72" w14:textId="77777777" w:rsidR="002164FE" w:rsidRPr="00F77D15" w:rsidRDefault="002164FE" w:rsidP="002164FE">
      <w:pPr>
        <w:widowControl w:val="0"/>
        <w:numPr>
          <w:ilvl w:val="0"/>
          <w:numId w:val="27"/>
        </w:numPr>
        <w:suppressAutoHyphens w:val="0"/>
        <w:spacing w:before="120" w:after="120" w:line="360" w:lineRule="auto"/>
        <w:ind w:hanging="360"/>
        <w:contextualSpacing/>
        <w:jc w:val="both"/>
        <w:rPr>
          <w:sz w:val="24"/>
          <w:szCs w:val="24"/>
          <w:lang w:eastAsia="pt-BR"/>
        </w:rPr>
      </w:pPr>
      <w:r w:rsidRPr="00F77D15">
        <w:rPr>
          <w:sz w:val="24"/>
          <w:szCs w:val="24"/>
          <w:lang w:eastAsia="pt-BR"/>
        </w:rPr>
        <w:t>O nome,  CPF e endereço dos contribuintes;</w:t>
      </w:r>
    </w:p>
    <w:p w14:paraId="1DB7D350" w14:textId="77777777" w:rsidR="002164FE" w:rsidRPr="00F77D15" w:rsidRDefault="002164FE" w:rsidP="002164FE">
      <w:pPr>
        <w:widowControl w:val="0"/>
        <w:numPr>
          <w:ilvl w:val="0"/>
          <w:numId w:val="27"/>
        </w:numPr>
        <w:suppressAutoHyphens w:val="0"/>
        <w:spacing w:before="120" w:after="120" w:line="360" w:lineRule="auto"/>
        <w:ind w:hanging="360"/>
        <w:contextualSpacing/>
        <w:jc w:val="both"/>
        <w:rPr>
          <w:sz w:val="24"/>
          <w:szCs w:val="24"/>
          <w:lang w:eastAsia="pt-BR"/>
        </w:rPr>
      </w:pPr>
      <w:r w:rsidRPr="00F77D15">
        <w:rPr>
          <w:sz w:val="24"/>
          <w:szCs w:val="24"/>
          <w:lang w:eastAsia="pt-BR"/>
        </w:rPr>
        <w:t>Boletins de Informação Cadastral, que contém a codificação correta;</w:t>
      </w:r>
    </w:p>
    <w:p w14:paraId="30326D1E" w14:textId="77777777" w:rsidR="002164FE" w:rsidRPr="00F77D15" w:rsidRDefault="002164FE" w:rsidP="002164FE">
      <w:pPr>
        <w:widowControl w:val="0"/>
        <w:numPr>
          <w:ilvl w:val="0"/>
          <w:numId w:val="27"/>
        </w:numPr>
        <w:suppressAutoHyphens w:val="0"/>
        <w:spacing w:before="120" w:after="120" w:line="360" w:lineRule="auto"/>
        <w:ind w:hanging="360"/>
        <w:contextualSpacing/>
        <w:jc w:val="both"/>
        <w:rPr>
          <w:sz w:val="24"/>
          <w:szCs w:val="24"/>
          <w:lang w:eastAsia="pt-BR"/>
        </w:rPr>
      </w:pPr>
      <w:r w:rsidRPr="00F77D15">
        <w:rPr>
          <w:sz w:val="24"/>
          <w:szCs w:val="24"/>
          <w:lang w:eastAsia="pt-BR"/>
        </w:rPr>
        <w:t>Mapa de quadras e da aprovação de loteamentos;</w:t>
      </w:r>
    </w:p>
    <w:p w14:paraId="1990F590" w14:textId="77777777" w:rsidR="002164FE" w:rsidRPr="00F77D15" w:rsidRDefault="002164FE" w:rsidP="002164FE">
      <w:pPr>
        <w:spacing w:before="120" w:after="120" w:line="360" w:lineRule="auto"/>
        <w:jc w:val="both"/>
        <w:rPr>
          <w:sz w:val="24"/>
          <w:szCs w:val="24"/>
          <w:lang w:eastAsia="pt-BR"/>
        </w:rPr>
      </w:pPr>
    </w:p>
    <w:p w14:paraId="69294ABC" w14:textId="77777777" w:rsidR="002164FE" w:rsidRPr="00F77D15" w:rsidRDefault="002164FE" w:rsidP="002164FE">
      <w:pPr>
        <w:pStyle w:val="Ttulo2"/>
        <w:numPr>
          <w:ilvl w:val="1"/>
          <w:numId w:val="15"/>
        </w:numPr>
        <w:spacing w:before="120" w:after="120" w:line="360" w:lineRule="auto"/>
        <w:jc w:val="left"/>
        <w:rPr>
          <w:lang w:eastAsia="pt-BR"/>
        </w:rPr>
      </w:pPr>
      <w:r w:rsidRPr="00F77D15">
        <w:rPr>
          <w:lang w:eastAsia="pt-BR"/>
        </w:rPr>
        <w:lastRenderedPageBreak/>
        <w:t>Validação da geometria</w:t>
      </w:r>
    </w:p>
    <w:p w14:paraId="7024FBB1" w14:textId="77777777" w:rsidR="002164FE" w:rsidRPr="00F77D15" w:rsidRDefault="002164FE" w:rsidP="002164FE">
      <w:pPr>
        <w:spacing w:before="120" w:after="120" w:line="360" w:lineRule="auto"/>
        <w:rPr>
          <w:lang w:eastAsia="pt-BR"/>
        </w:rPr>
      </w:pPr>
    </w:p>
    <w:p w14:paraId="55D896A2" w14:textId="77777777" w:rsidR="002164FE" w:rsidRPr="00F77D15" w:rsidRDefault="002164FE" w:rsidP="002164FE">
      <w:pPr>
        <w:spacing w:before="120" w:after="120" w:line="360" w:lineRule="auto"/>
        <w:ind w:firstLine="360"/>
        <w:jc w:val="both"/>
        <w:rPr>
          <w:sz w:val="24"/>
          <w:szCs w:val="24"/>
          <w:lang w:eastAsia="pt-BR"/>
        </w:rPr>
      </w:pPr>
      <w:r w:rsidRPr="00F77D15">
        <w:rPr>
          <w:sz w:val="24"/>
          <w:szCs w:val="24"/>
          <w:lang w:eastAsia="pt-BR"/>
        </w:rPr>
        <w:t>Algumas geometrias, presentes no cadastro atual, podem não ser condizentes com a imagem ortorretificada que o Município utiliza e nem com a cartografia. Utilizando-se das imagens novas, de plantas de quadras e dos loteamentos, a empresa contratada deverá apontar possíveis discrepâncias, entre o que está presente no cadastro e o que está presente na base cartográfica, ao município, o qual deverá buscar a situação legal atualizada e repassar mapas, matrículas ou projetos de parcelamentos que sirvam para realizar as correções da cartografia.</w:t>
      </w:r>
    </w:p>
    <w:p w14:paraId="71179CE4" w14:textId="77777777" w:rsidR="002164FE" w:rsidRPr="00F77D15" w:rsidRDefault="002164FE" w:rsidP="002164FE">
      <w:pPr>
        <w:tabs>
          <w:tab w:val="left" w:pos="0"/>
          <w:tab w:val="left" w:pos="317"/>
        </w:tabs>
        <w:autoSpaceDE w:val="0"/>
        <w:autoSpaceDN w:val="0"/>
        <w:adjustRightInd w:val="0"/>
        <w:spacing w:before="120" w:after="120" w:line="360" w:lineRule="auto"/>
        <w:jc w:val="both"/>
        <w:rPr>
          <w:b/>
          <w:sz w:val="24"/>
          <w:szCs w:val="24"/>
          <w:lang w:eastAsia="pt-BR"/>
        </w:rPr>
      </w:pPr>
    </w:p>
    <w:p w14:paraId="31EAC114" w14:textId="77777777" w:rsidR="002164FE" w:rsidRPr="00F77D15" w:rsidRDefault="002164FE" w:rsidP="002164FE">
      <w:pPr>
        <w:pStyle w:val="Ttulo1"/>
        <w:numPr>
          <w:ilvl w:val="0"/>
          <w:numId w:val="15"/>
        </w:numPr>
        <w:spacing w:before="120" w:after="120" w:line="360" w:lineRule="auto"/>
        <w:jc w:val="left"/>
        <w:rPr>
          <w:color w:val="auto"/>
          <w:lang w:eastAsia="pt-BR"/>
        </w:rPr>
      </w:pPr>
      <w:r w:rsidRPr="00F77D15">
        <w:rPr>
          <w:color w:val="auto"/>
          <w:lang w:eastAsia="pt-BR"/>
        </w:rPr>
        <w:t>SERVIÇO DE ATUALIZAÇÃO CADASTRAL IMOBILIÁRIA DE 6.000 UNIDADES IMOBILIÁRIAS DO PERÍMETRO URBANO DA SEDE ADMINISTRATIVA DISTRITO E DAS ÁREAS URBANAS</w:t>
      </w:r>
    </w:p>
    <w:p w14:paraId="15FDE5A0" w14:textId="77777777" w:rsidR="002164FE" w:rsidRPr="00F77D15" w:rsidRDefault="002164FE" w:rsidP="002164FE">
      <w:pPr>
        <w:tabs>
          <w:tab w:val="left" w:pos="0"/>
          <w:tab w:val="left" w:pos="317"/>
        </w:tabs>
        <w:autoSpaceDE w:val="0"/>
        <w:autoSpaceDN w:val="0"/>
        <w:adjustRightInd w:val="0"/>
        <w:spacing w:before="120" w:after="120" w:line="360" w:lineRule="auto"/>
        <w:jc w:val="both"/>
        <w:rPr>
          <w:sz w:val="24"/>
          <w:szCs w:val="24"/>
          <w:lang w:eastAsia="pt-BR"/>
        </w:rPr>
      </w:pPr>
      <w:r w:rsidRPr="00F77D15">
        <w:rPr>
          <w:b/>
          <w:sz w:val="24"/>
          <w:szCs w:val="24"/>
          <w:lang w:eastAsia="pt-BR"/>
        </w:rPr>
        <w:t>Objetivo:</w:t>
      </w:r>
      <w:r w:rsidRPr="00F77D15">
        <w:rPr>
          <w:sz w:val="24"/>
          <w:szCs w:val="24"/>
          <w:lang w:eastAsia="pt-BR"/>
        </w:rPr>
        <w:t xml:space="preserve"> Cadastramento e recadastramento das unidades imobiliárias pertencentes ao perímetro urbano da cidade, dos distritos e das áreas urbanas.</w:t>
      </w:r>
    </w:p>
    <w:p w14:paraId="485ED7EF" w14:textId="77777777" w:rsidR="002164FE" w:rsidRPr="00F77D15" w:rsidRDefault="002164FE" w:rsidP="002164FE">
      <w:pPr>
        <w:tabs>
          <w:tab w:val="left" w:pos="0"/>
          <w:tab w:val="left" w:pos="317"/>
        </w:tabs>
        <w:autoSpaceDE w:val="0"/>
        <w:autoSpaceDN w:val="0"/>
        <w:adjustRightInd w:val="0"/>
        <w:spacing w:before="120" w:after="120" w:line="360" w:lineRule="auto"/>
        <w:jc w:val="both"/>
        <w:rPr>
          <w:sz w:val="24"/>
          <w:szCs w:val="24"/>
          <w:lang w:eastAsia="pt-BR"/>
        </w:rPr>
      </w:pPr>
      <w:r w:rsidRPr="00F77D15">
        <w:rPr>
          <w:sz w:val="24"/>
          <w:szCs w:val="24"/>
          <w:lang w:eastAsia="pt-BR"/>
        </w:rPr>
        <w:tab/>
      </w:r>
      <w:r w:rsidRPr="00F77D15">
        <w:rPr>
          <w:sz w:val="24"/>
          <w:szCs w:val="24"/>
          <w:lang w:eastAsia="pt-BR"/>
        </w:rPr>
        <w:tab/>
        <w:t>A quantidade de unidades é uma estimativa, no caso de ultrapassar esta quantidade deverá ser cobrado o valor unitário por unidade, multiplicado pelo número de unidades que ultrapassarem a quantidade estimada.</w:t>
      </w:r>
    </w:p>
    <w:p w14:paraId="798EB720" w14:textId="77777777" w:rsidR="002164FE" w:rsidRPr="00F77D15" w:rsidRDefault="002164FE" w:rsidP="002164FE">
      <w:pPr>
        <w:tabs>
          <w:tab w:val="left" w:pos="0"/>
          <w:tab w:val="left" w:pos="317"/>
        </w:tabs>
        <w:autoSpaceDE w:val="0"/>
        <w:autoSpaceDN w:val="0"/>
        <w:adjustRightInd w:val="0"/>
        <w:spacing w:before="120" w:after="120" w:line="360" w:lineRule="auto"/>
        <w:jc w:val="both"/>
        <w:rPr>
          <w:b/>
          <w:sz w:val="24"/>
          <w:szCs w:val="24"/>
          <w:lang w:eastAsia="pt-BR"/>
        </w:rPr>
      </w:pPr>
    </w:p>
    <w:p w14:paraId="73143584" w14:textId="77777777" w:rsidR="002164FE" w:rsidRPr="00F77D15" w:rsidRDefault="002164FE" w:rsidP="002164FE">
      <w:pPr>
        <w:pStyle w:val="Ttulo2"/>
        <w:numPr>
          <w:ilvl w:val="1"/>
          <w:numId w:val="0"/>
        </w:numPr>
        <w:spacing w:before="120" w:after="120" w:line="360" w:lineRule="auto"/>
        <w:ind w:left="578" w:hanging="578"/>
        <w:jc w:val="left"/>
        <w:rPr>
          <w:lang w:eastAsia="pt-BR"/>
        </w:rPr>
      </w:pPr>
      <w:r w:rsidRPr="00F77D15">
        <w:rPr>
          <w:lang w:eastAsia="pt-BR"/>
        </w:rPr>
        <w:t>5.1</w:t>
      </w:r>
      <w:r w:rsidRPr="00F77D15">
        <w:rPr>
          <w:lang w:eastAsia="pt-BR"/>
        </w:rPr>
        <w:tab/>
        <w:t>Desenho e cálculo da área pela imagem e identificação de áreas divergentes entre imagem e cadastro técnico</w:t>
      </w:r>
    </w:p>
    <w:p w14:paraId="6956028F" w14:textId="77777777" w:rsidR="002164FE" w:rsidRPr="00F77D15" w:rsidRDefault="002164FE" w:rsidP="002164FE">
      <w:pPr>
        <w:tabs>
          <w:tab w:val="left" w:pos="0"/>
          <w:tab w:val="left" w:pos="317"/>
        </w:tabs>
        <w:autoSpaceDE w:val="0"/>
        <w:autoSpaceDN w:val="0"/>
        <w:adjustRightInd w:val="0"/>
        <w:spacing w:before="120" w:after="120" w:line="360" w:lineRule="auto"/>
        <w:jc w:val="both"/>
        <w:rPr>
          <w:b/>
          <w:sz w:val="24"/>
          <w:szCs w:val="24"/>
          <w:lang w:eastAsia="pt-BR"/>
        </w:rPr>
      </w:pPr>
    </w:p>
    <w:p w14:paraId="23AD20A9" w14:textId="77777777" w:rsidR="002164FE" w:rsidRPr="00F77D15" w:rsidRDefault="002164FE" w:rsidP="002164FE">
      <w:pPr>
        <w:tabs>
          <w:tab w:val="left" w:pos="705"/>
        </w:tabs>
        <w:autoSpaceDE w:val="0"/>
        <w:autoSpaceDN w:val="0"/>
        <w:adjustRightInd w:val="0"/>
        <w:spacing w:before="120" w:after="120" w:line="360" w:lineRule="auto"/>
        <w:jc w:val="both"/>
        <w:rPr>
          <w:sz w:val="24"/>
          <w:szCs w:val="24"/>
          <w:lang w:eastAsia="pt-BR"/>
        </w:rPr>
      </w:pPr>
      <w:r w:rsidRPr="00F77D15">
        <w:rPr>
          <w:sz w:val="24"/>
          <w:szCs w:val="24"/>
          <w:lang w:eastAsia="pt-BR"/>
        </w:rPr>
        <w:t>A empresa contratada deve efetuar o desenho e cálculo (vetorização) de todas as edificações, na imagem georreferenciada, integrando as informações ao sistema e identificando todos os lotes e unidades onde a área do desenho seja diferente da área cadastrada no banco de dados do cadastro técnico municipal (cruzamento com o sistema tributário).</w:t>
      </w:r>
    </w:p>
    <w:p w14:paraId="43CABEC6" w14:textId="77777777" w:rsidR="002164FE" w:rsidRPr="00F77D15" w:rsidRDefault="002164FE" w:rsidP="002164FE">
      <w:pPr>
        <w:tabs>
          <w:tab w:val="left" w:pos="705"/>
        </w:tabs>
        <w:autoSpaceDE w:val="0"/>
        <w:autoSpaceDN w:val="0"/>
        <w:adjustRightInd w:val="0"/>
        <w:spacing w:before="120" w:after="120" w:line="360" w:lineRule="auto"/>
        <w:jc w:val="both"/>
        <w:rPr>
          <w:sz w:val="24"/>
          <w:szCs w:val="24"/>
          <w:lang w:eastAsia="pt-BR"/>
        </w:rPr>
      </w:pPr>
    </w:p>
    <w:p w14:paraId="5405816D" w14:textId="77777777" w:rsidR="002164FE" w:rsidRPr="00F77D15" w:rsidRDefault="002164FE" w:rsidP="002164FE">
      <w:pPr>
        <w:pStyle w:val="Ttulo2"/>
        <w:numPr>
          <w:ilvl w:val="1"/>
          <w:numId w:val="0"/>
        </w:numPr>
        <w:spacing w:before="120" w:after="120" w:line="360" w:lineRule="auto"/>
        <w:ind w:left="578" w:hanging="578"/>
        <w:jc w:val="left"/>
        <w:rPr>
          <w:lang w:eastAsia="pt-BR"/>
        </w:rPr>
      </w:pPr>
      <w:r w:rsidRPr="00F77D15">
        <w:rPr>
          <w:lang w:eastAsia="pt-BR"/>
        </w:rPr>
        <w:t>5.2.</w:t>
      </w:r>
      <w:r w:rsidRPr="00F77D15">
        <w:rPr>
          <w:lang w:eastAsia="pt-BR"/>
        </w:rPr>
        <w:tab/>
        <w:t>Mobilização de equipes para o cadastramento e recadastramento imobiliário</w:t>
      </w:r>
    </w:p>
    <w:p w14:paraId="72432815" w14:textId="77777777" w:rsidR="002164FE" w:rsidRPr="00F77D15" w:rsidRDefault="002164FE" w:rsidP="002164FE">
      <w:pPr>
        <w:spacing w:before="120" w:after="120" w:line="360" w:lineRule="auto"/>
        <w:rPr>
          <w:lang w:eastAsia="pt-BR"/>
        </w:rPr>
      </w:pPr>
    </w:p>
    <w:p w14:paraId="1565A6A4" w14:textId="77777777" w:rsidR="002164FE" w:rsidRPr="00F77D15" w:rsidRDefault="002164FE" w:rsidP="002164FE">
      <w:pPr>
        <w:tabs>
          <w:tab w:val="left" w:pos="705"/>
        </w:tabs>
        <w:autoSpaceDE w:val="0"/>
        <w:autoSpaceDN w:val="0"/>
        <w:adjustRightInd w:val="0"/>
        <w:spacing w:before="120" w:after="120" w:line="360" w:lineRule="auto"/>
        <w:jc w:val="both"/>
        <w:rPr>
          <w:sz w:val="24"/>
          <w:szCs w:val="24"/>
          <w:lang w:eastAsia="pt-BR"/>
        </w:rPr>
      </w:pPr>
      <w:r w:rsidRPr="00F77D15">
        <w:rPr>
          <w:sz w:val="24"/>
          <w:szCs w:val="24"/>
          <w:lang w:eastAsia="pt-BR"/>
        </w:rPr>
        <w:lastRenderedPageBreak/>
        <w:tab/>
        <w:t>Feito a vetorização de todas as edificações, o cruzamento com o sistema tributário do município, e verificadas as divergências entre a imagem e o cadastro municipal, a empresa contratada deverá mobilizar equipe técnica necessária para a supervisão, auditoria e execução dos serviços de campo, bem como todo a infraestrutura para a realização do cadastramento imobiliário das entidades cadastrais presentes na área urbana, dos distritos e das áreas urbanizadas, condizentes com o trabalho a ser realizado.</w:t>
      </w:r>
    </w:p>
    <w:p w14:paraId="77B6A28A" w14:textId="77777777" w:rsidR="002164FE" w:rsidRPr="00F77D15" w:rsidRDefault="002164FE" w:rsidP="002164FE">
      <w:pPr>
        <w:pStyle w:val="Ttulo3"/>
        <w:tabs>
          <w:tab w:val="clear" w:pos="720"/>
        </w:tabs>
        <w:suppressAutoHyphens w:val="0"/>
        <w:spacing w:before="240" w:after="60" w:line="276" w:lineRule="auto"/>
        <w:ind w:left="720" w:right="0" w:hanging="720"/>
        <w:jc w:val="left"/>
        <w:rPr>
          <w:lang w:eastAsia="pt-BR"/>
        </w:rPr>
      </w:pPr>
      <w:r w:rsidRPr="00F77D15">
        <w:rPr>
          <w:lang w:eastAsia="pt-BR"/>
        </w:rPr>
        <w:t>5.2.1.</w:t>
      </w:r>
      <w:r w:rsidRPr="00F77D15">
        <w:rPr>
          <w:lang w:eastAsia="pt-BR"/>
        </w:rPr>
        <w:tab/>
        <w:t>Cadastro Imobiliário</w:t>
      </w:r>
    </w:p>
    <w:p w14:paraId="3486747B" w14:textId="77777777" w:rsidR="002164FE" w:rsidRPr="00F77D15" w:rsidRDefault="002164FE" w:rsidP="002164FE">
      <w:pPr>
        <w:tabs>
          <w:tab w:val="left" w:pos="0"/>
          <w:tab w:val="left" w:pos="317"/>
        </w:tabs>
        <w:autoSpaceDE w:val="0"/>
        <w:autoSpaceDN w:val="0"/>
        <w:adjustRightInd w:val="0"/>
        <w:spacing w:before="120" w:after="120" w:line="360" w:lineRule="auto"/>
        <w:jc w:val="both"/>
        <w:rPr>
          <w:b/>
          <w:sz w:val="24"/>
          <w:szCs w:val="24"/>
          <w:lang w:eastAsia="pt-BR"/>
        </w:rPr>
      </w:pPr>
    </w:p>
    <w:p w14:paraId="252F5F56" w14:textId="77777777" w:rsidR="002164FE" w:rsidRPr="00F77D15" w:rsidRDefault="002164FE" w:rsidP="002164FE">
      <w:pPr>
        <w:tabs>
          <w:tab w:val="left" w:pos="705"/>
        </w:tabs>
        <w:autoSpaceDE w:val="0"/>
        <w:autoSpaceDN w:val="0"/>
        <w:adjustRightInd w:val="0"/>
        <w:spacing w:before="120" w:after="120" w:line="360" w:lineRule="auto"/>
        <w:jc w:val="both"/>
        <w:rPr>
          <w:sz w:val="24"/>
          <w:szCs w:val="24"/>
          <w:lang w:eastAsia="pt-BR"/>
        </w:rPr>
      </w:pPr>
      <w:r w:rsidRPr="00F77D15">
        <w:rPr>
          <w:sz w:val="24"/>
          <w:szCs w:val="24"/>
          <w:lang w:eastAsia="pt-BR"/>
        </w:rPr>
        <w:t>Após a constituição das equipes, a empresa contratada deverá proceder com o levantamento de campo, que deverão conter as seguintes especificações:</w:t>
      </w:r>
    </w:p>
    <w:p w14:paraId="2569391D" w14:textId="77777777" w:rsidR="002164FE" w:rsidRPr="00F77D15" w:rsidRDefault="002164FE" w:rsidP="002164FE">
      <w:pPr>
        <w:numPr>
          <w:ilvl w:val="0"/>
          <w:numId w:val="21"/>
        </w:numPr>
        <w:tabs>
          <w:tab w:val="left" w:pos="705"/>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Realizar medições no imóvel, no que tange ao limite das edificações das unidades cadastrais, assim como a correta identificação da unidade na planta.</w:t>
      </w:r>
    </w:p>
    <w:p w14:paraId="50C0E354" w14:textId="77777777" w:rsidR="002164FE" w:rsidRPr="00F77D15" w:rsidRDefault="002164FE" w:rsidP="002164FE">
      <w:pPr>
        <w:numPr>
          <w:ilvl w:val="0"/>
          <w:numId w:val="21"/>
        </w:numPr>
        <w:tabs>
          <w:tab w:val="left" w:pos="705"/>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Preencher o Boletim de Informações Cadastrais (BIC) eletrônico, das zonas onde será realizado o Cadastramento Imobiliário.</w:t>
      </w:r>
    </w:p>
    <w:p w14:paraId="12DDE689" w14:textId="77777777" w:rsidR="002164FE" w:rsidRPr="00F77D15" w:rsidRDefault="002164FE" w:rsidP="002164FE">
      <w:pPr>
        <w:numPr>
          <w:ilvl w:val="0"/>
          <w:numId w:val="21"/>
        </w:numPr>
        <w:tabs>
          <w:tab w:val="left" w:pos="705"/>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 xml:space="preserve">Fazer a tomada de no mínimo 02 (duas) fotografias contemplando ângulos diferentes do imóvel cadastrado, com resolução mínima de 1024x768pixels e formato JPG; </w:t>
      </w:r>
    </w:p>
    <w:p w14:paraId="65E1C127" w14:textId="77777777" w:rsidR="002164FE" w:rsidRPr="00F77D15" w:rsidRDefault="002164FE" w:rsidP="002164FE">
      <w:pPr>
        <w:numPr>
          <w:ilvl w:val="0"/>
          <w:numId w:val="21"/>
        </w:numPr>
        <w:tabs>
          <w:tab w:val="left" w:pos="705"/>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Identificar o proprietário, ou possuidor residente, quando possível, coletando todas as informações necessárias para o devido cadastramento do Imóvel.</w:t>
      </w:r>
    </w:p>
    <w:p w14:paraId="20BBD587"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A quantidade de unidades que serão levantadas em campo é uma estimativa do Município de cadastros com áreas divergentes, sendo que somente após a vetorização de todas as edificações e o cruzamento com o sistema tributário é que será possível quantificar corretamente o total de unidades que deverão ser coletadas em campo.</w:t>
      </w:r>
    </w:p>
    <w:p w14:paraId="60FB6625" w14:textId="77777777" w:rsidR="002164FE" w:rsidRPr="00F77D15" w:rsidRDefault="002164FE" w:rsidP="002164FE">
      <w:pPr>
        <w:spacing w:before="120" w:after="120" w:line="360" w:lineRule="auto"/>
        <w:jc w:val="both"/>
        <w:rPr>
          <w:sz w:val="24"/>
          <w:szCs w:val="24"/>
          <w:lang w:eastAsia="pt-BR"/>
        </w:rPr>
      </w:pPr>
    </w:p>
    <w:p w14:paraId="278A8BEF" w14:textId="77777777" w:rsidR="002164FE" w:rsidRPr="00F77D15" w:rsidRDefault="002164FE" w:rsidP="002164FE">
      <w:pPr>
        <w:spacing w:before="120" w:after="120" w:line="360" w:lineRule="auto"/>
        <w:jc w:val="both"/>
        <w:rPr>
          <w:sz w:val="24"/>
          <w:szCs w:val="24"/>
          <w:lang w:eastAsia="pt-BR"/>
        </w:rPr>
      </w:pPr>
      <w:r w:rsidRPr="00F77D15">
        <w:rPr>
          <w:sz w:val="24"/>
          <w:szCs w:val="24"/>
          <w:lang w:eastAsia="pt-BR"/>
        </w:rPr>
        <w:t>O valor unitário do levantamento de campo será utilizado como base para o cálculo o pagamento da coleta de dados</w:t>
      </w:r>
      <w:r w:rsidR="00F77D15" w:rsidRPr="00F77D15">
        <w:rPr>
          <w:sz w:val="24"/>
          <w:szCs w:val="24"/>
          <w:lang w:eastAsia="pt-BR"/>
        </w:rPr>
        <w:t xml:space="preserve"> </w:t>
      </w:r>
      <w:r w:rsidRPr="00F77D15">
        <w:rPr>
          <w:sz w:val="24"/>
          <w:szCs w:val="24"/>
          <w:lang w:eastAsia="pt-BR"/>
        </w:rPr>
        <w:t>de campo, que ultrapassar o quantitativo previsto no edital.</w:t>
      </w:r>
    </w:p>
    <w:p w14:paraId="09271849" w14:textId="77777777" w:rsidR="002164FE" w:rsidRPr="00F77D15" w:rsidRDefault="002164FE" w:rsidP="002164FE">
      <w:pPr>
        <w:spacing w:before="120" w:after="120" w:line="360" w:lineRule="auto"/>
        <w:jc w:val="both"/>
        <w:rPr>
          <w:sz w:val="24"/>
          <w:szCs w:val="24"/>
          <w:lang w:eastAsia="pt-BR"/>
        </w:rPr>
      </w:pPr>
    </w:p>
    <w:p w14:paraId="3BDB4E6F" w14:textId="77777777" w:rsidR="002164FE" w:rsidRPr="00F77D15" w:rsidRDefault="002164FE" w:rsidP="002164FE">
      <w:pPr>
        <w:pStyle w:val="Ttulo3"/>
        <w:tabs>
          <w:tab w:val="clear" w:pos="720"/>
        </w:tabs>
        <w:suppressAutoHyphens w:val="0"/>
        <w:spacing w:before="240" w:after="60" w:line="276" w:lineRule="auto"/>
        <w:ind w:left="720" w:right="0" w:hanging="720"/>
        <w:jc w:val="left"/>
        <w:rPr>
          <w:lang w:eastAsia="pt-BR"/>
        </w:rPr>
      </w:pPr>
      <w:r w:rsidRPr="00F77D15">
        <w:rPr>
          <w:lang w:eastAsia="pt-BR"/>
        </w:rPr>
        <w:t>5.2.2.</w:t>
      </w:r>
      <w:r w:rsidRPr="00F77D15">
        <w:rPr>
          <w:lang w:eastAsia="pt-BR"/>
        </w:rPr>
        <w:tab/>
        <w:t>Aplicativo de Cadastramento e Recadastramento Imobiliário</w:t>
      </w:r>
    </w:p>
    <w:p w14:paraId="675CCEB7" w14:textId="77777777" w:rsidR="002164FE" w:rsidRPr="00F77D15" w:rsidRDefault="002164FE" w:rsidP="002164FE">
      <w:pPr>
        <w:spacing w:before="120" w:after="120" w:line="360" w:lineRule="auto"/>
        <w:jc w:val="both"/>
        <w:rPr>
          <w:sz w:val="24"/>
          <w:szCs w:val="24"/>
          <w:lang w:eastAsia="pt-BR"/>
        </w:rPr>
      </w:pPr>
    </w:p>
    <w:p w14:paraId="6E732CE0" w14:textId="77777777" w:rsidR="002164FE" w:rsidRPr="00F77D15" w:rsidRDefault="002164FE" w:rsidP="002164FE">
      <w:pPr>
        <w:spacing w:before="120" w:after="120" w:line="360" w:lineRule="auto"/>
        <w:ind w:firstLine="720"/>
        <w:jc w:val="both"/>
        <w:rPr>
          <w:sz w:val="24"/>
          <w:szCs w:val="24"/>
          <w:lang w:eastAsia="pt-BR"/>
        </w:rPr>
      </w:pPr>
      <w:r w:rsidRPr="00F77D15">
        <w:rPr>
          <w:sz w:val="24"/>
          <w:szCs w:val="24"/>
          <w:lang w:eastAsia="pt-BR"/>
        </w:rPr>
        <w:lastRenderedPageBreak/>
        <w:t>O levantamento em campo deve ser através do uso de dispositivos móveis e aplicativos integrados com o Sistema de Informação Geográfica (SIG), permitindo a configuração dos dispositivos conforme o Boletim de Informação Cadastral (BIC) para garantir a segurança e integridade dos dados.</w:t>
      </w:r>
    </w:p>
    <w:p w14:paraId="538D8AE1" w14:textId="77777777" w:rsidR="002164FE" w:rsidRPr="00F77D15" w:rsidRDefault="002164FE" w:rsidP="002164FE">
      <w:pPr>
        <w:widowControl w:val="0"/>
        <w:numPr>
          <w:ilvl w:val="0"/>
          <w:numId w:val="28"/>
        </w:numPr>
        <w:suppressAutoHyphens w:val="0"/>
        <w:spacing w:before="120" w:after="120" w:line="360" w:lineRule="auto"/>
        <w:ind w:hanging="360"/>
        <w:contextualSpacing/>
        <w:jc w:val="both"/>
        <w:rPr>
          <w:sz w:val="24"/>
          <w:szCs w:val="24"/>
          <w:lang w:eastAsia="pt-BR"/>
        </w:rPr>
      </w:pPr>
      <w:r w:rsidRPr="00F77D15">
        <w:rPr>
          <w:sz w:val="24"/>
          <w:szCs w:val="24"/>
          <w:lang w:eastAsia="pt-BR"/>
        </w:rPr>
        <w:t>Permite a configuração do BIC (Boletim de Informação Cadastral) conforme lei tributária do Município;</w:t>
      </w:r>
    </w:p>
    <w:p w14:paraId="7815BD2A" w14:textId="77777777" w:rsidR="002164FE" w:rsidRPr="00F77D15" w:rsidRDefault="002164FE" w:rsidP="002164FE">
      <w:pPr>
        <w:widowControl w:val="0"/>
        <w:numPr>
          <w:ilvl w:val="0"/>
          <w:numId w:val="28"/>
        </w:numPr>
        <w:suppressAutoHyphens w:val="0"/>
        <w:spacing w:before="120" w:after="120" w:line="360" w:lineRule="auto"/>
        <w:ind w:hanging="360"/>
        <w:contextualSpacing/>
        <w:jc w:val="both"/>
        <w:rPr>
          <w:sz w:val="24"/>
          <w:szCs w:val="24"/>
          <w:lang w:eastAsia="pt-BR"/>
        </w:rPr>
      </w:pPr>
      <w:r w:rsidRPr="00F77D15">
        <w:rPr>
          <w:sz w:val="24"/>
          <w:szCs w:val="24"/>
          <w:lang w:eastAsia="pt-BR"/>
        </w:rPr>
        <w:t>Permite medição das edificações na unidade cadastral, identificando seus limites e área construída existente em cada imóvel;</w:t>
      </w:r>
    </w:p>
    <w:p w14:paraId="7506F5E1" w14:textId="77777777" w:rsidR="002164FE" w:rsidRPr="00F77D15" w:rsidRDefault="002164FE" w:rsidP="002164FE">
      <w:pPr>
        <w:widowControl w:val="0"/>
        <w:numPr>
          <w:ilvl w:val="0"/>
          <w:numId w:val="28"/>
        </w:numPr>
        <w:suppressAutoHyphens w:val="0"/>
        <w:spacing w:before="120" w:after="120" w:line="360" w:lineRule="auto"/>
        <w:ind w:hanging="360"/>
        <w:contextualSpacing/>
        <w:jc w:val="both"/>
        <w:rPr>
          <w:sz w:val="24"/>
          <w:szCs w:val="24"/>
          <w:lang w:eastAsia="pt-BR"/>
        </w:rPr>
      </w:pPr>
      <w:r w:rsidRPr="00F77D15">
        <w:rPr>
          <w:sz w:val="24"/>
          <w:szCs w:val="24"/>
          <w:lang w:eastAsia="pt-BR"/>
        </w:rPr>
        <w:t>Permite a tomada de fotografia de fachada do imóvel e quantas imagens forem necessárias para sua identificação;</w:t>
      </w:r>
    </w:p>
    <w:p w14:paraId="2713C23C" w14:textId="77777777" w:rsidR="002164FE" w:rsidRPr="00F77D15" w:rsidRDefault="002164FE" w:rsidP="002164FE">
      <w:pPr>
        <w:widowControl w:val="0"/>
        <w:numPr>
          <w:ilvl w:val="0"/>
          <w:numId w:val="28"/>
        </w:numPr>
        <w:suppressAutoHyphens w:val="0"/>
        <w:spacing w:before="120" w:after="120" w:line="360" w:lineRule="auto"/>
        <w:ind w:hanging="360"/>
        <w:contextualSpacing/>
        <w:jc w:val="both"/>
        <w:rPr>
          <w:sz w:val="24"/>
          <w:szCs w:val="24"/>
          <w:lang w:eastAsia="pt-BR"/>
        </w:rPr>
      </w:pPr>
      <w:r w:rsidRPr="00F77D15">
        <w:rPr>
          <w:sz w:val="24"/>
          <w:szCs w:val="24"/>
          <w:lang w:eastAsia="pt-BR"/>
        </w:rPr>
        <w:t>Permite a coleta de todas as informações relacionadas ao BIC, através de botões seletores ou campos digitáveis.</w:t>
      </w:r>
    </w:p>
    <w:p w14:paraId="3C0F3743" w14:textId="77777777" w:rsidR="002164FE" w:rsidRPr="00F77D15" w:rsidRDefault="002164FE" w:rsidP="002164FE">
      <w:pPr>
        <w:tabs>
          <w:tab w:val="left" w:pos="705"/>
        </w:tabs>
        <w:autoSpaceDE w:val="0"/>
        <w:autoSpaceDN w:val="0"/>
        <w:adjustRightInd w:val="0"/>
        <w:spacing w:before="120" w:after="120" w:line="360" w:lineRule="auto"/>
        <w:jc w:val="both"/>
        <w:rPr>
          <w:sz w:val="24"/>
          <w:szCs w:val="24"/>
          <w:lang w:eastAsia="pt-BR"/>
        </w:rPr>
      </w:pPr>
    </w:p>
    <w:p w14:paraId="2EC7D969" w14:textId="77777777" w:rsidR="002164FE" w:rsidRPr="00F77D15" w:rsidRDefault="002164FE" w:rsidP="0079693A">
      <w:pPr>
        <w:pStyle w:val="Ttulo1"/>
        <w:numPr>
          <w:ilvl w:val="0"/>
          <w:numId w:val="15"/>
        </w:numPr>
        <w:spacing w:before="120" w:after="120" w:line="360" w:lineRule="auto"/>
        <w:jc w:val="left"/>
        <w:rPr>
          <w:color w:val="auto"/>
          <w:lang w:eastAsia="pt-BR"/>
        </w:rPr>
      </w:pPr>
      <w:r w:rsidRPr="00F77D15">
        <w:rPr>
          <w:color w:val="auto"/>
          <w:lang w:eastAsia="pt-BR"/>
        </w:rPr>
        <w:t>LICENÇA DE USO DE SOFTWARE E MANUTENÇÃO MENSAL CORRETIVA E ADAPTATIVA DO SISTEMA DE INFORMAÇÃO GEOGRÁFICA.</w:t>
      </w:r>
    </w:p>
    <w:p w14:paraId="43EC6357" w14:textId="77777777" w:rsidR="002164FE" w:rsidRPr="00F77D15" w:rsidRDefault="002164FE" w:rsidP="002164FE">
      <w:pPr>
        <w:tabs>
          <w:tab w:val="left" w:pos="0"/>
          <w:tab w:val="left" w:pos="317"/>
        </w:tabs>
        <w:autoSpaceDE w:val="0"/>
        <w:autoSpaceDN w:val="0"/>
        <w:adjustRightInd w:val="0"/>
        <w:spacing w:before="120" w:after="120" w:line="360" w:lineRule="auto"/>
        <w:ind w:left="360"/>
        <w:jc w:val="both"/>
        <w:rPr>
          <w:sz w:val="24"/>
          <w:szCs w:val="24"/>
          <w:lang w:eastAsia="pt-BR"/>
        </w:rPr>
      </w:pPr>
    </w:p>
    <w:p w14:paraId="5EABE469" w14:textId="77777777" w:rsidR="002164FE" w:rsidRPr="00F77D15" w:rsidRDefault="002164FE" w:rsidP="002164FE">
      <w:pPr>
        <w:tabs>
          <w:tab w:val="left" w:pos="705"/>
        </w:tabs>
        <w:autoSpaceDE w:val="0"/>
        <w:autoSpaceDN w:val="0"/>
        <w:adjustRightInd w:val="0"/>
        <w:spacing w:before="120" w:after="120" w:line="360" w:lineRule="auto"/>
        <w:jc w:val="both"/>
        <w:rPr>
          <w:sz w:val="24"/>
          <w:szCs w:val="24"/>
          <w:lang w:eastAsia="pt-BR"/>
        </w:rPr>
      </w:pPr>
      <w:r w:rsidRPr="00F77D15">
        <w:rPr>
          <w:sz w:val="24"/>
          <w:szCs w:val="24"/>
          <w:lang w:eastAsia="pt-BR"/>
        </w:rPr>
        <w:tab/>
        <w:t>A manutenção contempla a identificação de pontos falhos e eliminação de defeitos de códigos de funcionalidades do sistema implantado, bem como a identificação, proposição e realização de ações de manutenção preventiva, visando prevenir a incidência de erros e problemas futuros.</w:t>
      </w:r>
    </w:p>
    <w:p w14:paraId="036667E4" w14:textId="77777777" w:rsidR="002164FE" w:rsidRPr="00F77D15" w:rsidRDefault="002164FE" w:rsidP="002164FE">
      <w:pPr>
        <w:tabs>
          <w:tab w:val="left" w:pos="705"/>
        </w:tabs>
        <w:autoSpaceDE w:val="0"/>
        <w:autoSpaceDN w:val="0"/>
        <w:adjustRightInd w:val="0"/>
        <w:spacing w:before="120" w:after="120" w:line="360" w:lineRule="auto"/>
        <w:jc w:val="both"/>
        <w:rPr>
          <w:sz w:val="24"/>
          <w:szCs w:val="24"/>
          <w:lang w:eastAsia="pt-BR"/>
        </w:rPr>
      </w:pPr>
      <w:r w:rsidRPr="00F77D15">
        <w:rPr>
          <w:sz w:val="24"/>
          <w:szCs w:val="24"/>
          <w:lang w:eastAsia="pt-BR"/>
        </w:rPr>
        <w:tab/>
        <w:t>Contemplam a adequação das funcionalidades dos sistemas as novas regras de negócio, a nova legislação, a novas tecnologias ou melhoria da qualidade do sistema.</w:t>
      </w:r>
    </w:p>
    <w:p w14:paraId="0AAC3DD8" w14:textId="77777777" w:rsidR="002164FE" w:rsidRPr="00F77D15" w:rsidRDefault="002164FE" w:rsidP="002164FE">
      <w:pPr>
        <w:tabs>
          <w:tab w:val="left" w:pos="705"/>
        </w:tabs>
        <w:autoSpaceDE w:val="0"/>
        <w:autoSpaceDN w:val="0"/>
        <w:adjustRightInd w:val="0"/>
        <w:spacing w:before="120" w:after="120" w:line="360" w:lineRule="auto"/>
        <w:jc w:val="both"/>
        <w:rPr>
          <w:sz w:val="24"/>
          <w:szCs w:val="24"/>
          <w:lang w:eastAsia="pt-BR"/>
        </w:rPr>
      </w:pPr>
      <w:r w:rsidRPr="00F77D15">
        <w:rPr>
          <w:sz w:val="24"/>
          <w:szCs w:val="24"/>
          <w:lang w:eastAsia="pt-BR"/>
        </w:rPr>
        <w:tab/>
        <w:t>O valor da manutenção deve ser mensal, iniciando após a implantação, e com prazo de 12 meses, havendo possibilidade de prorrogação conforme interesse da contratante.</w:t>
      </w:r>
    </w:p>
    <w:p w14:paraId="0CCD3ACC" w14:textId="77777777" w:rsidR="002164FE" w:rsidRPr="00F77D15" w:rsidRDefault="002164FE" w:rsidP="002164FE">
      <w:pPr>
        <w:tabs>
          <w:tab w:val="left" w:pos="705"/>
        </w:tabs>
        <w:autoSpaceDE w:val="0"/>
        <w:autoSpaceDN w:val="0"/>
        <w:adjustRightInd w:val="0"/>
        <w:spacing w:before="120" w:after="120" w:line="360" w:lineRule="auto"/>
        <w:jc w:val="both"/>
        <w:rPr>
          <w:rFonts w:ascii="Cambria" w:hAnsi="Cambria"/>
          <w:sz w:val="32"/>
          <w:szCs w:val="32"/>
          <w:lang w:eastAsia="pt-BR"/>
        </w:rPr>
      </w:pPr>
    </w:p>
    <w:p w14:paraId="385567D8" w14:textId="77777777" w:rsidR="002164FE" w:rsidRPr="00F77D15" w:rsidRDefault="002164FE" w:rsidP="0079693A">
      <w:pPr>
        <w:numPr>
          <w:ilvl w:val="0"/>
          <w:numId w:val="15"/>
        </w:numPr>
        <w:tabs>
          <w:tab w:val="left" w:pos="705"/>
        </w:tabs>
        <w:autoSpaceDE w:val="0"/>
        <w:autoSpaceDN w:val="0"/>
        <w:adjustRightInd w:val="0"/>
        <w:spacing w:before="120" w:after="120" w:line="360" w:lineRule="auto"/>
        <w:jc w:val="both"/>
        <w:rPr>
          <w:sz w:val="24"/>
          <w:szCs w:val="24"/>
          <w:lang w:eastAsia="pt-BR"/>
        </w:rPr>
      </w:pPr>
      <w:r w:rsidRPr="00F77D15">
        <w:rPr>
          <w:rFonts w:ascii="Cambria" w:hAnsi="Cambria"/>
          <w:b/>
          <w:sz w:val="32"/>
          <w:szCs w:val="32"/>
          <w:lang w:eastAsia="pt-BR"/>
        </w:rPr>
        <w:t>Elaboração de uma Rede de Referencia Geodésica</w:t>
      </w:r>
    </w:p>
    <w:p w14:paraId="3F7DAB1A" w14:textId="77777777" w:rsidR="002164FE" w:rsidRPr="00F77D15" w:rsidRDefault="002164FE" w:rsidP="002164FE">
      <w:pPr>
        <w:tabs>
          <w:tab w:val="left" w:pos="0"/>
        </w:tabs>
        <w:autoSpaceDE w:val="0"/>
        <w:autoSpaceDN w:val="0"/>
        <w:adjustRightInd w:val="0"/>
        <w:spacing w:before="120" w:after="120" w:line="360" w:lineRule="auto"/>
        <w:ind w:firstLine="709"/>
        <w:jc w:val="both"/>
        <w:rPr>
          <w:sz w:val="24"/>
          <w:szCs w:val="24"/>
          <w:lang w:eastAsia="pt-BR"/>
        </w:rPr>
      </w:pPr>
      <w:r w:rsidRPr="00F77D15">
        <w:rPr>
          <w:sz w:val="24"/>
          <w:szCs w:val="24"/>
          <w:lang w:eastAsia="pt-BR"/>
        </w:rPr>
        <w:t xml:space="preserve">Objetivo: </w:t>
      </w:r>
    </w:p>
    <w:p w14:paraId="5319D1EC" w14:textId="77777777" w:rsidR="002164FE" w:rsidRPr="00F77D15" w:rsidRDefault="002164FE" w:rsidP="002164FE">
      <w:pPr>
        <w:tabs>
          <w:tab w:val="left" w:pos="0"/>
        </w:tabs>
        <w:autoSpaceDE w:val="0"/>
        <w:autoSpaceDN w:val="0"/>
        <w:adjustRightInd w:val="0"/>
        <w:spacing w:before="120" w:after="120" w:line="360" w:lineRule="auto"/>
        <w:ind w:firstLine="709"/>
        <w:jc w:val="both"/>
        <w:rPr>
          <w:sz w:val="24"/>
          <w:szCs w:val="24"/>
          <w:lang w:eastAsia="pt-BR"/>
        </w:rPr>
      </w:pPr>
      <w:r w:rsidRPr="00F77D15">
        <w:rPr>
          <w:sz w:val="24"/>
          <w:szCs w:val="24"/>
          <w:lang w:eastAsia="pt-BR"/>
        </w:rPr>
        <w:t xml:space="preserve">Elaboração de uma rede de referencia cadastral local, onde as coordenadas fiquem documentadas e, a partir de sua implantação, todos os projetos, executados por qualquer empresa </w:t>
      </w:r>
      <w:r w:rsidRPr="00F77D15">
        <w:rPr>
          <w:sz w:val="24"/>
          <w:szCs w:val="24"/>
          <w:lang w:eastAsia="pt-BR"/>
        </w:rPr>
        <w:lastRenderedPageBreak/>
        <w:t xml:space="preserve">dentro da área urbana, seja referencie ao sistema de coordenadas e as plantas e mapas tenham coordenadas precisas e correto posicionamento. </w:t>
      </w:r>
    </w:p>
    <w:p w14:paraId="20971D88" w14:textId="77777777" w:rsidR="002164FE" w:rsidRPr="00F77D15" w:rsidRDefault="002164FE" w:rsidP="002164FE">
      <w:pPr>
        <w:tabs>
          <w:tab w:val="left" w:pos="0"/>
        </w:tabs>
        <w:autoSpaceDE w:val="0"/>
        <w:autoSpaceDN w:val="0"/>
        <w:adjustRightInd w:val="0"/>
        <w:spacing w:before="120" w:after="120" w:line="360" w:lineRule="auto"/>
        <w:ind w:firstLine="709"/>
        <w:jc w:val="both"/>
        <w:rPr>
          <w:sz w:val="24"/>
          <w:szCs w:val="24"/>
          <w:lang w:eastAsia="pt-BR"/>
        </w:rPr>
      </w:pPr>
      <w:r w:rsidRPr="00F77D15">
        <w:rPr>
          <w:sz w:val="24"/>
          <w:szCs w:val="24"/>
          <w:lang w:eastAsia="pt-BR"/>
        </w:rPr>
        <w:t>Implantação de 20 vértices (total de 10 pares intervisíveis), destribuídos na área urbana do município em locais definidos pelo contratante e elaboração de minuta de projeto de lei, que determine que os projetos executados na área urbana do município sejam referidos à rede de vértices geodésicos.</w:t>
      </w:r>
    </w:p>
    <w:p w14:paraId="6054B93B" w14:textId="77777777" w:rsidR="002164FE" w:rsidRPr="00F77D15" w:rsidRDefault="002164FE" w:rsidP="002164FE">
      <w:pPr>
        <w:tabs>
          <w:tab w:val="left" w:pos="705"/>
        </w:tabs>
        <w:autoSpaceDE w:val="0"/>
        <w:autoSpaceDN w:val="0"/>
        <w:adjustRightInd w:val="0"/>
        <w:spacing w:before="120" w:after="120" w:line="360" w:lineRule="auto"/>
        <w:ind w:left="709"/>
        <w:jc w:val="both"/>
        <w:rPr>
          <w:sz w:val="24"/>
          <w:szCs w:val="24"/>
          <w:lang w:eastAsia="pt-BR"/>
        </w:rPr>
      </w:pPr>
      <w:r w:rsidRPr="00F77D15">
        <w:rPr>
          <w:sz w:val="24"/>
          <w:szCs w:val="24"/>
          <w:lang w:eastAsia="pt-BR"/>
        </w:rPr>
        <w:t>A rede de referencia geodésica a ser implantada devera seguir as normas regidas pelo IBGE e do INCRA bem como a entrega à contratante dos arquivos digitais e monografia dos MARCOS ambos originais.</w:t>
      </w:r>
    </w:p>
    <w:p w14:paraId="2D52E992" w14:textId="77777777" w:rsidR="002164FE" w:rsidRPr="00F77D15" w:rsidRDefault="002164FE" w:rsidP="002164FE">
      <w:pPr>
        <w:tabs>
          <w:tab w:val="left" w:pos="705"/>
        </w:tabs>
        <w:autoSpaceDE w:val="0"/>
        <w:autoSpaceDN w:val="0"/>
        <w:adjustRightInd w:val="0"/>
        <w:spacing w:before="120" w:after="120" w:line="360" w:lineRule="auto"/>
        <w:ind w:left="709"/>
        <w:jc w:val="both"/>
        <w:rPr>
          <w:sz w:val="24"/>
          <w:szCs w:val="24"/>
          <w:lang w:eastAsia="pt-BR"/>
        </w:rPr>
      </w:pPr>
      <w:r w:rsidRPr="00F77D15">
        <w:rPr>
          <w:sz w:val="24"/>
          <w:szCs w:val="24"/>
          <w:lang w:eastAsia="pt-BR"/>
        </w:rPr>
        <w:t xml:space="preserve">Os vértices deverão ser medidos com ocupação rigorosa através de sinal GPS/GNSS, evitando assim, pontos com coordenada fora do padrão de qualidade. </w:t>
      </w:r>
    </w:p>
    <w:p w14:paraId="60D75769" w14:textId="77777777" w:rsidR="002164FE" w:rsidRPr="00F77D15" w:rsidRDefault="002164FE" w:rsidP="002164FE">
      <w:pPr>
        <w:tabs>
          <w:tab w:val="left" w:pos="705"/>
        </w:tabs>
        <w:autoSpaceDE w:val="0"/>
        <w:autoSpaceDN w:val="0"/>
        <w:adjustRightInd w:val="0"/>
        <w:spacing w:before="120" w:after="120" w:line="360" w:lineRule="auto"/>
        <w:jc w:val="both"/>
        <w:rPr>
          <w:sz w:val="24"/>
          <w:szCs w:val="24"/>
          <w:lang w:eastAsia="pt-BR"/>
        </w:rPr>
      </w:pPr>
      <w:r w:rsidRPr="00F77D15">
        <w:rPr>
          <w:sz w:val="24"/>
          <w:szCs w:val="24"/>
          <w:lang w:eastAsia="pt-BR"/>
        </w:rPr>
        <w:t>Procedimentos para medição dos vértices:</w:t>
      </w:r>
    </w:p>
    <w:p w14:paraId="40413B06" w14:textId="77777777" w:rsidR="002164FE" w:rsidRPr="00F77D15" w:rsidRDefault="002164FE" w:rsidP="002164FE">
      <w:pPr>
        <w:numPr>
          <w:ilvl w:val="0"/>
          <w:numId w:val="31"/>
        </w:numPr>
        <w:tabs>
          <w:tab w:val="left" w:pos="705"/>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Tomar marcos do IBGE com referencia inicial de pelo menos dois pontos</w:t>
      </w:r>
    </w:p>
    <w:p w14:paraId="218233E4" w14:textId="77777777" w:rsidR="002164FE" w:rsidRPr="00F77D15" w:rsidRDefault="002164FE" w:rsidP="002164FE">
      <w:pPr>
        <w:numPr>
          <w:ilvl w:val="0"/>
          <w:numId w:val="31"/>
        </w:numPr>
        <w:tabs>
          <w:tab w:val="left" w:pos="705"/>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Transporte dos restantes dos pontos com receptor L1 ou L1/L2, por simultaneidade, perfazendo triângulos, para posterior ajustamento das observações, desde que observado os seguintes tempos de ocupação:</w:t>
      </w:r>
    </w:p>
    <w:p w14:paraId="1B0D7C16" w14:textId="77777777" w:rsidR="002164FE" w:rsidRPr="00F77D15" w:rsidRDefault="002164FE" w:rsidP="002164FE">
      <w:pPr>
        <w:tabs>
          <w:tab w:val="left" w:pos="705"/>
        </w:tabs>
        <w:autoSpaceDE w:val="0"/>
        <w:autoSpaceDN w:val="0"/>
        <w:adjustRightInd w:val="0"/>
        <w:spacing w:before="120" w:after="120" w:line="360" w:lineRule="auto"/>
        <w:ind w:left="720"/>
        <w:jc w:val="both"/>
        <w:rPr>
          <w:sz w:val="24"/>
          <w:szCs w:val="24"/>
          <w:lang w:eastAsia="pt-BR"/>
        </w:rPr>
      </w:pPr>
      <w:r w:rsidRPr="00F77D15">
        <w:rPr>
          <w:sz w:val="24"/>
          <w:szCs w:val="24"/>
          <w:lang w:eastAsia="pt-BR"/>
        </w:rPr>
        <w:t>- Ocupação de 30 minutos se a simultaneidade for entre L1/L2, com distancia da linha;</w:t>
      </w:r>
    </w:p>
    <w:p w14:paraId="6F5E0BB1" w14:textId="77777777" w:rsidR="002164FE" w:rsidRPr="00F77D15" w:rsidRDefault="002164FE" w:rsidP="002164FE">
      <w:pPr>
        <w:tabs>
          <w:tab w:val="left" w:pos="705"/>
        </w:tabs>
        <w:autoSpaceDE w:val="0"/>
        <w:autoSpaceDN w:val="0"/>
        <w:adjustRightInd w:val="0"/>
        <w:spacing w:before="120" w:after="120" w:line="360" w:lineRule="auto"/>
        <w:ind w:left="720"/>
        <w:jc w:val="both"/>
        <w:rPr>
          <w:sz w:val="24"/>
          <w:szCs w:val="24"/>
          <w:lang w:eastAsia="pt-BR"/>
        </w:rPr>
      </w:pPr>
      <w:r w:rsidRPr="00F77D15">
        <w:rPr>
          <w:sz w:val="24"/>
          <w:szCs w:val="24"/>
          <w:lang w:eastAsia="pt-BR"/>
        </w:rPr>
        <w:t>- Ocupação de 01hora se a simultaneidade for entre L1;</w:t>
      </w:r>
    </w:p>
    <w:p w14:paraId="05F36BE2" w14:textId="77777777" w:rsidR="002164FE" w:rsidRPr="00F77D15" w:rsidRDefault="002164FE" w:rsidP="002164FE">
      <w:pPr>
        <w:tabs>
          <w:tab w:val="left" w:pos="705"/>
        </w:tabs>
        <w:autoSpaceDE w:val="0"/>
        <w:autoSpaceDN w:val="0"/>
        <w:adjustRightInd w:val="0"/>
        <w:spacing w:before="120" w:after="120" w:line="360" w:lineRule="auto"/>
        <w:ind w:left="720"/>
        <w:jc w:val="both"/>
        <w:rPr>
          <w:sz w:val="24"/>
          <w:szCs w:val="24"/>
          <w:lang w:eastAsia="pt-BR"/>
        </w:rPr>
      </w:pPr>
      <w:r w:rsidRPr="00F77D15">
        <w:rPr>
          <w:sz w:val="24"/>
          <w:szCs w:val="24"/>
          <w:lang w:eastAsia="pt-BR"/>
        </w:rPr>
        <w:t>- Observância também das distancias entre linha-base;</w:t>
      </w:r>
    </w:p>
    <w:p w14:paraId="667E63D6" w14:textId="77777777" w:rsidR="002164FE" w:rsidRPr="00F77D15" w:rsidRDefault="002164FE" w:rsidP="002164FE">
      <w:pPr>
        <w:tabs>
          <w:tab w:val="left" w:pos="705"/>
        </w:tabs>
        <w:autoSpaceDE w:val="0"/>
        <w:autoSpaceDN w:val="0"/>
        <w:adjustRightInd w:val="0"/>
        <w:spacing w:before="120" w:after="120" w:line="360" w:lineRule="auto"/>
        <w:ind w:left="720"/>
        <w:jc w:val="both"/>
        <w:rPr>
          <w:sz w:val="24"/>
          <w:szCs w:val="24"/>
          <w:lang w:eastAsia="pt-BR"/>
        </w:rPr>
      </w:pPr>
      <w:r w:rsidRPr="00F77D15">
        <w:rPr>
          <w:sz w:val="24"/>
          <w:szCs w:val="24"/>
          <w:lang w:eastAsia="pt-BR"/>
        </w:rPr>
        <w:t>- De ate 100 Km se utilizado receptor L1/L2;</w:t>
      </w:r>
    </w:p>
    <w:p w14:paraId="19C9056D" w14:textId="77777777" w:rsidR="002164FE" w:rsidRPr="00F77D15" w:rsidRDefault="002164FE" w:rsidP="002164FE">
      <w:pPr>
        <w:tabs>
          <w:tab w:val="left" w:pos="705"/>
        </w:tabs>
        <w:autoSpaceDE w:val="0"/>
        <w:autoSpaceDN w:val="0"/>
        <w:adjustRightInd w:val="0"/>
        <w:spacing w:before="120" w:after="120" w:line="360" w:lineRule="auto"/>
        <w:ind w:left="720"/>
        <w:jc w:val="both"/>
        <w:rPr>
          <w:sz w:val="24"/>
          <w:szCs w:val="24"/>
          <w:lang w:eastAsia="pt-BR"/>
        </w:rPr>
      </w:pPr>
      <w:r w:rsidRPr="00F77D15">
        <w:rPr>
          <w:sz w:val="24"/>
          <w:szCs w:val="24"/>
          <w:lang w:eastAsia="pt-BR"/>
        </w:rPr>
        <w:t>- De ate 20 Km se utilizado receptor L1.</w:t>
      </w:r>
    </w:p>
    <w:p w14:paraId="4FE1E3AA" w14:textId="77777777" w:rsidR="002164FE" w:rsidRPr="00F77D15" w:rsidRDefault="002164FE" w:rsidP="002164FE">
      <w:pPr>
        <w:numPr>
          <w:ilvl w:val="0"/>
          <w:numId w:val="32"/>
        </w:numPr>
        <w:tabs>
          <w:tab w:val="left" w:pos="705"/>
        </w:tabs>
        <w:suppressAutoHyphens w:val="0"/>
        <w:autoSpaceDE w:val="0"/>
        <w:autoSpaceDN w:val="0"/>
        <w:adjustRightInd w:val="0"/>
        <w:spacing w:before="120" w:after="120" w:line="360" w:lineRule="auto"/>
        <w:jc w:val="both"/>
        <w:rPr>
          <w:sz w:val="24"/>
          <w:szCs w:val="24"/>
          <w:lang w:eastAsia="pt-BR"/>
        </w:rPr>
      </w:pPr>
      <w:r w:rsidRPr="00F77D15">
        <w:rPr>
          <w:sz w:val="24"/>
          <w:szCs w:val="24"/>
          <w:lang w:eastAsia="pt-BR"/>
        </w:rPr>
        <w:t>A futura contratada poderá apresentar outras especificações, desde que a Divisão de Topografia do município, julgue iguais, superiores ou adequada para a medição de cada vértice geodésico.</w:t>
      </w:r>
    </w:p>
    <w:p w14:paraId="27E7CC06" w14:textId="77777777" w:rsidR="002164FE" w:rsidRDefault="002164FE" w:rsidP="002164FE">
      <w:pPr>
        <w:tabs>
          <w:tab w:val="left" w:pos="705"/>
        </w:tabs>
        <w:autoSpaceDE w:val="0"/>
        <w:autoSpaceDN w:val="0"/>
        <w:adjustRightInd w:val="0"/>
        <w:spacing w:before="120" w:after="120" w:line="360" w:lineRule="auto"/>
        <w:jc w:val="both"/>
        <w:rPr>
          <w:color w:val="2E74B5"/>
          <w:sz w:val="24"/>
          <w:szCs w:val="24"/>
          <w:lang w:eastAsia="pt-BR"/>
        </w:rPr>
      </w:pPr>
    </w:p>
    <w:p w14:paraId="028ABECD" w14:textId="77777777" w:rsidR="002164FE" w:rsidRDefault="002164FE" w:rsidP="002967A8">
      <w:pPr>
        <w:tabs>
          <w:tab w:val="left" w:pos="705"/>
        </w:tabs>
        <w:autoSpaceDE w:val="0"/>
        <w:autoSpaceDN w:val="0"/>
        <w:adjustRightInd w:val="0"/>
        <w:jc w:val="center"/>
        <w:rPr>
          <w:b/>
          <w:bCs/>
          <w:color w:val="2E74B5"/>
          <w:sz w:val="24"/>
          <w:szCs w:val="24"/>
          <w:lang w:eastAsia="pt-BR"/>
        </w:rPr>
      </w:pPr>
    </w:p>
    <w:p w14:paraId="1FC66FED" w14:textId="77777777" w:rsidR="00AB060F" w:rsidRPr="009342FE" w:rsidRDefault="0026399C" w:rsidP="0026399C">
      <w:pPr>
        <w:tabs>
          <w:tab w:val="left" w:pos="705"/>
        </w:tabs>
        <w:autoSpaceDE w:val="0"/>
        <w:autoSpaceDN w:val="0"/>
        <w:adjustRightInd w:val="0"/>
        <w:jc w:val="center"/>
        <w:rPr>
          <w:rFonts w:ascii="Calibri" w:hAnsi="Calibri"/>
          <w:b/>
          <w:bCs/>
          <w:sz w:val="22"/>
          <w:szCs w:val="22"/>
        </w:rPr>
      </w:pPr>
      <w:r>
        <w:rPr>
          <w:b/>
          <w:bCs/>
          <w:color w:val="2E74B5"/>
          <w:sz w:val="24"/>
          <w:szCs w:val="24"/>
          <w:lang w:eastAsia="pt-BR"/>
        </w:rPr>
        <w:br w:type="page"/>
      </w:r>
    </w:p>
    <w:p w14:paraId="1AC0AC72" w14:textId="77777777" w:rsidR="00675AC5" w:rsidRPr="009342FE" w:rsidRDefault="00675AC5" w:rsidP="00C37112">
      <w:pPr>
        <w:autoSpaceDE w:val="0"/>
        <w:spacing w:line="360" w:lineRule="atLeast"/>
        <w:jc w:val="center"/>
        <w:rPr>
          <w:rFonts w:ascii="Calibri" w:hAnsi="Calibri"/>
          <w:b/>
          <w:bCs/>
          <w:sz w:val="22"/>
          <w:szCs w:val="22"/>
        </w:rPr>
      </w:pPr>
      <w:r w:rsidRPr="009342FE">
        <w:rPr>
          <w:rFonts w:ascii="Calibri" w:hAnsi="Calibri"/>
          <w:b/>
          <w:bCs/>
          <w:sz w:val="22"/>
          <w:szCs w:val="22"/>
        </w:rPr>
        <w:lastRenderedPageBreak/>
        <w:t>ANEXO IX</w:t>
      </w:r>
    </w:p>
    <w:p w14:paraId="6CA4579F" w14:textId="77777777" w:rsidR="00675AC5" w:rsidRPr="009342FE" w:rsidRDefault="00675AC5" w:rsidP="00C37112">
      <w:pPr>
        <w:autoSpaceDE w:val="0"/>
        <w:spacing w:line="360" w:lineRule="atLeast"/>
        <w:rPr>
          <w:rFonts w:ascii="Calibri" w:hAnsi="Calibri"/>
          <w:b/>
          <w:bCs/>
          <w:sz w:val="22"/>
          <w:szCs w:val="22"/>
        </w:rPr>
      </w:pPr>
    </w:p>
    <w:p w14:paraId="77C2502A" w14:textId="77777777" w:rsidR="00675AC5" w:rsidRPr="009342FE" w:rsidRDefault="00675AC5" w:rsidP="00C37112">
      <w:pPr>
        <w:autoSpaceDE w:val="0"/>
        <w:spacing w:line="360" w:lineRule="atLeast"/>
        <w:rPr>
          <w:rFonts w:ascii="Calibri" w:hAnsi="Calibri"/>
          <w:b/>
          <w:bCs/>
          <w:sz w:val="22"/>
          <w:szCs w:val="22"/>
        </w:rPr>
      </w:pPr>
    </w:p>
    <w:p w14:paraId="748A608D" w14:textId="77777777" w:rsidR="00675AC5" w:rsidRPr="009342FE" w:rsidRDefault="00675AC5" w:rsidP="00C37112">
      <w:pPr>
        <w:autoSpaceDE w:val="0"/>
        <w:spacing w:line="360" w:lineRule="atLeast"/>
        <w:rPr>
          <w:rFonts w:ascii="Calibri" w:hAnsi="Calibri"/>
          <w:b/>
          <w:bCs/>
          <w:sz w:val="22"/>
          <w:szCs w:val="22"/>
        </w:rPr>
      </w:pPr>
      <w:r w:rsidRPr="009342FE">
        <w:rPr>
          <w:rFonts w:ascii="Calibri" w:hAnsi="Calibri"/>
          <w:b/>
          <w:bCs/>
          <w:sz w:val="22"/>
          <w:szCs w:val="22"/>
        </w:rPr>
        <w:t>MODELO DE DECLARAÇÃO PARA MICROEMPRESA E EMPRESA</w:t>
      </w:r>
      <w:r w:rsidR="00FA1076" w:rsidRPr="009342FE">
        <w:rPr>
          <w:rFonts w:ascii="Calibri" w:hAnsi="Calibri"/>
          <w:b/>
          <w:bCs/>
          <w:sz w:val="22"/>
          <w:szCs w:val="22"/>
        </w:rPr>
        <w:t xml:space="preserve"> </w:t>
      </w:r>
      <w:r w:rsidRPr="009342FE">
        <w:rPr>
          <w:rFonts w:ascii="Calibri" w:hAnsi="Calibri"/>
          <w:b/>
          <w:bCs/>
          <w:sz w:val="22"/>
          <w:szCs w:val="22"/>
        </w:rPr>
        <w:t xml:space="preserve">DE PEQUENO PORTE </w:t>
      </w:r>
      <w:r w:rsidRPr="009342FE">
        <w:rPr>
          <w:rFonts w:ascii="Calibri" w:hAnsi="Calibri"/>
          <w:sz w:val="22"/>
          <w:szCs w:val="22"/>
        </w:rPr>
        <w:t>(Apresentar em papel identificado com os dados da empresa).</w:t>
      </w:r>
      <w:r w:rsidR="00BC2B6C" w:rsidRPr="009342FE">
        <w:rPr>
          <w:rFonts w:ascii="Calibri" w:hAnsi="Calibri"/>
          <w:sz w:val="22"/>
          <w:szCs w:val="22"/>
        </w:rPr>
        <w:t xml:space="preserve"> </w:t>
      </w:r>
      <w:r w:rsidRPr="009342FE">
        <w:rPr>
          <w:rFonts w:ascii="Calibri" w:hAnsi="Calibri"/>
          <w:b/>
          <w:bCs/>
          <w:sz w:val="22"/>
          <w:szCs w:val="22"/>
        </w:rPr>
        <w:t>(ENVELOPE Nº 01 – DOCUMENTOS DE HABILITAÇÃO)</w:t>
      </w:r>
    </w:p>
    <w:p w14:paraId="7BA706D1" w14:textId="77777777" w:rsidR="00675AC5" w:rsidRPr="009342FE" w:rsidRDefault="00A63815" w:rsidP="00C37112">
      <w:pPr>
        <w:autoSpaceDE w:val="0"/>
        <w:spacing w:line="360" w:lineRule="atLeast"/>
        <w:rPr>
          <w:rFonts w:ascii="Calibri" w:hAnsi="Calibri"/>
          <w:b/>
          <w:sz w:val="22"/>
          <w:szCs w:val="22"/>
        </w:rPr>
      </w:pPr>
      <w:r w:rsidRPr="009342FE">
        <w:rPr>
          <w:rFonts w:ascii="Calibri" w:hAnsi="Calibri"/>
          <w:sz w:val="22"/>
          <w:szCs w:val="22"/>
        </w:rPr>
        <w:t xml:space="preserve">Edital de </w:t>
      </w:r>
      <w:r w:rsidRPr="009342FE">
        <w:rPr>
          <w:rFonts w:ascii="Calibri" w:hAnsi="Calibri"/>
          <w:b/>
          <w:sz w:val="22"/>
          <w:szCs w:val="22"/>
        </w:rPr>
        <w:t>Tomada de P</w:t>
      </w:r>
      <w:r w:rsidR="00675AC5" w:rsidRPr="009342FE">
        <w:rPr>
          <w:rFonts w:ascii="Calibri" w:hAnsi="Calibri"/>
          <w:b/>
          <w:sz w:val="22"/>
          <w:szCs w:val="22"/>
        </w:rPr>
        <w:t xml:space="preserve">reços nº </w:t>
      </w:r>
      <w:r w:rsidR="00F77D15" w:rsidRPr="009342FE">
        <w:rPr>
          <w:rFonts w:ascii="Calibri" w:hAnsi="Calibri"/>
          <w:b/>
          <w:sz w:val="22"/>
          <w:szCs w:val="22"/>
        </w:rPr>
        <w:t>00</w:t>
      </w:r>
      <w:r w:rsidR="00F77D15">
        <w:rPr>
          <w:rFonts w:ascii="Calibri" w:hAnsi="Calibri"/>
          <w:b/>
          <w:sz w:val="22"/>
          <w:szCs w:val="22"/>
        </w:rPr>
        <w:t>3</w:t>
      </w:r>
      <w:r w:rsidR="00F77D15" w:rsidRPr="009342FE">
        <w:rPr>
          <w:rFonts w:ascii="Calibri" w:hAnsi="Calibri"/>
          <w:b/>
          <w:sz w:val="22"/>
          <w:szCs w:val="22"/>
        </w:rPr>
        <w:t>/2017</w:t>
      </w:r>
    </w:p>
    <w:p w14:paraId="51BD7B08" w14:textId="77777777" w:rsidR="00675AC5" w:rsidRPr="009342FE" w:rsidRDefault="00675AC5" w:rsidP="00C37112">
      <w:pPr>
        <w:autoSpaceDE w:val="0"/>
        <w:spacing w:line="360" w:lineRule="atLeast"/>
        <w:rPr>
          <w:rFonts w:ascii="Calibri" w:hAnsi="Calibri"/>
          <w:sz w:val="22"/>
          <w:szCs w:val="22"/>
        </w:rPr>
      </w:pPr>
      <w:r w:rsidRPr="009342FE">
        <w:rPr>
          <w:rFonts w:ascii="Calibri" w:hAnsi="Calibri"/>
          <w:sz w:val="22"/>
          <w:szCs w:val="22"/>
        </w:rPr>
        <w:t>À Comissão Permanente de Licitação da Prefeitura Municipal de Campo Mourão.</w:t>
      </w:r>
    </w:p>
    <w:p w14:paraId="6D25CC87" w14:textId="77777777" w:rsidR="00675AC5" w:rsidRPr="009342FE" w:rsidRDefault="00675AC5" w:rsidP="00C37112">
      <w:pPr>
        <w:autoSpaceDE w:val="0"/>
        <w:spacing w:line="360" w:lineRule="atLeast"/>
        <w:rPr>
          <w:rFonts w:ascii="Calibri" w:hAnsi="Calibri"/>
          <w:b/>
          <w:bCs/>
          <w:sz w:val="22"/>
          <w:szCs w:val="22"/>
        </w:rPr>
      </w:pPr>
    </w:p>
    <w:p w14:paraId="5E244317" w14:textId="77777777" w:rsidR="00675AC5" w:rsidRPr="009342FE" w:rsidRDefault="00675AC5" w:rsidP="00C37112">
      <w:pPr>
        <w:autoSpaceDE w:val="0"/>
        <w:spacing w:line="360" w:lineRule="atLeast"/>
        <w:rPr>
          <w:rFonts w:ascii="Calibri" w:hAnsi="Calibri"/>
          <w:b/>
          <w:bCs/>
          <w:sz w:val="22"/>
          <w:szCs w:val="22"/>
        </w:rPr>
      </w:pPr>
    </w:p>
    <w:p w14:paraId="302EA080" w14:textId="77777777" w:rsidR="00675AC5" w:rsidRPr="009342FE" w:rsidRDefault="00675AC5" w:rsidP="00C37112">
      <w:pPr>
        <w:autoSpaceDE w:val="0"/>
        <w:spacing w:line="360" w:lineRule="atLeast"/>
        <w:jc w:val="center"/>
        <w:rPr>
          <w:rFonts w:ascii="Calibri" w:hAnsi="Calibri"/>
          <w:b/>
          <w:bCs/>
          <w:sz w:val="22"/>
          <w:szCs w:val="22"/>
        </w:rPr>
      </w:pPr>
      <w:r w:rsidRPr="009342FE">
        <w:rPr>
          <w:rFonts w:ascii="Calibri" w:hAnsi="Calibri"/>
          <w:b/>
          <w:bCs/>
          <w:sz w:val="22"/>
          <w:szCs w:val="22"/>
        </w:rPr>
        <w:t>D E C L A R A Ç Ã O</w:t>
      </w:r>
    </w:p>
    <w:p w14:paraId="07D00B7F" w14:textId="77777777" w:rsidR="00675AC5" w:rsidRPr="009342FE" w:rsidRDefault="00675AC5" w:rsidP="00C37112">
      <w:pPr>
        <w:autoSpaceDE w:val="0"/>
        <w:spacing w:line="360" w:lineRule="atLeast"/>
        <w:jc w:val="center"/>
        <w:rPr>
          <w:rFonts w:ascii="Calibri" w:hAnsi="Calibri"/>
          <w:b/>
          <w:bCs/>
          <w:sz w:val="22"/>
          <w:szCs w:val="22"/>
        </w:rPr>
      </w:pPr>
    </w:p>
    <w:p w14:paraId="5355B511" w14:textId="77777777" w:rsidR="00675AC5" w:rsidRPr="009342FE" w:rsidRDefault="00675AC5" w:rsidP="00C37112">
      <w:pPr>
        <w:autoSpaceDE w:val="0"/>
        <w:spacing w:line="360" w:lineRule="atLeast"/>
        <w:jc w:val="both"/>
        <w:rPr>
          <w:rFonts w:ascii="Calibri" w:hAnsi="Calibri"/>
          <w:b/>
          <w:bCs/>
          <w:sz w:val="22"/>
          <w:szCs w:val="22"/>
        </w:rPr>
      </w:pPr>
    </w:p>
    <w:p w14:paraId="1A103448" w14:textId="77777777" w:rsidR="00675AC5" w:rsidRPr="009342FE" w:rsidRDefault="00675AC5" w:rsidP="00C37112">
      <w:pPr>
        <w:autoSpaceDE w:val="0"/>
        <w:spacing w:line="360" w:lineRule="atLeast"/>
        <w:jc w:val="both"/>
        <w:rPr>
          <w:rFonts w:ascii="Calibri" w:hAnsi="Calibri"/>
          <w:sz w:val="22"/>
          <w:szCs w:val="22"/>
        </w:rPr>
      </w:pPr>
      <w:r w:rsidRPr="009342FE">
        <w:rPr>
          <w:rFonts w:ascii="Calibri" w:hAnsi="Calibri"/>
          <w:sz w:val="22"/>
          <w:szCs w:val="22"/>
        </w:rPr>
        <w:t>Declaro, para fins legais, que a empresa___________________________, inscrita no CNPJ _______, sediada na Rua, trav. Av. (___________), na Cidade de__________________, que é microempresa/empresa de pequeno porte nos termos da legislação vigente, pretendendo exercer o direito de preferência, na forma da LC n°123/2006.</w:t>
      </w:r>
    </w:p>
    <w:p w14:paraId="7AB25F3B" w14:textId="77777777" w:rsidR="00675AC5" w:rsidRPr="009342FE" w:rsidRDefault="00675AC5" w:rsidP="00C37112">
      <w:pPr>
        <w:autoSpaceDE w:val="0"/>
        <w:spacing w:line="360" w:lineRule="atLeast"/>
        <w:jc w:val="both"/>
        <w:rPr>
          <w:rFonts w:ascii="Calibri" w:hAnsi="Calibri"/>
          <w:sz w:val="22"/>
          <w:szCs w:val="22"/>
        </w:rPr>
      </w:pPr>
    </w:p>
    <w:p w14:paraId="27FC59AA" w14:textId="77777777" w:rsidR="00675AC5" w:rsidRPr="009342FE" w:rsidRDefault="00675AC5" w:rsidP="00C37112">
      <w:pPr>
        <w:autoSpaceDE w:val="0"/>
        <w:spacing w:line="360" w:lineRule="atLeast"/>
        <w:rPr>
          <w:rFonts w:ascii="Calibri" w:hAnsi="Calibri"/>
          <w:sz w:val="22"/>
          <w:szCs w:val="22"/>
        </w:rPr>
      </w:pPr>
    </w:p>
    <w:p w14:paraId="170892B8" w14:textId="77777777" w:rsidR="00675AC5" w:rsidRPr="009342FE" w:rsidRDefault="00675AC5" w:rsidP="00C37112">
      <w:pPr>
        <w:autoSpaceDE w:val="0"/>
        <w:spacing w:line="360" w:lineRule="atLeast"/>
        <w:jc w:val="center"/>
        <w:rPr>
          <w:rFonts w:ascii="Calibri" w:hAnsi="Calibri"/>
          <w:sz w:val="22"/>
          <w:szCs w:val="22"/>
        </w:rPr>
      </w:pPr>
      <w:r w:rsidRPr="009342FE">
        <w:rPr>
          <w:rFonts w:ascii="Calibri" w:hAnsi="Calibri"/>
          <w:sz w:val="22"/>
          <w:szCs w:val="22"/>
        </w:rPr>
        <w:t>Local e Data.</w:t>
      </w:r>
    </w:p>
    <w:p w14:paraId="3EF16D04" w14:textId="77777777" w:rsidR="00675AC5" w:rsidRPr="009342FE" w:rsidRDefault="00675AC5" w:rsidP="00C37112">
      <w:pPr>
        <w:autoSpaceDE w:val="0"/>
        <w:spacing w:line="360" w:lineRule="atLeast"/>
        <w:jc w:val="center"/>
        <w:rPr>
          <w:rFonts w:ascii="Calibri" w:hAnsi="Calibri"/>
          <w:sz w:val="22"/>
          <w:szCs w:val="22"/>
        </w:rPr>
      </w:pPr>
      <w:r w:rsidRPr="009342FE">
        <w:rPr>
          <w:rFonts w:ascii="Calibri" w:hAnsi="Calibri"/>
          <w:sz w:val="22"/>
          <w:szCs w:val="22"/>
        </w:rPr>
        <w:t>(Nome da Empresa)</w:t>
      </w:r>
    </w:p>
    <w:p w14:paraId="4EF019EE" w14:textId="77777777" w:rsidR="00675AC5" w:rsidRPr="009342FE" w:rsidRDefault="00675AC5" w:rsidP="00C37112">
      <w:pPr>
        <w:spacing w:line="360" w:lineRule="atLeast"/>
        <w:jc w:val="center"/>
        <w:rPr>
          <w:rFonts w:ascii="Calibri" w:hAnsi="Calibri"/>
          <w:sz w:val="22"/>
          <w:szCs w:val="22"/>
        </w:rPr>
      </w:pPr>
      <w:r w:rsidRPr="009342FE">
        <w:rPr>
          <w:rFonts w:ascii="Calibri" w:hAnsi="Calibri"/>
          <w:sz w:val="22"/>
          <w:szCs w:val="22"/>
        </w:rPr>
        <w:t>Assinatura do representante da Empresa</w:t>
      </w:r>
    </w:p>
    <w:p w14:paraId="6C1F9361" w14:textId="77777777" w:rsidR="00675AC5" w:rsidRPr="009342FE" w:rsidRDefault="00675AC5" w:rsidP="00C37112">
      <w:pPr>
        <w:spacing w:line="360" w:lineRule="atLeast"/>
        <w:rPr>
          <w:rFonts w:ascii="Calibri" w:hAnsi="Calibri"/>
          <w:sz w:val="22"/>
          <w:szCs w:val="22"/>
        </w:rPr>
      </w:pPr>
    </w:p>
    <w:p w14:paraId="1265DADD" w14:textId="77777777" w:rsidR="00675AC5" w:rsidRPr="009342FE" w:rsidRDefault="00675AC5" w:rsidP="00C37112">
      <w:pPr>
        <w:spacing w:line="360" w:lineRule="atLeast"/>
        <w:rPr>
          <w:rFonts w:ascii="Calibri" w:hAnsi="Calibri"/>
          <w:sz w:val="22"/>
          <w:szCs w:val="22"/>
        </w:rPr>
      </w:pPr>
    </w:p>
    <w:p w14:paraId="688A160B" w14:textId="77777777" w:rsidR="00675AC5" w:rsidRPr="009342FE" w:rsidRDefault="00675AC5" w:rsidP="00C37112">
      <w:pPr>
        <w:spacing w:line="360" w:lineRule="atLeast"/>
        <w:rPr>
          <w:rFonts w:ascii="Calibri" w:hAnsi="Calibri"/>
          <w:sz w:val="22"/>
          <w:szCs w:val="22"/>
        </w:rPr>
      </w:pPr>
    </w:p>
    <w:p w14:paraId="147C81F6" w14:textId="77777777" w:rsidR="00017B8F" w:rsidRPr="009342FE" w:rsidRDefault="00017B8F" w:rsidP="00C37112">
      <w:pPr>
        <w:autoSpaceDE w:val="0"/>
        <w:spacing w:line="360" w:lineRule="atLeast"/>
        <w:jc w:val="center"/>
        <w:rPr>
          <w:rFonts w:ascii="Calibri" w:hAnsi="Calibri"/>
          <w:b/>
          <w:bCs/>
          <w:sz w:val="22"/>
          <w:szCs w:val="22"/>
        </w:rPr>
      </w:pPr>
    </w:p>
    <w:p w14:paraId="0792654E" w14:textId="77777777" w:rsidR="00017B8F" w:rsidRPr="009342FE" w:rsidRDefault="00017B8F" w:rsidP="00C37112">
      <w:pPr>
        <w:autoSpaceDE w:val="0"/>
        <w:spacing w:line="360" w:lineRule="atLeast"/>
        <w:jc w:val="center"/>
        <w:rPr>
          <w:rFonts w:ascii="Calibri" w:hAnsi="Calibri"/>
          <w:b/>
          <w:bCs/>
          <w:sz w:val="22"/>
          <w:szCs w:val="22"/>
        </w:rPr>
      </w:pPr>
    </w:p>
    <w:p w14:paraId="164517E3" w14:textId="77777777" w:rsidR="00017B8F" w:rsidRPr="009342FE" w:rsidRDefault="00017B8F" w:rsidP="00C37112">
      <w:pPr>
        <w:autoSpaceDE w:val="0"/>
        <w:spacing w:line="360" w:lineRule="atLeast"/>
        <w:jc w:val="center"/>
        <w:rPr>
          <w:rFonts w:ascii="Calibri" w:hAnsi="Calibri"/>
          <w:b/>
          <w:bCs/>
          <w:sz w:val="22"/>
          <w:szCs w:val="22"/>
        </w:rPr>
      </w:pPr>
    </w:p>
    <w:p w14:paraId="73B21BEE" w14:textId="77777777" w:rsidR="00EB48D5" w:rsidRPr="009342FE" w:rsidRDefault="00EB48D5" w:rsidP="00C37112">
      <w:pPr>
        <w:autoSpaceDE w:val="0"/>
        <w:spacing w:line="360" w:lineRule="atLeast"/>
        <w:jc w:val="center"/>
        <w:rPr>
          <w:rFonts w:ascii="Calibri" w:hAnsi="Calibri"/>
          <w:b/>
          <w:bCs/>
          <w:sz w:val="22"/>
          <w:szCs w:val="22"/>
        </w:rPr>
      </w:pPr>
    </w:p>
    <w:p w14:paraId="12E669B5" w14:textId="77777777" w:rsidR="00675AC5" w:rsidRPr="009342FE" w:rsidRDefault="0026399C" w:rsidP="00C37112">
      <w:pPr>
        <w:autoSpaceDE w:val="0"/>
        <w:spacing w:line="360" w:lineRule="atLeast"/>
        <w:jc w:val="center"/>
        <w:rPr>
          <w:rFonts w:ascii="Calibri" w:hAnsi="Calibri"/>
          <w:b/>
          <w:bCs/>
          <w:sz w:val="22"/>
          <w:szCs w:val="22"/>
        </w:rPr>
      </w:pPr>
      <w:r>
        <w:rPr>
          <w:rFonts w:ascii="Calibri" w:hAnsi="Calibri"/>
          <w:b/>
          <w:bCs/>
          <w:sz w:val="22"/>
          <w:szCs w:val="22"/>
        </w:rPr>
        <w:br w:type="page"/>
      </w:r>
      <w:r w:rsidR="00675AC5" w:rsidRPr="009342FE">
        <w:rPr>
          <w:rFonts w:ascii="Calibri" w:hAnsi="Calibri"/>
          <w:b/>
          <w:bCs/>
          <w:sz w:val="22"/>
          <w:szCs w:val="22"/>
        </w:rPr>
        <w:lastRenderedPageBreak/>
        <w:t>ANEXO X</w:t>
      </w:r>
    </w:p>
    <w:p w14:paraId="2C71FC21" w14:textId="77777777" w:rsidR="00522A27" w:rsidRPr="009342FE" w:rsidRDefault="00522A27" w:rsidP="00C37112">
      <w:pPr>
        <w:autoSpaceDE w:val="0"/>
        <w:spacing w:line="360" w:lineRule="atLeast"/>
        <w:jc w:val="center"/>
        <w:rPr>
          <w:rFonts w:ascii="Calibri" w:hAnsi="Calibri"/>
          <w:b/>
          <w:bCs/>
          <w:sz w:val="22"/>
          <w:szCs w:val="22"/>
        </w:rPr>
      </w:pPr>
    </w:p>
    <w:p w14:paraId="2BE23A62" w14:textId="77777777" w:rsidR="009F7C91" w:rsidRPr="009342FE" w:rsidRDefault="00675AC5" w:rsidP="00522A27">
      <w:pPr>
        <w:autoSpaceDE w:val="0"/>
        <w:spacing w:line="360" w:lineRule="atLeast"/>
        <w:jc w:val="both"/>
        <w:rPr>
          <w:rFonts w:ascii="Calibri" w:hAnsi="Calibri"/>
          <w:sz w:val="22"/>
          <w:szCs w:val="22"/>
        </w:rPr>
      </w:pPr>
      <w:r w:rsidRPr="009342FE">
        <w:rPr>
          <w:rFonts w:ascii="Calibri" w:hAnsi="Calibri"/>
          <w:b/>
          <w:bCs/>
          <w:sz w:val="22"/>
          <w:szCs w:val="22"/>
        </w:rPr>
        <w:t>MODELO DE DECLARAÇÃO DE DISPONIBILIDADE DE</w:t>
      </w:r>
      <w:r w:rsidR="00522A27" w:rsidRPr="009342FE">
        <w:rPr>
          <w:rFonts w:ascii="Calibri" w:hAnsi="Calibri"/>
          <w:b/>
          <w:bCs/>
          <w:sz w:val="22"/>
          <w:szCs w:val="22"/>
        </w:rPr>
        <w:t xml:space="preserve"> </w:t>
      </w:r>
      <w:r w:rsidRPr="009342FE">
        <w:rPr>
          <w:rFonts w:ascii="Calibri" w:hAnsi="Calibri"/>
          <w:b/>
          <w:bCs/>
          <w:sz w:val="22"/>
          <w:szCs w:val="22"/>
        </w:rPr>
        <w:t>EQUIPAMENTOS, APARELHAMENTO E PESSOAL TÉCNICO</w:t>
      </w:r>
      <w:r w:rsidR="00522A27" w:rsidRPr="009342FE">
        <w:rPr>
          <w:rFonts w:ascii="Calibri" w:hAnsi="Calibri"/>
          <w:b/>
          <w:bCs/>
          <w:sz w:val="22"/>
          <w:szCs w:val="22"/>
        </w:rPr>
        <w:t xml:space="preserve"> </w:t>
      </w:r>
      <w:r w:rsidRPr="009342FE">
        <w:rPr>
          <w:rFonts w:ascii="Calibri" w:hAnsi="Calibri"/>
          <w:b/>
          <w:bCs/>
          <w:sz w:val="22"/>
          <w:szCs w:val="22"/>
        </w:rPr>
        <w:t>ADEQUADO E DISPONÍVEL</w:t>
      </w:r>
      <w:r w:rsidR="005F62F5" w:rsidRPr="009342FE">
        <w:rPr>
          <w:rFonts w:ascii="Calibri" w:hAnsi="Calibri"/>
          <w:b/>
          <w:bCs/>
          <w:sz w:val="22"/>
          <w:szCs w:val="22"/>
        </w:rPr>
        <w:t>.</w:t>
      </w:r>
      <w:r w:rsidRPr="009342FE">
        <w:rPr>
          <w:rFonts w:ascii="Calibri" w:hAnsi="Calibri"/>
          <w:b/>
          <w:bCs/>
          <w:sz w:val="22"/>
          <w:szCs w:val="22"/>
        </w:rPr>
        <w:t xml:space="preserve"> </w:t>
      </w:r>
    </w:p>
    <w:p w14:paraId="20E68484" w14:textId="77777777" w:rsidR="000179E0" w:rsidRPr="009342FE" w:rsidRDefault="000179E0" w:rsidP="00C37112">
      <w:pPr>
        <w:autoSpaceDE w:val="0"/>
        <w:spacing w:line="360" w:lineRule="atLeast"/>
        <w:rPr>
          <w:rFonts w:ascii="Calibri" w:hAnsi="Calibri"/>
          <w:sz w:val="22"/>
          <w:szCs w:val="22"/>
        </w:rPr>
      </w:pPr>
    </w:p>
    <w:p w14:paraId="4676774C" w14:textId="77777777" w:rsidR="00675AC5" w:rsidRPr="009342FE" w:rsidRDefault="00675AC5" w:rsidP="00C37112">
      <w:pPr>
        <w:autoSpaceDE w:val="0"/>
        <w:spacing w:line="360" w:lineRule="atLeast"/>
        <w:rPr>
          <w:rFonts w:ascii="Calibri" w:hAnsi="Calibri"/>
          <w:sz w:val="22"/>
          <w:szCs w:val="22"/>
        </w:rPr>
      </w:pPr>
      <w:r w:rsidRPr="009342FE">
        <w:rPr>
          <w:rFonts w:ascii="Calibri" w:hAnsi="Calibri"/>
          <w:sz w:val="22"/>
          <w:szCs w:val="22"/>
        </w:rPr>
        <w:t>À</w:t>
      </w:r>
    </w:p>
    <w:p w14:paraId="49CB730E" w14:textId="77777777" w:rsidR="00675AC5" w:rsidRPr="009342FE" w:rsidRDefault="00675AC5" w:rsidP="00C37112">
      <w:pPr>
        <w:autoSpaceDE w:val="0"/>
        <w:spacing w:line="360" w:lineRule="atLeast"/>
        <w:rPr>
          <w:rFonts w:ascii="Calibri" w:hAnsi="Calibri"/>
          <w:sz w:val="22"/>
          <w:szCs w:val="22"/>
        </w:rPr>
      </w:pPr>
      <w:r w:rsidRPr="009342FE">
        <w:rPr>
          <w:rFonts w:ascii="Calibri" w:hAnsi="Calibri"/>
          <w:sz w:val="22"/>
          <w:szCs w:val="22"/>
        </w:rPr>
        <w:t>Prefeitura Municipal de Campo Mourão</w:t>
      </w:r>
    </w:p>
    <w:p w14:paraId="1D09AEC3" w14:textId="77777777" w:rsidR="00675AC5" w:rsidRPr="009342FE" w:rsidRDefault="00675AC5" w:rsidP="00C37112">
      <w:pPr>
        <w:autoSpaceDE w:val="0"/>
        <w:spacing w:line="360" w:lineRule="atLeast"/>
        <w:rPr>
          <w:rFonts w:ascii="Calibri" w:hAnsi="Calibri"/>
          <w:b/>
          <w:sz w:val="22"/>
          <w:szCs w:val="22"/>
        </w:rPr>
      </w:pPr>
      <w:r w:rsidRPr="009342FE">
        <w:rPr>
          <w:rFonts w:ascii="Calibri" w:hAnsi="Calibri"/>
          <w:b/>
          <w:sz w:val="22"/>
          <w:szCs w:val="22"/>
        </w:rPr>
        <w:t xml:space="preserve">Tomada de Preço nº </w:t>
      </w:r>
      <w:r w:rsidR="00185875" w:rsidRPr="009342FE">
        <w:rPr>
          <w:rFonts w:ascii="Calibri" w:hAnsi="Calibri"/>
          <w:b/>
          <w:sz w:val="22"/>
          <w:szCs w:val="22"/>
        </w:rPr>
        <w:t>00</w:t>
      </w:r>
      <w:r w:rsidR="00185875">
        <w:rPr>
          <w:rFonts w:ascii="Calibri" w:hAnsi="Calibri"/>
          <w:b/>
          <w:sz w:val="22"/>
          <w:szCs w:val="22"/>
        </w:rPr>
        <w:t>3</w:t>
      </w:r>
      <w:r w:rsidR="00185875" w:rsidRPr="009342FE">
        <w:rPr>
          <w:rFonts w:ascii="Calibri" w:hAnsi="Calibri"/>
          <w:b/>
          <w:sz w:val="22"/>
          <w:szCs w:val="22"/>
        </w:rPr>
        <w:t>/2017</w:t>
      </w:r>
    </w:p>
    <w:p w14:paraId="17823E0B" w14:textId="77777777" w:rsidR="00675AC5" w:rsidRPr="009342FE" w:rsidRDefault="00675AC5" w:rsidP="00C37112">
      <w:pPr>
        <w:autoSpaceDE w:val="0"/>
        <w:spacing w:line="360" w:lineRule="atLeast"/>
        <w:rPr>
          <w:rFonts w:ascii="Calibri" w:hAnsi="Calibri"/>
          <w:b/>
          <w:bCs/>
          <w:sz w:val="22"/>
          <w:szCs w:val="22"/>
        </w:rPr>
      </w:pPr>
    </w:p>
    <w:p w14:paraId="7A92DF3E" w14:textId="77777777" w:rsidR="00675AC5" w:rsidRPr="009342FE" w:rsidRDefault="00675AC5" w:rsidP="00C37112">
      <w:pPr>
        <w:autoSpaceDE w:val="0"/>
        <w:spacing w:line="360" w:lineRule="atLeast"/>
        <w:rPr>
          <w:rFonts w:ascii="Calibri" w:hAnsi="Calibri"/>
          <w:b/>
          <w:bCs/>
          <w:sz w:val="22"/>
          <w:szCs w:val="22"/>
        </w:rPr>
      </w:pPr>
      <w:r w:rsidRPr="009342FE">
        <w:rPr>
          <w:rFonts w:ascii="Calibri" w:hAnsi="Calibri"/>
          <w:b/>
          <w:bCs/>
          <w:sz w:val="22"/>
          <w:szCs w:val="22"/>
        </w:rPr>
        <w:t>OBJETO:</w:t>
      </w:r>
    </w:p>
    <w:p w14:paraId="6F8B5704" w14:textId="77777777" w:rsidR="00675AC5" w:rsidRPr="009342FE" w:rsidRDefault="00675AC5" w:rsidP="00C37112">
      <w:pPr>
        <w:autoSpaceDE w:val="0"/>
        <w:spacing w:line="360" w:lineRule="atLeast"/>
        <w:rPr>
          <w:rFonts w:ascii="Calibri" w:hAnsi="Calibri"/>
          <w:sz w:val="22"/>
          <w:szCs w:val="22"/>
        </w:rPr>
      </w:pPr>
    </w:p>
    <w:p w14:paraId="4F961A48" w14:textId="77777777" w:rsidR="00675AC5" w:rsidRPr="009342FE" w:rsidRDefault="00675AC5" w:rsidP="00C37112">
      <w:pPr>
        <w:autoSpaceDE w:val="0"/>
        <w:spacing w:line="360" w:lineRule="atLeast"/>
        <w:jc w:val="both"/>
        <w:rPr>
          <w:rFonts w:ascii="Calibri" w:hAnsi="Calibri"/>
          <w:sz w:val="22"/>
          <w:szCs w:val="22"/>
        </w:rPr>
      </w:pPr>
      <w:r w:rsidRPr="009342FE">
        <w:rPr>
          <w:rFonts w:ascii="Calibri" w:hAnsi="Calibri"/>
          <w:sz w:val="22"/>
          <w:szCs w:val="22"/>
        </w:rPr>
        <w:t>Declaro que a empresa ______________________________________ possui disponibilidade de todos equipamentos e pessoal técnico, descritos nos quadros abaixo, necessários para executar o objeto referente à Licitação em epígrafe, estarão de acordo com o estabelecido na Norma Regulamentar NR-18 (Condições de Meio Ambiente de Trabalho na Indústria da Construção Civil), do Ministério do Trabalho.</w:t>
      </w:r>
    </w:p>
    <w:p w14:paraId="4C7B104D" w14:textId="77777777" w:rsidR="00675AC5" w:rsidRPr="009342FE" w:rsidRDefault="00675AC5" w:rsidP="00C37112">
      <w:pPr>
        <w:autoSpaceDE w:val="0"/>
        <w:spacing w:line="360" w:lineRule="atLeast"/>
        <w:rPr>
          <w:rFonts w:ascii="Calibri" w:hAnsi="Calibri"/>
          <w:b/>
          <w:bCs/>
          <w:sz w:val="22"/>
          <w:szCs w:val="22"/>
        </w:rPr>
      </w:pPr>
    </w:p>
    <w:p w14:paraId="282D3324" w14:textId="77777777" w:rsidR="00675AC5" w:rsidRPr="009342FE" w:rsidRDefault="00675AC5" w:rsidP="00C37112">
      <w:pPr>
        <w:autoSpaceDE w:val="0"/>
        <w:spacing w:line="360" w:lineRule="atLeast"/>
        <w:rPr>
          <w:rFonts w:ascii="Calibri" w:hAnsi="Calibri"/>
          <w:b/>
          <w:bCs/>
          <w:sz w:val="22"/>
          <w:szCs w:val="22"/>
        </w:rPr>
      </w:pPr>
      <w:r w:rsidRPr="009342FE">
        <w:rPr>
          <w:rFonts w:ascii="Calibri" w:hAnsi="Calibri"/>
          <w:b/>
          <w:bCs/>
          <w:sz w:val="22"/>
          <w:szCs w:val="22"/>
        </w:rPr>
        <w:t>PESSOAL TÉCNICO ESPECIALIZADO</w:t>
      </w:r>
    </w:p>
    <w:p w14:paraId="690FA565" w14:textId="77777777" w:rsidR="00675AC5" w:rsidRPr="009342FE" w:rsidRDefault="00675AC5" w:rsidP="00C37112">
      <w:pPr>
        <w:autoSpaceDE w:val="0"/>
        <w:spacing w:line="360" w:lineRule="atLeast"/>
        <w:rPr>
          <w:rFonts w:ascii="Calibri" w:hAnsi="Calibri"/>
          <w:sz w:val="22"/>
          <w:szCs w:val="22"/>
        </w:rPr>
      </w:pPr>
    </w:p>
    <w:tbl>
      <w:tblPr>
        <w:tblW w:w="0" w:type="auto"/>
        <w:tblInd w:w="-5" w:type="dxa"/>
        <w:tblLayout w:type="fixed"/>
        <w:tblLook w:val="0000" w:firstRow="0" w:lastRow="0" w:firstColumn="0" w:lastColumn="0" w:noHBand="0" w:noVBand="0"/>
      </w:tblPr>
      <w:tblGrid>
        <w:gridCol w:w="1704"/>
        <w:gridCol w:w="1665"/>
        <w:gridCol w:w="1989"/>
        <w:gridCol w:w="2268"/>
        <w:gridCol w:w="1843"/>
      </w:tblGrid>
      <w:tr w:rsidR="00675AC5" w:rsidRPr="009342FE" w14:paraId="2D158929" w14:textId="77777777" w:rsidTr="003531D0">
        <w:tc>
          <w:tcPr>
            <w:tcW w:w="1704" w:type="dxa"/>
            <w:tcBorders>
              <w:top w:val="single" w:sz="4" w:space="0" w:color="000000"/>
              <w:left w:val="single" w:sz="4" w:space="0" w:color="000000"/>
              <w:bottom w:val="single" w:sz="4" w:space="0" w:color="000000"/>
            </w:tcBorders>
          </w:tcPr>
          <w:p w14:paraId="1849122C" w14:textId="77777777" w:rsidR="00675AC5" w:rsidRPr="009342FE" w:rsidRDefault="00675AC5" w:rsidP="00C37112">
            <w:pPr>
              <w:autoSpaceDE w:val="0"/>
              <w:snapToGrid w:val="0"/>
              <w:spacing w:line="360" w:lineRule="atLeast"/>
              <w:rPr>
                <w:rFonts w:ascii="Calibri" w:hAnsi="Calibri"/>
                <w:sz w:val="22"/>
                <w:szCs w:val="22"/>
              </w:rPr>
            </w:pPr>
            <w:r w:rsidRPr="009342FE">
              <w:rPr>
                <w:rFonts w:ascii="Calibri" w:hAnsi="Calibri"/>
                <w:sz w:val="22"/>
                <w:szCs w:val="22"/>
              </w:rPr>
              <w:t>Função</w:t>
            </w:r>
          </w:p>
        </w:tc>
        <w:tc>
          <w:tcPr>
            <w:tcW w:w="1665" w:type="dxa"/>
            <w:tcBorders>
              <w:top w:val="single" w:sz="4" w:space="0" w:color="000000"/>
              <w:left w:val="single" w:sz="4" w:space="0" w:color="000000"/>
              <w:bottom w:val="single" w:sz="4" w:space="0" w:color="000000"/>
            </w:tcBorders>
          </w:tcPr>
          <w:p w14:paraId="464AECD6" w14:textId="77777777" w:rsidR="00675AC5" w:rsidRPr="009342FE" w:rsidRDefault="00675AC5" w:rsidP="00C37112">
            <w:pPr>
              <w:autoSpaceDE w:val="0"/>
              <w:snapToGrid w:val="0"/>
              <w:spacing w:line="360" w:lineRule="atLeast"/>
              <w:rPr>
                <w:rFonts w:ascii="Calibri" w:hAnsi="Calibri"/>
                <w:sz w:val="22"/>
                <w:szCs w:val="22"/>
              </w:rPr>
            </w:pPr>
            <w:r w:rsidRPr="009342FE">
              <w:rPr>
                <w:rFonts w:ascii="Calibri" w:hAnsi="Calibri"/>
                <w:sz w:val="22"/>
                <w:szCs w:val="22"/>
              </w:rPr>
              <w:t>nome</w:t>
            </w:r>
          </w:p>
        </w:tc>
        <w:tc>
          <w:tcPr>
            <w:tcW w:w="1989" w:type="dxa"/>
            <w:tcBorders>
              <w:top w:val="single" w:sz="4" w:space="0" w:color="000000"/>
              <w:left w:val="single" w:sz="4" w:space="0" w:color="000000"/>
              <w:bottom w:val="single" w:sz="4" w:space="0" w:color="000000"/>
            </w:tcBorders>
          </w:tcPr>
          <w:p w14:paraId="436CB931" w14:textId="77777777" w:rsidR="00675AC5" w:rsidRPr="009342FE" w:rsidRDefault="00675AC5" w:rsidP="00C37112">
            <w:pPr>
              <w:autoSpaceDE w:val="0"/>
              <w:snapToGrid w:val="0"/>
              <w:spacing w:line="360" w:lineRule="atLeast"/>
              <w:rPr>
                <w:rFonts w:ascii="Calibri" w:hAnsi="Calibri"/>
                <w:sz w:val="22"/>
                <w:szCs w:val="22"/>
              </w:rPr>
            </w:pPr>
            <w:r w:rsidRPr="009342FE">
              <w:rPr>
                <w:rFonts w:ascii="Calibri" w:hAnsi="Calibri"/>
                <w:sz w:val="22"/>
                <w:szCs w:val="22"/>
              </w:rPr>
              <w:t>qualificação</w:t>
            </w:r>
          </w:p>
        </w:tc>
        <w:tc>
          <w:tcPr>
            <w:tcW w:w="2268" w:type="dxa"/>
            <w:tcBorders>
              <w:top w:val="single" w:sz="4" w:space="0" w:color="000000"/>
              <w:left w:val="single" w:sz="4" w:space="0" w:color="000000"/>
              <w:bottom w:val="single" w:sz="4" w:space="0" w:color="000000"/>
            </w:tcBorders>
          </w:tcPr>
          <w:p w14:paraId="3D095269" w14:textId="77777777" w:rsidR="00675AC5" w:rsidRPr="009342FE" w:rsidRDefault="00675AC5" w:rsidP="00C37112">
            <w:pPr>
              <w:autoSpaceDE w:val="0"/>
              <w:snapToGrid w:val="0"/>
              <w:spacing w:line="360" w:lineRule="atLeast"/>
              <w:rPr>
                <w:rFonts w:ascii="Calibri" w:hAnsi="Calibri"/>
                <w:sz w:val="22"/>
                <w:szCs w:val="22"/>
              </w:rPr>
            </w:pPr>
            <w:r w:rsidRPr="009342FE">
              <w:rPr>
                <w:rFonts w:ascii="Calibri" w:hAnsi="Calibri"/>
                <w:sz w:val="22"/>
                <w:szCs w:val="22"/>
              </w:rPr>
              <w:t>Doc. de identificação</w:t>
            </w:r>
          </w:p>
        </w:tc>
        <w:tc>
          <w:tcPr>
            <w:tcW w:w="1843" w:type="dxa"/>
            <w:tcBorders>
              <w:top w:val="single" w:sz="4" w:space="0" w:color="000000"/>
              <w:left w:val="single" w:sz="4" w:space="0" w:color="000000"/>
              <w:bottom w:val="single" w:sz="4" w:space="0" w:color="000000"/>
              <w:right w:val="single" w:sz="4" w:space="0" w:color="000000"/>
            </w:tcBorders>
          </w:tcPr>
          <w:p w14:paraId="29AB562B" w14:textId="77777777" w:rsidR="00675AC5" w:rsidRPr="009342FE" w:rsidRDefault="00675AC5" w:rsidP="00C37112">
            <w:pPr>
              <w:autoSpaceDE w:val="0"/>
              <w:snapToGrid w:val="0"/>
              <w:spacing w:line="360" w:lineRule="atLeast"/>
              <w:rPr>
                <w:rFonts w:ascii="Calibri" w:hAnsi="Calibri"/>
                <w:sz w:val="22"/>
                <w:szCs w:val="22"/>
              </w:rPr>
            </w:pPr>
            <w:r w:rsidRPr="009342FE">
              <w:rPr>
                <w:rFonts w:ascii="Calibri" w:hAnsi="Calibri"/>
                <w:sz w:val="22"/>
                <w:szCs w:val="22"/>
              </w:rPr>
              <w:t>Vínculo com a empresa</w:t>
            </w:r>
          </w:p>
        </w:tc>
      </w:tr>
      <w:tr w:rsidR="00675AC5" w:rsidRPr="009342FE" w14:paraId="1898544E" w14:textId="77777777" w:rsidTr="003531D0">
        <w:tc>
          <w:tcPr>
            <w:tcW w:w="1704" w:type="dxa"/>
            <w:tcBorders>
              <w:top w:val="single" w:sz="4" w:space="0" w:color="000000"/>
              <w:left w:val="single" w:sz="4" w:space="0" w:color="000000"/>
              <w:bottom w:val="single" w:sz="4" w:space="0" w:color="000000"/>
            </w:tcBorders>
          </w:tcPr>
          <w:p w14:paraId="2E3BC60F" w14:textId="77777777" w:rsidR="00675AC5" w:rsidRPr="009342FE" w:rsidRDefault="00675AC5" w:rsidP="00C37112">
            <w:pPr>
              <w:autoSpaceDE w:val="0"/>
              <w:snapToGrid w:val="0"/>
              <w:spacing w:line="360" w:lineRule="atLeast"/>
              <w:rPr>
                <w:rFonts w:ascii="Calibri" w:hAnsi="Calibri"/>
                <w:sz w:val="22"/>
                <w:szCs w:val="22"/>
              </w:rPr>
            </w:pPr>
          </w:p>
        </w:tc>
        <w:tc>
          <w:tcPr>
            <w:tcW w:w="1665" w:type="dxa"/>
            <w:tcBorders>
              <w:top w:val="single" w:sz="4" w:space="0" w:color="000000"/>
              <w:left w:val="single" w:sz="4" w:space="0" w:color="000000"/>
              <w:bottom w:val="single" w:sz="4" w:space="0" w:color="000000"/>
            </w:tcBorders>
          </w:tcPr>
          <w:p w14:paraId="4629F0F6" w14:textId="77777777" w:rsidR="00675AC5" w:rsidRPr="009342FE" w:rsidRDefault="00675AC5" w:rsidP="00C37112">
            <w:pPr>
              <w:autoSpaceDE w:val="0"/>
              <w:snapToGrid w:val="0"/>
              <w:spacing w:line="360" w:lineRule="atLeast"/>
              <w:rPr>
                <w:rFonts w:ascii="Calibri" w:hAnsi="Calibri"/>
                <w:sz w:val="22"/>
                <w:szCs w:val="22"/>
              </w:rPr>
            </w:pPr>
          </w:p>
        </w:tc>
        <w:tc>
          <w:tcPr>
            <w:tcW w:w="1989" w:type="dxa"/>
            <w:tcBorders>
              <w:top w:val="single" w:sz="4" w:space="0" w:color="000000"/>
              <w:left w:val="single" w:sz="4" w:space="0" w:color="000000"/>
              <w:bottom w:val="single" w:sz="4" w:space="0" w:color="000000"/>
            </w:tcBorders>
          </w:tcPr>
          <w:p w14:paraId="520DDA18" w14:textId="77777777" w:rsidR="00675AC5" w:rsidRPr="009342FE" w:rsidRDefault="00675AC5" w:rsidP="00C37112">
            <w:pPr>
              <w:autoSpaceDE w:val="0"/>
              <w:snapToGrid w:val="0"/>
              <w:spacing w:line="360" w:lineRule="atLeast"/>
              <w:rPr>
                <w:rFonts w:ascii="Calibri" w:hAnsi="Calibri"/>
                <w:sz w:val="22"/>
                <w:szCs w:val="22"/>
              </w:rPr>
            </w:pPr>
          </w:p>
        </w:tc>
        <w:tc>
          <w:tcPr>
            <w:tcW w:w="2268" w:type="dxa"/>
            <w:tcBorders>
              <w:top w:val="single" w:sz="4" w:space="0" w:color="000000"/>
              <w:left w:val="single" w:sz="4" w:space="0" w:color="000000"/>
              <w:bottom w:val="single" w:sz="4" w:space="0" w:color="000000"/>
            </w:tcBorders>
          </w:tcPr>
          <w:p w14:paraId="7874A48E" w14:textId="77777777" w:rsidR="00675AC5" w:rsidRPr="009342FE" w:rsidRDefault="00675AC5" w:rsidP="00C37112">
            <w:pPr>
              <w:autoSpaceDE w:val="0"/>
              <w:snapToGrid w:val="0"/>
              <w:spacing w:line="360" w:lineRule="atLeast"/>
              <w:rPr>
                <w:rFonts w:ascii="Calibri" w:hAnsi="Calibri"/>
                <w:sz w:val="22"/>
                <w:szCs w:val="22"/>
              </w:rPr>
            </w:pPr>
          </w:p>
        </w:tc>
        <w:tc>
          <w:tcPr>
            <w:tcW w:w="1843" w:type="dxa"/>
            <w:tcBorders>
              <w:top w:val="single" w:sz="4" w:space="0" w:color="000000"/>
              <w:left w:val="single" w:sz="4" w:space="0" w:color="000000"/>
              <w:bottom w:val="single" w:sz="4" w:space="0" w:color="000000"/>
              <w:right w:val="single" w:sz="4" w:space="0" w:color="000000"/>
            </w:tcBorders>
          </w:tcPr>
          <w:p w14:paraId="2DD9D39F" w14:textId="77777777" w:rsidR="00675AC5" w:rsidRPr="009342FE" w:rsidRDefault="00675AC5" w:rsidP="00C37112">
            <w:pPr>
              <w:autoSpaceDE w:val="0"/>
              <w:snapToGrid w:val="0"/>
              <w:spacing w:line="360" w:lineRule="atLeast"/>
              <w:rPr>
                <w:rFonts w:ascii="Calibri" w:hAnsi="Calibri"/>
                <w:sz w:val="22"/>
                <w:szCs w:val="22"/>
              </w:rPr>
            </w:pPr>
          </w:p>
        </w:tc>
      </w:tr>
      <w:tr w:rsidR="00675AC5" w:rsidRPr="009342FE" w14:paraId="171F6AAB" w14:textId="77777777" w:rsidTr="003531D0">
        <w:tc>
          <w:tcPr>
            <w:tcW w:w="1704" w:type="dxa"/>
            <w:tcBorders>
              <w:top w:val="single" w:sz="4" w:space="0" w:color="000000"/>
              <w:left w:val="single" w:sz="4" w:space="0" w:color="000000"/>
              <w:bottom w:val="single" w:sz="4" w:space="0" w:color="000000"/>
            </w:tcBorders>
          </w:tcPr>
          <w:p w14:paraId="26E6EA23" w14:textId="77777777" w:rsidR="00675AC5" w:rsidRPr="009342FE" w:rsidRDefault="00675AC5" w:rsidP="00C37112">
            <w:pPr>
              <w:autoSpaceDE w:val="0"/>
              <w:snapToGrid w:val="0"/>
              <w:spacing w:line="360" w:lineRule="atLeast"/>
              <w:rPr>
                <w:rFonts w:ascii="Calibri" w:hAnsi="Calibri"/>
                <w:sz w:val="22"/>
                <w:szCs w:val="22"/>
              </w:rPr>
            </w:pPr>
          </w:p>
        </w:tc>
        <w:tc>
          <w:tcPr>
            <w:tcW w:w="1665" w:type="dxa"/>
            <w:tcBorders>
              <w:top w:val="single" w:sz="4" w:space="0" w:color="000000"/>
              <w:left w:val="single" w:sz="4" w:space="0" w:color="000000"/>
              <w:bottom w:val="single" w:sz="4" w:space="0" w:color="000000"/>
            </w:tcBorders>
          </w:tcPr>
          <w:p w14:paraId="03B1043B" w14:textId="77777777" w:rsidR="00675AC5" w:rsidRPr="009342FE" w:rsidRDefault="00675AC5" w:rsidP="00C37112">
            <w:pPr>
              <w:autoSpaceDE w:val="0"/>
              <w:snapToGrid w:val="0"/>
              <w:spacing w:line="360" w:lineRule="atLeast"/>
              <w:rPr>
                <w:rFonts w:ascii="Calibri" w:hAnsi="Calibri"/>
                <w:sz w:val="22"/>
                <w:szCs w:val="22"/>
              </w:rPr>
            </w:pPr>
          </w:p>
        </w:tc>
        <w:tc>
          <w:tcPr>
            <w:tcW w:w="1989" w:type="dxa"/>
            <w:tcBorders>
              <w:top w:val="single" w:sz="4" w:space="0" w:color="000000"/>
              <w:left w:val="single" w:sz="4" w:space="0" w:color="000000"/>
              <w:bottom w:val="single" w:sz="4" w:space="0" w:color="000000"/>
            </w:tcBorders>
          </w:tcPr>
          <w:p w14:paraId="38FBF1CC" w14:textId="77777777" w:rsidR="00675AC5" w:rsidRPr="009342FE" w:rsidRDefault="00675AC5" w:rsidP="00C37112">
            <w:pPr>
              <w:autoSpaceDE w:val="0"/>
              <w:snapToGrid w:val="0"/>
              <w:spacing w:line="360" w:lineRule="atLeast"/>
              <w:rPr>
                <w:rFonts w:ascii="Calibri" w:hAnsi="Calibri"/>
                <w:sz w:val="22"/>
                <w:szCs w:val="22"/>
              </w:rPr>
            </w:pPr>
          </w:p>
        </w:tc>
        <w:tc>
          <w:tcPr>
            <w:tcW w:w="2268" w:type="dxa"/>
            <w:tcBorders>
              <w:top w:val="single" w:sz="4" w:space="0" w:color="000000"/>
              <w:left w:val="single" w:sz="4" w:space="0" w:color="000000"/>
              <w:bottom w:val="single" w:sz="4" w:space="0" w:color="000000"/>
            </w:tcBorders>
          </w:tcPr>
          <w:p w14:paraId="3477F8F3" w14:textId="77777777" w:rsidR="00675AC5" w:rsidRPr="009342FE" w:rsidRDefault="00675AC5" w:rsidP="00C37112">
            <w:pPr>
              <w:autoSpaceDE w:val="0"/>
              <w:snapToGrid w:val="0"/>
              <w:spacing w:line="360" w:lineRule="atLeast"/>
              <w:rPr>
                <w:rFonts w:ascii="Calibri" w:hAnsi="Calibri"/>
                <w:sz w:val="22"/>
                <w:szCs w:val="22"/>
              </w:rPr>
            </w:pPr>
          </w:p>
        </w:tc>
        <w:tc>
          <w:tcPr>
            <w:tcW w:w="1843" w:type="dxa"/>
            <w:tcBorders>
              <w:top w:val="single" w:sz="4" w:space="0" w:color="000000"/>
              <w:left w:val="single" w:sz="4" w:space="0" w:color="000000"/>
              <w:bottom w:val="single" w:sz="4" w:space="0" w:color="000000"/>
              <w:right w:val="single" w:sz="4" w:space="0" w:color="000000"/>
            </w:tcBorders>
          </w:tcPr>
          <w:p w14:paraId="799653F2" w14:textId="77777777" w:rsidR="00675AC5" w:rsidRPr="009342FE" w:rsidRDefault="00675AC5" w:rsidP="00C37112">
            <w:pPr>
              <w:autoSpaceDE w:val="0"/>
              <w:snapToGrid w:val="0"/>
              <w:spacing w:line="360" w:lineRule="atLeast"/>
              <w:rPr>
                <w:rFonts w:ascii="Calibri" w:hAnsi="Calibri"/>
                <w:sz w:val="22"/>
                <w:szCs w:val="22"/>
              </w:rPr>
            </w:pPr>
          </w:p>
        </w:tc>
      </w:tr>
    </w:tbl>
    <w:p w14:paraId="2B4BF06C" w14:textId="77777777" w:rsidR="00675AC5" w:rsidRPr="009342FE" w:rsidRDefault="00675AC5" w:rsidP="00C37112">
      <w:pPr>
        <w:autoSpaceDE w:val="0"/>
        <w:spacing w:line="360" w:lineRule="atLeast"/>
        <w:rPr>
          <w:rFonts w:ascii="Calibri" w:hAnsi="Calibri"/>
          <w:b/>
          <w:bCs/>
          <w:sz w:val="22"/>
          <w:szCs w:val="22"/>
        </w:rPr>
      </w:pPr>
      <w:r w:rsidRPr="009342FE">
        <w:rPr>
          <w:rFonts w:ascii="Calibri" w:hAnsi="Calibri"/>
          <w:b/>
          <w:bCs/>
          <w:sz w:val="22"/>
          <w:szCs w:val="22"/>
        </w:rPr>
        <w:t>APARELHAMENTO: VEÍCULOS, MÁQUINAS E EQUIPAMENTOS</w:t>
      </w:r>
    </w:p>
    <w:p w14:paraId="1B5331F5" w14:textId="77777777" w:rsidR="00675AC5" w:rsidRPr="009342FE" w:rsidRDefault="00675AC5" w:rsidP="00C37112">
      <w:pPr>
        <w:autoSpaceDE w:val="0"/>
        <w:spacing w:line="360" w:lineRule="atLeast"/>
        <w:rPr>
          <w:rFonts w:ascii="Calibri" w:hAnsi="Calibri"/>
          <w:sz w:val="22"/>
          <w:szCs w:val="22"/>
        </w:rPr>
      </w:pPr>
    </w:p>
    <w:tbl>
      <w:tblPr>
        <w:tblW w:w="0" w:type="auto"/>
        <w:tblInd w:w="-5" w:type="dxa"/>
        <w:tblLayout w:type="fixed"/>
        <w:tblLook w:val="0000" w:firstRow="0" w:lastRow="0" w:firstColumn="0" w:lastColumn="0" w:noHBand="0" w:noVBand="0"/>
      </w:tblPr>
      <w:tblGrid>
        <w:gridCol w:w="1844"/>
        <w:gridCol w:w="1847"/>
        <w:gridCol w:w="1662"/>
        <w:gridCol w:w="2273"/>
        <w:gridCol w:w="1843"/>
      </w:tblGrid>
      <w:tr w:rsidR="00675AC5" w:rsidRPr="009342FE" w14:paraId="137EBC6E" w14:textId="77777777" w:rsidTr="003531D0">
        <w:tc>
          <w:tcPr>
            <w:tcW w:w="1844" w:type="dxa"/>
            <w:tcBorders>
              <w:top w:val="single" w:sz="4" w:space="0" w:color="000000"/>
              <w:left w:val="single" w:sz="4" w:space="0" w:color="000000"/>
              <w:bottom w:val="single" w:sz="4" w:space="0" w:color="000000"/>
            </w:tcBorders>
          </w:tcPr>
          <w:p w14:paraId="61B04BDC" w14:textId="77777777" w:rsidR="00675AC5" w:rsidRPr="009342FE" w:rsidRDefault="00675AC5" w:rsidP="00C37112">
            <w:pPr>
              <w:autoSpaceDE w:val="0"/>
              <w:snapToGrid w:val="0"/>
              <w:spacing w:line="360" w:lineRule="atLeast"/>
              <w:rPr>
                <w:rFonts w:ascii="Calibri" w:hAnsi="Calibri"/>
                <w:sz w:val="22"/>
                <w:szCs w:val="22"/>
              </w:rPr>
            </w:pPr>
            <w:r w:rsidRPr="009342FE">
              <w:rPr>
                <w:rFonts w:ascii="Calibri" w:hAnsi="Calibri"/>
                <w:sz w:val="22"/>
                <w:szCs w:val="22"/>
              </w:rPr>
              <w:t>Veículos, máquinas e equipamentos</w:t>
            </w:r>
          </w:p>
        </w:tc>
        <w:tc>
          <w:tcPr>
            <w:tcW w:w="1847" w:type="dxa"/>
            <w:tcBorders>
              <w:top w:val="single" w:sz="4" w:space="0" w:color="000000"/>
              <w:left w:val="single" w:sz="4" w:space="0" w:color="000000"/>
              <w:bottom w:val="single" w:sz="4" w:space="0" w:color="000000"/>
            </w:tcBorders>
          </w:tcPr>
          <w:p w14:paraId="435B182E" w14:textId="77777777" w:rsidR="00675AC5" w:rsidRPr="009342FE" w:rsidRDefault="00675AC5" w:rsidP="00C37112">
            <w:pPr>
              <w:autoSpaceDE w:val="0"/>
              <w:snapToGrid w:val="0"/>
              <w:spacing w:line="360" w:lineRule="atLeast"/>
              <w:rPr>
                <w:rFonts w:ascii="Calibri" w:hAnsi="Calibri"/>
                <w:sz w:val="22"/>
                <w:szCs w:val="22"/>
              </w:rPr>
            </w:pPr>
            <w:r w:rsidRPr="009342FE">
              <w:rPr>
                <w:rFonts w:ascii="Calibri" w:hAnsi="Calibri"/>
                <w:sz w:val="22"/>
                <w:szCs w:val="22"/>
              </w:rPr>
              <w:t xml:space="preserve">Marca/modelo </w:t>
            </w:r>
          </w:p>
        </w:tc>
        <w:tc>
          <w:tcPr>
            <w:tcW w:w="1662" w:type="dxa"/>
            <w:tcBorders>
              <w:top w:val="single" w:sz="4" w:space="0" w:color="000000"/>
              <w:left w:val="single" w:sz="4" w:space="0" w:color="000000"/>
              <w:bottom w:val="single" w:sz="4" w:space="0" w:color="000000"/>
            </w:tcBorders>
          </w:tcPr>
          <w:p w14:paraId="18BB6DB6" w14:textId="77777777" w:rsidR="00675AC5" w:rsidRPr="009342FE" w:rsidRDefault="00675AC5" w:rsidP="00C37112">
            <w:pPr>
              <w:autoSpaceDE w:val="0"/>
              <w:snapToGrid w:val="0"/>
              <w:spacing w:line="360" w:lineRule="atLeast"/>
              <w:rPr>
                <w:rFonts w:ascii="Calibri" w:hAnsi="Calibri"/>
                <w:sz w:val="22"/>
                <w:szCs w:val="22"/>
              </w:rPr>
            </w:pPr>
            <w:r w:rsidRPr="009342FE">
              <w:rPr>
                <w:rFonts w:ascii="Calibri" w:hAnsi="Calibri"/>
                <w:sz w:val="22"/>
                <w:szCs w:val="22"/>
              </w:rPr>
              <w:t>Próprio ou locado</w:t>
            </w:r>
          </w:p>
        </w:tc>
        <w:tc>
          <w:tcPr>
            <w:tcW w:w="2273" w:type="dxa"/>
            <w:tcBorders>
              <w:top w:val="single" w:sz="4" w:space="0" w:color="000000"/>
              <w:left w:val="single" w:sz="4" w:space="0" w:color="000000"/>
              <w:bottom w:val="single" w:sz="4" w:space="0" w:color="000000"/>
            </w:tcBorders>
          </w:tcPr>
          <w:p w14:paraId="696CA027" w14:textId="77777777" w:rsidR="00675AC5" w:rsidRPr="009342FE" w:rsidRDefault="00675AC5" w:rsidP="00C37112">
            <w:pPr>
              <w:autoSpaceDE w:val="0"/>
              <w:snapToGrid w:val="0"/>
              <w:spacing w:line="360" w:lineRule="atLeast"/>
              <w:rPr>
                <w:rFonts w:ascii="Calibri" w:hAnsi="Calibri"/>
                <w:sz w:val="22"/>
                <w:szCs w:val="22"/>
              </w:rPr>
            </w:pPr>
            <w:r w:rsidRPr="009342FE">
              <w:rPr>
                <w:rFonts w:ascii="Calibri" w:hAnsi="Calibri"/>
                <w:sz w:val="22"/>
                <w:szCs w:val="22"/>
              </w:rPr>
              <w:t>ano</w:t>
            </w:r>
          </w:p>
        </w:tc>
        <w:tc>
          <w:tcPr>
            <w:tcW w:w="1843" w:type="dxa"/>
            <w:tcBorders>
              <w:top w:val="single" w:sz="4" w:space="0" w:color="000000"/>
              <w:left w:val="single" w:sz="4" w:space="0" w:color="000000"/>
              <w:bottom w:val="single" w:sz="4" w:space="0" w:color="000000"/>
              <w:right w:val="single" w:sz="4" w:space="0" w:color="000000"/>
            </w:tcBorders>
          </w:tcPr>
          <w:p w14:paraId="0748EB7D" w14:textId="77777777" w:rsidR="00675AC5" w:rsidRPr="009342FE" w:rsidRDefault="00675AC5" w:rsidP="00C37112">
            <w:pPr>
              <w:autoSpaceDE w:val="0"/>
              <w:snapToGrid w:val="0"/>
              <w:spacing w:line="360" w:lineRule="atLeast"/>
              <w:rPr>
                <w:rFonts w:ascii="Calibri" w:hAnsi="Calibri"/>
                <w:sz w:val="22"/>
                <w:szCs w:val="22"/>
              </w:rPr>
            </w:pPr>
            <w:r w:rsidRPr="009342FE">
              <w:rPr>
                <w:rFonts w:ascii="Calibri" w:hAnsi="Calibri"/>
                <w:sz w:val="22"/>
                <w:szCs w:val="22"/>
              </w:rPr>
              <w:t>Estado de Manutenção</w:t>
            </w:r>
          </w:p>
        </w:tc>
      </w:tr>
      <w:tr w:rsidR="00675AC5" w:rsidRPr="009342FE" w14:paraId="43DF616B" w14:textId="77777777" w:rsidTr="003531D0">
        <w:tc>
          <w:tcPr>
            <w:tcW w:w="1844" w:type="dxa"/>
            <w:tcBorders>
              <w:top w:val="single" w:sz="4" w:space="0" w:color="000000"/>
              <w:left w:val="single" w:sz="4" w:space="0" w:color="000000"/>
              <w:bottom w:val="single" w:sz="4" w:space="0" w:color="000000"/>
            </w:tcBorders>
          </w:tcPr>
          <w:p w14:paraId="000F8D46" w14:textId="77777777" w:rsidR="00675AC5" w:rsidRPr="009342FE" w:rsidRDefault="00675AC5" w:rsidP="00C37112">
            <w:pPr>
              <w:autoSpaceDE w:val="0"/>
              <w:snapToGrid w:val="0"/>
              <w:spacing w:line="360" w:lineRule="atLeast"/>
              <w:rPr>
                <w:rFonts w:ascii="Calibri" w:hAnsi="Calibri"/>
                <w:sz w:val="22"/>
                <w:szCs w:val="22"/>
              </w:rPr>
            </w:pPr>
          </w:p>
        </w:tc>
        <w:tc>
          <w:tcPr>
            <w:tcW w:w="1847" w:type="dxa"/>
            <w:tcBorders>
              <w:top w:val="single" w:sz="4" w:space="0" w:color="000000"/>
              <w:left w:val="single" w:sz="4" w:space="0" w:color="000000"/>
              <w:bottom w:val="single" w:sz="4" w:space="0" w:color="000000"/>
            </w:tcBorders>
          </w:tcPr>
          <w:p w14:paraId="6FAB6A94" w14:textId="77777777" w:rsidR="00675AC5" w:rsidRPr="009342FE" w:rsidRDefault="00675AC5" w:rsidP="00C37112">
            <w:pPr>
              <w:autoSpaceDE w:val="0"/>
              <w:snapToGrid w:val="0"/>
              <w:spacing w:line="360" w:lineRule="atLeast"/>
              <w:rPr>
                <w:rFonts w:ascii="Calibri" w:hAnsi="Calibri"/>
                <w:sz w:val="22"/>
                <w:szCs w:val="22"/>
              </w:rPr>
            </w:pPr>
          </w:p>
        </w:tc>
        <w:tc>
          <w:tcPr>
            <w:tcW w:w="1662" w:type="dxa"/>
            <w:tcBorders>
              <w:top w:val="single" w:sz="4" w:space="0" w:color="000000"/>
              <w:left w:val="single" w:sz="4" w:space="0" w:color="000000"/>
              <w:bottom w:val="single" w:sz="4" w:space="0" w:color="000000"/>
            </w:tcBorders>
          </w:tcPr>
          <w:p w14:paraId="1E2499CB" w14:textId="77777777" w:rsidR="00675AC5" w:rsidRPr="009342FE" w:rsidRDefault="00675AC5" w:rsidP="00C37112">
            <w:pPr>
              <w:autoSpaceDE w:val="0"/>
              <w:snapToGrid w:val="0"/>
              <w:spacing w:line="360" w:lineRule="atLeast"/>
              <w:rPr>
                <w:rFonts w:ascii="Calibri" w:hAnsi="Calibri"/>
                <w:sz w:val="22"/>
                <w:szCs w:val="22"/>
              </w:rPr>
            </w:pPr>
          </w:p>
        </w:tc>
        <w:tc>
          <w:tcPr>
            <w:tcW w:w="2273" w:type="dxa"/>
            <w:tcBorders>
              <w:top w:val="single" w:sz="4" w:space="0" w:color="000000"/>
              <w:left w:val="single" w:sz="4" w:space="0" w:color="000000"/>
              <w:bottom w:val="single" w:sz="4" w:space="0" w:color="000000"/>
            </w:tcBorders>
          </w:tcPr>
          <w:p w14:paraId="7D2CC2C1" w14:textId="77777777" w:rsidR="00675AC5" w:rsidRPr="009342FE" w:rsidRDefault="00675AC5" w:rsidP="00C37112">
            <w:pPr>
              <w:autoSpaceDE w:val="0"/>
              <w:snapToGrid w:val="0"/>
              <w:spacing w:line="360" w:lineRule="atLeast"/>
              <w:rPr>
                <w:rFonts w:ascii="Calibri" w:hAnsi="Calibri"/>
                <w:sz w:val="22"/>
                <w:szCs w:val="22"/>
              </w:rPr>
            </w:pPr>
          </w:p>
        </w:tc>
        <w:tc>
          <w:tcPr>
            <w:tcW w:w="1843" w:type="dxa"/>
            <w:tcBorders>
              <w:top w:val="single" w:sz="4" w:space="0" w:color="000000"/>
              <w:left w:val="single" w:sz="4" w:space="0" w:color="000000"/>
              <w:bottom w:val="single" w:sz="4" w:space="0" w:color="000000"/>
              <w:right w:val="single" w:sz="4" w:space="0" w:color="000000"/>
            </w:tcBorders>
          </w:tcPr>
          <w:p w14:paraId="3938674A" w14:textId="77777777" w:rsidR="00675AC5" w:rsidRPr="009342FE" w:rsidRDefault="00675AC5" w:rsidP="00C37112">
            <w:pPr>
              <w:autoSpaceDE w:val="0"/>
              <w:snapToGrid w:val="0"/>
              <w:spacing w:line="360" w:lineRule="atLeast"/>
              <w:rPr>
                <w:rFonts w:ascii="Calibri" w:hAnsi="Calibri"/>
                <w:sz w:val="22"/>
                <w:szCs w:val="22"/>
              </w:rPr>
            </w:pPr>
          </w:p>
        </w:tc>
      </w:tr>
      <w:tr w:rsidR="00675AC5" w:rsidRPr="009342FE" w14:paraId="67BBA940" w14:textId="77777777" w:rsidTr="003531D0">
        <w:tc>
          <w:tcPr>
            <w:tcW w:w="1844" w:type="dxa"/>
            <w:tcBorders>
              <w:top w:val="single" w:sz="4" w:space="0" w:color="000000"/>
              <w:left w:val="single" w:sz="4" w:space="0" w:color="000000"/>
              <w:bottom w:val="single" w:sz="4" w:space="0" w:color="000000"/>
            </w:tcBorders>
          </w:tcPr>
          <w:p w14:paraId="6BA9100C" w14:textId="77777777" w:rsidR="00675AC5" w:rsidRPr="009342FE" w:rsidRDefault="00675AC5" w:rsidP="00C37112">
            <w:pPr>
              <w:autoSpaceDE w:val="0"/>
              <w:snapToGrid w:val="0"/>
              <w:spacing w:line="360" w:lineRule="atLeast"/>
              <w:rPr>
                <w:rFonts w:ascii="Calibri" w:hAnsi="Calibri"/>
                <w:sz w:val="22"/>
                <w:szCs w:val="22"/>
              </w:rPr>
            </w:pPr>
          </w:p>
        </w:tc>
        <w:tc>
          <w:tcPr>
            <w:tcW w:w="1847" w:type="dxa"/>
            <w:tcBorders>
              <w:top w:val="single" w:sz="4" w:space="0" w:color="000000"/>
              <w:left w:val="single" w:sz="4" w:space="0" w:color="000000"/>
              <w:bottom w:val="single" w:sz="4" w:space="0" w:color="000000"/>
            </w:tcBorders>
          </w:tcPr>
          <w:p w14:paraId="4FD995D1" w14:textId="77777777" w:rsidR="00675AC5" w:rsidRPr="009342FE" w:rsidRDefault="00675AC5" w:rsidP="00C37112">
            <w:pPr>
              <w:autoSpaceDE w:val="0"/>
              <w:snapToGrid w:val="0"/>
              <w:spacing w:line="360" w:lineRule="atLeast"/>
              <w:rPr>
                <w:rFonts w:ascii="Calibri" w:hAnsi="Calibri"/>
                <w:sz w:val="22"/>
                <w:szCs w:val="22"/>
              </w:rPr>
            </w:pPr>
          </w:p>
        </w:tc>
        <w:tc>
          <w:tcPr>
            <w:tcW w:w="1662" w:type="dxa"/>
            <w:tcBorders>
              <w:top w:val="single" w:sz="4" w:space="0" w:color="000000"/>
              <w:left w:val="single" w:sz="4" w:space="0" w:color="000000"/>
              <w:bottom w:val="single" w:sz="4" w:space="0" w:color="000000"/>
            </w:tcBorders>
          </w:tcPr>
          <w:p w14:paraId="69555DB2" w14:textId="77777777" w:rsidR="00675AC5" w:rsidRPr="009342FE" w:rsidRDefault="00675AC5" w:rsidP="00C37112">
            <w:pPr>
              <w:autoSpaceDE w:val="0"/>
              <w:snapToGrid w:val="0"/>
              <w:spacing w:line="360" w:lineRule="atLeast"/>
              <w:rPr>
                <w:rFonts w:ascii="Calibri" w:hAnsi="Calibri"/>
                <w:sz w:val="22"/>
                <w:szCs w:val="22"/>
              </w:rPr>
            </w:pPr>
          </w:p>
        </w:tc>
        <w:tc>
          <w:tcPr>
            <w:tcW w:w="2273" w:type="dxa"/>
            <w:tcBorders>
              <w:top w:val="single" w:sz="4" w:space="0" w:color="000000"/>
              <w:left w:val="single" w:sz="4" w:space="0" w:color="000000"/>
              <w:bottom w:val="single" w:sz="4" w:space="0" w:color="000000"/>
            </w:tcBorders>
          </w:tcPr>
          <w:p w14:paraId="0AF86FA7" w14:textId="77777777" w:rsidR="00675AC5" w:rsidRPr="009342FE" w:rsidRDefault="00675AC5" w:rsidP="00C37112">
            <w:pPr>
              <w:autoSpaceDE w:val="0"/>
              <w:snapToGrid w:val="0"/>
              <w:spacing w:line="360" w:lineRule="atLeast"/>
              <w:rPr>
                <w:rFonts w:ascii="Calibri" w:hAnsi="Calibri"/>
                <w:sz w:val="22"/>
                <w:szCs w:val="22"/>
              </w:rPr>
            </w:pPr>
          </w:p>
        </w:tc>
        <w:tc>
          <w:tcPr>
            <w:tcW w:w="1843" w:type="dxa"/>
            <w:tcBorders>
              <w:top w:val="single" w:sz="4" w:space="0" w:color="000000"/>
              <w:left w:val="single" w:sz="4" w:space="0" w:color="000000"/>
              <w:bottom w:val="single" w:sz="4" w:space="0" w:color="000000"/>
              <w:right w:val="single" w:sz="4" w:space="0" w:color="000000"/>
            </w:tcBorders>
          </w:tcPr>
          <w:p w14:paraId="77E0020D" w14:textId="77777777" w:rsidR="00675AC5" w:rsidRPr="009342FE" w:rsidRDefault="00675AC5" w:rsidP="00C37112">
            <w:pPr>
              <w:autoSpaceDE w:val="0"/>
              <w:snapToGrid w:val="0"/>
              <w:spacing w:line="360" w:lineRule="atLeast"/>
              <w:rPr>
                <w:rFonts w:ascii="Calibri" w:hAnsi="Calibri"/>
                <w:sz w:val="22"/>
                <w:szCs w:val="22"/>
              </w:rPr>
            </w:pPr>
          </w:p>
        </w:tc>
      </w:tr>
    </w:tbl>
    <w:p w14:paraId="2558F842" w14:textId="77777777" w:rsidR="00675AC5" w:rsidRPr="009342FE" w:rsidRDefault="00675AC5" w:rsidP="00C37112">
      <w:pPr>
        <w:autoSpaceDE w:val="0"/>
        <w:spacing w:line="360" w:lineRule="atLeast"/>
        <w:rPr>
          <w:rFonts w:ascii="Calibri" w:hAnsi="Calibri"/>
          <w:sz w:val="22"/>
          <w:szCs w:val="22"/>
        </w:rPr>
      </w:pPr>
    </w:p>
    <w:p w14:paraId="6138C70E" w14:textId="77777777" w:rsidR="00675AC5" w:rsidRPr="009342FE" w:rsidRDefault="00675AC5" w:rsidP="00C37112">
      <w:pPr>
        <w:autoSpaceDE w:val="0"/>
        <w:spacing w:line="360" w:lineRule="atLeast"/>
        <w:rPr>
          <w:rFonts w:ascii="Calibri" w:hAnsi="Calibri"/>
          <w:sz w:val="22"/>
          <w:szCs w:val="22"/>
        </w:rPr>
      </w:pPr>
      <w:r w:rsidRPr="009342FE">
        <w:rPr>
          <w:rFonts w:ascii="Calibri" w:hAnsi="Calibri"/>
          <w:sz w:val="22"/>
          <w:szCs w:val="22"/>
        </w:rPr>
        <w:t>Local e data.</w:t>
      </w:r>
    </w:p>
    <w:p w14:paraId="5A393E13" w14:textId="77777777" w:rsidR="006569CD" w:rsidRPr="009342FE" w:rsidRDefault="00675AC5" w:rsidP="00C37112">
      <w:pPr>
        <w:spacing w:line="360" w:lineRule="atLeast"/>
        <w:rPr>
          <w:rFonts w:ascii="Calibri" w:hAnsi="Calibri"/>
          <w:sz w:val="22"/>
          <w:szCs w:val="22"/>
        </w:rPr>
      </w:pPr>
      <w:r w:rsidRPr="009342FE">
        <w:rPr>
          <w:rFonts w:ascii="Calibri" w:hAnsi="Calibri"/>
          <w:sz w:val="22"/>
          <w:szCs w:val="22"/>
        </w:rPr>
        <w:t>assinatura do responsável legal pela empresa</w:t>
      </w:r>
    </w:p>
    <w:p w14:paraId="610F3E82" w14:textId="77777777" w:rsidR="00A63815" w:rsidRPr="009342FE" w:rsidRDefault="00A63815" w:rsidP="00C37112">
      <w:pPr>
        <w:spacing w:line="360" w:lineRule="atLeast"/>
        <w:ind w:left="3540" w:firstLine="708"/>
        <w:rPr>
          <w:rFonts w:ascii="Calibri" w:hAnsi="Calibri"/>
          <w:b/>
          <w:sz w:val="22"/>
          <w:szCs w:val="22"/>
        </w:rPr>
      </w:pPr>
    </w:p>
    <w:p w14:paraId="20DDF8BD" w14:textId="77777777" w:rsidR="00A63815" w:rsidRDefault="00A63815" w:rsidP="00C37112">
      <w:pPr>
        <w:spacing w:line="360" w:lineRule="atLeast"/>
        <w:ind w:left="3540" w:firstLine="708"/>
        <w:rPr>
          <w:rFonts w:ascii="Calibri" w:hAnsi="Calibri"/>
          <w:b/>
          <w:sz w:val="22"/>
          <w:szCs w:val="22"/>
        </w:rPr>
      </w:pPr>
    </w:p>
    <w:p w14:paraId="7E9C39A2" w14:textId="77777777" w:rsidR="00295D3E" w:rsidRPr="009342FE" w:rsidRDefault="0026399C" w:rsidP="00C37112">
      <w:pPr>
        <w:spacing w:line="360" w:lineRule="atLeast"/>
        <w:ind w:left="3540" w:firstLine="708"/>
        <w:rPr>
          <w:rFonts w:ascii="Calibri" w:hAnsi="Calibri"/>
          <w:b/>
          <w:sz w:val="22"/>
          <w:szCs w:val="22"/>
        </w:rPr>
      </w:pPr>
      <w:r>
        <w:rPr>
          <w:rFonts w:ascii="Calibri" w:hAnsi="Calibri"/>
          <w:b/>
          <w:sz w:val="22"/>
          <w:szCs w:val="22"/>
        </w:rPr>
        <w:br w:type="page"/>
      </w:r>
      <w:r w:rsidR="009C4D25" w:rsidRPr="009342FE">
        <w:rPr>
          <w:rFonts w:ascii="Calibri" w:hAnsi="Calibri"/>
          <w:b/>
          <w:sz w:val="22"/>
          <w:szCs w:val="22"/>
        </w:rPr>
        <w:lastRenderedPageBreak/>
        <w:t xml:space="preserve">ANEXO </w:t>
      </w:r>
      <w:r w:rsidR="00D14579" w:rsidRPr="009342FE">
        <w:rPr>
          <w:rFonts w:ascii="Calibri" w:hAnsi="Calibri"/>
          <w:b/>
          <w:sz w:val="22"/>
          <w:szCs w:val="22"/>
        </w:rPr>
        <w:t>XI</w:t>
      </w:r>
      <w:r w:rsidR="00DE15B3" w:rsidRPr="009342FE">
        <w:rPr>
          <w:rFonts w:ascii="Calibri" w:hAnsi="Calibri"/>
          <w:b/>
          <w:sz w:val="22"/>
          <w:szCs w:val="22"/>
        </w:rPr>
        <w:t xml:space="preserve"> </w:t>
      </w:r>
    </w:p>
    <w:p w14:paraId="4A5BE6EC" w14:textId="77777777" w:rsidR="009C4D25" w:rsidRPr="009342FE" w:rsidRDefault="009C4D25" w:rsidP="009C4D25">
      <w:pPr>
        <w:spacing w:line="360" w:lineRule="atLeast"/>
        <w:jc w:val="center"/>
        <w:rPr>
          <w:rFonts w:ascii="Calibri" w:hAnsi="Calibri"/>
          <w:b/>
          <w:sz w:val="22"/>
          <w:szCs w:val="22"/>
        </w:rPr>
      </w:pPr>
      <w:r w:rsidRPr="009342FE">
        <w:rPr>
          <w:rFonts w:ascii="Calibri" w:hAnsi="Calibri"/>
          <w:b/>
          <w:sz w:val="22"/>
          <w:szCs w:val="22"/>
        </w:rPr>
        <w:t>DECLARAÇÃO DE RECEBIMENTO E/OU ACESSO À DOCUMENTAÇÃO</w:t>
      </w:r>
    </w:p>
    <w:p w14:paraId="42B6DB4E" w14:textId="77777777" w:rsidR="009C4D25" w:rsidRPr="009342FE" w:rsidRDefault="009C4D25" w:rsidP="00C37112">
      <w:pPr>
        <w:spacing w:line="360" w:lineRule="atLeast"/>
        <w:ind w:left="3540" w:firstLine="708"/>
        <w:rPr>
          <w:rFonts w:ascii="Calibri" w:hAnsi="Calibri"/>
          <w:b/>
          <w:sz w:val="22"/>
          <w:szCs w:val="22"/>
        </w:rPr>
      </w:pPr>
    </w:p>
    <w:p w14:paraId="7C080491" w14:textId="77777777" w:rsidR="00295D3E" w:rsidRPr="009342FE" w:rsidRDefault="00295D3E" w:rsidP="00C37112">
      <w:pPr>
        <w:spacing w:line="360" w:lineRule="atLeast"/>
        <w:jc w:val="center"/>
        <w:rPr>
          <w:rFonts w:ascii="Calibri" w:hAnsi="Calibri"/>
          <w:b/>
          <w:sz w:val="22"/>
          <w:szCs w:val="22"/>
        </w:rPr>
      </w:pPr>
    </w:p>
    <w:p w14:paraId="5AA42895" w14:textId="77777777" w:rsidR="00295D3E" w:rsidRPr="009342FE" w:rsidRDefault="00295D3E" w:rsidP="00C37112">
      <w:pPr>
        <w:spacing w:line="360" w:lineRule="atLeast"/>
        <w:rPr>
          <w:rFonts w:ascii="Calibri" w:hAnsi="Calibri"/>
          <w:b/>
          <w:sz w:val="22"/>
          <w:szCs w:val="22"/>
        </w:rPr>
      </w:pPr>
    </w:p>
    <w:p w14:paraId="66B5CA59" w14:textId="77777777" w:rsidR="00295D3E" w:rsidRPr="009342FE" w:rsidRDefault="00295D3E" w:rsidP="00C37112">
      <w:pPr>
        <w:spacing w:line="360" w:lineRule="atLeast"/>
        <w:rPr>
          <w:rFonts w:ascii="Calibri" w:hAnsi="Calibri"/>
          <w:b/>
          <w:sz w:val="22"/>
          <w:szCs w:val="22"/>
        </w:rPr>
      </w:pPr>
      <w:r w:rsidRPr="009342FE">
        <w:rPr>
          <w:rFonts w:ascii="Calibri" w:hAnsi="Calibri"/>
          <w:b/>
          <w:sz w:val="22"/>
          <w:szCs w:val="22"/>
        </w:rPr>
        <w:t xml:space="preserve">Ref.: TOMADA DE PREÇOS N.º </w:t>
      </w:r>
      <w:r w:rsidR="00185875" w:rsidRPr="009342FE">
        <w:rPr>
          <w:rFonts w:ascii="Calibri" w:hAnsi="Calibri"/>
          <w:b/>
          <w:sz w:val="22"/>
          <w:szCs w:val="22"/>
        </w:rPr>
        <w:t>00</w:t>
      </w:r>
      <w:r w:rsidR="00185875">
        <w:rPr>
          <w:rFonts w:ascii="Calibri" w:hAnsi="Calibri"/>
          <w:b/>
          <w:sz w:val="22"/>
          <w:szCs w:val="22"/>
        </w:rPr>
        <w:t>3</w:t>
      </w:r>
      <w:r w:rsidR="00185875" w:rsidRPr="009342FE">
        <w:rPr>
          <w:rFonts w:ascii="Calibri" w:hAnsi="Calibri"/>
          <w:b/>
          <w:sz w:val="22"/>
          <w:szCs w:val="22"/>
        </w:rPr>
        <w:t>/2017</w:t>
      </w:r>
    </w:p>
    <w:p w14:paraId="67209996" w14:textId="77777777" w:rsidR="00295D3E" w:rsidRPr="009342FE" w:rsidRDefault="00295D3E" w:rsidP="00C37112">
      <w:pPr>
        <w:spacing w:line="360" w:lineRule="atLeast"/>
        <w:jc w:val="both"/>
        <w:rPr>
          <w:rFonts w:ascii="Calibri" w:hAnsi="Calibri"/>
          <w:sz w:val="22"/>
          <w:szCs w:val="22"/>
        </w:rPr>
      </w:pPr>
    </w:p>
    <w:p w14:paraId="68B106DA" w14:textId="77777777" w:rsidR="00295D3E" w:rsidRPr="009342FE" w:rsidRDefault="00295D3E" w:rsidP="00C37112">
      <w:pPr>
        <w:spacing w:line="360" w:lineRule="atLeast"/>
        <w:jc w:val="both"/>
        <w:rPr>
          <w:rFonts w:ascii="Calibri" w:hAnsi="Calibri"/>
          <w:sz w:val="22"/>
          <w:szCs w:val="22"/>
        </w:rPr>
      </w:pPr>
      <w:r w:rsidRPr="009342FE">
        <w:rPr>
          <w:rFonts w:ascii="Calibri" w:hAnsi="Calibri"/>
          <w:sz w:val="22"/>
          <w:szCs w:val="22"/>
        </w:rPr>
        <w:t>À Comissão Permanente de Licitações do Município de Campo Mourão:</w:t>
      </w:r>
    </w:p>
    <w:p w14:paraId="6A60C098" w14:textId="77777777" w:rsidR="00295D3E" w:rsidRPr="009342FE" w:rsidRDefault="00295D3E" w:rsidP="00C37112">
      <w:pPr>
        <w:spacing w:line="360" w:lineRule="atLeast"/>
        <w:jc w:val="center"/>
        <w:rPr>
          <w:rFonts w:ascii="Calibri" w:hAnsi="Calibri"/>
          <w:sz w:val="22"/>
          <w:szCs w:val="22"/>
        </w:rPr>
      </w:pPr>
    </w:p>
    <w:p w14:paraId="1CC97A89" w14:textId="77777777" w:rsidR="00295D3E" w:rsidRPr="009342FE" w:rsidRDefault="00295D3E" w:rsidP="00C37112">
      <w:pPr>
        <w:spacing w:line="360" w:lineRule="atLeast"/>
        <w:jc w:val="center"/>
        <w:rPr>
          <w:rFonts w:ascii="Calibri" w:hAnsi="Calibri"/>
          <w:b/>
          <w:sz w:val="22"/>
          <w:szCs w:val="22"/>
        </w:rPr>
      </w:pPr>
      <w:r w:rsidRPr="009342FE">
        <w:rPr>
          <w:rFonts w:ascii="Calibri" w:hAnsi="Calibri"/>
          <w:b/>
          <w:sz w:val="22"/>
          <w:szCs w:val="22"/>
        </w:rPr>
        <w:t>DECLARAÇÃO DE RECEBIMENTO E/OU ACESSO À DOCUMENTAÇÃO</w:t>
      </w:r>
    </w:p>
    <w:p w14:paraId="786EA226" w14:textId="77777777" w:rsidR="00295D3E" w:rsidRPr="009342FE" w:rsidRDefault="00295D3E" w:rsidP="00C37112">
      <w:pPr>
        <w:spacing w:line="360" w:lineRule="atLeast"/>
        <w:jc w:val="center"/>
        <w:rPr>
          <w:rFonts w:ascii="Calibri" w:hAnsi="Calibri"/>
          <w:sz w:val="22"/>
          <w:szCs w:val="22"/>
        </w:rPr>
      </w:pPr>
    </w:p>
    <w:p w14:paraId="474F777A" w14:textId="77777777" w:rsidR="00295D3E" w:rsidRPr="009342FE" w:rsidRDefault="00295D3E" w:rsidP="00C37112">
      <w:pPr>
        <w:spacing w:line="360" w:lineRule="atLeast"/>
        <w:ind w:firstLine="709"/>
        <w:jc w:val="both"/>
        <w:rPr>
          <w:rFonts w:ascii="Calibri" w:hAnsi="Calibri"/>
          <w:sz w:val="22"/>
          <w:szCs w:val="22"/>
        </w:rPr>
      </w:pPr>
      <w:r w:rsidRPr="009342FE">
        <w:rPr>
          <w:rFonts w:ascii="Calibri" w:hAnsi="Calibri"/>
          <w:sz w:val="22"/>
          <w:szCs w:val="22"/>
        </w:rPr>
        <w:t xml:space="preserve">Declaramos para os devidos fins de direito, na qualidade de proponente do procedimento licitatório, sob a modalidade </w:t>
      </w:r>
      <w:r w:rsidRPr="009342FE">
        <w:rPr>
          <w:rFonts w:ascii="Calibri" w:hAnsi="Calibri"/>
          <w:b/>
          <w:sz w:val="22"/>
          <w:szCs w:val="22"/>
        </w:rPr>
        <w:t xml:space="preserve">Tomada de Preços n.º </w:t>
      </w:r>
      <w:r w:rsidR="00185875" w:rsidRPr="009342FE">
        <w:rPr>
          <w:rFonts w:ascii="Calibri" w:hAnsi="Calibri"/>
          <w:b/>
          <w:sz w:val="22"/>
          <w:szCs w:val="22"/>
        </w:rPr>
        <w:t>00</w:t>
      </w:r>
      <w:r w:rsidR="00185875">
        <w:rPr>
          <w:rFonts w:ascii="Calibri" w:hAnsi="Calibri"/>
          <w:b/>
          <w:sz w:val="22"/>
          <w:szCs w:val="22"/>
        </w:rPr>
        <w:t>3</w:t>
      </w:r>
      <w:r w:rsidR="00185875" w:rsidRPr="009342FE">
        <w:rPr>
          <w:rFonts w:ascii="Calibri" w:hAnsi="Calibri"/>
          <w:b/>
          <w:sz w:val="22"/>
          <w:szCs w:val="22"/>
        </w:rPr>
        <w:t>/2017</w:t>
      </w:r>
      <w:r w:rsidRPr="009342FE">
        <w:rPr>
          <w:rFonts w:ascii="Calibri" w:hAnsi="Calibri"/>
          <w:sz w:val="22"/>
          <w:szCs w:val="22"/>
        </w:rPr>
        <w:t>, instaurado por essa Administração, que recebemos os documentos e tomamos conhecimento de todas as informações e condições locais para o cumprimento das obrigações objeto da licitação.</w:t>
      </w:r>
    </w:p>
    <w:p w14:paraId="4EA75DE8" w14:textId="77777777" w:rsidR="00295D3E" w:rsidRPr="009342FE" w:rsidRDefault="00295D3E" w:rsidP="00C37112">
      <w:pPr>
        <w:spacing w:line="360" w:lineRule="atLeast"/>
        <w:ind w:firstLine="709"/>
        <w:jc w:val="both"/>
        <w:rPr>
          <w:rFonts w:ascii="Calibri" w:hAnsi="Calibri"/>
          <w:sz w:val="22"/>
          <w:szCs w:val="22"/>
        </w:rPr>
      </w:pPr>
    </w:p>
    <w:p w14:paraId="05CA7E47" w14:textId="77777777" w:rsidR="00295D3E" w:rsidRPr="009342FE" w:rsidRDefault="00295D3E" w:rsidP="00C37112">
      <w:pPr>
        <w:spacing w:line="360" w:lineRule="atLeast"/>
        <w:ind w:firstLine="709"/>
        <w:jc w:val="both"/>
        <w:rPr>
          <w:rFonts w:ascii="Calibri" w:hAnsi="Calibri"/>
          <w:sz w:val="22"/>
          <w:szCs w:val="22"/>
        </w:rPr>
      </w:pPr>
      <w:r w:rsidRPr="009342FE">
        <w:rPr>
          <w:rFonts w:ascii="Calibri" w:hAnsi="Calibri"/>
          <w:sz w:val="22"/>
          <w:szCs w:val="22"/>
        </w:rPr>
        <w:t>Por ser a expressa da verdade, firmamos a presente.</w:t>
      </w:r>
    </w:p>
    <w:p w14:paraId="445B19F9" w14:textId="77777777" w:rsidR="00295D3E" w:rsidRPr="009342FE" w:rsidRDefault="00295D3E" w:rsidP="00C37112">
      <w:pPr>
        <w:spacing w:line="360" w:lineRule="atLeast"/>
        <w:ind w:firstLine="709"/>
        <w:jc w:val="both"/>
        <w:rPr>
          <w:rFonts w:ascii="Calibri" w:hAnsi="Calibri"/>
          <w:sz w:val="22"/>
          <w:szCs w:val="22"/>
        </w:rPr>
      </w:pPr>
    </w:p>
    <w:p w14:paraId="7600376D" w14:textId="77777777" w:rsidR="00295D3E" w:rsidRPr="009342FE" w:rsidRDefault="00295D3E" w:rsidP="00C37112">
      <w:pPr>
        <w:spacing w:line="360" w:lineRule="atLeast"/>
        <w:jc w:val="both"/>
        <w:rPr>
          <w:rFonts w:ascii="Calibri" w:hAnsi="Calibri"/>
          <w:sz w:val="22"/>
          <w:szCs w:val="22"/>
        </w:rPr>
      </w:pPr>
    </w:p>
    <w:p w14:paraId="015B45DD" w14:textId="77777777" w:rsidR="00295D3E" w:rsidRPr="009342FE" w:rsidRDefault="00295D3E" w:rsidP="00C37112">
      <w:pPr>
        <w:spacing w:line="360" w:lineRule="atLeast"/>
        <w:jc w:val="center"/>
        <w:rPr>
          <w:rFonts w:ascii="Calibri" w:hAnsi="Calibri"/>
          <w:sz w:val="22"/>
          <w:szCs w:val="22"/>
        </w:rPr>
      </w:pPr>
      <w:r w:rsidRPr="009342FE">
        <w:rPr>
          <w:rFonts w:ascii="Calibri" w:hAnsi="Calibri"/>
          <w:sz w:val="22"/>
          <w:szCs w:val="22"/>
        </w:rPr>
        <w:t>(Local), (data)</w:t>
      </w:r>
    </w:p>
    <w:p w14:paraId="2593ED1A" w14:textId="77777777" w:rsidR="00295D3E" w:rsidRPr="009342FE" w:rsidRDefault="00295D3E" w:rsidP="00C37112">
      <w:pPr>
        <w:spacing w:line="360" w:lineRule="atLeast"/>
        <w:jc w:val="both"/>
        <w:rPr>
          <w:rFonts w:ascii="Calibri" w:hAnsi="Calibri"/>
          <w:sz w:val="22"/>
          <w:szCs w:val="22"/>
        </w:rPr>
      </w:pPr>
    </w:p>
    <w:p w14:paraId="36FBD2AB" w14:textId="77777777" w:rsidR="00295D3E" w:rsidRPr="009342FE" w:rsidRDefault="00295D3E" w:rsidP="00C37112">
      <w:pPr>
        <w:spacing w:line="360" w:lineRule="atLeast"/>
        <w:jc w:val="both"/>
        <w:rPr>
          <w:rFonts w:ascii="Calibri" w:hAnsi="Calibri"/>
          <w:sz w:val="22"/>
          <w:szCs w:val="22"/>
        </w:rPr>
      </w:pPr>
    </w:p>
    <w:p w14:paraId="75CDAF64" w14:textId="77777777" w:rsidR="00295D3E" w:rsidRPr="009342FE" w:rsidRDefault="00295D3E" w:rsidP="00C37112">
      <w:pPr>
        <w:spacing w:line="360" w:lineRule="atLeast"/>
        <w:jc w:val="both"/>
        <w:rPr>
          <w:rFonts w:ascii="Calibri" w:hAnsi="Calibri"/>
          <w:sz w:val="22"/>
          <w:szCs w:val="22"/>
        </w:rPr>
      </w:pPr>
    </w:p>
    <w:p w14:paraId="6ECE7993" w14:textId="77777777" w:rsidR="00295D3E" w:rsidRPr="009342FE" w:rsidRDefault="00295D3E" w:rsidP="00C37112">
      <w:pPr>
        <w:spacing w:line="360" w:lineRule="atLeast"/>
        <w:jc w:val="both"/>
        <w:rPr>
          <w:rFonts w:ascii="Calibri" w:hAnsi="Calibri"/>
          <w:sz w:val="22"/>
          <w:szCs w:val="22"/>
        </w:rPr>
      </w:pPr>
    </w:p>
    <w:p w14:paraId="021AEC20" w14:textId="77777777" w:rsidR="00295D3E" w:rsidRPr="009342FE" w:rsidRDefault="00295D3E" w:rsidP="00C37112">
      <w:pPr>
        <w:spacing w:line="360" w:lineRule="atLeast"/>
        <w:jc w:val="right"/>
        <w:rPr>
          <w:rFonts w:ascii="Calibri" w:hAnsi="Calibri"/>
          <w:sz w:val="22"/>
          <w:szCs w:val="22"/>
        </w:rPr>
      </w:pPr>
      <w:r w:rsidRPr="009342FE">
        <w:rPr>
          <w:rFonts w:ascii="Calibri" w:hAnsi="Calibri"/>
          <w:sz w:val="22"/>
          <w:szCs w:val="22"/>
        </w:rPr>
        <w:t>_____________________________</w:t>
      </w:r>
    </w:p>
    <w:p w14:paraId="5DE13481" w14:textId="77777777" w:rsidR="00295D3E" w:rsidRPr="009342FE" w:rsidRDefault="00295D3E" w:rsidP="00C37112">
      <w:pPr>
        <w:spacing w:line="360" w:lineRule="atLeast"/>
        <w:jc w:val="right"/>
        <w:rPr>
          <w:rFonts w:ascii="Calibri" w:hAnsi="Calibri"/>
          <w:sz w:val="22"/>
          <w:szCs w:val="22"/>
        </w:rPr>
      </w:pPr>
      <w:r w:rsidRPr="009342FE">
        <w:rPr>
          <w:rFonts w:ascii="Calibri" w:hAnsi="Calibri"/>
          <w:sz w:val="22"/>
          <w:szCs w:val="22"/>
        </w:rPr>
        <w:t>(nome e assinatura do proponente)</w:t>
      </w:r>
    </w:p>
    <w:p w14:paraId="23A83181" w14:textId="77777777" w:rsidR="00295D3E" w:rsidRPr="009342FE" w:rsidRDefault="00295D3E" w:rsidP="00C37112">
      <w:pPr>
        <w:spacing w:line="360" w:lineRule="atLeast"/>
        <w:jc w:val="both"/>
        <w:rPr>
          <w:rFonts w:ascii="Calibri" w:hAnsi="Calibri"/>
          <w:sz w:val="22"/>
          <w:szCs w:val="22"/>
        </w:rPr>
      </w:pPr>
    </w:p>
    <w:p w14:paraId="067FD6EB" w14:textId="77777777" w:rsidR="00295D3E" w:rsidRPr="009342FE" w:rsidRDefault="00295D3E" w:rsidP="00C37112">
      <w:pPr>
        <w:widowControl w:val="0"/>
        <w:tabs>
          <w:tab w:val="left" w:pos="720"/>
        </w:tabs>
        <w:spacing w:line="360" w:lineRule="atLeast"/>
        <w:jc w:val="both"/>
        <w:rPr>
          <w:rFonts w:ascii="Calibri" w:hAnsi="Calibri"/>
          <w:b/>
          <w:sz w:val="22"/>
          <w:szCs w:val="22"/>
        </w:rPr>
      </w:pPr>
    </w:p>
    <w:p w14:paraId="7164998F" w14:textId="77777777" w:rsidR="00295D3E" w:rsidRPr="009342FE" w:rsidRDefault="00295D3E" w:rsidP="00C37112">
      <w:pPr>
        <w:widowControl w:val="0"/>
        <w:tabs>
          <w:tab w:val="left" w:pos="720"/>
        </w:tabs>
        <w:spacing w:line="360" w:lineRule="atLeast"/>
        <w:jc w:val="both"/>
        <w:rPr>
          <w:rFonts w:ascii="Calibri" w:hAnsi="Calibri"/>
          <w:b/>
          <w:sz w:val="22"/>
          <w:szCs w:val="22"/>
        </w:rPr>
      </w:pPr>
    </w:p>
    <w:p w14:paraId="3B63F8E3" w14:textId="77777777" w:rsidR="00295D3E" w:rsidRPr="009342FE" w:rsidRDefault="00295D3E" w:rsidP="00C37112">
      <w:pPr>
        <w:widowControl w:val="0"/>
        <w:tabs>
          <w:tab w:val="left" w:pos="720"/>
        </w:tabs>
        <w:spacing w:line="360" w:lineRule="atLeast"/>
        <w:jc w:val="both"/>
        <w:rPr>
          <w:rFonts w:ascii="Calibri" w:hAnsi="Calibri"/>
          <w:b/>
          <w:sz w:val="22"/>
          <w:szCs w:val="22"/>
        </w:rPr>
      </w:pPr>
    </w:p>
    <w:p w14:paraId="054FF2B6" w14:textId="77777777" w:rsidR="00295D3E" w:rsidRPr="009342FE" w:rsidRDefault="00295D3E" w:rsidP="00C37112">
      <w:pPr>
        <w:widowControl w:val="0"/>
        <w:tabs>
          <w:tab w:val="left" w:pos="720"/>
        </w:tabs>
        <w:spacing w:line="360" w:lineRule="atLeast"/>
        <w:jc w:val="both"/>
        <w:rPr>
          <w:rFonts w:ascii="Calibri" w:hAnsi="Calibri"/>
          <w:b/>
          <w:sz w:val="22"/>
          <w:szCs w:val="22"/>
        </w:rPr>
      </w:pPr>
    </w:p>
    <w:p w14:paraId="671EE637" w14:textId="77777777" w:rsidR="00295D3E" w:rsidRPr="009342FE" w:rsidRDefault="00295D3E" w:rsidP="00C37112">
      <w:pPr>
        <w:widowControl w:val="0"/>
        <w:tabs>
          <w:tab w:val="left" w:pos="720"/>
        </w:tabs>
        <w:spacing w:line="360" w:lineRule="atLeast"/>
        <w:jc w:val="both"/>
        <w:rPr>
          <w:rFonts w:ascii="Calibri" w:hAnsi="Calibri"/>
          <w:b/>
          <w:sz w:val="22"/>
          <w:szCs w:val="22"/>
        </w:rPr>
      </w:pPr>
    </w:p>
    <w:p w14:paraId="2772AB5E" w14:textId="77777777" w:rsidR="009342FE" w:rsidRDefault="0026399C" w:rsidP="0026399C">
      <w:pPr>
        <w:widowControl w:val="0"/>
        <w:tabs>
          <w:tab w:val="left" w:pos="720"/>
        </w:tabs>
        <w:spacing w:line="360" w:lineRule="atLeast"/>
        <w:jc w:val="both"/>
        <w:rPr>
          <w:rFonts w:ascii="Calibri" w:hAnsi="Calibri"/>
          <w:b/>
          <w:bCs/>
          <w:sz w:val="22"/>
          <w:szCs w:val="22"/>
        </w:rPr>
      </w:pPr>
      <w:r>
        <w:rPr>
          <w:rFonts w:ascii="Calibri" w:hAnsi="Calibri"/>
          <w:b/>
          <w:sz w:val="22"/>
          <w:szCs w:val="22"/>
        </w:rPr>
        <w:br w:type="page"/>
      </w:r>
    </w:p>
    <w:p w14:paraId="7524F163" w14:textId="77777777" w:rsidR="00295D3E" w:rsidRPr="009342FE" w:rsidRDefault="00D14579" w:rsidP="00C37112">
      <w:pPr>
        <w:autoSpaceDE w:val="0"/>
        <w:spacing w:line="360" w:lineRule="atLeast"/>
        <w:jc w:val="center"/>
        <w:rPr>
          <w:rFonts w:ascii="Calibri" w:hAnsi="Calibri"/>
          <w:b/>
          <w:bCs/>
          <w:sz w:val="22"/>
          <w:szCs w:val="22"/>
        </w:rPr>
      </w:pPr>
      <w:r w:rsidRPr="009342FE">
        <w:rPr>
          <w:rFonts w:ascii="Calibri" w:hAnsi="Calibri"/>
          <w:b/>
          <w:bCs/>
          <w:sz w:val="22"/>
          <w:szCs w:val="22"/>
        </w:rPr>
        <w:lastRenderedPageBreak/>
        <w:t>ANEXO XII</w:t>
      </w:r>
    </w:p>
    <w:p w14:paraId="254D64AB" w14:textId="77777777" w:rsidR="00295D3E" w:rsidRPr="009342FE" w:rsidRDefault="00295D3E" w:rsidP="00C37112">
      <w:pPr>
        <w:autoSpaceDE w:val="0"/>
        <w:spacing w:line="360" w:lineRule="atLeast"/>
        <w:rPr>
          <w:rFonts w:ascii="Calibri" w:hAnsi="Calibri"/>
          <w:b/>
          <w:bCs/>
          <w:sz w:val="22"/>
          <w:szCs w:val="22"/>
        </w:rPr>
      </w:pPr>
    </w:p>
    <w:p w14:paraId="251BB7C9" w14:textId="77777777" w:rsidR="00295D3E" w:rsidRPr="009342FE" w:rsidRDefault="00AB060F" w:rsidP="00AB060F">
      <w:pPr>
        <w:autoSpaceDE w:val="0"/>
        <w:spacing w:line="360" w:lineRule="atLeast"/>
        <w:jc w:val="center"/>
        <w:rPr>
          <w:rFonts w:ascii="Calibri" w:hAnsi="Calibri"/>
          <w:b/>
          <w:bCs/>
          <w:sz w:val="22"/>
          <w:szCs w:val="22"/>
        </w:rPr>
      </w:pPr>
      <w:r w:rsidRPr="009342FE">
        <w:rPr>
          <w:rFonts w:ascii="Calibri" w:hAnsi="Calibri"/>
          <w:b/>
          <w:bCs/>
          <w:sz w:val="22"/>
          <w:szCs w:val="22"/>
        </w:rPr>
        <w:t>MAPAS</w:t>
      </w:r>
    </w:p>
    <w:p w14:paraId="33664E52" w14:textId="77777777" w:rsidR="009812DE" w:rsidRDefault="009812DE" w:rsidP="00A11EE8">
      <w:pPr>
        <w:autoSpaceDE w:val="0"/>
        <w:autoSpaceDN w:val="0"/>
        <w:adjustRightInd w:val="0"/>
        <w:spacing w:line="360" w:lineRule="atLeast"/>
        <w:jc w:val="center"/>
        <w:rPr>
          <w:rFonts w:ascii="Calibri" w:hAnsi="Calibri"/>
          <w:b/>
          <w:sz w:val="22"/>
          <w:szCs w:val="22"/>
        </w:rPr>
      </w:pPr>
    </w:p>
    <w:p w14:paraId="76D77162" w14:textId="77777777" w:rsidR="0026399C" w:rsidRDefault="0026399C" w:rsidP="00A11EE8">
      <w:pPr>
        <w:autoSpaceDE w:val="0"/>
        <w:autoSpaceDN w:val="0"/>
        <w:adjustRightInd w:val="0"/>
        <w:spacing w:line="360" w:lineRule="atLeast"/>
        <w:jc w:val="center"/>
        <w:rPr>
          <w:rFonts w:ascii="Calibri" w:hAnsi="Calibri"/>
          <w:b/>
          <w:sz w:val="22"/>
          <w:szCs w:val="22"/>
        </w:rPr>
      </w:pPr>
    </w:p>
    <w:p w14:paraId="4225B563" w14:textId="77777777" w:rsidR="003767C0" w:rsidRPr="009342FE" w:rsidRDefault="0026399C" w:rsidP="00A11EE8">
      <w:pPr>
        <w:autoSpaceDE w:val="0"/>
        <w:autoSpaceDN w:val="0"/>
        <w:adjustRightInd w:val="0"/>
        <w:spacing w:line="360" w:lineRule="atLeast"/>
        <w:jc w:val="center"/>
        <w:rPr>
          <w:rFonts w:ascii="Calibri" w:hAnsi="Calibri"/>
          <w:b/>
          <w:sz w:val="22"/>
          <w:szCs w:val="22"/>
        </w:rPr>
      </w:pPr>
      <w:r>
        <w:rPr>
          <w:rFonts w:ascii="Calibri" w:hAnsi="Calibri"/>
          <w:b/>
          <w:sz w:val="22"/>
          <w:szCs w:val="22"/>
        </w:rPr>
        <w:br w:type="page"/>
      </w:r>
    </w:p>
    <w:p w14:paraId="3BAC6950" w14:textId="77777777" w:rsidR="00A11EE8" w:rsidRPr="009342FE" w:rsidRDefault="00A11EE8" w:rsidP="00A11EE8">
      <w:pPr>
        <w:autoSpaceDE w:val="0"/>
        <w:autoSpaceDN w:val="0"/>
        <w:adjustRightInd w:val="0"/>
        <w:spacing w:line="360" w:lineRule="atLeast"/>
        <w:jc w:val="center"/>
        <w:rPr>
          <w:rFonts w:ascii="Calibri" w:hAnsi="Calibri"/>
          <w:b/>
          <w:sz w:val="22"/>
          <w:szCs w:val="22"/>
        </w:rPr>
      </w:pPr>
      <w:r w:rsidRPr="009342FE">
        <w:rPr>
          <w:rFonts w:ascii="Calibri" w:hAnsi="Calibri"/>
          <w:b/>
          <w:sz w:val="22"/>
          <w:szCs w:val="22"/>
        </w:rPr>
        <w:lastRenderedPageBreak/>
        <w:t>ANEXO X</w:t>
      </w:r>
      <w:r w:rsidR="009812DE" w:rsidRPr="009342FE">
        <w:rPr>
          <w:rFonts w:ascii="Calibri" w:hAnsi="Calibri"/>
          <w:b/>
          <w:sz w:val="22"/>
          <w:szCs w:val="22"/>
        </w:rPr>
        <w:t>II</w:t>
      </w:r>
      <w:r w:rsidR="00467E8D" w:rsidRPr="009342FE">
        <w:rPr>
          <w:rFonts w:ascii="Calibri" w:hAnsi="Calibri"/>
          <w:b/>
          <w:sz w:val="22"/>
          <w:szCs w:val="22"/>
        </w:rPr>
        <w:t>I</w:t>
      </w:r>
    </w:p>
    <w:p w14:paraId="6050ED70" w14:textId="77777777" w:rsidR="00A11EE8" w:rsidRPr="009342FE" w:rsidRDefault="00A11EE8" w:rsidP="00A11EE8">
      <w:pPr>
        <w:autoSpaceDE w:val="0"/>
        <w:autoSpaceDN w:val="0"/>
        <w:adjustRightInd w:val="0"/>
        <w:spacing w:line="360" w:lineRule="atLeast"/>
        <w:jc w:val="center"/>
        <w:rPr>
          <w:rFonts w:ascii="Calibri" w:hAnsi="Calibri"/>
          <w:b/>
          <w:sz w:val="22"/>
          <w:szCs w:val="22"/>
        </w:rPr>
      </w:pPr>
    </w:p>
    <w:p w14:paraId="1BB1D78D" w14:textId="77777777" w:rsidR="00A11EE8" w:rsidRPr="009342FE" w:rsidRDefault="00A11EE8" w:rsidP="00A11EE8">
      <w:pPr>
        <w:autoSpaceDE w:val="0"/>
        <w:autoSpaceDN w:val="0"/>
        <w:adjustRightInd w:val="0"/>
        <w:spacing w:line="360" w:lineRule="atLeast"/>
        <w:jc w:val="center"/>
        <w:rPr>
          <w:rFonts w:ascii="Calibri" w:hAnsi="Calibri"/>
          <w:b/>
          <w:sz w:val="22"/>
          <w:szCs w:val="22"/>
        </w:rPr>
      </w:pPr>
    </w:p>
    <w:p w14:paraId="10A70B5A" w14:textId="77777777" w:rsidR="00A11EE8" w:rsidRPr="009342FE" w:rsidRDefault="00A11EE8" w:rsidP="00A11EE8">
      <w:pPr>
        <w:autoSpaceDE w:val="0"/>
        <w:autoSpaceDN w:val="0"/>
        <w:adjustRightInd w:val="0"/>
        <w:spacing w:line="360" w:lineRule="atLeast"/>
        <w:jc w:val="center"/>
        <w:rPr>
          <w:rFonts w:ascii="Calibri" w:hAnsi="Calibri"/>
          <w:b/>
          <w:sz w:val="22"/>
          <w:szCs w:val="22"/>
        </w:rPr>
      </w:pPr>
      <w:r w:rsidRPr="009342FE">
        <w:rPr>
          <w:rFonts w:ascii="Calibri" w:hAnsi="Calibri"/>
          <w:b/>
          <w:sz w:val="22"/>
          <w:szCs w:val="22"/>
        </w:rPr>
        <w:t>DECLARAÇÃO</w:t>
      </w:r>
      <w:r w:rsidR="004C7392" w:rsidRPr="009342FE">
        <w:rPr>
          <w:rFonts w:ascii="Calibri" w:hAnsi="Calibri"/>
          <w:b/>
          <w:sz w:val="22"/>
          <w:szCs w:val="22"/>
        </w:rPr>
        <w:t xml:space="preserve"> DE NÃO POSSUIR SERVIDOR P</w:t>
      </w:r>
      <w:r w:rsidR="00185875">
        <w:rPr>
          <w:rFonts w:ascii="Calibri" w:hAnsi="Calibri"/>
          <w:b/>
          <w:sz w:val="22"/>
          <w:szCs w:val="22"/>
        </w:rPr>
        <w:t>Ú</w:t>
      </w:r>
      <w:r w:rsidR="004C7392" w:rsidRPr="009342FE">
        <w:rPr>
          <w:rFonts w:ascii="Calibri" w:hAnsi="Calibri"/>
          <w:b/>
          <w:sz w:val="22"/>
          <w:szCs w:val="22"/>
        </w:rPr>
        <w:t xml:space="preserve">BLICO </w:t>
      </w:r>
    </w:p>
    <w:p w14:paraId="736B27FA" w14:textId="77777777" w:rsidR="00A11EE8" w:rsidRPr="009342FE" w:rsidRDefault="00A11EE8" w:rsidP="00A11EE8">
      <w:pPr>
        <w:autoSpaceDE w:val="0"/>
        <w:autoSpaceDN w:val="0"/>
        <w:adjustRightInd w:val="0"/>
        <w:spacing w:line="360" w:lineRule="atLeast"/>
        <w:jc w:val="center"/>
        <w:rPr>
          <w:rFonts w:ascii="Calibri" w:hAnsi="Calibri"/>
          <w:sz w:val="22"/>
          <w:szCs w:val="22"/>
        </w:rPr>
      </w:pPr>
    </w:p>
    <w:p w14:paraId="70E98912" w14:textId="77777777" w:rsidR="00A11EE8" w:rsidRPr="009342FE" w:rsidRDefault="00A11EE8" w:rsidP="00A11EE8">
      <w:pPr>
        <w:autoSpaceDE w:val="0"/>
        <w:autoSpaceDN w:val="0"/>
        <w:adjustRightInd w:val="0"/>
        <w:spacing w:line="360" w:lineRule="atLeast"/>
        <w:jc w:val="center"/>
        <w:rPr>
          <w:rFonts w:ascii="Calibri" w:hAnsi="Calibri"/>
          <w:sz w:val="22"/>
          <w:szCs w:val="22"/>
        </w:rPr>
      </w:pPr>
    </w:p>
    <w:p w14:paraId="4A3C5D11" w14:textId="77777777" w:rsidR="00A11EE8" w:rsidRPr="009342FE" w:rsidRDefault="00A11EE8" w:rsidP="00A11EE8">
      <w:pPr>
        <w:autoSpaceDE w:val="0"/>
        <w:autoSpaceDN w:val="0"/>
        <w:adjustRightInd w:val="0"/>
        <w:spacing w:line="360" w:lineRule="atLeast"/>
        <w:jc w:val="both"/>
        <w:rPr>
          <w:rFonts w:ascii="Calibri" w:hAnsi="Calibri"/>
          <w:sz w:val="22"/>
          <w:szCs w:val="22"/>
        </w:rPr>
      </w:pPr>
      <w:r w:rsidRPr="009342FE">
        <w:rPr>
          <w:rFonts w:ascii="Calibri" w:hAnsi="Calibri"/>
          <w:sz w:val="22"/>
          <w:szCs w:val="22"/>
        </w:rPr>
        <w:t>A empresa</w:t>
      </w:r>
      <w:r w:rsidRPr="009342FE">
        <w:rPr>
          <w:rFonts w:ascii="Calibri" w:hAnsi="Calibri"/>
          <w:b/>
          <w:sz w:val="22"/>
          <w:szCs w:val="22"/>
        </w:rPr>
        <w:t xml:space="preserve"> _________________________________,</w:t>
      </w:r>
      <w:r w:rsidRPr="009342FE">
        <w:rPr>
          <w:rFonts w:ascii="Calibri" w:hAnsi="Calibri"/>
          <w:sz w:val="22"/>
          <w:szCs w:val="22"/>
        </w:rPr>
        <w:t xml:space="preserve"> pessoa jurídica de direito privado, inscrita no CNPJ sob n° __________________, com sede na ___________, em ______, CEP _________, neste ato representado por seu Administrador Sr. </w:t>
      </w:r>
      <w:r w:rsidRPr="009342FE">
        <w:rPr>
          <w:rFonts w:ascii="Calibri" w:hAnsi="Calibri"/>
          <w:b/>
          <w:sz w:val="22"/>
          <w:szCs w:val="22"/>
        </w:rPr>
        <w:t xml:space="preserve">______________, </w:t>
      </w:r>
      <w:r w:rsidRPr="009342FE">
        <w:rPr>
          <w:rFonts w:ascii="Calibri" w:hAnsi="Calibri"/>
          <w:sz w:val="22"/>
          <w:szCs w:val="22"/>
        </w:rPr>
        <w:t xml:space="preserve"> portador da cédula de identidade RG n°.____________ e CPF n°. __________________, residente e domiciliado em ___________, </w:t>
      </w:r>
      <w:r w:rsidRPr="009342FE">
        <w:rPr>
          <w:rFonts w:ascii="Calibri" w:hAnsi="Calibri"/>
          <w:b/>
          <w:bCs/>
          <w:sz w:val="22"/>
          <w:szCs w:val="22"/>
        </w:rPr>
        <w:t>DECLARA</w:t>
      </w:r>
      <w:r w:rsidRPr="009342FE">
        <w:rPr>
          <w:rFonts w:ascii="Calibri" w:hAnsi="Calibri"/>
          <w:sz w:val="22"/>
          <w:szCs w:val="22"/>
        </w:rPr>
        <w:t>, que não possui como sócio, gerente e diretores, servidor publico da ativa, ou empregado de empresa pública ou</w:t>
      </w:r>
      <w:r w:rsidR="004C7392" w:rsidRPr="009342FE">
        <w:rPr>
          <w:rFonts w:ascii="Calibri" w:hAnsi="Calibri"/>
          <w:sz w:val="22"/>
          <w:szCs w:val="22"/>
        </w:rPr>
        <w:t xml:space="preserve"> de sociedade de economia mista, conforme vedação do art. 78, § 8ª da Lei Orgânica do Município de Campo Mourão.    </w:t>
      </w:r>
      <w:r w:rsidRPr="009342FE">
        <w:rPr>
          <w:rFonts w:ascii="Calibri" w:hAnsi="Calibri"/>
          <w:sz w:val="22"/>
          <w:szCs w:val="22"/>
        </w:rPr>
        <w:t xml:space="preserve"> </w:t>
      </w:r>
    </w:p>
    <w:p w14:paraId="08CB33D0" w14:textId="77777777" w:rsidR="00A11EE8" w:rsidRPr="009342FE" w:rsidRDefault="00A11EE8" w:rsidP="00A11EE8">
      <w:pPr>
        <w:autoSpaceDE w:val="0"/>
        <w:autoSpaceDN w:val="0"/>
        <w:adjustRightInd w:val="0"/>
        <w:spacing w:line="360" w:lineRule="atLeast"/>
        <w:jc w:val="both"/>
        <w:rPr>
          <w:rFonts w:ascii="Calibri" w:hAnsi="Calibri"/>
          <w:sz w:val="22"/>
          <w:szCs w:val="22"/>
        </w:rPr>
      </w:pPr>
    </w:p>
    <w:p w14:paraId="768F75D8" w14:textId="77777777" w:rsidR="00A11EE8" w:rsidRPr="009342FE" w:rsidRDefault="00A11EE8" w:rsidP="00A11EE8">
      <w:pPr>
        <w:autoSpaceDE w:val="0"/>
        <w:autoSpaceDN w:val="0"/>
        <w:adjustRightInd w:val="0"/>
        <w:spacing w:line="360" w:lineRule="atLeast"/>
        <w:jc w:val="both"/>
        <w:rPr>
          <w:rFonts w:ascii="Calibri" w:hAnsi="Calibri"/>
          <w:sz w:val="22"/>
          <w:szCs w:val="22"/>
        </w:rPr>
      </w:pPr>
    </w:p>
    <w:p w14:paraId="78A8E404" w14:textId="77777777" w:rsidR="00A11EE8" w:rsidRPr="009342FE" w:rsidRDefault="00A11EE8" w:rsidP="00A11EE8">
      <w:pPr>
        <w:autoSpaceDE w:val="0"/>
        <w:autoSpaceDN w:val="0"/>
        <w:adjustRightInd w:val="0"/>
        <w:spacing w:line="360" w:lineRule="atLeast"/>
        <w:jc w:val="right"/>
        <w:rPr>
          <w:rFonts w:ascii="Calibri" w:hAnsi="Calibri"/>
          <w:sz w:val="22"/>
          <w:szCs w:val="22"/>
        </w:rPr>
      </w:pPr>
      <w:r w:rsidRPr="009342FE">
        <w:rPr>
          <w:rFonts w:ascii="Calibri" w:hAnsi="Calibri"/>
          <w:sz w:val="22"/>
          <w:szCs w:val="22"/>
        </w:rPr>
        <w:t>Camp</w:t>
      </w:r>
      <w:r w:rsidR="005F62F5" w:rsidRPr="009342FE">
        <w:rPr>
          <w:rFonts w:ascii="Calibri" w:hAnsi="Calibri"/>
          <w:sz w:val="22"/>
          <w:szCs w:val="22"/>
        </w:rPr>
        <w:t>o Mourão, ___ de _______ de 201</w:t>
      </w:r>
      <w:r w:rsidR="003D5B60" w:rsidRPr="009342FE">
        <w:rPr>
          <w:rFonts w:ascii="Calibri" w:hAnsi="Calibri"/>
          <w:sz w:val="22"/>
          <w:szCs w:val="22"/>
        </w:rPr>
        <w:t>7</w:t>
      </w:r>
      <w:r w:rsidRPr="009342FE">
        <w:rPr>
          <w:rFonts w:ascii="Calibri" w:hAnsi="Calibri"/>
          <w:sz w:val="22"/>
          <w:szCs w:val="22"/>
        </w:rPr>
        <w:t xml:space="preserve">. </w:t>
      </w:r>
    </w:p>
    <w:p w14:paraId="024053BC" w14:textId="77777777" w:rsidR="009812DE" w:rsidRPr="009342FE" w:rsidRDefault="009812DE" w:rsidP="00A11EE8">
      <w:pPr>
        <w:autoSpaceDE w:val="0"/>
        <w:autoSpaceDN w:val="0"/>
        <w:adjustRightInd w:val="0"/>
        <w:spacing w:line="360" w:lineRule="atLeast"/>
        <w:jc w:val="right"/>
        <w:rPr>
          <w:rFonts w:ascii="Calibri" w:hAnsi="Calibri"/>
          <w:sz w:val="22"/>
          <w:szCs w:val="22"/>
        </w:rPr>
      </w:pPr>
    </w:p>
    <w:p w14:paraId="78D90486" w14:textId="77777777" w:rsidR="009812DE" w:rsidRPr="009342FE" w:rsidRDefault="009812DE" w:rsidP="00A11EE8">
      <w:pPr>
        <w:autoSpaceDE w:val="0"/>
        <w:autoSpaceDN w:val="0"/>
        <w:adjustRightInd w:val="0"/>
        <w:spacing w:line="360" w:lineRule="atLeast"/>
        <w:jc w:val="right"/>
        <w:rPr>
          <w:rFonts w:ascii="Calibri" w:hAnsi="Calibri"/>
          <w:sz w:val="22"/>
          <w:szCs w:val="22"/>
        </w:rPr>
      </w:pPr>
    </w:p>
    <w:p w14:paraId="388F6F7C" w14:textId="77777777" w:rsidR="009812DE" w:rsidRDefault="009812DE" w:rsidP="00A11EE8">
      <w:pPr>
        <w:autoSpaceDE w:val="0"/>
        <w:autoSpaceDN w:val="0"/>
        <w:adjustRightInd w:val="0"/>
        <w:spacing w:line="360" w:lineRule="atLeast"/>
        <w:jc w:val="right"/>
        <w:rPr>
          <w:rFonts w:ascii="Calibri" w:hAnsi="Calibri"/>
          <w:sz w:val="22"/>
          <w:szCs w:val="22"/>
        </w:rPr>
      </w:pPr>
    </w:p>
    <w:p w14:paraId="71B4BAB1" w14:textId="77777777" w:rsidR="009342FE" w:rsidRDefault="009342FE" w:rsidP="00A11EE8">
      <w:pPr>
        <w:autoSpaceDE w:val="0"/>
        <w:autoSpaceDN w:val="0"/>
        <w:adjustRightInd w:val="0"/>
        <w:spacing w:line="360" w:lineRule="atLeast"/>
        <w:jc w:val="right"/>
        <w:rPr>
          <w:rFonts w:ascii="Calibri" w:hAnsi="Calibri"/>
          <w:sz w:val="22"/>
          <w:szCs w:val="22"/>
        </w:rPr>
      </w:pPr>
    </w:p>
    <w:p w14:paraId="3D6AFF8D" w14:textId="77777777" w:rsidR="009342FE" w:rsidRDefault="009342FE" w:rsidP="00A11EE8">
      <w:pPr>
        <w:autoSpaceDE w:val="0"/>
        <w:autoSpaceDN w:val="0"/>
        <w:adjustRightInd w:val="0"/>
        <w:spacing w:line="360" w:lineRule="atLeast"/>
        <w:jc w:val="right"/>
        <w:rPr>
          <w:rFonts w:ascii="Calibri" w:hAnsi="Calibri"/>
          <w:sz w:val="22"/>
          <w:szCs w:val="22"/>
        </w:rPr>
      </w:pPr>
    </w:p>
    <w:p w14:paraId="4CDAA9C0" w14:textId="77777777" w:rsidR="009342FE" w:rsidRDefault="009342FE" w:rsidP="00A11EE8">
      <w:pPr>
        <w:autoSpaceDE w:val="0"/>
        <w:autoSpaceDN w:val="0"/>
        <w:adjustRightInd w:val="0"/>
        <w:spacing w:line="360" w:lineRule="atLeast"/>
        <w:jc w:val="right"/>
        <w:rPr>
          <w:rFonts w:ascii="Calibri" w:hAnsi="Calibri"/>
          <w:sz w:val="22"/>
          <w:szCs w:val="22"/>
        </w:rPr>
      </w:pPr>
    </w:p>
    <w:p w14:paraId="7BAF094E" w14:textId="77777777" w:rsidR="009342FE" w:rsidRDefault="009342FE" w:rsidP="00A11EE8">
      <w:pPr>
        <w:autoSpaceDE w:val="0"/>
        <w:autoSpaceDN w:val="0"/>
        <w:adjustRightInd w:val="0"/>
        <w:spacing w:line="360" w:lineRule="atLeast"/>
        <w:jc w:val="right"/>
        <w:rPr>
          <w:rFonts w:ascii="Calibri" w:hAnsi="Calibri"/>
          <w:sz w:val="22"/>
          <w:szCs w:val="22"/>
        </w:rPr>
      </w:pPr>
    </w:p>
    <w:p w14:paraId="0504FE62" w14:textId="77777777" w:rsidR="009342FE" w:rsidRDefault="009342FE" w:rsidP="00A11EE8">
      <w:pPr>
        <w:autoSpaceDE w:val="0"/>
        <w:autoSpaceDN w:val="0"/>
        <w:adjustRightInd w:val="0"/>
        <w:spacing w:line="360" w:lineRule="atLeast"/>
        <w:jc w:val="right"/>
        <w:rPr>
          <w:rFonts w:ascii="Calibri" w:hAnsi="Calibri"/>
          <w:sz w:val="22"/>
          <w:szCs w:val="22"/>
        </w:rPr>
      </w:pPr>
    </w:p>
    <w:p w14:paraId="2B9FB19F" w14:textId="77777777" w:rsidR="009342FE" w:rsidRDefault="009342FE" w:rsidP="00A11EE8">
      <w:pPr>
        <w:autoSpaceDE w:val="0"/>
        <w:autoSpaceDN w:val="0"/>
        <w:adjustRightInd w:val="0"/>
        <w:spacing w:line="360" w:lineRule="atLeast"/>
        <w:jc w:val="right"/>
        <w:rPr>
          <w:rFonts w:ascii="Calibri" w:hAnsi="Calibri"/>
          <w:sz w:val="22"/>
          <w:szCs w:val="22"/>
        </w:rPr>
      </w:pPr>
    </w:p>
    <w:p w14:paraId="286DE732" w14:textId="77777777" w:rsidR="009342FE" w:rsidRDefault="009342FE" w:rsidP="00A11EE8">
      <w:pPr>
        <w:autoSpaceDE w:val="0"/>
        <w:autoSpaceDN w:val="0"/>
        <w:adjustRightInd w:val="0"/>
        <w:spacing w:line="360" w:lineRule="atLeast"/>
        <w:jc w:val="right"/>
        <w:rPr>
          <w:rFonts w:ascii="Calibri" w:hAnsi="Calibri"/>
          <w:sz w:val="22"/>
          <w:szCs w:val="22"/>
        </w:rPr>
      </w:pPr>
    </w:p>
    <w:p w14:paraId="1B4B391D" w14:textId="77777777" w:rsidR="009342FE" w:rsidRDefault="009342FE" w:rsidP="00A11EE8">
      <w:pPr>
        <w:autoSpaceDE w:val="0"/>
        <w:autoSpaceDN w:val="0"/>
        <w:adjustRightInd w:val="0"/>
        <w:spacing w:line="360" w:lineRule="atLeast"/>
        <w:jc w:val="right"/>
        <w:rPr>
          <w:rFonts w:ascii="Calibri" w:hAnsi="Calibri"/>
          <w:sz w:val="22"/>
          <w:szCs w:val="22"/>
        </w:rPr>
      </w:pPr>
    </w:p>
    <w:p w14:paraId="2FDAE01C" w14:textId="77777777" w:rsidR="009342FE" w:rsidRDefault="009342FE" w:rsidP="00A11EE8">
      <w:pPr>
        <w:autoSpaceDE w:val="0"/>
        <w:autoSpaceDN w:val="0"/>
        <w:adjustRightInd w:val="0"/>
        <w:spacing w:line="360" w:lineRule="atLeast"/>
        <w:jc w:val="right"/>
        <w:rPr>
          <w:rFonts w:ascii="Calibri" w:hAnsi="Calibri"/>
          <w:sz w:val="22"/>
          <w:szCs w:val="22"/>
        </w:rPr>
      </w:pPr>
    </w:p>
    <w:p w14:paraId="7AD44C17" w14:textId="77777777" w:rsidR="009342FE" w:rsidRDefault="009342FE" w:rsidP="00A11EE8">
      <w:pPr>
        <w:autoSpaceDE w:val="0"/>
        <w:autoSpaceDN w:val="0"/>
        <w:adjustRightInd w:val="0"/>
        <w:spacing w:line="360" w:lineRule="atLeast"/>
        <w:jc w:val="right"/>
        <w:rPr>
          <w:rFonts w:ascii="Calibri" w:hAnsi="Calibri"/>
          <w:sz w:val="22"/>
          <w:szCs w:val="22"/>
        </w:rPr>
      </w:pPr>
    </w:p>
    <w:p w14:paraId="3D77F7DB" w14:textId="77777777" w:rsidR="009342FE" w:rsidRDefault="009342FE" w:rsidP="00A11EE8">
      <w:pPr>
        <w:autoSpaceDE w:val="0"/>
        <w:autoSpaceDN w:val="0"/>
        <w:adjustRightInd w:val="0"/>
        <w:spacing w:line="360" w:lineRule="atLeast"/>
        <w:jc w:val="right"/>
        <w:rPr>
          <w:rFonts w:ascii="Calibri" w:hAnsi="Calibri"/>
          <w:sz w:val="22"/>
          <w:szCs w:val="22"/>
        </w:rPr>
      </w:pPr>
    </w:p>
    <w:p w14:paraId="3E6C5CCF" w14:textId="77777777" w:rsidR="009812DE" w:rsidRPr="009342FE" w:rsidRDefault="0026399C" w:rsidP="00A11EE8">
      <w:pPr>
        <w:autoSpaceDE w:val="0"/>
        <w:autoSpaceDN w:val="0"/>
        <w:adjustRightInd w:val="0"/>
        <w:spacing w:line="360" w:lineRule="atLeast"/>
        <w:jc w:val="right"/>
        <w:rPr>
          <w:rFonts w:ascii="Calibri" w:hAnsi="Calibri"/>
          <w:sz w:val="22"/>
          <w:szCs w:val="22"/>
        </w:rPr>
      </w:pPr>
      <w:r>
        <w:rPr>
          <w:rFonts w:ascii="Calibri" w:hAnsi="Calibri"/>
          <w:sz w:val="22"/>
          <w:szCs w:val="22"/>
        </w:rPr>
        <w:br w:type="page"/>
      </w:r>
    </w:p>
    <w:p w14:paraId="5E313947" w14:textId="77777777" w:rsidR="009342FE" w:rsidRPr="009342FE" w:rsidRDefault="009342FE" w:rsidP="009342FE">
      <w:pPr>
        <w:tabs>
          <w:tab w:val="left" w:pos="720"/>
        </w:tabs>
        <w:autoSpaceDE w:val="0"/>
        <w:autoSpaceDN w:val="0"/>
        <w:adjustRightInd w:val="0"/>
        <w:spacing w:before="120" w:after="120"/>
        <w:jc w:val="center"/>
        <w:rPr>
          <w:rFonts w:ascii="Calibri" w:hAnsi="Calibri"/>
          <w:b/>
          <w:bCs/>
          <w:iCs/>
          <w:sz w:val="22"/>
          <w:szCs w:val="22"/>
          <w:lang w:eastAsia="pt-BR"/>
        </w:rPr>
      </w:pPr>
      <w:r w:rsidRPr="009342FE">
        <w:rPr>
          <w:rFonts w:ascii="Calibri" w:hAnsi="Calibri"/>
          <w:b/>
          <w:bCs/>
          <w:iCs/>
          <w:sz w:val="22"/>
          <w:szCs w:val="22"/>
          <w:lang w:eastAsia="pt-BR"/>
        </w:rPr>
        <w:lastRenderedPageBreak/>
        <w:t>ANEXO – XIV</w:t>
      </w:r>
    </w:p>
    <w:p w14:paraId="216F4EF5" w14:textId="77777777" w:rsidR="009342FE" w:rsidRPr="009342FE" w:rsidRDefault="009342FE" w:rsidP="009342FE">
      <w:pPr>
        <w:spacing w:line="360" w:lineRule="auto"/>
        <w:jc w:val="center"/>
        <w:rPr>
          <w:rFonts w:ascii="Calibri" w:hAnsi="Calibri" w:cs="Arial"/>
          <w:b/>
          <w:sz w:val="22"/>
          <w:szCs w:val="22"/>
        </w:rPr>
      </w:pPr>
      <w:r w:rsidRPr="009342FE">
        <w:rPr>
          <w:rFonts w:ascii="Calibri" w:hAnsi="Calibri" w:cs="Arial"/>
          <w:b/>
          <w:sz w:val="22"/>
          <w:szCs w:val="22"/>
        </w:rPr>
        <w:t>ESPECIFICAÇÕES MÍNIMAS EXIGIDAS</w:t>
      </w:r>
    </w:p>
    <w:p w14:paraId="4634D1A3" w14:textId="77777777" w:rsidR="009342FE" w:rsidRPr="009342FE" w:rsidRDefault="009342FE" w:rsidP="009342FE">
      <w:pPr>
        <w:spacing w:line="360" w:lineRule="auto"/>
        <w:jc w:val="center"/>
        <w:rPr>
          <w:rFonts w:ascii="Calibri" w:hAnsi="Calibri" w:cs="Arial"/>
          <w:b/>
          <w:sz w:val="22"/>
          <w:szCs w:val="22"/>
        </w:rPr>
      </w:pPr>
      <w:r w:rsidRPr="009342FE">
        <w:rPr>
          <w:rFonts w:ascii="Calibri" w:hAnsi="Calibri" w:cs="Arial"/>
          <w:b/>
          <w:sz w:val="22"/>
          <w:szCs w:val="22"/>
        </w:rPr>
        <w:t>SISTEMA SIG WEB</w:t>
      </w:r>
    </w:p>
    <w:p w14:paraId="735B42BD" w14:textId="77777777" w:rsidR="009342FE" w:rsidRPr="009342FE" w:rsidRDefault="009342FE" w:rsidP="009342FE">
      <w:pPr>
        <w:rPr>
          <w:rFonts w:ascii="Calibri" w:hAnsi="Calibri" w:cs="Arial"/>
          <w:b/>
          <w:sz w:val="22"/>
          <w:szCs w:val="22"/>
        </w:rPr>
      </w:pPr>
    </w:p>
    <w:p w14:paraId="0F1C356A" w14:textId="77777777" w:rsidR="009342FE" w:rsidRPr="009342FE" w:rsidRDefault="009342FE" w:rsidP="009342FE">
      <w:pPr>
        <w:spacing w:line="360" w:lineRule="auto"/>
        <w:ind w:right="423"/>
        <w:rPr>
          <w:rFonts w:ascii="Calibri" w:hAnsi="Calibri" w:cs="Arial"/>
          <w:b/>
          <w:sz w:val="22"/>
          <w:szCs w:val="22"/>
        </w:rPr>
      </w:pPr>
      <w:r w:rsidRPr="009342FE">
        <w:rPr>
          <w:rFonts w:ascii="Calibri" w:hAnsi="Calibri" w:cs="Arial"/>
          <w:b/>
          <w:sz w:val="22"/>
          <w:szCs w:val="22"/>
        </w:rPr>
        <w:t>INTRODUÇÃO</w:t>
      </w:r>
    </w:p>
    <w:p w14:paraId="4839D496" w14:textId="77777777" w:rsidR="009342FE" w:rsidRPr="009342FE" w:rsidRDefault="009342FE" w:rsidP="009342FE">
      <w:pPr>
        <w:spacing w:line="360" w:lineRule="auto"/>
        <w:ind w:right="423"/>
        <w:rPr>
          <w:rFonts w:ascii="Calibri" w:hAnsi="Calibri" w:cs="Arial"/>
          <w:sz w:val="22"/>
          <w:szCs w:val="22"/>
        </w:rPr>
      </w:pPr>
    </w:p>
    <w:p w14:paraId="6D9D575B" w14:textId="77777777" w:rsidR="009342FE" w:rsidRPr="009342FE" w:rsidRDefault="009342FE" w:rsidP="009342FE">
      <w:pPr>
        <w:spacing w:line="360" w:lineRule="auto"/>
        <w:ind w:right="423"/>
        <w:jc w:val="both"/>
        <w:rPr>
          <w:rFonts w:ascii="Calibri" w:hAnsi="Calibri" w:cs="Arial"/>
          <w:sz w:val="22"/>
          <w:szCs w:val="22"/>
        </w:rPr>
      </w:pPr>
      <w:r w:rsidRPr="009342FE">
        <w:rPr>
          <w:rFonts w:ascii="Calibri" w:hAnsi="Calibri" w:cs="Arial"/>
          <w:sz w:val="22"/>
          <w:szCs w:val="22"/>
        </w:rPr>
        <w:t>A SOLUÇÃO WEB PRETENDIDA, DEVERÁ ESTAR DISPONÍVEL A TODOS OS USUÁRIOS, DE FORMA QUE SEJA POSSÍVEL A EXECUÇÃO DE FUNÇÕES DE SIG NESTE AMBIENTE, PROPORCIONANDO ACESSO A TODOS OS SETORES DA PREFEITURA, PARA A GESTÃO ADMINISTRATIVA E AO PÚBLICO EM GERAL, COM CONTROLE SELETIVO DE ACESSO ÀS INFORMAÇÕES DO GEOPROCESSAMENTO E CADASTROS.</w:t>
      </w:r>
    </w:p>
    <w:p w14:paraId="482D283B" w14:textId="77777777" w:rsidR="009342FE" w:rsidRPr="009342FE" w:rsidRDefault="009342FE" w:rsidP="009342FE">
      <w:pPr>
        <w:spacing w:line="360" w:lineRule="auto"/>
        <w:ind w:right="423"/>
        <w:jc w:val="both"/>
        <w:rPr>
          <w:rFonts w:ascii="Calibri" w:hAnsi="Calibri" w:cs="Arial"/>
          <w:sz w:val="22"/>
          <w:szCs w:val="22"/>
        </w:rPr>
      </w:pPr>
      <w:r w:rsidRPr="009342FE">
        <w:rPr>
          <w:rFonts w:ascii="Calibri" w:hAnsi="Calibri" w:cs="Arial"/>
          <w:sz w:val="22"/>
          <w:szCs w:val="22"/>
        </w:rPr>
        <w:t>ATRAVÉS DESTE SISTEMA, PRETENDE-SE TER UMA VISÃO PERMEÁVEL DAS INFORMAÇÕES JUNTO À ADMINISTRAÇÃO ATRAVÉS DE UMA FERRAMENTA DE FÁCIL DIFUSÃO PARA DISPONIBILIZAR O ACERVO DE INFORMAÇÕES CARTOGRÁFICAS E URBANAS DE FORMA PRÁTICA E SIMPLIFICADA.</w:t>
      </w:r>
    </w:p>
    <w:p w14:paraId="076D481D" w14:textId="77777777" w:rsidR="009342FE" w:rsidRPr="009342FE" w:rsidRDefault="009342FE" w:rsidP="009342FE">
      <w:pPr>
        <w:spacing w:line="360" w:lineRule="auto"/>
        <w:ind w:right="423"/>
        <w:jc w:val="both"/>
        <w:rPr>
          <w:rFonts w:ascii="Calibri" w:hAnsi="Calibri" w:cs="Arial"/>
          <w:sz w:val="22"/>
          <w:szCs w:val="22"/>
        </w:rPr>
      </w:pPr>
    </w:p>
    <w:p w14:paraId="06742A80" w14:textId="77777777" w:rsidR="009342FE" w:rsidRPr="009342FE" w:rsidRDefault="009342FE" w:rsidP="009342FE">
      <w:pPr>
        <w:tabs>
          <w:tab w:val="left" w:pos="5580"/>
        </w:tabs>
        <w:spacing w:line="360" w:lineRule="auto"/>
        <w:ind w:right="423"/>
        <w:jc w:val="both"/>
        <w:rPr>
          <w:rFonts w:ascii="Calibri" w:hAnsi="Calibri" w:cs="Arial"/>
          <w:b/>
          <w:sz w:val="22"/>
          <w:szCs w:val="22"/>
        </w:rPr>
      </w:pPr>
      <w:r w:rsidRPr="009342FE">
        <w:rPr>
          <w:rFonts w:ascii="Calibri" w:hAnsi="Calibri" w:cs="Arial"/>
          <w:b/>
          <w:sz w:val="22"/>
          <w:szCs w:val="22"/>
        </w:rPr>
        <w:t>CARACTERÍSTICAS BÁSICAS E OBRIGATÓRIAS</w:t>
      </w:r>
      <w:r w:rsidRPr="009342FE">
        <w:rPr>
          <w:rFonts w:ascii="Calibri" w:hAnsi="Calibri" w:cs="Arial"/>
          <w:b/>
          <w:sz w:val="22"/>
          <w:szCs w:val="22"/>
        </w:rPr>
        <w:tab/>
      </w:r>
    </w:p>
    <w:p w14:paraId="318F1930" w14:textId="77777777" w:rsidR="009342FE" w:rsidRPr="009342FE" w:rsidRDefault="009342FE" w:rsidP="009342FE">
      <w:pPr>
        <w:tabs>
          <w:tab w:val="left" w:pos="5580"/>
        </w:tabs>
        <w:spacing w:line="360" w:lineRule="auto"/>
        <w:ind w:right="423"/>
        <w:jc w:val="both"/>
        <w:rPr>
          <w:rFonts w:ascii="Calibri" w:hAnsi="Calibri" w:cs="Arial"/>
          <w:b/>
          <w:sz w:val="22"/>
          <w:szCs w:val="22"/>
        </w:rPr>
      </w:pPr>
    </w:p>
    <w:p w14:paraId="59C6121D"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O SISTEMA DE INFORMAÇÃO GEOGRÁFICA DEVERÁ FUNCIONAR EM AMBIENTE WEB;</w:t>
      </w:r>
    </w:p>
    <w:p w14:paraId="1EB1CDE9"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 VISUALIZAÇÃO DE MAPA GEORREFERENCIADO;</w:t>
      </w:r>
    </w:p>
    <w:p w14:paraId="26352249"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POSSUIR SELETORES DE MAPAS BASE (ORTOFOTO, IMAGEM DE SATÉLITE, BASE CADASTRAL, ETC.);</w:t>
      </w:r>
    </w:p>
    <w:p w14:paraId="5F711EAA"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 MANUTENÇÃO (INSERÇÃO, ATUALIZAÇÃO E REMOÇÃO) DE MAPAS BASE E OVERLAYER DE FONTES WMS (WEB MAP SERVICE) LOCAIS E EXTERNAS, ONDE O CADASTRO DESTES MAPAS DEVE SER HIERARQUIZADO POR CATEGORIA;</w:t>
      </w:r>
    </w:p>
    <w:p w14:paraId="11B238ED"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HABILITAR E DESABILITAR CAMADAS DE MAPAS OVERLAYERS, PREVIAMENTE CADASTRADAS E HIERARQUIZADAS POR CATEGORIA;</w:t>
      </w:r>
    </w:p>
    <w:p w14:paraId="7D3E956A"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 CRIAÇÃO DE MAPAS TEMÁTICOS DIRETAMENTE NO SIG WEB, USANDO DADOS CARTOGRÁFICOS (LOTEAMENTOS, QUADRAS, LOTES, LOGRADOUROS, ETC.) EXISTENTES OU NÃO, CATEGORIZADOS POR ÁREA ESPECÍFICA COM DEFINIÇÃO DE VISUALIZAÇÃO PÚBLICA OU PRIVADA;</w:t>
      </w:r>
    </w:p>
    <w:p w14:paraId="64F701FC"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ASSOCIAR DOCUMENTOS E IMAGENS/FOTOS PARA CADA ELEMENTO DO MAPA TEMÁTICO PREVIAMENTE CRIADO;</w:t>
      </w:r>
    </w:p>
    <w:p w14:paraId="731411C3"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 ATIVAÇÃO E EXIBIÇÃO DE UM OU MAIS MAPAS TEMÁTICOS (PÚBLICOS OU PRIVADOS) CATEGORIZADOS POR ÁREA, COM SUAS RESPECTIVAS LEGENDAS.</w:t>
      </w:r>
    </w:p>
    <w:p w14:paraId="63FA5149"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 EXIBIÇÃO DOS DOCUMENTOS E IMAGENS/FOTOS DOS ELEMENTOS SELECIONADOS DOS MAPAS TEMÁTICOS ATIVADOS;</w:t>
      </w:r>
    </w:p>
    <w:p w14:paraId="150D49A5"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EXIBIR A COORDENADA GEOGRÁFICA DA POSIÇÃO DESEJADA ATRAVÉS DO POSICIONAMENTO DO MOUSE SOBRE O MAPA E SUA CORRESPONDÊNCIA EM UTM (UNIVERSAL TRANSVERSA DE MERCATOR);</w:t>
      </w:r>
    </w:p>
    <w:p w14:paraId="39CEF68A"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AO NAVEGAR NO MAPA, A BARRA DE ESCALA DE VISUALIZAÇÃO DEVE ESTAR SEMPRE VISÍVEL, REPRESENTANDO AS MESMAS ESCALAS DEFINIDAS PELOS SERVIÇOS DE MAPA;</w:t>
      </w:r>
    </w:p>
    <w:p w14:paraId="53D4DD6E"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 NAVEGAÇÃO DE MAPAS COM RECURSOS DE AMPLIAÇÃO (ZOOM IN), REDUÇÃO (ZOOM OUT), ARRASTAMENTO DO MAPA (PAN), AMPLIAÇÃO E REDUÇÃO COM USO DO “SCROLL” DO MOUSE (ZOOM IN/OUT);</w:t>
      </w:r>
    </w:p>
    <w:p w14:paraId="283FA1E0"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POSSUIR CONTROLES DE VISUALIZAÇÃO AUTOMÁTICA (POR NÍVEL DE PROXIMIDADE) DOS COMPONENTES CARTOGRÁFICOS DO MAPA;</w:t>
      </w:r>
    </w:p>
    <w:p w14:paraId="2C31CAD8"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AO USUÁRIO A REALIZAÇÃO DE MEDIÇÕES DE DISTÂNCIAS ENTRE DOIS OU MAIS PONTOS, COMO TAMBÉM, MEDIÇÕES DA ÁREA DIRETAMENTE NO MAPA;</w:t>
      </w:r>
    </w:p>
    <w:p w14:paraId="0D3F8A5A"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PERMITIR VISUALIZAR O PERFIL DO TERRENO (ALTIMETRIA), CONFORME MODELO DIGITAL DE ELEVAÇÃO - MDE;</w:t>
      </w:r>
    </w:p>
    <w:p w14:paraId="59AB55EB"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PERMITIR NAVEGAR, SELECIONAR E IDENTIFICAR NO MAPA A PARCELA REFERENTE AO IMÓVEL, VISUALIZANDO TODAS AS INFORMAÇÕES AUTORIZADAS PELO MUNICÍPIO, REFERENTE À PARCELA E SUAS UNIDADES IMOBILIÁRIAS;</w:t>
      </w:r>
    </w:p>
    <w:p w14:paraId="1D0BED31"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PERMITIR A IMPRESSÃO DE CROQUI DE LOCALIZAÇÃO DO IMÓVEL PREVIAMENTE SELECIONADO;</w:t>
      </w:r>
    </w:p>
    <w:p w14:paraId="6D973BF4"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PERMITIR A PESQUISA E LOCALIZAÇÃO DE TODOS OS ELEMENTOS GEOGRÁFICOS QUE POSSUAM DADOS (BAIRRO LOTEAMENTO QUADRA LOTES LOGRADOURO, ETC), ATRAVÉS DE UMA BARRA GERAL DE CONSULTA QUE ORGANIZA O RESULTADO DA PESQUISA DE FORMA CATEGORIZADA;</w:t>
      </w:r>
    </w:p>
    <w:p w14:paraId="5DE3E099"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 IMPRESSÃO DO MAPA EM EXIBIÇÃO NA TELA DO SIG WEB, POSSIBILITANDO A SELEÇÃO DA CAMADA BASE E CAMADAS OVERLAYERS PARA COMPOR A IMPRESSÃO;</w:t>
      </w:r>
    </w:p>
    <w:p w14:paraId="0A2C2939"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 CRIAÇÃO DE FILTROS PARA SELECIONAR E EXIBIR NO MAPA ELEMENTOS GEOGRÁFICOS, ATRAVÉS DE REGRAS CONSTRUÍDAS DINAMICAMENTE E DIRETAMENTE NO SIG WEB, BASEADAS NOS DADOS INTEGRADOS AO SIG WEB;</w:t>
      </w:r>
    </w:p>
    <w:p w14:paraId="5B3628CD"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 ATIVAÇÃO E DESATIVAÇÃO DE MAIS DE UM FILTRO SIMULTANEAMENTE, CRUZANDO ASSIM OS DADOS DIRETAMENTE NO MAPA GEOGRÁFICO E DESTACADOS E/OU COLORIDOS DE FORMA A DIFERENCIAR CADA UM DOS FILTROS ATIVADOS; E</w:t>
      </w:r>
    </w:p>
    <w:p w14:paraId="47C82A0C" w14:textId="77777777" w:rsidR="009342FE" w:rsidRPr="009342FE" w:rsidRDefault="009342FE" w:rsidP="009342FE">
      <w:pPr>
        <w:pStyle w:val="PargrafodaLista"/>
        <w:numPr>
          <w:ilvl w:val="0"/>
          <w:numId w:val="3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PERMITIR CRIAR, MODIFICAR E REMOVER PONTOS, LINHAS E POLÍGONOS DIRETAMENTE NO MAPA ATRIBUINDO CORES DIFERENTES A CADA ELEMENTO CRIADO.</w:t>
      </w:r>
    </w:p>
    <w:p w14:paraId="6501E593" w14:textId="77777777" w:rsidR="009342FE" w:rsidRPr="009342FE" w:rsidRDefault="009342FE" w:rsidP="009342FE">
      <w:pPr>
        <w:spacing w:line="360" w:lineRule="auto"/>
        <w:ind w:right="423"/>
        <w:jc w:val="both"/>
        <w:rPr>
          <w:rFonts w:ascii="Calibri" w:hAnsi="Calibri" w:cs="Arial"/>
          <w:sz w:val="22"/>
          <w:szCs w:val="22"/>
        </w:rPr>
      </w:pPr>
    </w:p>
    <w:p w14:paraId="14D122BB" w14:textId="77777777" w:rsidR="009342FE" w:rsidRPr="009342FE" w:rsidRDefault="009342FE" w:rsidP="009342FE">
      <w:pPr>
        <w:spacing w:line="360" w:lineRule="auto"/>
        <w:ind w:right="423"/>
        <w:jc w:val="both"/>
        <w:rPr>
          <w:rFonts w:ascii="Calibri" w:hAnsi="Calibri" w:cs="Arial"/>
          <w:sz w:val="22"/>
          <w:szCs w:val="22"/>
        </w:rPr>
      </w:pPr>
    </w:p>
    <w:p w14:paraId="362E09BF" w14:textId="77777777" w:rsidR="009342FE" w:rsidRPr="009342FE" w:rsidRDefault="009342FE" w:rsidP="009342FE">
      <w:pPr>
        <w:spacing w:line="360" w:lineRule="auto"/>
        <w:ind w:right="423"/>
        <w:jc w:val="both"/>
        <w:rPr>
          <w:rFonts w:ascii="Calibri" w:hAnsi="Calibri" w:cs="Arial"/>
          <w:b/>
          <w:sz w:val="22"/>
          <w:szCs w:val="22"/>
        </w:rPr>
      </w:pPr>
      <w:r w:rsidRPr="009342FE">
        <w:rPr>
          <w:rFonts w:ascii="Calibri" w:hAnsi="Calibri" w:cs="Arial"/>
          <w:b/>
          <w:sz w:val="22"/>
          <w:szCs w:val="22"/>
        </w:rPr>
        <w:t>MÓDULO DE SEGURANÇA E GESTÃO</w:t>
      </w:r>
    </w:p>
    <w:p w14:paraId="1F38A580" w14:textId="77777777" w:rsidR="009342FE" w:rsidRPr="009342FE" w:rsidRDefault="009342FE" w:rsidP="009342FE">
      <w:pPr>
        <w:pStyle w:val="PargrafodaLista"/>
        <w:numPr>
          <w:ilvl w:val="0"/>
          <w:numId w:val="34"/>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LOGON DE USUÁRIO ATRAVÉS DE ATRIBUIÇÃO DE PERFIL PARA O CONTROLE SELETIVO DE ACESSO DE INFORMAÇÕES CADASTRAIS, PESQUISAS E MANUTENÇÃO;</w:t>
      </w:r>
    </w:p>
    <w:p w14:paraId="5B31F36B" w14:textId="77777777" w:rsidR="009342FE" w:rsidRPr="009342FE" w:rsidRDefault="009342FE" w:rsidP="009342FE">
      <w:pPr>
        <w:pStyle w:val="PargrafodaLista"/>
        <w:numPr>
          <w:ilvl w:val="0"/>
          <w:numId w:val="34"/>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GERENCIADOR DO SISTEMA NO AMBIENTE WEB PARA A GESTÃO DE USUÁRIOS E PERFIS; E</w:t>
      </w:r>
    </w:p>
    <w:p w14:paraId="26543A7F" w14:textId="77777777" w:rsidR="009342FE" w:rsidRPr="009342FE" w:rsidRDefault="009342FE" w:rsidP="009342FE">
      <w:pPr>
        <w:pStyle w:val="PargrafodaLista"/>
        <w:numPr>
          <w:ilvl w:val="0"/>
          <w:numId w:val="34"/>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CONFIGURAÇÃO DO SISTEMA PARA ACESSO SELETIVO AOS DADOS ATRAVÉS DE USUÁRIO ADMINISTRADOR.</w:t>
      </w:r>
    </w:p>
    <w:p w14:paraId="0854DFD3" w14:textId="77777777" w:rsidR="009342FE" w:rsidRPr="009342FE" w:rsidRDefault="009342FE" w:rsidP="009342FE">
      <w:pPr>
        <w:spacing w:line="360" w:lineRule="auto"/>
        <w:ind w:right="423"/>
        <w:jc w:val="both"/>
        <w:rPr>
          <w:rFonts w:ascii="Calibri" w:hAnsi="Calibri" w:cs="Arial"/>
          <w:sz w:val="22"/>
          <w:szCs w:val="22"/>
        </w:rPr>
      </w:pPr>
    </w:p>
    <w:p w14:paraId="3B1B5248" w14:textId="77777777" w:rsidR="009342FE" w:rsidRPr="009342FE" w:rsidRDefault="009342FE" w:rsidP="009342FE">
      <w:pPr>
        <w:spacing w:line="360" w:lineRule="auto"/>
        <w:ind w:right="423"/>
        <w:jc w:val="both"/>
        <w:rPr>
          <w:rFonts w:ascii="Calibri" w:hAnsi="Calibri" w:cs="Arial"/>
          <w:b/>
          <w:sz w:val="22"/>
          <w:szCs w:val="22"/>
        </w:rPr>
      </w:pPr>
      <w:r w:rsidRPr="009342FE">
        <w:rPr>
          <w:rFonts w:ascii="Calibri" w:hAnsi="Calibri" w:cs="Arial"/>
          <w:b/>
          <w:sz w:val="22"/>
          <w:szCs w:val="22"/>
        </w:rPr>
        <w:t>MÓDULO IMOBILIÁRIO</w:t>
      </w:r>
    </w:p>
    <w:p w14:paraId="22306994" w14:textId="77777777" w:rsidR="009342FE" w:rsidRPr="009342FE" w:rsidRDefault="009342FE" w:rsidP="009342FE">
      <w:pPr>
        <w:pStyle w:val="PargrafodaLista"/>
        <w:numPr>
          <w:ilvl w:val="0"/>
          <w:numId w:val="37"/>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 MANUTENÇÃO (INSERÇÃO, ATUALIZAÇÃO E REMOÇÃO), INCLUINDO CONSULTAS E RELATÓRIOS EM FORMATOS XLS, PDF, CSV E XML DAS SEGUINTES ENTIDADES:</w:t>
      </w:r>
    </w:p>
    <w:p w14:paraId="364F08F1" w14:textId="77777777" w:rsidR="009342FE" w:rsidRPr="009342FE" w:rsidRDefault="009342FE" w:rsidP="009342FE">
      <w:pPr>
        <w:pStyle w:val="PargrafodaLista"/>
        <w:numPr>
          <w:ilvl w:val="0"/>
          <w:numId w:val="36"/>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PESSOA (PROPRIETÁRIO);</w:t>
      </w:r>
    </w:p>
    <w:p w14:paraId="1116C58B" w14:textId="77777777" w:rsidR="009342FE" w:rsidRPr="009342FE" w:rsidRDefault="009342FE" w:rsidP="009342FE">
      <w:pPr>
        <w:pStyle w:val="PargrafodaLista"/>
        <w:numPr>
          <w:ilvl w:val="0"/>
          <w:numId w:val="35"/>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BAIRRO;</w:t>
      </w:r>
    </w:p>
    <w:p w14:paraId="31A51D9E" w14:textId="77777777" w:rsidR="009342FE" w:rsidRPr="009342FE" w:rsidRDefault="009342FE" w:rsidP="009342FE">
      <w:pPr>
        <w:pStyle w:val="PargrafodaLista"/>
        <w:numPr>
          <w:ilvl w:val="0"/>
          <w:numId w:val="35"/>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LOGRADOURO;</w:t>
      </w:r>
    </w:p>
    <w:p w14:paraId="266E121D" w14:textId="77777777" w:rsidR="009342FE" w:rsidRPr="009342FE" w:rsidRDefault="009342FE" w:rsidP="009342FE">
      <w:pPr>
        <w:pStyle w:val="PargrafodaLista"/>
        <w:numPr>
          <w:ilvl w:val="0"/>
          <w:numId w:val="35"/>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LOTEAMENTO;</w:t>
      </w:r>
    </w:p>
    <w:p w14:paraId="67B9A299" w14:textId="77777777" w:rsidR="009342FE" w:rsidRPr="009342FE" w:rsidRDefault="009342FE" w:rsidP="009342FE">
      <w:pPr>
        <w:pStyle w:val="PargrafodaLista"/>
        <w:numPr>
          <w:ilvl w:val="0"/>
          <w:numId w:val="35"/>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QUADRA;</w:t>
      </w:r>
    </w:p>
    <w:p w14:paraId="579FAD09" w14:textId="77777777" w:rsidR="009342FE" w:rsidRPr="009342FE" w:rsidRDefault="009342FE" w:rsidP="009342FE">
      <w:pPr>
        <w:pStyle w:val="PargrafodaLista"/>
        <w:numPr>
          <w:ilvl w:val="0"/>
          <w:numId w:val="35"/>
        </w:numPr>
        <w:tabs>
          <w:tab w:val="left" w:pos="1089"/>
        </w:tabs>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LOTE; E</w:t>
      </w:r>
    </w:p>
    <w:p w14:paraId="23BE09DD" w14:textId="77777777" w:rsidR="009342FE" w:rsidRPr="009342FE" w:rsidRDefault="009342FE" w:rsidP="009342FE">
      <w:pPr>
        <w:pStyle w:val="PargrafodaLista"/>
        <w:numPr>
          <w:ilvl w:val="0"/>
          <w:numId w:val="35"/>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UNIDADE IMOBILIÁRIA (EDIFICAÇÕES).</w:t>
      </w:r>
    </w:p>
    <w:p w14:paraId="4C8D23B9" w14:textId="77777777" w:rsidR="009342FE" w:rsidRPr="009342FE" w:rsidRDefault="009342FE" w:rsidP="009342FE">
      <w:pPr>
        <w:pStyle w:val="PargrafodaLista"/>
        <w:numPr>
          <w:ilvl w:val="0"/>
          <w:numId w:val="38"/>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 ASSOCIAÇÃO DOS ELEMENTOS GEOGRÁFICOS AO CADASTRO IMOBILIÁRIO DO SIG DAS SEGUINTES ENTIDADES:</w:t>
      </w:r>
    </w:p>
    <w:p w14:paraId="5DA05223" w14:textId="77777777" w:rsidR="009342FE" w:rsidRPr="009342FE" w:rsidRDefault="009342FE" w:rsidP="009342FE">
      <w:pPr>
        <w:pStyle w:val="PargrafodaLista"/>
        <w:numPr>
          <w:ilvl w:val="0"/>
          <w:numId w:val="39"/>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BAIRRO;</w:t>
      </w:r>
    </w:p>
    <w:p w14:paraId="6A7BF210" w14:textId="77777777" w:rsidR="009342FE" w:rsidRPr="009342FE" w:rsidRDefault="009342FE" w:rsidP="009342FE">
      <w:pPr>
        <w:pStyle w:val="PargrafodaLista"/>
        <w:numPr>
          <w:ilvl w:val="0"/>
          <w:numId w:val="39"/>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LOGRADOURO;</w:t>
      </w:r>
    </w:p>
    <w:p w14:paraId="3002387D" w14:textId="77777777" w:rsidR="009342FE" w:rsidRPr="009342FE" w:rsidRDefault="009342FE" w:rsidP="009342FE">
      <w:pPr>
        <w:pStyle w:val="PargrafodaLista"/>
        <w:numPr>
          <w:ilvl w:val="0"/>
          <w:numId w:val="39"/>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LOTEAMENTO;</w:t>
      </w:r>
    </w:p>
    <w:p w14:paraId="603DE3BB" w14:textId="77777777" w:rsidR="009342FE" w:rsidRPr="009342FE" w:rsidRDefault="009342FE" w:rsidP="009342FE">
      <w:pPr>
        <w:pStyle w:val="PargrafodaLista"/>
        <w:numPr>
          <w:ilvl w:val="0"/>
          <w:numId w:val="39"/>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QUADRA;</w:t>
      </w:r>
    </w:p>
    <w:p w14:paraId="41567259" w14:textId="77777777" w:rsidR="009342FE" w:rsidRPr="009342FE" w:rsidRDefault="009342FE" w:rsidP="009342FE">
      <w:pPr>
        <w:pStyle w:val="PargrafodaLista"/>
        <w:numPr>
          <w:ilvl w:val="0"/>
          <w:numId w:val="39"/>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LOTE; E</w:t>
      </w:r>
    </w:p>
    <w:p w14:paraId="2C6D8C03" w14:textId="77777777" w:rsidR="009342FE" w:rsidRPr="009342FE" w:rsidRDefault="009342FE" w:rsidP="009342FE">
      <w:pPr>
        <w:pStyle w:val="PargrafodaLista"/>
        <w:numPr>
          <w:ilvl w:val="0"/>
          <w:numId w:val="39"/>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UNIDADE IMOBILIÁRIA.</w:t>
      </w:r>
    </w:p>
    <w:p w14:paraId="01A1141A" w14:textId="77777777" w:rsidR="009342FE" w:rsidRPr="009342FE" w:rsidRDefault="009342FE" w:rsidP="009342FE">
      <w:pPr>
        <w:pStyle w:val="PargrafodaLista"/>
        <w:numPr>
          <w:ilvl w:val="0"/>
          <w:numId w:val="38"/>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O LOTE DEVE POSSUIR NO MÍNIMO CAMPOS COMO CÓDIGO, TESTADA PRINCIPAL, TESTADA SECUNDÁRIA E ÁREA;</w:t>
      </w:r>
    </w:p>
    <w:p w14:paraId="1B8CE817" w14:textId="77777777" w:rsidR="009342FE" w:rsidRPr="009342FE" w:rsidRDefault="009342FE" w:rsidP="009342FE">
      <w:pPr>
        <w:pStyle w:val="PargrafodaLista"/>
        <w:numPr>
          <w:ilvl w:val="0"/>
          <w:numId w:val="38"/>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O CADASTRO DO LOTE DEVE:</w:t>
      </w:r>
    </w:p>
    <w:p w14:paraId="07B06824" w14:textId="77777777" w:rsidR="009342FE" w:rsidRPr="009342FE" w:rsidRDefault="009342FE" w:rsidP="009342FE">
      <w:pPr>
        <w:pStyle w:val="PargrafodaLista"/>
        <w:numPr>
          <w:ilvl w:val="0"/>
          <w:numId w:val="40"/>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PERMITIR A ATRIBUIÇÃO DO LOGRADOURO E BAIRRO;</w:t>
      </w:r>
    </w:p>
    <w:p w14:paraId="1597EB62" w14:textId="77777777" w:rsidR="009342FE" w:rsidRPr="009342FE" w:rsidRDefault="009342FE" w:rsidP="009342FE">
      <w:pPr>
        <w:pStyle w:val="PargrafodaLista"/>
        <w:numPr>
          <w:ilvl w:val="0"/>
          <w:numId w:val="40"/>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PERMITIR A ATRIBUIÇÃO LOTEAMENTO E QUADRA; E</w:t>
      </w:r>
    </w:p>
    <w:p w14:paraId="002DD693" w14:textId="77777777" w:rsidR="009342FE" w:rsidRPr="009342FE" w:rsidRDefault="009342FE" w:rsidP="009342FE">
      <w:pPr>
        <w:pStyle w:val="PargrafodaLista"/>
        <w:numPr>
          <w:ilvl w:val="0"/>
          <w:numId w:val="40"/>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PERMITIR A ATRIBUIÇÃO DOS DADOS TERRITORIAIS, CONFORME BIC.</w:t>
      </w:r>
    </w:p>
    <w:p w14:paraId="798D7790" w14:textId="77777777" w:rsidR="009342FE" w:rsidRPr="009342FE" w:rsidRDefault="009342FE" w:rsidP="009342FE">
      <w:pPr>
        <w:pStyle w:val="PargrafodaLista"/>
        <w:numPr>
          <w:ilvl w:val="0"/>
          <w:numId w:val="41"/>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A UNIDADE IMOBILIÁRIA DEVE POSSUIR NO MÍNIMO CAMPOS COMO CADASTRO IMOBILIÁRIO, INSCRIÇÃO IMOBILIÁRIA, FACE DE QUADRA, ÁREA CONSTRUÍDA, TIPO DE UNIDADE (PÚBLICO, PRIVADO, ETC), FINALIDADE (SAÚDE, ADMINISTRAÇÃO, EDUCAÇÃO, ETC) E O CÓDIGO DA UNIDADE;</w:t>
      </w:r>
    </w:p>
    <w:p w14:paraId="4330D3AD" w14:textId="77777777" w:rsidR="009342FE" w:rsidRPr="009342FE" w:rsidRDefault="009342FE" w:rsidP="009342FE">
      <w:pPr>
        <w:pStyle w:val="PargrafodaLista"/>
        <w:numPr>
          <w:ilvl w:val="0"/>
          <w:numId w:val="41"/>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O CADASTRO DA UNIDADE IMOBILIÁRIA DEVE:</w:t>
      </w:r>
    </w:p>
    <w:p w14:paraId="433563F2" w14:textId="77777777" w:rsidR="009342FE" w:rsidRPr="009342FE" w:rsidRDefault="009342FE" w:rsidP="009342FE">
      <w:pPr>
        <w:pStyle w:val="PargrafodaLista"/>
        <w:numPr>
          <w:ilvl w:val="0"/>
          <w:numId w:val="42"/>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PERMITIR A ATRIBUIÇÃO DO LOTEAMENTO, QUADRA E LOTE;</w:t>
      </w:r>
    </w:p>
    <w:p w14:paraId="72481B6B" w14:textId="77777777" w:rsidR="009342FE" w:rsidRPr="009342FE" w:rsidRDefault="009342FE" w:rsidP="009342FE">
      <w:pPr>
        <w:pStyle w:val="PargrafodaLista"/>
        <w:numPr>
          <w:ilvl w:val="0"/>
          <w:numId w:val="42"/>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PERMITIR A ATRIBUIÇÃO DO PROPRIETÁRIO OU MORADOR;</w:t>
      </w:r>
    </w:p>
    <w:p w14:paraId="5350D646" w14:textId="77777777" w:rsidR="009342FE" w:rsidRPr="009342FE" w:rsidRDefault="009342FE" w:rsidP="009342FE">
      <w:pPr>
        <w:pStyle w:val="PargrafodaLista"/>
        <w:numPr>
          <w:ilvl w:val="0"/>
          <w:numId w:val="42"/>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PERMITIR A ATRIBUIÇÃO DO LOGRADOURO E NÚMERO PREDIAL;</w:t>
      </w:r>
    </w:p>
    <w:p w14:paraId="5F3925C0" w14:textId="77777777" w:rsidR="009342FE" w:rsidRPr="009342FE" w:rsidRDefault="009342FE" w:rsidP="009342FE">
      <w:pPr>
        <w:pStyle w:val="PargrafodaLista"/>
        <w:numPr>
          <w:ilvl w:val="0"/>
          <w:numId w:val="42"/>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PERMITIR A ATRIBUIÇÃO DOS DADOS PREDIAIS, CONFORME BIC; E</w:t>
      </w:r>
    </w:p>
    <w:p w14:paraId="2E6A2D4A" w14:textId="77777777" w:rsidR="009342FE" w:rsidRPr="009342FE" w:rsidRDefault="009342FE" w:rsidP="009342FE">
      <w:pPr>
        <w:pStyle w:val="PargrafodaLista"/>
        <w:numPr>
          <w:ilvl w:val="0"/>
          <w:numId w:val="42"/>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PERMITIR A INCLUSÃO DE DOCUMENTOS DIGITALIZADOS E IMAGENS.</w:t>
      </w:r>
    </w:p>
    <w:p w14:paraId="3A5830FF" w14:textId="77777777" w:rsidR="009342FE" w:rsidRPr="009342FE" w:rsidRDefault="009342FE" w:rsidP="009342FE">
      <w:pPr>
        <w:pStyle w:val="PargrafodaLista"/>
        <w:numPr>
          <w:ilvl w:val="0"/>
          <w:numId w:val="4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POSSUIR MAPA CARTOGRÁFICO NAS TELAS ONDE A ENTIDADE POSSUA RELACIONAMENTO COM ELEMENTOS GEOGRÁFICOS, TAIS COMO: BAIRRO, LOGRADOURO, LOTEAMENTO, QUADRA, LOTE E UNIDADE IMOBILIÁRIA (EDIFICAÇÃO), PARA PERMITIR NAVEGAR, IDENTIFICAR E MEDIR OS ELEMENTOS CARTOGRÁFICOS CONFORME A NECESSIDADE;</w:t>
      </w:r>
    </w:p>
    <w:p w14:paraId="645C7A8E" w14:textId="77777777" w:rsidR="009342FE" w:rsidRPr="009342FE" w:rsidRDefault="009342FE" w:rsidP="009342FE">
      <w:pPr>
        <w:pStyle w:val="PargrafodaLista"/>
        <w:numPr>
          <w:ilvl w:val="0"/>
          <w:numId w:val="4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 LOCALIZAÇÃO E IDENTIFICAÇÃO NO MAPA CARTOGRÁFICO DE UM REGISTRO PESQUISADO NO SISTEMA QUE POSSUA IDENTIFICAÇÃO GEOGRÁFICA, COMO POR EXEMPLO, LOTEAMENTOS, QUADRAS, LOTES, LOGRADOUROS, ETC.;</w:t>
      </w:r>
    </w:p>
    <w:p w14:paraId="4AD68435" w14:textId="77777777" w:rsidR="009342FE" w:rsidRPr="009342FE" w:rsidRDefault="009342FE" w:rsidP="009342FE">
      <w:pPr>
        <w:pStyle w:val="PargrafodaLista"/>
        <w:numPr>
          <w:ilvl w:val="0"/>
          <w:numId w:val="4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 MEDIÇÃO E REGISTRO DE ÁREAS DE EDIFICAÇÕES IRREGULARES, NAS PARCELAS TERRITORIAIS, DIRETAMENTE NO MAPA DO SIG WEB COM USO DE UMA CAMADA DE ORTOFOTO DO CADASTRO;</w:t>
      </w:r>
    </w:p>
    <w:p w14:paraId="229AD14D" w14:textId="77777777" w:rsidR="009342FE" w:rsidRPr="009342FE" w:rsidRDefault="009342FE" w:rsidP="009342FE">
      <w:pPr>
        <w:pStyle w:val="PargrafodaLista"/>
        <w:numPr>
          <w:ilvl w:val="0"/>
          <w:numId w:val="4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DEVERÁ PERMITIR A EMISSÃO DE NOTIFICAÇÃO DE IRREGULARIDADE DE EDIFICAÇÃO, DE CONTRUÇÕES IRREGULARES QUE FORAM PREVIAMENTE REGISTRADAS, CONFORME DESCRITO NO ITEM ANTERIOR; E</w:t>
      </w:r>
    </w:p>
    <w:p w14:paraId="285C4DF7" w14:textId="77777777" w:rsidR="009342FE" w:rsidRPr="009342FE" w:rsidRDefault="009342FE" w:rsidP="009342FE">
      <w:pPr>
        <w:pStyle w:val="PargrafodaLista"/>
        <w:numPr>
          <w:ilvl w:val="0"/>
          <w:numId w:val="43"/>
        </w:numPr>
        <w:suppressAutoHyphens w:val="0"/>
        <w:autoSpaceDN/>
        <w:spacing w:line="360" w:lineRule="auto"/>
        <w:ind w:right="423"/>
        <w:contextualSpacing/>
        <w:jc w:val="both"/>
        <w:textAlignment w:val="auto"/>
        <w:rPr>
          <w:rFonts w:ascii="Calibri" w:hAnsi="Calibri" w:cs="Arial"/>
          <w:sz w:val="22"/>
          <w:szCs w:val="22"/>
        </w:rPr>
      </w:pPr>
      <w:r w:rsidRPr="009342FE">
        <w:rPr>
          <w:rFonts w:ascii="Calibri" w:hAnsi="Calibri" w:cs="Arial"/>
          <w:sz w:val="22"/>
          <w:szCs w:val="22"/>
        </w:rPr>
        <w:t>PERMITIR A VISUALIZAÇÃO PANORÂMICA DA RUA (STREET VIEW), ATRAVÉS DO GOOGLE MAPS INTEGRADO AO SIG WEB.</w:t>
      </w:r>
    </w:p>
    <w:p w14:paraId="7827D225" w14:textId="77777777" w:rsidR="009342FE" w:rsidRPr="009342FE" w:rsidRDefault="009342FE" w:rsidP="009342FE">
      <w:pPr>
        <w:tabs>
          <w:tab w:val="left" w:pos="720"/>
        </w:tabs>
        <w:autoSpaceDE w:val="0"/>
        <w:autoSpaceDN w:val="0"/>
        <w:adjustRightInd w:val="0"/>
        <w:spacing w:before="120" w:after="120" w:line="360" w:lineRule="auto"/>
        <w:ind w:right="423"/>
        <w:jc w:val="both"/>
        <w:rPr>
          <w:rFonts w:ascii="Calibri" w:hAnsi="Calibri"/>
          <w:sz w:val="22"/>
          <w:szCs w:val="22"/>
        </w:rPr>
      </w:pPr>
    </w:p>
    <w:p w14:paraId="2AB5D858" w14:textId="77777777" w:rsidR="009812DE" w:rsidRPr="009342FE" w:rsidRDefault="009812DE" w:rsidP="00A11EE8">
      <w:pPr>
        <w:autoSpaceDE w:val="0"/>
        <w:autoSpaceDN w:val="0"/>
        <w:adjustRightInd w:val="0"/>
        <w:spacing w:line="360" w:lineRule="atLeast"/>
        <w:jc w:val="right"/>
        <w:rPr>
          <w:rFonts w:ascii="Calibri" w:hAnsi="Calibri"/>
          <w:sz w:val="22"/>
          <w:szCs w:val="22"/>
        </w:rPr>
      </w:pPr>
    </w:p>
    <w:p w14:paraId="1D396809" w14:textId="77777777" w:rsidR="009812DE" w:rsidRPr="009342FE" w:rsidRDefault="009812DE" w:rsidP="00A11EE8">
      <w:pPr>
        <w:autoSpaceDE w:val="0"/>
        <w:autoSpaceDN w:val="0"/>
        <w:adjustRightInd w:val="0"/>
        <w:spacing w:line="360" w:lineRule="atLeast"/>
        <w:jc w:val="right"/>
        <w:rPr>
          <w:rFonts w:ascii="Calibri" w:hAnsi="Calibri"/>
          <w:sz w:val="22"/>
          <w:szCs w:val="22"/>
        </w:rPr>
      </w:pPr>
    </w:p>
    <w:p w14:paraId="3E58E05C" w14:textId="77777777" w:rsidR="009812DE" w:rsidRPr="009342FE" w:rsidRDefault="009812DE" w:rsidP="00A11EE8">
      <w:pPr>
        <w:autoSpaceDE w:val="0"/>
        <w:autoSpaceDN w:val="0"/>
        <w:adjustRightInd w:val="0"/>
        <w:spacing w:line="360" w:lineRule="atLeast"/>
        <w:jc w:val="right"/>
        <w:rPr>
          <w:rFonts w:ascii="Calibri" w:hAnsi="Calibri"/>
          <w:sz w:val="22"/>
          <w:szCs w:val="22"/>
        </w:rPr>
      </w:pPr>
    </w:p>
    <w:p w14:paraId="72A40103" w14:textId="77777777" w:rsidR="009812DE" w:rsidRPr="009342FE" w:rsidRDefault="009812DE" w:rsidP="00A11EE8">
      <w:pPr>
        <w:autoSpaceDE w:val="0"/>
        <w:autoSpaceDN w:val="0"/>
        <w:adjustRightInd w:val="0"/>
        <w:spacing w:line="360" w:lineRule="atLeast"/>
        <w:jc w:val="right"/>
        <w:rPr>
          <w:rFonts w:ascii="Calibri" w:hAnsi="Calibri"/>
          <w:sz w:val="22"/>
          <w:szCs w:val="22"/>
        </w:rPr>
      </w:pPr>
    </w:p>
    <w:p w14:paraId="18C7B6E5" w14:textId="77777777" w:rsidR="009812DE" w:rsidRPr="009342FE" w:rsidRDefault="009812DE" w:rsidP="00A11EE8">
      <w:pPr>
        <w:autoSpaceDE w:val="0"/>
        <w:autoSpaceDN w:val="0"/>
        <w:adjustRightInd w:val="0"/>
        <w:spacing w:line="360" w:lineRule="atLeast"/>
        <w:jc w:val="right"/>
        <w:rPr>
          <w:rFonts w:ascii="Calibri" w:hAnsi="Calibri"/>
          <w:sz w:val="22"/>
          <w:szCs w:val="22"/>
        </w:rPr>
        <w:sectPr w:rsidR="009812DE" w:rsidRPr="009342FE" w:rsidSect="009812DE">
          <w:headerReference w:type="default" r:id="rId15"/>
          <w:footerReference w:type="default" r:id="rId16"/>
          <w:pgSz w:w="11905" w:h="16837" w:code="9"/>
          <w:pgMar w:top="1712" w:right="567" w:bottom="992" w:left="1701" w:header="720" w:footer="731" w:gutter="0"/>
          <w:cols w:space="720"/>
          <w:docGrid w:linePitch="360"/>
        </w:sectPr>
      </w:pPr>
    </w:p>
    <w:p w14:paraId="40C02AC2" w14:textId="77777777" w:rsidR="009812DE" w:rsidRPr="009342FE" w:rsidRDefault="009812DE" w:rsidP="00A11EE8">
      <w:pPr>
        <w:autoSpaceDE w:val="0"/>
        <w:autoSpaceDN w:val="0"/>
        <w:adjustRightInd w:val="0"/>
        <w:spacing w:line="360" w:lineRule="atLeast"/>
        <w:jc w:val="right"/>
        <w:rPr>
          <w:rFonts w:ascii="Calibri" w:hAnsi="Calibri"/>
          <w:sz w:val="22"/>
          <w:szCs w:val="22"/>
        </w:rPr>
      </w:pPr>
    </w:p>
    <w:p w14:paraId="27353DD4" w14:textId="77777777" w:rsidR="009812DE" w:rsidRPr="009342FE" w:rsidRDefault="009812DE" w:rsidP="009812DE">
      <w:pPr>
        <w:tabs>
          <w:tab w:val="left" w:pos="720"/>
        </w:tabs>
        <w:autoSpaceDE w:val="0"/>
        <w:autoSpaceDN w:val="0"/>
        <w:adjustRightInd w:val="0"/>
        <w:spacing w:before="120" w:after="120" w:line="360" w:lineRule="auto"/>
        <w:jc w:val="both"/>
        <w:rPr>
          <w:rFonts w:ascii="Calibri" w:hAnsi="Calibri" w:cs="Calibri"/>
          <w:sz w:val="22"/>
          <w:szCs w:val="22"/>
        </w:rPr>
      </w:pPr>
    </w:p>
    <w:tbl>
      <w:tblPr>
        <w:tblW w:w="13120" w:type="dxa"/>
        <w:tblInd w:w="55" w:type="dxa"/>
        <w:tblCellMar>
          <w:left w:w="70" w:type="dxa"/>
          <w:right w:w="70" w:type="dxa"/>
        </w:tblCellMar>
        <w:tblLook w:val="04A0" w:firstRow="1" w:lastRow="0" w:firstColumn="1" w:lastColumn="0" w:noHBand="0" w:noVBand="1"/>
      </w:tblPr>
      <w:tblGrid>
        <w:gridCol w:w="960"/>
        <w:gridCol w:w="8160"/>
        <w:gridCol w:w="720"/>
        <w:gridCol w:w="660"/>
        <w:gridCol w:w="620"/>
        <w:gridCol w:w="580"/>
        <w:gridCol w:w="740"/>
        <w:gridCol w:w="680"/>
      </w:tblGrid>
      <w:tr w:rsidR="009812DE" w:rsidRPr="009342FE" w14:paraId="302656D7" w14:textId="77777777" w:rsidTr="005E2D54">
        <w:trPr>
          <w:trHeight w:val="480"/>
        </w:trPr>
        <w:tc>
          <w:tcPr>
            <w:tcW w:w="13120" w:type="dxa"/>
            <w:gridSpan w:val="8"/>
            <w:tcBorders>
              <w:top w:val="single" w:sz="8" w:space="0" w:color="auto"/>
              <w:left w:val="single" w:sz="8" w:space="0" w:color="auto"/>
              <w:bottom w:val="nil"/>
              <w:right w:val="single" w:sz="8" w:space="0" w:color="000000"/>
            </w:tcBorders>
            <w:shd w:val="clear" w:color="auto" w:fill="auto"/>
            <w:noWrap/>
            <w:vAlign w:val="bottom"/>
            <w:hideMark/>
          </w:tcPr>
          <w:p w14:paraId="4091B054" w14:textId="77777777" w:rsidR="009812DE" w:rsidRPr="009342FE" w:rsidRDefault="009812DE" w:rsidP="009342FE">
            <w:pPr>
              <w:jc w:val="center"/>
              <w:rPr>
                <w:rFonts w:ascii="Calibri" w:hAnsi="Calibri"/>
                <w:b/>
                <w:bCs/>
                <w:color w:val="000000"/>
                <w:sz w:val="22"/>
                <w:szCs w:val="22"/>
                <w:lang w:eastAsia="pt-BR"/>
              </w:rPr>
            </w:pPr>
            <w:r w:rsidRPr="009342FE">
              <w:rPr>
                <w:rFonts w:ascii="Calibri" w:hAnsi="Calibri"/>
                <w:b/>
                <w:bCs/>
                <w:color w:val="000000"/>
                <w:sz w:val="22"/>
                <w:szCs w:val="22"/>
                <w:lang w:eastAsia="pt-BR"/>
              </w:rPr>
              <w:t>ANEXO X</w:t>
            </w:r>
            <w:r w:rsidR="009342FE" w:rsidRPr="009342FE">
              <w:rPr>
                <w:rFonts w:ascii="Calibri" w:hAnsi="Calibri"/>
                <w:b/>
                <w:bCs/>
                <w:color w:val="000000"/>
                <w:sz w:val="22"/>
                <w:szCs w:val="22"/>
                <w:lang w:eastAsia="pt-BR"/>
              </w:rPr>
              <w:t>V</w:t>
            </w:r>
          </w:p>
        </w:tc>
      </w:tr>
      <w:tr w:rsidR="009812DE" w:rsidRPr="009342FE" w14:paraId="6F0FDB35" w14:textId="77777777" w:rsidTr="005E2D54">
        <w:trPr>
          <w:trHeight w:val="402"/>
        </w:trPr>
        <w:tc>
          <w:tcPr>
            <w:tcW w:w="13120" w:type="dxa"/>
            <w:gridSpan w:val="8"/>
            <w:tcBorders>
              <w:top w:val="single" w:sz="8" w:space="0" w:color="000000"/>
              <w:left w:val="single" w:sz="8" w:space="0" w:color="auto"/>
              <w:bottom w:val="single" w:sz="8" w:space="0" w:color="000000"/>
              <w:right w:val="single" w:sz="8" w:space="0" w:color="000000"/>
            </w:tcBorders>
            <w:shd w:val="clear" w:color="auto" w:fill="auto"/>
            <w:vAlign w:val="center"/>
            <w:hideMark/>
          </w:tcPr>
          <w:p w14:paraId="49DE4528" w14:textId="77777777" w:rsidR="009812DE" w:rsidRPr="009342FE" w:rsidRDefault="009812DE" w:rsidP="005E2D54">
            <w:pPr>
              <w:jc w:val="center"/>
              <w:rPr>
                <w:rFonts w:ascii="Calibri" w:hAnsi="Calibri"/>
                <w:b/>
                <w:bCs/>
                <w:color w:val="0D0D0D"/>
                <w:sz w:val="22"/>
                <w:szCs w:val="22"/>
                <w:lang w:eastAsia="pt-BR"/>
              </w:rPr>
            </w:pPr>
            <w:r w:rsidRPr="009342FE">
              <w:rPr>
                <w:rFonts w:ascii="Calibri" w:hAnsi="Calibri"/>
                <w:b/>
                <w:bCs/>
                <w:color w:val="0D0D0D"/>
                <w:sz w:val="22"/>
                <w:szCs w:val="22"/>
                <w:lang w:eastAsia="pt-BR"/>
              </w:rPr>
              <w:t>CRONOGRAMA DE EXECUÇÃO (EM MESES)</w:t>
            </w:r>
          </w:p>
        </w:tc>
      </w:tr>
      <w:tr w:rsidR="009812DE" w:rsidRPr="009342FE" w14:paraId="1761D225" w14:textId="77777777" w:rsidTr="005E2D54">
        <w:trPr>
          <w:trHeight w:val="330"/>
        </w:trPr>
        <w:tc>
          <w:tcPr>
            <w:tcW w:w="960" w:type="dxa"/>
            <w:tcBorders>
              <w:top w:val="nil"/>
              <w:left w:val="single" w:sz="8" w:space="0" w:color="auto"/>
              <w:bottom w:val="single" w:sz="8" w:space="0" w:color="000000"/>
              <w:right w:val="single" w:sz="8" w:space="0" w:color="000000"/>
            </w:tcBorders>
            <w:shd w:val="clear" w:color="auto" w:fill="auto"/>
            <w:vAlign w:val="bottom"/>
            <w:hideMark/>
          </w:tcPr>
          <w:p w14:paraId="4E596BA0" w14:textId="77777777" w:rsidR="009812DE" w:rsidRPr="009342FE" w:rsidRDefault="009812DE" w:rsidP="005E2D54">
            <w:pPr>
              <w:jc w:val="both"/>
              <w:rPr>
                <w:rFonts w:ascii="Calibri" w:hAnsi="Calibri"/>
                <w:b/>
                <w:bCs/>
                <w:color w:val="0D0D0D"/>
                <w:sz w:val="22"/>
                <w:szCs w:val="22"/>
                <w:lang w:eastAsia="pt-BR"/>
              </w:rPr>
            </w:pPr>
            <w:r w:rsidRPr="009342FE">
              <w:rPr>
                <w:rFonts w:ascii="Calibri" w:hAnsi="Calibri"/>
                <w:b/>
                <w:bCs/>
                <w:color w:val="0D0D0D"/>
                <w:sz w:val="22"/>
                <w:szCs w:val="22"/>
                <w:lang w:eastAsia="pt-BR"/>
              </w:rPr>
              <w:t>Ítem</w:t>
            </w:r>
          </w:p>
        </w:tc>
        <w:tc>
          <w:tcPr>
            <w:tcW w:w="8160" w:type="dxa"/>
            <w:tcBorders>
              <w:top w:val="nil"/>
              <w:left w:val="nil"/>
              <w:bottom w:val="single" w:sz="8" w:space="0" w:color="000000"/>
              <w:right w:val="single" w:sz="8" w:space="0" w:color="000000"/>
            </w:tcBorders>
            <w:shd w:val="clear" w:color="auto" w:fill="auto"/>
            <w:vAlign w:val="bottom"/>
            <w:hideMark/>
          </w:tcPr>
          <w:p w14:paraId="5782BE34" w14:textId="77777777" w:rsidR="009812DE" w:rsidRPr="009342FE" w:rsidRDefault="009812DE" w:rsidP="005E2D54">
            <w:pPr>
              <w:jc w:val="both"/>
              <w:rPr>
                <w:rFonts w:ascii="Calibri" w:hAnsi="Calibri"/>
                <w:b/>
                <w:bCs/>
                <w:color w:val="0D0D0D"/>
                <w:sz w:val="22"/>
                <w:szCs w:val="22"/>
                <w:lang w:eastAsia="pt-BR"/>
              </w:rPr>
            </w:pPr>
            <w:r w:rsidRPr="009342FE">
              <w:rPr>
                <w:rFonts w:ascii="Calibri" w:hAnsi="Calibri"/>
                <w:b/>
                <w:bCs/>
                <w:color w:val="0D0D0D"/>
                <w:sz w:val="22"/>
                <w:szCs w:val="22"/>
                <w:lang w:eastAsia="pt-BR"/>
              </w:rPr>
              <w:t>Serviços</w:t>
            </w:r>
          </w:p>
        </w:tc>
        <w:tc>
          <w:tcPr>
            <w:tcW w:w="720" w:type="dxa"/>
            <w:tcBorders>
              <w:top w:val="nil"/>
              <w:left w:val="nil"/>
              <w:bottom w:val="single" w:sz="8" w:space="0" w:color="000000"/>
              <w:right w:val="single" w:sz="8" w:space="0" w:color="000000"/>
            </w:tcBorders>
            <w:shd w:val="clear" w:color="auto" w:fill="auto"/>
            <w:vAlign w:val="bottom"/>
            <w:hideMark/>
          </w:tcPr>
          <w:p w14:paraId="4DC7AC01" w14:textId="77777777" w:rsidR="009812DE" w:rsidRPr="009342FE" w:rsidRDefault="009812DE" w:rsidP="005E2D54">
            <w:pPr>
              <w:jc w:val="center"/>
              <w:rPr>
                <w:rFonts w:ascii="Calibri" w:hAnsi="Calibri"/>
                <w:b/>
                <w:bCs/>
                <w:color w:val="0D0D0D"/>
                <w:sz w:val="22"/>
                <w:szCs w:val="22"/>
                <w:lang w:eastAsia="pt-BR"/>
              </w:rPr>
            </w:pPr>
            <w:r w:rsidRPr="009342FE">
              <w:rPr>
                <w:rFonts w:ascii="Calibri" w:hAnsi="Calibri"/>
                <w:b/>
                <w:bCs/>
                <w:color w:val="0D0D0D"/>
                <w:sz w:val="22"/>
                <w:szCs w:val="22"/>
                <w:lang w:eastAsia="pt-BR"/>
              </w:rPr>
              <w:t>1</w:t>
            </w:r>
          </w:p>
        </w:tc>
        <w:tc>
          <w:tcPr>
            <w:tcW w:w="660" w:type="dxa"/>
            <w:tcBorders>
              <w:top w:val="nil"/>
              <w:left w:val="nil"/>
              <w:bottom w:val="single" w:sz="8" w:space="0" w:color="000000"/>
              <w:right w:val="single" w:sz="8" w:space="0" w:color="000000"/>
            </w:tcBorders>
            <w:shd w:val="clear" w:color="auto" w:fill="auto"/>
            <w:vAlign w:val="bottom"/>
            <w:hideMark/>
          </w:tcPr>
          <w:p w14:paraId="001E7769" w14:textId="77777777" w:rsidR="009812DE" w:rsidRPr="009342FE" w:rsidRDefault="009812DE" w:rsidP="005E2D54">
            <w:pPr>
              <w:jc w:val="center"/>
              <w:rPr>
                <w:rFonts w:ascii="Calibri" w:hAnsi="Calibri"/>
                <w:b/>
                <w:bCs/>
                <w:color w:val="0D0D0D"/>
                <w:sz w:val="22"/>
                <w:szCs w:val="22"/>
                <w:lang w:eastAsia="pt-BR"/>
              </w:rPr>
            </w:pPr>
            <w:r w:rsidRPr="009342FE">
              <w:rPr>
                <w:rFonts w:ascii="Calibri" w:hAnsi="Calibri"/>
                <w:b/>
                <w:bCs/>
                <w:color w:val="0D0D0D"/>
                <w:sz w:val="22"/>
                <w:szCs w:val="22"/>
                <w:lang w:eastAsia="pt-BR"/>
              </w:rPr>
              <w:t>2</w:t>
            </w:r>
          </w:p>
        </w:tc>
        <w:tc>
          <w:tcPr>
            <w:tcW w:w="620" w:type="dxa"/>
            <w:tcBorders>
              <w:top w:val="nil"/>
              <w:left w:val="nil"/>
              <w:bottom w:val="single" w:sz="8" w:space="0" w:color="000000"/>
              <w:right w:val="single" w:sz="8" w:space="0" w:color="000000"/>
            </w:tcBorders>
            <w:shd w:val="clear" w:color="auto" w:fill="auto"/>
            <w:vAlign w:val="bottom"/>
            <w:hideMark/>
          </w:tcPr>
          <w:p w14:paraId="2BD7B0D7" w14:textId="77777777" w:rsidR="009812DE" w:rsidRPr="009342FE" w:rsidRDefault="009812DE" w:rsidP="005E2D54">
            <w:pPr>
              <w:jc w:val="center"/>
              <w:rPr>
                <w:rFonts w:ascii="Calibri" w:hAnsi="Calibri"/>
                <w:b/>
                <w:bCs/>
                <w:color w:val="0D0D0D"/>
                <w:sz w:val="22"/>
                <w:szCs w:val="22"/>
                <w:lang w:eastAsia="pt-BR"/>
              </w:rPr>
            </w:pPr>
            <w:r w:rsidRPr="009342FE">
              <w:rPr>
                <w:rFonts w:ascii="Calibri" w:hAnsi="Calibri"/>
                <w:b/>
                <w:bCs/>
                <w:color w:val="0D0D0D"/>
                <w:sz w:val="22"/>
                <w:szCs w:val="22"/>
                <w:lang w:eastAsia="pt-BR"/>
              </w:rPr>
              <w:t>3</w:t>
            </w:r>
          </w:p>
        </w:tc>
        <w:tc>
          <w:tcPr>
            <w:tcW w:w="580" w:type="dxa"/>
            <w:tcBorders>
              <w:top w:val="nil"/>
              <w:left w:val="nil"/>
              <w:bottom w:val="single" w:sz="8" w:space="0" w:color="000000"/>
              <w:right w:val="single" w:sz="8" w:space="0" w:color="000000"/>
            </w:tcBorders>
            <w:shd w:val="clear" w:color="auto" w:fill="auto"/>
            <w:vAlign w:val="bottom"/>
            <w:hideMark/>
          </w:tcPr>
          <w:p w14:paraId="0CA7FCB4" w14:textId="77777777" w:rsidR="009812DE" w:rsidRPr="009342FE" w:rsidRDefault="009812DE" w:rsidP="005E2D54">
            <w:pPr>
              <w:jc w:val="center"/>
              <w:rPr>
                <w:rFonts w:ascii="Calibri" w:hAnsi="Calibri"/>
                <w:b/>
                <w:bCs/>
                <w:color w:val="0D0D0D"/>
                <w:sz w:val="22"/>
                <w:szCs w:val="22"/>
                <w:lang w:eastAsia="pt-BR"/>
              </w:rPr>
            </w:pPr>
            <w:r w:rsidRPr="009342FE">
              <w:rPr>
                <w:rFonts w:ascii="Calibri" w:hAnsi="Calibri"/>
                <w:b/>
                <w:bCs/>
                <w:color w:val="0D0D0D"/>
                <w:sz w:val="22"/>
                <w:szCs w:val="22"/>
                <w:lang w:eastAsia="pt-BR"/>
              </w:rPr>
              <w:t>4</w:t>
            </w:r>
          </w:p>
        </w:tc>
        <w:tc>
          <w:tcPr>
            <w:tcW w:w="740" w:type="dxa"/>
            <w:tcBorders>
              <w:top w:val="nil"/>
              <w:left w:val="nil"/>
              <w:bottom w:val="single" w:sz="8" w:space="0" w:color="000000"/>
              <w:right w:val="single" w:sz="8" w:space="0" w:color="000000"/>
            </w:tcBorders>
            <w:shd w:val="clear" w:color="auto" w:fill="auto"/>
            <w:vAlign w:val="bottom"/>
            <w:hideMark/>
          </w:tcPr>
          <w:p w14:paraId="23964A07" w14:textId="77777777" w:rsidR="009812DE" w:rsidRPr="009342FE" w:rsidRDefault="009812DE" w:rsidP="005E2D54">
            <w:pPr>
              <w:jc w:val="center"/>
              <w:rPr>
                <w:rFonts w:ascii="Calibri" w:hAnsi="Calibri"/>
                <w:b/>
                <w:bCs/>
                <w:color w:val="0D0D0D"/>
                <w:sz w:val="22"/>
                <w:szCs w:val="22"/>
                <w:lang w:eastAsia="pt-BR"/>
              </w:rPr>
            </w:pPr>
            <w:r w:rsidRPr="009342FE">
              <w:rPr>
                <w:rFonts w:ascii="Calibri" w:hAnsi="Calibri"/>
                <w:b/>
                <w:bCs/>
                <w:color w:val="0D0D0D"/>
                <w:sz w:val="22"/>
                <w:szCs w:val="22"/>
                <w:lang w:eastAsia="pt-BR"/>
              </w:rPr>
              <w:t>5</w:t>
            </w:r>
          </w:p>
        </w:tc>
        <w:tc>
          <w:tcPr>
            <w:tcW w:w="680" w:type="dxa"/>
            <w:tcBorders>
              <w:top w:val="nil"/>
              <w:left w:val="nil"/>
              <w:bottom w:val="single" w:sz="8" w:space="0" w:color="000000"/>
              <w:right w:val="single" w:sz="8" w:space="0" w:color="auto"/>
            </w:tcBorders>
            <w:shd w:val="clear" w:color="auto" w:fill="auto"/>
            <w:vAlign w:val="bottom"/>
            <w:hideMark/>
          </w:tcPr>
          <w:p w14:paraId="57A2B0B4" w14:textId="77777777" w:rsidR="009812DE" w:rsidRPr="009342FE" w:rsidRDefault="009812DE" w:rsidP="005E2D54">
            <w:pPr>
              <w:jc w:val="center"/>
              <w:rPr>
                <w:rFonts w:ascii="Calibri" w:hAnsi="Calibri"/>
                <w:b/>
                <w:bCs/>
                <w:color w:val="0D0D0D"/>
                <w:sz w:val="22"/>
                <w:szCs w:val="22"/>
                <w:lang w:eastAsia="pt-BR"/>
              </w:rPr>
            </w:pPr>
            <w:r w:rsidRPr="009342FE">
              <w:rPr>
                <w:rFonts w:ascii="Calibri" w:hAnsi="Calibri"/>
                <w:b/>
                <w:bCs/>
                <w:color w:val="0D0D0D"/>
                <w:sz w:val="22"/>
                <w:szCs w:val="22"/>
                <w:lang w:eastAsia="pt-BR"/>
              </w:rPr>
              <w:t>6</w:t>
            </w:r>
          </w:p>
        </w:tc>
      </w:tr>
      <w:tr w:rsidR="009812DE" w:rsidRPr="009342FE" w14:paraId="776ABA17" w14:textId="77777777" w:rsidTr="005E2D54">
        <w:trPr>
          <w:trHeight w:val="1350"/>
        </w:trPr>
        <w:tc>
          <w:tcPr>
            <w:tcW w:w="960" w:type="dxa"/>
            <w:tcBorders>
              <w:top w:val="nil"/>
              <w:left w:val="single" w:sz="8" w:space="0" w:color="auto"/>
              <w:bottom w:val="single" w:sz="8" w:space="0" w:color="000000"/>
              <w:right w:val="single" w:sz="8" w:space="0" w:color="000000"/>
            </w:tcBorders>
            <w:shd w:val="clear" w:color="auto" w:fill="auto"/>
            <w:vAlign w:val="center"/>
            <w:hideMark/>
          </w:tcPr>
          <w:p w14:paraId="1EC7865F" w14:textId="77777777" w:rsidR="009812DE" w:rsidRPr="009342FE" w:rsidRDefault="009812DE" w:rsidP="005E2D54">
            <w:pPr>
              <w:jc w:val="both"/>
              <w:rPr>
                <w:rFonts w:ascii="Calibri" w:hAnsi="Calibri"/>
                <w:color w:val="0D0D0D"/>
                <w:sz w:val="22"/>
                <w:szCs w:val="22"/>
                <w:lang w:eastAsia="pt-BR"/>
              </w:rPr>
            </w:pPr>
            <w:r w:rsidRPr="009342FE">
              <w:rPr>
                <w:rFonts w:ascii="Calibri" w:hAnsi="Calibri"/>
                <w:color w:val="0D0D0D"/>
                <w:sz w:val="22"/>
                <w:szCs w:val="22"/>
                <w:lang w:eastAsia="pt-BR"/>
              </w:rPr>
              <w:t>1</w:t>
            </w:r>
          </w:p>
        </w:tc>
        <w:tc>
          <w:tcPr>
            <w:tcW w:w="8160" w:type="dxa"/>
            <w:tcBorders>
              <w:top w:val="nil"/>
              <w:left w:val="nil"/>
              <w:bottom w:val="single" w:sz="8" w:space="0" w:color="000000"/>
              <w:right w:val="single" w:sz="8" w:space="0" w:color="000000"/>
            </w:tcBorders>
            <w:shd w:val="clear" w:color="auto" w:fill="auto"/>
            <w:vAlign w:val="center"/>
            <w:hideMark/>
          </w:tcPr>
          <w:p w14:paraId="677AB570" w14:textId="77777777" w:rsidR="009812DE" w:rsidRPr="009342FE" w:rsidRDefault="009812DE" w:rsidP="005E2D54">
            <w:pPr>
              <w:jc w:val="both"/>
              <w:rPr>
                <w:rFonts w:ascii="Calibri" w:hAnsi="Calibri"/>
                <w:color w:val="0D0D0D"/>
                <w:sz w:val="22"/>
                <w:szCs w:val="22"/>
                <w:lang w:eastAsia="pt-BR"/>
              </w:rPr>
            </w:pPr>
            <w:r w:rsidRPr="009342FE">
              <w:rPr>
                <w:rFonts w:ascii="Calibri" w:hAnsi="Calibri"/>
                <w:color w:val="0D0D0D"/>
                <w:sz w:val="22"/>
                <w:szCs w:val="22"/>
                <w:lang w:eastAsia="pt-BR"/>
              </w:rPr>
              <w:t xml:space="preserve">Modelagem, Desenvolvimento e implantação de Sistema de Informação Geográfica e geoprocessamento com integração on-line ao Cadastro Imobiliário Municipal; </w:t>
            </w:r>
          </w:p>
        </w:tc>
        <w:tc>
          <w:tcPr>
            <w:tcW w:w="720" w:type="dxa"/>
            <w:tcBorders>
              <w:top w:val="nil"/>
              <w:left w:val="nil"/>
              <w:bottom w:val="single" w:sz="8" w:space="0" w:color="000000"/>
              <w:right w:val="single" w:sz="8" w:space="0" w:color="000000"/>
            </w:tcBorders>
            <w:shd w:val="clear" w:color="auto" w:fill="auto"/>
            <w:vAlign w:val="center"/>
            <w:hideMark/>
          </w:tcPr>
          <w:p w14:paraId="698F7C1A"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X</w:t>
            </w:r>
          </w:p>
        </w:tc>
        <w:tc>
          <w:tcPr>
            <w:tcW w:w="660" w:type="dxa"/>
            <w:tcBorders>
              <w:top w:val="nil"/>
              <w:left w:val="nil"/>
              <w:bottom w:val="single" w:sz="8" w:space="0" w:color="000000"/>
              <w:right w:val="single" w:sz="8" w:space="0" w:color="000000"/>
            </w:tcBorders>
            <w:shd w:val="clear" w:color="auto" w:fill="auto"/>
            <w:vAlign w:val="center"/>
            <w:hideMark/>
          </w:tcPr>
          <w:p w14:paraId="4098D94C"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X</w:t>
            </w:r>
          </w:p>
        </w:tc>
        <w:tc>
          <w:tcPr>
            <w:tcW w:w="620" w:type="dxa"/>
            <w:tcBorders>
              <w:top w:val="nil"/>
              <w:left w:val="nil"/>
              <w:bottom w:val="single" w:sz="8" w:space="0" w:color="000000"/>
              <w:right w:val="single" w:sz="8" w:space="0" w:color="000000"/>
            </w:tcBorders>
            <w:shd w:val="clear" w:color="auto" w:fill="auto"/>
            <w:vAlign w:val="center"/>
            <w:hideMark/>
          </w:tcPr>
          <w:p w14:paraId="42D50902"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580" w:type="dxa"/>
            <w:tcBorders>
              <w:top w:val="nil"/>
              <w:left w:val="nil"/>
              <w:bottom w:val="single" w:sz="8" w:space="0" w:color="000000"/>
              <w:right w:val="single" w:sz="8" w:space="0" w:color="000000"/>
            </w:tcBorders>
            <w:shd w:val="clear" w:color="auto" w:fill="auto"/>
            <w:vAlign w:val="center"/>
            <w:hideMark/>
          </w:tcPr>
          <w:p w14:paraId="01C767C0"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740" w:type="dxa"/>
            <w:tcBorders>
              <w:top w:val="nil"/>
              <w:left w:val="nil"/>
              <w:bottom w:val="single" w:sz="8" w:space="0" w:color="000000"/>
              <w:right w:val="single" w:sz="8" w:space="0" w:color="000000"/>
            </w:tcBorders>
            <w:shd w:val="clear" w:color="auto" w:fill="auto"/>
            <w:vAlign w:val="center"/>
            <w:hideMark/>
          </w:tcPr>
          <w:p w14:paraId="59E3D1F1"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680" w:type="dxa"/>
            <w:tcBorders>
              <w:top w:val="nil"/>
              <w:left w:val="nil"/>
              <w:bottom w:val="single" w:sz="8" w:space="0" w:color="000000"/>
              <w:right w:val="single" w:sz="8" w:space="0" w:color="auto"/>
            </w:tcBorders>
            <w:shd w:val="clear" w:color="auto" w:fill="auto"/>
            <w:vAlign w:val="center"/>
            <w:hideMark/>
          </w:tcPr>
          <w:p w14:paraId="13F9F64E" w14:textId="77777777" w:rsidR="009812DE" w:rsidRPr="009342FE" w:rsidRDefault="009812DE" w:rsidP="005E2D54">
            <w:pPr>
              <w:jc w:val="right"/>
              <w:rPr>
                <w:rFonts w:ascii="Calibri" w:hAnsi="Calibri"/>
                <w:color w:val="0D0D0D"/>
                <w:sz w:val="22"/>
                <w:szCs w:val="22"/>
                <w:lang w:eastAsia="pt-BR"/>
              </w:rPr>
            </w:pPr>
            <w:r w:rsidRPr="009342FE">
              <w:rPr>
                <w:rFonts w:ascii="Calibri" w:hAnsi="Calibri"/>
                <w:color w:val="0D0D0D"/>
                <w:sz w:val="22"/>
                <w:szCs w:val="22"/>
                <w:lang w:eastAsia="pt-BR"/>
              </w:rPr>
              <w:t> </w:t>
            </w:r>
          </w:p>
        </w:tc>
      </w:tr>
      <w:tr w:rsidR="009812DE" w:rsidRPr="009342FE" w14:paraId="3DE2DF32" w14:textId="77777777" w:rsidTr="005E2D54">
        <w:trPr>
          <w:trHeight w:val="1275"/>
        </w:trPr>
        <w:tc>
          <w:tcPr>
            <w:tcW w:w="960" w:type="dxa"/>
            <w:tcBorders>
              <w:top w:val="nil"/>
              <w:left w:val="single" w:sz="8" w:space="0" w:color="auto"/>
              <w:bottom w:val="single" w:sz="8" w:space="0" w:color="000000"/>
              <w:right w:val="single" w:sz="8" w:space="0" w:color="000000"/>
            </w:tcBorders>
            <w:shd w:val="clear" w:color="auto" w:fill="auto"/>
            <w:vAlign w:val="center"/>
            <w:hideMark/>
          </w:tcPr>
          <w:p w14:paraId="5472078E" w14:textId="77777777" w:rsidR="009812DE" w:rsidRPr="009342FE" w:rsidRDefault="009812DE" w:rsidP="005E2D54">
            <w:pPr>
              <w:jc w:val="both"/>
              <w:rPr>
                <w:rFonts w:ascii="Calibri" w:hAnsi="Calibri"/>
                <w:color w:val="0D0D0D"/>
                <w:sz w:val="22"/>
                <w:szCs w:val="22"/>
                <w:lang w:eastAsia="pt-BR"/>
              </w:rPr>
            </w:pPr>
            <w:r w:rsidRPr="009342FE">
              <w:rPr>
                <w:rFonts w:ascii="Calibri" w:hAnsi="Calibri"/>
                <w:color w:val="0D0D0D"/>
                <w:sz w:val="22"/>
                <w:szCs w:val="22"/>
                <w:lang w:eastAsia="pt-BR"/>
              </w:rPr>
              <w:t>2</w:t>
            </w:r>
          </w:p>
        </w:tc>
        <w:tc>
          <w:tcPr>
            <w:tcW w:w="8160" w:type="dxa"/>
            <w:tcBorders>
              <w:top w:val="nil"/>
              <w:left w:val="nil"/>
              <w:bottom w:val="single" w:sz="8" w:space="0" w:color="000000"/>
              <w:right w:val="single" w:sz="8" w:space="0" w:color="000000"/>
            </w:tcBorders>
            <w:shd w:val="clear" w:color="auto" w:fill="auto"/>
            <w:vAlign w:val="center"/>
            <w:hideMark/>
          </w:tcPr>
          <w:p w14:paraId="3598AE86" w14:textId="77777777" w:rsidR="009812DE" w:rsidRPr="009342FE" w:rsidRDefault="009812DE" w:rsidP="005E2D54">
            <w:pPr>
              <w:jc w:val="both"/>
              <w:rPr>
                <w:rFonts w:ascii="Calibri" w:hAnsi="Calibri"/>
                <w:color w:val="0D0D0D"/>
                <w:sz w:val="22"/>
                <w:szCs w:val="22"/>
                <w:lang w:eastAsia="pt-BR"/>
              </w:rPr>
            </w:pPr>
            <w:r w:rsidRPr="009342FE">
              <w:rPr>
                <w:rFonts w:ascii="Calibri" w:hAnsi="Calibri"/>
                <w:color w:val="0D0D0D"/>
                <w:sz w:val="22"/>
                <w:szCs w:val="22"/>
                <w:lang w:eastAsia="pt-BR"/>
              </w:rPr>
              <w:t>Fornecimento de Imagem com alta resolução com pixel não maior que 0,2X0,2m (20 cm) atualizada, corrigida e ortorretificada da área urbana, dos distritos e das áreas urbanizadas do município.</w:t>
            </w:r>
          </w:p>
        </w:tc>
        <w:tc>
          <w:tcPr>
            <w:tcW w:w="720" w:type="dxa"/>
            <w:tcBorders>
              <w:top w:val="nil"/>
              <w:left w:val="nil"/>
              <w:bottom w:val="single" w:sz="8" w:space="0" w:color="000000"/>
              <w:right w:val="single" w:sz="8" w:space="0" w:color="000000"/>
            </w:tcBorders>
            <w:shd w:val="clear" w:color="auto" w:fill="auto"/>
            <w:vAlign w:val="center"/>
            <w:hideMark/>
          </w:tcPr>
          <w:p w14:paraId="3D6C1FA6"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X</w:t>
            </w:r>
          </w:p>
        </w:tc>
        <w:tc>
          <w:tcPr>
            <w:tcW w:w="660" w:type="dxa"/>
            <w:tcBorders>
              <w:top w:val="nil"/>
              <w:left w:val="nil"/>
              <w:bottom w:val="single" w:sz="8" w:space="0" w:color="000000"/>
              <w:right w:val="single" w:sz="8" w:space="0" w:color="000000"/>
            </w:tcBorders>
            <w:shd w:val="clear" w:color="auto" w:fill="auto"/>
            <w:vAlign w:val="center"/>
            <w:hideMark/>
          </w:tcPr>
          <w:p w14:paraId="7806FC64"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X</w:t>
            </w:r>
          </w:p>
        </w:tc>
        <w:tc>
          <w:tcPr>
            <w:tcW w:w="620" w:type="dxa"/>
            <w:tcBorders>
              <w:top w:val="nil"/>
              <w:left w:val="nil"/>
              <w:bottom w:val="single" w:sz="8" w:space="0" w:color="000000"/>
              <w:right w:val="single" w:sz="8" w:space="0" w:color="000000"/>
            </w:tcBorders>
            <w:shd w:val="clear" w:color="auto" w:fill="auto"/>
            <w:vAlign w:val="center"/>
            <w:hideMark/>
          </w:tcPr>
          <w:p w14:paraId="3F0D8768"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580" w:type="dxa"/>
            <w:tcBorders>
              <w:top w:val="nil"/>
              <w:left w:val="nil"/>
              <w:bottom w:val="single" w:sz="8" w:space="0" w:color="000000"/>
              <w:right w:val="single" w:sz="8" w:space="0" w:color="000000"/>
            </w:tcBorders>
            <w:shd w:val="clear" w:color="auto" w:fill="auto"/>
            <w:vAlign w:val="center"/>
            <w:hideMark/>
          </w:tcPr>
          <w:p w14:paraId="05107D06"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740" w:type="dxa"/>
            <w:tcBorders>
              <w:top w:val="nil"/>
              <w:left w:val="nil"/>
              <w:bottom w:val="single" w:sz="8" w:space="0" w:color="000000"/>
              <w:right w:val="single" w:sz="8" w:space="0" w:color="000000"/>
            </w:tcBorders>
            <w:shd w:val="clear" w:color="auto" w:fill="auto"/>
            <w:vAlign w:val="center"/>
            <w:hideMark/>
          </w:tcPr>
          <w:p w14:paraId="6498F34B"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680" w:type="dxa"/>
            <w:tcBorders>
              <w:top w:val="nil"/>
              <w:left w:val="nil"/>
              <w:bottom w:val="single" w:sz="8" w:space="0" w:color="000000"/>
              <w:right w:val="single" w:sz="8" w:space="0" w:color="auto"/>
            </w:tcBorders>
            <w:shd w:val="clear" w:color="auto" w:fill="auto"/>
            <w:vAlign w:val="center"/>
            <w:hideMark/>
          </w:tcPr>
          <w:p w14:paraId="5ABA7337" w14:textId="77777777" w:rsidR="009812DE" w:rsidRPr="009342FE" w:rsidRDefault="009812DE" w:rsidP="005E2D54">
            <w:pPr>
              <w:jc w:val="right"/>
              <w:rPr>
                <w:rFonts w:ascii="Calibri" w:hAnsi="Calibri"/>
                <w:color w:val="0D0D0D"/>
                <w:sz w:val="22"/>
                <w:szCs w:val="22"/>
                <w:lang w:eastAsia="pt-BR"/>
              </w:rPr>
            </w:pPr>
            <w:r w:rsidRPr="009342FE">
              <w:rPr>
                <w:rFonts w:ascii="Calibri" w:hAnsi="Calibri"/>
                <w:color w:val="0D0D0D"/>
                <w:sz w:val="22"/>
                <w:szCs w:val="22"/>
                <w:lang w:eastAsia="pt-BR"/>
              </w:rPr>
              <w:t> </w:t>
            </w:r>
          </w:p>
        </w:tc>
      </w:tr>
      <w:tr w:rsidR="009812DE" w:rsidRPr="009342FE" w14:paraId="46DCEEE1" w14:textId="77777777" w:rsidTr="005E2D54">
        <w:trPr>
          <w:trHeight w:val="1050"/>
        </w:trPr>
        <w:tc>
          <w:tcPr>
            <w:tcW w:w="960" w:type="dxa"/>
            <w:tcBorders>
              <w:top w:val="nil"/>
              <w:left w:val="single" w:sz="8" w:space="0" w:color="auto"/>
              <w:bottom w:val="single" w:sz="8" w:space="0" w:color="000000"/>
              <w:right w:val="single" w:sz="8" w:space="0" w:color="000000"/>
            </w:tcBorders>
            <w:shd w:val="clear" w:color="auto" w:fill="auto"/>
            <w:vAlign w:val="center"/>
            <w:hideMark/>
          </w:tcPr>
          <w:p w14:paraId="43994F50" w14:textId="77777777" w:rsidR="009812DE" w:rsidRPr="009342FE" w:rsidRDefault="009812DE" w:rsidP="005E2D54">
            <w:pPr>
              <w:jc w:val="both"/>
              <w:rPr>
                <w:rFonts w:ascii="Calibri" w:hAnsi="Calibri"/>
                <w:color w:val="0D0D0D"/>
                <w:sz w:val="22"/>
                <w:szCs w:val="22"/>
                <w:lang w:eastAsia="pt-BR"/>
              </w:rPr>
            </w:pPr>
            <w:r w:rsidRPr="009342FE">
              <w:rPr>
                <w:rFonts w:ascii="Calibri" w:hAnsi="Calibri"/>
                <w:color w:val="0D0D0D"/>
                <w:sz w:val="22"/>
                <w:szCs w:val="22"/>
                <w:lang w:eastAsia="pt-BR"/>
              </w:rPr>
              <w:t>3</w:t>
            </w:r>
          </w:p>
        </w:tc>
        <w:tc>
          <w:tcPr>
            <w:tcW w:w="8160" w:type="dxa"/>
            <w:tcBorders>
              <w:top w:val="nil"/>
              <w:left w:val="nil"/>
              <w:bottom w:val="single" w:sz="8" w:space="0" w:color="000000"/>
              <w:right w:val="single" w:sz="8" w:space="0" w:color="000000"/>
            </w:tcBorders>
            <w:shd w:val="clear" w:color="auto" w:fill="auto"/>
            <w:vAlign w:val="center"/>
            <w:hideMark/>
          </w:tcPr>
          <w:p w14:paraId="6B849B35" w14:textId="77777777" w:rsidR="009812DE" w:rsidRPr="009342FE" w:rsidRDefault="009812DE" w:rsidP="005E2D54">
            <w:pPr>
              <w:jc w:val="both"/>
              <w:rPr>
                <w:rFonts w:ascii="Calibri" w:hAnsi="Calibri"/>
                <w:color w:val="0D0D0D"/>
                <w:sz w:val="22"/>
                <w:szCs w:val="22"/>
                <w:lang w:eastAsia="pt-BR"/>
              </w:rPr>
            </w:pPr>
            <w:r w:rsidRPr="009342FE">
              <w:rPr>
                <w:rFonts w:ascii="Calibri" w:hAnsi="Calibri"/>
                <w:color w:val="0D0D0D"/>
                <w:sz w:val="22"/>
                <w:szCs w:val="22"/>
                <w:lang w:eastAsia="pt-BR"/>
              </w:rPr>
              <w:t>Serviço de desenho e cálculo da área pela imagem e identificação de áreas divergentes entre imagem e cadastro técnico municipal.</w:t>
            </w:r>
          </w:p>
        </w:tc>
        <w:tc>
          <w:tcPr>
            <w:tcW w:w="720" w:type="dxa"/>
            <w:tcBorders>
              <w:top w:val="nil"/>
              <w:left w:val="nil"/>
              <w:bottom w:val="single" w:sz="8" w:space="0" w:color="000000"/>
              <w:right w:val="single" w:sz="8" w:space="0" w:color="000000"/>
            </w:tcBorders>
            <w:shd w:val="clear" w:color="auto" w:fill="auto"/>
            <w:vAlign w:val="center"/>
            <w:hideMark/>
          </w:tcPr>
          <w:p w14:paraId="594336B7"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660" w:type="dxa"/>
            <w:tcBorders>
              <w:top w:val="nil"/>
              <w:left w:val="nil"/>
              <w:bottom w:val="single" w:sz="8" w:space="0" w:color="000000"/>
              <w:right w:val="single" w:sz="8" w:space="0" w:color="000000"/>
            </w:tcBorders>
            <w:shd w:val="clear" w:color="auto" w:fill="auto"/>
            <w:vAlign w:val="center"/>
            <w:hideMark/>
          </w:tcPr>
          <w:p w14:paraId="0296EB11"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X</w:t>
            </w:r>
          </w:p>
        </w:tc>
        <w:tc>
          <w:tcPr>
            <w:tcW w:w="620" w:type="dxa"/>
            <w:tcBorders>
              <w:top w:val="nil"/>
              <w:left w:val="nil"/>
              <w:bottom w:val="single" w:sz="8" w:space="0" w:color="000000"/>
              <w:right w:val="single" w:sz="8" w:space="0" w:color="000000"/>
            </w:tcBorders>
            <w:shd w:val="clear" w:color="auto" w:fill="auto"/>
            <w:vAlign w:val="center"/>
            <w:hideMark/>
          </w:tcPr>
          <w:p w14:paraId="72C4A3D2"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X</w:t>
            </w:r>
          </w:p>
        </w:tc>
        <w:tc>
          <w:tcPr>
            <w:tcW w:w="580" w:type="dxa"/>
            <w:tcBorders>
              <w:top w:val="nil"/>
              <w:left w:val="nil"/>
              <w:bottom w:val="single" w:sz="8" w:space="0" w:color="000000"/>
              <w:right w:val="single" w:sz="8" w:space="0" w:color="000000"/>
            </w:tcBorders>
            <w:shd w:val="clear" w:color="auto" w:fill="auto"/>
            <w:vAlign w:val="center"/>
            <w:hideMark/>
          </w:tcPr>
          <w:p w14:paraId="7CCD956A"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X</w:t>
            </w:r>
          </w:p>
        </w:tc>
        <w:tc>
          <w:tcPr>
            <w:tcW w:w="740" w:type="dxa"/>
            <w:tcBorders>
              <w:top w:val="nil"/>
              <w:left w:val="nil"/>
              <w:bottom w:val="single" w:sz="8" w:space="0" w:color="000000"/>
              <w:right w:val="single" w:sz="8" w:space="0" w:color="000000"/>
            </w:tcBorders>
            <w:shd w:val="clear" w:color="auto" w:fill="auto"/>
            <w:vAlign w:val="center"/>
            <w:hideMark/>
          </w:tcPr>
          <w:p w14:paraId="75EA0A73"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X</w:t>
            </w:r>
          </w:p>
        </w:tc>
        <w:tc>
          <w:tcPr>
            <w:tcW w:w="680" w:type="dxa"/>
            <w:tcBorders>
              <w:top w:val="nil"/>
              <w:left w:val="nil"/>
              <w:bottom w:val="single" w:sz="8" w:space="0" w:color="000000"/>
              <w:right w:val="single" w:sz="8" w:space="0" w:color="auto"/>
            </w:tcBorders>
            <w:shd w:val="clear" w:color="auto" w:fill="auto"/>
            <w:vAlign w:val="center"/>
            <w:hideMark/>
          </w:tcPr>
          <w:p w14:paraId="2E9FE33A" w14:textId="77777777" w:rsidR="009812DE" w:rsidRPr="009342FE" w:rsidRDefault="009812DE" w:rsidP="005E2D54">
            <w:pPr>
              <w:jc w:val="right"/>
              <w:rPr>
                <w:rFonts w:ascii="Calibri" w:hAnsi="Calibri"/>
                <w:color w:val="0D0D0D"/>
                <w:sz w:val="22"/>
                <w:szCs w:val="22"/>
                <w:lang w:eastAsia="pt-BR"/>
              </w:rPr>
            </w:pPr>
            <w:r w:rsidRPr="009342FE">
              <w:rPr>
                <w:rFonts w:ascii="Calibri" w:hAnsi="Calibri"/>
                <w:color w:val="0D0D0D"/>
                <w:sz w:val="22"/>
                <w:szCs w:val="22"/>
                <w:lang w:eastAsia="pt-BR"/>
              </w:rPr>
              <w:t> </w:t>
            </w:r>
          </w:p>
        </w:tc>
      </w:tr>
      <w:tr w:rsidR="009812DE" w:rsidRPr="009342FE" w14:paraId="51D8BAB1" w14:textId="77777777" w:rsidTr="005E2D54">
        <w:trPr>
          <w:trHeight w:val="555"/>
        </w:trPr>
        <w:tc>
          <w:tcPr>
            <w:tcW w:w="960" w:type="dxa"/>
            <w:tcBorders>
              <w:top w:val="nil"/>
              <w:left w:val="single" w:sz="8" w:space="0" w:color="auto"/>
              <w:bottom w:val="single" w:sz="8" w:space="0" w:color="000000"/>
              <w:right w:val="single" w:sz="8" w:space="0" w:color="000000"/>
            </w:tcBorders>
            <w:shd w:val="clear" w:color="auto" w:fill="auto"/>
            <w:vAlign w:val="center"/>
            <w:hideMark/>
          </w:tcPr>
          <w:p w14:paraId="24C4FA2B" w14:textId="77777777" w:rsidR="009812DE" w:rsidRPr="009342FE" w:rsidRDefault="009812DE" w:rsidP="005E2D54">
            <w:pPr>
              <w:jc w:val="both"/>
              <w:rPr>
                <w:rFonts w:ascii="Calibri" w:hAnsi="Calibri"/>
                <w:color w:val="0D0D0D"/>
                <w:sz w:val="22"/>
                <w:szCs w:val="22"/>
                <w:lang w:eastAsia="pt-BR"/>
              </w:rPr>
            </w:pPr>
            <w:r w:rsidRPr="009342FE">
              <w:rPr>
                <w:rFonts w:ascii="Calibri" w:hAnsi="Calibri"/>
                <w:color w:val="0D0D0D"/>
                <w:sz w:val="22"/>
                <w:szCs w:val="22"/>
                <w:lang w:eastAsia="pt-BR"/>
              </w:rPr>
              <w:t>4</w:t>
            </w:r>
          </w:p>
        </w:tc>
        <w:tc>
          <w:tcPr>
            <w:tcW w:w="8160" w:type="dxa"/>
            <w:tcBorders>
              <w:top w:val="nil"/>
              <w:left w:val="nil"/>
              <w:bottom w:val="single" w:sz="8" w:space="0" w:color="000000"/>
              <w:right w:val="single" w:sz="8" w:space="0" w:color="000000"/>
            </w:tcBorders>
            <w:shd w:val="clear" w:color="auto" w:fill="auto"/>
            <w:vAlign w:val="center"/>
            <w:hideMark/>
          </w:tcPr>
          <w:p w14:paraId="33BE0196" w14:textId="77777777" w:rsidR="009812DE" w:rsidRPr="009342FE" w:rsidRDefault="009812DE" w:rsidP="005E2D54">
            <w:pPr>
              <w:jc w:val="both"/>
              <w:rPr>
                <w:rFonts w:ascii="Calibri" w:hAnsi="Calibri"/>
                <w:color w:val="0D0D0D"/>
                <w:sz w:val="22"/>
                <w:szCs w:val="22"/>
                <w:lang w:eastAsia="pt-BR"/>
              </w:rPr>
            </w:pPr>
            <w:r w:rsidRPr="009342FE">
              <w:rPr>
                <w:rFonts w:ascii="Calibri" w:hAnsi="Calibri"/>
                <w:color w:val="0D0D0D"/>
                <w:sz w:val="22"/>
                <w:szCs w:val="22"/>
                <w:lang w:eastAsia="pt-BR"/>
              </w:rPr>
              <w:t>Serviço de atualização cadastral imobiliária no local, com medição com trena.</w:t>
            </w:r>
          </w:p>
        </w:tc>
        <w:tc>
          <w:tcPr>
            <w:tcW w:w="720" w:type="dxa"/>
            <w:tcBorders>
              <w:top w:val="nil"/>
              <w:left w:val="nil"/>
              <w:bottom w:val="single" w:sz="8" w:space="0" w:color="000000"/>
              <w:right w:val="single" w:sz="8" w:space="0" w:color="000000"/>
            </w:tcBorders>
            <w:shd w:val="clear" w:color="auto" w:fill="auto"/>
            <w:vAlign w:val="center"/>
            <w:hideMark/>
          </w:tcPr>
          <w:p w14:paraId="1B4FB9A7"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660" w:type="dxa"/>
            <w:tcBorders>
              <w:top w:val="nil"/>
              <w:left w:val="nil"/>
              <w:bottom w:val="single" w:sz="8" w:space="0" w:color="000000"/>
              <w:right w:val="single" w:sz="8" w:space="0" w:color="000000"/>
            </w:tcBorders>
            <w:shd w:val="clear" w:color="auto" w:fill="auto"/>
            <w:vAlign w:val="center"/>
            <w:hideMark/>
          </w:tcPr>
          <w:p w14:paraId="5C91ED32"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620" w:type="dxa"/>
            <w:tcBorders>
              <w:top w:val="nil"/>
              <w:left w:val="nil"/>
              <w:bottom w:val="single" w:sz="8" w:space="0" w:color="000000"/>
              <w:right w:val="single" w:sz="8" w:space="0" w:color="000000"/>
            </w:tcBorders>
            <w:shd w:val="clear" w:color="auto" w:fill="auto"/>
            <w:vAlign w:val="center"/>
            <w:hideMark/>
          </w:tcPr>
          <w:p w14:paraId="65457379"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X</w:t>
            </w:r>
          </w:p>
        </w:tc>
        <w:tc>
          <w:tcPr>
            <w:tcW w:w="580" w:type="dxa"/>
            <w:tcBorders>
              <w:top w:val="nil"/>
              <w:left w:val="nil"/>
              <w:bottom w:val="single" w:sz="8" w:space="0" w:color="000000"/>
              <w:right w:val="single" w:sz="8" w:space="0" w:color="000000"/>
            </w:tcBorders>
            <w:shd w:val="clear" w:color="auto" w:fill="auto"/>
            <w:vAlign w:val="center"/>
            <w:hideMark/>
          </w:tcPr>
          <w:p w14:paraId="346BE0C5"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X</w:t>
            </w:r>
          </w:p>
        </w:tc>
        <w:tc>
          <w:tcPr>
            <w:tcW w:w="740" w:type="dxa"/>
            <w:tcBorders>
              <w:top w:val="nil"/>
              <w:left w:val="nil"/>
              <w:bottom w:val="single" w:sz="8" w:space="0" w:color="000000"/>
              <w:right w:val="single" w:sz="8" w:space="0" w:color="000000"/>
            </w:tcBorders>
            <w:shd w:val="clear" w:color="auto" w:fill="auto"/>
            <w:vAlign w:val="center"/>
            <w:hideMark/>
          </w:tcPr>
          <w:p w14:paraId="299AAA0D"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X</w:t>
            </w:r>
          </w:p>
        </w:tc>
        <w:tc>
          <w:tcPr>
            <w:tcW w:w="680" w:type="dxa"/>
            <w:tcBorders>
              <w:top w:val="nil"/>
              <w:left w:val="nil"/>
              <w:bottom w:val="single" w:sz="8" w:space="0" w:color="000000"/>
              <w:right w:val="single" w:sz="8" w:space="0" w:color="auto"/>
            </w:tcBorders>
            <w:shd w:val="clear" w:color="auto" w:fill="auto"/>
            <w:vAlign w:val="center"/>
            <w:hideMark/>
          </w:tcPr>
          <w:p w14:paraId="2D7A8F50"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r>
      <w:tr w:rsidR="009812DE" w:rsidRPr="009342FE" w14:paraId="5001E17A" w14:textId="77777777" w:rsidTr="005E2D54">
        <w:trPr>
          <w:trHeight w:val="555"/>
        </w:trPr>
        <w:tc>
          <w:tcPr>
            <w:tcW w:w="960" w:type="dxa"/>
            <w:tcBorders>
              <w:top w:val="nil"/>
              <w:left w:val="single" w:sz="8" w:space="0" w:color="auto"/>
              <w:bottom w:val="single" w:sz="8" w:space="0" w:color="000000"/>
              <w:right w:val="single" w:sz="8" w:space="0" w:color="000000"/>
            </w:tcBorders>
            <w:shd w:val="clear" w:color="auto" w:fill="auto"/>
            <w:vAlign w:val="center"/>
            <w:hideMark/>
          </w:tcPr>
          <w:p w14:paraId="027EEED9" w14:textId="77777777" w:rsidR="009812DE" w:rsidRPr="009342FE" w:rsidRDefault="009812DE" w:rsidP="005E2D54">
            <w:pPr>
              <w:jc w:val="both"/>
              <w:rPr>
                <w:rFonts w:ascii="Calibri" w:hAnsi="Calibri"/>
                <w:color w:val="0D0D0D"/>
                <w:sz w:val="22"/>
                <w:szCs w:val="22"/>
                <w:lang w:eastAsia="pt-BR"/>
              </w:rPr>
            </w:pPr>
            <w:r w:rsidRPr="009342FE">
              <w:rPr>
                <w:rFonts w:ascii="Calibri" w:hAnsi="Calibri"/>
                <w:color w:val="0D0D0D"/>
                <w:sz w:val="22"/>
                <w:szCs w:val="22"/>
                <w:lang w:eastAsia="pt-BR"/>
              </w:rPr>
              <w:t>5</w:t>
            </w:r>
          </w:p>
        </w:tc>
        <w:tc>
          <w:tcPr>
            <w:tcW w:w="8160" w:type="dxa"/>
            <w:tcBorders>
              <w:top w:val="nil"/>
              <w:left w:val="nil"/>
              <w:bottom w:val="single" w:sz="8" w:space="0" w:color="000000"/>
              <w:right w:val="single" w:sz="8" w:space="0" w:color="000000"/>
            </w:tcBorders>
            <w:shd w:val="clear" w:color="auto" w:fill="auto"/>
            <w:vAlign w:val="center"/>
            <w:hideMark/>
          </w:tcPr>
          <w:p w14:paraId="5A9DA670" w14:textId="77777777" w:rsidR="009812DE" w:rsidRPr="009342FE" w:rsidRDefault="009812DE" w:rsidP="005E2D54">
            <w:pPr>
              <w:jc w:val="both"/>
              <w:rPr>
                <w:rFonts w:ascii="Calibri" w:hAnsi="Calibri"/>
                <w:color w:val="0D0D0D"/>
                <w:sz w:val="22"/>
                <w:szCs w:val="22"/>
                <w:lang w:eastAsia="pt-BR"/>
              </w:rPr>
            </w:pPr>
            <w:r w:rsidRPr="009342FE">
              <w:rPr>
                <w:rFonts w:ascii="Calibri" w:hAnsi="Calibri"/>
                <w:color w:val="0D0D0D"/>
                <w:sz w:val="22"/>
                <w:szCs w:val="22"/>
                <w:lang w:eastAsia="pt-BR"/>
              </w:rPr>
              <w:t xml:space="preserve">Treinamento dos servidores Municipais para poderem operar o sistema. </w:t>
            </w:r>
          </w:p>
        </w:tc>
        <w:tc>
          <w:tcPr>
            <w:tcW w:w="720" w:type="dxa"/>
            <w:tcBorders>
              <w:top w:val="nil"/>
              <w:left w:val="nil"/>
              <w:bottom w:val="single" w:sz="8" w:space="0" w:color="000000"/>
              <w:right w:val="single" w:sz="8" w:space="0" w:color="000000"/>
            </w:tcBorders>
            <w:shd w:val="clear" w:color="auto" w:fill="auto"/>
            <w:vAlign w:val="center"/>
            <w:hideMark/>
          </w:tcPr>
          <w:p w14:paraId="6D070BF3"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660" w:type="dxa"/>
            <w:tcBorders>
              <w:top w:val="nil"/>
              <w:left w:val="nil"/>
              <w:bottom w:val="single" w:sz="8" w:space="0" w:color="000000"/>
              <w:right w:val="single" w:sz="8" w:space="0" w:color="000000"/>
            </w:tcBorders>
            <w:shd w:val="clear" w:color="auto" w:fill="auto"/>
            <w:vAlign w:val="center"/>
            <w:hideMark/>
          </w:tcPr>
          <w:p w14:paraId="42626462"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620" w:type="dxa"/>
            <w:tcBorders>
              <w:top w:val="nil"/>
              <w:left w:val="nil"/>
              <w:bottom w:val="single" w:sz="8" w:space="0" w:color="000000"/>
              <w:right w:val="single" w:sz="8" w:space="0" w:color="000000"/>
            </w:tcBorders>
            <w:shd w:val="clear" w:color="auto" w:fill="auto"/>
            <w:vAlign w:val="center"/>
            <w:hideMark/>
          </w:tcPr>
          <w:p w14:paraId="53B1EE39"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580" w:type="dxa"/>
            <w:tcBorders>
              <w:top w:val="nil"/>
              <w:left w:val="nil"/>
              <w:bottom w:val="single" w:sz="8" w:space="0" w:color="000000"/>
              <w:right w:val="single" w:sz="8" w:space="0" w:color="000000"/>
            </w:tcBorders>
            <w:shd w:val="clear" w:color="auto" w:fill="auto"/>
            <w:vAlign w:val="center"/>
            <w:hideMark/>
          </w:tcPr>
          <w:p w14:paraId="6C0CECC0"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740" w:type="dxa"/>
            <w:tcBorders>
              <w:top w:val="nil"/>
              <w:left w:val="nil"/>
              <w:bottom w:val="single" w:sz="8" w:space="0" w:color="000000"/>
              <w:right w:val="single" w:sz="8" w:space="0" w:color="000000"/>
            </w:tcBorders>
            <w:shd w:val="clear" w:color="auto" w:fill="auto"/>
            <w:vAlign w:val="center"/>
            <w:hideMark/>
          </w:tcPr>
          <w:p w14:paraId="46E37F1B"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X</w:t>
            </w:r>
          </w:p>
        </w:tc>
        <w:tc>
          <w:tcPr>
            <w:tcW w:w="680" w:type="dxa"/>
            <w:tcBorders>
              <w:top w:val="nil"/>
              <w:left w:val="nil"/>
              <w:bottom w:val="single" w:sz="8" w:space="0" w:color="000000"/>
              <w:right w:val="single" w:sz="8" w:space="0" w:color="auto"/>
            </w:tcBorders>
            <w:shd w:val="clear" w:color="auto" w:fill="auto"/>
            <w:vAlign w:val="center"/>
            <w:hideMark/>
          </w:tcPr>
          <w:p w14:paraId="2090044E"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X</w:t>
            </w:r>
          </w:p>
        </w:tc>
      </w:tr>
      <w:tr w:rsidR="009812DE" w:rsidRPr="009342FE" w14:paraId="5103BEE0" w14:textId="77777777" w:rsidTr="005E2D54">
        <w:trPr>
          <w:trHeight w:val="450"/>
        </w:trPr>
        <w:tc>
          <w:tcPr>
            <w:tcW w:w="960" w:type="dxa"/>
            <w:tcBorders>
              <w:top w:val="nil"/>
              <w:left w:val="single" w:sz="8" w:space="0" w:color="auto"/>
              <w:bottom w:val="single" w:sz="8" w:space="0" w:color="auto"/>
              <w:right w:val="single" w:sz="8" w:space="0" w:color="000000"/>
            </w:tcBorders>
            <w:shd w:val="clear" w:color="auto" w:fill="auto"/>
            <w:vAlign w:val="center"/>
            <w:hideMark/>
          </w:tcPr>
          <w:p w14:paraId="7333E78C" w14:textId="77777777" w:rsidR="009812DE" w:rsidRPr="009342FE" w:rsidRDefault="009812DE" w:rsidP="005E2D54">
            <w:pPr>
              <w:jc w:val="both"/>
              <w:rPr>
                <w:rFonts w:ascii="Calibri" w:hAnsi="Calibri"/>
                <w:color w:val="0D0D0D"/>
                <w:sz w:val="22"/>
                <w:szCs w:val="22"/>
                <w:lang w:eastAsia="pt-BR"/>
              </w:rPr>
            </w:pPr>
            <w:r w:rsidRPr="009342FE">
              <w:rPr>
                <w:rFonts w:ascii="Calibri" w:hAnsi="Calibri"/>
                <w:color w:val="0D0D0D"/>
                <w:sz w:val="22"/>
                <w:szCs w:val="22"/>
                <w:lang w:eastAsia="pt-BR"/>
              </w:rPr>
              <w:t>6</w:t>
            </w:r>
          </w:p>
        </w:tc>
        <w:tc>
          <w:tcPr>
            <w:tcW w:w="8160" w:type="dxa"/>
            <w:tcBorders>
              <w:top w:val="nil"/>
              <w:left w:val="nil"/>
              <w:bottom w:val="single" w:sz="8" w:space="0" w:color="auto"/>
              <w:right w:val="single" w:sz="8" w:space="0" w:color="000000"/>
            </w:tcBorders>
            <w:shd w:val="clear" w:color="auto" w:fill="auto"/>
            <w:vAlign w:val="center"/>
            <w:hideMark/>
          </w:tcPr>
          <w:p w14:paraId="2946EB15" w14:textId="77777777" w:rsidR="009812DE" w:rsidRPr="009342FE" w:rsidRDefault="009812DE" w:rsidP="005E2D54">
            <w:pPr>
              <w:jc w:val="both"/>
              <w:rPr>
                <w:rFonts w:ascii="Calibri" w:hAnsi="Calibri"/>
                <w:color w:val="0D0D0D"/>
                <w:sz w:val="22"/>
                <w:szCs w:val="22"/>
                <w:lang w:eastAsia="pt-BR"/>
              </w:rPr>
            </w:pPr>
            <w:r w:rsidRPr="009342FE">
              <w:rPr>
                <w:rFonts w:ascii="Calibri" w:hAnsi="Calibri"/>
                <w:color w:val="0D0D0D"/>
                <w:sz w:val="22"/>
                <w:szCs w:val="22"/>
                <w:lang w:eastAsia="pt-BR"/>
              </w:rPr>
              <w:t>Elaboração da Rede de Referencia Geodésica</w:t>
            </w:r>
          </w:p>
        </w:tc>
        <w:tc>
          <w:tcPr>
            <w:tcW w:w="720" w:type="dxa"/>
            <w:tcBorders>
              <w:top w:val="nil"/>
              <w:left w:val="nil"/>
              <w:bottom w:val="single" w:sz="8" w:space="0" w:color="auto"/>
              <w:right w:val="single" w:sz="8" w:space="0" w:color="000000"/>
            </w:tcBorders>
            <w:shd w:val="clear" w:color="auto" w:fill="auto"/>
            <w:vAlign w:val="center"/>
            <w:hideMark/>
          </w:tcPr>
          <w:p w14:paraId="20B55CF9"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660" w:type="dxa"/>
            <w:tcBorders>
              <w:top w:val="nil"/>
              <w:left w:val="nil"/>
              <w:bottom w:val="single" w:sz="8" w:space="0" w:color="auto"/>
              <w:right w:val="single" w:sz="8" w:space="0" w:color="000000"/>
            </w:tcBorders>
            <w:shd w:val="clear" w:color="auto" w:fill="auto"/>
            <w:vAlign w:val="center"/>
            <w:hideMark/>
          </w:tcPr>
          <w:p w14:paraId="68BC75DA"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620" w:type="dxa"/>
            <w:tcBorders>
              <w:top w:val="nil"/>
              <w:left w:val="nil"/>
              <w:bottom w:val="single" w:sz="8" w:space="0" w:color="auto"/>
              <w:right w:val="single" w:sz="8" w:space="0" w:color="000000"/>
            </w:tcBorders>
            <w:shd w:val="clear" w:color="auto" w:fill="auto"/>
            <w:vAlign w:val="center"/>
            <w:hideMark/>
          </w:tcPr>
          <w:p w14:paraId="21020B48"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580" w:type="dxa"/>
            <w:tcBorders>
              <w:top w:val="nil"/>
              <w:left w:val="nil"/>
              <w:bottom w:val="single" w:sz="8" w:space="0" w:color="auto"/>
              <w:right w:val="single" w:sz="8" w:space="0" w:color="000000"/>
            </w:tcBorders>
            <w:shd w:val="clear" w:color="auto" w:fill="auto"/>
            <w:vAlign w:val="center"/>
            <w:hideMark/>
          </w:tcPr>
          <w:p w14:paraId="66778FE3"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740" w:type="dxa"/>
            <w:tcBorders>
              <w:top w:val="nil"/>
              <w:left w:val="nil"/>
              <w:bottom w:val="single" w:sz="8" w:space="0" w:color="auto"/>
              <w:right w:val="single" w:sz="8" w:space="0" w:color="000000"/>
            </w:tcBorders>
            <w:shd w:val="clear" w:color="auto" w:fill="auto"/>
            <w:vAlign w:val="center"/>
            <w:hideMark/>
          </w:tcPr>
          <w:p w14:paraId="13D7E34A" w14:textId="77777777" w:rsidR="009812DE" w:rsidRPr="009342FE" w:rsidRDefault="009812DE" w:rsidP="005E2D54">
            <w:pPr>
              <w:jc w:val="center"/>
              <w:rPr>
                <w:rFonts w:ascii="Calibri" w:hAnsi="Calibri"/>
                <w:color w:val="0D0D0D"/>
                <w:sz w:val="22"/>
                <w:szCs w:val="22"/>
                <w:lang w:eastAsia="pt-BR"/>
              </w:rPr>
            </w:pPr>
            <w:r w:rsidRPr="009342FE">
              <w:rPr>
                <w:rFonts w:ascii="Calibri" w:hAnsi="Calibri"/>
                <w:color w:val="0D0D0D"/>
                <w:sz w:val="22"/>
                <w:szCs w:val="22"/>
                <w:lang w:eastAsia="pt-BR"/>
              </w:rPr>
              <w:t> </w:t>
            </w:r>
          </w:p>
        </w:tc>
        <w:tc>
          <w:tcPr>
            <w:tcW w:w="680" w:type="dxa"/>
            <w:tcBorders>
              <w:top w:val="nil"/>
              <w:left w:val="nil"/>
              <w:bottom w:val="single" w:sz="8" w:space="0" w:color="auto"/>
              <w:right w:val="single" w:sz="8" w:space="0" w:color="auto"/>
            </w:tcBorders>
            <w:shd w:val="clear" w:color="auto" w:fill="auto"/>
            <w:vAlign w:val="center"/>
            <w:hideMark/>
          </w:tcPr>
          <w:p w14:paraId="5C374FF8" w14:textId="77777777" w:rsidR="009812DE" w:rsidRPr="009342FE" w:rsidRDefault="009812DE" w:rsidP="005E2D54">
            <w:pPr>
              <w:jc w:val="center"/>
              <w:rPr>
                <w:rFonts w:ascii="Calibri" w:hAnsi="Calibri"/>
                <w:color w:val="0D0D0D"/>
                <w:sz w:val="22"/>
                <w:szCs w:val="22"/>
                <w:u w:val="single"/>
                <w:lang w:eastAsia="pt-BR"/>
              </w:rPr>
            </w:pPr>
            <w:r w:rsidRPr="009342FE">
              <w:rPr>
                <w:rFonts w:ascii="Calibri" w:hAnsi="Calibri"/>
                <w:color w:val="0D0D0D"/>
                <w:sz w:val="22"/>
                <w:szCs w:val="22"/>
                <w:u w:val="single"/>
                <w:lang w:eastAsia="pt-BR"/>
              </w:rPr>
              <w:t>X</w:t>
            </w:r>
          </w:p>
        </w:tc>
      </w:tr>
      <w:tr w:rsidR="009812DE" w:rsidRPr="009342FE" w14:paraId="09B5C09F" w14:textId="77777777" w:rsidTr="005E2D54">
        <w:trPr>
          <w:trHeight w:val="315"/>
        </w:trPr>
        <w:tc>
          <w:tcPr>
            <w:tcW w:w="960" w:type="dxa"/>
            <w:tcBorders>
              <w:top w:val="nil"/>
              <w:left w:val="nil"/>
              <w:bottom w:val="nil"/>
              <w:right w:val="nil"/>
            </w:tcBorders>
            <w:shd w:val="clear" w:color="auto" w:fill="auto"/>
            <w:noWrap/>
            <w:vAlign w:val="bottom"/>
            <w:hideMark/>
          </w:tcPr>
          <w:p w14:paraId="17BE72CA" w14:textId="77777777" w:rsidR="009812DE" w:rsidRPr="009342FE" w:rsidRDefault="009812DE" w:rsidP="005E2D54">
            <w:pPr>
              <w:rPr>
                <w:rFonts w:ascii="Calibri" w:hAnsi="Calibri"/>
                <w:color w:val="000000"/>
                <w:sz w:val="22"/>
                <w:szCs w:val="22"/>
                <w:lang w:eastAsia="pt-BR"/>
              </w:rPr>
            </w:pPr>
          </w:p>
        </w:tc>
        <w:tc>
          <w:tcPr>
            <w:tcW w:w="8160" w:type="dxa"/>
            <w:tcBorders>
              <w:top w:val="nil"/>
              <w:left w:val="nil"/>
              <w:bottom w:val="nil"/>
              <w:right w:val="nil"/>
            </w:tcBorders>
            <w:shd w:val="clear" w:color="auto" w:fill="auto"/>
            <w:noWrap/>
            <w:vAlign w:val="bottom"/>
            <w:hideMark/>
          </w:tcPr>
          <w:p w14:paraId="004679F1" w14:textId="77777777" w:rsidR="009812DE" w:rsidRPr="009342FE" w:rsidRDefault="009812DE" w:rsidP="005E2D54">
            <w:pPr>
              <w:rPr>
                <w:rFonts w:ascii="Calibri" w:hAnsi="Calibri"/>
                <w:color w:val="000000"/>
                <w:sz w:val="22"/>
                <w:szCs w:val="22"/>
                <w:lang w:eastAsia="pt-BR"/>
              </w:rPr>
            </w:pPr>
          </w:p>
        </w:tc>
        <w:tc>
          <w:tcPr>
            <w:tcW w:w="720" w:type="dxa"/>
            <w:tcBorders>
              <w:top w:val="nil"/>
              <w:left w:val="nil"/>
              <w:bottom w:val="nil"/>
              <w:right w:val="nil"/>
            </w:tcBorders>
            <w:shd w:val="clear" w:color="auto" w:fill="auto"/>
            <w:noWrap/>
            <w:vAlign w:val="bottom"/>
            <w:hideMark/>
          </w:tcPr>
          <w:p w14:paraId="2AC0BBC3" w14:textId="77777777" w:rsidR="009812DE" w:rsidRPr="009342FE" w:rsidRDefault="009812DE" w:rsidP="005E2D54">
            <w:pPr>
              <w:rPr>
                <w:rFonts w:ascii="Calibri" w:hAnsi="Calibri"/>
                <w:color w:val="000000"/>
                <w:sz w:val="22"/>
                <w:szCs w:val="22"/>
                <w:lang w:eastAsia="pt-BR"/>
              </w:rPr>
            </w:pPr>
          </w:p>
        </w:tc>
        <w:tc>
          <w:tcPr>
            <w:tcW w:w="660" w:type="dxa"/>
            <w:tcBorders>
              <w:top w:val="nil"/>
              <w:left w:val="nil"/>
              <w:bottom w:val="nil"/>
              <w:right w:val="nil"/>
            </w:tcBorders>
            <w:shd w:val="clear" w:color="auto" w:fill="auto"/>
            <w:noWrap/>
            <w:vAlign w:val="bottom"/>
            <w:hideMark/>
          </w:tcPr>
          <w:p w14:paraId="3EEFFDEF" w14:textId="77777777" w:rsidR="009812DE" w:rsidRPr="009342FE" w:rsidRDefault="009812DE" w:rsidP="005E2D54">
            <w:pPr>
              <w:rPr>
                <w:rFonts w:ascii="Calibri" w:hAnsi="Calibri"/>
                <w:color w:val="000000"/>
                <w:sz w:val="22"/>
                <w:szCs w:val="22"/>
                <w:lang w:eastAsia="pt-BR"/>
              </w:rPr>
            </w:pPr>
          </w:p>
        </w:tc>
        <w:tc>
          <w:tcPr>
            <w:tcW w:w="620" w:type="dxa"/>
            <w:tcBorders>
              <w:top w:val="nil"/>
              <w:left w:val="nil"/>
              <w:bottom w:val="nil"/>
              <w:right w:val="nil"/>
            </w:tcBorders>
            <w:shd w:val="clear" w:color="auto" w:fill="auto"/>
            <w:noWrap/>
            <w:vAlign w:val="bottom"/>
            <w:hideMark/>
          </w:tcPr>
          <w:p w14:paraId="17ED96BD" w14:textId="77777777" w:rsidR="009812DE" w:rsidRPr="009342FE" w:rsidRDefault="009812DE" w:rsidP="005E2D54">
            <w:pPr>
              <w:rPr>
                <w:rFonts w:ascii="Calibri" w:hAnsi="Calibri"/>
                <w:color w:val="000000"/>
                <w:sz w:val="22"/>
                <w:szCs w:val="22"/>
                <w:lang w:eastAsia="pt-BR"/>
              </w:rPr>
            </w:pPr>
          </w:p>
        </w:tc>
        <w:tc>
          <w:tcPr>
            <w:tcW w:w="580" w:type="dxa"/>
            <w:tcBorders>
              <w:top w:val="nil"/>
              <w:left w:val="nil"/>
              <w:bottom w:val="nil"/>
              <w:right w:val="nil"/>
            </w:tcBorders>
            <w:shd w:val="clear" w:color="auto" w:fill="auto"/>
            <w:noWrap/>
            <w:vAlign w:val="bottom"/>
            <w:hideMark/>
          </w:tcPr>
          <w:p w14:paraId="10BC8D21" w14:textId="77777777" w:rsidR="009812DE" w:rsidRPr="009342FE" w:rsidRDefault="009812DE" w:rsidP="005E2D54">
            <w:pPr>
              <w:rPr>
                <w:rFonts w:ascii="Calibri" w:hAnsi="Calibri"/>
                <w:color w:val="000000"/>
                <w:sz w:val="22"/>
                <w:szCs w:val="22"/>
                <w:lang w:eastAsia="pt-BR"/>
              </w:rPr>
            </w:pPr>
          </w:p>
        </w:tc>
        <w:tc>
          <w:tcPr>
            <w:tcW w:w="740" w:type="dxa"/>
            <w:tcBorders>
              <w:top w:val="nil"/>
              <w:left w:val="nil"/>
              <w:bottom w:val="nil"/>
              <w:right w:val="nil"/>
            </w:tcBorders>
            <w:shd w:val="clear" w:color="auto" w:fill="auto"/>
            <w:noWrap/>
            <w:vAlign w:val="bottom"/>
            <w:hideMark/>
          </w:tcPr>
          <w:p w14:paraId="2C7EF4DE" w14:textId="77777777" w:rsidR="009812DE" w:rsidRPr="009342FE" w:rsidRDefault="009812DE" w:rsidP="005E2D54">
            <w:pPr>
              <w:rPr>
                <w:rFonts w:ascii="Calibri" w:hAnsi="Calibri"/>
                <w:color w:val="000000"/>
                <w:sz w:val="22"/>
                <w:szCs w:val="22"/>
                <w:lang w:eastAsia="pt-BR"/>
              </w:rPr>
            </w:pPr>
          </w:p>
        </w:tc>
        <w:tc>
          <w:tcPr>
            <w:tcW w:w="680" w:type="dxa"/>
            <w:tcBorders>
              <w:top w:val="nil"/>
              <w:left w:val="nil"/>
              <w:bottom w:val="nil"/>
              <w:right w:val="nil"/>
            </w:tcBorders>
            <w:shd w:val="clear" w:color="auto" w:fill="auto"/>
            <w:noWrap/>
            <w:vAlign w:val="bottom"/>
            <w:hideMark/>
          </w:tcPr>
          <w:p w14:paraId="1D84C63C" w14:textId="77777777" w:rsidR="009812DE" w:rsidRPr="009342FE" w:rsidRDefault="009812DE" w:rsidP="005E2D54">
            <w:pPr>
              <w:rPr>
                <w:rFonts w:ascii="Calibri" w:hAnsi="Calibri"/>
                <w:color w:val="000000"/>
                <w:sz w:val="22"/>
                <w:szCs w:val="22"/>
                <w:lang w:eastAsia="pt-BR"/>
              </w:rPr>
            </w:pPr>
          </w:p>
        </w:tc>
      </w:tr>
    </w:tbl>
    <w:p w14:paraId="1CAB388E" w14:textId="77777777" w:rsidR="009812DE" w:rsidRPr="009342FE" w:rsidRDefault="009812DE" w:rsidP="009812DE">
      <w:pPr>
        <w:autoSpaceDE w:val="0"/>
        <w:autoSpaceDN w:val="0"/>
        <w:adjustRightInd w:val="0"/>
        <w:spacing w:line="360" w:lineRule="atLeast"/>
        <w:jc w:val="right"/>
        <w:rPr>
          <w:rFonts w:ascii="Calibri" w:hAnsi="Calibri"/>
          <w:sz w:val="22"/>
          <w:szCs w:val="22"/>
        </w:rPr>
      </w:pPr>
    </w:p>
    <w:sectPr w:rsidR="009812DE" w:rsidRPr="009342FE" w:rsidSect="009812DE">
      <w:pgSz w:w="16837" w:h="11905" w:orient="landscape" w:code="9"/>
      <w:pgMar w:top="567" w:right="992" w:bottom="1701" w:left="1712" w:header="720" w:footer="7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ACE52C" w14:textId="77777777" w:rsidR="003A569A" w:rsidRDefault="003A569A" w:rsidP="003B13AF">
      <w:r>
        <w:separator/>
      </w:r>
    </w:p>
  </w:endnote>
  <w:endnote w:type="continuationSeparator" w:id="0">
    <w:p w14:paraId="204F674C" w14:textId="77777777" w:rsidR="003A569A" w:rsidRDefault="003A569A" w:rsidP="003B13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OpenSymbol">
    <w:charset w:val="00"/>
    <w:family w:val="auto"/>
    <w:pitch w:val="variable"/>
    <w:sig w:usb0="800000AF" w:usb1="1001ECEA"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1B77FB" w14:textId="77777777" w:rsidR="00FA6E96" w:rsidRDefault="00A73CAB">
    <w:pPr>
      <w:pStyle w:val="Rodap"/>
    </w:pPr>
    <w:r>
      <w:rPr>
        <w:noProof/>
        <w:lang w:eastAsia="pt-BR"/>
      </w:rPr>
      <w:drawing>
        <wp:anchor distT="0" distB="0" distL="114300" distR="114300" simplePos="0" relativeHeight="251658240" behindDoc="0" locked="0" layoutInCell="1" allowOverlap="1" wp14:anchorId="03B8526E" wp14:editId="513EE55B">
          <wp:simplePos x="0" y="0"/>
          <wp:positionH relativeFrom="column">
            <wp:posOffset>-539750</wp:posOffset>
          </wp:positionH>
          <wp:positionV relativeFrom="paragraph">
            <wp:posOffset>-82550</wp:posOffset>
          </wp:positionV>
          <wp:extent cx="6809105" cy="618490"/>
          <wp:effectExtent l="0" t="0" r="0" b="0"/>
          <wp:wrapSquare wrapText="bothSides"/>
          <wp:docPr id="2" name="Imagem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2"/>
                  <pic:cNvPicPr>
                    <a:picLocks/>
                  </pic:cNvPicPr>
                </pic:nvPicPr>
                <pic:blipFill>
                  <a:blip r:embed="rId1">
                    <a:extLst>
                      <a:ext uri="{28A0092B-C50C-407E-A947-70E740481C1C}">
                        <a14:useLocalDpi xmlns:a14="http://schemas.microsoft.com/office/drawing/2010/main" val="0"/>
                      </a:ext>
                    </a:extLst>
                  </a:blip>
                  <a:srcRect t="93333"/>
                  <a:stretch>
                    <a:fillRect/>
                  </a:stretch>
                </pic:blipFill>
                <pic:spPr bwMode="auto">
                  <a:xfrm>
                    <a:off x="0" y="0"/>
                    <a:ext cx="6809105" cy="61849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C06D1F" w14:textId="77777777" w:rsidR="003A569A" w:rsidRDefault="003A569A" w:rsidP="003B13AF">
      <w:r>
        <w:separator/>
      </w:r>
    </w:p>
  </w:footnote>
  <w:footnote w:type="continuationSeparator" w:id="0">
    <w:p w14:paraId="418AAB0E" w14:textId="77777777" w:rsidR="003A569A" w:rsidRDefault="003A569A" w:rsidP="003B13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79FD0A" w14:textId="77777777" w:rsidR="00FA6E96" w:rsidRPr="0076098A" w:rsidRDefault="00A73CAB" w:rsidP="00001B74">
    <w:pPr>
      <w:jc w:val="center"/>
      <w:rPr>
        <w:rFonts w:ascii="Arial" w:hAnsi="Arial" w:cs="Courier New"/>
        <w:b/>
        <w:bCs/>
        <w:sz w:val="24"/>
        <w:szCs w:val="24"/>
      </w:rPr>
    </w:pPr>
    <w:r>
      <w:rPr>
        <w:rFonts w:ascii="Arial" w:hAnsi="Arial" w:cs="Courier New"/>
        <w:b/>
        <w:bCs/>
        <w:noProof/>
        <w:sz w:val="24"/>
        <w:szCs w:val="24"/>
        <w:lang w:eastAsia="pt-BR"/>
      </w:rPr>
      <w:drawing>
        <wp:anchor distT="0" distB="0" distL="114300" distR="114300" simplePos="0" relativeHeight="251657216" behindDoc="0" locked="0" layoutInCell="1" allowOverlap="1" wp14:anchorId="1226EA75" wp14:editId="79FD4120">
          <wp:simplePos x="0" y="0"/>
          <wp:positionH relativeFrom="column">
            <wp:posOffset>-383540</wp:posOffset>
          </wp:positionH>
          <wp:positionV relativeFrom="paragraph">
            <wp:posOffset>-241300</wp:posOffset>
          </wp:positionV>
          <wp:extent cx="762000" cy="733425"/>
          <wp:effectExtent l="0" t="0" r="0" b="0"/>
          <wp:wrapSquare wrapText="right"/>
          <wp:docPr id="1" name="Imagem 2" descr="http://campomourao.eprefeituras.com.br/acidade/images/brasao_novo_color_p.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m 2" descr="http://campomourao.eprefeituras.com.br/acidade/images/brasao_novo_color_p.jp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 cy="733425"/>
                  </a:xfrm>
                  <a:prstGeom prst="rect">
                    <a:avLst/>
                  </a:prstGeom>
                  <a:noFill/>
                  <a:ln>
                    <a:noFill/>
                  </a:ln>
                </pic:spPr>
              </pic:pic>
            </a:graphicData>
          </a:graphic>
          <wp14:sizeRelH relativeFrom="page">
            <wp14:pctWidth>0</wp14:pctWidth>
          </wp14:sizeRelH>
          <wp14:sizeRelV relativeFrom="page">
            <wp14:pctHeight>0</wp14:pctHeight>
          </wp14:sizeRelV>
        </wp:anchor>
      </w:drawing>
    </w:r>
    <w:r w:rsidR="00FA6E96" w:rsidRPr="0076098A">
      <w:rPr>
        <w:rFonts w:ascii="Arial" w:hAnsi="Arial" w:cs="Courier New"/>
        <w:b/>
        <w:bCs/>
        <w:noProof/>
        <w:sz w:val="24"/>
        <w:szCs w:val="24"/>
        <w:lang w:eastAsia="pt-BR"/>
      </w:rPr>
      <w:t>PREFEITURA MUNICIPAL DE CAMPO MOURÃO</w:t>
    </w:r>
    <w:r w:rsidR="00FA6E96">
      <w:rPr>
        <w:rFonts w:ascii="Arial" w:hAnsi="Arial" w:cs="Courier New"/>
        <w:b/>
        <w:bCs/>
        <w:noProof/>
        <w:sz w:val="24"/>
        <w:szCs w:val="24"/>
        <w:lang w:eastAsia="pt-BR"/>
      </w:rPr>
      <w:t xml:space="preserve"> - </w:t>
    </w:r>
    <w:r w:rsidR="00FA6E96" w:rsidRPr="0076098A">
      <w:rPr>
        <w:rFonts w:ascii="Arial" w:hAnsi="Arial" w:cs="Courier New"/>
        <w:b/>
        <w:bCs/>
        <w:sz w:val="24"/>
        <w:szCs w:val="24"/>
      </w:rPr>
      <w:t>ESTADO DO PARANÁ</w:t>
    </w:r>
  </w:p>
  <w:p w14:paraId="7CED4611" w14:textId="77777777" w:rsidR="00FA6E96" w:rsidRPr="0076098A" w:rsidRDefault="00FA6E96" w:rsidP="00001B74">
    <w:pPr>
      <w:jc w:val="center"/>
      <w:rPr>
        <w:rFonts w:ascii="Arial" w:hAnsi="Arial" w:cs="Courier New"/>
        <w:b/>
        <w:bCs/>
        <w:szCs w:val="24"/>
      </w:rPr>
    </w:pPr>
    <w:r w:rsidRPr="0076098A">
      <w:rPr>
        <w:rFonts w:ascii="Arial" w:hAnsi="Arial" w:cs="Courier New"/>
        <w:b/>
        <w:bCs/>
        <w:szCs w:val="24"/>
      </w:rPr>
      <w:t>SECRETARIA DA FAZENDA E ADMINISTRAÇÃO</w:t>
    </w:r>
  </w:p>
  <w:p w14:paraId="35A5E76C" w14:textId="77777777" w:rsidR="00FA6E96" w:rsidRPr="0076098A" w:rsidRDefault="00FA6E96" w:rsidP="00001B74">
    <w:pPr>
      <w:jc w:val="center"/>
      <w:rPr>
        <w:rFonts w:ascii="Arial" w:hAnsi="Arial" w:cs="Courier New"/>
        <w:b/>
        <w:bCs/>
        <w:sz w:val="18"/>
        <w:szCs w:val="24"/>
      </w:rPr>
    </w:pPr>
    <w:r w:rsidRPr="0076098A">
      <w:rPr>
        <w:rFonts w:ascii="Arial" w:hAnsi="Arial" w:cs="Courier New"/>
        <w:b/>
        <w:bCs/>
        <w:sz w:val="18"/>
        <w:szCs w:val="24"/>
      </w:rPr>
      <w:t>DEPARTAMENTO DE SUPRIMENTOS</w:t>
    </w:r>
  </w:p>
  <w:p w14:paraId="38ABEDC8" w14:textId="77777777" w:rsidR="00FA6E96" w:rsidRDefault="00FA6E9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pStyle w:val="Ttulo3"/>
      <w:lvlText w:val=""/>
      <w:lvlJc w:val="left"/>
      <w:pPr>
        <w:tabs>
          <w:tab w:val="num" w:pos="720"/>
        </w:tabs>
        <w:ind w:left="720" w:hanging="720"/>
      </w:pPr>
    </w:lvl>
    <w:lvl w:ilvl="3">
      <w:start w:val="1"/>
      <w:numFmt w:val="none"/>
      <w:pStyle w:val="Ttulo4"/>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pStyle w:val="Ttulo9"/>
      <w:lvlText w:val=""/>
      <w:lvlJc w:val="left"/>
      <w:pPr>
        <w:tabs>
          <w:tab w:val="num" w:pos="1584"/>
        </w:tabs>
        <w:ind w:left="1584" w:hanging="1584"/>
      </w:pPr>
    </w:lvl>
  </w:abstractNum>
  <w:abstractNum w:abstractNumId="1" w15:restartNumberingAfterBreak="0">
    <w:nsid w:val="00000002"/>
    <w:multiLevelType w:val="singleLevel"/>
    <w:tmpl w:val="B3F8ABD4"/>
    <w:name w:val="WW8Num18"/>
    <w:lvl w:ilvl="0">
      <w:start w:val="1"/>
      <w:numFmt w:val="lowerLetter"/>
      <w:lvlText w:val="%1)"/>
      <w:lvlJc w:val="left"/>
      <w:pPr>
        <w:tabs>
          <w:tab w:val="num" w:pos="1068"/>
        </w:tabs>
        <w:ind w:left="1068" w:hanging="360"/>
      </w:pPr>
      <w:rPr>
        <w:b/>
      </w:rPr>
    </w:lvl>
  </w:abstractNum>
  <w:abstractNum w:abstractNumId="2" w15:restartNumberingAfterBreak="0">
    <w:nsid w:val="00000003"/>
    <w:multiLevelType w:val="singleLevel"/>
    <w:tmpl w:val="00000003"/>
    <w:name w:val="WW8Num19"/>
    <w:lvl w:ilvl="0">
      <w:start w:val="1"/>
      <w:numFmt w:val="lowerLetter"/>
      <w:lvlText w:val="%1)"/>
      <w:lvlJc w:val="left"/>
      <w:pPr>
        <w:tabs>
          <w:tab w:val="num" w:pos="720"/>
        </w:tabs>
        <w:ind w:left="720" w:hanging="360"/>
      </w:pPr>
    </w:lvl>
  </w:abstractNum>
  <w:abstractNum w:abstractNumId="3" w15:restartNumberingAfterBreak="0">
    <w:nsid w:val="00000004"/>
    <w:multiLevelType w:val="singleLevel"/>
    <w:tmpl w:val="00000004"/>
    <w:name w:val="WW8Num21"/>
    <w:lvl w:ilvl="0">
      <w:start w:val="1"/>
      <w:numFmt w:val="lowerLetter"/>
      <w:lvlText w:val="%1)"/>
      <w:lvlJc w:val="left"/>
      <w:pPr>
        <w:tabs>
          <w:tab w:val="num" w:pos="1980"/>
        </w:tabs>
        <w:ind w:left="1980" w:hanging="360"/>
      </w:pPr>
    </w:lvl>
  </w:abstractNum>
  <w:abstractNum w:abstractNumId="4" w15:restartNumberingAfterBreak="0">
    <w:nsid w:val="00000005"/>
    <w:multiLevelType w:val="singleLevel"/>
    <w:tmpl w:val="00000005"/>
    <w:name w:val="WW8Num22"/>
    <w:lvl w:ilvl="0">
      <w:start w:val="1"/>
      <w:numFmt w:val="lowerLetter"/>
      <w:lvlText w:val="%1)"/>
      <w:lvlJc w:val="left"/>
      <w:pPr>
        <w:tabs>
          <w:tab w:val="num" w:pos="720"/>
        </w:tabs>
        <w:ind w:left="720" w:hanging="360"/>
      </w:pPr>
    </w:lvl>
  </w:abstractNum>
  <w:abstractNum w:abstractNumId="5" w15:restartNumberingAfterBreak="0">
    <w:nsid w:val="00000006"/>
    <w:multiLevelType w:val="singleLevel"/>
    <w:tmpl w:val="00000006"/>
    <w:name w:val="WW8Num23"/>
    <w:lvl w:ilvl="0">
      <w:start w:val="1"/>
      <w:numFmt w:val="lowerLetter"/>
      <w:lvlText w:val="%1)"/>
      <w:lvlJc w:val="left"/>
      <w:pPr>
        <w:tabs>
          <w:tab w:val="num" w:pos="360"/>
        </w:tabs>
        <w:ind w:left="360" w:hanging="360"/>
      </w:pPr>
    </w:lvl>
  </w:abstractNum>
  <w:abstractNum w:abstractNumId="6" w15:restartNumberingAfterBreak="0">
    <w:nsid w:val="00000007"/>
    <w:multiLevelType w:val="singleLevel"/>
    <w:tmpl w:val="00000007"/>
    <w:name w:val="WW8Num25"/>
    <w:lvl w:ilvl="0">
      <w:start w:val="1"/>
      <w:numFmt w:val="lowerLetter"/>
      <w:lvlText w:val="%1)"/>
      <w:lvlJc w:val="left"/>
      <w:pPr>
        <w:tabs>
          <w:tab w:val="num" w:pos="360"/>
        </w:tabs>
        <w:ind w:left="360" w:hanging="360"/>
      </w:pPr>
    </w:lvl>
  </w:abstractNum>
  <w:abstractNum w:abstractNumId="7" w15:restartNumberingAfterBreak="0">
    <w:nsid w:val="00000008"/>
    <w:multiLevelType w:val="singleLevel"/>
    <w:tmpl w:val="00000008"/>
    <w:name w:val="WW8Num26"/>
    <w:lvl w:ilvl="0">
      <w:start w:val="1"/>
      <w:numFmt w:val="lowerLetter"/>
      <w:lvlText w:val="%1)"/>
      <w:lvlJc w:val="left"/>
      <w:pPr>
        <w:tabs>
          <w:tab w:val="num" w:pos="390"/>
        </w:tabs>
        <w:ind w:left="390" w:hanging="390"/>
      </w:pPr>
    </w:lvl>
  </w:abstractNum>
  <w:abstractNum w:abstractNumId="8" w15:restartNumberingAfterBreak="0">
    <w:nsid w:val="00000009"/>
    <w:multiLevelType w:val="singleLevel"/>
    <w:tmpl w:val="00000009"/>
    <w:name w:val="WW8Num29"/>
    <w:lvl w:ilvl="0">
      <w:start w:val="1"/>
      <w:numFmt w:val="lowerLetter"/>
      <w:lvlText w:val="%1)"/>
      <w:lvlJc w:val="left"/>
      <w:pPr>
        <w:tabs>
          <w:tab w:val="num" w:pos="360"/>
        </w:tabs>
        <w:ind w:left="360" w:hanging="360"/>
      </w:pPr>
    </w:lvl>
  </w:abstractNum>
  <w:abstractNum w:abstractNumId="9" w15:restartNumberingAfterBreak="0">
    <w:nsid w:val="0000000A"/>
    <w:multiLevelType w:val="singleLevel"/>
    <w:tmpl w:val="0000000A"/>
    <w:name w:val="WW8Num30"/>
    <w:lvl w:ilvl="0">
      <w:start w:val="1"/>
      <w:numFmt w:val="lowerLetter"/>
      <w:lvlText w:val="%1)"/>
      <w:lvlJc w:val="left"/>
      <w:pPr>
        <w:tabs>
          <w:tab w:val="num" w:pos="720"/>
        </w:tabs>
        <w:ind w:left="720" w:hanging="360"/>
      </w:pPr>
    </w:lvl>
  </w:abstractNum>
  <w:abstractNum w:abstractNumId="10" w15:restartNumberingAfterBreak="0">
    <w:nsid w:val="0000000B"/>
    <w:multiLevelType w:val="multilevel"/>
    <w:tmpl w:val="0000000B"/>
    <w:name w:val="WW8Num31"/>
    <w:lvl w:ilvl="0">
      <w:start w:val="5"/>
      <w:numFmt w:val="decimal"/>
      <w:lvlText w:val="%1."/>
      <w:lvlJc w:val="left"/>
      <w:pPr>
        <w:tabs>
          <w:tab w:val="num" w:pos="360"/>
        </w:tabs>
        <w:ind w:left="360" w:hanging="360"/>
      </w:pPr>
    </w:lvl>
    <w:lvl w:ilvl="1">
      <w:start w:val="3"/>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1800"/>
        </w:tabs>
        <w:ind w:left="1800" w:hanging="1800"/>
      </w:pPr>
    </w:lvl>
  </w:abstractNum>
  <w:abstractNum w:abstractNumId="11" w15:restartNumberingAfterBreak="0">
    <w:nsid w:val="0000000C"/>
    <w:multiLevelType w:val="singleLevel"/>
    <w:tmpl w:val="0000000C"/>
    <w:name w:val="WW8Num32"/>
    <w:lvl w:ilvl="0">
      <w:start w:val="1"/>
      <w:numFmt w:val="lowerLetter"/>
      <w:lvlText w:val="%1)"/>
      <w:lvlJc w:val="left"/>
      <w:pPr>
        <w:tabs>
          <w:tab w:val="num" w:pos="360"/>
        </w:tabs>
        <w:ind w:left="360" w:hanging="360"/>
      </w:pPr>
      <w:rPr>
        <w:b w:val="0"/>
      </w:rPr>
    </w:lvl>
  </w:abstractNum>
  <w:abstractNum w:abstractNumId="12" w15:restartNumberingAfterBreak="0">
    <w:nsid w:val="0000000D"/>
    <w:multiLevelType w:val="multilevel"/>
    <w:tmpl w:val="0000000D"/>
    <w:name w:val="WW8Num34"/>
    <w:lvl w:ilvl="0">
      <w:start w:val="2"/>
      <w:numFmt w:val="decimal"/>
      <w:lvlText w:val="%1."/>
      <w:lvlJc w:val="left"/>
      <w:pPr>
        <w:tabs>
          <w:tab w:val="num" w:pos="375"/>
        </w:tabs>
        <w:ind w:left="375" w:hanging="375"/>
      </w:pPr>
    </w:lvl>
    <w:lvl w:ilvl="1">
      <w:start w:val="1"/>
      <w:numFmt w:val="decimal"/>
      <w:lvlText w:val="%1.%2."/>
      <w:lvlJc w:val="left"/>
      <w:pPr>
        <w:tabs>
          <w:tab w:val="num" w:pos="720"/>
        </w:tabs>
        <w:ind w:left="720" w:hanging="720"/>
      </w:pPr>
      <w:rPr>
        <w:b w:val="0"/>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1080"/>
        </w:tabs>
        <w:ind w:left="1080" w:hanging="1080"/>
      </w:pPr>
      <w:rPr>
        <w:b/>
      </w:r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440"/>
        </w:tabs>
        <w:ind w:left="1440" w:hanging="1440"/>
      </w:pPr>
      <w:rPr>
        <w:b/>
      </w:rPr>
    </w:lvl>
    <w:lvl w:ilvl="6">
      <w:start w:val="1"/>
      <w:numFmt w:val="decimal"/>
      <w:lvlText w:val="%1.%2.%3.%4.%5.%6.%7."/>
      <w:lvlJc w:val="left"/>
      <w:pPr>
        <w:tabs>
          <w:tab w:val="num" w:pos="1440"/>
        </w:tabs>
        <w:ind w:left="1440" w:hanging="1440"/>
      </w:pPr>
      <w:rPr>
        <w:b/>
      </w:rPr>
    </w:lvl>
    <w:lvl w:ilvl="7">
      <w:start w:val="1"/>
      <w:numFmt w:val="decimal"/>
      <w:lvlText w:val="%1.%2.%3.%4.%5.%6.%7.%8."/>
      <w:lvlJc w:val="left"/>
      <w:pPr>
        <w:tabs>
          <w:tab w:val="num" w:pos="1800"/>
        </w:tabs>
        <w:ind w:left="1800" w:hanging="1800"/>
      </w:pPr>
      <w:rPr>
        <w:b/>
      </w:rPr>
    </w:lvl>
    <w:lvl w:ilvl="8">
      <w:start w:val="1"/>
      <w:numFmt w:val="decimal"/>
      <w:lvlText w:val="%1.%2.%3.%4.%5.%6.%7.%8.%9."/>
      <w:lvlJc w:val="left"/>
      <w:pPr>
        <w:tabs>
          <w:tab w:val="num" w:pos="2160"/>
        </w:tabs>
        <w:ind w:left="2160" w:hanging="2160"/>
      </w:pPr>
      <w:rPr>
        <w:b/>
      </w:rPr>
    </w:lvl>
  </w:abstractNum>
  <w:abstractNum w:abstractNumId="13" w15:restartNumberingAfterBreak="0">
    <w:nsid w:val="0000000E"/>
    <w:multiLevelType w:val="singleLevel"/>
    <w:tmpl w:val="0000000E"/>
    <w:name w:val="WW8Num35"/>
    <w:lvl w:ilvl="0">
      <w:start w:val="1"/>
      <w:numFmt w:val="lowerLetter"/>
      <w:lvlText w:val="%1)"/>
      <w:lvlJc w:val="left"/>
      <w:pPr>
        <w:tabs>
          <w:tab w:val="num" w:pos="360"/>
        </w:tabs>
        <w:ind w:left="360" w:hanging="360"/>
      </w:pPr>
    </w:lvl>
  </w:abstractNum>
  <w:abstractNum w:abstractNumId="14" w15:restartNumberingAfterBreak="0">
    <w:nsid w:val="0000000F"/>
    <w:multiLevelType w:val="singleLevel"/>
    <w:tmpl w:val="0000000F"/>
    <w:name w:val="WW8Num37"/>
    <w:lvl w:ilvl="0">
      <w:start w:val="1"/>
      <w:numFmt w:val="lowerLetter"/>
      <w:lvlText w:val="%1)"/>
      <w:lvlJc w:val="left"/>
      <w:pPr>
        <w:tabs>
          <w:tab w:val="num" w:pos="360"/>
        </w:tabs>
        <w:ind w:left="360" w:hanging="360"/>
      </w:pPr>
      <w:rPr>
        <w:b w:val="0"/>
      </w:rPr>
    </w:lvl>
  </w:abstractNum>
  <w:abstractNum w:abstractNumId="15" w15:restartNumberingAfterBreak="0">
    <w:nsid w:val="00000010"/>
    <w:multiLevelType w:val="multilevel"/>
    <w:tmpl w:val="00000010"/>
    <w:name w:val="WW8Num38"/>
    <w:lvl w:ilvl="0">
      <w:start w:val="6"/>
      <w:numFmt w:val="decimal"/>
      <w:lvlText w:val="%1."/>
      <w:lvlJc w:val="left"/>
      <w:pPr>
        <w:tabs>
          <w:tab w:val="num" w:pos="555"/>
        </w:tabs>
        <w:ind w:left="555" w:hanging="555"/>
      </w:pPr>
      <w:rPr>
        <w:b/>
      </w:rPr>
    </w:lvl>
    <w:lvl w:ilvl="1">
      <w:start w:val="1"/>
      <w:numFmt w:val="decimal"/>
      <w:lvlText w:val="%1.%2."/>
      <w:lvlJc w:val="left"/>
      <w:pPr>
        <w:tabs>
          <w:tab w:val="num" w:pos="720"/>
        </w:tabs>
        <w:ind w:left="720" w:hanging="720"/>
      </w:pPr>
      <w:rPr>
        <w:b/>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1080"/>
        </w:tabs>
        <w:ind w:left="1080" w:hanging="1080"/>
      </w:pPr>
      <w:rPr>
        <w:b/>
      </w:r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440"/>
        </w:tabs>
        <w:ind w:left="1440" w:hanging="1440"/>
      </w:pPr>
      <w:rPr>
        <w:b/>
      </w:rPr>
    </w:lvl>
    <w:lvl w:ilvl="6">
      <w:start w:val="1"/>
      <w:numFmt w:val="decimal"/>
      <w:lvlText w:val="%1.%2.%3.%4.%5.%6.%7."/>
      <w:lvlJc w:val="left"/>
      <w:pPr>
        <w:tabs>
          <w:tab w:val="num" w:pos="1440"/>
        </w:tabs>
        <w:ind w:left="1440" w:hanging="1440"/>
      </w:pPr>
      <w:rPr>
        <w:b/>
      </w:rPr>
    </w:lvl>
    <w:lvl w:ilvl="7">
      <w:start w:val="1"/>
      <w:numFmt w:val="decimal"/>
      <w:lvlText w:val="%1.%2.%3.%4.%5.%6.%7.%8."/>
      <w:lvlJc w:val="left"/>
      <w:pPr>
        <w:tabs>
          <w:tab w:val="num" w:pos="1800"/>
        </w:tabs>
        <w:ind w:left="1800" w:hanging="1800"/>
      </w:pPr>
      <w:rPr>
        <w:b/>
      </w:rPr>
    </w:lvl>
    <w:lvl w:ilvl="8">
      <w:start w:val="1"/>
      <w:numFmt w:val="decimal"/>
      <w:lvlText w:val="%1.%2.%3.%4.%5.%6.%7.%8.%9."/>
      <w:lvlJc w:val="left"/>
      <w:pPr>
        <w:tabs>
          <w:tab w:val="num" w:pos="2160"/>
        </w:tabs>
        <w:ind w:left="2160" w:hanging="2160"/>
      </w:pPr>
      <w:rPr>
        <w:b/>
      </w:rPr>
    </w:lvl>
  </w:abstractNum>
  <w:abstractNum w:abstractNumId="16" w15:restartNumberingAfterBreak="0">
    <w:nsid w:val="00000011"/>
    <w:multiLevelType w:val="multilevel"/>
    <w:tmpl w:val="00000011"/>
    <w:name w:val="WW8Num39"/>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720"/>
      </w:pPr>
      <w:rPr>
        <w:b/>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1080"/>
        </w:tabs>
        <w:ind w:left="1080" w:hanging="1080"/>
      </w:pPr>
      <w:rPr>
        <w:b/>
      </w:r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440"/>
        </w:tabs>
        <w:ind w:left="1440" w:hanging="1440"/>
      </w:pPr>
      <w:rPr>
        <w:b/>
      </w:rPr>
    </w:lvl>
    <w:lvl w:ilvl="6">
      <w:start w:val="1"/>
      <w:numFmt w:val="decimal"/>
      <w:lvlText w:val="%1.%2.%3.%4.%5.%6.%7."/>
      <w:lvlJc w:val="left"/>
      <w:pPr>
        <w:tabs>
          <w:tab w:val="num" w:pos="1440"/>
        </w:tabs>
        <w:ind w:left="1440" w:hanging="1440"/>
      </w:pPr>
      <w:rPr>
        <w:b/>
      </w:rPr>
    </w:lvl>
    <w:lvl w:ilvl="7">
      <w:start w:val="1"/>
      <w:numFmt w:val="decimal"/>
      <w:lvlText w:val="%1.%2.%3.%4.%5.%6.%7.%8."/>
      <w:lvlJc w:val="left"/>
      <w:pPr>
        <w:tabs>
          <w:tab w:val="num" w:pos="1800"/>
        </w:tabs>
        <w:ind w:left="1800" w:hanging="1800"/>
      </w:pPr>
      <w:rPr>
        <w:b/>
      </w:rPr>
    </w:lvl>
    <w:lvl w:ilvl="8">
      <w:start w:val="1"/>
      <w:numFmt w:val="decimal"/>
      <w:lvlText w:val="%1.%2.%3.%4.%5.%6.%7.%8.%9."/>
      <w:lvlJc w:val="left"/>
      <w:pPr>
        <w:tabs>
          <w:tab w:val="num" w:pos="2160"/>
        </w:tabs>
        <w:ind w:left="2160" w:hanging="2160"/>
      </w:pPr>
      <w:rPr>
        <w:b/>
      </w:rPr>
    </w:lvl>
  </w:abstractNum>
  <w:abstractNum w:abstractNumId="17" w15:restartNumberingAfterBreak="0">
    <w:nsid w:val="00000012"/>
    <w:multiLevelType w:val="multilevel"/>
    <w:tmpl w:val="00000012"/>
    <w:name w:val="WW8Num40"/>
    <w:lvl w:ilvl="0">
      <w:start w:val="3"/>
      <w:numFmt w:val="decimal"/>
      <w:lvlText w:val="%1"/>
      <w:lvlJc w:val="left"/>
      <w:pPr>
        <w:tabs>
          <w:tab w:val="num" w:pos="360"/>
        </w:tabs>
        <w:ind w:left="360" w:hanging="360"/>
      </w:pPr>
    </w:lvl>
    <w:lvl w:ilvl="1">
      <w:start w:val="1"/>
      <w:numFmt w:val="decimal"/>
      <w:lvlText w:val="%1.%2"/>
      <w:lvlJc w:val="left"/>
      <w:pPr>
        <w:tabs>
          <w:tab w:val="num" w:pos="360"/>
        </w:tabs>
        <w:ind w:left="360" w:hanging="360"/>
      </w:pPr>
      <w:rPr>
        <w:b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8" w15:restartNumberingAfterBreak="0">
    <w:nsid w:val="00000013"/>
    <w:multiLevelType w:val="singleLevel"/>
    <w:tmpl w:val="00000013"/>
    <w:name w:val="WW8Num41"/>
    <w:lvl w:ilvl="0">
      <w:start w:val="1"/>
      <w:numFmt w:val="lowerLetter"/>
      <w:lvlText w:val="%1)"/>
      <w:lvlJc w:val="left"/>
      <w:pPr>
        <w:tabs>
          <w:tab w:val="num" w:pos="720"/>
        </w:tabs>
        <w:ind w:left="720" w:hanging="360"/>
      </w:pPr>
    </w:lvl>
  </w:abstractNum>
  <w:abstractNum w:abstractNumId="19" w15:restartNumberingAfterBreak="0">
    <w:nsid w:val="00000017"/>
    <w:multiLevelType w:val="multilevel"/>
    <w:tmpl w:val="00000017"/>
    <w:lvl w:ilvl="0">
      <w:start w:val="1"/>
      <w:numFmt w:val="decimal"/>
      <w:lvlText w:val="%1."/>
      <w:lvlJc w:val="left"/>
      <w:pPr>
        <w:tabs>
          <w:tab w:val="num" w:pos="360"/>
        </w:tabs>
        <w:ind w:left="360" w:hanging="360"/>
      </w:pPr>
    </w:lvl>
    <w:lvl w:ilvl="1">
      <w:start w:val="1"/>
      <w:numFmt w:val="decimal"/>
      <w:lvlText w:val="%1.%2."/>
      <w:lvlJc w:val="left"/>
      <w:pPr>
        <w:tabs>
          <w:tab w:val="num" w:pos="720"/>
        </w:tabs>
        <w:ind w:left="720" w:hanging="720"/>
      </w:pPr>
      <w:rPr>
        <w:b/>
      </w:rPr>
    </w:lvl>
    <w:lvl w:ilvl="2">
      <w:start w:val="1"/>
      <w:numFmt w:val="decimal"/>
      <w:lvlText w:val="%1.%2.%3."/>
      <w:lvlJc w:val="left"/>
      <w:pPr>
        <w:tabs>
          <w:tab w:val="num" w:pos="720"/>
        </w:tabs>
        <w:ind w:left="720" w:hanging="720"/>
      </w:pPr>
      <w:rPr>
        <w:b/>
      </w:rPr>
    </w:lvl>
    <w:lvl w:ilvl="3">
      <w:start w:val="1"/>
      <w:numFmt w:val="decimal"/>
      <w:lvlText w:val="%1.%2.%3.%4."/>
      <w:lvlJc w:val="left"/>
      <w:pPr>
        <w:tabs>
          <w:tab w:val="num" w:pos="1080"/>
        </w:tabs>
        <w:ind w:left="1080" w:hanging="1080"/>
      </w:pPr>
      <w:rPr>
        <w:b/>
      </w:r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440"/>
        </w:tabs>
        <w:ind w:left="1440" w:hanging="1440"/>
      </w:pPr>
      <w:rPr>
        <w:b/>
      </w:rPr>
    </w:lvl>
    <w:lvl w:ilvl="6">
      <w:start w:val="1"/>
      <w:numFmt w:val="decimal"/>
      <w:lvlText w:val="%1.%2.%3.%4.%5.%6.%7."/>
      <w:lvlJc w:val="left"/>
      <w:pPr>
        <w:tabs>
          <w:tab w:val="num" w:pos="1440"/>
        </w:tabs>
        <w:ind w:left="1440" w:hanging="1440"/>
      </w:pPr>
      <w:rPr>
        <w:b/>
      </w:rPr>
    </w:lvl>
    <w:lvl w:ilvl="7">
      <w:start w:val="1"/>
      <w:numFmt w:val="decimal"/>
      <w:lvlText w:val="%1.%2.%3.%4.%5.%6.%7.%8."/>
      <w:lvlJc w:val="left"/>
      <w:pPr>
        <w:tabs>
          <w:tab w:val="num" w:pos="1800"/>
        </w:tabs>
        <w:ind w:left="1800" w:hanging="1800"/>
      </w:pPr>
      <w:rPr>
        <w:b/>
      </w:rPr>
    </w:lvl>
    <w:lvl w:ilvl="8">
      <w:start w:val="1"/>
      <w:numFmt w:val="decimal"/>
      <w:lvlText w:val="%1.%2.%3.%4.%5.%6.%7.%8.%9."/>
      <w:lvlJc w:val="left"/>
      <w:pPr>
        <w:tabs>
          <w:tab w:val="num" w:pos="2160"/>
        </w:tabs>
        <w:ind w:left="2160" w:hanging="2160"/>
      </w:pPr>
      <w:rPr>
        <w:b/>
      </w:rPr>
    </w:lvl>
  </w:abstractNum>
  <w:abstractNum w:abstractNumId="20" w15:restartNumberingAfterBreak="0">
    <w:nsid w:val="00000018"/>
    <w:multiLevelType w:val="multilevel"/>
    <w:tmpl w:val="57641D58"/>
    <w:lvl w:ilvl="0">
      <w:start w:val="2"/>
      <w:numFmt w:val="decimal"/>
      <w:lvlText w:val="%1."/>
      <w:lvlJc w:val="left"/>
      <w:pPr>
        <w:tabs>
          <w:tab w:val="num" w:pos="375"/>
        </w:tabs>
        <w:ind w:left="375" w:hanging="375"/>
      </w:pPr>
      <w:rPr>
        <w:rFonts w:hint="default"/>
        <w:b/>
      </w:rPr>
    </w:lvl>
    <w:lvl w:ilvl="1">
      <w:start w:val="1"/>
      <w:numFmt w:val="decimal"/>
      <w:lvlText w:val="%1.%2."/>
      <w:lvlJc w:val="left"/>
      <w:pPr>
        <w:tabs>
          <w:tab w:val="num" w:pos="720"/>
        </w:tabs>
        <w:ind w:left="720" w:hanging="720"/>
      </w:pPr>
      <w:rPr>
        <w:rFonts w:hint="default"/>
        <w:b/>
        <w:color w:val="auto"/>
      </w:rPr>
    </w:lvl>
    <w:lvl w:ilvl="2">
      <w:start w:val="1"/>
      <w:numFmt w:val="decimal"/>
      <w:lvlText w:val="%1.%2.%3."/>
      <w:lvlJc w:val="left"/>
      <w:pPr>
        <w:tabs>
          <w:tab w:val="num" w:pos="720"/>
        </w:tabs>
        <w:ind w:left="720" w:hanging="720"/>
      </w:pPr>
      <w:rPr>
        <w:rFonts w:hint="default"/>
        <w:b/>
        <w:color w:val="auto"/>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2160"/>
        </w:tabs>
        <w:ind w:left="2160" w:hanging="2160"/>
      </w:pPr>
      <w:rPr>
        <w:rFonts w:hint="default"/>
        <w:b/>
      </w:rPr>
    </w:lvl>
  </w:abstractNum>
  <w:abstractNum w:abstractNumId="21" w15:restartNumberingAfterBreak="0">
    <w:nsid w:val="0000001A"/>
    <w:multiLevelType w:val="multilevel"/>
    <w:tmpl w:val="B73E55A4"/>
    <w:lvl w:ilvl="0">
      <w:start w:val="1"/>
      <w:numFmt w:val="lowerLetter"/>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0000001B"/>
    <w:multiLevelType w:val="multilevel"/>
    <w:tmpl w:val="05807130"/>
    <w:lvl w:ilvl="0">
      <w:start w:val="1"/>
      <w:numFmt w:val="lowerLetter"/>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0000001C"/>
    <w:multiLevelType w:val="multilevel"/>
    <w:tmpl w:val="90B26BC4"/>
    <w:lvl w:ilvl="0">
      <w:start w:val="1"/>
      <w:numFmt w:val="lowerLetter"/>
      <w:lvlText w:val="%1)"/>
      <w:lvlJc w:val="left"/>
      <w:pPr>
        <w:tabs>
          <w:tab w:val="num" w:pos="1100"/>
        </w:tabs>
        <w:ind w:left="1100" w:hanging="39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0000001E"/>
    <w:multiLevelType w:val="multilevel"/>
    <w:tmpl w:val="A75E3352"/>
    <w:lvl w:ilvl="0">
      <w:start w:val="1"/>
      <w:numFmt w:val="lowerLetter"/>
      <w:lvlText w:val="%1)"/>
      <w:lvlJc w:val="left"/>
      <w:pPr>
        <w:tabs>
          <w:tab w:val="num" w:pos="1070"/>
        </w:tabs>
        <w:ind w:left="107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15:restartNumberingAfterBreak="0">
    <w:nsid w:val="0000001F"/>
    <w:multiLevelType w:val="multilevel"/>
    <w:tmpl w:val="0B4E15DA"/>
    <w:lvl w:ilvl="0">
      <w:start w:val="1"/>
      <w:numFmt w:val="lowerLetter"/>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00000020"/>
    <w:multiLevelType w:val="multilevel"/>
    <w:tmpl w:val="49BAF54A"/>
    <w:lvl w:ilvl="0">
      <w:start w:val="1"/>
      <w:numFmt w:val="lowerLetter"/>
      <w:lvlText w:val="%1)"/>
      <w:lvlJc w:val="left"/>
      <w:pPr>
        <w:tabs>
          <w:tab w:val="num" w:pos="360"/>
        </w:tabs>
        <w:ind w:left="36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00000021"/>
    <w:multiLevelType w:val="multilevel"/>
    <w:tmpl w:val="00000021"/>
    <w:lvl w:ilvl="0">
      <w:start w:val="1"/>
      <w:numFmt w:val="lowerLett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15:restartNumberingAfterBreak="0">
    <w:nsid w:val="00A31EFC"/>
    <w:multiLevelType w:val="hybridMultilevel"/>
    <w:tmpl w:val="B76659E8"/>
    <w:lvl w:ilvl="0" w:tplc="0416000D">
      <w:start w:val="1"/>
      <w:numFmt w:val="bullet"/>
      <w:lvlText w:val=""/>
      <w:lvlJc w:val="left"/>
      <w:pPr>
        <w:ind w:left="938" w:hanging="360"/>
      </w:pPr>
      <w:rPr>
        <w:rFonts w:ascii="Wingdings" w:hAnsi="Wingdings" w:hint="default"/>
      </w:rPr>
    </w:lvl>
    <w:lvl w:ilvl="1" w:tplc="0416000D">
      <w:start w:val="1"/>
      <w:numFmt w:val="bullet"/>
      <w:lvlText w:val=""/>
      <w:lvlJc w:val="left"/>
      <w:pPr>
        <w:ind w:left="1658" w:hanging="360"/>
      </w:pPr>
      <w:rPr>
        <w:rFonts w:ascii="Wingdings" w:hAnsi="Wingdings" w:hint="default"/>
      </w:rPr>
    </w:lvl>
    <w:lvl w:ilvl="2" w:tplc="0416000D">
      <w:start w:val="1"/>
      <w:numFmt w:val="bullet"/>
      <w:lvlText w:val=""/>
      <w:lvlJc w:val="left"/>
      <w:pPr>
        <w:ind w:left="2378" w:hanging="360"/>
      </w:pPr>
      <w:rPr>
        <w:rFonts w:ascii="Wingdings" w:hAnsi="Wingdings" w:hint="default"/>
      </w:rPr>
    </w:lvl>
    <w:lvl w:ilvl="3" w:tplc="04160001" w:tentative="1">
      <w:start w:val="1"/>
      <w:numFmt w:val="bullet"/>
      <w:lvlText w:val=""/>
      <w:lvlJc w:val="left"/>
      <w:pPr>
        <w:ind w:left="3098" w:hanging="360"/>
      </w:pPr>
      <w:rPr>
        <w:rFonts w:ascii="Symbol" w:hAnsi="Symbol" w:hint="default"/>
      </w:rPr>
    </w:lvl>
    <w:lvl w:ilvl="4" w:tplc="04160003" w:tentative="1">
      <w:start w:val="1"/>
      <w:numFmt w:val="bullet"/>
      <w:lvlText w:val="o"/>
      <w:lvlJc w:val="left"/>
      <w:pPr>
        <w:ind w:left="3818" w:hanging="360"/>
      </w:pPr>
      <w:rPr>
        <w:rFonts w:ascii="Courier New" w:hAnsi="Courier New" w:cs="Courier New" w:hint="default"/>
      </w:rPr>
    </w:lvl>
    <w:lvl w:ilvl="5" w:tplc="04160005" w:tentative="1">
      <w:start w:val="1"/>
      <w:numFmt w:val="bullet"/>
      <w:lvlText w:val=""/>
      <w:lvlJc w:val="left"/>
      <w:pPr>
        <w:ind w:left="4538" w:hanging="360"/>
      </w:pPr>
      <w:rPr>
        <w:rFonts w:ascii="Wingdings" w:hAnsi="Wingdings" w:hint="default"/>
      </w:rPr>
    </w:lvl>
    <w:lvl w:ilvl="6" w:tplc="04160001" w:tentative="1">
      <w:start w:val="1"/>
      <w:numFmt w:val="bullet"/>
      <w:lvlText w:val=""/>
      <w:lvlJc w:val="left"/>
      <w:pPr>
        <w:ind w:left="5258" w:hanging="360"/>
      </w:pPr>
      <w:rPr>
        <w:rFonts w:ascii="Symbol" w:hAnsi="Symbol" w:hint="default"/>
      </w:rPr>
    </w:lvl>
    <w:lvl w:ilvl="7" w:tplc="04160003" w:tentative="1">
      <w:start w:val="1"/>
      <w:numFmt w:val="bullet"/>
      <w:lvlText w:val="o"/>
      <w:lvlJc w:val="left"/>
      <w:pPr>
        <w:ind w:left="5978" w:hanging="360"/>
      </w:pPr>
      <w:rPr>
        <w:rFonts w:ascii="Courier New" w:hAnsi="Courier New" w:cs="Courier New" w:hint="default"/>
      </w:rPr>
    </w:lvl>
    <w:lvl w:ilvl="8" w:tplc="04160005" w:tentative="1">
      <w:start w:val="1"/>
      <w:numFmt w:val="bullet"/>
      <w:lvlText w:val=""/>
      <w:lvlJc w:val="left"/>
      <w:pPr>
        <w:ind w:left="6698" w:hanging="360"/>
      </w:pPr>
      <w:rPr>
        <w:rFonts w:ascii="Wingdings" w:hAnsi="Wingdings" w:hint="default"/>
      </w:rPr>
    </w:lvl>
  </w:abstractNum>
  <w:abstractNum w:abstractNumId="29" w15:restartNumberingAfterBreak="0">
    <w:nsid w:val="07200A18"/>
    <w:multiLevelType w:val="multilevel"/>
    <w:tmpl w:val="C4464FD6"/>
    <w:lvl w:ilvl="0">
      <w:start w:val="1"/>
      <w:numFmt w:val="lowerLetter"/>
      <w:lvlText w:val="%1."/>
      <w:lvlJc w:val="left"/>
      <w:pPr>
        <w:ind w:left="720" w:firstLine="360"/>
      </w:pPr>
      <w:rPr>
        <w:rFonts w:ascii="Arial" w:eastAsia="Arial" w:hAnsi="Arial" w:cs="Arial"/>
        <w:b w:val="0"/>
        <w:i w:val="0"/>
        <w:smallCaps w:val="0"/>
        <w:strike w:val="0"/>
        <w:color w:val="000000"/>
        <w:sz w:val="22"/>
        <w:szCs w:val="22"/>
        <w:u w:val="none"/>
        <w:vertAlign w:val="baseline"/>
      </w:rPr>
    </w:lvl>
    <w:lvl w:ilvl="1">
      <w:start w:val="1"/>
      <w:numFmt w:val="lowerLetter"/>
      <w:lvlText w:val="%2."/>
      <w:lvlJc w:val="left"/>
      <w:pPr>
        <w:ind w:left="1440" w:firstLine="1080"/>
      </w:pPr>
      <w:rPr>
        <w:rFonts w:ascii="Arial" w:eastAsia="Arial" w:hAnsi="Arial" w:cs="Arial"/>
        <w:b w:val="0"/>
        <w:i w:val="0"/>
        <w:smallCaps w:val="0"/>
        <w:strike w:val="0"/>
        <w:color w:val="000000"/>
        <w:sz w:val="22"/>
        <w:szCs w:val="22"/>
        <w:u w:val="none"/>
        <w:vertAlign w:val="baseline"/>
      </w:rPr>
    </w:lvl>
    <w:lvl w:ilvl="2">
      <w:start w:val="1"/>
      <w:numFmt w:val="lowerRoman"/>
      <w:lvlText w:val="%3."/>
      <w:lvlJc w:val="left"/>
      <w:pPr>
        <w:ind w:left="2160" w:firstLine="1800"/>
      </w:pPr>
      <w:rPr>
        <w:rFonts w:ascii="Arial" w:eastAsia="Arial" w:hAnsi="Arial" w:cs="Arial"/>
        <w:b w:val="0"/>
        <w:i w:val="0"/>
        <w:smallCaps w:val="0"/>
        <w:strike w:val="0"/>
        <w:color w:val="000000"/>
        <w:sz w:val="22"/>
        <w:szCs w:val="22"/>
        <w:u w:val="none"/>
        <w:vertAlign w:val="baseline"/>
      </w:rPr>
    </w:lvl>
    <w:lvl w:ilvl="3">
      <w:start w:val="1"/>
      <w:numFmt w:val="decimal"/>
      <w:lvlText w:val="%4."/>
      <w:lvlJc w:val="left"/>
      <w:pPr>
        <w:ind w:left="2880" w:firstLine="2520"/>
      </w:pPr>
      <w:rPr>
        <w:rFonts w:ascii="Arial" w:eastAsia="Arial" w:hAnsi="Arial" w:cs="Arial"/>
        <w:b w:val="0"/>
        <w:i w:val="0"/>
        <w:smallCaps w:val="0"/>
        <w:strike w:val="0"/>
        <w:color w:val="000000"/>
        <w:sz w:val="22"/>
        <w:szCs w:val="22"/>
        <w:u w:val="none"/>
        <w:vertAlign w:val="baseline"/>
      </w:rPr>
    </w:lvl>
    <w:lvl w:ilvl="4">
      <w:start w:val="1"/>
      <w:numFmt w:val="lowerLetter"/>
      <w:lvlText w:val="%5."/>
      <w:lvlJc w:val="left"/>
      <w:pPr>
        <w:ind w:left="3600" w:firstLine="3240"/>
      </w:pPr>
      <w:rPr>
        <w:rFonts w:ascii="Arial" w:eastAsia="Arial" w:hAnsi="Arial" w:cs="Arial"/>
        <w:b w:val="0"/>
        <w:i w:val="0"/>
        <w:smallCaps w:val="0"/>
        <w:strike w:val="0"/>
        <w:color w:val="000000"/>
        <w:sz w:val="22"/>
        <w:szCs w:val="22"/>
        <w:u w:val="none"/>
        <w:vertAlign w:val="baseline"/>
      </w:rPr>
    </w:lvl>
    <w:lvl w:ilvl="5">
      <w:start w:val="1"/>
      <w:numFmt w:val="lowerRoman"/>
      <w:lvlText w:val="%6."/>
      <w:lvlJc w:val="left"/>
      <w:pPr>
        <w:ind w:left="4320" w:firstLine="3960"/>
      </w:pPr>
      <w:rPr>
        <w:rFonts w:ascii="Arial" w:eastAsia="Arial" w:hAnsi="Arial" w:cs="Arial"/>
        <w:b w:val="0"/>
        <w:i w:val="0"/>
        <w:smallCaps w:val="0"/>
        <w:strike w:val="0"/>
        <w:color w:val="000000"/>
        <w:sz w:val="22"/>
        <w:szCs w:val="22"/>
        <w:u w:val="none"/>
        <w:vertAlign w:val="baseline"/>
      </w:rPr>
    </w:lvl>
    <w:lvl w:ilvl="6">
      <w:start w:val="1"/>
      <w:numFmt w:val="decimal"/>
      <w:lvlText w:val="%7."/>
      <w:lvlJc w:val="left"/>
      <w:pPr>
        <w:ind w:left="5040" w:firstLine="4680"/>
      </w:pPr>
      <w:rPr>
        <w:rFonts w:ascii="Arial" w:eastAsia="Arial" w:hAnsi="Arial" w:cs="Arial"/>
        <w:b w:val="0"/>
        <w:i w:val="0"/>
        <w:smallCaps w:val="0"/>
        <w:strike w:val="0"/>
        <w:color w:val="000000"/>
        <w:sz w:val="22"/>
        <w:szCs w:val="22"/>
        <w:u w:val="none"/>
        <w:vertAlign w:val="baseline"/>
      </w:rPr>
    </w:lvl>
    <w:lvl w:ilvl="7">
      <w:start w:val="1"/>
      <w:numFmt w:val="lowerLetter"/>
      <w:lvlText w:val="%8."/>
      <w:lvlJc w:val="left"/>
      <w:pPr>
        <w:ind w:left="5760" w:firstLine="5400"/>
      </w:pPr>
      <w:rPr>
        <w:rFonts w:ascii="Arial" w:eastAsia="Arial" w:hAnsi="Arial" w:cs="Arial"/>
        <w:b w:val="0"/>
        <w:i w:val="0"/>
        <w:smallCaps w:val="0"/>
        <w:strike w:val="0"/>
        <w:color w:val="000000"/>
        <w:sz w:val="22"/>
        <w:szCs w:val="22"/>
        <w:u w:val="none"/>
        <w:vertAlign w:val="baseline"/>
      </w:rPr>
    </w:lvl>
    <w:lvl w:ilvl="8">
      <w:start w:val="1"/>
      <w:numFmt w:val="lowerRoman"/>
      <w:lvlText w:val="%9."/>
      <w:lvlJc w:val="left"/>
      <w:pPr>
        <w:ind w:left="6480" w:firstLine="6120"/>
      </w:pPr>
      <w:rPr>
        <w:rFonts w:ascii="Arial" w:eastAsia="Arial" w:hAnsi="Arial" w:cs="Arial"/>
        <w:b w:val="0"/>
        <w:i w:val="0"/>
        <w:smallCaps w:val="0"/>
        <w:strike w:val="0"/>
        <w:color w:val="000000"/>
        <w:sz w:val="22"/>
        <w:szCs w:val="22"/>
        <w:u w:val="none"/>
        <w:vertAlign w:val="baseline"/>
      </w:rPr>
    </w:lvl>
  </w:abstractNum>
  <w:abstractNum w:abstractNumId="30" w15:restartNumberingAfterBreak="0">
    <w:nsid w:val="0B945F10"/>
    <w:multiLevelType w:val="hybridMultilevel"/>
    <w:tmpl w:val="4DE851B0"/>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1" w15:restartNumberingAfterBreak="0">
    <w:nsid w:val="0F079176"/>
    <w:multiLevelType w:val="multilevel"/>
    <w:tmpl w:val="69EEEB7D"/>
    <w:lvl w:ilvl="0">
      <w:start w:val="1"/>
      <w:numFmt w:val="lowerLetter"/>
      <w:lvlText w:val="%1)"/>
      <w:lvlJc w:val="left"/>
      <w:pPr>
        <w:tabs>
          <w:tab w:val="num" w:pos="930"/>
        </w:tabs>
        <w:ind w:firstLine="570"/>
      </w:pPr>
      <w:rPr>
        <w:rFonts w:ascii="Times New Roman" w:hAnsi="Times New Roman" w:cs="Times New Roman"/>
        <w:b/>
        <w:bCs/>
        <w:sz w:val="22"/>
        <w:szCs w:val="22"/>
      </w:rPr>
    </w:lvl>
    <w:lvl w:ilvl="1">
      <w:start w:val="1"/>
      <w:numFmt w:val="decimal"/>
      <w:lvlText w:val="%1.%2."/>
      <w:lvlJc w:val="left"/>
      <w:pPr>
        <w:tabs>
          <w:tab w:val="num" w:pos="1200"/>
        </w:tabs>
        <w:ind w:left="1200" w:hanging="720"/>
      </w:pPr>
      <w:rPr>
        <w:rFonts w:ascii="Times New Roman" w:hAnsi="Times New Roman" w:cs="Times New Roman"/>
        <w:b/>
        <w:bCs/>
        <w:sz w:val="24"/>
        <w:szCs w:val="24"/>
      </w:rPr>
    </w:lvl>
    <w:lvl w:ilvl="2">
      <w:start w:val="1"/>
      <w:numFmt w:val="decimal"/>
      <w:lvlText w:val="%1.%2.%3."/>
      <w:lvlJc w:val="left"/>
      <w:pPr>
        <w:tabs>
          <w:tab w:val="num" w:pos="1260"/>
        </w:tabs>
        <w:ind w:left="1260" w:hanging="720"/>
      </w:pPr>
      <w:rPr>
        <w:rFonts w:ascii="Times New Roman" w:hAnsi="Times New Roman" w:cs="Times New Roman"/>
        <w:b/>
        <w:bCs/>
        <w:sz w:val="24"/>
        <w:szCs w:val="24"/>
      </w:rPr>
    </w:lvl>
    <w:lvl w:ilvl="3">
      <w:start w:val="1"/>
      <w:numFmt w:val="decimal"/>
      <w:lvlText w:val="%1.%2.%3.%4."/>
      <w:lvlJc w:val="left"/>
      <w:pPr>
        <w:tabs>
          <w:tab w:val="num" w:pos="1680"/>
        </w:tabs>
        <w:ind w:left="1680" w:hanging="1080"/>
      </w:pPr>
      <w:rPr>
        <w:rFonts w:ascii="Times New Roman" w:hAnsi="Times New Roman" w:cs="Times New Roman"/>
        <w:b/>
        <w:bCs/>
        <w:sz w:val="24"/>
        <w:szCs w:val="24"/>
      </w:rPr>
    </w:lvl>
    <w:lvl w:ilvl="4">
      <w:start w:val="1"/>
      <w:numFmt w:val="decimal"/>
      <w:lvlText w:val="%1.%2.%3.%4.%5."/>
      <w:lvlJc w:val="left"/>
      <w:pPr>
        <w:tabs>
          <w:tab w:val="num" w:pos="1740"/>
        </w:tabs>
        <w:ind w:left="1740" w:hanging="1080"/>
      </w:pPr>
      <w:rPr>
        <w:rFonts w:ascii="Times New Roman" w:hAnsi="Times New Roman" w:cs="Times New Roman"/>
        <w:b/>
        <w:bCs/>
        <w:sz w:val="24"/>
        <w:szCs w:val="24"/>
      </w:rPr>
    </w:lvl>
    <w:lvl w:ilvl="5">
      <w:start w:val="1"/>
      <w:numFmt w:val="decimal"/>
      <w:lvlText w:val="%1.%2.%3.%4.%5.%6."/>
      <w:lvlJc w:val="left"/>
      <w:pPr>
        <w:tabs>
          <w:tab w:val="num" w:pos="2160"/>
        </w:tabs>
        <w:ind w:left="2160" w:hanging="1440"/>
      </w:pPr>
      <w:rPr>
        <w:rFonts w:ascii="Times New Roman" w:hAnsi="Times New Roman" w:cs="Times New Roman"/>
        <w:b/>
        <w:bCs/>
        <w:sz w:val="24"/>
        <w:szCs w:val="24"/>
      </w:rPr>
    </w:lvl>
    <w:lvl w:ilvl="6">
      <w:start w:val="1"/>
      <w:numFmt w:val="decimal"/>
      <w:lvlText w:val="%1.%2.%3.%4.%5.%6.%7."/>
      <w:lvlJc w:val="left"/>
      <w:pPr>
        <w:tabs>
          <w:tab w:val="num" w:pos="2220"/>
        </w:tabs>
        <w:ind w:left="2220" w:hanging="1440"/>
      </w:pPr>
      <w:rPr>
        <w:rFonts w:ascii="Times New Roman" w:hAnsi="Times New Roman" w:cs="Times New Roman"/>
        <w:b/>
        <w:bCs/>
        <w:sz w:val="24"/>
        <w:szCs w:val="24"/>
      </w:rPr>
    </w:lvl>
    <w:lvl w:ilvl="7">
      <w:start w:val="1"/>
      <w:numFmt w:val="decimal"/>
      <w:lvlText w:val="%1.%2.%3.%4.%5.%6.%7.%8."/>
      <w:lvlJc w:val="left"/>
      <w:pPr>
        <w:tabs>
          <w:tab w:val="num" w:pos="2640"/>
        </w:tabs>
        <w:ind w:left="2640" w:hanging="1800"/>
      </w:pPr>
      <w:rPr>
        <w:rFonts w:ascii="Times New Roman" w:hAnsi="Times New Roman" w:cs="Times New Roman"/>
        <w:b/>
        <w:bCs/>
        <w:sz w:val="24"/>
        <w:szCs w:val="24"/>
      </w:rPr>
    </w:lvl>
    <w:lvl w:ilvl="8">
      <w:start w:val="1"/>
      <w:numFmt w:val="decimal"/>
      <w:lvlText w:val="%1.%2.%3.%4.%5.%6.%7.%8.%9."/>
      <w:lvlJc w:val="left"/>
      <w:pPr>
        <w:tabs>
          <w:tab w:val="num" w:pos="2700"/>
        </w:tabs>
        <w:ind w:left="2700" w:hanging="1800"/>
      </w:pPr>
      <w:rPr>
        <w:rFonts w:ascii="Times New Roman" w:hAnsi="Times New Roman" w:cs="Times New Roman"/>
        <w:b/>
        <w:bCs/>
        <w:sz w:val="24"/>
        <w:szCs w:val="24"/>
      </w:rPr>
    </w:lvl>
  </w:abstractNum>
  <w:abstractNum w:abstractNumId="32" w15:restartNumberingAfterBreak="0">
    <w:nsid w:val="1A4D2184"/>
    <w:multiLevelType w:val="hybridMultilevel"/>
    <w:tmpl w:val="165893F8"/>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3" w15:restartNumberingAfterBreak="0">
    <w:nsid w:val="1EEC6D03"/>
    <w:multiLevelType w:val="hybridMultilevel"/>
    <w:tmpl w:val="B008B62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4" w15:restartNumberingAfterBreak="0">
    <w:nsid w:val="1F9254AF"/>
    <w:multiLevelType w:val="multilevel"/>
    <w:tmpl w:val="F39EB5F2"/>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35" w15:restartNumberingAfterBreak="0">
    <w:nsid w:val="1FDD22C6"/>
    <w:multiLevelType w:val="hybridMultilevel"/>
    <w:tmpl w:val="57C82A0A"/>
    <w:lvl w:ilvl="0" w:tplc="14B276EE">
      <w:start w:val="1"/>
      <w:numFmt w:val="lowerLetter"/>
      <w:lvlText w:val="%1)"/>
      <w:lvlJc w:val="left"/>
      <w:pPr>
        <w:tabs>
          <w:tab w:val="num" w:pos="720"/>
        </w:tabs>
        <w:ind w:left="72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6" w15:restartNumberingAfterBreak="0">
    <w:nsid w:val="23EB04B7"/>
    <w:multiLevelType w:val="multilevel"/>
    <w:tmpl w:val="7360A552"/>
    <w:lvl w:ilvl="0">
      <w:start w:val="1"/>
      <w:numFmt w:val="lowerLetter"/>
      <w:lvlText w:val="%1)"/>
      <w:lvlJc w:val="left"/>
      <w:pPr>
        <w:tabs>
          <w:tab w:val="num" w:pos="360"/>
        </w:tabs>
        <w:ind w:left="360" w:hanging="360"/>
      </w:pPr>
      <w:rPr>
        <w:rFonts w:ascii="Arial" w:hAnsi="Arial" w:cs="Arial"/>
        <w:sz w:val="20"/>
        <w:szCs w:val="20"/>
      </w:rPr>
    </w:lvl>
    <w:lvl w:ilvl="1">
      <w:start w:val="1"/>
      <w:numFmt w:val="lowerLetter"/>
      <w:lvlText w:val="%2)"/>
      <w:lvlJc w:val="left"/>
      <w:pPr>
        <w:tabs>
          <w:tab w:val="num" w:pos="1080"/>
        </w:tabs>
        <w:ind w:left="15" w:firstLine="705"/>
      </w:pPr>
      <w:rPr>
        <w:rFonts w:ascii="Times New Roman" w:hAnsi="Times New Roman" w:cs="Times New Roman" w:hint="default"/>
        <w:b/>
        <w:sz w:val="22"/>
        <w:szCs w:val="22"/>
      </w:rPr>
    </w:lvl>
    <w:lvl w:ilvl="2">
      <w:start w:val="1"/>
      <w:numFmt w:val="lowerLetter"/>
      <w:lvlText w:val="%3)"/>
      <w:lvlJc w:val="left"/>
      <w:pPr>
        <w:tabs>
          <w:tab w:val="num" w:pos="1800"/>
        </w:tabs>
        <w:ind w:left="1800" w:hanging="360"/>
      </w:pPr>
      <w:rPr>
        <w:rFonts w:ascii="Arial" w:hAnsi="Arial" w:cs="Arial"/>
        <w:sz w:val="20"/>
        <w:szCs w:val="20"/>
      </w:rPr>
    </w:lvl>
    <w:lvl w:ilvl="3">
      <w:start w:val="1"/>
      <w:numFmt w:val="lowerLetter"/>
      <w:lvlText w:val="%4)"/>
      <w:lvlJc w:val="left"/>
      <w:pPr>
        <w:tabs>
          <w:tab w:val="num" w:pos="2520"/>
        </w:tabs>
        <w:ind w:left="2520" w:hanging="360"/>
      </w:pPr>
      <w:rPr>
        <w:rFonts w:ascii="Arial" w:hAnsi="Arial" w:cs="Arial"/>
        <w:sz w:val="20"/>
        <w:szCs w:val="20"/>
      </w:rPr>
    </w:lvl>
    <w:lvl w:ilvl="4">
      <w:start w:val="1"/>
      <w:numFmt w:val="lowerLetter"/>
      <w:lvlText w:val="%5)"/>
      <w:lvlJc w:val="left"/>
      <w:pPr>
        <w:tabs>
          <w:tab w:val="num" w:pos="3240"/>
        </w:tabs>
        <w:ind w:left="3240" w:hanging="360"/>
      </w:pPr>
      <w:rPr>
        <w:rFonts w:ascii="Arial" w:hAnsi="Arial" w:cs="Arial"/>
        <w:sz w:val="20"/>
        <w:szCs w:val="20"/>
      </w:rPr>
    </w:lvl>
    <w:lvl w:ilvl="5">
      <w:start w:val="1"/>
      <w:numFmt w:val="lowerLetter"/>
      <w:lvlText w:val="%6)"/>
      <w:lvlJc w:val="left"/>
      <w:pPr>
        <w:tabs>
          <w:tab w:val="num" w:pos="3960"/>
        </w:tabs>
        <w:ind w:left="3960" w:hanging="360"/>
      </w:pPr>
      <w:rPr>
        <w:rFonts w:ascii="Arial" w:hAnsi="Arial" w:cs="Arial"/>
        <w:sz w:val="20"/>
        <w:szCs w:val="20"/>
      </w:rPr>
    </w:lvl>
    <w:lvl w:ilvl="6">
      <w:start w:val="1"/>
      <w:numFmt w:val="lowerLetter"/>
      <w:lvlText w:val="%7)"/>
      <w:lvlJc w:val="left"/>
      <w:pPr>
        <w:tabs>
          <w:tab w:val="num" w:pos="4680"/>
        </w:tabs>
        <w:ind w:left="4680" w:hanging="360"/>
      </w:pPr>
      <w:rPr>
        <w:rFonts w:ascii="Arial" w:hAnsi="Arial" w:cs="Arial"/>
        <w:sz w:val="20"/>
        <w:szCs w:val="20"/>
      </w:rPr>
    </w:lvl>
    <w:lvl w:ilvl="7">
      <w:start w:val="1"/>
      <w:numFmt w:val="lowerLetter"/>
      <w:lvlText w:val="%8)"/>
      <w:lvlJc w:val="left"/>
      <w:pPr>
        <w:tabs>
          <w:tab w:val="num" w:pos="5400"/>
        </w:tabs>
        <w:ind w:left="5400" w:hanging="360"/>
      </w:pPr>
      <w:rPr>
        <w:rFonts w:ascii="Arial" w:hAnsi="Arial" w:cs="Arial"/>
        <w:sz w:val="20"/>
        <w:szCs w:val="20"/>
      </w:rPr>
    </w:lvl>
    <w:lvl w:ilvl="8">
      <w:start w:val="1"/>
      <w:numFmt w:val="lowerLetter"/>
      <w:lvlText w:val="%9)"/>
      <w:lvlJc w:val="left"/>
      <w:pPr>
        <w:tabs>
          <w:tab w:val="num" w:pos="6120"/>
        </w:tabs>
        <w:ind w:left="6120" w:hanging="360"/>
      </w:pPr>
      <w:rPr>
        <w:rFonts w:ascii="Arial" w:hAnsi="Arial" w:cs="Arial"/>
        <w:sz w:val="20"/>
        <w:szCs w:val="20"/>
      </w:rPr>
    </w:lvl>
  </w:abstractNum>
  <w:abstractNum w:abstractNumId="37" w15:restartNumberingAfterBreak="0">
    <w:nsid w:val="243A0CB2"/>
    <w:multiLevelType w:val="multilevel"/>
    <w:tmpl w:val="CD1AD33C"/>
    <w:name w:val="WW8Num142"/>
    <w:lvl w:ilvl="0">
      <w:start w:val="15"/>
      <w:numFmt w:val="decimal"/>
      <w:lvlText w:val="%1."/>
      <w:lvlJc w:val="left"/>
      <w:pPr>
        <w:tabs>
          <w:tab w:val="num" w:pos="555"/>
        </w:tabs>
        <w:ind w:left="555" w:hanging="555"/>
      </w:pPr>
      <w:rPr>
        <w:rFonts w:hint="default"/>
        <w:b/>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080"/>
        </w:tabs>
        <w:ind w:left="1080" w:hanging="108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2160"/>
        </w:tabs>
        <w:ind w:left="2160" w:hanging="2160"/>
      </w:pPr>
      <w:rPr>
        <w:rFonts w:hint="default"/>
        <w:b/>
      </w:rPr>
    </w:lvl>
  </w:abstractNum>
  <w:abstractNum w:abstractNumId="38" w15:restartNumberingAfterBreak="0">
    <w:nsid w:val="254F0402"/>
    <w:multiLevelType w:val="hybridMultilevel"/>
    <w:tmpl w:val="F9F4C1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28EF1DDA"/>
    <w:multiLevelType w:val="hybridMultilevel"/>
    <w:tmpl w:val="EC8C6E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2A3E3BD1"/>
    <w:multiLevelType w:val="hybridMultilevel"/>
    <w:tmpl w:val="11FEAB58"/>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1" w15:restartNumberingAfterBreak="0">
    <w:nsid w:val="335C7F2C"/>
    <w:multiLevelType w:val="hybridMultilevel"/>
    <w:tmpl w:val="3AF07EEE"/>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36866BA3"/>
    <w:multiLevelType w:val="hybridMultilevel"/>
    <w:tmpl w:val="2AD0C58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370902EF"/>
    <w:multiLevelType w:val="singleLevel"/>
    <w:tmpl w:val="661EECF8"/>
    <w:lvl w:ilvl="0">
      <w:start w:val="1"/>
      <w:numFmt w:val="lowerLetter"/>
      <w:lvlText w:val="%1)"/>
      <w:lvlJc w:val="left"/>
      <w:pPr>
        <w:tabs>
          <w:tab w:val="num" w:pos="2345"/>
        </w:tabs>
        <w:ind w:left="2345" w:hanging="360"/>
      </w:pPr>
      <w:rPr>
        <w:rFonts w:hint="default"/>
      </w:rPr>
    </w:lvl>
  </w:abstractNum>
  <w:abstractNum w:abstractNumId="44" w15:restartNumberingAfterBreak="0">
    <w:nsid w:val="37BE22A2"/>
    <w:multiLevelType w:val="hybridMultilevel"/>
    <w:tmpl w:val="2B7CA1BC"/>
    <w:lvl w:ilvl="0" w:tplc="38709C12">
      <w:start w:val="1"/>
      <w:numFmt w:val="lowerLetter"/>
      <w:lvlText w:val="%1)"/>
      <w:lvlJc w:val="left"/>
      <w:pPr>
        <w:tabs>
          <w:tab w:val="num" w:pos="720"/>
        </w:tabs>
        <w:ind w:left="720" w:hanging="360"/>
      </w:pPr>
      <w:rPr>
        <w:rFonts w:hint="default"/>
        <w:b/>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5" w15:restartNumberingAfterBreak="0">
    <w:nsid w:val="3B125913"/>
    <w:multiLevelType w:val="multilevel"/>
    <w:tmpl w:val="F1B2D940"/>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46" w15:restartNumberingAfterBreak="0">
    <w:nsid w:val="3C887B09"/>
    <w:multiLevelType w:val="multilevel"/>
    <w:tmpl w:val="C6D8F8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7" w15:restartNumberingAfterBreak="0">
    <w:nsid w:val="46626648"/>
    <w:multiLevelType w:val="hybridMultilevel"/>
    <w:tmpl w:val="5E94AB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466D131B"/>
    <w:multiLevelType w:val="hybridMultilevel"/>
    <w:tmpl w:val="815AD3FA"/>
    <w:lvl w:ilvl="0" w:tplc="A7888CFC">
      <w:start w:val="1"/>
      <w:numFmt w:val="lowerLetter"/>
      <w:lvlText w:val="%1)"/>
      <w:lvlJc w:val="left"/>
      <w:pPr>
        <w:ind w:left="1080" w:hanging="360"/>
      </w:pPr>
      <w:rPr>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9" w15:restartNumberingAfterBreak="0">
    <w:nsid w:val="46C66133"/>
    <w:multiLevelType w:val="hybridMultilevel"/>
    <w:tmpl w:val="779AAB8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0" w15:restartNumberingAfterBreak="0">
    <w:nsid w:val="48150C21"/>
    <w:multiLevelType w:val="hybridMultilevel"/>
    <w:tmpl w:val="16A62ECC"/>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1" w15:restartNumberingAfterBreak="0">
    <w:nsid w:val="49285641"/>
    <w:multiLevelType w:val="hybridMultilevel"/>
    <w:tmpl w:val="64B045E0"/>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2" w15:restartNumberingAfterBreak="0">
    <w:nsid w:val="539C4F2B"/>
    <w:multiLevelType w:val="multilevel"/>
    <w:tmpl w:val="074647B6"/>
    <w:lvl w:ilvl="0">
      <w:start w:val="1"/>
      <w:numFmt w:val="lowerLetter"/>
      <w:lvlText w:val="%1."/>
      <w:lvlJc w:val="left"/>
      <w:pPr>
        <w:ind w:left="708" w:firstLine="360"/>
      </w:pPr>
      <w:rPr>
        <w:rFonts w:ascii="Arial" w:eastAsia="Arial" w:hAnsi="Arial" w:cs="Arial" w:hint="default"/>
        <w:b w:val="0"/>
        <w:i w:val="0"/>
        <w:smallCaps w:val="0"/>
        <w:strike w:val="0"/>
        <w:color w:val="000000"/>
        <w:sz w:val="22"/>
        <w:szCs w:val="22"/>
        <w:u w:val="none"/>
        <w:vertAlign w:val="baseline"/>
      </w:rPr>
    </w:lvl>
    <w:lvl w:ilvl="1">
      <w:start w:val="1"/>
      <w:numFmt w:val="lowerLetter"/>
      <w:lvlText w:val="%2."/>
      <w:lvlJc w:val="left"/>
      <w:pPr>
        <w:ind w:left="1428" w:firstLine="1080"/>
      </w:pPr>
      <w:rPr>
        <w:rFonts w:ascii="Arial" w:eastAsia="Arial" w:hAnsi="Arial" w:cs="Arial" w:hint="default"/>
        <w:b w:val="0"/>
        <w:i w:val="0"/>
        <w:smallCaps w:val="0"/>
        <w:strike w:val="0"/>
        <w:color w:val="000000"/>
        <w:sz w:val="22"/>
        <w:szCs w:val="22"/>
        <w:u w:val="none"/>
        <w:vertAlign w:val="baseline"/>
      </w:rPr>
    </w:lvl>
    <w:lvl w:ilvl="2">
      <w:start w:val="1"/>
      <w:numFmt w:val="lowerRoman"/>
      <w:lvlText w:val="%3."/>
      <w:lvlJc w:val="left"/>
      <w:pPr>
        <w:ind w:left="2148" w:firstLine="1800"/>
      </w:pPr>
      <w:rPr>
        <w:rFonts w:ascii="Arial" w:eastAsia="Arial" w:hAnsi="Arial" w:cs="Arial" w:hint="default"/>
        <w:b w:val="0"/>
        <w:i w:val="0"/>
        <w:smallCaps w:val="0"/>
        <w:strike w:val="0"/>
        <w:color w:val="000000"/>
        <w:sz w:val="22"/>
        <w:szCs w:val="22"/>
        <w:u w:val="none"/>
        <w:vertAlign w:val="baseline"/>
      </w:rPr>
    </w:lvl>
    <w:lvl w:ilvl="3">
      <w:start w:val="1"/>
      <w:numFmt w:val="decimal"/>
      <w:lvlText w:val="%4."/>
      <w:lvlJc w:val="left"/>
      <w:pPr>
        <w:ind w:left="2868" w:firstLine="2520"/>
      </w:pPr>
      <w:rPr>
        <w:rFonts w:ascii="Arial" w:eastAsia="Arial" w:hAnsi="Arial" w:cs="Arial" w:hint="default"/>
        <w:b w:val="0"/>
        <w:i w:val="0"/>
        <w:smallCaps w:val="0"/>
        <w:strike w:val="0"/>
        <w:color w:val="000000"/>
        <w:sz w:val="22"/>
        <w:szCs w:val="22"/>
        <w:u w:val="none"/>
        <w:vertAlign w:val="baseline"/>
      </w:rPr>
    </w:lvl>
    <w:lvl w:ilvl="4">
      <w:start w:val="1"/>
      <w:numFmt w:val="lowerLetter"/>
      <w:lvlText w:val="%5."/>
      <w:lvlJc w:val="left"/>
      <w:pPr>
        <w:ind w:left="3588" w:firstLine="3240"/>
      </w:pPr>
      <w:rPr>
        <w:rFonts w:ascii="Arial" w:eastAsia="Arial" w:hAnsi="Arial" w:cs="Arial" w:hint="default"/>
        <w:b w:val="0"/>
        <w:i w:val="0"/>
        <w:smallCaps w:val="0"/>
        <w:strike w:val="0"/>
        <w:color w:val="000000"/>
        <w:sz w:val="22"/>
        <w:szCs w:val="22"/>
        <w:u w:val="none"/>
        <w:vertAlign w:val="baseline"/>
      </w:rPr>
    </w:lvl>
    <w:lvl w:ilvl="5">
      <w:start w:val="1"/>
      <w:numFmt w:val="lowerRoman"/>
      <w:lvlText w:val="%6."/>
      <w:lvlJc w:val="left"/>
      <w:pPr>
        <w:ind w:left="4308" w:firstLine="3960"/>
      </w:pPr>
      <w:rPr>
        <w:rFonts w:ascii="Arial" w:eastAsia="Arial" w:hAnsi="Arial" w:cs="Arial" w:hint="default"/>
        <w:b w:val="0"/>
        <w:i w:val="0"/>
        <w:smallCaps w:val="0"/>
        <w:strike w:val="0"/>
        <w:color w:val="000000"/>
        <w:sz w:val="22"/>
        <w:szCs w:val="22"/>
        <w:u w:val="none"/>
        <w:vertAlign w:val="baseline"/>
      </w:rPr>
    </w:lvl>
    <w:lvl w:ilvl="6">
      <w:start w:val="1"/>
      <w:numFmt w:val="decimal"/>
      <w:lvlText w:val="%7."/>
      <w:lvlJc w:val="left"/>
      <w:pPr>
        <w:ind w:left="5028" w:firstLine="4680"/>
      </w:pPr>
      <w:rPr>
        <w:rFonts w:ascii="Arial" w:eastAsia="Arial" w:hAnsi="Arial" w:cs="Arial" w:hint="default"/>
        <w:b w:val="0"/>
        <w:i w:val="0"/>
        <w:smallCaps w:val="0"/>
        <w:strike w:val="0"/>
        <w:color w:val="000000"/>
        <w:sz w:val="22"/>
        <w:szCs w:val="22"/>
        <w:u w:val="none"/>
        <w:vertAlign w:val="baseline"/>
      </w:rPr>
    </w:lvl>
    <w:lvl w:ilvl="7">
      <w:start w:val="1"/>
      <w:numFmt w:val="lowerLetter"/>
      <w:lvlText w:val="%8."/>
      <w:lvlJc w:val="left"/>
      <w:pPr>
        <w:ind w:left="5748" w:firstLine="5400"/>
      </w:pPr>
      <w:rPr>
        <w:rFonts w:ascii="Arial" w:eastAsia="Arial" w:hAnsi="Arial" w:cs="Arial" w:hint="default"/>
        <w:b w:val="0"/>
        <w:i w:val="0"/>
        <w:smallCaps w:val="0"/>
        <w:strike w:val="0"/>
        <w:color w:val="000000"/>
        <w:sz w:val="22"/>
        <w:szCs w:val="22"/>
        <w:u w:val="none"/>
        <w:vertAlign w:val="baseline"/>
      </w:rPr>
    </w:lvl>
    <w:lvl w:ilvl="8">
      <w:start w:val="1"/>
      <w:numFmt w:val="lowerRoman"/>
      <w:lvlText w:val="%9."/>
      <w:lvlJc w:val="left"/>
      <w:pPr>
        <w:ind w:left="6468" w:firstLine="6120"/>
      </w:pPr>
      <w:rPr>
        <w:rFonts w:ascii="Arial" w:eastAsia="Arial" w:hAnsi="Arial" w:cs="Arial" w:hint="default"/>
        <w:b w:val="0"/>
        <w:i w:val="0"/>
        <w:smallCaps w:val="0"/>
        <w:strike w:val="0"/>
        <w:color w:val="000000"/>
        <w:sz w:val="22"/>
        <w:szCs w:val="22"/>
        <w:u w:val="none"/>
        <w:vertAlign w:val="baseline"/>
      </w:rPr>
    </w:lvl>
  </w:abstractNum>
  <w:abstractNum w:abstractNumId="53" w15:restartNumberingAfterBreak="0">
    <w:nsid w:val="53F072CD"/>
    <w:multiLevelType w:val="hybridMultilevel"/>
    <w:tmpl w:val="FA9258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4" w15:restartNumberingAfterBreak="0">
    <w:nsid w:val="568E5069"/>
    <w:multiLevelType w:val="hybridMultilevel"/>
    <w:tmpl w:val="3356F07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5" w15:restartNumberingAfterBreak="0">
    <w:nsid w:val="580F169B"/>
    <w:multiLevelType w:val="multilevel"/>
    <w:tmpl w:val="210F7AEB"/>
    <w:lvl w:ilvl="0">
      <w:start w:val="2"/>
      <w:numFmt w:val="decimal"/>
      <w:lvlText w:val="%1."/>
      <w:lvlJc w:val="left"/>
      <w:pPr>
        <w:tabs>
          <w:tab w:val="num" w:pos="0"/>
        </w:tabs>
        <w:ind w:left="360" w:hanging="360"/>
      </w:pPr>
      <w:rPr>
        <w:rFonts w:ascii="Times New Roman" w:hAnsi="Times New Roman" w:cs="Times New Roman"/>
        <w:sz w:val="24"/>
        <w:szCs w:val="24"/>
      </w:rPr>
    </w:lvl>
    <w:lvl w:ilvl="1">
      <w:start w:val="1"/>
      <w:numFmt w:val="decimal"/>
      <w:lvlText w:val="%1.%2."/>
      <w:lvlJc w:val="left"/>
      <w:pPr>
        <w:tabs>
          <w:tab w:val="num" w:pos="0"/>
        </w:tabs>
      </w:pPr>
      <w:rPr>
        <w:rFonts w:ascii="Times New Roman" w:hAnsi="Times New Roman" w:cs="Times New Roman"/>
        <w:b/>
        <w:bCs/>
        <w:sz w:val="22"/>
        <w:szCs w:val="22"/>
      </w:rPr>
    </w:lvl>
    <w:lvl w:ilvl="2">
      <w:start w:val="1"/>
      <w:numFmt w:val="decimal"/>
      <w:lvlText w:val="%1.%2.%3."/>
      <w:lvlJc w:val="left"/>
      <w:pPr>
        <w:tabs>
          <w:tab w:val="num" w:pos="0"/>
        </w:tabs>
        <w:ind w:left="720" w:hanging="720"/>
      </w:pPr>
      <w:rPr>
        <w:rFonts w:ascii="Times New Roman" w:hAnsi="Times New Roman" w:cs="Times New Roman"/>
        <w:sz w:val="24"/>
        <w:szCs w:val="24"/>
      </w:rPr>
    </w:lvl>
    <w:lvl w:ilvl="3">
      <w:start w:val="1"/>
      <w:numFmt w:val="decimal"/>
      <w:lvlText w:val="%1.%2.%3.%4."/>
      <w:lvlJc w:val="left"/>
      <w:pPr>
        <w:tabs>
          <w:tab w:val="num" w:pos="0"/>
        </w:tabs>
        <w:ind w:left="1080" w:hanging="1080"/>
      </w:pPr>
      <w:rPr>
        <w:rFonts w:ascii="Times New Roman" w:hAnsi="Times New Roman" w:cs="Times New Roman"/>
        <w:sz w:val="24"/>
        <w:szCs w:val="24"/>
      </w:rPr>
    </w:lvl>
    <w:lvl w:ilvl="4">
      <w:start w:val="1"/>
      <w:numFmt w:val="decimal"/>
      <w:lvlText w:val="%1.%2.%3.%4.%5."/>
      <w:lvlJc w:val="left"/>
      <w:pPr>
        <w:tabs>
          <w:tab w:val="num" w:pos="0"/>
        </w:tabs>
        <w:ind w:left="1080" w:hanging="1080"/>
      </w:pPr>
      <w:rPr>
        <w:rFonts w:ascii="Times New Roman" w:hAnsi="Times New Roman" w:cs="Times New Roman"/>
        <w:sz w:val="24"/>
        <w:szCs w:val="24"/>
      </w:rPr>
    </w:lvl>
    <w:lvl w:ilvl="5">
      <w:start w:val="1"/>
      <w:numFmt w:val="decimal"/>
      <w:lvlText w:val="%1.%2.%3.%4.%5.%6."/>
      <w:lvlJc w:val="left"/>
      <w:pPr>
        <w:tabs>
          <w:tab w:val="num" w:pos="0"/>
        </w:tabs>
        <w:ind w:left="1440" w:hanging="1440"/>
      </w:pPr>
      <w:rPr>
        <w:rFonts w:ascii="Times New Roman" w:hAnsi="Times New Roman" w:cs="Times New Roman"/>
        <w:sz w:val="24"/>
        <w:szCs w:val="24"/>
      </w:rPr>
    </w:lvl>
    <w:lvl w:ilvl="6">
      <w:start w:val="1"/>
      <w:numFmt w:val="decimal"/>
      <w:lvlText w:val="%1.%2.%3.%4.%5.%6.%7."/>
      <w:lvlJc w:val="left"/>
      <w:pPr>
        <w:tabs>
          <w:tab w:val="num" w:pos="0"/>
        </w:tabs>
        <w:ind w:left="1440" w:hanging="1440"/>
      </w:pPr>
      <w:rPr>
        <w:rFonts w:ascii="Times New Roman" w:hAnsi="Times New Roman" w:cs="Times New Roman"/>
        <w:sz w:val="24"/>
        <w:szCs w:val="24"/>
      </w:rPr>
    </w:lvl>
    <w:lvl w:ilvl="7">
      <w:start w:val="1"/>
      <w:numFmt w:val="decimal"/>
      <w:lvlText w:val="%1.%2.%3.%4.%5.%6.%7.%8."/>
      <w:lvlJc w:val="left"/>
      <w:pPr>
        <w:tabs>
          <w:tab w:val="num" w:pos="0"/>
        </w:tabs>
        <w:ind w:left="1800" w:hanging="1800"/>
      </w:pPr>
      <w:rPr>
        <w:rFonts w:ascii="Times New Roman" w:hAnsi="Times New Roman" w:cs="Times New Roman"/>
        <w:sz w:val="24"/>
        <w:szCs w:val="24"/>
      </w:rPr>
    </w:lvl>
    <w:lvl w:ilvl="8">
      <w:start w:val="1"/>
      <w:numFmt w:val="decimal"/>
      <w:lvlText w:val="%1.%2.%3.%4.%5.%6.%7.%8.%9."/>
      <w:lvlJc w:val="left"/>
      <w:pPr>
        <w:tabs>
          <w:tab w:val="num" w:pos="0"/>
        </w:tabs>
        <w:ind w:left="1800" w:hanging="1800"/>
      </w:pPr>
      <w:rPr>
        <w:rFonts w:ascii="Times New Roman" w:hAnsi="Times New Roman" w:cs="Times New Roman"/>
        <w:sz w:val="24"/>
        <w:szCs w:val="24"/>
      </w:rPr>
    </w:lvl>
  </w:abstractNum>
  <w:abstractNum w:abstractNumId="56" w15:restartNumberingAfterBreak="0">
    <w:nsid w:val="603D3DCC"/>
    <w:multiLevelType w:val="hybridMultilevel"/>
    <w:tmpl w:val="009CB694"/>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7" w15:restartNumberingAfterBreak="0">
    <w:nsid w:val="604F765C"/>
    <w:multiLevelType w:val="hybridMultilevel"/>
    <w:tmpl w:val="F96C544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8" w15:restartNumberingAfterBreak="0">
    <w:nsid w:val="66A64069"/>
    <w:multiLevelType w:val="multilevel"/>
    <w:tmpl w:val="978204C8"/>
    <w:lvl w:ilvl="0">
      <w:start w:val="1"/>
      <w:numFmt w:val="lowerLetter"/>
      <w:lvlText w:val="%1."/>
      <w:lvlJc w:val="left"/>
      <w:pPr>
        <w:ind w:left="1440" w:firstLine="1080"/>
      </w:pPr>
      <w:rPr>
        <w:rFonts w:ascii="Arial" w:eastAsia="Arial" w:hAnsi="Arial" w:cs="Arial"/>
        <w:b w:val="0"/>
        <w:i w:val="0"/>
        <w:smallCaps w:val="0"/>
        <w:strike w:val="0"/>
        <w:color w:val="000000"/>
        <w:sz w:val="22"/>
        <w:szCs w:val="22"/>
        <w:u w:val="none"/>
        <w:vertAlign w:val="baseline"/>
      </w:rPr>
    </w:lvl>
    <w:lvl w:ilvl="1">
      <w:start w:val="1"/>
      <w:numFmt w:val="lowerLetter"/>
      <w:lvlText w:val="%2."/>
      <w:lvlJc w:val="left"/>
      <w:pPr>
        <w:ind w:left="2160" w:firstLine="1800"/>
      </w:pPr>
      <w:rPr>
        <w:rFonts w:ascii="Arial" w:eastAsia="Arial" w:hAnsi="Arial" w:cs="Arial"/>
        <w:b w:val="0"/>
        <w:i w:val="0"/>
        <w:smallCaps w:val="0"/>
        <w:strike w:val="0"/>
        <w:color w:val="000000"/>
        <w:sz w:val="22"/>
        <w:szCs w:val="22"/>
        <w:u w:val="none"/>
        <w:vertAlign w:val="baseline"/>
      </w:rPr>
    </w:lvl>
    <w:lvl w:ilvl="2">
      <w:start w:val="1"/>
      <w:numFmt w:val="lowerRoman"/>
      <w:lvlText w:val="%3."/>
      <w:lvlJc w:val="left"/>
      <w:pPr>
        <w:ind w:left="2880" w:firstLine="2520"/>
      </w:pPr>
      <w:rPr>
        <w:rFonts w:ascii="Arial" w:eastAsia="Arial" w:hAnsi="Arial" w:cs="Arial"/>
        <w:b w:val="0"/>
        <w:i w:val="0"/>
        <w:smallCaps w:val="0"/>
        <w:strike w:val="0"/>
        <w:color w:val="000000"/>
        <w:sz w:val="22"/>
        <w:szCs w:val="22"/>
        <w:u w:val="none"/>
        <w:vertAlign w:val="baseline"/>
      </w:rPr>
    </w:lvl>
    <w:lvl w:ilvl="3">
      <w:start w:val="1"/>
      <w:numFmt w:val="decimal"/>
      <w:lvlText w:val="%4."/>
      <w:lvlJc w:val="left"/>
      <w:pPr>
        <w:ind w:left="3600" w:firstLine="3240"/>
      </w:pPr>
      <w:rPr>
        <w:rFonts w:ascii="Arial" w:eastAsia="Arial" w:hAnsi="Arial" w:cs="Arial"/>
        <w:b w:val="0"/>
        <w:i w:val="0"/>
        <w:smallCaps w:val="0"/>
        <w:strike w:val="0"/>
        <w:color w:val="000000"/>
        <w:sz w:val="22"/>
        <w:szCs w:val="22"/>
        <w:u w:val="none"/>
        <w:vertAlign w:val="baseline"/>
      </w:rPr>
    </w:lvl>
    <w:lvl w:ilvl="4">
      <w:start w:val="1"/>
      <w:numFmt w:val="lowerLetter"/>
      <w:lvlText w:val="%5."/>
      <w:lvlJc w:val="left"/>
      <w:pPr>
        <w:ind w:left="4320" w:firstLine="3960"/>
      </w:pPr>
      <w:rPr>
        <w:rFonts w:ascii="Arial" w:eastAsia="Arial" w:hAnsi="Arial" w:cs="Arial"/>
        <w:b w:val="0"/>
        <w:i w:val="0"/>
        <w:smallCaps w:val="0"/>
        <w:strike w:val="0"/>
        <w:color w:val="000000"/>
        <w:sz w:val="22"/>
        <w:szCs w:val="22"/>
        <w:u w:val="none"/>
        <w:vertAlign w:val="baseline"/>
      </w:rPr>
    </w:lvl>
    <w:lvl w:ilvl="5">
      <w:start w:val="1"/>
      <w:numFmt w:val="lowerRoman"/>
      <w:lvlText w:val="%6."/>
      <w:lvlJc w:val="left"/>
      <w:pPr>
        <w:ind w:left="5040" w:firstLine="4680"/>
      </w:pPr>
      <w:rPr>
        <w:rFonts w:ascii="Arial" w:eastAsia="Arial" w:hAnsi="Arial" w:cs="Arial"/>
        <w:b w:val="0"/>
        <w:i w:val="0"/>
        <w:smallCaps w:val="0"/>
        <w:strike w:val="0"/>
        <w:color w:val="000000"/>
        <w:sz w:val="22"/>
        <w:szCs w:val="22"/>
        <w:u w:val="none"/>
        <w:vertAlign w:val="baseline"/>
      </w:rPr>
    </w:lvl>
    <w:lvl w:ilvl="6">
      <w:start w:val="1"/>
      <w:numFmt w:val="decimal"/>
      <w:lvlText w:val="%7."/>
      <w:lvlJc w:val="left"/>
      <w:pPr>
        <w:ind w:left="5760" w:firstLine="5400"/>
      </w:pPr>
      <w:rPr>
        <w:rFonts w:ascii="Arial" w:eastAsia="Arial" w:hAnsi="Arial" w:cs="Arial"/>
        <w:b w:val="0"/>
        <w:i w:val="0"/>
        <w:smallCaps w:val="0"/>
        <w:strike w:val="0"/>
        <w:color w:val="000000"/>
        <w:sz w:val="22"/>
        <w:szCs w:val="22"/>
        <w:u w:val="none"/>
        <w:vertAlign w:val="baseline"/>
      </w:rPr>
    </w:lvl>
    <w:lvl w:ilvl="7">
      <w:start w:val="1"/>
      <w:numFmt w:val="lowerLetter"/>
      <w:lvlText w:val="%8."/>
      <w:lvlJc w:val="left"/>
      <w:pPr>
        <w:ind w:left="6480" w:firstLine="6120"/>
      </w:pPr>
      <w:rPr>
        <w:rFonts w:ascii="Arial" w:eastAsia="Arial" w:hAnsi="Arial" w:cs="Arial"/>
        <w:b w:val="0"/>
        <w:i w:val="0"/>
        <w:smallCaps w:val="0"/>
        <w:strike w:val="0"/>
        <w:color w:val="000000"/>
        <w:sz w:val="22"/>
        <w:szCs w:val="22"/>
        <w:u w:val="none"/>
        <w:vertAlign w:val="baseline"/>
      </w:rPr>
    </w:lvl>
    <w:lvl w:ilvl="8">
      <w:start w:val="1"/>
      <w:numFmt w:val="lowerRoman"/>
      <w:lvlText w:val="%9."/>
      <w:lvlJc w:val="left"/>
      <w:pPr>
        <w:ind w:left="7200" w:firstLine="6840"/>
      </w:pPr>
      <w:rPr>
        <w:rFonts w:ascii="Arial" w:eastAsia="Arial" w:hAnsi="Arial" w:cs="Arial"/>
        <w:b w:val="0"/>
        <w:i w:val="0"/>
        <w:smallCaps w:val="0"/>
        <w:strike w:val="0"/>
        <w:color w:val="000000"/>
        <w:sz w:val="22"/>
        <w:szCs w:val="22"/>
        <w:u w:val="none"/>
        <w:vertAlign w:val="baseline"/>
      </w:rPr>
    </w:lvl>
  </w:abstractNum>
  <w:abstractNum w:abstractNumId="59" w15:restartNumberingAfterBreak="0">
    <w:nsid w:val="693D04BC"/>
    <w:multiLevelType w:val="multilevel"/>
    <w:tmpl w:val="D1043B62"/>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0" w15:restartNumberingAfterBreak="0">
    <w:nsid w:val="6DBB70BF"/>
    <w:multiLevelType w:val="hybridMultilevel"/>
    <w:tmpl w:val="3976E66E"/>
    <w:lvl w:ilvl="0" w:tplc="0416000B">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1" w15:restartNumberingAfterBreak="0">
    <w:nsid w:val="703F69B2"/>
    <w:multiLevelType w:val="hybridMultilevel"/>
    <w:tmpl w:val="592A0A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2" w15:restartNumberingAfterBreak="0">
    <w:nsid w:val="7B0825E7"/>
    <w:multiLevelType w:val="multilevel"/>
    <w:tmpl w:val="944A4D04"/>
    <w:lvl w:ilvl="0">
      <w:start w:val="1"/>
      <w:numFmt w:val="lowerLetter"/>
      <w:lvlText w:val="%1."/>
      <w:lvlJc w:val="left"/>
      <w:pPr>
        <w:ind w:left="1440" w:firstLine="1080"/>
      </w:pPr>
      <w:rPr>
        <w:rFonts w:ascii="Arial" w:eastAsia="Arial" w:hAnsi="Arial" w:cs="Arial"/>
        <w:b w:val="0"/>
        <w:i w:val="0"/>
        <w:smallCaps w:val="0"/>
        <w:strike w:val="0"/>
        <w:color w:val="000000"/>
        <w:sz w:val="22"/>
        <w:szCs w:val="22"/>
        <w:u w:val="none"/>
        <w:vertAlign w:val="baseline"/>
      </w:rPr>
    </w:lvl>
    <w:lvl w:ilvl="1">
      <w:start w:val="1"/>
      <w:numFmt w:val="lowerLetter"/>
      <w:lvlText w:val="%2."/>
      <w:lvlJc w:val="left"/>
      <w:pPr>
        <w:ind w:left="2160" w:firstLine="1800"/>
      </w:pPr>
      <w:rPr>
        <w:rFonts w:ascii="Arial" w:eastAsia="Arial" w:hAnsi="Arial" w:cs="Arial"/>
        <w:b w:val="0"/>
        <w:i w:val="0"/>
        <w:smallCaps w:val="0"/>
        <w:strike w:val="0"/>
        <w:color w:val="000000"/>
        <w:sz w:val="22"/>
        <w:szCs w:val="22"/>
        <w:u w:val="none"/>
        <w:vertAlign w:val="baseline"/>
      </w:rPr>
    </w:lvl>
    <w:lvl w:ilvl="2">
      <w:start w:val="1"/>
      <w:numFmt w:val="lowerRoman"/>
      <w:lvlText w:val="%3."/>
      <w:lvlJc w:val="left"/>
      <w:pPr>
        <w:ind w:left="2880" w:firstLine="2520"/>
      </w:pPr>
      <w:rPr>
        <w:rFonts w:ascii="Arial" w:eastAsia="Arial" w:hAnsi="Arial" w:cs="Arial"/>
        <w:b w:val="0"/>
        <w:i w:val="0"/>
        <w:smallCaps w:val="0"/>
        <w:strike w:val="0"/>
        <w:color w:val="000000"/>
        <w:sz w:val="22"/>
        <w:szCs w:val="22"/>
        <w:u w:val="none"/>
        <w:vertAlign w:val="baseline"/>
      </w:rPr>
    </w:lvl>
    <w:lvl w:ilvl="3">
      <w:start w:val="1"/>
      <w:numFmt w:val="decimal"/>
      <w:lvlText w:val="%4."/>
      <w:lvlJc w:val="left"/>
      <w:pPr>
        <w:ind w:left="3600" w:firstLine="3240"/>
      </w:pPr>
      <w:rPr>
        <w:rFonts w:ascii="Arial" w:eastAsia="Arial" w:hAnsi="Arial" w:cs="Arial"/>
        <w:b w:val="0"/>
        <w:i w:val="0"/>
        <w:smallCaps w:val="0"/>
        <w:strike w:val="0"/>
        <w:color w:val="000000"/>
        <w:sz w:val="22"/>
        <w:szCs w:val="22"/>
        <w:u w:val="none"/>
        <w:vertAlign w:val="baseline"/>
      </w:rPr>
    </w:lvl>
    <w:lvl w:ilvl="4">
      <w:start w:val="1"/>
      <w:numFmt w:val="lowerLetter"/>
      <w:lvlText w:val="%5."/>
      <w:lvlJc w:val="left"/>
      <w:pPr>
        <w:ind w:left="4320" w:firstLine="3960"/>
      </w:pPr>
      <w:rPr>
        <w:rFonts w:ascii="Arial" w:eastAsia="Arial" w:hAnsi="Arial" w:cs="Arial"/>
        <w:b w:val="0"/>
        <w:i w:val="0"/>
        <w:smallCaps w:val="0"/>
        <w:strike w:val="0"/>
        <w:color w:val="000000"/>
        <w:sz w:val="22"/>
        <w:szCs w:val="22"/>
        <w:u w:val="none"/>
        <w:vertAlign w:val="baseline"/>
      </w:rPr>
    </w:lvl>
    <w:lvl w:ilvl="5">
      <w:start w:val="1"/>
      <w:numFmt w:val="lowerRoman"/>
      <w:lvlText w:val="%6."/>
      <w:lvlJc w:val="left"/>
      <w:pPr>
        <w:ind w:left="5040" w:firstLine="4680"/>
      </w:pPr>
      <w:rPr>
        <w:rFonts w:ascii="Arial" w:eastAsia="Arial" w:hAnsi="Arial" w:cs="Arial"/>
        <w:b w:val="0"/>
        <w:i w:val="0"/>
        <w:smallCaps w:val="0"/>
        <w:strike w:val="0"/>
        <w:color w:val="000000"/>
        <w:sz w:val="22"/>
        <w:szCs w:val="22"/>
        <w:u w:val="none"/>
        <w:vertAlign w:val="baseline"/>
      </w:rPr>
    </w:lvl>
    <w:lvl w:ilvl="6">
      <w:start w:val="1"/>
      <w:numFmt w:val="decimal"/>
      <w:lvlText w:val="%7."/>
      <w:lvlJc w:val="left"/>
      <w:pPr>
        <w:ind w:left="5760" w:firstLine="5400"/>
      </w:pPr>
      <w:rPr>
        <w:rFonts w:ascii="Arial" w:eastAsia="Arial" w:hAnsi="Arial" w:cs="Arial"/>
        <w:b w:val="0"/>
        <w:i w:val="0"/>
        <w:smallCaps w:val="0"/>
        <w:strike w:val="0"/>
        <w:color w:val="000000"/>
        <w:sz w:val="22"/>
        <w:szCs w:val="22"/>
        <w:u w:val="none"/>
        <w:vertAlign w:val="baseline"/>
      </w:rPr>
    </w:lvl>
    <w:lvl w:ilvl="7">
      <w:start w:val="1"/>
      <w:numFmt w:val="lowerLetter"/>
      <w:lvlText w:val="%8."/>
      <w:lvlJc w:val="left"/>
      <w:pPr>
        <w:ind w:left="6480" w:firstLine="6120"/>
      </w:pPr>
      <w:rPr>
        <w:rFonts w:ascii="Arial" w:eastAsia="Arial" w:hAnsi="Arial" w:cs="Arial"/>
        <w:b w:val="0"/>
        <w:i w:val="0"/>
        <w:smallCaps w:val="0"/>
        <w:strike w:val="0"/>
        <w:color w:val="000000"/>
        <w:sz w:val="22"/>
        <w:szCs w:val="22"/>
        <w:u w:val="none"/>
        <w:vertAlign w:val="baseline"/>
      </w:rPr>
    </w:lvl>
    <w:lvl w:ilvl="8">
      <w:start w:val="1"/>
      <w:numFmt w:val="lowerRoman"/>
      <w:lvlText w:val="%9."/>
      <w:lvlJc w:val="left"/>
      <w:pPr>
        <w:ind w:left="7200" w:firstLine="6840"/>
      </w:pPr>
      <w:rPr>
        <w:rFonts w:ascii="Arial" w:eastAsia="Arial" w:hAnsi="Arial" w:cs="Arial"/>
        <w:b w:val="0"/>
        <w:i w:val="0"/>
        <w:smallCaps w:val="0"/>
        <w:strike w:val="0"/>
        <w:color w:val="000000"/>
        <w:sz w:val="22"/>
        <w:szCs w:val="22"/>
        <w:u w:val="none"/>
        <w:vertAlign w:val="baseline"/>
      </w:rPr>
    </w:lvl>
  </w:abstractNum>
  <w:num w:numId="1">
    <w:abstractNumId w:val="0"/>
  </w:num>
  <w:num w:numId="2">
    <w:abstractNumId w:val="19"/>
  </w:num>
  <w:num w:numId="3">
    <w:abstractNumId w:val="20"/>
  </w:num>
  <w:num w:numId="4">
    <w:abstractNumId w:val="21"/>
  </w:num>
  <w:num w:numId="5">
    <w:abstractNumId w:val="22"/>
  </w:num>
  <w:num w:numId="6">
    <w:abstractNumId w:val="23"/>
  </w:num>
  <w:num w:numId="7">
    <w:abstractNumId w:val="24"/>
  </w:num>
  <w:num w:numId="8">
    <w:abstractNumId w:val="25"/>
  </w:num>
  <w:num w:numId="9">
    <w:abstractNumId w:val="26"/>
  </w:num>
  <w:num w:numId="10">
    <w:abstractNumId w:val="27"/>
  </w:num>
  <w:num w:numId="11">
    <w:abstractNumId w:val="43"/>
  </w:num>
  <w:num w:numId="12">
    <w:abstractNumId w:val="35"/>
  </w:num>
  <w:num w:numId="13">
    <w:abstractNumId w:val="32"/>
  </w:num>
  <w:num w:numId="14">
    <w:abstractNumId w:val="44"/>
  </w:num>
  <w:num w:numId="15">
    <w:abstractNumId w:val="59"/>
  </w:num>
  <w:num w:numId="16">
    <w:abstractNumId w:val="48"/>
  </w:num>
  <w:num w:numId="17">
    <w:abstractNumId w:val="47"/>
  </w:num>
  <w:num w:numId="18">
    <w:abstractNumId w:val="55"/>
  </w:num>
  <w:num w:numId="1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8"/>
  </w:num>
  <w:num w:numId="21">
    <w:abstractNumId w:val="49"/>
  </w:num>
  <w:num w:numId="22">
    <w:abstractNumId w:val="42"/>
  </w:num>
  <w:num w:numId="23">
    <w:abstractNumId w:val="58"/>
  </w:num>
  <w:num w:numId="24">
    <w:abstractNumId w:val="29"/>
  </w:num>
  <w:num w:numId="25">
    <w:abstractNumId w:val="52"/>
  </w:num>
  <w:num w:numId="26">
    <w:abstractNumId w:val="34"/>
  </w:num>
  <w:num w:numId="27">
    <w:abstractNumId w:val="46"/>
  </w:num>
  <w:num w:numId="28">
    <w:abstractNumId w:val="45"/>
  </w:num>
  <w:num w:numId="29">
    <w:abstractNumId w:val="62"/>
  </w:num>
  <w:num w:numId="30">
    <w:abstractNumId w:val="33"/>
  </w:num>
  <w:num w:numId="31">
    <w:abstractNumId w:val="53"/>
  </w:num>
  <w:num w:numId="32">
    <w:abstractNumId w:val="54"/>
  </w:num>
  <w:num w:numId="33">
    <w:abstractNumId w:val="50"/>
  </w:num>
  <w:num w:numId="34">
    <w:abstractNumId w:val="40"/>
  </w:num>
  <w:num w:numId="35">
    <w:abstractNumId w:val="41"/>
  </w:num>
  <w:num w:numId="36">
    <w:abstractNumId w:val="38"/>
  </w:num>
  <w:num w:numId="37">
    <w:abstractNumId w:val="51"/>
  </w:num>
  <w:num w:numId="38">
    <w:abstractNumId w:val="56"/>
  </w:num>
  <w:num w:numId="39">
    <w:abstractNumId w:val="61"/>
  </w:num>
  <w:num w:numId="40">
    <w:abstractNumId w:val="57"/>
  </w:num>
  <w:num w:numId="41">
    <w:abstractNumId w:val="30"/>
  </w:num>
  <w:num w:numId="42">
    <w:abstractNumId w:val="39"/>
  </w:num>
  <w:num w:numId="43">
    <w:abstractNumId w:val="60"/>
  </w:num>
  <w:num w:numId="44">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4"/>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D3E"/>
    <w:rsid w:val="00001B74"/>
    <w:rsid w:val="00004DBA"/>
    <w:rsid w:val="000179E0"/>
    <w:rsid w:val="00017B8F"/>
    <w:rsid w:val="00017DF7"/>
    <w:rsid w:val="00022330"/>
    <w:rsid w:val="000377FA"/>
    <w:rsid w:val="00040E4A"/>
    <w:rsid w:val="0004308C"/>
    <w:rsid w:val="000566CD"/>
    <w:rsid w:val="00072F09"/>
    <w:rsid w:val="000965FF"/>
    <w:rsid w:val="000B1D0A"/>
    <w:rsid w:val="000C090E"/>
    <w:rsid w:val="000E4C69"/>
    <w:rsid w:val="000F207D"/>
    <w:rsid w:val="000F2A96"/>
    <w:rsid w:val="000F7F4A"/>
    <w:rsid w:val="00102401"/>
    <w:rsid w:val="001134D2"/>
    <w:rsid w:val="00115044"/>
    <w:rsid w:val="00120A00"/>
    <w:rsid w:val="00135859"/>
    <w:rsid w:val="00140273"/>
    <w:rsid w:val="001460C9"/>
    <w:rsid w:val="00153AF5"/>
    <w:rsid w:val="0015475E"/>
    <w:rsid w:val="001659AD"/>
    <w:rsid w:val="00185875"/>
    <w:rsid w:val="0019185A"/>
    <w:rsid w:val="00196361"/>
    <w:rsid w:val="001A5248"/>
    <w:rsid w:val="001C0D21"/>
    <w:rsid w:val="0020624E"/>
    <w:rsid w:val="00213163"/>
    <w:rsid w:val="002164FE"/>
    <w:rsid w:val="00221360"/>
    <w:rsid w:val="00222587"/>
    <w:rsid w:val="002310E8"/>
    <w:rsid w:val="00236C5E"/>
    <w:rsid w:val="002401C8"/>
    <w:rsid w:val="002518BD"/>
    <w:rsid w:val="00260006"/>
    <w:rsid w:val="0026399C"/>
    <w:rsid w:val="00263A51"/>
    <w:rsid w:val="00274862"/>
    <w:rsid w:val="00281C36"/>
    <w:rsid w:val="002822F2"/>
    <w:rsid w:val="00284E05"/>
    <w:rsid w:val="00287A7B"/>
    <w:rsid w:val="00295D3E"/>
    <w:rsid w:val="002967A8"/>
    <w:rsid w:val="002A07DF"/>
    <w:rsid w:val="002A211F"/>
    <w:rsid w:val="002B1B5E"/>
    <w:rsid w:val="002B60F9"/>
    <w:rsid w:val="002C3B69"/>
    <w:rsid w:val="002F2DBE"/>
    <w:rsid w:val="00302341"/>
    <w:rsid w:val="00303DD1"/>
    <w:rsid w:val="003055FB"/>
    <w:rsid w:val="00316653"/>
    <w:rsid w:val="0033077C"/>
    <w:rsid w:val="00331598"/>
    <w:rsid w:val="00343129"/>
    <w:rsid w:val="00346A05"/>
    <w:rsid w:val="003531D0"/>
    <w:rsid w:val="00354958"/>
    <w:rsid w:val="00361744"/>
    <w:rsid w:val="00363DC7"/>
    <w:rsid w:val="00367152"/>
    <w:rsid w:val="00373836"/>
    <w:rsid w:val="003767C0"/>
    <w:rsid w:val="003822B6"/>
    <w:rsid w:val="00384ECA"/>
    <w:rsid w:val="0039364A"/>
    <w:rsid w:val="0039566A"/>
    <w:rsid w:val="003A569A"/>
    <w:rsid w:val="003A6155"/>
    <w:rsid w:val="003B13AF"/>
    <w:rsid w:val="003B1704"/>
    <w:rsid w:val="003B798E"/>
    <w:rsid w:val="003C2DCB"/>
    <w:rsid w:val="003D3FB4"/>
    <w:rsid w:val="003D5B60"/>
    <w:rsid w:val="003E422D"/>
    <w:rsid w:val="00406C2F"/>
    <w:rsid w:val="00410617"/>
    <w:rsid w:val="00410BFC"/>
    <w:rsid w:val="00412452"/>
    <w:rsid w:val="00415B35"/>
    <w:rsid w:val="00451149"/>
    <w:rsid w:val="00451A87"/>
    <w:rsid w:val="00466A17"/>
    <w:rsid w:val="00467E8D"/>
    <w:rsid w:val="0047588C"/>
    <w:rsid w:val="00477CBD"/>
    <w:rsid w:val="00477EF4"/>
    <w:rsid w:val="00485321"/>
    <w:rsid w:val="0048691F"/>
    <w:rsid w:val="0049794B"/>
    <w:rsid w:val="004B0C00"/>
    <w:rsid w:val="004B4A2E"/>
    <w:rsid w:val="004C7392"/>
    <w:rsid w:val="004D140E"/>
    <w:rsid w:val="004D21BA"/>
    <w:rsid w:val="004D2AB8"/>
    <w:rsid w:val="004D3D3F"/>
    <w:rsid w:val="004E0518"/>
    <w:rsid w:val="004E1209"/>
    <w:rsid w:val="004E3AC8"/>
    <w:rsid w:val="00500995"/>
    <w:rsid w:val="00522A27"/>
    <w:rsid w:val="00540FB7"/>
    <w:rsid w:val="00544D40"/>
    <w:rsid w:val="00554438"/>
    <w:rsid w:val="0057217F"/>
    <w:rsid w:val="00574489"/>
    <w:rsid w:val="00580099"/>
    <w:rsid w:val="00581FFE"/>
    <w:rsid w:val="005918D2"/>
    <w:rsid w:val="005929CF"/>
    <w:rsid w:val="005A55C9"/>
    <w:rsid w:val="005B1928"/>
    <w:rsid w:val="005B43F2"/>
    <w:rsid w:val="005B6EF8"/>
    <w:rsid w:val="005E0C8C"/>
    <w:rsid w:val="005E2D54"/>
    <w:rsid w:val="005F62F5"/>
    <w:rsid w:val="00600330"/>
    <w:rsid w:val="00602361"/>
    <w:rsid w:val="0060255D"/>
    <w:rsid w:val="00606B93"/>
    <w:rsid w:val="0062465F"/>
    <w:rsid w:val="00627EBC"/>
    <w:rsid w:val="006308E6"/>
    <w:rsid w:val="00633CAB"/>
    <w:rsid w:val="00641F7E"/>
    <w:rsid w:val="006569CD"/>
    <w:rsid w:val="006600F8"/>
    <w:rsid w:val="006647E5"/>
    <w:rsid w:val="00667E23"/>
    <w:rsid w:val="00670108"/>
    <w:rsid w:val="00675AC5"/>
    <w:rsid w:val="00686B72"/>
    <w:rsid w:val="006900B9"/>
    <w:rsid w:val="00690C4E"/>
    <w:rsid w:val="006912AD"/>
    <w:rsid w:val="006957E1"/>
    <w:rsid w:val="006B16E1"/>
    <w:rsid w:val="006D3EC4"/>
    <w:rsid w:val="006E267C"/>
    <w:rsid w:val="006E3703"/>
    <w:rsid w:val="006F7425"/>
    <w:rsid w:val="00712147"/>
    <w:rsid w:val="00716A02"/>
    <w:rsid w:val="00717599"/>
    <w:rsid w:val="0072143F"/>
    <w:rsid w:val="007229F1"/>
    <w:rsid w:val="00727A29"/>
    <w:rsid w:val="007370DD"/>
    <w:rsid w:val="00740A86"/>
    <w:rsid w:val="00762B93"/>
    <w:rsid w:val="00771E77"/>
    <w:rsid w:val="0078690D"/>
    <w:rsid w:val="00792D08"/>
    <w:rsid w:val="007952DD"/>
    <w:rsid w:val="0079693A"/>
    <w:rsid w:val="007C1373"/>
    <w:rsid w:val="007C2EB3"/>
    <w:rsid w:val="007C634D"/>
    <w:rsid w:val="007E1293"/>
    <w:rsid w:val="007E2AA3"/>
    <w:rsid w:val="007E3C31"/>
    <w:rsid w:val="007E4C70"/>
    <w:rsid w:val="007F1494"/>
    <w:rsid w:val="007F16F7"/>
    <w:rsid w:val="007F3647"/>
    <w:rsid w:val="007F469B"/>
    <w:rsid w:val="00800272"/>
    <w:rsid w:val="00807F34"/>
    <w:rsid w:val="00810D29"/>
    <w:rsid w:val="00823BB9"/>
    <w:rsid w:val="00847D41"/>
    <w:rsid w:val="00853E2E"/>
    <w:rsid w:val="00860E4A"/>
    <w:rsid w:val="00870377"/>
    <w:rsid w:val="008827C9"/>
    <w:rsid w:val="00883529"/>
    <w:rsid w:val="00891B70"/>
    <w:rsid w:val="00897D43"/>
    <w:rsid w:val="008A79A0"/>
    <w:rsid w:val="008B4A70"/>
    <w:rsid w:val="008B6E59"/>
    <w:rsid w:val="008C2FED"/>
    <w:rsid w:val="008C78A9"/>
    <w:rsid w:val="008D0BE3"/>
    <w:rsid w:val="008D486B"/>
    <w:rsid w:val="008D772D"/>
    <w:rsid w:val="00901871"/>
    <w:rsid w:val="0090392C"/>
    <w:rsid w:val="00930C70"/>
    <w:rsid w:val="009342FE"/>
    <w:rsid w:val="00955B8F"/>
    <w:rsid w:val="0095775A"/>
    <w:rsid w:val="00962F4C"/>
    <w:rsid w:val="009812DE"/>
    <w:rsid w:val="009B5A90"/>
    <w:rsid w:val="009B64F7"/>
    <w:rsid w:val="009C281F"/>
    <w:rsid w:val="009C4D25"/>
    <w:rsid w:val="009D4EB4"/>
    <w:rsid w:val="009D62BC"/>
    <w:rsid w:val="009E1912"/>
    <w:rsid w:val="009E2B66"/>
    <w:rsid w:val="009E5C6E"/>
    <w:rsid w:val="009F13D8"/>
    <w:rsid w:val="009F7C91"/>
    <w:rsid w:val="00A11EE8"/>
    <w:rsid w:val="00A2024C"/>
    <w:rsid w:val="00A204CE"/>
    <w:rsid w:val="00A31A10"/>
    <w:rsid w:val="00A43CE4"/>
    <w:rsid w:val="00A63815"/>
    <w:rsid w:val="00A73CAB"/>
    <w:rsid w:val="00A87D49"/>
    <w:rsid w:val="00A9089D"/>
    <w:rsid w:val="00A97439"/>
    <w:rsid w:val="00A97A6C"/>
    <w:rsid w:val="00AA7AB4"/>
    <w:rsid w:val="00AB060F"/>
    <w:rsid w:val="00AB3292"/>
    <w:rsid w:val="00AB4992"/>
    <w:rsid w:val="00AC109F"/>
    <w:rsid w:val="00AC78FF"/>
    <w:rsid w:val="00AD5E24"/>
    <w:rsid w:val="00AE019D"/>
    <w:rsid w:val="00AE39D0"/>
    <w:rsid w:val="00B00B4F"/>
    <w:rsid w:val="00B11187"/>
    <w:rsid w:val="00B14682"/>
    <w:rsid w:val="00B278F3"/>
    <w:rsid w:val="00B45A8E"/>
    <w:rsid w:val="00B56F09"/>
    <w:rsid w:val="00B57FF0"/>
    <w:rsid w:val="00B6682A"/>
    <w:rsid w:val="00B70D91"/>
    <w:rsid w:val="00B738CC"/>
    <w:rsid w:val="00B766D6"/>
    <w:rsid w:val="00B91D8A"/>
    <w:rsid w:val="00B95653"/>
    <w:rsid w:val="00B97E76"/>
    <w:rsid w:val="00BA2A5F"/>
    <w:rsid w:val="00BA38F0"/>
    <w:rsid w:val="00BB0A06"/>
    <w:rsid w:val="00BC081A"/>
    <w:rsid w:val="00BC2B6C"/>
    <w:rsid w:val="00BE512C"/>
    <w:rsid w:val="00BF3487"/>
    <w:rsid w:val="00BF428E"/>
    <w:rsid w:val="00BF4A7F"/>
    <w:rsid w:val="00C113BD"/>
    <w:rsid w:val="00C12210"/>
    <w:rsid w:val="00C13203"/>
    <w:rsid w:val="00C17107"/>
    <w:rsid w:val="00C37112"/>
    <w:rsid w:val="00C47EF0"/>
    <w:rsid w:val="00C6168A"/>
    <w:rsid w:val="00C73296"/>
    <w:rsid w:val="00C80EC1"/>
    <w:rsid w:val="00C82000"/>
    <w:rsid w:val="00C9430A"/>
    <w:rsid w:val="00CA2E2B"/>
    <w:rsid w:val="00CA46E4"/>
    <w:rsid w:val="00CA7738"/>
    <w:rsid w:val="00CB5F46"/>
    <w:rsid w:val="00CC050E"/>
    <w:rsid w:val="00CD1276"/>
    <w:rsid w:val="00CE3E29"/>
    <w:rsid w:val="00CE6A02"/>
    <w:rsid w:val="00CF6174"/>
    <w:rsid w:val="00D14579"/>
    <w:rsid w:val="00D169B8"/>
    <w:rsid w:val="00D2197E"/>
    <w:rsid w:val="00D25B9C"/>
    <w:rsid w:val="00D37F40"/>
    <w:rsid w:val="00D664A8"/>
    <w:rsid w:val="00D72AD7"/>
    <w:rsid w:val="00D7522F"/>
    <w:rsid w:val="00D82936"/>
    <w:rsid w:val="00D9035E"/>
    <w:rsid w:val="00D934DC"/>
    <w:rsid w:val="00D9387D"/>
    <w:rsid w:val="00DA020E"/>
    <w:rsid w:val="00DB3B95"/>
    <w:rsid w:val="00DB4E1D"/>
    <w:rsid w:val="00DC3D33"/>
    <w:rsid w:val="00DC6EC5"/>
    <w:rsid w:val="00DE15B3"/>
    <w:rsid w:val="00E11A13"/>
    <w:rsid w:val="00E53B57"/>
    <w:rsid w:val="00E56224"/>
    <w:rsid w:val="00E74F4B"/>
    <w:rsid w:val="00E826D6"/>
    <w:rsid w:val="00E92F14"/>
    <w:rsid w:val="00E96BA4"/>
    <w:rsid w:val="00EA00D6"/>
    <w:rsid w:val="00EB0740"/>
    <w:rsid w:val="00EB18A0"/>
    <w:rsid w:val="00EB1E40"/>
    <w:rsid w:val="00EB48D5"/>
    <w:rsid w:val="00EB6719"/>
    <w:rsid w:val="00ED46F3"/>
    <w:rsid w:val="00ED6E6E"/>
    <w:rsid w:val="00EE0E74"/>
    <w:rsid w:val="00EF0E6B"/>
    <w:rsid w:val="00F15A20"/>
    <w:rsid w:val="00F17363"/>
    <w:rsid w:val="00F2054F"/>
    <w:rsid w:val="00F2123B"/>
    <w:rsid w:val="00F460CD"/>
    <w:rsid w:val="00F472EA"/>
    <w:rsid w:val="00F57887"/>
    <w:rsid w:val="00F65ED5"/>
    <w:rsid w:val="00F77D15"/>
    <w:rsid w:val="00F833D4"/>
    <w:rsid w:val="00F83E90"/>
    <w:rsid w:val="00F978B5"/>
    <w:rsid w:val="00FA1076"/>
    <w:rsid w:val="00FA1349"/>
    <w:rsid w:val="00FA6E96"/>
    <w:rsid w:val="00FB10AF"/>
    <w:rsid w:val="00FB1F57"/>
    <w:rsid w:val="00FD4442"/>
    <w:rsid w:val="00FE78CB"/>
    <w:rsid w:val="00FF58CA"/>
    <w:rsid w:val="00FF6F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BB6C31"/>
  <w15:chartTrackingRefBased/>
  <w15:docId w15:val="{BB6E3AD1-FC20-0042-9D25-9289116A4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295D3E"/>
    <w:pPr>
      <w:suppressAutoHyphens/>
    </w:pPr>
    <w:rPr>
      <w:rFonts w:ascii="Times New Roman" w:eastAsia="Times New Roman" w:hAnsi="Times New Roman"/>
      <w:lang w:eastAsia="ar-SA"/>
    </w:rPr>
  </w:style>
  <w:style w:type="paragraph" w:styleId="Ttulo1">
    <w:name w:val="heading 1"/>
    <w:basedOn w:val="Normal"/>
    <w:next w:val="Normal"/>
    <w:link w:val="Ttulo1Char"/>
    <w:qFormat/>
    <w:rsid w:val="00675AC5"/>
    <w:pPr>
      <w:keepNext/>
      <w:tabs>
        <w:tab w:val="num" w:pos="432"/>
      </w:tabs>
      <w:suppressAutoHyphens w:val="0"/>
      <w:ind w:left="432" w:hanging="432"/>
      <w:jc w:val="both"/>
      <w:outlineLvl w:val="0"/>
    </w:pPr>
    <w:rPr>
      <w:rFonts w:ascii="Arial" w:hAnsi="Arial"/>
      <w:b/>
      <w:color w:val="0000FF"/>
      <w:sz w:val="24"/>
    </w:rPr>
  </w:style>
  <w:style w:type="paragraph" w:styleId="Ttulo2">
    <w:name w:val="heading 2"/>
    <w:basedOn w:val="Normal"/>
    <w:next w:val="Normal"/>
    <w:link w:val="Ttulo2Char"/>
    <w:qFormat/>
    <w:rsid w:val="00675AC5"/>
    <w:pPr>
      <w:keepNext/>
      <w:tabs>
        <w:tab w:val="num" w:pos="576"/>
      </w:tabs>
      <w:suppressAutoHyphens w:val="0"/>
      <w:ind w:left="576" w:hanging="576"/>
      <w:jc w:val="both"/>
      <w:outlineLvl w:val="1"/>
    </w:pPr>
    <w:rPr>
      <w:rFonts w:ascii="Arial" w:hAnsi="Arial"/>
      <w:sz w:val="24"/>
    </w:rPr>
  </w:style>
  <w:style w:type="paragraph" w:styleId="Ttulo3">
    <w:name w:val="heading 3"/>
    <w:basedOn w:val="Normal"/>
    <w:next w:val="Normal"/>
    <w:link w:val="Ttulo3Char"/>
    <w:qFormat/>
    <w:rsid w:val="00295D3E"/>
    <w:pPr>
      <w:keepNext/>
      <w:numPr>
        <w:ilvl w:val="2"/>
        <w:numId w:val="1"/>
      </w:numPr>
      <w:ind w:left="0" w:right="51" w:firstLine="0"/>
      <w:jc w:val="center"/>
      <w:outlineLvl w:val="2"/>
    </w:pPr>
    <w:rPr>
      <w:rFonts w:ascii="Arial" w:hAnsi="Arial"/>
      <w:sz w:val="24"/>
    </w:rPr>
  </w:style>
  <w:style w:type="paragraph" w:styleId="Ttulo4">
    <w:name w:val="heading 4"/>
    <w:basedOn w:val="Normal"/>
    <w:next w:val="Normal"/>
    <w:link w:val="Ttulo4Char"/>
    <w:qFormat/>
    <w:rsid w:val="00295D3E"/>
    <w:pPr>
      <w:keepNext/>
      <w:numPr>
        <w:ilvl w:val="3"/>
        <w:numId w:val="1"/>
      </w:numPr>
      <w:ind w:left="0" w:right="51" w:firstLine="0"/>
      <w:outlineLvl w:val="3"/>
    </w:pPr>
    <w:rPr>
      <w:rFonts w:ascii="Arial" w:hAnsi="Arial"/>
      <w:sz w:val="24"/>
    </w:rPr>
  </w:style>
  <w:style w:type="paragraph" w:styleId="Ttulo5">
    <w:name w:val="heading 5"/>
    <w:basedOn w:val="Normal"/>
    <w:next w:val="Normal"/>
    <w:link w:val="Ttulo5Char"/>
    <w:qFormat/>
    <w:rsid w:val="00675AC5"/>
    <w:pPr>
      <w:keepNext/>
      <w:tabs>
        <w:tab w:val="num" w:pos="1008"/>
      </w:tabs>
      <w:suppressAutoHyphens w:val="0"/>
      <w:ind w:left="1008" w:hanging="1008"/>
      <w:jc w:val="right"/>
      <w:outlineLvl w:val="4"/>
    </w:pPr>
    <w:rPr>
      <w:rFonts w:ascii="Arial" w:hAnsi="Arial"/>
      <w:b/>
    </w:rPr>
  </w:style>
  <w:style w:type="paragraph" w:styleId="Ttulo6">
    <w:name w:val="heading 6"/>
    <w:basedOn w:val="Normal"/>
    <w:next w:val="Normal"/>
    <w:link w:val="Ttulo6Char"/>
    <w:qFormat/>
    <w:rsid w:val="00675AC5"/>
    <w:pPr>
      <w:keepNext/>
      <w:tabs>
        <w:tab w:val="num" w:pos="1152"/>
      </w:tabs>
      <w:suppressAutoHyphens w:val="0"/>
      <w:ind w:left="1152" w:hanging="1152"/>
      <w:jc w:val="center"/>
      <w:outlineLvl w:val="5"/>
    </w:pPr>
    <w:rPr>
      <w:rFonts w:ascii="Arial" w:hAnsi="Arial"/>
      <w:b/>
    </w:rPr>
  </w:style>
  <w:style w:type="paragraph" w:styleId="Ttulo7">
    <w:name w:val="heading 7"/>
    <w:basedOn w:val="Normal"/>
    <w:next w:val="Normal"/>
    <w:link w:val="Ttulo7Char"/>
    <w:qFormat/>
    <w:rsid w:val="00675AC5"/>
    <w:pPr>
      <w:keepNext/>
      <w:suppressAutoHyphens w:val="0"/>
      <w:jc w:val="both"/>
      <w:outlineLvl w:val="6"/>
    </w:pPr>
    <w:rPr>
      <w:rFonts w:ascii="Arial" w:hAnsi="Arial"/>
      <w:b/>
      <w:lang w:eastAsia="pt-BR"/>
    </w:rPr>
  </w:style>
  <w:style w:type="paragraph" w:styleId="Ttulo8">
    <w:name w:val="heading 8"/>
    <w:basedOn w:val="Normal"/>
    <w:next w:val="Normal"/>
    <w:link w:val="Ttulo8Char"/>
    <w:qFormat/>
    <w:rsid w:val="00675AC5"/>
    <w:pPr>
      <w:keepNext/>
      <w:suppressAutoHyphens w:val="0"/>
      <w:spacing w:line="360" w:lineRule="auto"/>
      <w:jc w:val="center"/>
      <w:outlineLvl w:val="7"/>
    </w:pPr>
    <w:rPr>
      <w:rFonts w:ascii="Arial" w:hAnsi="Arial"/>
      <w:b/>
      <w:sz w:val="24"/>
      <w:u w:val="single"/>
      <w:lang w:eastAsia="pt-BR"/>
    </w:rPr>
  </w:style>
  <w:style w:type="paragraph" w:styleId="Ttulo9">
    <w:name w:val="heading 9"/>
    <w:basedOn w:val="Normal"/>
    <w:next w:val="Normal"/>
    <w:link w:val="Ttulo9Char"/>
    <w:qFormat/>
    <w:rsid w:val="00295D3E"/>
    <w:pPr>
      <w:keepNext/>
      <w:numPr>
        <w:ilvl w:val="8"/>
        <w:numId w:val="1"/>
      </w:numPr>
      <w:ind w:left="34" w:hanging="34"/>
      <w:jc w:val="both"/>
      <w:outlineLvl w:val="8"/>
    </w:pPr>
    <w:rPr>
      <w:rFonts w:ascii="Arial" w:hAnsi="Arial"/>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rsid w:val="00295D3E"/>
    <w:rPr>
      <w:rFonts w:ascii="Arial" w:eastAsia="Times New Roman" w:hAnsi="Arial"/>
      <w:sz w:val="24"/>
      <w:lang w:eastAsia="ar-SA"/>
    </w:rPr>
  </w:style>
  <w:style w:type="character" w:customStyle="1" w:styleId="Ttulo4Char">
    <w:name w:val="Título 4 Char"/>
    <w:basedOn w:val="Fontepargpadro"/>
    <w:link w:val="Ttulo4"/>
    <w:rsid w:val="00295D3E"/>
    <w:rPr>
      <w:rFonts w:ascii="Arial" w:eastAsia="Times New Roman" w:hAnsi="Arial"/>
      <w:sz w:val="24"/>
      <w:lang w:eastAsia="ar-SA"/>
    </w:rPr>
  </w:style>
  <w:style w:type="character" w:customStyle="1" w:styleId="Ttulo9Char">
    <w:name w:val="Título 9 Char"/>
    <w:basedOn w:val="Fontepargpadro"/>
    <w:link w:val="Ttulo9"/>
    <w:rsid w:val="00295D3E"/>
    <w:rPr>
      <w:rFonts w:ascii="Arial" w:eastAsia="Times New Roman" w:hAnsi="Arial"/>
      <w:sz w:val="24"/>
      <w:lang w:eastAsia="ar-SA"/>
    </w:rPr>
  </w:style>
  <w:style w:type="character" w:customStyle="1" w:styleId="WW8Num5z0">
    <w:name w:val="WW8Num5z0"/>
    <w:rsid w:val="00295D3E"/>
    <w:rPr>
      <w:b/>
    </w:rPr>
  </w:style>
  <w:style w:type="character" w:customStyle="1" w:styleId="WW8Num7z0">
    <w:name w:val="WW8Num7z0"/>
    <w:rsid w:val="00295D3E"/>
    <w:rPr>
      <w:rFonts w:ascii="Symbol" w:hAnsi="Symbol"/>
    </w:rPr>
  </w:style>
  <w:style w:type="character" w:customStyle="1" w:styleId="WW8Num8z0">
    <w:name w:val="WW8Num8z0"/>
    <w:rsid w:val="00295D3E"/>
    <w:rPr>
      <w:rFonts w:ascii="Symbol" w:hAnsi="Symbol"/>
    </w:rPr>
  </w:style>
  <w:style w:type="character" w:customStyle="1" w:styleId="WW8Num10z0">
    <w:name w:val="WW8Num10z0"/>
    <w:rsid w:val="00295D3E"/>
    <w:rPr>
      <w:rFonts w:ascii="Symbol" w:hAnsi="Symbol"/>
    </w:rPr>
  </w:style>
  <w:style w:type="character" w:customStyle="1" w:styleId="WW8Num17z1">
    <w:name w:val="WW8Num17z1"/>
    <w:rsid w:val="00295D3E"/>
    <w:rPr>
      <w:b/>
    </w:rPr>
  </w:style>
  <w:style w:type="character" w:customStyle="1" w:styleId="WW8Num18z0">
    <w:name w:val="WW8Num18z0"/>
    <w:rsid w:val="00295D3E"/>
    <w:rPr>
      <w:b w:val="0"/>
    </w:rPr>
  </w:style>
  <w:style w:type="character" w:customStyle="1" w:styleId="WW8Num32z0">
    <w:name w:val="WW8Num32z0"/>
    <w:rsid w:val="00295D3E"/>
    <w:rPr>
      <w:b w:val="0"/>
    </w:rPr>
  </w:style>
  <w:style w:type="character" w:customStyle="1" w:styleId="WW8Num34z1">
    <w:name w:val="WW8Num34z1"/>
    <w:rsid w:val="00295D3E"/>
    <w:rPr>
      <w:b w:val="0"/>
    </w:rPr>
  </w:style>
  <w:style w:type="character" w:customStyle="1" w:styleId="WW8Num34z2">
    <w:name w:val="WW8Num34z2"/>
    <w:rsid w:val="00295D3E"/>
    <w:rPr>
      <w:b/>
    </w:rPr>
  </w:style>
  <w:style w:type="character" w:customStyle="1" w:styleId="WW8Num37z0">
    <w:name w:val="WW8Num37z0"/>
    <w:rsid w:val="00295D3E"/>
    <w:rPr>
      <w:b w:val="0"/>
    </w:rPr>
  </w:style>
  <w:style w:type="character" w:customStyle="1" w:styleId="WW8Num38z0">
    <w:name w:val="WW8Num38z0"/>
    <w:rsid w:val="00295D3E"/>
    <w:rPr>
      <w:b/>
    </w:rPr>
  </w:style>
  <w:style w:type="character" w:customStyle="1" w:styleId="WW8Num39z1">
    <w:name w:val="WW8Num39z1"/>
    <w:rsid w:val="00295D3E"/>
    <w:rPr>
      <w:b/>
    </w:rPr>
  </w:style>
  <w:style w:type="character" w:customStyle="1" w:styleId="WW8Num40z1">
    <w:name w:val="WW8Num40z1"/>
    <w:rsid w:val="00295D3E"/>
    <w:rPr>
      <w:b w:val="0"/>
    </w:rPr>
  </w:style>
  <w:style w:type="character" w:customStyle="1" w:styleId="Fontepargpadro2">
    <w:name w:val="Fonte parág. padrão2"/>
    <w:rsid w:val="00295D3E"/>
  </w:style>
  <w:style w:type="character" w:customStyle="1" w:styleId="Absatz-Standardschriftart">
    <w:name w:val="Absatz-Standardschriftart"/>
    <w:rsid w:val="00295D3E"/>
  </w:style>
  <w:style w:type="character" w:customStyle="1" w:styleId="WW-Absatz-Standardschriftart">
    <w:name w:val="WW-Absatz-Standardschriftart"/>
    <w:rsid w:val="00295D3E"/>
  </w:style>
  <w:style w:type="character" w:customStyle="1" w:styleId="WW8Num4z0">
    <w:name w:val="WW8Num4z0"/>
    <w:rsid w:val="00295D3E"/>
    <w:rPr>
      <w:b/>
    </w:rPr>
  </w:style>
  <w:style w:type="character" w:customStyle="1" w:styleId="WW8Num6z0">
    <w:name w:val="WW8Num6z0"/>
    <w:rsid w:val="00295D3E"/>
    <w:rPr>
      <w:b w:val="0"/>
      <w:i w:val="0"/>
    </w:rPr>
  </w:style>
  <w:style w:type="character" w:customStyle="1" w:styleId="WW8Num7z1">
    <w:name w:val="WW8Num7z1"/>
    <w:rsid w:val="00295D3E"/>
    <w:rPr>
      <w:rFonts w:ascii="Courier New" w:hAnsi="Courier New" w:cs="Courier New"/>
    </w:rPr>
  </w:style>
  <w:style w:type="character" w:customStyle="1" w:styleId="WW8Num7z2">
    <w:name w:val="WW8Num7z2"/>
    <w:rsid w:val="00295D3E"/>
    <w:rPr>
      <w:rFonts w:ascii="Wingdings" w:hAnsi="Wingdings"/>
    </w:rPr>
  </w:style>
  <w:style w:type="character" w:customStyle="1" w:styleId="WW8Num9z0">
    <w:name w:val="WW8Num9z0"/>
    <w:rsid w:val="00295D3E"/>
    <w:rPr>
      <w:rFonts w:ascii="Symbol" w:hAnsi="Symbol"/>
    </w:rPr>
  </w:style>
  <w:style w:type="character" w:customStyle="1" w:styleId="WW8Num9z1">
    <w:name w:val="WW8Num9z1"/>
    <w:rsid w:val="00295D3E"/>
    <w:rPr>
      <w:rFonts w:ascii="Courier New" w:hAnsi="Courier New" w:cs="Courier New"/>
    </w:rPr>
  </w:style>
  <w:style w:type="character" w:customStyle="1" w:styleId="WW8Num9z2">
    <w:name w:val="WW8Num9z2"/>
    <w:rsid w:val="00295D3E"/>
    <w:rPr>
      <w:rFonts w:ascii="Wingdings" w:hAnsi="Wingdings"/>
    </w:rPr>
  </w:style>
  <w:style w:type="character" w:customStyle="1" w:styleId="WW8Num16z1">
    <w:name w:val="WW8Num16z1"/>
    <w:rsid w:val="00295D3E"/>
    <w:rPr>
      <w:b/>
    </w:rPr>
  </w:style>
  <w:style w:type="character" w:customStyle="1" w:styleId="Fontepargpadro1">
    <w:name w:val="Fonte parág. padrão1"/>
    <w:rsid w:val="00295D3E"/>
  </w:style>
  <w:style w:type="character" w:customStyle="1" w:styleId="Marcas">
    <w:name w:val="Marcas"/>
    <w:rsid w:val="00295D3E"/>
    <w:rPr>
      <w:rFonts w:ascii="OpenSymbol" w:eastAsia="OpenSymbol" w:hAnsi="OpenSymbol" w:cs="OpenSymbol"/>
    </w:rPr>
  </w:style>
  <w:style w:type="paragraph" w:customStyle="1" w:styleId="Ttulo20">
    <w:name w:val="Título2"/>
    <w:basedOn w:val="Normal"/>
    <w:next w:val="Corpodetexto"/>
    <w:rsid w:val="00295D3E"/>
    <w:pPr>
      <w:keepNext/>
      <w:spacing w:before="240" w:after="120"/>
    </w:pPr>
    <w:rPr>
      <w:rFonts w:ascii="Arial" w:eastAsia="Lucida Sans Unicode" w:hAnsi="Arial" w:cs="Tahoma"/>
      <w:sz w:val="28"/>
      <w:szCs w:val="28"/>
    </w:rPr>
  </w:style>
  <w:style w:type="paragraph" w:styleId="Corpodetexto">
    <w:name w:val="Body Text"/>
    <w:basedOn w:val="Normal"/>
    <w:link w:val="CorpodetextoChar"/>
    <w:rsid w:val="00295D3E"/>
    <w:pPr>
      <w:ind w:right="51"/>
      <w:jc w:val="both"/>
    </w:pPr>
    <w:rPr>
      <w:rFonts w:ascii="Arial" w:hAnsi="Arial"/>
      <w:sz w:val="24"/>
    </w:rPr>
  </w:style>
  <w:style w:type="character" w:customStyle="1" w:styleId="CorpodetextoChar">
    <w:name w:val="Corpo de texto Char"/>
    <w:basedOn w:val="Fontepargpadro"/>
    <w:link w:val="Corpodetexto"/>
    <w:rsid w:val="00295D3E"/>
    <w:rPr>
      <w:rFonts w:ascii="Arial" w:eastAsia="Times New Roman" w:hAnsi="Arial" w:cs="Times New Roman"/>
      <w:sz w:val="24"/>
      <w:szCs w:val="20"/>
      <w:lang w:eastAsia="ar-SA"/>
    </w:rPr>
  </w:style>
  <w:style w:type="paragraph" w:styleId="Lista">
    <w:name w:val="List"/>
    <w:basedOn w:val="Corpodetexto"/>
    <w:rsid w:val="00295D3E"/>
    <w:rPr>
      <w:rFonts w:cs="Tahoma"/>
    </w:rPr>
  </w:style>
  <w:style w:type="paragraph" w:customStyle="1" w:styleId="Legenda2">
    <w:name w:val="Legenda2"/>
    <w:basedOn w:val="Normal"/>
    <w:rsid w:val="00295D3E"/>
    <w:pPr>
      <w:suppressLineNumbers/>
      <w:spacing w:before="120" w:after="120"/>
    </w:pPr>
    <w:rPr>
      <w:rFonts w:cs="Tahoma"/>
      <w:i/>
      <w:iCs/>
      <w:sz w:val="24"/>
      <w:szCs w:val="24"/>
    </w:rPr>
  </w:style>
  <w:style w:type="paragraph" w:customStyle="1" w:styleId="ndice">
    <w:name w:val="Índice"/>
    <w:basedOn w:val="Normal"/>
    <w:rsid w:val="00295D3E"/>
    <w:pPr>
      <w:suppressLineNumbers/>
    </w:pPr>
    <w:rPr>
      <w:rFonts w:cs="Tahoma"/>
    </w:rPr>
  </w:style>
  <w:style w:type="paragraph" w:customStyle="1" w:styleId="Ttulo10">
    <w:name w:val="Título1"/>
    <w:basedOn w:val="Normal"/>
    <w:next w:val="Corpodetexto"/>
    <w:rsid w:val="00295D3E"/>
    <w:pPr>
      <w:keepNext/>
      <w:spacing w:before="240" w:after="120"/>
    </w:pPr>
    <w:rPr>
      <w:rFonts w:ascii="Arial" w:eastAsia="Lucida Sans Unicode" w:hAnsi="Arial" w:cs="Tahoma"/>
      <w:sz w:val="28"/>
      <w:szCs w:val="28"/>
    </w:rPr>
  </w:style>
  <w:style w:type="paragraph" w:customStyle="1" w:styleId="Legenda1">
    <w:name w:val="Legenda1"/>
    <w:basedOn w:val="Normal"/>
    <w:rsid w:val="00295D3E"/>
    <w:pPr>
      <w:suppressLineNumbers/>
      <w:spacing w:before="120" w:after="120"/>
    </w:pPr>
    <w:rPr>
      <w:rFonts w:cs="Tahoma"/>
      <w:i/>
      <w:iCs/>
      <w:sz w:val="24"/>
      <w:szCs w:val="24"/>
    </w:rPr>
  </w:style>
  <w:style w:type="paragraph" w:styleId="Ttulo">
    <w:name w:val="Title"/>
    <w:basedOn w:val="Normal"/>
    <w:next w:val="Subttulo"/>
    <w:link w:val="TtuloChar"/>
    <w:qFormat/>
    <w:rsid w:val="00295D3E"/>
    <w:pPr>
      <w:ind w:right="51"/>
      <w:jc w:val="center"/>
    </w:pPr>
    <w:rPr>
      <w:rFonts w:ascii="Arial" w:hAnsi="Arial"/>
      <w:b/>
      <w:sz w:val="28"/>
    </w:rPr>
  </w:style>
  <w:style w:type="character" w:customStyle="1" w:styleId="TtuloChar">
    <w:name w:val="Título Char"/>
    <w:basedOn w:val="Fontepargpadro"/>
    <w:link w:val="Ttulo"/>
    <w:rsid w:val="00295D3E"/>
    <w:rPr>
      <w:rFonts w:ascii="Arial" w:eastAsia="Times New Roman" w:hAnsi="Arial" w:cs="Times New Roman"/>
      <w:b/>
      <w:sz w:val="28"/>
      <w:szCs w:val="20"/>
      <w:lang w:eastAsia="ar-SA"/>
    </w:rPr>
  </w:style>
  <w:style w:type="paragraph" w:styleId="Subttulo">
    <w:name w:val="Subtitle"/>
    <w:basedOn w:val="Normal"/>
    <w:next w:val="Corpodetexto"/>
    <w:link w:val="SubttuloChar"/>
    <w:qFormat/>
    <w:rsid w:val="00295D3E"/>
    <w:pPr>
      <w:ind w:right="51"/>
      <w:jc w:val="center"/>
    </w:pPr>
    <w:rPr>
      <w:rFonts w:ascii="Arial" w:hAnsi="Arial"/>
      <w:b/>
      <w:sz w:val="22"/>
    </w:rPr>
  </w:style>
  <w:style w:type="character" w:customStyle="1" w:styleId="SubttuloChar">
    <w:name w:val="Subtítulo Char"/>
    <w:basedOn w:val="Fontepargpadro"/>
    <w:link w:val="Subttulo"/>
    <w:rsid w:val="00295D3E"/>
    <w:rPr>
      <w:rFonts w:ascii="Arial" w:eastAsia="Times New Roman" w:hAnsi="Arial" w:cs="Times New Roman"/>
      <w:b/>
      <w:szCs w:val="20"/>
      <w:lang w:eastAsia="ar-SA"/>
    </w:rPr>
  </w:style>
  <w:style w:type="paragraph" w:customStyle="1" w:styleId="Corpodetexto21">
    <w:name w:val="Corpo de texto 21"/>
    <w:basedOn w:val="Normal"/>
    <w:rsid w:val="00295D3E"/>
    <w:pPr>
      <w:ind w:right="51"/>
      <w:jc w:val="both"/>
    </w:pPr>
    <w:rPr>
      <w:rFonts w:ascii="Arial" w:hAnsi="Arial"/>
      <w:i/>
      <w:sz w:val="24"/>
      <w:u w:val="single"/>
    </w:rPr>
  </w:style>
  <w:style w:type="paragraph" w:styleId="Recuodecorpodetexto">
    <w:name w:val="Body Text Indent"/>
    <w:basedOn w:val="Normal"/>
    <w:link w:val="RecuodecorpodetextoChar"/>
    <w:rsid w:val="00295D3E"/>
    <w:pPr>
      <w:ind w:right="51" w:firstLine="708"/>
      <w:jc w:val="both"/>
    </w:pPr>
    <w:rPr>
      <w:rFonts w:ascii="Arial" w:hAnsi="Arial"/>
      <w:sz w:val="24"/>
    </w:rPr>
  </w:style>
  <w:style w:type="character" w:customStyle="1" w:styleId="RecuodecorpodetextoChar">
    <w:name w:val="Recuo de corpo de texto Char"/>
    <w:basedOn w:val="Fontepargpadro"/>
    <w:link w:val="Recuodecorpodetexto"/>
    <w:rsid w:val="00295D3E"/>
    <w:rPr>
      <w:rFonts w:ascii="Arial" w:eastAsia="Times New Roman" w:hAnsi="Arial" w:cs="Times New Roman"/>
      <w:sz w:val="24"/>
      <w:szCs w:val="20"/>
      <w:lang w:eastAsia="ar-SA"/>
    </w:rPr>
  </w:style>
  <w:style w:type="paragraph" w:customStyle="1" w:styleId="Contedodetabela">
    <w:name w:val="Conteúdo de tabela"/>
    <w:basedOn w:val="Normal"/>
    <w:rsid w:val="00295D3E"/>
    <w:pPr>
      <w:suppressLineNumbers/>
    </w:pPr>
  </w:style>
  <w:style w:type="paragraph" w:customStyle="1" w:styleId="Ttulodetabela">
    <w:name w:val="Título de tabela"/>
    <w:basedOn w:val="Contedodetabela"/>
    <w:rsid w:val="00295D3E"/>
    <w:pPr>
      <w:jc w:val="center"/>
    </w:pPr>
    <w:rPr>
      <w:b/>
      <w:bCs/>
    </w:rPr>
  </w:style>
  <w:style w:type="paragraph" w:styleId="Textodebalo">
    <w:name w:val="Balloon Text"/>
    <w:basedOn w:val="Normal"/>
    <w:link w:val="TextodebaloChar"/>
    <w:rsid w:val="00295D3E"/>
    <w:rPr>
      <w:rFonts w:ascii="Tahoma" w:hAnsi="Tahoma" w:cs="Tahoma"/>
      <w:sz w:val="16"/>
      <w:szCs w:val="16"/>
    </w:rPr>
  </w:style>
  <w:style w:type="character" w:customStyle="1" w:styleId="TextodebaloChar">
    <w:name w:val="Texto de balão Char"/>
    <w:basedOn w:val="Fontepargpadro"/>
    <w:link w:val="Textodebalo"/>
    <w:rsid w:val="00295D3E"/>
    <w:rPr>
      <w:rFonts w:ascii="Tahoma" w:eastAsia="Times New Roman" w:hAnsi="Tahoma" w:cs="Tahoma"/>
      <w:sz w:val="16"/>
      <w:szCs w:val="16"/>
      <w:lang w:eastAsia="ar-SA"/>
    </w:rPr>
  </w:style>
  <w:style w:type="paragraph" w:customStyle="1" w:styleId="PargrafodaLista1">
    <w:name w:val="Parágrafo da Lista1"/>
    <w:basedOn w:val="Normal"/>
    <w:rsid w:val="00295D3E"/>
    <w:pPr>
      <w:ind w:left="720"/>
    </w:pPr>
  </w:style>
  <w:style w:type="paragraph" w:customStyle="1" w:styleId="Standard">
    <w:name w:val="Standard"/>
    <w:rsid w:val="00295D3E"/>
    <w:pPr>
      <w:suppressAutoHyphens/>
      <w:autoSpaceDN w:val="0"/>
      <w:textAlignment w:val="baseline"/>
    </w:pPr>
    <w:rPr>
      <w:rFonts w:ascii="Times New Roman" w:eastAsia="Times New Roman" w:hAnsi="Times New Roman"/>
      <w:kern w:val="3"/>
      <w:sz w:val="24"/>
      <w:szCs w:val="24"/>
    </w:rPr>
  </w:style>
  <w:style w:type="paragraph" w:styleId="PargrafodaLista">
    <w:name w:val="List Paragraph"/>
    <w:basedOn w:val="Standard"/>
    <w:uiPriority w:val="34"/>
    <w:qFormat/>
    <w:rsid w:val="00295D3E"/>
    <w:pPr>
      <w:ind w:left="720"/>
    </w:pPr>
  </w:style>
  <w:style w:type="paragraph" w:customStyle="1" w:styleId="Default">
    <w:name w:val="Default"/>
    <w:rsid w:val="00295D3E"/>
    <w:pPr>
      <w:suppressAutoHyphens/>
      <w:autoSpaceDN w:val="0"/>
      <w:textAlignment w:val="baseline"/>
    </w:pPr>
    <w:rPr>
      <w:rFonts w:ascii="Arial" w:eastAsia="Times New Roman" w:hAnsi="Arial" w:cs="Arial"/>
      <w:color w:val="000000"/>
      <w:kern w:val="3"/>
      <w:sz w:val="24"/>
      <w:szCs w:val="24"/>
    </w:rPr>
  </w:style>
  <w:style w:type="paragraph" w:customStyle="1" w:styleId="PargrafodaLista10">
    <w:name w:val="Parágrafo da Lista1"/>
    <w:basedOn w:val="Normal"/>
    <w:rsid w:val="00295D3E"/>
    <w:pPr>
      <w:ind w:left="720"/>
    </w:pPr>
    <w:rPr>
      <w:kern w:val="1"/>
      <w:sz w:val="24"/>
      <w:szCs w:val="24"/>
    </w:rPr>
  </w:style>
  <w:style w:type="paragraph" w:styleId="Corpodetexto2">
    <w:name w:val="Body Text 2"/>
    <w:basedOn w:val="Normal"/>
    <w:link w:val="Corpodetexto2Char"/>
    <w:unhideWhenUsed/>
    <w:rsid w:val="00EB0740"/>
    <w:pPr>
      <w:spacing w:after="120" w:line="480" w:lineRule="auto"/>
    </w:pPr>
  </w:style>
  <w:style w:type="character" w:customStyle="1" w:styleId="Corpodetexto2Char">
    <w:name w:val="Corpo de texto 2 Char"/>
    <w:basedOn w:val="Fontepargpadro"/>
    <w:link w:val="Corpodetexto2"/>
    <w:rsid w:val="00EB0740"/>
    <w:rPr>
      <w:rFonts w:ascii="Times New Roman" w:eastAsia="Times New Roman" w:hAnsi="Times New Roman" w:cs="Times New Roman"/>
      <w:sz w:val="20"/>
      <w:szCs w:val="20"/>
      <w:lang w:eastAsia="ar-SA"/>
    </w:rPr>
  </w:style>
  <w:style w:type="character" w:customStyle="1" w:styleId="Ttulo1Char">
    <w:name w:val="Título 1 Char"/>
    <w:basedOn w:val="Fontepargpadro"/>
    <w:link w:val="Ttulo1"/>
    <w:rsid w:val="00675AC5"/>
    <w:rPr>
      <w:rFonts w:ascii="Arial" w:eastAsia="Times New Roman" w:hAnsi="Arial" w:cs="Times New Roman"/>
      <w:b/>
      <w:color w:val="0000FF"/>
      <w:sz w:val="24"/>
      <w:szCs w:val="20"/>
      <w:lang w:eastAsia="ar-SA"/>
    </w:rPr>
  </w:style>
  <w:style w:type="character" w:customStyle="1" w:styleId="Ttulo2Char">
    <w:name w:val="Título 2 Char"/>
    <w:basedOn w:val="Fontepargpadro"/>
    <w:link w:val="Ttulo2"/>
    <w:rsid w:val="00675AC5"/>
    <w:rPr>
      <w:rFonts w:ascii="Arial" w:eastAsia="Times New Roman" w:hAnsi="Arial" w:cs="Times New Roman"/>
      <w:sz w:val="24"/>
      <w:szCs w:val="20"/>
      <w:lang w:eastAsia="ar-SA"/>
    </w:rPr>
  </w:style>
  <w:style w:type="character" w:customStyle="1" w:styleId="Ttulo5Char">
    <w:name w:val="Título 5 Char"/>
    <w:basedOn w:val="Fontepargpadro"/>
    <w:link w:val="Ttulo5"/>
    <w:rsid w:val="00675AC5"/>
    <w:rPr>
      <w:rFonts w:ascii="Arial" w:eastAsia="Times New Roman" w:hAnsi="Arial" w:cs="Times New Roman"/>
      <w:b/>
      <w:sz w:val="20"/>
      <w:szCs w:val="20"/>
      <w:lang w:eastAsia="ar-SA"/>
    </w:rPr>
  </w:style>
  <w:style w:type="character" w:customStyle="1" w:styleId="Ttulo6Char">
    <w:name w:val="Título 6 Char"/>
    <w:basedOn w:val="Fontepargpadro"/>
    <w:link w:val="Ttulo6"/>
    <w:rsid w:val="00675AC5"/>
    <w:rPr>
      <w:rFonts w:ascii="Arial" w:eastAsia="Times New Roman" w:hAnsi="Arial" w:cs="Times New Roman"/>
      <w:b/>
      <w:sz w:val="20"/>
      <w:szCs w:val="20"/>
      <w:lang w:eastAsia="ar-SA"/>
    </w:rPr>
  </w:style>
  <w:style w:type="character" w:customStyle="1" w:styleId="Ttulo7Char">
    <w:name w:val="Título 7 Char"/>
    <w:basedOn w:val="Fontepargpadro"/>
    <w:link w:val="Ttulo7"/>
    <w:rsid w:val="00675AC5"/>
    <w:rPr>
      <w:rFonts w:ascii="Arial" w:eastAsia="Times New Roman" w:hAnsi="Arial" w:cs="Times New Roman"/>
      <w:b/>
      <w:sz w:val="20"/>
      <w:szCs w:val="20"/>
      <w:lang w:eastAsia="pt-BR"/>
    </w:rPr>
  </w:style>
  <w:style w:type="character" w:customStyle="1" w:styleId="Ttulo8Char">
    <w:name w:val="Título 8 Char"/>
    <w:basedOn w:val="Fontepargpadro"/>
    <w:link w:val="Ttulo8"/>
    <w:rsid w:val="00675AC5"/>
    <w:rPr>
      <w:rFonts w:ascii="Arial" w:eastAsia="Times New Roman" w:hAnsi="Arial" w:cs="Times New Roman"/>
      <w:b/>
      <w:sz w:val="24"/>
      <w:szCs w:val="20"/>
      <w:u w:val="single"/>
      <w:lang w:eastAsia="pt-BR"/>
    </w:rPr>
  </w:style>
  <w:style w:type="character" w:styleId="Nmerodepgina">
    <w:name w:val="page number"/>
    <w:basedOn w:val="Fontepargpadro"/>
    <w:rsid w:val="00675AC5"/>
  </w:style>
  <w:style w:type="paragraph" w:customStyle="1" w:styleId="Ttulo30">
    <w:name w:val="Título3"/>
    <w:basedOn w:val="Normal"/>
    <w:next w:val="Corpodetexto"/>
    <w:rsid w:val="00675AC5"/>
    <w:pPr>
      <w:keepNext/>
      <w:suppressAutoHyphens w:val="0"/>
      <w:spacing w:before="240" w:after="120"/>
    </w:pPr>
    <w:rPr>
      <w:rFonts w:ascii="Arial" w:eastAsia="Lucida Sans Unicode" w:hAnsi="Arial" w:cs="Tahoma"/>
      <w:sz w:val="28"/>
      <w:szCs w:val="28"/>
    </w:rPr>
  </w:style>
  <w:style w:type="paragraph" w:styleId="Cabealho">
    <w:name w:val="header"/>
    <w:basedOn w:val="Normal"/>
    <w:link w:val="CabealhoChar"/>
    <w:rsid w:val="00675AC5"/>
    <w:pPr>
      <w:tabs>
        <w:tab w:val="center" w:pos="4419"/>
        <w:tab w:val="right" w:pos="8838"/>
      </w:tabs>
      <w:suppressAutoHyphens w:val="0"/>
    </w:pPr>
  </w:style>
  <w:style w:type="character" w:customStyle="1" w:styleId="CabealhoChar">
    <w:name w:val="Cabeçalho Char"/>
    <w:basedOn w:val="Fontepargpadro"/>
    <w:link w:val="Cabealho"/>
    <w:rsid w:val="00675AC5"/>
    <w:rPr>
      <w:rFonts w:ascii="Times New Roman" w:eastAsia="Times New Roman" w:hAnsi="Times New Roman" w:cs="Times New Roman"/>
      <w:sz w:val="20"/>
      <w:szCs w:val="20"/>
      <w:lang w:eastAsia="ar-SA"/>
    </w:rPr>
  </w:style>
  <w:style w:type="paragraph" w:styleId="Rodap">
    <w:name w:val="footer"/>
    <w:basedOn w:val="Normal"/>
    <w:link w:val="RodapChar"/>
    <w:rsid w:val="00675AC5"/>
    <w:pPr>
      <w:tabs>
        <w:tab w:val="center" w:pos="4419"/>
        <w:tab w:val="right" w:pos="8838"/>
      </w:tabs>
      <w:suppressAutoHyphens w:val="0"/>
    </w:pPr>
  </w:style>
  <w:style w:type="character" w:customStyle="1" w:styleId="RodapChar">
    <w:name w:val="Rodapé Char"/>
    <w:basedOn w:val="Fontepargpadro"/>
    <w:link w:val="Rodap"/>
    <w:rsid w:val="00675AC5"/>
    <w:rPr>
      <w:rFonts w:ascii="Times New Roman" w:eastAsia="Times New Roman" w:hAnsi="Times New Roman" w:cs="Times New Roman"/>
      <w:sz w:val="20"/>
      <w:szCs w:val="20"/>
      <w:lang w:eastAsia="ar-SA"/>
    </w:rPr>
  </w:style>
  <w:style w:type="paragraph" w:customStyle="1" w:styleId="Recuodecorpodetexto31">
    <w:name w:val="Recuo de corpo de texto 31"/>
    <w:basedOn w:val="Normal"/>
    <w:rsid w:val="00675AC5"/>
    <w:pPr>
      <w:suppressAutoHyphens w:val="0"/>
      <w:ind w:left="2127"/>
      <w:jc w:val="both"/>
    </w:pPr>
    <w:rPr>
      <w:rFonts w:ascii="Arial" w:hAnsi="Arial"/>
      <w:sz w:val="22"/>
    </w:rPr>
  </w:style>
  <w:style w:type="paragraph" w:customStyle="1" w:styleId="DivisodeTabelas">
    <w:name w:val="Divisão de Tabelas"/>
    <w:basedOn w:val="Normal"/>
    <w:rsid w:val="00675AC5"/>
    <w:pPr>
      <w:suppressAutoHyphens w:val="0"/>
      <w:spacing w:line="20" w:lineRule="exact"/>
    </w:pPr>
  </w:style>
  <w:style w:type="paragraph" w:styleId="Textoembloco">
    <w:name w:val="Block Text"/>
    <w:basedOn w:val="Normal"/>
    <w:rsid w:val="00675AC5"/>
    <w:pPr>
      <w:suppressAutoHyphens w:val="0"/>
      <w:ind w:left="460" w:right="51" w:hanging="460"/>
      <w:jc w:val="both"/>
    </w:pPr>
    <w:rPr>
      <w:rFonts w:ascii="Arial" w:hAnsi="Arial"/>
      <w:sz w:val="22"/>
      <w:lang w:eastAsia="pt-BR"/>
    </w:rPr>
  </w:style>
  <w:style w:type="paragraph" w:styleId="Corpodetexto3">
    <w:name w:val="Body Text 3"/>
    <w:basedOn w:val="Normal"/>
    <w:link w:val="Corpodetexto3Char"/>
    <w:rsid w:val="00675AC5"/>
    <w:pPr>
      <w:suppressAutoHyphens w:val="0"/>
      <w:ind w:right="51"/>
      <w:jc w:val="both"/>
    </w:pPr>
    <w:rPr>
      <w:rFonts w:ascii="Arial" w:hAnsi="Arial"/>
      <w:lang w:eastAsia="pt-BR"/>
    </w:rPr>
  </w:style>
  <w:style w:type="character" w:customStyle="1" w:styleId="Corpodetexto3Char">
    <w:name w:val="Corpo de texto 3 Char"/>
    <w:basedOn w:val="Fontepargpadro"/>
    <w:link w:val="Corpodetexto3"/>
    <w:rsid w:val="00675AC5"/>
    <w:rPr>
      <w:rFonts w:ascii="Arial" w:eastAsia="Times New Roman" w:hAnsi="Arial" w:cs="Times New Roman"/>
      <w:sz w:val="20"/>
      <w:szCs w:val="20"/>
      <w:lang w:eastAsia="pt-BR"/>
    </w:rPr>
  </w:style>
  <w:style w:type="paragraph" w:styleId="Recuodecorpodetexto2">
    <w:name w:val="Body Text Indent 2"/>
    <w:basedOn w:val="Normal"/>
    <w:link w:val="Recuodecorpodetexto2Char"/>
    <w:rsid w:val="00675AC5"/>
    <w:pPr>
      <w:suppressAutoHyphens w:val="0"/>
      <w:ind w:left="435"/>
      <w:jc w:val="both"/>
    </w:pPr>
    <w:rPr>
      <w:rFonts w:ascii="Arial" w:hAnsi="Arial"/>
      <w:lang w:eastAsia="pt-BR"/>
    </w:rPr>
  </w:style>
  <w:style w:type="character" w:customStyle="1" w:styleId="Recuodecorpodetexto2Char">
    <w:name w:val="Recuo de corpo de texto 2 Char"/>
    <w:basedOn w:val="Fontepargpadro"/>
    <w:link w:val="Recuodecorpodetexto2"/>
    <w:rsid w:val="00675AC5"/>
    <w:rPr>
      <w:rFonts w:ascii="Arial" w:eastAsia="Times New Roman" w:hAnsi="Arial" w:cs="Times New Roman"/>
      <w:sz w:val="20"/>
      <w:szCs w:val="20"/>
      <w:lang w:eastAsia="pt-BR"/>
    </w:rPr>
  </w:style>
  <w:style w:type="paragraph" w:styleId="Recuodecorpodetexto3">
    <w:name w:val="Body Text Indent 3"/>
    <w:basedOn w:val="Normal"/>
    <w:link w:val="Recuodecorpodetexto3Char"/>
    <w:rsid w:val="00675AC5"/>
    <w:pPr>
      <w:suppressAutoHyphens w:val="0"/>
      <w:ind w:firstLine="708"/>
      <w:jc w:val="both"/>
    </w:pPr>
    <w:rPr>
      <w:rFonts w:ascii="Arial" w:hAnsi="Arial"/>
      <w:sz w:val="24"/>
      <w:lang w:eastAsia="pt-BR"/>
    </w:rPr>
  </w:style>
  <w:style w:type="character" w:customStyle="1" w:styleId="Recuodecorpodetexto3Char">
    <w:name w:val="Recuo de corpo de texto 3 Char"/>
    <w:basedOn w:val="Fontepargpadro"/>
    <w:link w:val="Recuodecorpodetexto3"/>
    <w:rsid w:val="00675AC5"/>
    <w:rPr>
      <w:rFonts w:ascii="Arial" w:eastAsia="Times New Roman" w:hAnsi="Arial" w:cs="Times New Roman"/>
      <w:sz w:val="24"/>
      <w:szCs w:val="20"/>
      <w:lang w:eastAsia="pt-BR"/>
    </w:rPr>
  </w:style>
  <w:style w:type="paragraph" w:customStyle="1" w:styleId="xl65">
    <w:name w:val="xl65"/>
    <w:basedOn w:val="Normal"/>
    <w:rsid w:val="00675AC5"/>
    <w:pPr>
      <w:shd w:val="clear" w:color="000000" w:fill="FFFFFF"/>
      <w:suppressAutoHyphens w:val="0"/>
      <w:spacing w:before="100" w:beforeAutospacing="1" w:after="100" w:afterAutospacing="1"/>
      <w:jc w:val="right"/>
    </w:pPr>
    <w:rPr>
      <w:rFonts w:ascii="Arial" w:hAnsi="Arial" w:cs="Arial"/>
      <w:sz w:val="16"/>
      <w:szCs w:val="16"/>
      <w:lang w:eastAsia="pt-BR"/>
    </w:rPr>
  </w:style>
  <w:style w:type="paragraph" w:customStyle="1" w:styleId="xl66">
    <w:name w:val="xl66"/>
    <w:basedOn w:val="Normal"/>
    <w:rsid w:val="00675AC5"/>
    <w:pPr>
      <w:shd w:val="clear" w:color="000000" w:fill="FFFFFF"/>
      <w:suppressAutoHyphens w:val="0"/>
      <w:spacing w:before="100" w:beforeAutospacing="1" w:after="100" w:afterAutospacing="1"/>
      <w:jc w:val="center"/>
    </w:pPr>
    <w:rPr>
      <w:rFonts w:ascii="Arial" w:hAnsi="Arial" w:cs="Arial"/>
      <w:sz w:val="16"/>
      <w:szCs w:val="16"/>
      <w:lang w:eastAsia="pt-BR"/>
    </w:rPr>
  </w:style>
  <w:style w:type="paragraph" w:customStyle="1" w:styleId="xl67">
    <w:name w:val="xl67"/>
    <w:basedOn w:val="Normal"/>
    <w:rsid w:val="00675AC5"/>
    <w:pPr>
      <w:shd w:val="clear" w:color="000000" w:fill="FFFFFF"/>
      <w:suppressAutoHyphens w:val="0"/>
      <w:spacing w:before="100" w:beforeAutospacing="1" w:after="100" w:afterAutospacing="1"/>
      <w:jc w:val="right"/>
    </w:pPr>
    <w:rPr>
      <w:rFonts w:ascii="Arial" w:hAnsi="Arial" w:cs="Arial"/>
      <w:sz w:val="16"/>
      <w:szCs w:val="16"/>
      <w:lang w:eastAsia="pt-BR"/>
    </w:rPr>
  </w:style>
  <w:style w:type="paragraph" w:customStyle="1" w:styleId="xl68">
    <w:name w:val="xl68"/>
    <w:basedOn w:val="Normal"/>
    <w:rsid w:val="00675AC5"/>
    <w:pPr>
      <w:shd w:val="clear" w:color="000000" w:fill="FFFFFF"/>
      <w:suppressAutoHyphens w:val="0"/>
      <w:spacing w:before="100" w:beforeAutospacing="1" w:after="100" w:afterAutospacing="1"/>
    </w:pPr>
    <w:rPr>
      <w:sz w:val="24"/>
      <w:szCs w:val="24"/>
      <w:lang w:eastAsia="pt-BR"/>
    </w:rPr>
  </w:style>
  <w:style w:type="paragraph" w:customStyle="1" w:styleId="xl69">
    <w:name w:val="xl69"/>
    <w:basedOn w:val="Normal"/>
    <w:rsid w:val="00675AC5"/>
    <w:pPr>
      <w:shd w:val="clear" w:color="000000" w:fill="FFFFFF"/>
      <w:suppressAutoHyphens w:val="0"/>
      <w:spacing w:before="100" w:beforeAutospacing="1" w:after="100" w:afterAutospacing="1"/>
      <w:jc w:val="center"/>
    </w:pPr>
    <w:rPr>
      <w:sz w:val="24"/>
      <w:szCs w:val="24"/>
      <w:lang w:eastAsia="pt-BR"/>
    </w:rPr>
  </w:style>
  <w:style w:type="paragraph" w:customStyle="1" w:styleId="xl70">
    <w:name w:val="xl70"/>
    <w:basedOn w:val="Normal"/>
    <w:rsid w:val="00675AC5"/>
    <w:pPr>
      <w:shd w:val="clear" w:color="000000" w:fill="FFFFFF"/>
      <w:suppressAutoHyphens w:val="0"/>
      <w:spacing w:before="100" w:beforeAutospacing="1" w:after="100" w:afterAutospacing="1"/>
    </w:pPr>
    <w:rPr>
      <w:sz w:val="24"/>
      <w:szCs w:val="24"/>
      <w:lang w:eastAsia="pt-BR"/>
    </w:rPr>
  </w:style>
  <w:style w:type="paragraph" w:customStyle="1" w:styleId="xl71">
    <w:name w:val="xl71"/>
    <w:basedOn w:val="Normal"/>
    <w:rsid w:val="00675AC5"/>
    <w:pPr>
      <w:shd w:val="clear" w:color="000000" w:fill="FFFFFF"/>
      <w:suppressAutoHyphens w:val="0"/>
      <w:spacing w:before="100" w:beforeAutospacing="1" w:after="100" w:afterAutospacing="1"/>
    </w:pPr>
    <w:rPr>
      <w:rFonts w:ascii="Arial" w:hAnsi="Arial" w:cs="Arial"/>
      <w:sz w:val="9"/>
      <w:szCs w:val="9"/>
      <w:lang w:eastAsia="pt-BR"/>
    </w:rPr>
  </w:style>
  <w:style w:type="paragraph" w:customStyle="1" w:styleId="xl72">
    <w:name w:val="xl72"/>
    <w:basedOn w:val="Normal"/>
    <w:rsid w:val="00675AC5"/>
    <w:pPr>
      <w:shd w:val="clear" w:color="000000" w:fill="FFFFFF"/>
      <w:suppressAutoHyphens w:val="0"/>
      <w:spacing w:before="100" w:beforeAutospacing="1" w:after="100" w:afterAutospacing="1"/>
      <w:jc w:val="right"/>
    </w:pPr>
    <w:rPr>
      <w:rFonts w:ascii="Arial" w:hAnsi="Arial" w:cs="Arial"/>
      <w:sz w:val="16"/>
      <w:szCs w:val="16"/>
      <w:lang w:eastAsia="pt-BR"/>
    </w:rPr>
  </w:style>
  <w:style w:type="paragraph" w:customStyle="1" w:styleId="xl73">
    <w:name w:val="xl73"/>
    <w:basedOn w:val="Normal"/>
    <w:rsid w:val="00675AC5"/>
    <w:pPr>
      <w:shd w:val="clear" w:color="000000" w:fill="FFFFFF"/>
      <w:suppressAutoHyphens w:val="0"/>
      <w:spacing w:before="100" w:beforeAutospacing="1" w:after="100" w:afterAutospacing="1"/>
      <w:jc w:val="right"/>
    </w:pPr>
    <w:rPr>
      <w:sz w:val="24"/>
      <w:szCs w:val="24"/>
      <w:lang w:eastAsia="pt-BR"/>
    </w:rPr>
  </w:style>
  <w:style w:type="paragraph" w:customStyle="1" w:styleId="xl74">
    <w:name w:val="xl74"/>
    <w:basedOn w:val="Normal"/>
    <w:rsid w:val="00675AC5"/>
    <w:pPr>
      <w:shd w:val="clear" w:color="000000" w:fill="FFFFFF"/>
      <w:suppressAutoHyphens w:val="0"/>
      <w:spacing w:before="100" w:beforeAutospacing="1" w:after="100" w:afterAutospacing="1"/>
      <w:jc w:val="right"/>
    </w:pPr>
    <w:rPr>
      <w:rFonts w:ascii="Arial" w:hAnsi="Arial" w:cs="Arial"/>
      <w:sz w:val="24"/>
      <w:szCs w:val="24"/>
      <w:lang w:eastAsia="pt-BR"/>
    </w:rPr>
  </w:style>
  <w:style w:type="paragraph" w:customStyle="1" w:styleId="xl75">
    <w:name w:val="xl75"/>
    <w:basedOn w:val="Normal"/>
    <w:rsid w:val="00675AC5"/>
    <w:pPr>
      <w:shd w:val="clear" w:color="000000" w:fill="FFFFFF"/>
      <w:suppressAutoHyphens w:val="0"/>
      <w:spacing w:before="100" w:beforeAutospacing="1" w:after="100" w:afterAutospacing="1"/>
    </w:pPr>
    <w:rPr>
      <w:rFonts w:ascii="Arial" w:hAnsi="Arial" w:cs="Arial"/>
      <w:sz w:val="24"/>
      <w:szCs w:val="24"/>
      <w:lang w:eastAsia="pt-BR"/>
    </w:rPr>
  </w:style>
  <w:style w:type="paragraph" w:customStyle="1" w:styleId="xl76">
    <w:name w:val="xl76"/>
    <w:basedOn w:val="Normal"/>
    <w:rsid w:val="00675AC5"/>
    <w:pPr>
      <w:shd w:val="clear" w:color="000000" w:fill="FFFFFF"/>
      <w:suppressAutoHyphens w:val="0"/>
      <w:spacing w:before="100" w:beforeAutospacing="1" w:after="100" w:afterAutospacing="1"/>
    </w:pPr>
    <w:rPr>
      <w:rFonts w:ascii="Arial" w:hAnsi="Arial" w:cs="Arial"/>
      <w:b/>
      <w:bCs/>
      <w:sz w:val="14"/>
      <w:szCs w:val="14"/>
      <w:lang w:eastAsia="pt-BR"/>
    </w:rPr>
  </w:style>
  <w:style w:type="paragraph" w:customStyle="1" w:styleId="xl77">
    <w:name w:val="xl77"/>
    <w:basedOn w:val="Normal"/>
    <w:rsid w:val="00675AC5"/>
    <w:pPr>
      <w:shd w:val="clear" w:color="000000" w:fill="FFFFFF"/>
      <w:suppressAutoHyphens w:val="0"/>
      <w:spacing w:before="100" w:beforeAutospacing="1" w:after="100" w:afterAutospacing="1"/>
    </w:pPr>
    <w:rPr>
      <w:rFonts w:ascii="Arial" w:hAnsi="Arial" w:cs="Arial"/>
      <w:sz w:val="16"/>
      <w:szCs w:val="16"/>
      <w:lang w:eastAsia="pt-BR"/>
    </w:rPr>
  </w:style>
  <w:style w:type="paragraph" w:customStyle="1" w:styleId="xl78">
    <w:name w:val="xl78"/>
    <w:basedOn w:val="Normal"/>
    <w:rsid w:val="00675AC5"/>
    <w:pPr>
      <w:shd w:val="clear" w:color="000000" w:fill="FFFFFF"/>
      <w:suppressAutoHyphens w:val="0"/>
      <w:spacing w:before="100" w:beforeAutospacing="1" w:after="100" w:afterAutospacing="1"/>
      <w:jc w:val="right"/>
    </w:pPr>
    <w:rPr>
      <w:rFonts w:ascii="Arial" w:hAnsi="Arial" w:cs="Arial"/>
      <w:sz w:val="18"/>
      <w:szCs w:val="18"/>
      <w:lang w:eastAsia="pt-BR"/>
    </w:rPr>
  </w:style>
  <w:style w:type="paragraph" w:customStyle="1" w:styleId="xl79">
    <w:name w:val="xl79"/>
    <w:basedOn w:val="Normal"/>
    <w:rsid w:val="00675AC5"/>
    <w:pPr>
      <w:shd w:val="clear" w:color="000000" w:fill="FFFFFF"/>
      <w:suppressAutoHyphens w:val="0"/>
      <w:spacing w:before="100" w:beforeAutospacing="1" w:after="100" w:afterAutospacing="1"/>
    </w:pPr>
    <w:rPr>
      <w:rFonts w:ascii="Arial" w:hAnsi="Arial" w:cs="Arial"/>
      <w:b/>
      <w:bCs/>
      <w:sz w:val="24"/>
      <w:szCs w:val="24"/>
      <w:lang w:eastAsia="pt-BR"/>
    </w:rPr>
  </w:style>
  <w:style w:type="paragraph" w:customStyle="1" w:styleId="xl80">
    <w:name w:val="xl80"/>
    <w:basedOn w:val="Normal"/>
    <w:rsid w:val="00675AC5"/>
    <w:pPr>
      <w:shd w:val="clear" w:color="000000" w:fill="FFFFFF"/>
      <w:suppressAutoHyphens w:val="0"/>
      <w:spacing w:before="100" w:beforeAutospacing="1" w:after="100" w:afterAutospacing="1"/>
    </w:pPr>
    <w:rPr>
      <w:rFonts w:ascii="Arial" w:hAnsi="Arial" w:cs="Arial"/>
      <w:b/>
      <w:bCs/>
      <w:sz w:val="18"/>
      <w:szCs w:val="18"/>
      <w:lang w:eastAsia="pt-BR"/>
    </w:rPr>
  </w:style>
  <w:style w:type="paragraph" w:customStyle="1" w:styleId="xl81">
    <w:name w:val="xl81"/>
    <w:basedOn w:val="Normal"/>
    <w:rsid w:val="00675AC5"/>
    <w:pPr>
      <w:shd w:val="clear" w:color="000000" w:fill="FFFFFF"/>
      <w:suppressAutoHyphens w:val="0"/>
      <w:spacing w:before="100" w:beforeAutospacing="1" w:after="100" w:afterAutospacing="1"/>
      <w:jc w:val="right"/>
    </w:pPr>
    <w:rPr>
      <w:rFonts w:ascii="Arial" w:hAnsi="Arial" w:cs="Arial"/>
      <w:b/>
      <w:bCs/>
      <w:sz w:val="18"/>
      <w:szCs w:val="18"/>
      <w:lang w:eastAsia="pt-BR"/>
    </w:rPr>
  </w:style>
  <w:style w:type="paragraph" w:customStyle="1" w:styleId="xl82">
    <w:name w:val="xl82"/>
    <w:basedOn w:val="Normal"/>
    <w:rsid w:val="00675AC5"/>
    <w:pPr>
      <w:shd w:val="clear" w:color="000000" w:fill="FFFFFF"/>
      <w:suppressAutoHyphens w:val="0"/>
      <w:spacing w:before="100" w:beforeAutospacing="1" w:after="100" w:afterAutospacing="1"/>
      <w:jc w:val="right"/>
    </w:pPr>
    <w:rPr>
      <w:rFonts w:ascii="Arial" w:hAnsi="Arial" w:cs="Arial"/>
      <w:sz w:val="18"/>
      <w:szCs w:val="18"/>
      <w:lang w:eastAsia="pt-BR"/>
    </w:rPr>
  </w:style>
  <w:style w:type="paragraph" w:customStyle="1" w:styleId="xl83">
    <w:name w:val="xl83"/>
    <w:basedOn w:val="Normal"/>
    <w:rsid w:val="00675AC5"/>
    <w:pPr>
      <w:shd w:val="clear" w:color="000000" w:fill="FFFFFF"/>
      <w:suppressAutoHyphens w:val="0"/>
      <w:spacing w:before="100" w:beforeAutospacing="1" w:after="100" w:afterAutospacing="1"/>
    </w:pPr>
    <w:rPr>
      <w:rFonts w:ascii="Arial" w:hAnsi="Arial" w:cs="Arial"/>
      <w:b/>
      <w:bCs/>
      <w:sz w:val="18"/>
      <w:szCs w:val="18"/>
      <w:lang w:eastAsia="pt-BR"/>
    </w:rPr>
  </w:style>
  <w:style w:type="paragraph" w:customStyle="1" w:styleId="xl84">
    <w:name w:val="xl84"/>
    <w:basedOn w:val="Normal"/>
    <w:rsid w:val="00675AC5"/>
    <w:pPr>
      <w:shd w:val="clear" w:color="000000" w:fill="FFFFFF"/>
      <w:suppressAutoHyphens w:val="0"/>
      <w:spacing w:before="100" w:beforeAutospacing="1" w:after="100" w:afterAutospacing="1"/>
      <w:jc w:val="right"/>
    </w:pPr>
    <w:rPr>
      <w:rFonts w:ascii="Arial" w:hAnsi="Arial" w:cs="Arial"/>
      <w:sz w:val="9"/>
      <w:szCs w:val="9"/>
      <w:lang w:eastAsia="pt-BR"/>
    </w:rPr>
  </w:style>
  <w:style w:type="paragraph" w:customStyle="1" w:styleId="xl85">
    <w:name w:val="xl85"/>
    <w:basedOn w:val="Normal"/>
    <w:rsid w:val="00675AC5"/>
    <w:pPr>
      <w:shd w:val="clear" w:color="000000" w:fill="FFFFFF"/>
      <w:suppressAutoHyphens w:val="0"/>
      <w:spacing w:before="100" w:beforeAutospacing="1" w:after="100" w:afterAutospacing="1"/>
    </w:pPr>
    <w:rPr>
      <w:rFonts w:ascii="Arial" w:hAnsi="Arial" w:cs="Arial"/>
      <w:b/>
      <w:bCs/>
      <w:sz w:val="24"/>
      <w:szCs w:val="24"/>
      <w:lang w:eastAsia="pt-BR"/>
    </w:rPr>
  </w:style>
  <w:style w:type="paragraph" w:customStyle="1" w:styleId="xl86">
    <w:name w:val="xl86"/>
    <w:basedOn w:val="Normal"/>
    <w:rsid w:val="00675AC5"/>
    <w:pPr>
      <w:shd w:val="clear" w:color="000000" w:fill="FFFFFF"/>
      <w:suppressAutoHyphens w:val="0"/>
      <w:spacing w:before="100" w:beforeAutospacing="1" w:after="100" w:afterAutospacing="1"/>
    </w:pPr>
    <w:rPr>
      <w:rFonts w:ascii="Arial" w:hAnsi="Arial" w:cs="Arial"/>
      <w:b/>
      <w:bCs/>
      <w:sz w:val="18"/>
      <w:szCs w:val="18"/>
      <w:lang w:eastAsia="pt-BR"/>
    </w:rPr>
  </w:style>
  <w:style w:type="paragraph" w:customStyle="1" w:styleId="xl87">
    <w:name w:val="xl87"/>
    <w:basedOn w:val="Normal"/>
    <w:rsid w:val="00675AC5"/>
    <w:pPr>
      <w:shd w:val="clear" w:color="000000" w:fill="FFFFFF"/>
      <w:suppressAutoHyphens w:val="0"/>
      <w:spacing w:before="100" w:beforeAutospacing="1" w:after="100" w:afterAutospacing="1"/>
      <w:jc w:val="right"/>
    </w:pPr>
    <w:rPr>
      <w:rFonts w:ascii="Arial" w:hAnsi="Arial" w:cs="Arial"/>
      <w:sz w:val="16"/>
      <w:szCs w:val="16"/>
      <w:lang w:eastAsia="pt-BR"/>
    </w:rPr>
  </w:style>
  <w:style w:type="paragraph" w:customStyle="1" w:styleId="xl88">
    <w:name w:val="xl88"/>
    <w:basedOn w:val="Normal"/>
    <w:rsid w:val="00675AC5"/>
    <w:pPr>
      <w:shd w:val="clear" w:color="000000" w:fill="FFFFFF"/>
      <w:suppressAutoHyphens w:val="0"/>
      <w:spacing w:before="100" w:beforeAutospacing="1" w:after="100" w:afterAutospacing="1"/>
      <w:jc w:val="both"/>
    </w:pPr>
    <w:rPr>
      <w:rFonts w:ascii="Arial" w:hAnsi="Arial" w:cs="Arial"/>
      <w:b/>
      <w:bCs/>
      <w:sz w:val="24"/>
      <w:szCs w:val="24"/>
      <w:lang w:eastAsia="pt-BR"/>
    </w:rPr>
  </w:style>
  <w:style w:type="paragraph" w:customStyle="1" w:styleId="xl89">
    <w:name w:val="xl89"/>
    <w:basedOn w:val="Normal"/>
    <w:rsid w:val="00675AC5"/>
    <w:pPr>
      <w:shd w:val="clear" w:color="000000" w:fill="FFFFFF"/>
      <w:suppressAutoHyphens w:val="0"/>
      <w:spacing w:before="100" w:beforeAutospacing="1" w:after="100" w:afterAutospacing="1"/>
      <w:jc w:val="center"/>
    </w:pPr>
    <w:rPr>
      <w:rFonts w:ascii="Arial" w:hAnsi="Arial" w:cs="Arial"/>
      <w:b/>
      <w:bCs/>
      <w:sz w:val="24"/>
      <w:szCs w:val="24"/>
      <w:lang w:eastAsia="pt-BR"/>
    </w:rPr>
  </w:style>
  <w:style w:type="paragraph" w:customStyle="1" w:styleId="xl90">
    <w:name w:val="xl90"/>
    <w:basedOn w:val="Normal"/>
    <w:rsid w:val="00675AC5"/>
    <w:pPr>
      <w:shd w:val="clear" w:color="000000" w:fill="FFFFFF"/>
      <w:suppressAutoHyphens w:val="0"/>
      <w:spacing w:before="100" w:beforeAutospacing="1" w:after="100" w:afterAutospacing="1"/>
      <w:jc w:val="center"/>
    </w:pPr>
    <w:rPr>
      <w:rFonts w:ascii="Arial" w:hAnsi="Arial" w:cs="Arial"/>
      <w:b/>
      <w:bCs/>
      <w:sz w:val="24"/>
      <w:szCs w:val="24"/>
      <w:lang w:eastAsia="pt-BR"/>
    </w:rPr>
  </w:style>
  <w:style w:type="paragraph" w:customStyle="1" w:styleId="xl91">
    <w:name w:val="xl91"/>
    <w:basedOn w:val="Normal"/>
    <w:rsid w:val="00675AC5"/>
    <w:pPr>
      <w:shd w:val="clear" w:color="000000" w:fill="FFFFFF"/>
      <w:suppressAutoHyphens w:val="0"/>
      <w:spacing w:before="100" w:beforeAutospacing="1" w:after="100" w:afterAutospacing="1"/>
      <w:jc w:val="both"/>
    </w:pPr>
    <w:rPr>
      <w:rFonts w:ascii="Arial" w:hAnsi="Arial" w:cs="Arial"/>
      <w:b/>
      <w:bCs/>
      <w:sz w:val="16"/>
      <w:szCs w:val="16"/>
      <w:lang w:eastAsia="pt-BR"/>
    </w:rPr>
  </w:style>
  <w:style w:type="paragraph" w:customStyle="1" w:styleId="xl92">
    <w:name w:val="xl92"/>
    <w:basedOn w:val="Normal"/>
    <w:rsid w:val="00675AC5"/>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pPr>
    <w:rPr>
      <w:rFonts w:ascii="Arial" w:hAnsi="Arial" w:cs="Arial"/>
      <w:b/>
      <w:bCs/>
      <w:sz w:val="18"/>
      <w:szCs w:val="18"/>
      <w:lang w:eastAsia="pt-BR"/>
    </w:rPr>
  </w:style>
  <w:style w:type="paragraph" w:customStyle="1" w:styleId="xl93">
    <w:name w:val="xl93"/>
    <w:basedOn w:val="Normal"/>
    <w:rsid w:val="00675AC5"/>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center"/>
      <w:textAlignment w:val="center"/>
    </w:pPr>
    <w:rPr>
      <w:rFonts w:ascii="Arial" w:hAnsi="Arial" w:cs="Arial"/>
      <w:b/>
      <w:bCs/>
      <w:sz w:val="18"/>
      <w:szCs w:val="18"/>
      <w:lang w:eastAsia="pt-BR"/>
    </w:rPr>
  </w:style>
  <w:style w:type="paragraph" w:customStyle="1" w:styleId="xl94">
    <w:name w:val="xl94"/>
    <w:basedOn w:val="Normal"/>
    <w:rsid w:val="00675AC5"/>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rFonts w:ascii="Arial" w:hAnsi="Arial" w:cs="Arial"/>
      <w:b/>
      <w:bCs/>
      <w:sz w:val="18"/>
      <w:szCs w:val="18"/>
      <w:lang w:eastAsia="pt-BR"/>
    </w:rPr>
  </w:style>
  <w:style w:type="paragraph" w:customStyle="1" w:styleId="xl95">
    <w:name w:val="xl95"/>
    <w:basedOn w:val="Normal"/>
    <w:rsid w:val="00675AC5"/>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pPr>
    <w:rPr>
      <w:rFonts w:ascii="Arial" w:hAnsi="Arial" w:cs="Arial"/>
      <w:sz w:val="18"/>
      <w:szCs w:val="18"/>
      <w:lang w:eastAsia="pt-BR"/>
    </w:rPr>
  </w:style>
  <w:style w:type="paragraph" w:customStyle="1" w:styleId="xl96">
    <w:name w:val="xl96"/>
    <w:basedOn w:val="Normal"/>
    <w:rsid w:val="00675AC5"/>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right"/>
    </w:pPr>
    <w:rPr>
      <w:rFonts w:ascii="Arial" w:hAnsi="Arial" w:cs="Arial"/>
      <w:sz w:val="18"/>
      <w:szCs w:val="18"/>
      <w:lang w:eastAsia="pt-BR"/>
    </w:rPr>
  </w:style>
  <w:style w:type="paragraph" w:customStyle="1" w:styleId="xl97">
    <w:name w:val="xl97"/>
    <w:basedOn w:val="Normal"/>
    <w:rsid w:val="00675AC5"/>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pPr>
    <w:rPr>
      <w:rFonts w:ascii="Arial" w:hAnsi="Arial" w:cs="Arial"/>
      <w:sz w:val="18"/>
      <w:szCs w:val="18"/>
      <w:lang w:eastAsia="pt-BR"/>
    </w:rPr>
  </w:style>
  <w:style w:type="paragraph" w:customStyle="1" w:styleId="xl98">
    <w:name w:val="xl98"/>
    <w:basedOn w:val="Normal"/>
    <w:rsid w:val="00675AC5"/>
    <w:pPr>
      <w:shd w:val="clear" w:color="000000" w:fill="FFFFFF"/>
      <w:suppressAutoHyphens w:val="0"/>
      <w:spacing w:before="100" w:beforeAutospacing="1" w:after="100" w:afterAutospacing="1"/>
    </w:pPr>
    <w:rPr>
      <w:rFonts w:ascii="Arial" w:hAnsi="Arial" w:cs="Arial"/>
      <w:b/>
      <w:bCs/>
      <w:sz w:val="18"/>
      <w:szCs w:val="18"/>
      <w:lang w:eastAsia="pt-BR"/>
    </w:rPr>
  </w:style>
  <w:style w:type="paragraph" w:customStyle="1" w:styleId="xl99">
    <w:name w:val="xl99"/>
    <w:basedOn w:val="Normal"/>
    <w:rsid w:val="00675AC5"/>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jc w:val="right"/>
    </w:pPr>
    <w:rPr>
      <w:rFonts w:ascii="Arial" w:hAnsi="Arial" w:cs="Arial"/>
      <w:color w:val="000000"/>
      <w:sz w:val="18"/>
      <w:szCs w:val="18"/>
      <w:lang w:eastAsia="pt-BR"/>
    </w:rPr>
  </w:style>
  <w:style w:type="paragraph" w:customStyle="1" w:styleId="xl100">
    <w:name w:val="xl100"/>
    <w:basedOn w:val="Normal"/>
    <w:rsid w:val="00675AC5"/>
    <w:pPr>
      <w:suppressAutoHyphens w:val="0"/>
      <w:spacing w:before="100" w:beforeAutospacing="1" w:after="100" w:afterAutospacing="1"/>
    </w:pPr>
    <w:rPr>
      <w:rFonts w:ascii="Arial" w:hAnsi="Arial" w:cs="Arial"/>
      <w:sz w:val="18"/>
      <w:szCs w:val="18"/>
      <w:lang w:eastAsia="pt-BR"/>
    </w:rPr>
  </w:style>
  <w:style w:type="paragraph" w:customStyle="1" w:styleId="xl101">
    <w:name w:val="xl101"/>
    <w:basedOn w:val="Normal"/>
    <w:rsid w:val="00675AC5"/>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pPr>
    <w:rPr>
      <w:rFonts w:ascii="Arial" w:hAnsi="Arial" w:cs="Arial"/>
      <w:b/>
      <w:bCs/>
      <w:sz w:val="18"/>
      <w:szCs w:val="18"/>
      <w:lang w:eastAsia="pt-BR"/>
    </w:rPr>
  </w:style>
  <w:style w:type="paragraph" w:customStyle="1" w:styleId="xl102">
    <w:name w:val="xl102"/>
    <w:basedOn w:val="Normal"/>
    <w:rsid w:val="00675AC5"/>
    <w:pPr>
      <w:pBdr>
        <w:top w:val="single" w:sz="4" w:space="0" w:color="auto"/>
        <w:left w:val="single" w:sz="4" w:space="0" w:color="auto"/>
        <w:bottom w:val="single" w:sz="4" w:space="0" w:color="auto"/>
        <w:right w:val="single" w:sz="4" w:space="0" w:color="auto"/>
      </w:pBdr>
      <w:shd w:val="clear" w:color="000000" w:fill="DDD9C3"/>
      <w:suppressAutoHyphens w:val="0"/>
      <w:spacing w:before="100" w:beforeAutospacing="1" w:after="100" w:afterAutospacing="1"/>
      <w:jc w:val="center"/>
      <w:textAlignment w:val="center"/>
    </w:pPr>
    <w:rPr>
      <w:rFonts w:ascii="Arial" w:hAnsi="Arial" w:cs="Arial"/>
      <w:b/>
      <w:bCs/>
      <w:sz w:val="18"/>
      <w:szCs w:val="18"/>
      <w:lang w:eastAsia="pt-BR"/>
    </w:rPr>
  </w:style>
  <w:style w:type="paragraph" w:customStyle="1" w:styleId="xl103">
    <w:name w:val="xl103"/>
    <w:basedOn w:val="Normal"/>
    <w:rsid w:val="00675AC5"/>
    <w:pPr>
      <w:pBdr>
        <w:top w:val="single" w:sz="4" w:space="0" w:color="auto"/>
        <w:left w:val="single" w:sz="4" w:space="0" w:color="auto"/>
        <w:bottom w:val="single" w:sz="4" w:space="0" w:color="auto"/>
        <w:right w:val="single" w:sz="4" w:space="0" w:color="auto"/>
      </w:pBdr>
      <w:shd w:val="clear" w:color="000000" w:fill="DDD9C3"/>
      <w:suppressAutoHyphens w:val="0"/>
      <w:spacing w:before="100" w:beforeAutospacing="1" w:after="100" w:afterAutospacing="1"/>
    </w:pPr>
    <w:rPr>
      <w:rFonts w:ascii="Arial" w:hAnsi="Arial" w:cs="Arial"/>
      <w:b/>
      <w:bCs/>
      <w:sz w:val="18"/>
      <w:szCs w:val="18"/>
      <w:lang w:eastAsia="pt-BR"/>
    </w:rPr>
  </w:style>
  <w:style w:type="paragraph" w:customStyle="1" w:styleId="xl104">
    <w:name w:val="xl104"/>
    <w:basedOn w:val="Normal"/>
    <w:rsid w:val="00675AC5"/>
    <w:pPr>
      <w:pBdr>
        <w:top w:val="single" w:sz="4" w:space="0" w:color="auto"/>
        <w:left w:val="single" w:sz="4" w:space="0" w:color="auto"/>
        <w:bottom w:val="single" w:sz="4" w:space="0" w:color="auto"/>
        <w:right w:val="single" w:sz="4" w:space="0" w:color="auto"/>
      </w:pBdr>
      <w:shd w:val="clear" w:color="000000" w:fill="DDD9C3"/>
      <w:suppressAutoHyphens w:val="0"/>
      <w:spacing w:before="100" w:beforeAutospacing="1" w:after="100" w:afterAutospacing="1"/>
    </w:pPr>
    <w:rPr>
      <w:rFonts w:ascii="Arial" w:hAnsi="Arial" w:cs="Arial"/>
      <w:sz w:val="18"/>
      <w:szCs w:val="18"/>
      <w:lang w:eastAsia="pt-BR"/>
    </w:rPr>
  </w:style>
  <w:style w:type="paragraph" w:customStyle="1" w:styleId="xl105">
    <w:name w:val="xl105"/>
    <w:basedOn w:val="Normal"/>
    <w:rsid w:val="00675AC5"/>
    <w:pPr>
      <w:pBdr>
        <w:top w:val="single" w:sz="4" w:space="0" w:color="auto"/>
        <w:left w:val="single" w:sz="4" w:space="0" w:color="auto"/>
        <w:bottom w:val="single" w:sz="4" w:space="0" w:color="auto"/>
        <w:right w:val="single" w:sz="4" w:space="0" w:color="auto"/>
      </w:pBdr>
      <w:shd w:val="clear" w:color="000000" w:fill="DDD9C3"/>
      <w:suppressAutoHyphens w:val="0"/>
      <w:spacing w:before="100" w:beforeAutospacing="1" w:after="100" w:afterAutospacing="1"/>
      <w:jc w:val="right"/>
    </w:pPr>
    <w:rPr>
      <w:rFonts w:ascii="Arial" w:hAnsi="Arial" w:cs="Arial"/>
      <w:sz w:val="18"/>
      <w:szCs w:val="18"/>
      <w:lang w:eastAsia="pt-BR"/>
    </w:rPr>
  </w:style>
  <w:style w:type="paragraph" w:customStyle="1" w:styleId="xl106">
    <w:name w:val="xl106"/>
    <w:basedOn w:val="Normal"/>
    <w:rsid w:val="00675AC5"/>
    <w:pPr>
      <w:pBdr>
        <w:top w:val="single" w:sz="4" w:space="0" w:color="auto"/>
        <w:left w:val="single" w:sz="4" w:space="0" w:color="auto"/>
        <w:bottom w:val="single" w:sz="4" w:space="0" w:color="auto"/>
        <w:right w:val="single" w:sz="4" w:space="0" w:color="auto"/>
      </w:pBdr>
      <w:shd w:val="clear" w:color="000000" w:fill="DDD9C3"/>
      <w:suppressAutoHyphens w:val="0"/>
      <w:spacing w:before="100" w:beforeAutospacing="1" w:after="100" w:afterAutospacing="1"/>
    </w:pPr>
    <w:rPr>
      <w:rFonts w:ascii="Arial" w:hAnsi="Arial" w:cs="Arial"/>
      <w:sz w:val="18"/>
      <w:szCs w:val="18"/>
      <w:lang w:eastAsia="pt-BR"/>
    </w:rPr>
  </w:style>
  <w:style w:type="paragraph" w:customStyle="1" w:styleId="xl107">
    <w:name w:val="xl107"/>
    <w:basedOn w:val="Normal"/>
    <w:rsid w:val="00675AC5"/>
    <w:pPr>
      <w:shd w:val="clear" w:color="000000" w:fill="DDD9C3"/>
      <w:suppressAutoHyphens w:val="0"/>
      <w:spacing w:before="100" w:beforeAutospacing="1" w:after="100" w:afterAutospacing="1"/>
    </w:pPr>
    <w:rPr>
      <w:rFonts w:ascii="Arial" w:hAnsi="Arial" w:cs="Arial"/>
      <w:b/>
      <w:bCs/>
      <w:sz w:val="18"/>
      <w:szCs w:val="18"/>
      <w:lang w:eastAsia="pt-BR"/>
    </w:rPr>
  </w:style>
  <w:style w:type="paragraph" w:customStyle="1" w:styleId="xl108">
    <w:name w:val="xl108"/>
    <w:basedOn w:val="Normal"/>
    <w:rsid w:val="00675AC5"/>
    <w:pPr>
      <w:pBdr>
        <w:top w:val="single" w:sz="4" w:space="0" w:color="auto"/>
        <w:left w:val="single" w:sz="4" w:space="0" w:color="auto"/>
        <w:bottom w:val="single" w:sz="4" w:space="0" w:color="auto"/>
        <w:right w:val="single" w:sz="4" w:space="0" w:color="auto"/>
      </w:pBdr>
      <w:shd w:val="clear" w:color="000000" w:fill="DDD9C3"/>
      <w:suppressAutoHyphens w:val="0"/>
      <w:spacing w:before="100" w:beforeAutospacing="1" w:after="100" w:afterAutospacing="1"/>
    </w:pPr>
    <w:rPr>
      <w:rFonts w:ascii="Arial" w:hAnsi="Arial" w:cs="Arial"/>
      <w:b/>
      <w:bCs/>
      <w:sz w:val="18"/>
      <w:szCs w:val="18"/>
      <w:lang w:eastAsia="pt-BR"/>
    </w:rPr>
  </w:style>
  <w:style w:type="paragraph" w:customStyle="1" w:styleId="xl109">
    <w:name w:val="xl109"/>
    <w:basedOn w:val="Normal"/>
    <w:rsid w:val="00675AC5"/>
    <w:pPr>
      <w:pBdr>
        <w:top w:val="single" w:sz="4" w:space="0" w:color="auto"/>
        <w:left w:val="single" w:sz="4" w:space="0" w:color="auto"/>
        <w:bottom w:val="single" w:sz="4" w:space="0" w:color="auto"/>
        <w:right w:val="single" w:sz="4" w:space="0" w:color="auto"/>
      </w:pBdr>
      <w:shd w:val="clear" w:color="000000" w:fill="DDD9C3"/>
      <w:suppressAutoHyphens w:val="0"/>
      <w:spacing w:before="100" w:beforeAutospacing="1" w:after="100" w:afterAutospacing="1"/>
      <w:jc w:val="right"/>
    </w:pPr>
    <w:rPr>
      <w:rFonts w:ascii="Arial" w:hAnsi="Arial" w:cs="Arial"/>
      <w:color w:val="000000"/>
      <w:sz w:val="18"/>
      <w:szCs w:val="18"/>
      <w:lang w:eastAsia="pt-BR"/>
    </w:rPr>
  </w:style>
  <w:style w:type="paragraph" w:customStyle="1" w:styleId="xl110">
    <w:name w:val="xl110"/>
    <w:basedOn w:val="Normal"/>
    <w:rsid w:val="00675AC5"/>
    <w:pPr>
      <w:pBdr>
        <w:top w:val="single" w:sz="4" w:space="0" w:color="auto"/>
        <w:left w:val="single" w:sz="4" w:space="0" w:color="auto"/>
        <w:bottom w:val="single" w:sz="4" w:space="0" w:color="auto"/>
        <w:right w:val="single" w:sz="4" w:space="0" w:color="auto"/>
      </w:pBdr>
      <w:shd w:val="clear" w:color="000000" w:fill="DDD9C3"/>
      <w:suppressAutoHyphens w:val="0"/>
      <w:spacing w:before="100" w:beforeAutospacing="1" w:after="100" w:afterAutospacing="1"/>
      <w:jc w:val="center"/>
      <w:textAlignment w:val="center"/>
    </w:pPr>
    <w:rPr>
      <w:rFonts w:ascii="Arial" w:hAnsi="Arial" w:cs="Arial"/>
      <w:sz w:val="18"/>
      <w:szCs w:val="18"/>
      <w:lang w:eastAsia="pt-BR"/>
    </w:rPr>
  </w:style>
  <w:style w:type="paragraph" w:customStyle="1" w:styleId="xl111">
    <w:name w:val="xl111"/>
    <w:basedOn w:val="Normal"/>
    <w:rsid w:val="00675AC5"/>
    <w:pPr>
      <w:shd w:val="clear" w:color="000000" w:fill="DDD9C3"/>
      <w:suppressAutoHyphens w:val="0"/>
      <w:spacing w:before="100" w:beforeAutospacing="1" w:after="100" w:afterAutospacing="1"/>
    </w:pPr>
    <w:rPr>
      <w:rFonts w:ascii="Arial" w:hAnsi="Arial" w:cs="Arial"/>
      <w:sz w:val="18"/>
      <w:szCs w:val="18"/>
      <w:lang w:eastAsia="pt-BR"/>
    </w:rPr>
  </w:style>
  <w:style w:type="paragraph" w:customStyle="1" w:styleId="xl112">
    <w:name w:val="xl112"/>
    <w:basedOn w:val="Normal"/>
    <w:rsid w:val="00675AC5"/>
    <w:pPr>
      <w:pBdr>
        <w:top w:val="single" w:sz="8" w:space="0" w:color="auto"/>
        <w:left w:val="single" w:sz="8" w:space="0" w:color="auto"/>
        <w:right w:val="single" w:sz="8" w:space="0" w:color="auto"/>
      </w:pBdr>
      <w:shd w:val="clear" w:color="000000" w:fill="FFFFFF"/>
      <w:suppressAutoHyphens w:val="0"/>
      <w:spacing w:before="100" w:beforeAutospacing="1" w:after="100" w:afterAutospacing="1"/>
      <w:jc w:val="center"/>
      <w:textAlignment w:val="center"/>
    </w:pPr>
    <w:rPr>
      <w:rFonts w:ascii="Arial" w:hAnsi="Arial" w:cs="Arial"/>
      <w:b/>
      <w:bCs/>
      <w:sz w:val="16"/>
      <w:szCs w:val="16"/>
      <w:lang w:eastAsia="pt-BR"/>
    </w:rPr>
  </w:style>
  <w:style w:type="paragraph" w:customStyle="1" w:styleId="xl113">
    <w:name w:val="xl113"/>
    <w:basedOn w:val="Normal"/>
    <w:rsid w:val="00675AC5"/>
    <w:pPr>
      <w:pBdr>
        <w:left w:val="single" w:sz="8" w:space="0" w:color="auto"/>
        <w:right w:val="single" w:sz="8" w:space="0" w:color="auto"/>
      </w:pBdr>
      <w:shd w:val="clear" w:color="000000" w:fill="FFFFFF"/>
      <w:suppressAutoHyphens w:val="0"/>
      <w:spacing w:before="100" w:beforeAutospacing="1" w:after="100" w:afterAutospacing="1"/>
      <w:jc w:val="center"/>
      <w:textAlignment w:val="center"/>
    </w:pPr>
    <w:rPr>
      <w:rFonts w:ascii="Arial" w:hAnsi="Arial" w:cs="Arial"/>
      <w:b/>
      <w:bCs/>
      <w:sz w:val="16"/>
      <w:szCs w:val="16"/>
      <w:lang w:eastAsia="pt-BR"/>
    </w:rPr>
  </w:style>
  <w:style w:type="paragraph" w:customStyle="1" w:styleId="xl114">
    <w:name w:val="xl114"/>
    <w:basedOn w:val="Normal"/>
    <w:rsid w:val="00675AC5"/>
    <w:pPr>
      <w:pBdr>
        <w:top w:val="single" w:sz="8" w:space="0" w:color="auto"/>
        <w:left w:val="single" w:sz="8" w:space="0" w:color="auto"/>
        <w:right w:val="single" w:sz="8" w:space="0" w:color="auto"/>
      </w:pBdr>
      <w:shd w:val="clear" w:color="000000" w:fill="FFFFFF"/>
      <w:suppressAutoHyphens w:val="0"/>
      <w:spacing w:before="100" w:beforeAutospacing="1" w:after="100" w:afterAutospacing="1"/>
      <w:jc w:val="center"/>
      <w:textAlignment w:val="center"/>
    </w:pPr>
    <w:rPr>
      <w:rFonts w:ascii="Arial" w:hAnsi="Arial" w:cs="Arial"/>
      <w:b/>
      <w:bCs/>
      <w:sz w:val="16"/>
      <w:szCs w:val="16"/>
      <w:lang w:eastAsia="pt-BR"/>
    </w:rPr>
  </w:style>
  <w:style w:type="paragraph" w:customStyle="1" w:styleId="xl115">
    <w:name w:val="xl115"/>
    <w:basedOn w:val="Normal"/>
    <w:rsid w:val="00675AC5"/>
    <w:pPr>
      <w:pBdr>
        <w:left w:val="single" w:sz="8" w:space="0" w:color="auto"/>
        <w:right w:val="single" w:sz="8" w:space="0" w:color="auto"/>
      </w:pBdr>
      <w:shd w:val="clear" w:color="000000" w:fill="FFFFFF"/>
      <w:suppressAutoHyphens w:val="0"/>
      <w:spacing w:before="100" w:beforeAutospacing="1" w:after="100" w:afterAutospacing="1"/>
      <w:jc w:val="center"/>
      <w:textAlignment w:val="center"/>
    </w:pPr>
    <w:rPr>
      <w:rFonts w:ascii="Arial" w:hAnsi="Arial" w:cs="Arial"/>
      <w:b/>
      <w:bCs/>
      <w:sz w:val="16"/>
      <w:szCs w:val="16"/>
      <w:lang w:eastAsia="pt-BR"/>
    </w:rPr>
  </w:style>
  <w:style w:type="paragraph" w:customStyle="1" w:styleId="xl116">
    <w:name w:val="xl116"/>
    <w:basedOn w:val="Normal"/>
    <w:rsid w:val="00675AC5"/>
    <w:pPr>
      <w:pBdr>
        <w:top w:val="single" w:sz="8" w:space="0" w:color="auto"/>
        <w:left w:val="single" w:sz="8" w:space="0" w:color="auto"/>
        <w:right w:val="single" w:sz="8" w:space="0" w:color="auto"/>
      </w:pBdr>
      <w:shd w:val="clear" w:color="000000" w:fill="FFFFFF"/>
      <w:suppressAutoHyphens w:val="0"/>
      <w:spacing w:before="100" w:beforeAutospacing="1" w:after="100" w:afterAutospacing="1"/>
      <w:jc w:val="center"/>
      <w:textAlignment w:val="center"/>
    </w:pPr>
    <w:rPr>
      <w:rFonts w:ascii="Arial" w:hAnsi="Arial" w:cs="Arial"/>
      <w:b/>
      <w:bCs/>
      <w:sz w:val="14"/>
      <w:szCs w:val="14"/>
      <w:lang w:eastAsia="pt-BR"/>
    </w:rPr>
  </w:style>
  <w:style w:type="paragraph" w:customStyle="1" w:styleId="xl117">
    <w:name w:val="xl117"/>
    <w:basedOn w:val="Normal"/>
    <w:rsid w:val="00675AC5"/>
    <w:pPr>
      <w:pBdr>
        <w:left w:val="single" w:sz="8" w:space="0" w:color="auto"/>
        <w:right w:val="single" w:sz="8" w:space="0" w:color="auto"/>
      </w:pBdr>
      <w:shd w:val="clear" w:color="000000" w:fill="FFFFFF"/>
      <w:suppressAutoHyphens w:val="0"/>
      <w:spacing w:before="100" w:beforeAutospacing="1" w:after="100" w:afterAutospacing="1"/>
      <w:jc w:val="center"/>
      <w:textAlignment w:val="center"/>
    </w:pPr>
    <w:rPr>
      <w:rFonts w:ascii="Arial" w:hAnsi="Arial" w:cs="Arial"/>
      <w:b/>
      <w:bCs/>
      <w:sz w:val="14"/>
      <w:szCs w:val="14"/>
      <w:lang w:eastAsia="pt-BR"/>
    </w:rPr>
  </w:style>
  <w:style w:type="paragraph" w:customStyle="1" w:styleId="xl118">
    <w:name w:val="xl118"/>
    <w:basedOn w:val="Normal"/>
    <w:rsid w:val="00675AC5"/>
    <w:pPr>
      <w:pBdr>
        <w:top w:val="single" w:sz="8" w:space="0" w:color="auto"/>
        <w:left w:val="single" w:sz="8" w:space="0" w:color="auto"/>
        <w:right w:val="single" w:sz="8" w:space="0" w:color="auto"/>
      </w:pBdr>
      <w:shd w:val="clear" w:color="000000" w:fill="FFFFFF"/>
      <w:suppressAutoHyphens w:val="0"/>
      <w:spacing w:before="100" w:beforeAutospacing="1" w:after="100" w:afterAutospacing="1"/>
      <w:jc w:val="center"/>
      <w:textAlignment w:val="center"/>
    </w:pPr>
    <w:rPr>
      <w:rFonts w:ascii="Arial" w:hAnsi="Arial" w:cs="Arial"/>
      <w:b/>
      <w:bCs/>
      <w:sz w:val="16"/>
      <w:szCs w:val="16"/>
      <w:lang w:eastAsia="pt-BR"/>
    </w:rPr>
  </w:style>
  <w:style w:type="paragraph" w:customStyle="1" w:styleId="xl119">
    <w:name w:val="xl119"/>
    <w:basedOn w:val="Normal"/>
    <w:rsid w:val="00675AC5"/>
    <w:pPr>
      <w:pBdr>
        <w:left w:val="single" w:sz="8" w:space="0" w:color="auto"/>
        <w:right w:val="single" w:sz="8" w:space="0" w:color="auto"/>
      </w:pBdr>
      <w:shd w:val="clear" w:color="000000" w:fill="FFFFFF"/>
      <w:suppressAutoHyphens w:val="0"/>
      <w:spacing w:before="100" w:beforeAutospacing="1" w:after="100" w:afterAutospacing="1"/>
      <w:jc w:val="center"/>
      <w:textAlignment w:val="center"/>
    </w:pPr>
    <w:rPr>
      <w:rFonts w:ascii="Arial" w:hAnsi="Arial" w:cs="Arial"/>
      <w:b/>
      <w:bCs/>
      <w:sz w:val="16"/>
      <w:szCs w:val="16"/>
      <w:lang w:eastAsia="pt-BR"/>
    </w:rPr>
  </w:style>
  <w:style w:type="paragraph" w:customStyle="1" w:styleId="TEXTO">
    <w:name w:val="TEXTO"/>
    <w:basedOn w:val="Normal"/>
    <w:rsid w:val="00213163"/>
    <w:pPr>
      <w:overflowPunct w:val="0"/>
      <w:autoSpaceDE w:val="0"/>
      <w:ind w:firstLine="2160"/>
      <w:jc w:val="both"/>
      <w:textAlignment w:val="baseline"/>
    </w:pPr>
    <w:rPr>
      <w:rFonts w:ascii="Courier New" w:hAnsi="Courier New"/>
    </w:rPr>
  </w:style>
  <w:style w:type="paragraph" w:customStyle="1" w:styleId="WW-Textosimples">
    <w:name w:val="WW-Texto simples"/>
    <w:basedOn w:val="Normal"/>
    <w:rsid w:val="00D7522F"/>
    <w:rPr>
      <w:rFonts w:ascii="Courier New" w:hAnsi="Courier New" w:cs="Courier New"/>
      <w:kern w:val="1"/>
      <w:lang/>
    </w:rPr>
  </w:style>
  <w:style w:type="paragraph" w:customStyle="1" w:styleId="TxBrc2">
    <w:name w:val="TxBr_c2"/>
    <w:basedOn w:val="Normal"/>
    <w:rsid w:val="003D3FB4"/>
    <w:pPr>
      <w:widowControl w:val="0"/>
      <w:autoSpaceDE w:val="0"/>
      <w:spacing w:line="240" w:lineRule="atLeast"/>
      <w:jc w:val="center"/>
    </w:pPr>
    <w:rPr>
      <w:sz w:val="24"/>
      <w:szCs w:val="24"/>
      <w:lang w:val="en-US"/>
    </w:rPr>
  </w:style>
  <w:style w:type="paragraph" w:styleId="Sumrio1">
    <w:name w:val="toc 1"/>
    <w:basedOn w:val="Normal"/>
    <w:next w:val="Normal"/>
    <w:rsid w:val="003D3FB4"/>
    <w:pPr>
      <w:jc w:val="center"/>
    </w:pPr>
    <w:rPr>
      <w:rFonts w:ascii="Arial" w:hAnsi="Arial" w:cs="Arial"/>
      <w:b/>
      <w:bCs/>
      <w:sz w:val="18"/>
      <w:szCs w:val="18"/>
      <w:u w:val="single"/>
    </w:rPr>
  </w:style>
  <w:style w:type="table" w:styleId="Tabelacomgrade">
    <w:name w:val="Table Grid"/>
    <w:basedOn w:val="Tabelanormal"/>
    <w:uiPriority w:val="59"/>
    <w:rsid w:val="00CD1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891B70"/>
    <w:rPr>
      <w:color w:val="0000FF"/>
      <w:u w:val="single"/>
    </w:rPr>
  </w:style>
  <w:style w:type="paragraph" w:styleId="SemEspaamento">
    <w:name w:val="No Spacing"/>
    <w:link w:val="SemEspaamentoChar"/>
    <w:uiPriority w:val="1"/>
    <w:qFormat/>
    <w:rsid w:val="0039566A"/>
    <w:rPr>
      <w:sz w:val="22"/>
      <w:szCs w:val="22"/>
      <w:lang w:eastAsia="en-US"/>
    </w:rPr>
  </w:style>
  <w:style w:type="character" w:customStyle="1" w:styleId="SemEspaamentoChar">
    <w:name w:val="Sem Espaçamento Char"/>
    <w:link w:val="SemEspaamento"/>
    <w:uiPriority w:val="1"/>
    <w:rsid w:val="0039566A"/>
    <w:rPr>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suprimentoscm@gmail.com" TargetMode="External" /><Relationship Id="rId13" Type="http://schemas.openxmlformats.org/officeDocument/2006/relationships/hyperlink" Target="http://pt.wikipedia.org/wiki/Arquitetura" TargetMode="External"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pt.wikipedia.org/wiki/Geografia" TargetMode="External"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footer" Target="footer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pt.wikipedia.org/wiki/Geologia" TargetMode="External" /><Relationship Id="rId5" Type="http://schemas.openxmlformats.org/officeDocument/2006/relationships/webSettings" Target="webSettings.xml" /><Relationship Id="rId15" Type="http://schemas.openxmlformats.org/officeDocument/2006/relationships/header" Target="header1.xml" /><Relationship Id="rId10" Type="http://schemas.openxmlformats.org/officeDocument/2006/relationships/hyperlink" Target="http://pt.wikipedia.org/wiki/Engenharia" TargetMode="External" /><Relationship Id="rId4" Type="http://schemas.openxmlformats.org/officeDocument/2006/relationships/settings" Target="settings.xml" /><Relationship Id="rId9" Type="http://schemas.openxmlformats.org/officeDocument/2006/relationships/hyperlink" Target="http://www.campomourao.pr.gov.br" TargetMode="External" /><Relationship Id="rId14" Type="http://schemas.openxmlformats.org/officeDocument/2006/relationships/hyperlink" Target="http://pt.wikipedia.org/wiki/Design" TargetMode="External" /></Relationships>
</file>

<file path=word/_rels/footer1.xml.rels><?xml version="1.0" encoding="UTF-8" standalone="yes"?>
<Relationships xmlns="http://schemas.openxmlformats.org/package/2006/relationships"><Relationship Id="rId1" Type="http://schemas.openxmlformats.org/officeDocument/2006/relationships/image" Target="media/image2.png" /></Relationships>
</file>

<file path=word/_rels/header1.xml.rels><?xml version="1.0" encoding="UTF-8" standalone="yes"?>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C8F8D4-5586-424E-B309-66420EFC176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52</Pages>
  <Words>14433</Words>
  <Characters>77943</Characters>
  <Application>Microsoft Office Word</Application>
  <DocSecurity>0</DocSecurity>
  <Lines>649</Lines>
  <Paragraphs>184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92192</CharactersWithSpaces>
  <SharedDoc>false</SharedDoc>
  <HLinks>
    <vt:vector size="42" baseType="variant">
      <vt:variant>
        <vt:i4>7995427</vt:i4>
      </vt:variant>
      <vt:variant>
        <vt:i4>18</vt:i4>
      </vt:variant>
      <vt:variant>
        <vt:i4>0</vt:i4>
      </vt:variant>
      <vt:variant>
        <vt:i4>5</vt:i4>
      </vt:variant>
      <vt:variant>
        <vt:lpwstr>http://pt.wikipedia.org/wiki/Design</vt:lpwstr>
      </vt:variant>
      <vt:variant>
        <vt:lpwstr/>
      </vt:variant>
      <vt:variant>
        <vt:i4>131162</vt:i4>
      </vt:variant>
      <vt:variant>
        <vt:i4>15</vt:i4>
      </vt:variant>
      <vt:variant>
        <vt:i4>0</vt:i4>
      </vt:variant>
      <vt:variant>
        <vt:i4>5</vt:i4>
      </vt:variant>
      <vt:variant>
        <vt:lpwstr>http://pt.wikipedia.org/wiki/Arquitetura</vt:lpwstr>
      </vt:variant>
      <vt:variant>
        <vt:lpwstr/>
      </vt:variant>
      <vt:variant>
        <vt:i4>7798821</vt:i4>
      </vt:variant>
      <vt:variant>
        <vt:i4>12</vt:i4>
      </vt:variant>
      <vt:variant>
        <vt:i4>0</vt:i4>
      </vt:variant>
      <vt:variant>
        <vt:i4>5</vt:i4>
      </vt:variant>
      <vt:variant>
        <vt:lpwstr>http://pt.wikipedia.org/wiki/Geografia</vt:lpwstr>
      </vt:variant>
      <vt:variant>
        <vt:lpwstr/>
      </vt:variant>
      <vt:variant>
        <vt:i4>262209</vt:i4>
      </vt:variant>
      <vt:variant>
        <vt:i4>9</vt:i4>
      </vt:variant>
      <vt:variant>
        <vt:i4>0</vt:i4>
      </vt:variant>
      <vt:variant>
        <vt:i4>5</vt:i4>
      </vt:variant>
      <vt:variant>
        <vt:lpwstr>http://pt.wikipedia.org/wiki/Geologia</vt:lpwstr>
      </vt:variant>
      <vt:variant>
        <vt:lpwstr/>
      </vt:variant>
      <vt:variant>
        <vt:i4>7209022</vt:i4>
      </vt:variant>
      <vt:variant>
        <vt:i4>6</vt:i4>
      </vt:variant>
      <vt:variant>
        <vt:i4>0</vt:i4>
      </vt:variant>
      <vt:variant>
        <vt:i4>5</vt:i4>
      </vt:variant>
      <vt:variant>
        <vt:lpwstr>http://pt.wikipedia.org/wiki/Engenharia</vt:lpwstr>
      </vt:variant>
      <vt:variant>
        <vt:lpwstr/>
      </vt:variant>
      <vt:variant>
        <vt:i4>5570583</vt:i4>
      </vt:variant>
      <vt:variant>
        <vt:i4>3</vt:i4>
      </vt:variant>
      <vt:variant>
        <vt:i4>0</vt:i4>
      </vt:variant>
      <vt:variant>
        <vt:i4>5</vt:i4>
      </vt:variant>
      <vt:variant>
        <vt:lpwstr>http://www.campomourao.pr.gov.br/</vt:lpwstr>
      </vt:variant>
      <vt:variant>
        <vt:lpwstr/>
      </vt:variant>
      <vt:variant>
        <vt:i4>6488135</vt:i4>
      </vt:variant>
      <vt:variant>
        <vt:i4>0</vt:i4>
      </vt:variant>
      <vt:variant>
        <vt:i4>0</vt:i4>
      </vt:variant>
      <vt:variant>
        <vt:i4>5</vt:i4>
      </vt:variant>
      <vt:variant>
        <vt:lpwstr>mailto:suprimentoscm@gmail.com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marciodeitos</dc:creator>
  <cp:keywords/>
  <cp:lastModifiedBy>Erison Barros</cp:lastModifiedBy>
  <cp:revision>2</cp:revision>
  <cp:lastPrinted>2017-05-01T14:17:00Z</cp:lastPrinted>
  <dcterms:created xsi:type="dcterms:W3CDTF">2017-05-17T02:20:00Z</dcterms:created>
  <dcterms:modified xsi:type="dcterms:W3CDTF">2017-05-17T02:20:00Z</dcterms:modified>
</cp:coreProperties>
</file>