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C33944" w14:textId="77777777" w:rsidR="001531B9" w:rsidRPr="001531B9" w:rsidRDefault="008F05CD" w:rsidP="001531B9">
      <w:pPr>
        <w:ind w:left="260"/>
        <w:rPr>
          <w:rFonts w:ascii="Times New Roman" w:eastAsiaTheme="minorEastAsia" w:hAnsi="Times New Roman" w:cs="Times New Roman"/>
          <w:sz w:val="20"/>
          <w:szCs w:val="20"/>
          <w:lang w:val="pt-BR"/>
        </w:rPr>
      </w:pPr>
      <w:r>
        <w:rPr>
          <w:b/>
          <w:bCs/>
          <w:sz w:val="32"/>
          <w:szCs w:val="32"/>
          <w:lang w:val="pt-BR"/>
        </w:rPr>
        <w:t xml:space="preserve">À </w:t>
      </w:r>
      <w:proofErr w:type="spellStart"/>
      <w:r>
        <w:rPr>
          <w:b/>
          <w:bCs/>
          <w:sz w:val="32"/>
          <w:szCs w:val="32"/>
          <w:lang w:val="pt-BR"/>
        </w:rPr>
        <w:t>Iarandara</w:t>
      </w:r>
      <w:proofErr w:type="spellEnd"/>
    </w:p>
    <w:p w14:paraId="3DC33945" w14:textId="77777777" w:rsidR="001531B9" w:rsidRPr="001531B9" w:rsidRDefault="001531B9" w:rsidP="001531B9">
      <w:pPr>
        <w:spacing w:line="280" w:lineRule="exact"/>
        <w:rPr>
          <w:sz w:val="24"/>
          <w:szCs w:val="24"/>
          <w:lang w:val="pt-BR"/>
        </w:rPr>
      </w:pPr>
    </w:p>
    <w:p w14:paraId="3DC33946" w14:textId="77777777" w:rsidR="001531B9" w:rsidRPr="001531B9" w:rsidRDefault="008F05CD" w:rsidP="008F05CD">
      <w:pPr>
        <w:rPr>
          <w:sz w:val="20"/>
          <w:szCs w:val="20"/>
          <w:lang w:val="pt-BR"/>
        </w:rPr>
      </w:pPr>
      <w:r>
        <w:rPr>
          <w:sz w:val="24"/>
          <w:szCs w:val="24"/>
          <w:lang w:val="pt-BR"/>
        </w:rPr>
        <w:t xml:space="preserve">                                                                                   </w:t>
      </w:r>
      <w:r w:rsidR="001531B9" w:rsidRPr="001531B9">
        <w:rPr>
          <w:sz w:val="24"/>
          <w:szCs w:val="24"/>
          <w:lang w:val="pt-BR"/>
        </w:rPr>
        <w:t xml:space="preserve">Recife, </w:t>
      </w:r>
      <w:r>
        <w:rPr>
          <w:sz w:val="24"/>
          <w:szCs w:val="24"/>
          <w:lang w:val="pt-BR"/>
        </w:rPr>
        <w:t>03 de outubro de 20</w:t>
      </w:r>
      <w:r w:rsidR="001531B9" w:rsidRPr="001531B9">
        <w:rPr>
          <w:sz w:val="24"/>
          <w:szCs w:val="24"/>
          <w:lang w:val="pt-BR"/>
        </w:rPr>
        <w:t>1</w:t>
      </w:r>
      <w:r>
        <w:rPr>
          <w:sz w:val="24"/>
          <w:szCs w:val="24"/>
          <w:lang w:val="pt-BR"/>
        </w:rPr>
        <w:t>9</w:t>
      </w:r>
    </w:p>
    <w:p w14:paraId="3DC33947" w14:textId="77777777" w:rsidR="001531B9" w:rsidRPr="001531B9" w:rsidRDefault="001531B9" w:rsidP="001531B9">
      <w:pPr>
        <w:spacing w:line="276" w:lineRule="exact"/>
        <w:rPr>
          <w:sz w:val="24"/>
          <w:szCs w:val="24"/>
          <w:lang w:val="pt-BR"/>
        </w:rPr>
      </w:pPr>
    </w:p>
    <w:p w14:paraId="3DC33948" w14:textId="77777777" w:rsidR="001531B9" w:rsidRPr="001531B9" w:rsidRDefault="001531B9" w:rsidP="001531B9">
      <w:pPr>
        <w:ind w:left="260"/>
        <w:rPr>
          <w:sz w:val="20"/>
          <w:szCs w:val="20"/>
          <w:lang w:val="pt-BR"/>
        </w:rPr>
      </w:pPr>
      <w:r w:rsidRPr="001531B9">
        <w:rPr>
          <w:b/>
          <w:bCs/>
          <w:sz w:val="24"/>
          <w:szCs w:val="24"/>
          <w:lang w:val="pt-BR"/>
        </w:rPr>
        <w:t>Prezado Senhor (a);</w:t>
      </w:r>
    </w:p>
    <w:p w14:paraId="3DC33949" w14:textId="77777777" w:rsidR="001531B9" w:rsidRPr="001531B9" w:rsidRDefault="001531B9" w:rsidP="001531B9">
      <w:pPr>
        <w:spacing w:line="287" w:lineRule="exact"/>
        <w:rPr>
          <w:sz w:val="24"/>
          <w:szCs w:val="24"/>
          <w:lang w:val="pt-BR"/>
        </w:rPr>
      </w:pPr>
    </w:p>
    <w:p w14:paraId="3DC3394A" w14:textId="0A6366A7" w:rsidR="001531B9" w:rsidRPr="001531B9" w:rsidRDefault="001531B9" w:rsidP="00613AA0">
      <w:pPr>
        <w:spacing w:line="360" w:lineRule="auto"/>
        <w:ind w:left="261" w:right="403" w:firstLine="709"/>
        <w:jc w:val="both"/>
        <w:rPr>
          <w:sz w:val="20"/>
          <w:szCs w:val="20"/>
          <w:lang w:val="pt-BR"/>
        </w:rPr>
      </w:pPr>
      <w:r w:rsidRPr="001531B9">
        <w:rPr>
          <w:sz w:val="24"/>
          <w:szCs w:val="24"/>
          <w:lang w:val="pt-BR"/>
        </w:rPr>
        <w:t xml:space="preserve">Conforme solicitação de V.S.a. estamos encaminhando a nossa melhor proposta de preços para a execução de </w:t>
      </w:r>
      <w:r w:rsidRPr="001531B9">
        <w:rPr>
          <w:b/>
          <w:bCs/>
          <w:sz w:val="24"/>
          <w:szCs w:val="24"/>
          <w:lang w:val="pt-BR"/>
        </w:rPr>
        <w:t xml:space="preserve">LEVANTAMENTO </w:t>
      </w:r>
      <w:r w:rsidR="00052DCC">
        <w:rPr>
          <w:b/>
          <w:bCs/>
          <w:sz w:val="24"/>
          <w:szCs w:val="24"/>
          <w:lang w:val="pt-BR"/>
        </w:rPr>
        <w:t xml:space="preserve">TOPOGRÁFICO </w:t>
      </w:r>
      <w:r w:rsidR="006265E5">
        <w:rPr>
          <w:b/>
          <w:bCs/>
          <w:sz w:val="24"/>
          <w:szCs w:val="24"/>
          <w:lang w:val="pt-BR"/>
        </w:rPr>
        <w:t>GEORREFERENCIADO DOS LIMITES LEGAIS</w:t>
      </w:r>
      <w:r w:rsidR="00705B9C">
        <w:rPr>
          <w:b/>
          <w:bCs/>
          <w:sz w:val="24"/>
          <w:szCs w:val="24"/>
          <w:lang w:val="pt-BR"/>
        </w:rPr>
        <w:t xml:space="preserve"> PARA FINS DE </w:t>
      </w:r>
      <w:r w:rsidR="00A60670">
        <w:rPr>
          <w:b/>
          <w:bCs/>
          <w:sz w:val="24"/>
          <w:szCs w:val="24"/>
          <w:lang w:val="pt-BR"/>
        </w:rPr>
        <w:t xml:space="preserve">CERTIFICAÇÃO JUNTO </w:t>
      </w:r>
      <w:r w:rsidR="00705B9C">
        <w:rPr>
          <w:b/>
          <w:bCs/>
          <w:sz w:val="24"/>
          <w:szCs w:val="24"/>
          <w:lang w:val="pt-BR"/>
        </w:rPr>
        <w:t>AO INCRA.</w:t>
      </w:r>
    </w:p>
    <w:p w14:paraId="3DC3394B" w14:textId="77777777" w:rsidR="001531B9" w:rsidRPr="001531B9" w:rsidRDefault="001531B9" w:rsidP="001531B9">
      <w:pPr>
        <w:spacing w:line="279" w:lineRule="exact"/>
        <w:rPr>
          <w:sz w:val="24"/>
          <w:szCs w:val="24"/>
          <w:lang w:val="pt-BR"/>
        </w:rPr>
      </w:pPr>
    </w:p>
    <w:p w14:paraId="3DC3394C" w14:textId="77777777" w:rsidR="001531B9" w:rsidRDefault="001531B9" w:rsidP="001531B9">
      <w:pPr>
        <w:widowControl/>
        <w:numPr>
          <w:ilvl w:val="0"/>
          <w:numId w:val="4"/>
        </w:numPr>
        <w:tabs>
          <w:tab w:val="left" w:pos="800"/>
        </w:tabs>
        <w:autoSpaceDE/>
        <w:autoSpaceDN/>
        <w:ind w:left="800" w:hanging="538"/>
        <w:rPr>
          <w:b/>
          <w:bCs/>
          <w:sz w:val="24"/>
          <w:szCs w:val="24"/>
        </w:rPr>
      </w:pPr>
      <w:r>
        <w:rPr>
          <w:b/>
          <w:bCs/>
          <w:sz w:val="24"/>
          <w:szCs w:val="24"/>
        </w:rPr>
        <w:t>PREÇO GLOBAL</w:t>
      </w:r>
    </w:p>
    <w:p w14:paraId="3DC3394E" w14:textId="77777777" w:rsidR="001531B9" w:rsidRPr="001531B9" w:rsidRDefault="001531B9" w:rsidP="00A60670">
      <w:pPr>
        <w:rPr>
          <w:sz w:val="20"/>
          <w:szCs w:val="20"/>
          <w:lang w:val="pt-BR"/>
        </w:rPr>
      </w:pPr>
    </w:p>
    <w:p w14:paraId="3DC3394F" w14:textId="77777777" w:rsidR="001531B9" w:rsidRPr="001531B9" w:rsidRDefault="001531B9" w:rsidP="001531B9">
      <w:pPr>
        <w:spacing w:line="287" w:lineRule="exact"/>
        <w:rPr>
          <w:sz w:val="24"/>
          <w:szCs w:val="24"/>
          <w:lang w:val="pt-BR"/>
        </w:rPr>
      </w:pPr>
    </w:p>
    <w:p w14:paraId="3DC33950" w14:textId="5A6ADE3C" w:rsidR="001531B9" w:rsidRPr="001531B9" w:rsidRDefault="00705B9C" w:rsidP="001531B9">
      <w:pPr>
        <w:spacing w:line="357" w:lineRule="auto"/>
        <w:ind w:left="260" w:right="380" w:firstLine="708"/>
        <w:jc w:val="both"/>
        <w:rPr>
          <w:sz w:val="20"/>
          <w:szCs w:val="20"/>
          <w:lang w:val="pt-BR"/>
        </w:rPr>
      </w:pPr>
      <w:r>
        <w:rPr>
          <w:iCs/>
          <w:sz w:val="24"/>
          <w:szCs w:val="24"/>
          <w:lang w:val="pt-BR"/>
        </w:rPr>
        <w:t>Levantamento Geodésico</w:t>
      </w:r>
      <w:r w:rsidR="001531B9" w:rsidRPr="00705B9C">
        <w:rPr>
          <w:iCs/>
          <w:sz w:val="24"/>
          <w:szCs w:val="24"/>
          <w:lang w:val="pt-BR"/>
        </w:rPr>
        <w:t xml:space="preserve"> </w:t>
      </w:r>
      <w:r w:rsidR="001531B9" w:rsidRPr="001531B9">
        <w:rPr>
          <w:sz w:val="24"/>
          <w:szCs w:val="24"/>
          <w:lang w:val="pt-BR"/>
        </w:rPr>
        <w:t xml:space="preserve">utilizando </w:t>
      </w:r>
      <w:r w:rsidR="000F0FC6">
        <w:rPr>
          <w:sz w:val="24"/>
          <w:szCs w:val="24"/>
          <w:lang w:val="pt-BR"/>
        </w:rPr>
        <w:t>Receptor GPS</w:t>
      </w:r>
      <w:r w:rsidR="00A60670">
        <w:rPr>
          <w:sz w:val="24"/>
          <w:szCs w:val="24"/>
          <w:lang w:val="pt-BR"/>
        </w:rPr>
        <w:t>/GNSS</w:t>
      </w:r>
      <w:r w:rsidR="000F0FC6">
        <w:rPr>
          <w:sz w:val="24"/>
          <w:szCs w:val="24"/>
          <w:lang w:val="pt-BR"/>
        </w:rPr>
        <w:t xml:space="preserve"> </w:t>
      </w:r>
      <w:r w:rsidR="001531B9" w:rsidRPr="001531B9">
        <w:rPr>
          <w:sz w:val="24"/>
          <w:szCs w:val="24"/>
          <w:lang w:val="pt-BR"/>
        </w:rPr>
        <w:t xml:space="preserve">pelo método </w:t>
      </w:r>
      <w:r w:rsidR="005D489E">
        <w:rPr>
          <w:sz w:val="24"/>
          <w:szCs w:val="24"/>
          <w:lang w:val="pt-BR"/>
        </w:rPr>
        <w:t xml:space="preserve">de posicionamento relativo estático </w:t>
      </w:r>
      <w:r w:rsidR="001531B9" w:rsidRPr="001531B9">
        <w:rPr>
          <w:sz w:val="24"/>
          <w:szCs w:val="24"/>
          <w:lang w:val="pt-BR"/>
        </w:rPr>
        <w:t xml:space="preserve">amarrado a vértices </w:t>
      </w:r>
      <w:r w:rsidR="00B379B3">
        <w:rPr>
          <w:sz w:val="24"/>
          <w:szCs w:val="24"/>
          <w:lang w:val="pt-BR"/>
        </w:rPr>
        <w:t xml:space="preserve">de apoio básico implantado no local </w:t>
      </w:r>
      <w:r w:rsidR="00A13487">
        <w:rPr>
          <w:sz w:val="24"/>
          <w:szCs w:val="24"/>
          <w:lang w:val="pt-BR"/>
        </w:rPr>
        <w:t>é</w:t>
      </w:r>
      <w:r w:rsidR="001531B9" w:rsidRPr="001531B9">
        <w:rPr>
          <w:sz w:val="24"/>
          <w:szCs w:val="24"/>
          <w:lang w:val="pt-BR"/>
        </w:rPr>
        <w:t xml:space="preserve"> georreferenciados ao Sistema Geodésico Brasileiro </w:t>
      </w:r>
      <w:r w:rsidR="00C0148D">
        <w:rPr>
          <w:sz w:val="24"/>
          <w:szCs w:val="24"/>
          <w:lang w:val="pt-BR"/>
        </w:rPr>
        <w:t>–</w:t>
      </w:r>
      <w:r w:rsidR="001531B9" w:rsidRPr="001531B9">
        <w:rPr>
          <w:sz w:val="24"/>
          <w:szCs w:val="24"/>
          <w:lang w:val="pt-BR"/>
        </w:rPr>
        <w:t xml:space="preserve"> SGB</w:t>
      </w:r>
      <w:r w:rsidR="00C0148D">
        <w:rPr>
          <w:sz w:val="24"/>
          <w:szCs w:val="24"/>
          <w:lang w:val="pt-BR"/>
        </w:rPr>
        <w:t>,</w:t>
      </w:r>
      <w:r w:rsidR="001531B9" w:rsidRPr="001531B9">
        <w:rPr>
          <w:sz w:val="24"/>
          <w:szCs w:val="24"/>
          <w:lang w:val="pt-BR"/>
        </w:rPr>
        <w:t xml:space="preserve"> a partir do rastre</w:t>
      </w:r>
      <w:r w:rsidR="001A6689">
        <w:rPr>
          <w:sz w:val="24"/>
          <w:szCs w:val="24"/>
          <w:lang w:val="pt-BR"/>
        </w:rPr>
        <w:t>io com receptor GNSS/GPS de dupla</w:t>
      </w:r>
      <w:r w:rsidR="001531B9" w:rsidRPr="001531B9">
        <w:rPr>
          <w:sz w:val="24"/>
          <w:szCs w:val="24"/>
          <w:lang w:val="pt-BR"/>
        </w:rPr>
        <w:t xml:space="preserve"> FREQUÊNCIA (</w:t>
      </w:r>
      <w:r w:rsidR="001A6689">
        <w:rPr>
          <w:sz w:val="24"/>
          <w:szCs w:val="24"/>
          <w:lang w:val="pt-BR"/>
        </w:rPr>
        <w:t>L1 /L2</w:t>
      </w:r>
      <w:r w:rsidR="001531B9" w:rsidRPr="001531B9">
        <w:rPr>
          <w:sz w:val="24"/>
          <w:szCs w:val="24"/>
          <w:lang w:val="pt-BR"/>
        </w:rPr>
        <w:t>) com intuito de levantar as feições geográficas de interesse (limites legais</w:t>
      </w:r>
      <w:r w:rsidR="00C0148D">
        <w:rPr>
          <w:sz w:val="24"/>
          <w:szCs w:val="24"/>
          <w:lang w:val="pt-BR"/>
        </w:rPr>
        <w:t>)</w:t>
      </w:r>
      <w:r w:rsidR="001531B9" w:rsidRPr="001531B9">
        <w:rPr>
          <w:sz w:val="24"/>
          <w:szCs w:val="24"/>
          <w:lang w:val="pt-BR"/>
        </w:rPr>
        <w:t xml:space="preserve"> da</w:t>
      </w:r>
      <w:r w:rsidR="00C0148D">
        <w:rPr>
          <w:sz w:val="24"/>
          <w:szCs w:val="24"/>
          <w:lang w:val="pt-BR"/>
        </w:rPr>
        <w:t>s</w:t>
      </w:r>
      <w:r w:rsidR="001531B9" w:rsidRPr="001531B9">
        <w:rPr>
          <w:sz w:val="24"/>
          <w:szCs w:val="24"/>
          <w:lang w:val="pt-BR"/>
        </w:rPr>
        <w:t xml:space="preserve"> área</w:t>
      </w:r>
      <w:r w:rsidR="00C0148D">
        <w:rPr>
          <w:sz w:val="24"/>
          <w:szCs w:val="24"/>
          <w:lang w:val="pt-BR"/>
        </w:rPr>
        <w:t>s</w:t>
      </w:r>
      <w:r w:rsidR="001531B9" w:rsidRPr="001531B9">
        <w:rPr>
          <w:sz w:val="24"/>
          <w:szCs w:val="24"/>
          <w:lang w:val="pt-BR"/>
        </w:rPr>
        <w:t>.</w:t>
      </w:r>
    </w:p>
    <w:p w14:paraId="3DC33951" w14:textId="77777777" w:rsidR="001531B9" w:rsidRPr="001531B9" w:rsidRDefault="001531B9" w:rsidP="001531B9">
      <w:pPr>
        <w:spacing w:line="6" w:lineRule="exact"/>
        <w:rPr>
          <w:sz w:val="24"/>
          <w:szCs w:val="24"/>
          <w:lang w:val="pt-BR"/>
        </w:rPr>
      </w:pPr>
    </w:p>
    <w:p w14:paraId="3DC33952" w14:textId="77777777" w:rsidR="001531B9" w:rsidRPr="00613AA0" w:rsidRDefault="001531B9" w:rsidP="001531B9">
      <w:pPr>
        <w:spacing w:line="119" w:lineRule="exact"/>
        <w:rPr>
          <w:sz w:val="24"/>
          <w:szCs w:val="24"/>
          <w:lang w:val="pt-BR"/>
        </w:rPr>
      </w:pPr>
    </w:p>
    <w:p w14:paraId="3DC33972" w14:textId="65F84B45" w:rsidR="000B725B" w:rsidRDefault="001A6689" w:rsidP="002B465A">
      <w:pPr>
        <w:spacing w:line="228" w:lineRule="auto"/>
        <w:ind w:left="260"/>
        <w:rPr>
          <w:sz w:val="24"/>
          <w:szCs w:val="24"/>
          <w:lang w:val="pt-BR"/>
        </w:rPr>
      </w:pPr>
      <w:r>
        <w:rPr>
          <w:sz w:val="24"/>
          <w:szCs w:val="24"/>
          <w:lang w:val="pt-BR"/>
        </w:rPr>
        <w:t xml:space="preserve">             </w:t>
      </w:r>
    </w:p>
    <w:p w14:paraId="3DC33A0D" w14:textId="77777777" w:rsidR="000B725B" w:rsidRPr="00310E2B" w:rsidRDefault="008F05CD" w:rsidP="00310E2B">
      <w:pPr>
        <w:shd w:val="clear" w:color="auto" w:fill="D9D9D9" w:themeFill="background1" w:themeFillShade="D9"/>
        <w:spacing w:line="228" w:lineRule="auto"/>
        <w:ind w:left="260"/>
        <w:rPr>
          <w:lang w:val="pt-BR"/>
        </w:rPr>
      </w:pPr>
      <w:r w:rsidRPr="00310E2B">
        <w:rPr>
          <w:b/>
          <w:lang w:val="pt-BR"/>
        </w:rPr>
        <w:t xml:space="preserve">VALOR </w:t>
      </w:r>
      <w:r w:rsidR="000F0FC6" w:rsidRPr="00310E2B">
        <w:rPr>
          <w:b/>
          <w:lang w:val="pt-BR"/>
        </w:rPr>
        <w:t>TOTAL</w:t>
      </w:r>
      <w:r w:rsidR="000F0FC6" w:rsidRPr="00310E2B">
        <w:rPr>
          <w:lang w:val="pt-BR"/>
        </w:rPr>
        <w:t>:</w:t>
      </w:r>
      <w:r w:rsidRPr="00310E2B">
        <w:rPr>
          <w:lang w:val="pt-BR"/>
        </w:rPr>
        <w:t>R$ 209.322 (DUZENTOS E NOVE MIL, TREZENTOS E VINTE E DOIS REAIS)</w:t>
      </w:r>
    </w:p>
    <w:p w14:paraId="3DC33A0E" w14:textId="77777777" w:rsidR="000B725B" w:rsidRDefault="000B725B" w:rsidP="001531B9">
      <w:pPr>
        <w:spacing w:line="228" w:lineRule="auto"/>
        <w:ind w:left="260"/>
        <w:rPr>
          <w:sz w:val="24"/>
          <w:szCs w:val="24"/>
          <w:lang w:val="pt-BR"/>
        </w:rPr>
      </w:pPr>
    </w:p>
    <w:p w14:paraId="3DC33A0F" w14:textId="77777777" w:rsidR="000B725B" w:rsidRDefault="000B725B" w:rsidP="001531B9">
      <w:pPr>
        <w:spacing w:line="228" w:lineRule="auto"/>
        <w:ind w:left="260"/>
        <w:rPr>
          <w:sz w:val="24"/>
          <w:szCs w:val="24"/>
          <w:lang w:val="pt-BR"/>
        </w:rPr>
      </w:pPr>
    </w:p>
    <w:p w14:paraId="3DC33A10" w14:textId="77777777" w:rsidR="000F0FC6" w:rsidRDefault="000F0FC6" w:rsidP="000F0FC6">
      <w:pPr>
        <w:widowControl/>
        <w:numPr>
          <w:ilvl w:val="0"/>
          <w:numId w:val="5"/>
        </w:numPr>
        <w:tabs>
          <w:tab w:val="left" w:pos="800"/>
        </w:tabs>
        <w:autoSpaceDE/>
        <w:autoSpaceDN/>
        <w:ind w:left="800" w:hanging="538"/>
        <w:rPr>
          <w:b/>
          <w:bCs/>
          <w:sz w:val="24"/>
          <w:szCs w:val="24"/>
        </w:rPr>
      </w:pPr>
      <w:r>
        <w:rPr>
          <w:b/>
          <w:bCs/>
          <w:sz w:val="24"/>
          <w:szCs w:val="24"/>
        </w:rPr>
        <w:t>OBRIGAÇÕES DO CONTRATANTE</w:t>
      </w:r>
    </w:p>
    <w:p w14:paraId="3DC33A11" w14:textId="77777777" w:rsidR="000F0FC6" w:rsidRDefault="000F0FC6" w:rsidP="000F0FC6">
      <w:pPr>
        <w:spacing w:line="287" w:lineRule="exact"/>
        <w:rPr>
          <w:rFonts w:ascii="Times New Roman" w:eastAsiaTheme="minorEastAsia" w:hAnsi="Times New Roman" w:cs="Times New Roman"/>
          <w:sz w:val="20"/>
          <w:szCs w:val="20"/>
        </w:rPr>
      </w:pPr>
    </w:p>
    <w:p w14:paraId="3DC33A12" w14:textId="77777777" w:rsidR="000F0FC6" w:rsidRPr="001531B9" w:rsidRDefault="000F0FC6" w:rsidP="000F0FC6">
      <w:pPr>
        <w:spacing w:line="357" w:lineRule="auto"/>
        <w:ind w:left="260" w:right="246" w:firstLine="708"/>
        <w:jc w:val="both"/>
        <w:rPr>
          <w:sz w:val="20"/>
          <w:szCs w:val="20"/>
          <w:lang w:val="pt-BR"/>
        </w:rPr>
      </w:pPr>
      <w:r w:rsidRPr="001531B9">
        <w:rPr>
          <w:sz w:val="24"/>
          <w:szCs w:val="24"/>
          <w:lang w:val="pt-BR"/>
        </w:rPr>
        <w:t>O terreno tem de estar limpo ou com vegetação rasteira em todo lugar que deve ser feito a altimetria e o cadastro das feições de interesse existentes. Todos os vértices do limite da propriedade devem ser levantados e limpos ou no dia que irá ser levantado. Deverá ter uma pessoa ou mais com foice para limpeza do local, assim como, deve ter uma pessoa que conheça os limites legais do terreno para acompanhar a equipe de campo no dia ou dias que for ou forem feitos o levantamento.</w:t>
      </w:r>
    </w:p>
    <w:p w14:paraId="3DC33A13" w14:textId="77777777" w:rsidR="000F0FC6" w:rsidRPr="001531B9" w:rsidRDefault="000F0FC6" w:rsidP="000F0FC6">
      <w:pPr>
        <w:spacing w:line="294" w:lineRule="exact"/>
        <w:rPr>
          <w:sz w:val="20"/>
          <w:szCs w:val="20"/>
          <w:lang w:val="pt-BR"/>
        </w:rPr>
      </w:pPr>
    </w:p>
    <w:p w14:paraId="4D8B0D5C" w14:textId="77777777" w:rsidR="00310E2B" w:rsidRDefault="000F0FC6" w:rsidP="000F0FC6">
      <w:pPr>
        <w:widowControl/>
        <w:numPr>
          <w:ilvl w:val="0"/>
          <w:numId w:val="6"/>
        </w:numPr>
        <w:tabs>
          <w:tab w:val="left" w:pos="800"/>
        </w:tabs>
        <w:autoSpaceDE/>
        <w:autoSpaceDN/>
        <w:spacing w:line="232" w:lineRule="auto"/>
        <w:ind w:left="260" w:right="5466" w:firstLine="2"/>
        <w:rPr>
          <w:b/>
          <w:bCs/>
          <w:sz w:val="24"/>
          <w:szCs w:val="24"/>
        </w:rPr>
      </w:pPr>
      <w:r>
        <w:rPr>
          <w:b/>
          <w:bCs/>
          <w:sz w:val="24"/>
          <w:szCs w:val="24"/>
        </w:rPr>
        <w:t xml:space="preserve">FEIÇÕES LEVANTADAS </w:t>
      </w:r>
    </w:p>
    <w:p w14:paraId="260FA443" w14:textId="77777777" w:rsidR="00310E2B" w:rsidRDefault="00310E2B" w:rsidP="00310E2B">
      <w:pPr>
        <w:widowControl/>
        <w:tabs>
          <w:tab w:val="left" w:pos="800"/>
        </w:tabs>
        <w:autoSpaceDE/>
        <w:autoSpaceDN/>
        <w:spacing w:line="232" w:lineRule="auto"/>
        <w:ind w:left="262" w:right="5466"/>
        <w:rPr>
          <w:b/>
          <w:bCs/>
          <w:sz w:val="24"/>
          <w:szCs w:val="24"/>
        </w:rPr>
      </w:pPr>
    </w:p>
    <w:p w14:paraId="3DC33A1D" w14:textId="37D2F88B" w:rsidR="000F0FC6" w:rsidRDefault="00310E2B" w:rsidP="00C975CA">
      <w:pPr>
        <w:widowControl/>
        <w:tabs>
          <w:tab w:val="left" w:pos="1140"/>
        </w:tabs>
        <w:autoSpaceDE/>
        <w:autoSpaceDN/>
        <w:ind w:left="1140"/>
        <w:rPr>
          <w:sz w:val="24"/>
          <w:szCs w:val="24"/>
        </w:rPr>
      </w:pPr>
      <w:r>
        <w:rPr>
          <w:sz w:val="24"/>
          <w:szCs w:val="24"/>
        </w:rPr>
        <w:t>Limites legais</w:t>
      </w:r>
      <w:r w:rsidR="00C975CA">
        <w:rPr>
          <w:sz w:val="24"/>
          <w:szCs w:val="24"/>
        </w:rPr>
        <w:t>:</w:t>
      </w:r>
    </w:p>
    <w:p w14:paraId="3395B806" w14:textId="11C19B9E" w:rsidR="00C975CA" w:rsidRDefault="00C975CA" w:rsidP="00C975CA">
      <w:pPr>
        <w:widowControl/>
        <w:tabs>
          <w:tab w:val="left" w:pos="1140"/>
        </w:tabs>
        <w:autoSpaceDE/>
        <w:autoSpaceDN/>
        <w:ind w:left="1140"/>
        <w:rPr>
          <w:sz w:val="24"/>
          <w:szCs w:val="24"/>
        </w:rPr>
      </w:pPr>
    </w:p>
    <w:p w14:paraId="4B7BC348" w14:textId="0FD61B72" w:rsidR="00C975CA" w:rsidRPr="0096338E" w:rsidRDefault="00C975CA" w:rsidP="0096338E">
      <w:pPr>
        <w:pStyle w:val="PargrafodaLista"/>
        <w:widowControl/>
        <w:numPr>
          <w:ilvl w:val="0"/>
          <w:numId w:val="10"/>
        </w:numPr>
        <w:tabs>
          <w:tab w:val="left" w:pos="1140"/>
        </w:tabs>
        <w:autoSpaceDE/>
        <w:autoSpaceDN/>
        <w:rPr>
          <w:sz w:val="24"/>
          <w:szCs w:val="24"/>
        </w:rPr>
      </w:pPr>
      <w:r w:rsidRPr="0096338E">
        <w:rPr>
          <w:sz w:val="24"/>
          <w:szCs w:val="24"/>
        </w:rPr>
        <w:t>Estradas;</w:t>
      </w:r>
    </w:p>
    <w:p w14:paraId="23E78CCD" w14:textId="47D82160" w:rsidR="00C975CA" w:rsidRPr="0096338E" w:rsidRDefault="00C975CA" w:rsidP="0096338E">
      <w:pPr>
        <w:pStyle w:val="PargrafodaLista"/>
        <w:widowControl/>
        <w:numPr>
          <w:ilvl w:val="0"/>
          <w:numId w:val="10"/>
        </w:numPr>
        <w:tabs>
          <w:tab w:val="left" w:pos="1140"/>
        </w:tabs>
        <w:autoSpaceDE/>
        <w:autoSpaceDN/>
        <w:rPr>
          <w:sz w:val="24"/>
          <w:szCs w:val="24"/>
          <w:lang w:val="pt-BR"/>
        </w:rPr>
      </w:pPr>
      <w:r w:rsidRPr="0096338E">
        <w:rPr>
          <w:sz w:val="24"/>
          <w:szCs w:val="24"/>
          <w:lang w:val="pt-BR"/>
        </w:rPr>
        <w:t>Faixa de Domino de Rodovias federais e estaduais</w:t>
      </w:r>
      <w:r w:rsidR="0096338E" w:rsidRPr="0096338E">
        <w:rPr>
          <w:sz w:val="24"/>
          <w:szCs w:val="24"/>
          <w:lang w:val="pt-BR"/>
        </w:rPr>
        <w:t>;</w:t>
      </w:r>
    </w:p>
    <w:p w14:paraId="3332ED04" w14:textId="0E7129AF" w:rsidR="00C975CA" w:rsidRPr="0096338E" w:rsidRDefault="00C975CA" w:rsidP="0096338E">
      <w:pPr>
        <w:pStyle w:val="PargrafodaLista"/>
        <w:widowControl/>
        <w:numPr>
          <w:ilvl w:val="0"/>
          <w:numId w:val="10"/>
        </w:numPr>
        <w:tabs>
          <w:tab w:val="left" w:pos="1140"/>
        </w:tabs>
        <w:autoSpaceDE/>
        <w:autoSpaceDN/>
        <w:rPr>
          <w:sz w:val="24"/>
          <w:szCs w:val="24"/>
          <w:lang w:val="pt-BR"/>
        </w:rPr>
      </w:pPr>
      <w:r w:rsidRPr="0096338E">
        <w:rPr>
          <w:sz w:val="24"/>
          <w:szCs w:val="24"/>
          <w:lang w:val="pt-BR"/>
        </w:rPr>
        <w:t xml:space="preserve">Rios e Corpos </w:t>
      </w:r>
      <w:r w:rsidR="0096338E" w:rsidRPr="0096338E">
        <w:rPr>
          <w:sz w:val="24"/>
          <w:szCs w:val="24"/>
          <w:lang w:val="pt-BR"/>
        </w:rPr>
        <w:t>d’água;</w:t>
      </w:r>
    </w:p>
    <w:p w14:paraId="1776EDFB" w14:textId="3D46047E" w:rsidR="0096338E" w:rsidRPr="0096338E" w:rsidRDefault="0096338E" w:rsidP="0096338E">
      <w:pPr>
        <w:pStyle w:val="PargrafodaLista"/>
        <w:widowControl/>
        <w:numPr>
          <w:ilvl w:val="0"/>
          <w:numId w:val="10"/>
        </w:numPr>
        <w:tabs>
          <w:tab w:val="left" w:pos="1140"/>
        </w:tabs>
        <w:autoSpaceDE/>
        <w:autoSpaceDN/>
        <w:rPr>
          <w:sz w:val="24"/>
          <w:szCs w:val="24"/>
          <w:lang w:val="pt-BR"/>
        </w:rPr>
      </w:pPr>
      <w:r w:rsidRPr="0096338E">
        <w:rPr>
          <w:sz w:val="24"/>
          <w:szCs w:val="24"/>
          <w:lang w:val="pt-BR"/>
        </w:rPr>
        <w:t>Cercas;</w:t>
      </w:r>
    </w:p>
    <w:p w14:paraId="10BA520B" w14:textId="78E605DA" w:rsidR="0096338E" w:rsidRPr="0096338E" w:rsidRDefault="004C3B5E" w:rsidP="0096338E">
      <w:pPr>
        <w:pStyle w:val="PargrafodaLista"/>
        <w:widowControl/>
        <w:numPr>
          <w:ilvl w:val="0"/>
          <w:numId w:val="10"/>
        </w:numPr>
        <w:tabs>
          <w:tab w:val="left" w:pos="1140"/>
        </w:tabs>
        <w:autoSpaceDE/>
        <w:autoSpaceDN/>
        <w:rPr>
          <w:sz w:val="24"/>
          <w:szCs w:val="24"/>
          <w:lang w:val="pt-BR"/>
        </w:rPr>
      </w:pPr>
      <w:r w:rsidRPr="0096338E">
        <w:rPr>
          <w:sz w:val="24"/>
          <w:szCs w:val="24"/>
          <w:lang w:val="pt-BR"/>
        </w:rPr>
        <w:t>Muros etc.</w:t>
      </w:r>
    </w:p>
    <w:p w14:paraId="4108641A" w14:textId="3E516B73" w:rsidR="0096338E" w:rsidRDefault="0096338E" w:rsidP="00C975CA">
      <w:pPr>
        <w:widowControl/>
        <w:tabs>
          <w:tab w:val="left" w:pos="1140"/>
        </w:tabs>
        <w:autoSpaceDE/>
        <w:autoSpaceDN/>
        <w:ind w:left="1140"/>
        <w:rPr>
          <w:sz w:val="24"/>
          <w:szCs w:val="24"/>
          <w:lang w:val="pt-BR"/>
        </w:rPr>
      </w:pPr>
    </w:p>
    <w:p w14:paraId="5493F6F0" w14:textId="4B753F10" w:rsidR="004C3B5E" w:rsidRDefault="004C3B5E" w:rsidP="00C975CA">
      <w:pPr>
        <w:widowControl/>
        <w:tabs>
          <w:tab w:val="left" w:pos="1140"/>
        </w:tabs>
        <w:autoSpaceDE/>
        <w:autoSpaceDN/>
        <w:ind w:left="1140"/>
        <w:rPr>
          <w:sz w:val="24"/>
          <w:szCs w:val="24"/>
          <w:lang w:val="pt-BR"/>
        </w:rPr>
      </w:pPr>
    </w:p>
    <w:p w14:paraId="6C011589" w14:textId="77777777" w:rsidR="004C3B5E" w:rsidRPr="00C975CA" w:rsidRDefault="004C3B5E" w:rsidP="00C975CA">
      <w:pPr>
        <w:widowControl/>
        <w:tabs>
          <w:tab w:val="left" w:pos="1140"/>
        </w:tabs>
        <w:autoSpaceDE/>
        <w:autoSpaceDN/>
        <w:ind w:left="1140"/>
        <w:rPr>
          <w:sz w:val="24"/>
          <w:szCs w:val="24"/>
          <w:lang w:val="pt-BR"/>
        </w:rPr>
      </w:pPr>
    </w:p>
    <w:p w14:paraId="3DC33A1E" w14:textId="77777777" w:rsidR="000F0FC6" w:rsidRPr="001531B9" w:rsidRDefault="000F0FC6" w:rsidP="000F0FC6">
      <w:pPr>
        <w:spacing w:line="276" w:lineRule="exact"/>
        <w:rPr>
          <w:sz w:val="24"/>
          <w:szCs w:val="24"/>
          <w:lang w:val="pt-BR"/>
        </w:rPr>
      </w:pPr>
    </w:p>
    <w:p w14:paraId="3DC33A1F" w14:textId="77777777" w:rsidR="000F0FC6" w:rsidRDefault="000F0FC6" w:rsidP="000F0FC6">
      <w:pPr>
        <w:widowControl/>
        <w:numPr>
          <w:ilvl w:val="0"/>
          <w:numId w:val="6"/>
        </w:numPr>
        <w:tabs>
          <w:tab w:val="left" w:pos="800"/>
        </w:tabs>
        <w:autoSpaceDE/>
        <w:autoSpaceDN/>
        <w:ind w:left="800" w:hanging="538"/>
        <w:rPr>
          <w:b/>
          <w:bCs/>
          <w:sz w:val="24"/>
          <w:szCs w:val="24"/>
        </w:rPr>
      </w:pPr>
      <w:r>
        <w:rPr>
          <w:b/>
          <w:bCs/>
          <w:sz w:val="24"/>
          <w:szCs w:val="24"/>
        </w:rPr>
        <w:lastRenderedPageBreak/>
        <w:t>PEÇAS TÉCNICAS ENTREGUES:</w:t>
      </w:r>
    </w:p>
    <w:p w14:paraId="38F0FEBD" w14:textId="77777777" w:rsidR="002B465A" w:rsidRDefault="002B465A" w:rsidP="000F0FC6">
      <w:pPr>
        <w:ind w:left="260"/>
        <w:rPr>
          <w:sz w:val="24"/>
          <w:szCs w:val="24"/>
        </w:rPr>
      </w:pPr>
    </w:p>
    <w:p w14:paraId="3DC33A20" w14:textId="016C75D4" w:rsidR="000F0FC6" w:rsidRDefault="000F0FC6" w:rsidP="000F0FC6">
      <w:pPr>
        <w:ind w:left="260"/>
        <w:rPr>
          <w:rFonts w:ascii="Times New Roman" w:eastAsiaTheme="minorEastAsia" w:hAnsi="Times New Roman" w:cs="Times New Roman"/>
          <w:sz w:val="20"/>
          <w:szCs w:val="20"/>
        </w:rPr>
      </w:pPr>
      <w:proofErr w:type="spellStart"/>
      <w:r>
        <w:rPr>
          <w:sz w:val="24"/>
          <w:szCs w:val="24"/>
        </w:rPr>
        <w:t>Itens</w:t>
      </w:r>
      <w:proofErr w:type="spellEnd"/>
      <w:r>
        <w:rPr>
          <w:sz w:val="24"/>
          <w:szCs w:val="24"/>
        </w:rPr>
        <w:t>:</w:t>
      </w:r>
    </w:p>
    <w:p w14:paraId="3DC33A21" w14:textId="0707B2F2" w:rsidR="000F0FC6" w:rsidRPr="004C3B5E" w:rsidRDefault="000F0FC6" w:rsidP="000F0FC6">
      <w:pPr>
        <w:widowControl/>
        <w:numPr>
          <w:ilvl w:val="1"/>
          <w:numId w:val="7"/>
        </w:numPr>
        <w:tabs>
          <w:tab w:val="left" w:pos="1140"/>
        </w:tabs>
        <w:autoSpaceDE/>
        <w:autoSpaceDN/>
        <w:ind w:left="1140" w:hanging="170"/>
        <w:rPr>
          <w:sz w:val="24"/>
          <w:szCs w:val="24"/>
          <w:lang w:val="pt-BR"/>
        </w:rPr>
      </w:pPr>
      <w:r w:rsidRPr="004C3B5E">
        <w:rPr>
          <w:sz w:val="24"/>
          <w:szCs w:val="24"/>
          <w:lang w:val="pt-BR"/>
        </w:rPr>
        <w:t>Planta Topográfica Plani</w:t>
      </w:r>
      <w:r w:rsidR="004C3B5E" w:rsidRPr="004C3B5E">
        <w:rPr>
          <w:sz w:val="24"/>
          <w:szCs w:val="24"/>
          <w:lang w:val="pt-BR"/>
        </w:rPr>
        <w:t xml:space="preserve">métrica </w:t>
      </w:r>
      <w:r w:rsidR="00AE0EE6">
        <w:rPr>
          <w:sz w:val="24"/>
          <w:szCs w:val="24"/>
          <w:lang w:val="pt-BR"/>
        </w:rPr>
        <w:t>do SIGEF</w:t>
      </w:r>
    </w:p>
    <w:p w14:paraId="3DC33A26" w14:textId="7690B8B4" w:rsidR="000F0FC6" w:rsidRDefault="000F0FC6" w:rsidP="00C739E6">
      <w:pPr>
        <w:widowControl/>
        <w:numPr>
          <w:ilvl w:val="1"/>
          <w:numId w:val="7"/>
        </w:numPr>
        <w:tabs>
          <w:tab w:val="left" w:pos="1140"/>
        </w:tabs>
        <w:autoSpaceDE/>
        <w:autoSpaceDN/>
        <w:spacing w:line="276" w:lineRule="exact"/>
        <w:ind w:left="1140" w:hanging="170"/>
        <w:rPr>
          <w:sz w:val="24"/>
          <w:szCs w:val="24"/>
          <w:lang w:val="pt-BR"/>
        </w:rPr>
      </w:pPr>
      <w:r w:rsidRPr="00AE0EE6">
        <w:rPr>
          <w:sz w:val="24"/>
          <w:szCs w:val="24"/>
          <w:lang w:val="pt-BR"/>
        </w:rPr>
        <w:t xml:space="preserve">Planta de </w:t>
      </w:r>
      <w:r w:rsidR="00AE0EE6" w:rsidRPr="004C3B5E">
        <w:rPr>
          <w:sz w:val="24"/>
          <w:szCs w:val="24"/>
          <w:lang w:val="pt-BR"/>
        </w:rPr>
        <w:t>Topográfica Planimétrica</w:t>
      </w:r>
      <w:r w:rsidR="00AE0EE6">
        <w:rPr>
          <w:sz w:val="24"/>
          <w:szCs w:val="24"/>
          <w:lang w:val="pt-BR"/>
        </w:rPr>
        <w:t xml:space="preserve"> impressa;</w:t>
      </w:r>
    </w:p>
    <w:p w14:paraId="290AC3E2" w14:textId="1D097D8F" w:rsidR="00AE0EE6" w:rsidRDefault="00AE0EE6" w:rsidP="00AE0EE6">
      <w:pPr>
        <w:widowControl/>
        <w:tabs>
          <w:tab w:val="left" w:pos="1140"/>
        </w:tabs>
        <w:autoSpaceDE/>
        <w:autoSpaceDN/>
        <w:spacing w:line="276" w:lineRule="exact"/>
        <w:rPr>
          <w:sz w:val="24"/>
          <w:szCs w:val="24"/>
          <w:lang w:val="pt-BR"/>
        </w:rPr>
      </w:pPr>
    </w:p>
    <w:p w14:paraId="1022A33B" w14:textId="77777777" w:rsidR="00AE0EE6" w:rsidRPr="00AE0EE6" w:rsidRDefault="00AE0EE6" w:rsidP="00AE0EE6">
      <w:pPr>
        <w:widowControl/>
        <w:tabs>
          <w:tab w:val="left" w:pos="1140"/>
        </w:tabs>
        <w:autoSpaceDE/>
        <w:autoSpaceDN/>
        <w:spacing w:line="276" w:lineRule="exact"/>
        <w:rPr>
          <w:sz w:val="24"/>
          <w:szCs w:val="24"/>
          <w:lang w:val="pt-BR"/>
        </w:rPr>
      </w:pPr>
    </w:p>
    <w:p w14:paraId="3DC33A27" w14:textId="77777777" w:rsidR="000F0FC6" w:rsidRDefault="000F0FC6" w:rsidP="000F0FC6">
      <w:pPr>
        <w:widowControl/>
        <w:numPr>
          <w:ilvl w:val="0"/>
          <w:numId w:val="7"/>
        </w:numPr>
        <w:tabs>
          <w:tab w:val="left" w:pos="800"/>
        </w:tabs>
        <w:autoSpaceDE/>
        <w:autoSpaceDN/>
        <w:ind w:left="800" w:hanging="538"/>
        <w:rPr>
          <w:b/>
          <w:bCs/>
          <w:sz w:val="24"/>
          <w:szCs w:val="24"/>
        </w:rPr>
      </w:pPr>
      <w:r>
        <w:rPr>
          <w:b/>
          <w:bCs/>
          <w:sz w:val="24"/>
          <w:szCs w:val="24"/>
        </w:rPr>
        <w:t>VALIDADE DA PROPOSTA</w:t>
      </w:r>
    </w:p>
    <w:p w14:paraId="3DC33A28" w14:textId="77777777" w:rsidR="000F0FC6" w:rsidRDefault="000F0FC6" w:rsidP="000F0FC6">
      <w:pPr>
        <w:spacing w:line="287" w:lineRule="exact"/>
        <w:rPr>
          <w:rFonts w:ascii="Times New Roman" w:eastAsiaTheme="minorEastAsia" w:hAnsi="Times New Roman" w:cs="Times New Roman"/>
          <w:sz w:val="20"/>
          <w:szCs w:val="20"/>
        </w:rPr>
      </w:pPr>
    </w:p>
    <w:p w14:paraId="3DC33A29" w14:textId="77777777" w:rsidR="000F0FC6" w:rsidRPr="001531B9" w:rsidRDefault="000F0FC6" w:rsidP="000F0FC6">
      <w:pPr>
        <w:spacing w:line="232" w:lineRule="auto"/>
        <w:ind w:left="260" w:right="266" w:firstLine="708"/>
        <w:rPr>
          <w:sz w:val="20"/>
          <w:szCs w:val="20"/>
          <w:lang w:val="pt-BR"/>
        </w:rPr>
      </w:pPr>
      <w:r w:rsidRPr="001531B9">
        <w:rPr>
          <w:sz w:val="24"/>
          <w:szCs w:val="24"/>
          <w:lang w:val="pt-BR"/>
        </w:rPr>
        <w:t>Nossa proposta é válida por 30 (trinta) dias, contados da data de sua apresentação.</w:t>
      </w:r>
    </w:p>
    <w:p w14:paraId="3DC33A2A" w14:textId="77777777" w:rsidR="000F0FC6" w:rsidRPr="001531B9" w:rsidRDefault="000F0FC6" w:rsidP="000F0FC6">
      <w:pPr>
        <w:spacing w:line="277" w:lineRule="exact"/>
        <w:rPr>
          <w:sz w:val="20"/>
          <w:szCs w:val="20"/>
          <w:lang w:val="pt-BR"/>
        </w:rPr>
      </w:pPr>
    </w:p>
    <w:p w14:paraId="3DC33A2B" w14:textId="77777777" w:rsidR="000F0FC6" w:rsidRPr="001531B9" w:rsidRDefault="000F0FC6" w:rsidP="000F0FC6">
      <w:pPr>
        <w:widowControl/>
        <w:numPr>
          <w:ilvl w:val="0"/>
          <w:numId w:val="8"/>
        </w:numPr>
        <w:tabs>
          <w:tab w:val="left" w:pos="800"/>
        </w:tabs>
        <w:autoSpaceDE/>
        <w:autoSpaceDN/>
        <w:ind w:left="800" w:hanging="538"/>
        <w:rPr>
          <w:b/>
          <w:bCs/>
          <w:sz w:val="24"/>
          <w:szCs w:val="24"/>
          <w:lang w:val="pt-BR"/>
        </w:rPr>
      </w:pPr>
      <w:r w:rsidRPr="001531B9">
        <w:rPr>
          <w:b/>
          <w:bCs/>
          <w:sz w:val="24"/>
          <w:szCs w:val="24"/>
          <w:lang w:val="pt-BR"/>
        </w:rPr>
        <w:t>PRAZO DE ENTREGA DAS PEÇAS TÉCNICAS</w:t>
      </w:r>
    </w:p>
    <w:p w14:paraId="3DC33A2C" w14:textId="77777777" w:rsidR="000F0FC6" w:rsidRPr="001531B9" w:rsidRDefault="000F0FC6" w:rsidP="000F0FC6">
      <w:pPr>
        <w:spacing w:line="287" w:lineRule="exact"/>
        <w:rPr>
          <w:rFonts w:ascii="Times New Roman" w:eastAsiaTheme="minorEastAsia" w:hAnsi="Times New Roman" w:cs="Times New Roman"/>
          <w:sz w:val="20"/>
          <w:szCs w:val="20"/>
          <w:lang w:val="pt-BR"/>
        </w:rPr>
      </w:pPr>
    </w:p>
    <w:p w14:paraId="3DC33A2D" w14:textId="77777777" w:rsidR="000F0FC6" w:rsidRPr="001531B9" w:rsidRDefault="000F0FC6" w:rsidP="000F0FC6">
      <w:pPr>
        <w:spacing w:line="232" w:lineRule="auto"/>
        <w:ind w:left="260" w:right="266" w:firstLine="708"/>
        <w:rPr>
          <w:sz w:val="20"/>
          <w:szCs w:val="20"/>
          <w:lang w:val="pt-BR"/>
        </w:rPr>
      </w:pPr>
      <w:r w:rsidRPr="001531B9">
        <w:rPr>
          <w:sz w:val="24"/>
          <w:szCs w:val="24"/>
          <w:lang w:val="pt-BR"/>
        </w:rPr>
        <w:t>Os serviços serão entregues conforme negociação entre o contratado e o contratante.</w:t>
      </w:r>
    </w:p>
    <w:p w14:paraId="3DC33A2E" w14:textId="77777777" w:rsidR="000F0FC6" w:rsidRPr="001531B9" w:rsidRDefault="000F0FC6" w:rsidP="000F0FC6">
      <w:pPr>
        <w:spacing w:line="277" w:lineRule="exact"/>
        <w:rPr>
          <w:sz w:val="20"/>
          <w:szCs w:val="20"/>
          <w:lang w:val="pt-BR"/>
        </w:rPr>
      </w:pPr>
    </w:p>
    <w:p w14:paraId="3DC33A2F" w14:textId="77777777" w:rsidR="000F0FC6" w:rsidRDefault="000F0FC6" w:rsidP="000F0FC6">
      <w:pPr>
        <w:widowControl/>
        <w:numPr>
          <w:ilvl w:val="0"/>
          <w:numId w:val="9"/>
        </w:numPr>
        <w:tabs>
          <w:tab w:val="left" w:pos="800"/>
        </w:tabs>
        <w:autoSpaceDE/>
        <w:autoSpaceDN/>
        <w:ind w:left="800" w:hanging="538"/>
        <w:rPr>
          <w:b/>
          <w:bCs/>
          <w:sz w:val="24"/>
          <w:szCs w:val="24"/>
        </w:rPr>
      </w:pPr>
      <w:r>
        <w:rPr>
          <w:b/>
          <w:bCs/>
          <w:sz w:val="24"/>
          <w:szCs w:val="24"/>
        </w:rPr>
        <w:t>CRONOGRAMA DE SERVIÇO</w:t>
      </w:r>
    </w:p>
    <w:p w14:paraId="3DC33A30" w14:textId="77777777" w:rsidR="000F0FC6" w:rsidRDefault="000F0FC6" w:rsidP="000F0FC6">
      <w:pPr>
        <w:widowControl/>
        <w:tabs>
          <w:tab w:val="left" w:pos="800"/>
        </w:tabs>
        <w:autoSpaceDE/>
        <w:autoSpaceDN/>
        <w:ind w:left="800"/>
        <w:rPr>
          <w:bCs/>
          <w:sz w:val="24"/>
          <w:szCs w:val="24"/>
        </w:rPr>
      </w:pPr>
    </w:p>
    <w:p w14:paraId="3DC33A31" w14:textId="1BDCBE77" w:rsidR="000F0FC6" w:rsidRPr="000910C9" w:rsidRDefault="000F0FC6" w:rsidP="000910C9">
      <w:pPr>
        <w:spacing w:line="232" w:lineRule="auto"/>
        <w:ind w:left="260" w:right="266" w:firstLine="708"/>
        <w:jc w:val="both"/>
        <w:rPr>
          <w:sz w:val="20"/>
          <w:szCs w:val="20"/>
          <w:lang w:val="pt-BR"/>
        </w:rPr>
      </w:pPr>
      <w:r w:rsidRPr="001531B9">
        <w:rPr>
          <w:sz w:val="24"/>
          <w:szCs w:val="24"/>
          <w:lang w:val="pt-BR"/>
        </w:rPr>
        <w:t xml:space="preserve">Os serviços </w:t>
      </w:r>
      <w:r>
        <w:rPr>
          <w:sz w:val="24"/>
          <w:szCs w:val="24"/>
          <w:lang w:val="pt-BR"/>
        </w:rPr>
        <w:t>de campo serão executados por duas equipes com 3 integrantes cada, constando de um topógrafo e dois auxil</w:t>
      </w:r>
      <w:r w:rsidR="000910C9">
        <w:rPr>
          <w:sz w:val="24"/>
          <w:szCs w:val="24"/>
          <w:lang w:val="pt-BR"/>
        </w:rPr>
        <w:t>iares, a depender d</w:t>
      </w:r>
      <w:r>
        <w:rPr>
          <w:sz w:val="24"/>
          <w:szCs w:val="24"/>
          <w:lang w:val="pt-BR"/>
        </w:rPr>
        <w:t>o contorno da área serão necessários dois motoqueiros e um trabalhador para abrir caminhos</w:t>
      </w:r>
      <w:r w:rsidR="000910C9">
        <w:rPr>
          <w:sz w:val="24"/>
          <w:szCs w:val="24"/>
          <w:lang w:val="pt-BR"/>
        </w:rPr>
        <w:t>,</w:t>
      </w:r>
      <w:r>
        <w:rPr>
          <w:sz w:val="24"/>
          <w:szCs w:val="24"/>
          <w:lang w:val="pt-BR"/>
        </w:rPr>
        <w:t xml:space="preserve"> cujas despesas serão da Paz Engenharia.</w:t>
      </w:r>
      <w:r w:rsidR="00AE0EE6">
        <w:rPr>
          <w:sz w:val="24"/>
          <w:szCs w:val="24"/>
          <w:lang w:val="pt-BR"/>
        </w:rPr>
        <w:t xml:space="preserve"> </w:t>
      </w:r>
      <w:bookmarkStart w:id="0" w:name="_GoBack"/>
      <w:bookmarkEnd w:id="0"/>
      <w:r>
        <w:rPr>
          <w:sz w:val="24"/>
          <w:szCs w:val="24"/>
          <w:lang w:val="pt-BR"/>
        </w:rPr>
        <w:t xml:space="preserve">As metas de serviços diárias serão </w:t>
      </w:r>
      <w:r w:rsidR="000910C9">
        <w:rPr>
          <w:sz w:val="24"/>
          <w:szCs w:val="24"/>
          <w:lang w:val="pt-BR"/>
        </w:rPr>
        <w:t>d</w:t>
      </w:r>
      <w:r>
        <w:rPr>
          <w:sz w:val="24"/>
          <w:szCs w:val="24"/>
          <w:lang w:val="pt-BR"/>
        </w:rPr>
        <w:t>e 36 vértices</w:t>
      </w:r>
      <w:r w:rsidR="000910C9">
        <w:rPr>
          <w:sz w:val="24"/>
          <w:szCs w:val="24"/>
          <w:lang w:val="pt-BR"/>
        </w:rPr>
        <w:t xml:space="preserve"> ao dia </w:t>
      </w:r>
      <w:r>
        <w:rPr>
          <w:sz w:val="24"/>
          <w:szCs w:val="24"/>
          <w:lang w:val="pt-BR"/>
        </w:rPr>
        <w:t xml:space="preserve"> por equipe</w:t>
      </w:r>
      <w:r w:rsidR="000910C9">
        <w:rPr>
          <w:sz w:val="24"/>
          <w:szCs w:val="24"/>
          <w:lang w:val="pt-BR"/>
        </w:rPr>
        <w:t>,</w:t>
      </w:r>
      <w:r>
        <w:rPr>
          <w:sz w:val="24"/>
          <w:szCs w:val="24"/>
          <w:lang w:val="pt-BR"/>
        </w:rPr>
        <w:t xml:space="preserve"> sendo que serão duas equipes trabalhando 8 horas por dia de segunda a sexta</w:t>
      </w:r>
      <w:r w:rsidR="000910C9">
        <w:rPr>
          <w:sz w:val="24"/>
          <w:szCs w:val="24"/>
          <w:lang w:val="pt-BR"/>
        </w:rPr>
        <w:t xml:space="preserve"> e caso a meta não seja cumprida serão utilizados os finais de semana.A previsão para esse serviço é de até 3 meses de trabalho de campo.</w:t>
      </w:r>
    </w:p>
    <w:p w14:paraId="3DC33A32" w14:textId="77777777" w:rsidR="000F0FC6" w:rsidRPr="00613AA0" w:rsidRDefault="000F0FC6" w:rsidP="000F0FC6">
      <w:pPr>
        <w:widowControl/>
        <w:tabs>
          <w:tab w:val="left" w:pos="800"/>
        </w:tabs>
        <w:autoSpaceDE/>
        <w:autoSpaceDN/>
        <w:ind w:left="800"/>
        <w:rPr>
          <w:bCs/>
          <w:sz w:val="24"/>
          <w:szCs w:val="24"/>
          <w:lang w:val="pt-BR"/>
        </w:rPr>
      </w:pPr>
    </w:p>
    <w:p w14:paraId="3DC33A33" w14:textId="77777777" w:rsidR="000F0FC6" w:rsidRPr="00613AA0" w:rsidRDefault="000F0FC6" w:rsidP="000F0FC6">
      <w:pPr>
        <w:widowControl/>
        <w:tabs>
          <w:tab w:val="left" w:pos="800"/>
        </w:tabs>
        <w:autoSpaceDE/>
        <w:autoSpaceDN/>
        <w:ind w:left="800"/>
        <w:rPr>
          <w:bCs/>
          <w:sz w:val="24"/>
          <w:szCs w:val="24"/>
          <w:lang w:val="pt-BR"/>
        </w:rPr>
      </w:pPr>
    </w:p>
    <w:p w14:paraId="3DC33A34" w14:textId="77777777" w:rsidR="000F0FC6" w:rsidRDefault="000F0FC6" w:rsidP="000F0FC6">
      <w:pPr>
        <w:widowControl/>
        <w:numPr>
          <w:ilvl w:val="0"/>
          <w:numId w:val="9"/>
        </w:numPr>
        <w:tabs>
          <w:tab w:val="left" w:pos="800"/>
        </w:tabs>
        <w:autoSpaceDE/>
        <w:autoSpaceDN/>
        <w:ind w:left="800" w:hanging="538"/>
        <w:rPr>
          <w:b/>
          <w:bCs/>
          <w:sz w:val="24"/>
          <w:szCs w:val="24"/>
        </w:rPr>
      </w:pPr>
      <w:r>
        <w:rPr>
          <w:b/>
          <w:bCs/>
          <w:sz w:val="24"/>
          <w:szCs w:val="24"/>
        </w:rPr>
        <w:t>FORMA DE PAGAMENTO</w:t>
      </w:r>
    </w:p>
    <w:p w14:paraId="3DC33A35" w14:textId="77777777" w:rsidR="000F0FC6" w:rsidRDefault="000F0FC6" w:rsidP="000F0FC6">
      <w:pPr>
        <w:spacing w:line="284" w:lineRule="exact"/>
        <w:rPr>
          <w:rFonts w:ascii="Times New Roman" w:eastAsiaTheme="minorEastAsia" w:hAnsi="Times New Roman" w:cs="Times New Roman"/>
          <w:sz w:val="20"/>
          <w:szCs w:val="20"/>
        </w:rPr>
      </w:pPr>
    </w:p>
    <w:p w14:paraId="3DC33A36" w14:textId="77777777" w:rsidR="000B725B" w:rsidRPr="00613AA0" w:rsidRDefault="000F0FC6" w:rsidP="000910C9">
      <w:pPr>
        <w:spacing w:line="232" w:lineRule="auto"/>
        <w:ind w:left="260" w:right="266" w:firstLine="708"/>
        <w:rPr>
          <w:b/>
          <w:bCs/>
          <w:sz w:val="24"/>
          <w:szCs w:val="24"/>
          <w:lang w:val="pt-BR"/>
        </w:rPr>
      </w:pPr>
      <w:r w:rsidRPr="001531B9">
        <w:rPr>
          <w:sz w:val="24"/>
          <w:szCs w:val="24"/>
          <w:lang w:val="pt-BR"/>
        </w:rPr>
        <w:t>Conforme metade antes do início dos trabalhos e a outra metade após a entrega das peças técnicas.</w:t>
      </w:r>
    </w:p>
    <w:sectPr w:rsidR="000B725B" w:rsidRPr="00613AA0" w:rsidSect="00EC0EBE">
      <w:headerReference w:type="default" r:id="rId8"/>
      <w:pgSz w:w="11900" w:h="16840"/>
      <w:pgMar w:top="1276" w:right="800" w:bottom="568" w:left="8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AF6EE4" w14:textId="77777777" w:rsidR="0066118D" w:rsidRDefault="0066118D" w:rsidP="00F9477B">
      <w:r>
        <w:separator/>
      </w:r>
    </w:p>
  </w:endnote>
  <w:endnote w:type="continuationSeparator" w:id="0">
    <w:p w14:paraId="1E733E91" w14:textId="77777777" w:rsidR="0066118D" w:rsidRDefault="0066118D" w:rsidP="00F94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5A4CA0" w14:textId="77777777" w:rsidR="0066118D" w:rsidRDefault="0066118D" w:rsidP="00F9477B">
      <w:r>
        <w:separator/>
      </w:r>
    </w:p>
  </w:footnote>
  <w:footnote w:type="continuationSeparator" w:id="0">
    <w:p w14:paraId="40FFC7E0" w14:textId="77777777" w:rsidR="0066118D" w:rsidRDefault="0066118D" w:rsidP="00F947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C33A3B" w14:textId="77777777" w:rsidR="00A4331C" w:rsidRDefault="0066118D">
    <w:pPr>
      <w:pStyle w:val="Cabealho"/>
    </w:pPr>
    <w:r>
      <w:rPr>
        <w:noProof/>
        <w:lang w:val="pt-BR" w:eastAsia="pt-BR"/>
      </w:rPr>
      <w:pict w14:anchorId="3DC33A3C">
        <v:rect id="Rectangle 1" o:spid="_x0000_s2049" style="position:absolute;margin-left:17.5pt;margin-top:20.25pt;width:392.25pt;height:3.6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" fillcolor="#03c"/>
      </w:pict>
    </w:r>
    <w:r w:rsidR="00A4331C">
      <w:t xml:space="preserve">                                                                                                                                        </w:t>
    </w:r>
    <w:r w:rsidR="00A4331C">
      <w:rPr>
        <w:noProof/>
        <w:lang w:val="pt-BR" w:eastAsia="pt-BR"/>
      </w:rPr>
      <w:drawing>
        <wp:inline distT="0" distB="0" distL="0" distR="0" wp14:anchorId="3DC33A3D" wp14:editId="3DC33A3E">
          <wp:extent cx="1216549" cy="500932"/>
          <wp:effectExtent l="0" t="0" r="0" b="0"/>
          <wp:docPr id="1" name="Imagem 1" descr="C:\Users\glaidson\Desktop\logo Paz 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laidson\Desktop\logo Paz En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1701" cy="50305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1649"/>
    <w:multiLevelType w:val="hybridMultilevel"/>
    <w:tmpl w:val="92D099C4"/>
    <w:lvl w:ilvl="0" w:tplc="8EC0C22C">
      <w:start w:val="6"/>
      <w:numFmt w:val="decimal"/>
      <w:lvlText w:val="%1)"/>
      <w:lvlJc w:val="left"/>
      <w:pPr>
        <w:ind w:left="0" w:firstLine="0"/>
      </w:pPr>
    </w:lvl>
    <w:lvl w:ilvl="1" w:tplc="8D707C94">
      <w:numFmt w:val="decimal"/>
      <w:lvlText w:val=""/>
      <w:lvlJc w:val="left"/>
      <w:pPr>
        <w:ind w:left="0" w:firstLine="0"/>
      </w:pPr>
    </w:lvl>
    <w:lvl w:ilvl="2" w:tplc="A21C8C98">
      <w:numFmt w:val="decimal"/>
      <w:lvlText w:val=""/>
      <w:lvlJc w:val="left"/>
      <w:pPr>
        <w:ind w:left="0" w:firstLine="0"/>
      </w:pPr>
    </w:lvl>
    <w:lvl w:ilvl="3" w:tplc="2B06087E">
      <w:numFmt w:val="decimal"/>
      <w:lvlText w:val=""/>
      <w:lvlJc w:val="left"/>
      <w:pPr>
        <w:ind w:left="0" w:firstLine="0"/>
      </w:pPr>
    </w:lvl>
    <w:lvl w:ilvl="4" w:tplc="0CAEDA18">
      <w:numFmt w:val="decimal"/>
      <w:lvlText w:val=""/>
      <w:lvlJc w:val="left"/>
      <w:pPr>
        <w:ind w:left="0" w:firstLine="0"/>
      </w:pPr>
    </w:lvl>
    <w:lvl w:ilvl="5" w:tplc="4F0041B0">
      <w:numFmt w:val="decimal"/>
      <w:lvlText w:val=""/>
      <w:lvlJc w:val="left"/>
      <w:pPr>
        <w:ind w:left="0" w:firstLine="0"/>
      </w:pPr>
    </w:lvl>
    <w:lvl w:ilvl="6" w:tplc="731C714C">
      <w:numFmt w:val="decimal"/>
      <w:lvlText w:val=""/>
      <w:lvlJc w:val="left"/>
      <w:pPr>
        <w:ind w:left="0" w:firstLine="0"/>
      </w:pPr>
    </w:lvl>
    <w:lvl w:ilvl="7" w:tplc="D5E2F4F2">
      <w:numFmt w:val="decimal"/>
      <w:lvlText w:val=""/>
      <w:lvlJc w:val="left"/>
      <w:pPr>
        <w:ind w:left="0" w:firstLine="0"/>
      </w:pPr>
    </w:lvl>
    <w:lvl w:ilvl="8" w:tplc="8216FE42">
      <w:numFmt w:val="decimal"/>
      <w:lvlText w:val=""/>
      <w:lvlJc w:val="left"/>
      <w:pPr>
        <w:ind w:left="0" w:firstLine="0"/>
      </w:pPr>
    </w:lvl>
  </w:abstractNum>
  <w:abstractNum w:abstractNumId="1" w15:restartNumberingAfterBreak="0">
    <w:nsid w:val="00002CD6"/>
    <w:multiLevelType w:val="hybridMultilevel"/>
    <w:tmpl w:val="D6FE6E58"/>
    <w:lvl w:ilvl="0" w:tplc="AEAC7DBE">
      <w:start w:val="1"/>
      <w:numFmt w:val="decimal"/>
      <w:lvlText w:val="%1)"/>
      <w:lvlJc w:val="left"/>
      <w:pPr>
        <w:ind w:left="0" w:firstLine="0"/>
      </w:pPr>
    </w:lvl>
    <w:lvl w:ilvl="1" w:tplc="892CE8FC">
      <w:numFmt w:val="decimal"/>
      <w:lvlText w:val=""/>
      <w:lvlJc w:val="left"/>
      <w:pPr>
        <w:ind w:left="0" w:firstLine="0"/>
      </w:pPr>
    </w:lvl>
    <w:lvl w:ilvl="2" w:tplc="CA105258">
      <w:numFmt w:val="decimal"/>
      <w:lvlText w:val=""/>
      <w:lvlJc w:val="left"/>
      <w:pPr>
        <w:ind w:left="0" w:firstLine="0"/>
      </w:pPr>
    </w:lvl>
    <w:lvl w:ilvl="3" w:tplc="85302162">
      <w:numFmt w:val="decimal"/>
      <w:lvlText w:val=""/>
      <w:lvlJc w:val="left"/>
      <w:pPr>
        <w:ind w:left="0" w:firstLine="0"/>
      </w:pPr>
    </w:lvl>
    <w:lvl w:ilvl="4" w:tplc="155CE2F6">
      <w:numFmt w:val="decimal"/>
      <w:lvlText w:val=""/>
      <w:lvlJc w:val="left"/>
      <w:pPr>
        <w:ind w:left="0" w:firstLine="0"/>
      </w:pPr>
    </w:lvl>
    <w:lvl w:ilvl="5" w:tplc="AB4032DC">
      <w:numFmt w:val="decimal"/>
      <w:lvlText w:val=""/>
      <w:lvlJc w:val="left"/>
      <w:pPr>
        <w:ind w:left="0" w:firstLine="0"/>
      </w:pPr>
    </w:lvl>
    <w:lvl w:ilvl="6" w:tplc="AE881EC0">
      <w:numFmt w:val="decimal"/>
      <w:lvlText w:val=""/>
      <w:lvlJc w:val="left"/>
      <w:pPr>
        <w:ind w:left="0" w:firstLine="0"/>
      </w:pPr>
    </w:lvl>
    <w:lvl w:ilvl="7" w:tplc="2BD02CAE">
      <w:numFmt w:val="decimal"/>
      <w:lvlText w:val=""/>
      <w:lvlJc w:val="left"/>
      <w:pPr>
        <w:ind w:left="0" w:firstLine="0"/>
      </w:pPr>
    </w:lvl>
    <w:lvl w:ilvl="8" w:tplc="6BAC015A">
      <w:numFmt w:val="decimal"/>
      <w:lvlText w:val=""/>
      <w:lvlJc w:val="left"/>
      <w:pPr>
        <w:ind w:left="0" w:firstLine="0"/>
      </w:pPr>
    </w:lvl>
  </w:abstractNum>
  <w:abstractNum w:abstractNumId="2" w15:restartNumberingAfterBreak="0">
    <w:nsid w:val="00005F90"/>
    <w:multiLevelType w:val="hybridMultilevel"/>
    <w:tmpl w:val="9D2AF89A"/>
    <w:lvl w:ilvl="0" w:tplc="F562359A">
      <w:start w:val="4"/>
      <w:numFmt w:val="decimal"/>
      <w:lvlText w:val="%1)"/>
      <w:lvlJc w:val="left"/>
      <w:pPr>
        <w:ind w:left="0" w:firstLine="0"/>
      </w:pPr>
    </w:lvl>
    <w:lvl w:ilvl="1" w:tplc="E4960C8C">
      <w:start w:val="1"/>
      <w:numFmt w:val="bullet"/>
      <w:lvlText w:val="*"/>
      <w:lvlJc w:val="left"/>
      <w:pPr>
        <w:ind w:left="0" w:firstLine="0"/>
      </w:pPr>
    </w:lvl>
    <w:lvl w:ilvl="2" w:tplc="AD589E26">
      <w:numFmt w:val="decimal"/>
      <w:lvlText w:val=""/>
      <w:lvlJc w:val="left"/>
      <w:pPr>
        <w:ind w:left="0" w:firstLine="0"/>
      </w:pPr>
    </w:lvl>
    <w:lvl w:ilvl="3" w:tplc="ABC2A228">
      <w:numFmt w:val="decimal"/>
      <w:lvlText w:val=""/>
      <w:lvlJc w:val="left"/>
      <w:pPr>
        <w:ind w:left="0" w:firstLine="0"/>
      </w:pPr>
    </w:lvl>
    <w:lvl w:ilvl="4" w:tplc="4186011C">
      <w:numFmt w:val="decimal"/>
      <w:lvlText w:val=""/>
      <w:lvlJc w:val="left"/>
      <w:pPr>
        <w:ind w:left="0" w:firstLine="0"/>
      </w:pPr>
    </w:lvl>
    <w:lvl w:ilvl="5" w:tplc="E4B0D1EE">
      <w:numFmt w:val="decimal"/>
      <w:lvlText w:val=""/>
      <w:lvlJc w:val="left"/>
      <w:pPr>
        <w:ind w:left="0" w:firstLine="0"/>
      </w:pPr>
    </w:lvl>
    <w:lvl w:ilvl="6" w:tplc="312E3502">
      <w:numFmt w:val="decimal"/>
      <w:lvlText w:val=""/>
      <w:lvlJc w:val="left"/>
      <w:pPr>
        <w:ind w:left="0" w:firstLine="0"/>
      </w:pPr>
    </w:lvl>
    <w:lvl w:ilvl="7" w:tplc="E71CD0A6">
      <w:numFmt w:val="decimal"/>
      <w:lvlText w:val=""/>
      <w:lvlJc w:val="left"/>
      <w:pPr>
        <w:ind w:left="0" w:firstLine="0"/>
      </w:pPr>
    </w:lvl>
    <w:lvl w:ilvl="8" w:tplc="28A2546E">
      <w:numFmt w:val="decimal"/>
      <w:lvlText w:val=""/>
      <w:lvlJc w:val="left"/>
      <w:pPr>
        <w:ind w:left="0" w:firstLine="0"/>
      </w:pPr>
    </w:lvl>
  </w:abstractNum>
  <w:abstractNum w:abstractNumId="3" w15:restartNumberingAfterBreak="0">
    <w:nsid w:val="00006952"/>
    <w:multiLevelType w:val="hybridMultilevel"/>
    <w:tmpl w:val="603C3A30"/>
    <w:lvl w:ilvl="0" w:tplc="A4062780">
      <w:start w:val="3"/>
      <w:numFmt w:val="decimal"/>
      <w:lvlText w:val="%1)"/>
      <w:lvlJc w:val="left"/>
      <w:pPr>
        <w:ind w:left="0" w:firstLine="0"/>
      </w:pPr>
    </w:lvl>
    <w:lvl w:ilvl="1" w:tplc="BD1EDC9A">
      <w:start w:val="1"/>
      <w:numFmt w:val="bullet"/>
      <w:lvlText w:val="*"/>
      <w:lvlJc w:val="left"/>
      <w:pPr>
        <w:ind w:left="0" w:firstLine="0"/>
      </w:pPr>
    </w:lvl>
    <w:lvl w:ilvl="2" w:tplc="A870430C">
      <w:numFmt w:val="decimal"/>
      <w:lvlText w:val=""/>
      <w:lvlJc w:val="left"/>
      <w:pPr>
        <w:ind w:left="0" w:firstLine="0"/>
      </w:pPr>
    </w:lvl>
    <w:lvl w:ilvl="3" w:tplc="750854B2">
      <w:numFmt w:val="decimal"/>
      <w:lvlText w:val=""/>
      <w:lvlJc w:val="left"/>
      <w:pPr>
        <w:ind w:left="0" w:firstLine="0"/>
      </w:pPr>
    </w:lvl>
    <w:lvl w:ilvl="4" w:tplc="A42A51EE">
      <w:numFmt w:val="decimal"/>
      <w:lvlText w:val=""/>
      <w:lvlJc w:val="left"/>
      <w:pPr>
        <w:ind w:left="0" w:firstLine="0"/>
      </w:pPr>
    </w:lvl>
    <w:lvl w:ilvl="5" w:tplc="9C6E9388">
      <w:numFmt w:val="decimal"/>
      <w:lvlText w:val=""/>
      <w:lvlJc w:val="left"/>
      <w:pPr>
        <w:ind w:left="0" w:firstLine="0"/>
      </w:pPr>
    </w:lvl>
    <w:lvl w:ilvl="6" w:tplc="2D7A2B5E">
      <w:numFmt w:val="decimal"/>
      <w:lvlText w:val=""/>
      <w:lvlJc w:val="left"/>
      <w:pPr>
        <w:ind w:left="0" w:firstLine="0"/>
      </w:pPr>
    </w:lvl>
    <w:lvl w:ilvl="7" w:tplc="317EF536">
      <w:numFmt w:val="decimal"/>
      <w:lvlText w:val=""/>
      <w:lvlJc w:val="left"/>
      <w:pPr>
        <w:ind w:left="0" w:firstLine="0"/>
      </w:pPr>
    </w:lvl>
    <w:lvl w:ilvl="8" w:tplc="BDAE307E">
      <w:numFmt w:val="decimal"/>
      <w:lvlText w:val=""/>
      <w:lvlJc w:val="left"/>
      <w:pPr>
        <w:ind w:left="0" w:firstLine="0"/>
      </w:pPr>
    </w:lvl>
  </w:abstractNum>
  <w:abstractNum w:abstractNumId="4" w15:restartNumberingAfterBreak="0">
    <w:nsid w:val="00006DF1"/>
    <w:multiLevelType w:val="hybridMultilevel"/>
    <w:tmpl w:val="DADE2B0C"/>
    <w:lvl w:ilvl="0" w:tplc="AF24708A">
      <w:start w:val="7"/>
      <w:numFmt w:val="decimal"/>
      <w:lvlText w:val="%1)"/>
      <w:lvlJc w:val="left"/>
      <w:pPr>
        <w:ind w:left="0" w:firstLine="0"/>
      </w:pPr>
    </w:lvl>
    <w:lvl w:ilvl="1" w:tplc="FFCCEEB0">
      <w:numFmt w:val="decimal"/>
      <w:lvlText w:val=""/>
      <w:lvlJc w:val="left"/>
      <w:pPr>
        <w:ind w:left="0" w:firstLine="0"/>
      </w:pPr>
    </w:lvl>
    <w:lvl w:ilvl="2" w:tplc="779068AC">
      <w:numFmt w:val="decimal"/>
      <w:lvlText w:val=""/>
      <w:lvlJc w:val="left"/>
      <w:pPr>
        <w:ind w:left="0" w:firstLine="0"/>
      </w:pPr>
    </w:lvl>
    <w:lvl w:ilvl="3" w:tplc="EB7467DA">
      <w:numFmt w:val="decimal"/>
      <w:lvlText w:val=""/>
      <w:lvlJc w:val="left"/>
      <w:pPr>
        <w:ind w:left="0" w:firstLine="0"/>
      </w:pPr>
    </w:lvl>
    <w:lvl w:ilvl="4" w:tplc="B6009FF4">
      <w:numFmt w:val="decimal"/>
      <w:lvlText w:val=""/>
      <w:lvlJc w:val="left"/>
      <w:pPr>
        <w:ind w:left="0" w:firstLine="0"/>
      </w:pPr>
    </w:lvl>
    <w:lvl w:ilvl="5" w:tplc="D1D6B588">
      <w:numFmt w:val="decimal"/>
      <w:lvlText w:val=""/>
      <w:lvlJc w:val="left"/>
      <w:pPr>
        <w:ind w:left="0" w:firstLine="0"/>
      </w:pPr>
    </w:lvl>
    <w:lvl w:ilvl="6" w:tplc="90C08F30">
      <w:numFmt w:val="decimal"/>
      <w:lvlText w:val=""/>
      <w:lvlJc w:val="left"/>
      <w:pPr>
        <w:ind w:left="0" w:firstLine="0"/>
      </w:pPr>
    </w:lvl>
    <w:lvl w:ilvl="7" w:tplc="A02C665A">
      <w:numFmt w:val="decimal"/>
      <w:lvlText w:val=""/>
      <w:lvlJc w:val="left"/>
      <w:pPr>
        <w:ind w:left="0" w:firstLine="0"/>
      </w:pPr>
    </w:lvl>
    <w:lvl w:ilvl="8" w:tplc="160ACE74">
      <w:numFmt w:val="decimal"/>
      <w:lvlText w:val=""/>
      <w:lvlJc w:val="left"/>
      <w:pPr>
        <w:ind w:left="0" w:firstLine="0"/>
      </w:pPr>
    </w:lvl>
  </w:abstractNum>
  <w:abstractNum w:abstractNumId="5" w15:restartNumberingAfterBreak="0">
    <w:nsid w:val="000072AE"/>
    <w:multiLevelType w:val="hybridMultilevel"/>
    <w:tmpl w:val="496E6578"/>
    <w:lvl w:ilvl="0" w:tplc="449EC122">
      <w:start w:val="2"/>
      <w:numFmt w:val="decimal"/>
      <w:lvlText w:val="%1)"/>
      <w:lvlJc w:val="left"/>
      <w:pPr>
        <w:ind w:left="0" w:firstLine="0"/>
      </w:pPr>
    </w:lvl>
    <w:lvl w:ilvl="1" w:tplc="DDA23B28">
      <w:numFmt w:val="decimal"/>
      <w:lvlText w:val=""/>
      <w:lvlJc w:val="left"/>
      <w:pPr>
        <w:ind w:left="0" w:firstLine="0"/>
      </w:pPr>
    </w:lvl>
    <w:lvl w:ilvl="2" w:tplc="B6346704">
      <w:numFmt w:val="decimal"/>
      <w:lvlText w:val=""/>
      <w:lvlJc w:val="left"/>
      <w:pPr>
        <w:ind w:left="0" w:firstLine="0"/>
      </w:pPr>
    </w:lvl>
    <w:lvl w:ilvl="3" w:tplc="9E6ACE70">
      <w:numFmt w:val="decimal"/>
      <w:lvlText w:val=""/>
      <w:lvlJc w:val="left"/>
      <w:pPr>
        <w:ind w:left="0" w:firstLine="0"/>
      </w:pPr>
    </w:lvl>
    <w:lvl w:ilvl="4" w:tplc="197271A4">
      <w:numFmt w:val="decimal"/>
      <w:lvlText w:val=""/>
      <w:lvlJc w:val="left"/>
      <w:pPr>
        <w:ind w:left="0" w:firstLine="0"/>
      </w:pPr>
    </w:lvl>
    <w:lvl w:ilvl="5" w:tplc="0AE8AA48">
      <w:numFmt w:val="decimal"/>
      <w:lvlText w:val=""/>
      <w:lvlJc w:val="left"/>
      <w:pPr>
        <w:ind w:left="0" w:firstLine="0"/>
      </w:pPr>
    </w:lvl>
    <w:lvl w:ilvl="6" w:tplc="23CCB896">
      <w:numFmt w:val="decimal"/>
      <w:lvlText w:val=""/>
      <w:lvlJc w:val="left"/>
      <w:pPr>
        <w:ind w:left="0" w:firstLine="0"/>
      </w:pPr>
    </w:lvl>
    <w:lvl w:ilvl="7" w:tplc="EA100460">
      <w:numFmt w:val="decimal"/>
      <w:lvlText w:val=""/>
      <w:lvlJc w:val="left"/>
      <w:pPr>
        <w:ind w:left="0" w:firstLine="0"/>
      </w:pPr>
    </w:lvl>
    <w:lvl w:ilvl="8" w:tplc="366E8024">
      <w:numFmt w:val="decimal"/>
      <w:lvlText w:val=""/>
      <w:lvlJc w:val="left"/>
      <w:pPr>
        <w:ind w:left="0" w:firstLine="0"/>
      </w:pPr>
    </w:lvl>
  </w:abstractNum>
  <w:abstractNum w:abstractNumId="6" w15:restartNumberingAfterBreak="0">
    <w:nsid w:val="0CA25792"/>
    <w:multiLevelType w:val="hybridMultilevel"/>
    <w:tmpl w:val="7AF22B94"/>
    <w:lvl w:ilvl="0" w:tplc="04160001">
      <w:start w:val="1"/>
      <w:numFmt w:val="bullet"/>
      <w:lvlText w:val=""/>
      <w:lvlJc w:val="left"/>
      <w:pPr>
        <w:ind w:left="1860" w:hanging="360"/>
      </w:pPr>
      <w:rPr>
        <w:rFonts w:ascii="Symbol" w:hAnsi="Symbol" w:hint="default"/>
      </w:rPr>
    </w:lvl>
    <w:lvl w:ilvl="1" w:tplc="04160003" w:tentative="1">
      <w:start w:val="1"/>
      <w:numFmt w:val="bullet"/>
      <w:lvlText w:val="o"/>
      <w:lvlJc w:val="left"/>
      <w:pPr>
        <w:ind w:left="2580" w:hanging="360"/>
      </w:pPr>
      <w:rPr>
        <w:rFonts w:ascii="Courier New" w:hAnsi="Courier New" w:cs="Courier New" w:hint="default"/>
      </w:rPr>
    </w:lvl>
    <w:lvl w:ilvl="2" w:tplc="04160005" w:tentative="1">
      <w:start w:val="1"/>
      <w:numFmt w:val="bullet"/>
      <w:lvlText w:val=""/>
      <w:lvlJc w:val="left"/>
      <w:pPr>
        <w:ind w:left="3300" w:hanging="360"/>
      </w:pPr>
      <w:rPr>
        <w:rFonts w:ascii="Wingdings" w:hAnsi="Wingdings" w:hint="default"/>
      </w:rPr>
    </w:lvl>
    <w:lvl w:ilvl="3" w:tplc="04160001" w:tentative="1">
      <w:start w:val="1"/>
      <w:numFmt w:val="bullet"/>
      <w:lvlText w:val=""/>
      <w:lvlJc w:val="left"/>
      <w:pPr>
        <w:ind w:left="4020" w:hanging="360"/>
      </w:pPr>
      <w:rPr>
        <w:rFonts w:ascii="Symbol" w:hAnsi="Symbol" w:hint="default"/>
      </w:rPr>
    </w:lvl>
    <w:lvl w:ilvl="4" w:tplc="04160003" w:tentative="1">
      <w:start w:val="1"/>
      <w:numFmt w:val="bullet"/>
      <w:lvlText w:val="o"/>
      <w:lvlJc w:val="left"/>
      <w:pPr>
        <w:ind w:left="4740" w:hanging="360"/>
      </w:pPr>
      <w:rPr>
        <w:rFonts w:ascii="Courier New" w:hAnsi="Courier New" w:cs="Courier New" w:hint="default"/>
      </w:rPr>
    </w:lvl>
    <w:lvl w:ilvl="5" w:tplc="04160005" w:tentative="1">
      <w:start w:val="1"/>
      <w:numFmt w:val="bullet"/>
      <w:lvlText w:val=""/>
      <w:lvlJc w:val="left"/>
      <w:pPr>
        <w:ind w:left="5460" w:hanging="360"/>
      </w:pPr>
      <w:rPr>
        <w:rFonts w:ascii="Wingdings" w:hAnsi="Wingdings" w:hint="default"/>
      </w:rPr>
    </w:lvl>
    <w:lvl w:ilvl="6" w:tplc="04160001" w:tentative="1">
      <w:start w:val="1"/>
      <w:numFmt w:val="bullet"/>
      <w:lvlText w:val=""/>
      <w:lvlJc w:val="left"/>
      <w:pPr>
        <w:ind w:left="6180" w:hanging="360"/>
      </w:pPr>
      <w:rPr>
        <w:rFonts w:ascii="Symbol" w:hAnsi="Symbol" w:hint="default"/>
      </w:rPr>
    </w:lvl>
    <w:lvl w:ilvl="7" w:tplc="04160003" w:tentative="1">
      <w:start w:val="1"/>
      <w:numFmt w:val="bullet"/>
      <w:lvlText w:val="o"/>
      <w:lvlJc w:val="left"/>
      <w:pPr>
        <w:ind w:left="6900" w:hanging="360"/>
      </w:pPr>
      <w:rPr>
        <w:rFonts w:ascii="Courier New" w:hAnsi="Courier New" w:cs="Courier New" w:hint="default"/>
      </w:rPr>
    </w:lvl>
    <w:lvl w:ilvl="8" w:tplc="04160005" w:tentative="1">
      <w:start w:val="1"/>
      <w:numFmt w:val="bullet"/>
      <w:lvlText w:val=""/>
      <w:lvlJc w:val="left"/>
      <w:pPr>
        <w:ind w:left="7620" w:hanging="360"/>
      </w:pPr>
      <w:rPr>
        <w:rFonts w:ascii="Wingdings" w:hAnsi="Wingdings" w:hint="default"/>
      </w:rPr>
    </w:lvl>
  </w:abstractNum>
  <w:abstractNum w:abstractNumId="7" w15:restartNumberingAfterBreak="0">
    <w:nsid w:val="1F8D1FCC"/>
    <w:multiLevelType w:val="hybridMultilevel"/>
    <w:tmpl w:val="060C6092"/>
    <w:lvl w:ilvl="0" w:tplc="365E24A8">
      <w:start w:val="1"/>
      <w:numFmt w:val="decimal"/>
      <w:lvlText w:val="%1)"/>
      <w:lvlJc w:val="left"/>
      <w:pPr>
        <w:ind w:left="389" w:hanging="210"/>
      </w:pPr>
      <w:rPr>
        <w:rFonts w:ascii="Arial" w:eastAsia="Arial" w:hAnsi="Arial" w:cs="Arial" w:hint="default"/>
        <w:b/>
        <w:bCs/>
        <w:spacing w:val="-9"/>
        <w:w w:val="100"/>
        <w:sz w:val="18"/>
        <w:szCs w:val="18"/>
      </w:rPr>
    </w:lvl>
    <w:lvl w:ilvl="1" w:tplc="B3403B7E">
      <w:numFmt w:val="bullet"/>
      <w:lvlText w:val="•"/>
      <w:lvlJc w:val="left"/>
      <w:pPr>
        <w:ind w:left="1370" w:hanging="210"/>
      </w:pPr>
      <w:rPr>
        <w:rFonts w:hint="default"/>
      </w:rPr>
    </w:lvl>
    <w:lvl w:ilvl="2" w:tplc="ADE4AE88">
      <w:numFmt w:val="bullet"/>
      <w:lvlText w:val="•"/>
      <w:lvlJc w:val="left"/>
      <w:pPr>
        <w:ind w:left="2360" w:hanging="210"/>
      </w:pPr>
      <w:rPr>
        <w:rFonts w:hint="default"/>
      </w:rPr>
    </w:lvl>
    <w:lvl w:ilvl="3" w:tplc="103071AA">
      <w:numFmt w:val="bullet"/>
      <w:lvlText w:val="•"/>
      <w:lvlJc w:val="left"/>
      <w:pPr>
        <w:ind w:left="3350" w:hanging="210"/>
      </w:pPr>
      <w:rPr>
        <w:rFonts w:hint="default"/>
      </w:rPr>
    </w:lvl>
    <w:lvl w:ilvl="4" w:tplc="17C8D954">
      <w:numFmt w:val="bullet"/>
      <w:lvlText w:val="•"/>
      <w:lvlJc w:val="left"/>
      <w:pPr>
        <w:ind w:left="4340" w:hanging="210"/>
      </w:pPr>
      <w:rPr>
        <w:rFonts w:hint="default"/>
      </w:rPr>
    </w:lvl>
    <w:lvl w:ilvl="5" w:tplc="2336560E">
      <w:numFmt w:val="bullet"/>
      <w:lvlText w:val="•"/>
      <w:lvlJc w:val="left"/>
      <w:pPr>
        <w:ind w:left="5330" w:hanging="210"/>
      </w:pPr>
      <w:rPr>
        <w:rFonts w:hint="default"/>
      </w:rPr>
    </w:lvl>
    <w:lvl w:ilvl="6" w:tplc="C4A8F926">
      <w:numFmt w:val="bullet"/>
      <w:lvlText w:val="•"/>
      <w:lvlJc w:val="left"/>
      <w:pPr>
        <w:ind w:left="6320" w:hanging="210"/>
      </w:pPr>
      <w:rPr>
        <w:rFonts w:hint="default"/>
      </w:rPr>
    </w:lvl>
    <w:lvl w:ilvl="7" w:tplc="E08E427E">
      <w:numFmt w:val="bullet"/>
      <w:lvlText w:val="•"/>
      <w:lvlJc w:val="left"/>
      <w:pPr>
        <w:ind w:left="7310" w:hanging="210"/>
      </w:pPr>
      <w:rPr>
        <w:rFonts w:hint="default"/>
      </w:rPr>
    </w:lvl>
    <w:lvl w:ilvl="8" w:tplc="6FC073F6">
      <w:numFmt w:val="bullet"/>
      <w:lvlText w:val="•"/>
      <w:lvlJc w:val="left"/>
      <w:pPr>
        <w:ind w:left="8300" w:hanging="210"/>
      </w:pPr>
      <w:rPr>
        <w:rFonts w:hint="default"/>
      </w:rPr>
    </w:lvl>
  </w:abstractNum>
  <w:abstractNum w:abstractNumId="8" w15:restartNumberingAfterBreak="0">
    <w:nsid w:val="235074FE"/>
    <w:multiLevelType w:val="multilevel"/>
    <w:tmpl w:val="F508C376"/>
    <w:lvl w:ilvl="0">
      <w:start w:val="13"/>
      <w:numFmt w:val="decimal"/>
      <w:lvlText w:val="%1"/>
      <w:lvlJc w:val="left"/>
      <w:pPr>
        <w:ind w:left="179" w:hanging="400"/>
      </w:pPr>
      <w:rPr>
        <w:rFonts w:hint="default"/>
      </w:rPr>
    </w:lvl>
    <w:lvl w:ilvl="1">
      <w:start w:val="1"/>
      <w:numFmt w:val="decimal"/>
      <w:lvlText w:val="%1.%2"/>
      <w:lvlJc w:val="left"/>
      <w:pPr>
        <w:ind w:left="179" w:hanging="400"/>
      </w:pPr>
      <w:rPr>
        <w:rFonts w:ascii="Arial" w:eastAsia="Arial" w:hAnsi="Arial" w:cs="Arial" w:hint="default"/>
        <w:spacing w:val="-1"/>
        <w:w w:val="100"/>
        <w:sz w:val="18"/>
        <w:szCs w:val="18"/>
      </w:rPr>
    </w:lvl>
    <w:lvl w:ilvl="2">
      <w:numFmt w:val="bullet"/>
      <w:lvlText w:val="•"/>
      <w:lvlJc w:val="left"/>
      <w:pPr>
        <w:ind w:left="2200" w:hanging="400"/>
      </w:pPr>
      <w:rPr>
        <w:rFonts w:hint="default"/>
      </w:rPr>
    </w:lvl>
    <w:lvl w:ilvl="3">
      <w:numFmt w:val="bullet"/>
      <w:lvlText w:val="•"/>
      <w:lvlJc w:val="left"/>
      <w:pPr>
        <w:ind w:left="3210" w:hanging="400"/>
      </w:pPr>
      <w:rPr>
        <w:rFonts w:hint="default"/>
      </w:rPr>
    </w:lvl>
    <w:lvl w:ilvl="4">
      <w:numFmt w:val="bullet"/>
      <w:lvlText w:val="•"/>
      <w:lvlJc w:val="left"/>
      <w:pPr>
        <w:ind w:left="4220" w:hanging="400"/>
      </w:pPr>
      <w:rPr>
        <w:rFonts w:hint="default"/>
      </w:rPr>
    </w:lvl>
    <w:lvl w:ilvl="5">
      <w:numFmt w:val="bullet"/>
      <w:lvlText w:val="•"/>
      <w:lvlJc w:val="left"/>
      <w:pPr>
        <w:ind w:left="5230" w:hanging="400"/>
      </w:pPr>
      <w:rPr>
        <w:rFonts w:hint="default"/>
      </w:rPr>
    </w:lvl>
    <w:lvl w:ilvl="6">
      <w:numFmt w:val="bullet"/>
      <w:lvlText w:val="•"/>
      <w:lvlJc w:val="left"/>
      <w:pPr>
        <w:ind w:left="6240" w:hanging="400"/>
      </w:pPr>
      <w:rPr>
        <w:rFonts w:hint="default"/>
      </w:rPr>
    </w:lvl>
    <w:lvl w:ilvl="7">
      <w:numFmt w:val="bullet"/>
      <w:lvlText w:val="•"/>
      <w:lvlJc w:val="left"/>
      <w:pPr>
        <w:ind w:left="7250" w:hanging="400"/>
      </w:pPr>
      <w:rPr>
        <w:rFonts w:hint="default"/>
      </w:rPr>
    </w:lvl>
    <w:lvl w:ilvl="8">
      <w:numFmt w:val="bullet"/>
      <w:lvlText w:val="•"/>
      <w:lvlJc w:val="left"/>
      <w:pPr>
        <w:ind w:left="8260" w:hanging="400"/>
      </w:pPr>
      <w:rPr>
        <w:rFonts w:hint="default"/>
      </w:rPr>
    </w:lvl>
  </w:abstractNum>
  <w:abstractNum w:abstractNumId="9" w15:restartNumberingAfterBreak="0">
    <w:nsid w:val="688B7706"/>
    <w:multiLevelType w:val="hybridMultilevel"/>
    <w:tmpl w:val="D4AEC928"/>
    <w:lvl w:ilvl="0" w:tplc="9DA66350">
      <w:start w:val="1"/>
      <w:numFmt w:val="lowerLetter"/>
      <w:lvlText w:val="%1."/>
      <w:lvlJc w:val="left"/>
      <w:pPr>
        <w:ind w:left="579" w:hanging="200"/>
      </w:pPr>
      <w:rPr>
        <w:rFonts w:ascii="Arial" w:eastAsia="Arial" w:hAnsi="Arial" w:cs="Arial" w:hint="default"/>
        <w:spacing w:val="-1"/>
        <w:w w:val="100"/>
        <w:sz w:val="18"/>
        <w:szCs w:val="18"/>
      </w:rPr>
    </w:lvl>
    <w:lvl w:ilvl="1" w:tplc="51EA09D4">
      <w:numFmt w:val="bullet"/>
      <w:lvlText w:val="•"/>
      <w:lvlJc w:val="left"/>
      <w:pPr>
        <w:ind w:left="1550" w:hanging="200"/>
      </w:pPr>
      <w:rPr>
        <w:rFonts w:hint="default"/>
      </w:rPr>
    </w:lvl>
    <w:lvl w:ilvl="2" w:tplc="4F1A272A">
      <w:numFmt w:val="bullet"/>
      <w:lvlText w:val="•"/>
      <w:lvlJc w:val="left"/>
      <w:pPr>
        <w:ind w:left="2520" w:hanging="200"/>
      </w:pPr>
      <w:rPr>
        <w:rFonts w:hint="default"/>
      </w:rPr>
    </w:lvl>
    <w:lvl w:ilvl="3" w:tplc="C23E6676">
      <w:numFmt w:val="bullet"/>
      <w:lvlText w:val="•"/>
      <w:lvlJc w:val="left"/>
      <w:pPr>
        <w:ind w:left="3490" w:hanging="200"/>
      </w:pPr>
      <w:rPr>
        <w:rFonts w:hint="default"/>
      </w:rPr>
    </w:lvl>
    <w:lvl w:ilvl="4" w:tplc="1D18917E">
      <w:numFmt w:val="bullet"/>
      <w:lvlText w:val="•"/>
      <w:lvlJc w:val="left"/>
      <w:pPr>
        <w:ind w:left="4460" w:hanging="200"/>
      </w:pPr>
      <w:rPr>
        <w:rFonts w:hint="default"/>
      </w:rPr>
    </w:lvl>
    <w:lvl w:ilvl="5" w:tplc="2E420560">
      <w:numFmt w:val="bullet"/>
      <w:lvlText w:val="•"/>
      <w:lvlJc w:val="left"/>
      <w:pPr>
        <w:ind w:left="5430" w:hanging="200"/>
      </w:pPr>
      <w:rPr>
        <w:rFonts w:hint="default"/>
      </w:rPr>
    </w:lvl>
    <w:lvl w:ilvl="6" w:tplc="AA446FE2">
      <w:numFmt w:val="bullet"/>
      <w:lvlText w:val="•"/>
      <w:lvlJc w:val="left"/>
      <w:pPr>
        <w:ind w:left="6400" w:hanging="200"/>
      </w:pPr>
      <w:rPr>
        <w:rFonts w:hint="default"/>
      </w:rPr>
    </w:lvl>
    <w:lvl w:ilvl="7" w:tplc="AE0A4BEC">
      <w:numFmt w:val="bullet"/>
      <w:lvlText w:val="•"/>
      <w:lvlJc w:val="left"/>
      <w:pPr>
        <w:ind w:left="7370" w:hanging="200"/>
      </w:pPr>
      <w:rPr>
        <w:rFonts w:hint="default"/>
      </w:rPr>
    </w:lvl>
    <w:lvl w:ilvl="8" w:tplc="EDA46398">
      <w:numFmt w:val="bullet"/>
      <w:lvlText w:val="•"/>
      <w:lvlJc w:val="left"/>
      <w:pPr>
        <w:ind w:left="8340" w:hanging="200"/>
      </w:pPr>
      <w:rPr>
        <w:rFonts w:hint="default"/>
      </w:rPr>
    </w:lvl>
  </w:abstractNum>
  <w:num w:numId="1">
    <w:abstractNumId w:val="9"/>
  </w:num>
  <w:num w:numId="2">
    <w:abstractNumId w:val="8"/>
  </w:num>
  <w:num w:numId="3">
    <w:abstractNumId w:val="7"/>
  </w:num>
  <w:num w:numId="4">
    <w:abstractNumId w:val="1"/>
    <w:lvlOverride w:ilvl="0">
      <w:startOverride w:val="1"/>
    </w:lvlOverride>
    <w:lvlOverride w:ilvl="1"/>
    <w:lvlOverride w:ilvl="2"/>
    <w:lvlOverride w:ilvl="3"/>
    <w:lvlOverride w:ilvl="4"/>
    <w:lvlOverride w:ilvl="5"/>
    <w:lvlOverride w:ilvl="6"/>
    <w:lvlOverride w:ilvl="7"/>
    <w:lvlOverride w:ilvl="8"/>
  </w:num>
  <w:num w:numId="5">
    <w:abstractNumId w:val="5"/>
    <w:lvlOverride w:ilvl="0">
      <w:startOverride w:val="2"/>
    </w:lvlOverride>
    <w:lvlOverride w:ilvl="1"/>
    <w:lvlOverride w:ilvl="2"/>
    <w:lvlOverride w:ilvl="3"/>
    <w:lvlOverride w:ilvl="4"/>
    <w:lvlOverride w:ilvl="5"/>
    <w:lvlOverride w:ilvl="6"/>
    <w:lvlOverride w:ilvl="7"/>
    <w:lvlOverride w:ilvl="8"/>
  </w:num>
  <w:num w:numId="6">
    <w:abstractNumId w:val="3"/>
    <w:lvlOverride w:ilvl="0">
      <w:startOverride w:val="3"/>
    </w:lvlOverride>
    <w:lvlOverride w:ilvl="1"/>
    <w:lvlOverride w:ilvl="2"/>
    <w:lvlOverride w:ilvl="3"/>
    <w:lvlOverride w:ilvl="4"/>
    <w:lvlOverride w:ilvl="5"/>
    <w:lvlOverride w:ilvl="6"/>
    <w:lvlOverride w:ilvl="7"/>
    <w:lvlOverride w:ilvl="8"/>
  </w:num>
  <w:num w:numId="7">
    <w:abstractNumId w:val="2"/>
    <w:lvlOverride w:ilvl="0">
      <w:startOverride w:val="4"/>
    </w:lvlOverride>
    <w:lvlOverride w:ilvl="1"/>
    <w:lvlOverride w:ilvl="2"/>
    <w:lvlOverride w:ilvl="3"/>
    <w:lvlOverride w:ilvl="4"/>
    <w:lvlOverride w:ilvl="5"/>
    <w:lvlOverride w:ilvl="6"/>
    <w:lvlOverride w:ilvl="7"/>
    <w:lvlOverride w:ilvl="8"/>
  </w:num>
  <w:num w:numId="8">
    <w:abstractNumId w:val="0"/>
    <w:lvlOverride w:ilvl="0">
      <w:startOverride w:val="6"/>
    </w:lvlOverride>
    <w:lvlOverride w:ilvl="1"/>
    <w:lvlOverride w:ilvl="2"/>
    <w:lvlOverride w:ilvl="3"/>
    <w:lvlOverride w:ilvl="4"/>
    <w:lvlOverride w:ilvl="5"/>
    <w:lvlOverride w:ilvl="6"/>
    <w:lvlOverride w:ilvl="7"/>
    <w:lvlOverride w:ilvl="8"/>
  </w:num>
  <w:num w:numId="9">
    <w:abstractNumId w:val="4"/>
    <w:lvlOverride w:ilvl="0">
      <w:startOverride w:val="7"/>
    </w:lvlOverride>
    <w:lvlOverride w:ilvl="1"/>
    <w:lvlOverride w:ilvl="2"/>
    <w:lvlOverride w:ilvl="3"/>
    <w:lvlOverride w:ilvl="4"/>
    <w:lvlOverride w:ilvl="5"/>
    <w:lvlOverride w:ilvl="6"/>
    <w:lvlOverride w:ilvl="7"/>
    <w:lvlOverride w:ilv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spelling="clean" w:grammar="clean"/>
  <w:defaultTabStop w:val="720"/>
  <w:hyphenationZone w:val="425"/>
  <w:drawingGridHorizontalSpacing w:val="110"/>
  <w:displayHorizontalDrawingGridEvery w:val="2"/>
  <w:characterSpacingControl w:val="doNotCompress"/>
  <w:hdrShapeDefaults>
    <o:shapedefaults v:ext="edit" spidmax="2050" fillcolor="#03c">
      <v:fill color="#03c"/>
      <o:colormru v:ext="edit" colors="#03c"/>
    </o:shapedefaults>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70702"/>
    <w:rsid w:val="00042BCF"/>
    <w:rsid w:val="00052DCC"/>
    <w:rsid w:val="00082488"/>
    <w:rsid w:val="000910C9"/>
    <w:rsid w:val="000917C1"/>
    <w:rsid w:val="000B725B"/>
    <w:rsid w:val="000D534E"/>
    <w:rsid w:val="000F0FC6"/>
    <w:rsid w:val="001531B9"/>
    <w:rsid w:val="0016044D"/>
    <w:rsid w:val="00194A81"/>
    <w:rsid w:val="001A6689"/>
    <w:rsid w:val="001B2845"/>
    <w:rsid w:val="001E7F44"/>
    <w:rsid w:val="002027FF"/>
    <w:rsid w:val="00215A88"/>
    <w:rsid w:val="00251BFB"/>
    <w:rsid w:val="00261322"/>
    <w:rsid w:val="00263AD0"/>
    <w:rsid w:val="002A61A0"/>
    <w:rsid w:val="002B465A"/>
    <w:rsid w:val="002C5E80"/>
    <w:rsid w:val="002E072C"/>
    <w:rsid w:val="002F7403"/>
    <w:rsid w:val="00310E2B"/>
    <w:rsid w:val="003322D4"/>
    <w:rsid w:val="00341727"/>
    <w:rsid w:val="003466DD"/>
    <w:rsid w:val="0035563E"/>
    <w:rsid w:val="0036243B"/>
    <w:rsid w:val="00367F33"/>
    <w:rsid w:val="003A2878"/>
    <w:rsid w:val="004808C6"/>
    <w:rsid w:val="0049609A"/>
    <w:rsid w:val="004A4608"/>
    <w:rsid w:val="004C3B5E"/>
    <w:rsid w:val="004E3890"/>
    <w:rsid w:val="005C7800"/>
    <w:rsid w:val="005D489E"/>
    <w:rsid w:val="00607FAE"/>
    <w:rsid w:val="00613AA0"/>
    <w:rsid w:val="006265E5"/>
    <w:rsid w:val="0066118D"/>
    <w:rsid w:val="00662DA3"/>
    <w:rsid w:val="006756C6"/>
    <w:rsid w:val="006901F0"/>
    <w:rsid w:val="006E2820"/>
    <w:rsid w:val="00705B9C"/>
    <w:rsid w:val="0081280C"/>
    <w:rsid w:val="00842921"/>
    <w:rsid w:val="00867FB0"/>
    <w:rsid w:val="008B7C59"/>
    <w:rsid w:val="008C7B39"/>
    <w:rsid w:val="008F05CD"/>
    <w:rsid w:val="00905BF0"/>
    <w:rsid w:val="0096338E"/>
    <w:rsid w:val="009E3D4F"/>
    <w:rsid w:val="00A00849"/>
    <w:rsid w:val="00A13487"/>
    <w:rsid w:val="00A13EC4"/>
    <w:rsid w:val="00A4331C"/>
    <w:rsid w:val="00A60670"/>
    <w:rsid w:val="00A930AC"/>
    <w:rsid w:val="00AA31CF"/>
    <w:rsid w:val="00AB2F08"/>
    <w:rsid w:val="00AD7DB2"/>
    <w:rsid w:val="00AE0EE6"/>
    <w:rsid w:val="00AE1C58"/>
    <w:rsid w:val="00AF716A"/>
    <w:rsid w:val="00B379B3"/>
    <w:rsid w:val="00C0148D"/>
    <w:rsid w:val="00C975CA"/>
    <w:rsid w:val="00CA5D86"/>
    <w:rsid w:val="00CC06AF"/>
    <w:rsid w:val="00D02C4A"/>
    <w:rsid w:val="00DA0E6B"/>
    <w:rsid w:val="00DB7FDC"/>
    <w:rsid w:val="00E00A16"/>
    <w:rsid w:val="00E466BF"/>
    <w:rsid w:val="00EC0EBE"/>
    <w:rsid w:val="00ED22A3"/>
    <w:rsid w:val="00F12813"/>
    <w:rsid w:val="00F70702"/>
    <w:rsid w:val="00F9477B"/>
    <w:rsid w:val="00FA58C5"/>
    <w:rsid w:val="00FC62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fillcolor="#03c">
      <v:fill color="#03c"/>
      <o:colormru v:ext="edit" colors="#03c"/>
    </o:shapedefaults>
    <o:shapelayout v:ext="edit">
      <o:idmap v:ext="edit" data="1"/>
    </o:shapelayout>
  </w:shapeDefaults>
  <w:decimalSymbol w:val=","/>
  <w:listSeparator w:val=";"/>
  <w14:docId w14:val="3DC33944"/>
  <w15:docId w15:val="{58CCBD21-2191-4A2D-A6F9-F139808DE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uiPriority w:val="1"/>
    <w:qFormat/>
    <w:rsid w:val="00AB2F08"/>
    <w:rPr>
      <w:rFonts w:ascii="Arial" w:eastAsia="Arial" w:hAnsi="Arial" w:cs="Arial"/>
    </w:rPr>
  </w:style>
  <w:style w:type="paragraph" w:styleId="Ttulo1">
    <w:name w:val="heading 1"/>
    <w:basedOn w:val="Normal"/>
    <w:uiPriority w:val="1"/>
    <w:qFormat/>
    <w:rsid w:val="00AB2F08"/>
    <w:pPr>
      <w:ind w:left="179"/>
      <w:outlineLvl w:val="0"/>
    </w:pPr>
    <w:rPr>
      <w:b/>
      <w:bCs/>
      <w:sz w:val="18"/>
      <w:szCs w:val="18"/>
    </w:rPr>
  </w:style>
  <w:style w:type="paragraph" w:styleId="Ttulo2">
    <w:name w:val="heading 2"/>
    <w:basedOn w:val="Normal"/>
    <w:uiPriority w:val="1"/>
    <w:qFormat/>
    <w:rsid w:val="00AB2F08"/>
    <w:pPr>
      <w:spacing w:before="17"/>
      <w:ind w:left="220"/>
      <w:jc w:val="both"/>
      <w:outlineLvl w:val="1"/>
    </w:pPr>
    <w:rPr>
      <w:b/>
      <w:bCs/>
      <w:i/>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rsid w:val="00AB2F08"/>
    <w:tblPr>
      <w:tblInd w:w="0" w:type="dxa"/>
      <w:tblCellMar>
        <w:top w:w="0" w:type="dxa"/>
        <w:left w:w="0" w:type="dxa"/>
        <w:bottom w:w="0" w:type="dxa"/>
        <w:right w:w="0" w:type="dxa"/>
      </w:tblCellMar>
    </w:tblPr>
  </w:style>
  <w:style w:type="paragraph" w:styleId="Corpodetexto">
    <w:name w:val="Body Text"/>
    <w:basedOn w:val="Normal"/>
    <w:uiPriority w:val="1"/>
    <w:qFormat/>
    <w:rsid w:val="00AB2F08"/>
    <w:rPr>
      <w:sz w:val="18"/>
      <w:szCs w:val="18"/>
    </w:rPr>
  </w:style>
  <w:style w:type="paragraph" w:styleId="PargrafodaLista">
    <w:name w:val="List Paragraph"/>
    <w:basedOn w:val="Normal"/>
    <w:uiPriority w:val="1"/>
    <w:qFormat/>
    <w:rsid w:val="00AB2F08"/>
    <w:pPr>
      <w:ind w:left="179"/>
    </w:pPr>
  </w:style>
  <w:style w:type="paragraph" w:customStyle="1" w:styleId="TableParagraph">
    <w:name w:val="Table Paragraph"/>
    <w:basedOn w:val="Normal"/>
    <w:uiPriority w:val="1"/>
    <w:qFormat/>
    <w:rsid w:val="00AB2F08"/>
  </w:style>
  <w:style w:type="paragraph" w:styleId="Cabealho">
    <w:name w:val="header"/>
    <w:basedOn w:val="Normal"/>
    <w:link w:val="CabealhoChar"/>
    <w:uiPriority w:val="99"/>
    <w:unhideWhenUsed/>
    <w:rsid w:val="00F9477B"/>
    <w:pPr>
      <w:tabs>
        <w:tab w:val="center" w:pos="4252"/>
        <w:tab w:val="right" w:pos="8504"/>
      </w:tabs>
    </w:pPr>
  </w:style>
  <w:style w:type="character" w:customStyle="1" w:styleId="CabealhoChar">
    <w:name w:val="Cabeçalho Char"/>
    <w:basedOn w:val="Fontepargpadro"/>
    <w:link w:val="Cabealho"/>
    <w:uiPriority w:val="99"/>
    <w:rsid w:val="00F9477B"/>
    <w:rPr>
      <w:rFonts w:ascii="Arial" w:eastAsia="Arial" w:hAnsi="Arial" w:cs="Arial"/>
    </w:rPr>
  </w:style>
  <w:style w:type="paragraph" w:styleId="Rodap">
    <w:name w:val="footer"/>
    <w:basedOn w:val="Normal"/>
    <w:link w:val="RodapChar"/>
    <w:uiPriority w:val="99"/>
    <w:unhideWhenUsed/>
    <w:rsid w:val="00F9477B"/>
    <w:pPr>
      <w:tabs>
        <w:tab w:val="center" w:pos="4252"/>
        <w:tab w:val="right" w:pos="8504"/>
      </w:tabs>
    </w:pPr>
  </w:style>
  <w:style w:type="character" w:customStyle="1" w:styleId="RodapChar">
    <w:name w:val="Rodapé Char"/>
    <w:basedOn w:val="Fontepargpadro"/>
    <w:link w:val="Rodap"/>
    <w:uiPriority w:val="99"/>
    <w:rsid w:val="00F9477B"/>
    <w:rPr>
      <w:rFonts w:ascii="Arial" w:eastAsia="Arial" w:hAnsi="Arial" w:cs="Arial"/>
    </w:rPr>
  </w:style>
  <w:style w:type="paragraph" w:styleId="Textodebalo">
    <w:name w:val="Balloon Text"/>
    <w:basedOn w:val="Normal"/>
    <w:link w:val="TextodebaloChar"/>
    <w:uiPriority w:val="99"/>
    <w:semiHidden/>
    <w:unhideWhenUsed/>
    <w:rsid w:val="0035563E"/>
    <w:rPr>
      <w:rFonts w:ascii="Tahoma" w:hAnsi="Tahoma" w:cs="Tahoma"/>
      <w:sz w:val="16"/>
      <w:szCs w:val="16"/>
    </w:rPr>
  </w:style>
  <w:style w:type="character" w:customStyle="1" w:styleId="TextodebaloChar">
    <w:name w:val="Texto de balão Char"/>
    <w:basedOn w:val="Fontepargpadro"/>
    <w:link w:val="Textodebalo"/>
    <w:uiPriority w:val="99"/>
    <w:semiHidden/>
    <w:rsid w:val="0035563E"/>
    <w:rPr>
      <w:rFonts w:ascii="Tahoma" w:eastAsia="Arial"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7194352">
      <w:bodyDiv w:val="1"/>
      <w:marLeft w:val="0"/>
      <w:marRight w:val="0"/>
      <w:marTop w:val="0"/>
      <w:marBottom w:val="0"/>
      <w:divBdr>
        <w:top w:val="none" w:sz="0" w:space="0" w:color="auto"/>
        <w:left w:val="none" w:sz="0" w:space="0" w:color="auto"/>
        <w:bottom w:val="none" w:sz="0" w:space="0" w:color="auto"/>
        <w:right w:val="none" w:sz="0" w:space="0" w:color="auto"/>
      </w:divBdr>
    </w:div>
    <w:div w:id="1208180666">
      <w:bodyDiv w:val="1"/>
      <w:marLeft w:val="0"/>
      <w:marRight w:val="0"/>
      <w:marTop w:val="0"/>
      <w:marBottom w:val="0"/>
      <w:divBdr>
        <w:top w:val="none" w:sz="0" w:space="0" w:color="auto"/>
        <w:left w:val="none" w:sz="0" w:space="0" w:color="auto"/>
        <w:bottom w:val="none" w:sz="0" w:space="0" w:color="auto"/>
        <w:right w:val="none" w:sz="0" w:space="0" w:color="auto"/>
      </w:divBdr>
    </w:div>
    <w:div w:id="20364192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0F1419-2A96-4C2E-A74D-2AFF091DA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396</Words>
  <Characters>2144</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Microsoft Word - Contrato_de_Estagio_Modelo_Escola</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Contrato_de_Estagio_Modelo_Escola</dc:title>
  <dc:creator>giuliano.bortoluci</dc:creator>
  <cp:lastModifiedBy>Erison Barros</cp:lastModifiedBy>
  <cp:revision>21</cp:revision>
  <cp:lastPrinted>2019-10-01T22:46:00Z</cp:lastPrinted>
  <dcterms:created xsi:type="dcterms:W3CDTF">2019-10-01T22:40:00Z</dcterms:created>
  <dcterms:modified xsi:type="dcterms:W3CDTF">2019-10-03T16:37:00Z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2015-10-02T00:00:00Z</vt:filetime>
  </property>
  <property fmtid="{D5CDD505-2E9C-101B-9397-08002B2CF9AE}" pid="3" name="Creator">
    <vt:lpwstr>PScript5.dll Version 5.2.2</vt:lpwstr>
  </property>
  <property fmtid="{D5CDD505-2E9C-101B-9397-08002B2CF9AE}" pid="4" name="LastSaved">
    <vt:filetime>2018-01-30T00:00:00Z</vt:filetime>
  </property>
</Properties>
</file>