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70B68" w14:textId="77777777" w:rsidR="00221431" w:rsidRDefault="00221431" w:rsidP="0022143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PROCURAÇÃO PÚBLICA QUE FAZ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="00C45BA0">
        <w:rPr>
          <w:rFonts w:ascii="Courier New" w:hAnsi="Courier New" w:cs="Courier New"/>
          <w:b/>
          <w:sz w:val="24"/>
          <w:szCs w:val="24"/>
        </w:rPr>
        <w:t>HOLBERG ROTTERDAM DE OLIVEIRA</w:t>
      </w:r>
      <w:r>
        <w:rPr>
          <w:rFonts w:ascii="Courier New" w:hAnsi="Courier New" w:cs="Courier New"/>
          <w:sz w:val="24"/>
          <w:szCs w:val="24"/>
        </w:rPr>
        <w:t xml:space="preserve"> em favor de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D611B4" w:rsidRPr="00341B05">
        <w:rPr>
          <w:rFonts w:ascii="Courier New" w:hAnsi="Courier New" w:cs="Courier New"/>
          <w:b/>
          <w:sz w:val="24"/>
          <w:szCs w:val="24"/>
        </w:rPr>
        <w:t>JOUBERT ROSA DE OLIVEIRA</w:t>
      </w:r>
      <w:r>
        <w:rPr>
          <w:rFonts w:ascii="Courier New" w:hAnsi="Courier New" w:cs="Courier New"/>
          <w:sz w:val="24"/>
          <w:szCs w:val="24"/>
        </w:rPr>
        <w:t>, na forma abaixo protocolo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nº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774D7A">
        <w:rPr>
          <w:rFonts w:ascii="Courier New" w:hAnsi="Courier New" w:cs="Courier New"/>
          <w:b/>
          <w:bCs/>
          <w:sz w:val="24"/>
          <w:szCs w:val="24"/>
        </w:rPr>
        <w:t>XXXX</w:t>
      </w:r>
      <w:r>
        <w:rPr>
          <w:rFonts w:ascii="Courier New" w:hAnsi="Courier New" w:cs="Courier New"/>
          <w:b/>
          <w:bCs/>
          <w:sz w:val="24"/>
          <w:szCs w:val="24"/>
        </w:rPr>
        <w:t>:</w:t>
      </w:r>
    </w:p>
    <w:p w14:paraId="68DD5CB6" w14:textId="77777777" w:rsidR="00221431" w:rsidRDefault="00221431" w:rsidP="0022143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0F3A9A59" w14:textId="77777777" w:rsidR="00221431" w:rsidRDefault="00221431" w:rsidP="00221431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63FEED8" w14:textId="77777777" w:rsidR="001F65C6" w:rsidRDefault="00221431" w:rsidP="00221431">
      <w:pPr>
        <w:jc w:val="both"/>
      </w:pPr>
      <w:r>
        <w:rPr>
          <w:rFonts w:ascii="Courier New" w:hAnsi="Courier New" w:cs="Courier New"/>
          <w:sz w:val="24"/>
          <w:szCs w:val="24"/>
        </w:rPr>
        <w:t xml:space="preserve">Por este público </w:t>
      </w:r>
      <w:bookmarkStart w:id="0" w:name="_GoBack"/>
      <w:r>
        <w:rPr>
          <w:rFonts w:ascii="Courier New" w:hAnsi="Courier New" w:cs="Courier New"/>
          <w:sz w:val="24"/>
          <w:szCs w:val="24"/>
        </w:rPr>
        <w:t>Instrumento de Procuração, subscrita pela Escrevente Autorizada</w:t>
      </w:r>
      <w:r>
        <w:rPr>
          <w:rFonts w:ascii="Arial" w:hAnsi="Arial" w:cs="Arial"/>
          <w:color w:val="000000"/>
          <w:sz w:val="20"/>
          <w:szCs w:val="20"/>
          <w:lang w:val="pt-PT"/>
        </w:rPr>
        <w:t>,</w:t>
      </w:r>
      <w:r>
        <w:rPr>
          <w:rFonts w:ascii="Arial" w:hAnsi="Arial" w:cs="Arial"/>
          <w:color w:val="0000FF"/>
          <w:sz w:val="20"/>
          <w:szCs w:val="20"/>
          <w:lang w:val="pt-PT"/>
        </w:rPr>
        <w:t xml:space="preserve"> </w:t>
      </w:r>
      <w:r w:rsidR="00774D7A">
        <w:rPr>
          <w:rFonts w:ascii="Arial" w:hAnsi="Arial" w:cs="Arial"/>
          <w:color w:val="000000"/>
          <w:sz w:val="20"/>
          <w:szCs w:val="20"/>
          <w:lang w:val="pt-PT"/>
        </w:rPr>
        <w:t>&lt;DATA&gt;</w:t>
      </w:r>
      <w:r>
        <w:rPr>
          <w:rFonts w:ascii="Arial" w:hAnsi="Arial" w:cs="Arial"/>
          <w:sz w:val="20"/>
          <w:szCs w:val="20"/>
          <w:lang w:val="pt-PT"/>
        </w:rPr>
        <w:t>,</w:t>
      </w:r>
      <w:r w:rsidR="00341B05">
        <w:rPr>
          <w:rFonts w:ascii="Arial" w:hAnsi="Arial" w:cs="Arial"/>
          <w:sz w:val="20"/>
          <w:szCs w:val="20"/>
          <w:lang w:val="pt-PT"/>
        </w:rPr>
        <w:t xml:space="preserve"> </w:t>
      </w:r>
      <w:r>
        <w:rPr>
          <w:rFonts w:ascii="Courier New" w:hAnsi="Courier New" w:cs="Courier New"/>
          <w:sz w:val="24"/>
          <w:szCs w:val="24"/>
        </w:rPr>
        <w:t>nesta cid</w:t>
      </w:r>
      <w:bookmarkEnd w:id="0"/>
      <w:r>
        <w:rPr>
          <w:rFonts w:ascii="Courier New" w:hAnsi="Courier New" w:cs="Courier New"/>
          <w:sz w:val="24"/>
          <w:szCs w:val="24"/>
        </w:rPr>
        <w:t xml:space="preserve">ade de </w:t>
      </w:r>
      <w:r w:rsidR="00774D7A">
        <w:rPr>
          <w:rFonts w:ascii="Courier New" w:hAnsi="Courier New" w:cs="Courier New"/>
          <w:sz w:val="24"/>
          <w:szCs w:val="24"/>
        </w:rPr>
        <w:t>XXXXXX</w:t>
      </w:r>
      <w:r>
        <w:rPr>
          <w:rFonts w:ascii="Courier New" w:hAnsi="Courier New" w:cs="Courier New"/>
          <w:sz w:val="24"/>
          <w:szCs w:val="24"/>
        </w:rPr>
        <w:t xml:space="preserve">, neste Serviço Notarial </w:t>
      </w:r>
      <w:r w:rsidR="00774D7A">
        <w:rPr>
          <w:rFonts w:ascii="Courier New" w:hAnsi="Courier New" w:cs="Courier New"/>
          <w:sz w:val="24"/>
          <w:szCs w:val="24"/>
        </w:rPr>
        <w:t>XXXXXXXXXX</w:t>
      </w:r>
      <w:r>
        <w:rPr>
          <w:rFonts w:ascii="Courier New" w:hAnsi="Courier New" w:cs="Courier New"/>
          <w:sz w:val="24"/>
          <w:szCs w:val="24"/>
        </w:rPr>
        <w:t xml:space="preserve">, situado na </w:t>
      </w:r>
      <w:r w:rsidR="00774D7A">
        <w:rPr>
          <w:rFonts w:ascii="Courier New" w:hAnsi="Courier New" w:cs="Courier New"/>
          <w:sz w:val="24"/>
          <w:szCs w:val="24"/>
        </w:rPr>
        <w:t>XXXXXXXXXXXXXX</w:t>
      </w:r>
      <w:r>
        <w:rPr>
          <w:rFonts w:ascii="Courier New" w:hAnsi="Courier New" w:cs="Courier New"/>
          <w:sz w:val="24"/>
          <w:szCs w:val="24"/>
        </w:rPr>
        <w:t xml:space="preserve">, perante mim Escrevente compareceu como </w:t>
      </w:r>
      <w:r w:rsidR="00C45BA0">
        <w:rPr>
          <w:rFonts w:ascii="Courier New" w:hAnsi="Courier New" w:cs="Courier New"/>
          <w:b/>
          <w:bCs/>
          <w:sz w:val="24"/>
          <w:szCs w:val="24"/>
        </w:rPr>
        <w:t>OUTORGANTE</w:t>
      </w:r>
      <w:r>
        <w:rPr>
          <w:rFonts w:ascii="Courier New" w:hAnsi="Courier New" w:cs="Courier New"/>
          <w:b/>
          <w:bCs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C45BA0">
        <w:rPr>
          <w:rFonts w:ascii="Courier New" w:hAnsi="Courier New" w:cs="Courier New"/>
          <w:b/>
          <w:sz w:val="24"/>
          <w:szCs w:val="24"/>
        </w:rPr>
        <w:t>Sr</w:t>
      </w:r>
      <w:r w:rsidR="00947E38" w:rsidRPr="00947E38">
        <w:rPr>
          <w:rFonts w:ascii="Courier New" w:hAnsi="Courier New" w:cs="Courier New"/>
          <w:b/>
          <w:sz w:val="24"/>
          <w:szCs w:val="24"/>
        </w:rPr>
        <w:t>.</w:t>
      </w:r>
      <w:r w:rsidR="00947E38">
        <w:rPr>
          <w:rFonts w:ascii="Courier New" w:hAnsi="Courier New" w:cs="Courier New"/>
          <w:sz w:val="24"/>
          <w:szCs w:val="24"/>
        </w:rPr>
        <w:t xml:space="preserve"> </w:t>
      </w:r>
      <w:r w:rsidR="00C45BA0">
        <w:rPr>
          <w:rFonts w:ascii="Courier New" w:hAnsi="Courier New" w:cs="Courier New"/>
          <w:b/>
          <w:sz w:val="24"/>
          <w:szCs w:val="24"/>
        </w:rPr>
        <w:t>HOLBERG ROTTERDAM DE OLIVEIRA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r w:rsidR="00C45BA0">
        <w:rPr>
          <w:rFonts w:ascii="Courier New" w:hAnsi="Courier New" w:cs="Courier New"/>
          <w:sz w:val="24"/>
          <w:szCs w:val="24"/>
        </w:rPr>
        <w:t>brasileiro</w:t>
      </w:r>
      <w:r>
        <w:rPr>
          <w:rFonts w:ascii="Courier New" w:hAnsi="Courier New" w:cs="Courier New"/>
          <w:sz w:val="24"/>
          <w:szCs w:val="24"/>
        </w:rPr>
        <w:t>,</w:t>
      </w:r>
      <w:r w:rsidR="00C45BA0">
        <w:rPr>
          <w:rFonts w:ascii="Courier New" w:hAnsi="Courier New" w:cs="Courier New"/>
          <w:sz w:val="24"/>
          <w:szCs w:val="24"/>
        </w:rPr>
        <w:t xml:space="preserve"> solteiro,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C45BA0">
        <w:rPr>
          <w:rFonts w:ascii="Courier New" w:hAnsi="Courier New" w:cs="Courier New"/>
          <w:sz w:val="24"/>
          <w:szCs w:val="24"/>
        </w:rPr>
        <w:t>militar da reserva</w:t>
      </w:r>
      <w:r>
        <w:rPr>
          <w:rFonts w:ascii="Courier New" w:hAnsi="Courier New" w:cs="Courier New"/>
          <w:sz w:val="24"/>
          <w:szCs w:val="24"/>
        </w:rPr>
        <w:t xml:space="preserve">, RG nº </w:t>
      </w:r>
      <w:r w:rsidR="00C45BA0">
        <w:rPr>
          <w:rFonts w:ascii="Courier New" w:hAnsi="Courier New" w:cs="Courier New"/>
          <w:sz w:val="24"/>
          <w:szCs w:val="24"/>
        </w:rPr>
        <w:t>355945-MB</w:t>
      </w:r>
      <w:r>
        <w:rPr>
          <w:rFonts w:ascii="Courier New" w:hAnsi="Courier New" w:cs="Courier New"/>
          <w:sz w:val="24"/>
          <w:szCs w:val="24"/>
        </w:rPr>
        <w:t xml:space="preserve">, CPF nº </w:t>
      </w:r>
      <w:r w:rsidR="00C45BA0">
        <w:rPr>
          <w:rFonts w:ascii="Courier New" w:hAnsi="Courier New" w:cs="Courier New"/>
          <w:sz w:val="24"/>
          <w:szCs w:val="24"/>
        </w:rPr>
        <w:t>669.504.737-53</w:t>
      </w:r>
      <w:r>
        <w:rPr>
          <w:rFonts w:ascii="Courier New" w:hAnsi="Courier New" w:cs="Courier New"/>
          <w:sz w:val="24"/>
          <w:szCs w:val="24"/>
        </w:rPr>
        <w:t>,</w:t>
      </w:r>
      <w:r w:rsidR="00C45BA0">
        <w:rPr>
          <w:rFonts w:ascii="Courier New" w:hAnsi="Courier New" w:cs="Courier New"/>
          <w:sz w:val="24"/>
          <w:szCs w:val="24"/>
        </w:rPr>
        <w:t xml:space="preserve"> </w:t>
      </w:r>
      <w:r w:rsidR="00C45BA0" w:rsidRPr="00C45BA0">
        <w:rPr>
          <w:rFonts w:ascii="Courier New" w:hAnsi="Courier New" w:cs="Courier New"/>
          <w:sz w:val="24"/>
          <w:szCs w:val="24"/>
          <w:highlight w:val="yellow"/>
        </w:rPr>
        <w:t xml:space="preserve">residente e domiciliado </w:t>
      </w:r>
      <w:proofErr w:type="spellStart"/>
      <w:r w:rsidR="00C45BA0" w:rsidRPr="00C45BA0">
        <w:rPr>
          <w:rFonts w:ascii="Courier New" w:hAnsi="Courier New" w:cs="Courier New"/>
          <w:sz w:val="24"/>
          <w:szCs w:val="24"/>
          <w:highlight w:val="yellow"/>
        </w:rPr>
        <w:t>xxxxxxxxxxxxxxxxx</w:t>
      </w:r>
      <w:proofErr w:type="spellEnd"/>
      <w:r w:rsidR="00C45BA0" w:rsidRPr="00C45BA0">
        <w:rPr>
          <w:rFonts w:ascii="Courier New" w:hAnsi="Courier New" w:cs="Courier New"/>
          <w:sz w:val="24"/>
          <w:szCs w:val="24"/>
          <w:highlight w:val="yellow"/>
        </w:rPr>
        <w:t>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C45BA0" w:rsidRPr="004E3144">
        <w:rPr>
          <w:rFonts w:ascii="Courier New" w:hAnsi="Courier New" w:cs="Courier New"/>
          <w:color w:val="000000"/>
          <w:sz w:val="24"/>
          <w:szCs w:val="24"/>
        </w:rPr>
        <w:t>e declara, conforme Art.15 do Provimento no 10/2014 da CGJ-TJ/PE, que não convive em união estável com outrem;</w:t>
      </w:r>
      <w:r w:rsidR="00867490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4126E5">
        <w:rPr>
          <w:rFonts w:ascii="Courier New" w:hAnsi="Courier New" w:cs="Courier New"/>
          <w:color w:val="000000"/>
          <w:sz w:val="24"/>
          <w:szCs w:val="24"/>
        </w:rPr>
        <w:t>pessoa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4126E5">
        <w:rPr>
          <w:rFonts w:ascii="Courier New" w:hAnsi="Courier New" w:cs="Courier New"/>
          <w:sz w:val="24"/>
          <w:szCs w:val="24"/>
        </w:rPr>
        <w:t>reconhecida como a própria</w:t>
      </w:r>
      <w:r>
        <w:rPr>
          <w:rFonts w:ascii="Courier New" w:hAnsi="Courier New" w:cs="Courier New"/>
          <w:sz w:val="24"/>
          <w:szCs w:val="24"/>
        </w:rPr>
        <w:t xml:space="preserve"> d</w:t>
      </w:r>
      <w:r w:rsidR="004126E5">
        <w:rPr>
          <w:rFonts w:ascii="Courier New" w:hAnsi="Courier New" w:cs="Courier New"/>
          <w:sz w:val="24"/>
          <w:szCs w:val="24"/>
        </w:rPr>
        <w:t>e que trato, de cuja identidade e capacidade</w:t>
      </w:r>
      <w:r>
        <w:rPr>
          <w:rFonts w:ascii="Courier New" w:hAnsi="Courier New" w:cs="Courier New"/>
          <w:sz w:val="24"/>
          <w:szCs w:val="24"/>
        </w:rPr>
        <w:t xml:space="preserve"> jurídicas à vista de seus documentos</w:t>
      </w:r>
      <w:r w:rsidR="004126E5">
        <w:rPr>
          <w:rFonts w:ascii="Courier New" w:hAnsi="Courier New" w:cs="Courier New"/>
          <w:sz w:val="24"/>
          <w:szCs w:val="24"/>
        </w:rPr>
        <w:t xml:space="preserve"> pessoais, dou fé. Então, pelo outorgante</w:t>
      </w:r>
      <w:r>
        <w:rPr>
          <w:rFonts w:ascii="Courier New" w:hAnsi="Courier New" w:cs="Courier New"/>
          <w:sz w:val="24"/>
          <w:szCs w:val="24"/>
        </w:rPr>
        <w:t xml:space="preserve"> me foi dito que por este Instrumento e</w:t>
      </w:r>
      <w:r w:rsidR="004126E5">
        <w:rPr>
          <w:rFonts w:ascii="Courier New" w:hAnsi="Courier New" w:cs="Courier New"/>
          <w:sz w:val="24"/>
          <w:szCs w:val="24"/>
        </w:rPr>
        <w:t xml:space="preserve"> na melhor forma da Lei, nomeia e </w:t>
      </w:r>
      <w:proofErr w:type="spellStart"/>
      <w:r w:rsidR="004126E5">
        <w:rPr>
          <w:rFonts w:ascii="Courier New" w:hAnsi="Courier New" w:cs="Courier New"/>
          <w:sz w:val="24"/>
          <w:szCs w:val="24"/>
        </w:rPr>
        <w:t>constitue</w:t>
      </w:r>
      <w:proofErr w:type="spellEnd"/>
      <w:r w:rsidR="00947E38">
        <w:rPr>
          <w:rFonts w:ascii="Courier New" w:hAnsi="Courier New" w:cs="Courier New"/>
          <w:sz w:val="24"/>
          <w:szCs w:val="24"/>
        </w:rPr>
        <w:t xml:space="preserve"> como seu</w:t>
      </w:r>
      <w:r>
        <w:rPr>
          <w:rFonts w:ascii="Courier New" w:hAnsi="Courier New" w:cs="Courier New"/>
          <w:sz w:val="24"/>
          <w:szCs w:val="24"/>
        </w:rPr>
        <w:t xml:space="preserve"> bastante </w:t>
      </w:r>
      <w:r>
        <w:rPr>
          <w:rFonts w:ascii="Courier New" w:hAnsi="Courier New" w:cs="Courier New"/>
          <w:b/>
          <w:bCs/>
          <w:sz w:val="24"/>
          <w:szCs w:val="24"/>
        </w:rPr>
        <w:t>PROCURADOR</w:t>
      </w:r>
      <w:r w:rsidR="00947E38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947E38" w:rsidRPr="00341B05">
        <w:rPr>
          <w:rFonts w:ascii="Courier New" w:hAnsi="Courier New" w:cs="Courier New"/>
          <w:b/>
          <w:sz w:val="24"/>
          <w:szCs w:val="24"/>
        </w:rPr>
        <w:t>Sr. JOUBERT ROSA DE OLIVEIRA</w:t>
      </w:r>
      <w:r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947E38">
        <w:rPr>
          <w:rFonts w:ascii="Courier New" w:hAnsi="Courier New" w:cs="Courier New"/>
          <w:sz w:val="24"/>
          <w:szCs w:val="24"/>
        </w:rPr>
        <w:t>brasileiro, casado</w:t>
      </w:r>
      <w:r>
        <w:rPr>
          <w:rFonts w:ascii="Courier New" w:hAnsi="Courier New" w:cs="Courier New"/>
          <w:sz w:val="24"/>
          <w:szCs w:val="24"/>
        </w:rPr>
        <w:t xml:space="preserve">, </w:t>
      </w:r>
      <w:r w:rsidR="00947E38">
        <w:rPr>
          <w:rFonts w:ascii="Courier New" w:hAnsi="Courier New" w:cs="Courier New"/>
          <w:sz w:val="24"/>
          <w:szCs w:val="24"/>
        </w:rPr>
        <w:t>militar da reserva</w:t>
      </w:r>
      <w:r>
        <w:rPr>
          <w:rFonts w:ascii="Courier New" w:hAnsi="Courier New" w:cs="Courier New"/>
          <w:sz w:val="24"/>
          <w:szCs w:val="24"/>
        </w:rPr>
        <w:t xml:space="preserve">, RG nº </w:t>
      </w:r>
      <w:r w:rsidR="00947E38">
        <w:rPr>
          <w:rFonts w:ascii="Courier New" w:hAnsi="Courier New" w:cs="Courier New"/>
          <w:sz w:val="24"/>
          <w:szCs w:val="24"/>
        </w:rPr>
        <w:t>284317-MB</w:t>
      </w:r>
      <w:r>
        <w:rPr>
          <w:rFonts w:ascii="Courier New" w:hAnsi="Courier New" w:cs="Courier New"/>
          <w:sz w:val="24"/>
          <w:szCs w:val="24"/>
        </w:rPr>
        <w:t xml:space="preserve">, CPF nº </w:t>
      </w:r>
      <w:r w:rsidR="00947E38">
        <w:rPr>
          <w:rFonts w:ascii="Courier New" w:hAnsi="Courier New" w:cs="Courier New"/>
          <w:sz w:val="24"/>
          <w:szCs w:val="24"/>
        </w:rPr>
        <w:t>104.716.504-04, residente e domiciliado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947E38">
        <w:rPr>
          <w:rFonts w:ascii="Courier New" w:hAnsi="Courier New" w:cs="Courier New"/>
          <w:sz w:val="24"/>
          <w:szCs w:val="24"/>
        </w:rPr>
        <w:t>na Travessa João Paulo C. Filho, nº 20, Centro, Paudalho/PE, CEP: 55.825-000;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kern w:val="1"/>
          <w:sz w:val="24"/>
          <w:szCs w:val="24"/>
        </w:rPr>
        <w:t>A quem confere amplos poderes de representá-los para</w:t>
      </w:r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a) </w:t>
      </w:r>
      <w:r>
        <w:rPr>
          <w:rFonts w:ascii="Courier New" w:hAnsi="Courier New" w:cs="Courier New"/>
          <w:sz w:val="24"/>
          <w:szCs w:val="24"/>
        </w:rPr>
        <w:t xml:space="preserve">requerer e promover inventário, partilha e sobrepartilha judicial ou extrajudicial de acordo com a Lei n° 11.441 de 04/01/2007; </w:t>
      </w:r>
      <w:r>
        <w:rPr>
          <w:rFonts w:ascii="Courier New" w:hAnsi="Courier New" w:cs="Courier New"/>
          <w:b/>
          <w:bCs/>
          <w:sz w:val="24"/>
          <w:szCs w:val="24"/>
        </w:rPr>
        <w:t>b)</w:t>
      </w:r>
      <w:r>
        <w:rPr>
          <w:rFonts w:ascii="Courier New" w:hAnsi="Courier New" w:cs="Courier New"/>
          <w:sz w:val="24"/>
          <w:szCs w:val="24"/>
        </w:rPr>
        <w:t xml:space="preserve"> constituir advogado para a assistência no ato notarial, concedendo-lhe ainda, poderes da cláusula “</w:t>
      </w:r>
      <w:proofErr w:type="spellStart"/>
      <w:r>
        <w:rPr>
          <w:rFonts w:ascii="Courier New" w:hAnsi="Courier New" w:cs="Courier New"/>
          <w:b/>
          <w:bCs/>
          <w:sz w:val="24"/>
          <w:szCs w:val="24"/>
        </w:rPr>
        <w:t>Ad-Judicia</w:t>
      </w:r>
      <w:proofErr w:type="spellEnd"/>
      <w:r>
        <w:rPr>
          <w:rFonts w:ascii="Courier New" w:hAnsi="Courier New" w:cs="Courier New"/>
          <w:b/>
          <w:bCs/>
          <w:sz w:val="24"/>
          <w:szCs w:val="24"/>
        </w:rPr>
        <w:t>” e “et extra</w:t>
      </w:r>
      <w:r>
        <w:rPr>
          <w:rFonts w:ascii="Courier New" w:hAnsi="Courier New" w:cs="Courier New"/>
          <w:sz w:val="24"/>
          <w:szCs w:val="24"/>
        </w:rPr>
        <w:t>”, requerer, promover e acompanhar em todos os seus termos, atos e incidentes, até final partilha e sua homologação, o inventário/arrolamento do</w:t>
      </w:r>
      <w:r w:rsidR="00DC56F5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DC56F5">
        <w:rPr>
          <w:rFonts w:ascii="Courier New" w:hAnsi="Courier New" w:cs="Courier New"/>
          <w:sz w:val="24"/>
          <w:szCs w:val="24"/>
        </w:rPr>
        <w:t>bens</w:t>
      </w:r>
      <w:r>
        <w:rPr>
          <w:rFonts w:ascii="Courier New" w:hAnsi="Courier New" w:cs="Courier New"/>
          <w:sz w:val="24"/>
          <w:szCs w:val="24"/>
        </w:rPr>
        <w:t>, caracterizado</w:t>
      </w:r>
      <w:r w:rsidR="00DC56F5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como sendo:</w:t>
      </w:r>
      <w:r w:rsidR="00616828">
        <w:rPr>
          <w:rFonts w:ascii="Courier New" w:hAnsi="Courier New" w:cs="Courier New"/>
          <w:sz w:val="24"/>
          <w:szCs w:val="24"/>
        </w:rPr>
        <w:t xml:space="preserve"> </w:t>
      </w:r>
      <w:r w:rsidR="00616828" w:rsidRPr="00DD46C3">
        <w:rPr>
          <w:rFonts w:ascii="Courier New" w:hAnsi="Courier New" w:cs="Courier New"/>
          <w:b/>
          <w:sz w:val="24"/>
          <w:szCs w:val="24"/>
        </w:rPr>
        <w:t>1-</w:t>
      </w:r>
      <w:r w:rsidR="00616828">
        <w:rPr>
          <w:rFonts w:ascii="Courier New" w:hAnsi="Courier New" w:cs="Courier New"/>
          <w:sz w:val="24"/>
          <w:szCs w:val="24"/>
        </w:rPr>
        <w:t xml:space="preserve"> </w:t>
      </w:r>
      <w:r w:rsidR="00616828" w:rsidRPr="002915E0">
        <w:rPr>
          <w:rFonts w:ascii="Courier New" w:hAnsi="Courier New" w:cs="Courier New"/>
          <w:b/>
          <w:sz w:val="24"/>
          <w:szCs w:val="24"/>
        </w:rPr>
        <w:t>APARTAMENTO Nº 402</w:t>
      </w:r>
      <w:r w:rsidR="00616828">
        <w:rPr>
          <w:rFonts w:ascii="Courier New" w:hAnsi="Courier New" w:cs="Courier New"/>
          <w:sz w:val="24"/>
          <w:szCs w:val="24"/>
        </w:rPr>
        <w:t>, do Edifício Rosa Dantas, Situado à Rua Belém de Maria, nº 185, Janga, Paulista/PE, CEP</w:t>
      </w:r>
      <w:r w:rsidR="00616828" w:rsidRPr="001621C2">
        <w:rPr>
          <w:rFonts w:ascii="Courier New" w:hAnsi="Courier New" w:cs="Courier New"/>
          <w:sz w:val="24"/>
          <w:szCs w:val="24"/>
        </w:rPr>
        <w:t xml:space="preserve">: </w:t>
      </w:r>
      <w:r w:rsidR="00DC03F8" w:rsidRPr="001621C2">
        <w:rPr>
          <w:rFonts w:ascii="Courier New" w:hAnsi="Courier New" w:cs="Courier New"/>
          <w:sz w:val="24"/>
          <w:szCs w:val="24"/>
        </w:rPr>
        <w:t>53.439-120;</w:t>
      </w:r>
      <w:r w:rsidR="00DC03F8" w:rsidRPr="001621C2">
        <w:rPr>
          <w:rFonts w:ascii="Courier New" w:hAnsi="Courier New" w:cs="Courier New"/>
          <w:bCs/>
          <w:sz w:val="24"/>
          <w:szCs w:val="24"/>
        </w:rPr>
        <w:t xml:space="preserve"> inscrição municipal: </w:t>
      </w:r>
      <w:r w:rsidR="00DC03F8" w:rsidRPr="001621C2">
        <w:rPr>
          <w:rFonts w:ascii="Courier New" w:hAnsi="Courier New" w:cs="Courier New"/>
          <w:sz w:val="24"/>
          <w:szCs w:val="24"/>
        </w:rPr>
        <w:t>441800220303830014</w:t>
      </w:r>
      <w:r w:rsidR="00DC03F8" w:rsidRPr="001621C2">
        <w:rPr>
          <w:rFonts w:ascii="Courier New" w:hAnsi="Courier New" w:cs="Courier New"/>
          <w:bCs/>
          <w:sz w:val="24"/>
          <w:szCs w:val="24"/>
        </w:rPr>
        <w:t xml:space="preserve">, sequencial </w:t>
      </w:r>
      <w:r w:rsidR="00DC03F8" w:rsidRPr="001621C2">
        <w:rPr>
          <w:rFonts w:ascii="Courier New" w:hAnsi="Courier New" w:cs="Courier New"/>
          <w:sz w:val="24"/>
          <w:szCs w:val="24"/>
        </w:rPr>
        <w:t xml:space="preserve">nº </w:t>
      </w:r>
      <w:r w:rsidR="00DC03F8" w:rsidRPr="001621C2">
        <w:rPr>
          <w:rFonts w:ascii="Courier New" w:hAnsi="Courier New" w:cs="Courier New"/>
          <w:sz w:val="24"/>
          <w:szCs w:val="24"/>
          <w:shd w:val="clear" w:color="auto" w:fill="FFFFFF"/>
        </w:rPr>
        <w:t>75679 na Prefeitura Municipal de Paulista/PE</w:t>
      </w:r>
      <w:r w:rsidR="00DC03F8" w:rsidRPr="001621C2">
        <w:rPr>
          <w:rFonts w:ascii="Courier New" w:hAnsi="Courier New" w:cs="Courier New"/>
          <w:bCs/>
          <w:sz w:val="24"/>
          <w:szCs w:val="24"/>
        </w:rPr>
        <w:t>;</w:t>
      </w:r>
      <w:r w:rsidR="002915E0">
        <w:rPr>
          <w:rFonts w:ascii="Courier New" w:hAnsi="Courier New" w:cs="Courier New"/>
          <w:bCs/>
          <w:sz w:val="24"/>
          <w:szCs w:val="24"/>
        </w:rPr>
        <w:t xml:space="preserve"> </w:t>
      </w:r>
      <w:r w:rsidR="00DD46C3" w:rsidRPr="00DD46C3">
        <w:rPr>
          <w:rFonts w:ascii="Courier New" w:hAnsi="Courier New" w:cs="Courier New"/>
          <w:b/>
          <w:bCs/>
          <w:sz w:val="24"/>
          <w:szCs w:val="24"/>
        </w:rPr>
        <w:t>2-</w:t>
      </w:r>
      <w:r w:rsidR="00DD46C3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DD46C3" w:rsidRPr="002915E0">
        <w:rPr>
          <w:rFonts w:ascii="Courier New" w:hAnsi="Courier New" w:cs="Courier New"/>
          <w:b/>
          <w:bCs/>
          <w:sz w:val="24"/>
          <w:szCs w:val="24"/>
        </w:rPr>
        <w:t>APARTAMENTO Nº 201</w:t>
      </w:r>
      <w:r w:rsidR="00DD46C3">
        <w:rPr>
          <w:rFonts w:ascii="Courier New" w:hAnsi="Courier New" w:cs="Courier New"/>
          <w:bCs/>
          <w:sz w:val="24"/>
          <w:szCs w:val="24"/>
        </w:rPr>
        <w:t>, do 2º Pavimento elevado, da quadra 90, Bloco 08, nº 212, do Conjunto Residencial Rio Doce Etap</w:t>
      </w:r>
      <w:r w:rsidR="00CE5E0F">
        <w:rPr>
          <w:rFonts w:ascii="Courier New" w:hAnsi="Courier New" w:cs="Courier New"/>
          <w:bCs/>
          <w:sz w:val="24"/>
          <w:szCs w:val="24"/>
        </w:rPr>
        <w:t xml:space="preserve">a II, Vila da COHAB, situado na Rua Leão Marinho, Olinda/PE, </w:t>
      </w:r>
      <w:r w:rsidR="00CE5E0F" w:rsidRPr="001621C2">
        <w:rPr>
          <w:rFonts w:ascii="Courier New" w:hAnsi="Courier New" w:cs="Courier New"/>
          <w:bCs/>
          <w:sz w:val="24"/>
          <w:szCs w:val="24"/>
        </w:rPr>
        <w:t xml:space="preserve">inscrição municipal: </w:t>
      </w:r>
      <w:r w:rsidR="00CE5E0F">
        <w:rPr>
          <w:rFonts w:ascii="Courier New" w:hAnsi="Courier New" w:cs="Courier New"/>
          <w:sz w:val="24"/>
          <w:szCs w:val="24"/>
        </w:rPr>
        <w:t>1.1000.065.02.0256.0065.2</w:t>
      </w:r>
      <w:r w:rsidR="00CE5E0F" w:rsidRPr="001621C2">
        <w:rPr>
          <w:rFonts w:ascii="Courier New" w:hAnsi="Courier New" w:cs="Courier New"/>
          <w:bCs/>
          <w:sz w:val="24"/>
          <w:szCs w:val="24"/>
        </w:rPr>
        <w:t xml:space="preserve">, sequencial </w:t>
      </w:r>
      <w:r w:rsidR="00CE5E0F" w:rsidRPr="001621C2">
        <w:rPr>
          <w:rFonts w:ascii="Courier New" w:hAnsi="Courier New" w:cs="Courier New"/>
          <w:sz w:val="24"/>
          <w:szCs w:val="24"/>
        </w:rPr>
        <w:t xml:space="preserve">nº </w:t>
      </w:r>
      <w:r w:rsidR="00896E39">
        <w:rPr>
          <w:rFonts w:ascii="Courier New" w:hAnsi="Courier New" w:cs="Courier New"/>
          <w:sz w:val="24"/>
          <w:szCs w:val="24"/>
          <w:shd w:val="clear" w:color="auto" w:fill="FFFFFF"/>
        </w:rPr>
        <w:t>1.002013.6</w:t>
      </w:r>
      <w:r w:rsidR="00CE5E0F" w:rsidRPr="001621C2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na Prefeitura Municipal de </w:t>
      </w:r>
      <w:r w:rsidR="00896E39">
        <w:rPr>
          <w:rFonts w:ascii="Courier New" w:hAnsi="Courier New" w:cs="Courier New"/>
          <w:sz w:val="24"/>
          <w:szCs w:val="24"/>
          <w:shd w:val="clear" w:color="auto" w:fill="FFFFFF"/>
        </w:rPr>
        <w:t>Olinda</w:t>
      </w:r>
      <w:r w:rsidR="00CE5E0F" w:rsidRPr="001621C2">
        <w:rPr>
          <w:rFonts w:ascii="Courier New" w:hAnsi="Courier New" w:cs="Courier New"/>
          <w:sz w:val="24"/>
          <w:szCs w:val="24"/>
          <w:shd w:val="clear" w:color="auto" w:fill="FFFFFF"/>
        </w:rPr>
        <w:t>/PE</w:t>
      </w:r>
      <w:r w:rsidR="0018188F">
        <w:rPr>
          <w:rFonts w:ascii="Courier New" w:hAnsi="Courier New" w:cs="Courier New"/>
          <w:sz w:val="24"/>
          <w:szCs w:val="24"/>
        </w:rPr>
        <w:t>; bens</w:t>
      </w:r>
      <w:r>
        <w:rPr>
          <w:rFonts w:ascii="Courier New" w:hAnsi="Courier New" w:cs="Courier New"/>
          <w:sz w:val="24"/>
          <w:szCs w:val="24"/>
        </w:rPr>
        <w:t xml:space="preserve"> deixado</w:t>
      </w:r>
      <w:r w:rsidR="0018188F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pelo falecimento d</w:t>
      </w:r>
      <w:r w:rsidR="0018188F">
        <w:rPr>
          <w:rFonts w:ascii="Courier New" w:hAnsi="Courier New" w:cs="Courier New"/>
          <w:sz w:val="24"/>
          <w:szCs w:val="24"/>
        </w:rPr>
        <w:t>o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18188F">
        <w:rPr>
          <w:rFonts w:ascii="Courier New" w:hAnsi="Courier New" w:cs="Courier New"/>
          <w:sz w:val="24"/>
          <w:szCs w:val="24"/>
        </w:rPr>
        <w:t>Sr</w:t>
      </w:r>
      <w:r>
        <w:rPr>
          <w:rFonts w:ascii="Courier New" w:hAnsi="Courier New" w:cs="Courier New"/>
          <w:sz w:val="24"/>
          <w:szCs w:val="24"/>
        </w:rPr>
        <w:t xml:space="preserve">. </w:t>
      </w:r>
      <w:r w:rsidR="0018188F">
        <w:rPr>
          <w:rFonts w:ascii="Courier New" w:hAnsi="Courier New" w:cs="Courier New"/>
          <w:sz w:val="24"/>
          <w:szCs w:val="24"/>
        </w:rPr>
        <w:t>JOSÉ MARTINS DE OLIVEIRA</w:t>
      </w:r>
      <w:r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, </w:t>
      </w:r>
      <w:r w:rsidR="0018188F">
        <w:rPr>
          <w:rFonts w:ascii="Courier New" w:hAnsi="Courier New" w:cs="Courier New"/>
          <w:color w:val="000000"/>
          <w:sz w:val="24"/>
          <w:szCs w:val="24"/>
        </w:rPr>
        <w:t>falecido em 12/03/1998</w:t>
      </w:r>
      <w:r w:rsidR="00D85788">
        <w:rPr>
          <w:rFonts w:ascii="Courier New" w:hAnsi="Courier New" w:cs="Courier New"/>
          <w:color w:val="000000"/>
          <w:sz w:val="24"/>
          <w:szCs w:val="24"/>
        </w:rPr>
        <w:t>, e o outro herdeiro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D85788">
        <w:rPr>
          <w:rFonts w:ascii="Courier New" w:hAnsi="Courier New" w:cs="Courier New"/>
          <w:sz w:val="24"/>
          <w:szCs w:val="24"/>
        </w:rPr>
        <w:t>falecido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D85788">
        <w:rPr>
          <w:rFonts w:ascii="Courier New" w:hAnsi="Courier New" w:cs="Courier New"/>
          <w:sz w:val="24"/>
          <w:szCs w:val="24"/>
        </w:rPr>
        <w:t>CLEBERSON ROSA DE OLIVEIRA (31-10-2007</w:t>
      </w:r>
      <w:r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c) </w:t>
      </w:r>
      <w:r w:rsidR="007218F8">
        <w:rPr>
          <w:rFonts w:ascii="Courier New" w:hAnsi="Courier New" w:cs="Courier New"/>
          <w:sz w:val="24"/>
          <w:szCs w:val="24"/>
        </w:rPr>
        <w:t>podendo para tanto o dito procurador</w:t>
      </w:r>
      <w:r>
        <w:rPr>
          <w:rFonts w:ascii="Courier New" w:hAnsi="Courier New" w:cs="Courier New"/>
          <w:sz w:val="24"/>
          <w:szCs w:val="24"/>
        </w:rPr>
        <w:t xml:space="preserve">, aceitar e assinar a respectiva escritura pública de inventário, partilha e sobrepartilha, </w:t>
      </w:r>
      <w:r w:rsidR="00C32F02">
        <w:rPr>
          <w:rFonts w:ascii="Courier New" w:hAnsi="Courier New" w:cs="Courier New"/>
          <w:sz w:val="24"/>
          <w:szCs w:val="24"/>
        </w:rPr>
        <w:lastRenderedPageBreak/>
        <w:t xml:space="preserve">cessão de direitos hereditários, </w:t>
      </w:r>
      <w:r>
        <w:rPr>
          <w:rFonts w:ascii="Courier New" w:hAnsi="Courier New" w:cs="Courier New"/>
          <w:sz w:val="24"/>
          <w:szCs w:val="24"/>
        </w:rPr>
        <w:t xml:space="preserve">inclusive de rerratificação se necessário; </w:t>
      </w:r>
      <w:r w:rsidR="00466431" w:rsidRPr="00326D91">
        <w:rPr>
          <w:rFonts w:ascii="Courier New" w:hAnsi="Courier New" w:cs="Courier New"/>
          <w:b/>
          <w:bCs/>
          <w:sz w:val="24"/>
          <w:szCs w:val="24"/>
        </w:rPr>
        <w:t>d)</w:t>
      </w:r>
      <w:r w:rsidR="00466431" w:rsidRPr="00326D91">
        <w:rPr>
          <w:rFonts w:ascii="Courier New" w:hAnsi="Courier New" w:cs="Courier New"/>
          <w:sz w:val="24"/>
          <w:szCs w:val="24"/>
        </w:rPr>
        <w:t xml:space="preserve"> Receber citação inicial, nomear inventariante, firmar compromisso de inventariante, requerer e assinar o que for preciso; podendo fazer a descrição dos bens sobre os quais recaem os referidos direitos, fazer declarações necessárias;</w:t>
      </w:r>
      <w:r w:rsidR="0046643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>e)</w:t>
      </w:r>
      <w:r w:rsidR="007218F8">
        <w:rPr>
          <w:rFonts w:ascii="Courier New" w:hAnsi="Courier New" w:cs="Courier New"/>
          <w:sz w:val="24"/>
          <w:szCs w:val="24"/>
        </w:rPr>
        <w:t xml:space="preserve"> M</w:t>
      </w:r>
      <w:r>
        <w:rPr>
          <w:rFonts w:ascii="Courier New" w:hAnsi="Courier New" w:cs="Courier New"/>
          <w:sz w:val="24"/>
          <w:szCs w:val="24"/>
        </w:rPr>
        <w:t>elhor descrever e caracterizar o</w:t>
      </w:r>
      <w:r w:rsidR="007218F8">
        <w:rPr>
          <w:rFonts w:ascii="Courier New" w:hAnsi="Courier New" w:cs="Courier New"/>
          <w:sz w:val="24"/>
          <w:szCs w:val="24"/>
        </w:rPr>
        <w:t xml:space="preserve">s bens ou </w:t>
      </w:r>
      <w:r>
        <w:rPr>
          <w:rFonts w:ascii="Courier New" w:hAnsi="Courier New" w:cs="Courier New"/>
          <w:sz w:val="24"/>
          <w:szCs w:val="24"/>
        </w:rPr>
        <w:t xml:space="preserve">direitos que compõem o acervo hereditário;  receber o preço, dar quitação, receber e transmitir posse, jus domínio, direitos e ações, responder pela evicção de direito, aceitar ou não avaliação de bens, calculo e partilha, requerer e receber alvarás e formal de partilha; </w:t>
      </w:r>
      <w:r>
        <w:rPr>
          <w:rFonts w:ascii="Courier New" w:hAnsi="Courier New" w:cs="Courier New"/>
          <w:b/>
          <w:bCs/>
          <w:sz w:val="24"/>
          <w:szCs w:val="24"/>
        </w:rPr>
        <w:t>f)</w:t>
      </w:r>
      <w:r w:rsidR="007218F8">
        <w:rPr>
          <w:rFonts w:ascii="Courier New" w:hAnsi="Courier New" w:cs="Courier New"/>
          <w:sz w:val="24"/>
          <w:szCs w:val="24"/>
        </w:rPr>
        <w:t xml:space="preserve"> P</w:t>
      </w:r>
      <w:r>
        <w:rPr>
          <w:rFonts w:ascii="Courier New" w:hAnsi="Courier New" w:cs="Courier New"/>
          <w:sz w:val="24"/>
          <w:szCs w:val="24"/>
        </w:rPr>
        <w:t>odendo ainda, representá-lo</w:t>
      </w:r>
      <w:r w:rsidR="007218F8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nas repartições públicas em geral, Tabelionato de Notas, Ofício de Registro de Imóveis, Prefeituras Municipais, Poder Judiciário, Autarquias:</w:t>
      </w:r>
      <w:r>
        <w:rPr>
          <w:rFonts w:ascii="Courier New" w:hAnsi="Courier New" w:cs="Courier New"/>
          <w:sz w:val="24"/>
          <w:szCs w:val="24"/>
          <w:lang w:val="pt-PT"/>
        </w:rPr>
        <w:t xml:space="preserve"> municipal, estadual e federal, </w:t>
      </w:r>
      <w:r>
        <w:rPr>
          <w:rFonts w:ascii="Courier New" w:hAnsi="Courier New" w:cs="Courier New"/>
          <w:sz w:val="24"/>
          <w:szCs w:val="24"/>
        </w:rPr>
        <w:t>requerendo, alegando, declarando, assinando todo e qualquer documento que se fizer necessário, bem como apresentar e solicitar documentos, certidões, averbações, baixas, abertura, encerramento e retificação de</w:t>
      </w:r>
      <w:r w:rsidR="007218F8">
        <w:rPr>
          <w:rFonts w:ascii="Courier New" w:hAnsi="Courier New" w:cs="Courier New"/>
          <w:sz w:val="24"/>
          <w:szCs w:val="24"/>
        </w:rPr>
        <w:t xml:space="preserve"> matrículas; Fica condicionado o outorgado</w:t>
      </w:r>
      <w:r>
        <w:rPr>
          <w:rFonts w:ascii="Courier New" w:hAnsi="Courier New" w:cs="Courier New"/>
          <w:sz w:val="24"/>
          <w:szCs w:val="24"/>
        </w:rPr>
        <w:t xml:space="preserve"> prestar contas de seus atos sempre que for solicitado pelo outorgante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Enfim praticar todo e qualquer ato para o cabal e fiel desempenho e cumprimento desde mandato. O Outorgante responsabiliza-se pelas autenticidades das declarações que consubstanciam condições prévias à assinatura desta procuração. </w:t>
      </w:r>
      <w:r>
        <w:rPr>
          <w:rFonts w:ascii="Courier New" w:hAnsi="Courier New" w:cs="Courier New"/>
          <w:b/>
          <w:bCs/>
          <w:sz w:val="24"/>
          <w:szCs w:val="24"/>
        </w:rPr>
        <w:t>NÃO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>PODENDO SUBSTABELECER. VALIDADE INDETERMINADO.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sectPr w:rsidR="001F65C6" w:rsidSect="001F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31"/>
    <w:rsid w:val="000852B9"/>
    <w:rsid w:val="000957A4"/>
    <w:rsid w:val="00106E41"/>
    <w:rsid w:val="001621C2"/>
    <w:rsid w:val="0018188F"/>
    <w:rsid w:val="001D5CE2"/>
    <w:rsid w:val="001F65C6"/>
    <w:rsid w:val="00221431"/>
    <w:rsid w:val="002915E0"/>
    <w:rsid w:val="00341B05"/>
    <w:rsid w:val="004126E5"/>
    <w:rsid w:val="00466431"/>
    <w:rsid w:val="005F2C71"/>
    <w:rsid w:val="005F482C"/>
    <w:rsid w:val="00616828"/>
    <w:rsid w:val="007218F8"/>
    <w:rsid w:val="00774D7A"/>
    <w:rsid w:val="007819D3"/>
    <w:rsid w:val="00867490"/>
    <w:rsid w:val="00896E39"/>
    <w:rsid w:val="00947E38"/>
    <w:rsid w:val="009B25C2"/>
    <w:rsid w:val="00A80EB8"/>
    <w:rsid w:val="00AE60D5"/>
    <w:rsid w:val="00B13121"/>
    <w:rsid w:val="00C32F02"/>
    <w:rsid w:val="00C45BA0"/>
    <w:rsid w:val="00CE5E0F"/>
    <w:rsid w:val="00D46C7E"/>
    <w:rsid w:val="00D611B4"/>
    <w:rsid w:val="00D85788"/>
    <w:rsid w:val="00DC03F8"/>
    <w:rsid w:val="00DC56F5"/>
    <w:rsid w:val="00DD46C3"/>
    <w:rsid w:val="00F8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48651"/>
  <w15:docId w15:val="{72962980-C6AE-49FA-8611-3294050A1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5C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600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suzana</dc:creator>
  <cp:lastModifiedBy>Erison Barros</cp:lastModifiedBy>
  <cp:revision>2</cp:revision>
  <dcterms:created xsi:type="dcterms:W3CDTF">2019-04-24T19:01:00Z</dcterms:created>
  <dcterms:modified xsi:type="dcterms:W3CDTF">2019-04-24T19:01:00Z</dcterms:modified>
</cp:coreProperties>
</file>