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8" w14:textId="46DB7525" w:rsidR="00C600FC" w:rsidRPr="00FC6D03" w:rsidRDefault="00C95A8A" w:rsidP="00FC6D03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9323A4">
        <w:rPr>
          <w:rFonts w:ascii="Arial" w:hAnsi="Arial" w:cs="Arial"/>
          <w:bCs/>
          <w:noProof/>
        </w:rPr>
        <w:t>31 de janeiro de 2026</w:t>
      </w:r>
      <w:r w:rsidR="0043797A">
        <w:rPr>
          <w:rFonts w:ascii="Arial" w:hAnsi="Arial" w:cs="Arial"/>
          <w:bCs/>
        </w:rPr>
        <w:fldChar w:fldCharType="end"/>
      </w:r>
    </w:p>
    <w:p w14:paraId="3BA5248E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127C5EE5" w14:textId="77777777" w:rsidR="00B05553" w:rsidRDefault="00B05553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4E2A48D" w14:textId="240C99FE" w:rsidR="00F26112" w:rsidRDefault="00F26112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Prezado Senhor (a);</w:t>
      </w:r>
    </w:p>
    <w:p w14:paraId="5712FFDB" w14:textId="77777777" w:rsidR="00B05553" w:rsidRPr="00F26112" w:rsidRDefault="00B05553" w:rsidP="00F26112">
      <w:pPr>
        <w:jc w:val="both"/>
        <w:rPr>
          <w:rFonts w:ascii="Arial" w:hAnsi="Arial" w:cs="Arial"/>
          <w:sz w:val="20"/>
          <w:szCs w:val="20"/>
        </w:rPr>
      </w:pPr>
    </w:p>
    <w:p w14:paraId="25CF6B53" w14:textId="77777777" w:rsidR="00F26112" w:rsidRPr="00F26112" w:rsidRDefault="00F26112" w:rsidP="00F47140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 xml:space="preserve">Apresentamos nossa proposta técnica e financeira para uma solução completa de parcelamento de solo, utilizando </w:t>
      </w:r>
      <w:r w:rsidRPr="00F26112">
        <w:rPr>
          <w:rFonts w:ascii="Arial" w:hAnsi="Arial" w:cs="Arial"/>
          <w:b/>
          <w:bCs/>
          <w:sz w:val="20"/>
          <w:szCs w:val="20"/>
        </w:rPr>
        <w:t>Mapeamento Aéreo com Drone (VANT)</w:t>
      </w:r>
      <w:r w:rsidRPr="00F26112">
        <w:rPr>
          <w:rFonts w:ascii="Arial" w:hAnsi="Arial" w:cs="Arial"/>
          <w:sz w:val="20"/>
          <w:szCs w:val="20"/>
        </w:rPr>
        <w:t xml:space="preserve"> para a reconstituição fiel dos limites do imóvel e posterior locação em campo dos vértices das parcelas projetadas. Esta metodologia garante altíssima precisão e uma base de projeto fiel à realidade do terreno.</w:t>
      </w:r>
    </w:p>
    <w:p w14:paraId="2155082D" w14:textId="54A129E4" w:rsidR="00F26112" w:rsidRPr="00F26112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 xml:space="preserve">Projeto: Parcelamento em 11 Lotes (Área: </w:t>
      </w:r>
      <w:r w:rsidR="00F37337">
        <w:rPr>
          <w:rFonts w:ascii="Arial" w:hAnsi="Arial" w:cs="Arial"/>
          <w:b/>
          <w:bCs/>
          <w:sz w:val="20"/>
          <w:szCs w:val="20"/>
        </w:rPr>
        <w:t>3.633</w:t>
      </w:r>
      <w:r w:rsidR="00F47140">
        <w:rPr>
          <w:rFonts w:ascii="Arial" w:hAnsi="Arial" w:cs="Arial"/>
          <w:b/>
          <w:bCs/>
          <w:sz w:val="20"/>
          <w:szCs w:val="20"/>
        </w:rPr>
        <w:t>,806</w:t>
      </w:r>
      <w:r w:rsidRPr="00F26112">
        <w:rPr>
          <w:rFonts w:ascii="Arial" w:hAnsi="Arial" w:cs="Arial"/>
          <w:b/>
          <w:bCs/>
          <w:sz w:val="20"/>
          <w:szCs w:val="20"/>
        </w:rPr>
        <w:t xml:space="preserve"> m²) em Paudalho-PE</w:t>
      </w:r>
    </w:p>
    <w:p w14:paraId="70C9E6A8" w14:textId="77777777" w:rsidR="00B05553" w:rsidRDefault="00B05553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6276297" w14:textId="65790405" w:rsidR="00F26112" w:rsidRPr="0043031B" w:rsidRDefault="00F26112" w:rsidP="0043031B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3031B">
        <w:rPr>
          <w:rFonts w:ascii="Arial" w:hAnsi="Arial" w:cs="Arial"/>
          <w:b/>
          <w:bCs/>
          <w:sz w:val="20"/>
          <w:szCs w:val="20"/>
        </w:rPr>
        <w:t>DESCRIÇÃO DOS SERVIÇOS</w:t>
      </w:r>
    </w:p>
    <w:p w14:paraId="6BB04CA3" w14:textId="77777777" w:rsidR="0043031B" w:rsidRPr="0043031B" w:rsidRDefault="0043031B" w:rsidP="0043031B">
      <w:pPr>
        <w:pStyle w:val="PargrafodaLista"/>
        <w:jc w:val="both"/>
        <w:rPr>
          <w:rFonts w:ascii="Arial" w:hAnsi="Arial" w:cs="Arial"/>
          <w:b/>
          <w:bCs/>
          <w:sz w:val="20"/>
          <w:szCs w:val="20"/>
        </w:rPr>
      </w:pPr>
    </w:p>
    <w:p w14:paraId="370DDE78" w14:textId="77777777" w:rsidR="00F47140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 xml:space="preserve">1.1 - Anotação de Responsabilidade Técnica – ART, junto ao CREA/PE; </w:t>
      </w:r>
    </w:p>
    <w:p w14:paraId="7CF9DBC3" w14:textId="1870B649" w:rsidR="00F47140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>1.2 - Planejamento de voo e implantação de Pontos de Controle em solo (</w:t>
      </w:r>
      <w:proofErr w:type="spellStart"/>
      <w:r w:rsidRPr="00F26112">
        <w:rPr>
          <w:rFonts w:ascii="Arial" w:hAnsi="Arial" w:cs="Arial"/>
          <w:sz w:val="20"/>
          <w:szCs w:val="20"/>
        </w:rPr>
        <w:t>GCPs</w:t>
      </w:r>
      <w:proofErr w:type="spellEnd"/>
      <w:r w:rsidRPr="00F26112">
        <w:rPr>
          <w:rFonts w:ascii="Arial" w:hAnsi="Arial" w:cs="Arial"/>
          <w:sz w:val="20"/>
          <w:szCs w:val="20"/>
        </w:rPr>
        <w:t xml:space="preserve">) para garantir a acurácia posicional do mapeamento; </w:t>
      </w:r>
    </w:p>
    <w:p w14:paraId="20A14F8B" w14:textId="77777777" w:rsidR="00F47140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 xml:space="preserve">1.3 - Execução do </w:t>
      </w:r>
      <w:r w:rsidRPr="00F26112">
        <w:rPr>
          <w:rFonts w:ascii="Arial" w:hAnsi="Arial" w:cs="Arial"/>
          <w:b/>
          <w:bCs/>
          <w:sz w:val="20"/>
          <w:szCs w:val="20"/>
        </w:rPr>
        <w:t>Mapeamento Aéreo com Drone (VANT)</w:t>
      </w:r>
      <w:r w:rsidRPr="00F26112">
        <w:rPr>
          <w:rFonts w:ascii="Arial" w:hAnsi="Arial" w:cs="Arial"/>
          <w:sz w:val="20"/>
          <w:szCs w:val="20"/>
        </w:rPr>
        <w:t xml:space="preserve"> para captura de imagens de alta resolução de toda a área; </w:t>
      </w:r>
    </w:p>
    <w:p w14:paraId="19BCF91A" w14:textId="77777777" w:rsidR="00F47140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 xml:space="preserve">1.4 - Processamento fotogramétrico das imagens para geração de produtos cartográficos precisos: </w:t>
      </w:r>
      <w:r w:rsidRPr="00F26112">
        <w:rPr>
          <w:rFonts w:ascii="Arial" w:hAnsi="Arial" w:cs="Arial"/>
          <w:b/>
          <w:bCs/>
          <w:sz w:val="20"/>
          <w:szCs w:val="20"/>
        </w:rPr>
        <w:t>Ortomosaico Georreferenciado e Modelo Digital de Superfície (MDS)</w:t>
      </w:r>
      <w:r w:rsidRPr="00F26112">
        <w:rPr>
          <w:rFonts w:ascii="Arial" w:hAnsi="Arial" w:cs="Arial"/>
          <w:sz w:val="20"/>
          <w:szCs w:val="20"/>
        </w:rPr>
        <w:t xml:space="preserve">; </w:t>
      </w:r>
    </w:p>
    <w:p w14:paraId="6A1264D7" w14:textId="77777777" w:rsidR="00F47140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 xml:space="preserve">1.5 - </w:t>
      </w:r>
      <w:r w:rsidRPr="00F26112">
        <w:rPr>
          <w:rFonts w:ascii="Arial" w:hAnsi="Arial" w:cs="Arial"/>
          <w:b/>
          <w:bCs/>
          <w:sz w:val="20"/>
          <w:szCs w:val="20"/>
        </w:rPr>
        <w:t>Reconstituição digital dos limites</w:t>
      </w:r>
      <w:r w:rsidRPr="00F26112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F26112">
        <w:rPr>
          <w:rFonts w:ascii="Arial" w:hAnsi="Arial" w:cs="Arial"/>
          <w:sz w:val="20"/>
          <w:szCs w:val="20"/>
        </w:rPr>
        <w:t>matrícula-mãe</w:t>
      </w:r>
      <w:proofErr w:type="spellEnd"/>
      <w:r w:rsidRPr="00F26112">
        <w:rPr>
          <w:rFonts w:ascii="Arial" w:hAnsi="Arial" w:cs="Arial"/>
          <w:sz w:val="20"/>
          <w:szCs w:val="20"/>
        </w:rPr>
        <w:t xml:space="preserve"> sobre o ortomosaico e elaboração do projeto de parcelamento (divisão em 11 lotes) em ambiente CAD; </w:t>
      </w:r>
    </w:p>
    <w:p w14:paraId="6DDE1EAA" w14:textId="77777777" w:rsidR="0005370B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 xml:space="preserve">1.6 - </w:t>
      </w:r>
      <w:r w:rsidRPr="00F26112">
        <w:rPr>
          <w:rFonts w:ascii="Arial" w:hAnsi="Arial" w:cs="Arial"/>
          <w:b/>
          <w:bCs/>
          <w:sz w:val="20"/>
          <w:szCs w:val="20"/>
        </w:rPr>
        <w:t>Locação em campo</w:t>
      </w:r>
      <w:r w:rsidRPr="00F26112">
        <w:rPr>
          <w:rFonts w:ascii="Arial" w:hAnsi="Arial" w:cs="Arial"/>
          <w:sz w:val="20"/>
          <w:szCs w:val="20"/>
        </w:rPr>
        <w:t xml:space="preserve"> dos vértices de cada parcela com uso de receptor GNSS RTK de alta precisão, materializando o projeto no terreno; </w:t>
      </w:r>
    </w:p>
    <w:p w14:paraId="3FFE1632" w14:textId="4F6B991F" w:rsidR="00F26112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>1.7 - Elaboração das peças técnicas finais (plantas e memoriais) para cada lote.</w:t>
      </w:r>
    </w:p>
    <w:p w14:paraId="67061371" w14:textId="77777777" w:rsidR="00B05553" w:rsidRPr="00F26112" w:rsidRDefault="00B05553" w:rsidP="00F26112">
      <w:pPr>
        <w:jc w:val="both"/>
        <w:rPr>
          <w:rFonts w:ascii="Arial" w:hAnsi="Arial" w:cs="Arial"/>
          <w:sz w:val="20"/>
          <w:szCs w:val="20"/>
        </w:rPr>
      </w:pPr>
    </w:p>
    <w:p w14:paraId="11A63FC1" w14:textId="3EB714B1" w:rsidR="00F26112" w:rsidRDefault="00F26112" w:rsidP="0043031B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PEÇAS TÉCNICAS (PRODUTOS ENTREGUES)</w:t>
      </w:r>
    </w:p>
    <w:p w14:paraId="27D530FA" w14:textId="77777777" w:rsidR="0043031B" w:rsidRPr="00F26112" w:rsidRDefault="0043031B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EE3DF55" w14:textId="77777777" w:rsidR="00B05553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 xml:space="preserve">• </w:t>
      </w:r>
      <w:r w:rsidRPr="00F26112">
        <w:rPr>
          <w:rFonts w:ascii="Arial" w:hAnsi="Arial" w:cs="Arial"/>
          <w:b/>
          <w:bCs/>
          <w:sz w:val="20"/>
          <w:szCs w:val="20"/>
        </w:rPr>
        <w:t>ORTOMOSAICO GEORREFERENCIADO</w:t>
      </w:r>
      <w:r w:rsidRPr="00F26112">
        <w:rPr>
          <w:rFonts w:ascii="Arial" w:hAnsi="Arial" w:cs="Arial"/>
          <w:sz w:val="20"/>
          <w:szCs w:val="20"/>
        </w:rPr>
        <w:t xml:space="preserve"> da área total em alta resolução (mapa aéreo); </w:t>
      </w:r>
    </w:p>
    <w:p w14:paraId="7080D458" w14:textId="77777777" w:rsidR="00B05553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 xml:space="preserve">• </w:t>
      </w:r>
      <w:r w:rsidRPr="00F26112">
        <w:rPr>
          <w:rFonts w:ascii="Arial" w:hAnsi="Arial" w:cs="Arial"/>
          <w:b/>
          <w:bCs/>
          <w:sz w:val="20"/>
          <w:szCs w:val="20"/>
        </w:rPr>
        <w:t>MODELO DIGITAL DE SUPERFÍCIE (MDS)</w:t>
      </w:r>
      <w:r w:rsidRPr="00F26112">
        <w:rPr>
          <w:rFonts w:ascii="Arial" w:hAnsi="Arial" w:cs="Arial"/>
          <w:sz w:val="20"/>
          <w:szCs w:val="20"/>
        </w:rPr>
        <w:t xml:space="preserve"> para análise de relevo; </w:t>
      </w:r>
    </w:p>
    <w:p w14:paraId="6FF7A0A1" w14:textId="77777777" w:rsidR="00B05553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 xml:space="preserve">• </w:t>
      </w:r>
      <w:r w:rsidRPr="00F26112">
        <w:rPr>
          <w:rFonts w:ascii="Arial" w:hAnsi="Arial" w:cs="Arial"/>
          <w:b/>
          <w:bCs/>
          <w:sz w:val="20"/>
          <w:szCs w:val="20"/>
        </w:rPr>
        <w:t>PLANTA GERAL DE PARCELAMENTO</w:t>
      </w:r>
      <w:r w:rsidRPr="00F26112">
        <w:rPr>
          <w:rFonts w:ascii="Arial" w:hAnsi="Arial" w:cs="Arial"/>
          <w:sz w:val="20"/>
          <w:szCs w:val="20"/>
        </w:rPr>
        <w:t xml:space="preserve"> com a divisão dos 11 lotes; </w:t>
      </w:r>
    </w:p>
    <w:p w14:paraId="2B895E07" w14:textId="77777777" w:rsidR="00B05553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 xml:space="preserve">• </w:t>
      </w:r>
      <w:r w:rsidRPr="00F26112">
        <w:rPr>
          <w:rFonts w:ascii="Arial" w:hAnsi="Arial" w:cs="Arial"/>
          <w:b/>
          <w:bCs/>
          <w:sz w:val="20"/>
          <w:szCs w:val="20"/>
        </w:rPr>
        <w:t>PLANTAS E MEMORIAIS DESCRITIVOS INDIVIDUAIS</w:t>
      </w:r>
      <w:r w:rsidRPr="00F26112">
        <w:rPr>
          <w:rFonts w:ascii="Arial" w:hAnsi="Arial" w:cs="Arial"/>
          <w:sz w:val="20"/>
          <w:szCs w:val="20"/>
        </w:rPr>
        <w:t xml:space="preserve"> para cada um dos 11 lotes; </w:t>
      </w:r>
    </w:p>
    <w:p w14:paraId="31E87C72" w14:textId="3A3F5AC1" w:rsidR="00F26112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>• ANOTAÇÃO DE RESPONSABILIDADE TÉCNICA – ART.</w:t>
      </w:r>
    </w:p>
    <w:p w14:paraId="3A33C148" w14:textId="77777777" w:rsidR="00B05553" w:rsidRPr="00F26112" w:rsidRDefault="00B05553" w:rsidP="00F26112">
      <w:pPr>
        <w:jc w:val="both"/>
        <w:rPr>
          <w:rFonts w:ascii="Arial" w:hAnsi="Arial" w:cs="Arial"/>
          <w:sz w:val="20"/>
          <w:szCs w:val="20"/>
        </w:rPr>
      </w:pPr>
    </w:p>
    <w:p w14:paraId="3CE7A566" w14:textId="77777777" w:rsidR="00F26112" w:rsidRPr="00F26112" w:rsidRDefault="00F26112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3. CUSTO E FORMA DE PAGAMENTO</w:t>
      </w:r>
    </w:p>
    <w:p w14:paraId="5DEF533A" w14:textId="77777777" w:rsidR="00B05553" w:rsidRDefault="00B05553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DC10FED" w14:textId="6E8ACD35" w:rsidR="00F26112" w:rsidRPr="00F26112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Quadro 1 – Custos</w:t>
      </w:r>
    </w:p>
    <w:tbl>
      <w:tblPr>
        <w:tblW w:w="5507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3141"/>
        <w:gridCol w:w="987"/>
        <w:gridCol w:w="809"/>
        <w:gridCol w:w="1329"/>
        <w:gridCol w:w="1660"/>
        <w:gridCol w:w="711"/>
      </w:tblGrid>
      <w:tr w:rsidR="00F26112" w:rsidRPr="00B05553" w14:paraId="27A2EC29" w14:textId="77777777" w:rsidTr="004605D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CB0B8" w14:textId="77777777" w:rsidR="00F26112" w:rsidRPr="00B05553" w:rsidRDefault="00F26112" w:rsidP="00F26112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ITENS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45078" w14:textId="77777777" w:rsidR="00F26112" w:rsidRPr="00B05553" w:rsidRDefault="00F26112" w:rsidP="00F26112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FEC54" w14:textId="77777777" w:rsidR="00F26112" w:rsidRPr="00B05553" w:rsidRDefault="00F26112" w:rsidP="00F26112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A191A" w14:textId="77777777" w:rsidR="00F26112" w:rsidRPr="00B05553" w:rsidRDefault="00F26112" w:rsidP="00F26112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QUANT</w:t>
            </w:r>
          </w:p>
        </w:tc>
        <w:tc>
          <w:tcPr>
            <w:tcW w:w="7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1B1F7" w14:textId="77777777" w:rsidR="00F26112" w:rsidRPr="00B05553" w:rsidRDefault="00F26112" w:rsidP="00F26112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PREÇO UNIT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5416C" w14:textId="77777777" w:rsidR="00F26112" w:rsidRPr="00B05553" w:rsidRDefault="00F26112" w:rsidP="00F26112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PREÇO TOTAL</w:t>
            </w:r>
          </w:p>
        </w:tc>
        <w:tc>
          <w:tcPr>
            <w:tcW w:w="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BAD43" w14:textId="77777777" w:rsidR="00F26112" w:rsidRPr="00B05553" w:rsidRDefault="00F26112" w:rsidP="00F26112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OBS</w:t>
            </w:r>
          </w:p>
        </w:tc>
      </w:tr>
      <w:tr w:rsidR="00F26112" w:rsidRPr="00B05553" w14:paraId="43A6BB70" w14:textId="77777777" w:rsidTr="004605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AAE72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1.0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3252E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MAPEAMENTO, PROCESSAMENTO E PROJETO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6206A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VERBA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66005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E6DAB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20865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R$ 2.400,00</w:t>
            </w:r>
          </w:p>
        </w:tc>
        <w:tc>
          <w:tcPr>
            <w:tcW w:w="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8EB47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26112" w:rsidRPr="00B05553" w14:paraId="7E8113AE" w14:textId="77777777" w:rsidTr="004605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19DD0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02482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 xml:space="preserve">Mobilização, Planejamento de Voo e Implantação de </w:t>
            </w:r>
            <w:proofErr w:type="spellStart"/>
            <w:r w:rsidRPr="00B05553">
              <w:rPr>
                <w:rFonts w:ascii="Arial" w:hAnsi="Arial" w:cs="Arial"/>
                <w:sz w:val="16"/>
                <w:szCs w:val="16"/>
              </w:rPr>
              <w:t>GCPs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55117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VERBA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4AC3C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03B36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R$ 500,00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C500D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R$ 500,00</w:t>
            </w:r>
          </w:p>
        </w:tc>
        <w:tc>
          <w:tcPr>
            <w:tcW w:w="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7B67F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26112" w:rsidRPr="00B05553" w14:paraId="7822596A" w14:textId="77777777" w:rsidTr="004605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CE97B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5E37C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Execução do Voo e Processamento Fotogramétrico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4D0AF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VERBA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68BBC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B940D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R$ 1.400,00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B67CE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R$ 1.400,00</w:t>
            </w:r>
          </w:p>
        </w:tc>
        <w:tc>
          <w:tcPr>
            <w:tcW w:w="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9FC56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26112" w:rsidRPr="00B05553" w14:paraId="65239F94" w14:textId="77777777" w:rsidTr="004605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D202E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1.3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87B79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Projeto de Parcelamento sobre o Ortomosaico (CAD)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5A6F9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VERBA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38C61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D2AB2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R$ 500,00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BD71E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R$ 500,00</w:t>
            </w:r>
          </w:p>
        </w:tc>
        <w:tc>
          <w:tcPr>
            <w:tcW w:w="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85577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26112" w:rsidRPr="00B05553" w14:paraId="76DB8E24" w14:textId="77777777" w:rsidTr="004605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DD971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B9461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EXECUÇÃO (CAMPO E ESCRITÓRIO FINAL)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7F5EC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VERBA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250C8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1BE4F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E9246" w14:textId="1C2F828B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b/>
                <w:bCs/>
                <w:sz w:val="16"/>
                <w:szCs w:val="16"/>
              </w:rPr>
              <w:t>R$ 2.</w:t>
            </w:r>
            <w:r w:rsidR="00927534">
              <w:rPr>
                <w:rFonts w:ascii="Arial" w:hAnsi="Arial" w:cs="Arial"/>
                <w:b/>
                <w:bCs/>
                <w:sz w:val="16"/>
                <w:szCs w:val="16"/>
              </w:rPr>
              <w:t>470,00</w:t>
            </w:r>
          </w:p>
        </w:tc>
        <w:tc>
          <w:tcPr>
            <w:tcW w:w="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E5C65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26112" w:rsidRPr="00B05553" w14:paraId="5EA0B88D" w14:textId="77777777" w:rsidTr="004605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8FA3B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lastRenderedPageBreak/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48CB8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Locação de Vértices das Parcelas em Campo (GNSS RTK)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715D0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PARCELA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C6B0E" w14:textId="3A0CB24C" w:rsidR="00F26112" w:rsidRPr="00B05553" w:rsidRDefault="00004A9C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7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3F585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R$ 120,00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EB3B9" w14:textId="49017255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 xml:space="preserve">R$ </w:t>
            </w:r>
            <w:r w:rsidR="004605D5">
              <w:rPr>
                <w:rFonts w:ascii="Arial" w:hAnsi="Arial" w:cs="Arial"/>
                <w:sz w:val="16"/>
                <w:szCs w:val="16"/>
              </w:rPr>
              <w:t>1.560,00</w:t>
            </w:r>
          </w:p>
        </w:tc>
        <w:tc>
          <w:tcPr>
            <w:tcW w:w="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1BA31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26112" w:rsidRPr="00B05553" w14:paraId="6087547C" w14:textId="77777777" w:rsidTr="004605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4CF64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504D2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Elaboração de Plantas e Memoriais Individuais + 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6CFCB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PARCELA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E80FA" w14:textId="4AFA1B9E" w:rsidR="00F26112" w:rsidRPr="00B05553" w:rsidRDefault="00004A9C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7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6D5AE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>R$ 70,00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04C67" w14:textId="2FE5DF8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05553">
              <w:rPr>
                <w:rFonts w:ascii="Arial" w:hAnsi="Arial" w:cs="Arial"/>
                <w:sz w:val="16"/>
                <w:szCs w:val="16"/>
              </w:rPr>
              <w:t xml:space="preserve">R$ </w:t>
            </w:r>
            <w:r w:rsidR="009A5B6E">
              <w:rPr>
                <w:rFonts w:ascii="Arial" w:hAnsi="Arial" w:cs="Arial"/>
                <w:sz w:val="16"/>
                <w:szCs w:val="16"/>
              </w:rPr>
              <w:t>910</w:t>
            </w:r>
            <w:r w:rsidRPr="00B05553">
              <w:rPr>
                <w:rFonts w:ascii="Arial" w:hAnsi="Arial" w:cs="Arial"/>
                <w:sz w:val="16"/>
                <w:szCs w:val="16"/>
              </w:rPr>
              <w:t>,00</w:t>
            </w:r>
          </w:p>
        </w:tc>
        <w:tc>
          <w:tcPr>
            <w:tcW w:w="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FDD3D" w14:textId="77777777" w:rsidR="00F26112" w:rsidRPr="00B05553" w:rsidRDefault="00F26112" w:rsidP="00F2611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2C10565" w14:textId="7FCDB741" w:rsidR="00F26112" w:rsidRPr="00F26112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TOTAL: R$ 4.</w:t>
      </w:r>
      <w:r w:rsidR="00D3217E">
        <w:rPr>
          <w:rFonts w:ascii="Arial" w:hAnsi="Arial" w:cs="Arial"/>
          <w:b/>
          <w:bCs/>
          <w:sz w:val="20"/>
          <w:szCs w:val="20"/>
        </w:rPr>
        <w:t>87</w:t>
      </w:r>
      <w:r w:rsidRPr="00F26112">
        <w:rPr>
          <w:rFonts w:ascii="Arial" w:hAnsi="Arial" w:cs="Arial"/>
          <w:b/>
          <w:bCs/>
          <w:sz w:val="20"/>
          <w:szCs w:val="20"/>
        </w:rPr>
        <w:t>0,00</w:t>
      </w:r>
    </w:p>
    <w:p w14:paraId="00FD752C" w14:textId="77777777" w:rsidR="00B05553" w:rsidRDefault="00B05553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F683F41" w14:textId="77777777" w:rsidR="00B05553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OBS1:</w:t>
      </w:r>
      <w:r w:rsidRPr="00F26112">
        <w:rPr>
          <w:rFonts w:ascii="Arial" w:hAnsi="Arial" w:cs="Arial"/>
          <w:sz w:val="20"/>
          <w:szCs w:val="20"/>
        </w:rPr>
        <w:t xml:space="preserve"> O uso do drone proporciona uma base visual e topográfica precisa para a tomada de decisão no projeto de parcelamento. </w:t>
      </w:r>
    </w:p>
    <w:p w14:paraId="01F8C033" w14:textId="1684CAE4" w:rsidR="00F26112" w:rsidRPr="00F26112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OBS2:</w:t>
      </w:r>
      <w:r w:rsidRPr="00F26112">
        <w:rPr>
          <w:rFonts w:ascii="Arial" w:hAnsi="Arial" w:cs="Arial"/>
          <w:sz w:val="20"/>
          <w:szCs w:val="20"/>
        </w:rPr>
        <w:t xml:space="preserve"> O contratante ficará responsável pelos trâmites junto à Prefeitura e ao Cartório de Registro de Imóveis.</w:t>
      </w:r>
    </w:p>
    <w:p w14:paraId="3EF20319" w14:textId="77777777" w:rsidR="00F26112" w:rsidRPr="00F26112" w:rsidRDefault="00F26112" w:rsidP="00F26112">
      <w:pPr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Forma de Pagamento:</w:t>
      </w:r>
      <w:r w:rsidRPr="00F26112">
        <w:rPr>
          <w:rFonts w:ascii="Arial" w:hAnsi="Arial" w:cs="Arial"/>
          <w:sz w:val="20"/>
          <w:szCs w:val="20"/>
        </w:rPr>
        <w:t xml:space="preserve"> 50% na aprovação da proposta para execução da Fase 1 (Mapeamento e Projeto), 50% na entrega das peças técnicas finais (Fase 2).</w:t>
      </w:r>
    </w:p>
    <w:p w14:paraId="656DB41E" w14:textId="77777777" w:rsidR="00F26112" w:rsidRPr="00F26112" w:rsidRDefault="00F26112" w:rsidP="00F26112">
      <w:pPr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Prazo de Execução:</w:t>
      </w:r>
    </w:p>
    <w:p w14:paraId="3CA3D22B" w14:textId="77777777" w:rsidR="00F26112" w:rsidRPr="00F26112" w:rsidRDefault="00F26112" w:rsidP="00F26112">
      <w:pPr>
        <w:numPr>
          <w:ilvl w:val="1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Fase 1 (Mapeamento e Projeto):</w:t>
      </w:r>
      <w:r w:rsidRPr="00F26112">
        <w:rPr>
          <w:rFonts w:ascii="Arial" w:hAnsi="Arial" w:cs="Arial"/>
          <w:sz w:val="20"/>
          <w:szCs w:val="20"/>
        </w:rPr>
        <w:t xml:space="preserve"> 10 dias úteis.</w:t>
      </w:r>
    </w:p>
    <w:p w14:paraId="73C28B58" w14:textId="77777777" w:rsidR="00F26112" w:rsidRDefault="00F26112" w:rsidP="00F26112">
      <w:pPr>
        <w:numPr>
          <w:ilvl w:val="1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Fase 2 (Locação e Entrega Final):</w:t>
      </w:r>
      <w:r w:rsidRPr="00F26112">
        <w:rPr>
          <w:rFonts w:ascii="Arial" w:hAnsi="Arial" w:cs="Arial"/>
          <w:sz w:val="20"/>
          <w:szCs w:val="20"/>
        </w:rPr>
        <w:t xml:space="preserve"> 5 dias úteis após a aprovação do projeto pelo contratante.</w:t>
      </w:r>
    </w:p>
    <w:p w14:paraId="503A11D5" w14:textId="77777777" w:rsidR="00B05553" w:rsidRPr="00F26112" w:rsidRDefault="00B05553" w:rsidP="00F26112">
      <w:pPr>
        <w:numPr>
          <w:ilvl w:val="1"/>
          <w:numId w:val="16"/>
        </w:numPr>
        <w:jc w:val="both"/>
        <w:rPr>
          <w:rFonts w:ascii="Arial" w:hAnsi="Arial" w:cs="Arial"/>
          <w:sz w:val="20"/>
          <w:szCs w:val="20"/>
        </w:rPr>
      </w:pPr>
    </w:p>
    <w:p w14:paraId="09689300" w14:textId="77777777" w:rsidR="00F26112" w:rsidRPr="00F26112" w:rsidRDefault="00F26112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4. OBRIGAÇÕES DO CONTRATANTE</w:t>
      </w:r>
    </w:p>
    <w:p w14:paraId="5781178C" w14:textId="77777777" w:rsidR="0043031B" w:rsidRDefault="0043031B" w:rsidP="00F26112">
      <w:pPr>
        <w:jc w:val="both"/>
        <w:rPr>
          <w:rFonts w:ascii="Arial" w:hAnsi="Arial" w:cs="Arial"/>
          <w:sz w:val="20"/>
          <w:szCs w:val="20"/>
        </w:rPr>
      </w:pPr>
    </w:p>
    <w:p w14:paraId="0BDC2D5C" w14:textId="3CF9D585" w:rsidR="00F26112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>Garantir que a área esteja com acesso livre e em condições seguras para o voo do drone (</w:t>
      </w:r>
      <w:proofErr w:type="spellStart"/>
      <w:r w:rsidRPr="00F26112">
        <w:rPr>
          <w:rFonts w:ascii="Arial" w:hAnsi="Arial" w:cs="Arial"/>
          <w:sz w:val="20"/>
          <w:szCs w:val="20"/>
        </w:rPr>
        <w:t>ex</w:t>
      </w:r>
      <w:proofErr w:type="spellEnd"/>
      <w:r w:rsidRPr="00F26112">
        <w:rPr>
          <w:rFonts w:ascii="Arial" w:hAnsi="Arial" w:cs="Arial"/>
          <w:sz w:val="20"/>
          <w:szCs w:val="20"/>
        </w:rPr>
        <w:t xml:space="preserve">: ausência de fios de alta tensão não mapeados, atividades de </w:t>
      </w:r>
      <w:proofErr w:type="gramStart"/>
      <w:r w:rsidRPr="00F26112">
        <w:rPr>
          <w:rFonts w:ascii="Arial" w:hAnsi="Arial" w:cs="Arial"/>
          <w:sz w:val="20"/>
          <w:szCs w:val="20"/>
        </w:rPr>
        <w:t>risco, etc.</w:t>
      </w:r>
      <w:proofErr w:type="gramEnd"/>
      <w:r w:rsidRPr="00F26112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F26112">
        <w:rPr>
          <w:rFonts w:ascii="Arial" w:hAnsi="Arial" w:cs="Arial"/>
          <w:sz w:val="20"/>
          <w:szCs w:val="20"/>
        </w:rPr>
        <w:t>Fornecer</w:t>
      </w:r>
      <w:proofErr w:type="spellEnd"/>
      <w:r w:rsidRPr="00F26112">
        <w:rPr>
          <w:rFonts w:ascii="Arial" w:hAnsi="Arial" w:cs="Arial"/>
          <w:sz w:val="20"/>
          <w:szCs w:val="20"/>
        </w:rPr>
        <w:t xml:space="preserve"> a documentação de propriedade do imóvel.</w:t>
      </w:r>
    </w:p>
    <w:p w14:paraId="7BC5C7AC" w14:textId="77777777" w:rsidR="0043031B" w:rsidRPr="00F26112" w:rsidRDefault="0043031B" w:rsidP="00F26112">
      <w:pPr>
        <w:jc w:val="both"/>
        <w:rPr>
          <w:rFonts w:ascii="Arial" w:hAnsi="Arial" w:cs="Arial"/>
          <w:sz w:val="20"/>
          <w:szCs w:val="20"/>
        </w:rPr>
      </w:pPr>
    </w:p>
    <w:p w14:paraId="18C4EB68" w14:textId="77777777" w:rsidR="00F26112" w:rsidRDefault="00F26112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5. DOCUMENTAÇÃO NECESSÁRIA</w:t>
      </w:r>
    </w:p>
    <w:p w14:paraId="45144CEC" w14:textId="77777777" w:rsidR="004B361D" w:rsidRPr="00F26112" w:rsidRDefault="004B361D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587A51C" w14:textId="77777777" w:rsidR="00F26112" w:rsidRDefault="00F26112" w:rsidP="00F26112">
      <w:pPr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>CERTIDÃO DE INTEIRO TEOR (MATRÍCULA DO IMÓVEL A SER PARCELADO)</w:t>
      </w:r>
    </w:p>
    <w:p w14:paraId="61A2239E" w14:textId="77777777" w:rsidR="0043031B" w:rsidRPr="00F26112" w:rsidRDefault="0043031B" w:rsidP="0043031B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FD60314" w14:textId="77777777" w:rsidR="00F26112" w:rsidRDefault="00F26112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6. VALIDADE DA PROPOSTA</w:t>
      </w:r>
    </w:p>
    <w:p w14:paraId="5C5B7DE6" w14:textId="77777777" w:rsidR="0043031B" w:rsidRPr="00F26112" w:rsidRDefault="0043031B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0410349" w14:textId="77777777" w:rsidR="00F26112" w:rsidRPr="00F26112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sz w:val="20"/>
          <w:szCs w:val="20"/>
        </w:rPr>
        <w:t>Nossa proposta é válida por 30 (trinta) dias.</w:t>
      </w:r>
    </w:p>
    <w:p w14:paraId="11173E8A" w14:textId="77777777" w:rsidR="00D3217E" w:rsidRDefault="00D3217E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927EC60" w14:textId="11FC24AA" w:rsidR="00F26112" w:rsidRDefault="00F26112" w:rsidP="00F26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“A tecnologia de drones não é apenas uma imagem, é a garantia de um projeto que nasce da realidade exata do seu terreno, minimizando erros e otimizando o aproveitamento do espaço.”</w:t>
      </w:r>
    </w:p>
    <w:p w14:paraId="455F1183" w14:textId="77777777" w:rsidR="00C46D30" w:rsidRPr="00F26112" w:rsidRDefault="00C46D30" w:rsidP="00F26112">
      <w:pPr>
        <w:jc w:val="both"/>
        <w:rPr>
          <w:rFonts w:ascii="Arial" w:hAnsi="Arial" w:cs="Arial"/>
          <w:sz w:val="20"/>
          <w:szCs w:val="20"/>
        </w:rPr>
      </w:pPr>
    </w:p>
    <w:p w14:paraId="4BA3E515" w14:textId="77777777" w:rsidR="00F26112" w:rsidRPr="00F26112" w:rsidRDefault="00F26112" w:rsidP="00F26112">
      <w:pPr>
        <w:jc w:val="both"/>
        <w:rPr>
          <w:rFonts w:ascii="Arial" w:hAnsi="Arial" w:cs="Arial"/>
          <w:sz w:val="20"/>
          <w:szCs w:val="20"/>
        </w:rPr>
      </w:pPr>
      <w:r w:rsidRPr="00F26112">
        <w:rPr>
          <w:rFonts w:ascii="Arial" w:hAnsi="Arial" w:cs="Arial"/>
          <w:b/>
          <w:bCs/>
          <w:sz w:val="20"/>
          <w:szCs w:val="20"/>
        </w:rPr>
        <w:t>(81) 9 9921-8052 | @</w:t>
      </w:r>
      <w:proofErr w:type="gramStart"/>
      <w:r w:rsidRPr="00F26112">
        <w:rPr>
          <w:rFonts w:ascii="Arial" w:hAnsi="Arial" w:cs="Arial"/>
          <w:b/>
          <w:bCs/>
          <w:sz w:val="20"/>
          <w:szCs w:val="20"/>
        </w:rPr>
        <w:t>roliveira.consultoria</w:t>
      </w:r>
      <w:proofErr w:type="gramEnd"/>
      <w:r w:rsidRPr="00F26112">
        <w:rPr>
          <w:rFonts w:ascii="Arial" w:hAnsi="Arial" w:cs="Arial"/>
          <w:b/>
          <w:bCs/>
          <w:sz w:val="20"/>
          <w:szCs w:val="20"/>
        </w:rPr>
        <w:t xml:space="preserve"> | </w:t>
      </w:r>
      <w:hyperlink r:id="rId8" w:history="1">
        <w:r w:rsidRPr="00F26112">
          <w:rPr>
            <w:rStyle w:val="Hyperlink"/>
            <w:rFonts w:ascii="Arial" w:hAnsi="Arial" w:cs="Arial"/>
            <w:b/>
            <w:bCs/>
            <w:sz w:val="20"/>
            <w:szCs w:val="20"/>
          </w:rPr>
          <w:t>erison.barros.roliveira@gmail.com</w:t>
        </w:r>
      </w:hyperlink>
    </w:p>
    <w:p w14:paraId="70D139C9" w14:textId="77777777" w:rsidR="0030695F" w:rsidRPr="00F26112" w:rsidRDefault="0030695F" w:rsidP="009C4924">
      <w:pPr>
        <w:jc w:val="both"/>
        <w:rPr>
          <w:rFonts w:ascii="Arial" w:hAnsi="Arial" w:cs="Arial"/>
          <w:sz w:val="20"/>
          <w:szCs w:val="20"/>
        </w:rPr>
      </w:pPr>
    </w:p>
    <w:sectPr w:rsidR="0030695F" w:rsidRPr="00F26112" w:rsidSect="007C0AE4">
      <w:headerReference w:type="default" r:id="rId9"/>
      <w:footerReference w:type="default" r:id="rId10"/>
      <w:pgSz w:w="11906" w:h="16838" w:code="9"/>
      <w:pgMar w:top="1417" w:right="1701" w:bottom="1417" w:left="1701" w:header="709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5010F" w14:textId="77777777" w:rsidR="009D3574" w:rsidRDefault="009D3574" w:rsidP="00A35522">
      <w:r>
        <w:separator/>
      </w:r>
    </w:p>
  </w:endnote>
  <w:endnote w:type="continuationSeparator" w:id="0">
    <w:p w14:paraId="3F6E0E0E" w14:textId="77777777" w:rsidR="009D3574" w:rsidRDefault="009D3574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5B24C94A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 xml:space="preserve">E-mail: </w:t>
          </w:r>
          <w:proofErr w:type="spellStart"/>
          <w:proofErr w:type="gramStart"/>
          <w:r w:rsidR="00081900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erison.barros</w:t>
          </w:r>
          <w:proofErr w:type="gramEnd"/>
          <w:r w:rsidR="00081900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.roliveira</w:t>
          </w:r>
          <w:proofErr w:type="spellEnd"/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5923F" w14:textId="77777777" w:rsidR="009D3574" w:rsidRDefault="009D3574" w:rsidP="00A35522">
      <w:r>
        <w:separator/>
      </w:r>
    </w:p>
  </w:footnote>
  <w:footnote w:type="continuationSeparator" w:id="0">
    <w:p w14:paraId="13A0D804" w14:textId="77777777" w:rsidR="009D3574" w:rsidRDefault="009D3574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8FFE" w14:textId="77777777" w:rsidR="00F26112" w:rsidRDefault="008C743B" w:rsidP="00F26112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3916DD" wp14:editId="524CE69F">
          <wp:simplePos x="0" y="0"/>
          <wp:positionH relativeFrom="column">
            <wp:posOffset>-615315</wp:posOffset>
          </wp:positionH>
          <wp:positionV relativeFrom="paragraph">
            <wp:posOffset>41820</wp:posOffset>
          </wp:positionV>
          <wp:extent cx="533400" cy="563880"/>
          <wp:effectExtent l="0" t="0" r="0" b="7620"/>
          <wp:wrapSquare wrapText="bothSides"/>
          <wp:docPr id="353277288" name="Imagem 353277288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, nome da empresa&#10;&#10;Descrição gerada automa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76" t="23989" r="26058" b="24224"/>
                  <a:stretch/>
                </pic:blipFill>
                <pic:spPr bwMode="auto">
                  <a:xfrm>
                    <a:off x="0" y="0"/>
                    <a:ext cx="533400" cy="563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23087">
      <w:rPr>
        <w:rFonts w:ascii="Arial" w:hAnsi="Arial" w:cs="Arial"/>
        <w:b/>
      </w:rPr>
      <w:t xml:space="preserve"> </w:t>
    </w:r>
    <w:r w:rsidR="00F26112" w:rsidRPr="00F26112">
      <w:rPr>
        <w:rFonts w:ascii="Arial" w:hAnsi="Arial" w:cs="Arial"/>
        <w:b/>
        <w:bCs/>
      </w:rPr>
      <w:t>PROPOSTA TÉCNICA PARA MAPEAMENTO AÉREO COM DRONE, RECONSTITUIÇÃO DE LIMITES E PARCELAMENTO DE SOLO</w:t>
    </w:r>
  </w:p>
  <w:p w14:paraId="380C9632" w14:textId="746C20DE" w:rsidR="00B36A89" w:rsidRPr="00B83972" w:rsidRDefault="00F26112" w:rsidP="00F26112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Cs/>
        <w:sz w:val="18"/>
        <w:szCs w:val="18"/>
      </w:rPr>
    </w:pPr>
    <w:r w:rsidRPr="00F26112">
      <w:rPr>
        <w:rFonts w:ascii="Arial" w:hAnsi="Arial" w:cs="Arial"/>
        <w:b/>
      </w:rPr>
      <w:t xml:space="preserve"> </w:t>
    </w:r>
    <w:r w:rsidR="00B36A89" w:rsidRPr="00B83972">
      <w:rPr>
        <w:rFonts w:ascii="Arial" w:hAnsi="Arial" w:cs="Arial"/>
        <w:bCs/>
        <w:sz w:val="18"/>
        <w:szCs w:val="18"/>
      </w:rPr>
      <w:t xml:space="preserve">PROPOSTA: </w:t>
    </w:r>
    <w:r w:rsidR="0056333E">
      <w:rPr>
        <w:rFonts w:ascii="Arial" w:hAnsi="Arial" w:cs="Arial"/>
        <w:bCs/>
        <w:sz w:val="18"/>
        <w:szCs w:val="18"/>
      </w:rPr>
      <w:t>2</w:t>
    </w:r>
    <w:r>
      <w:rPr>
        <w:rFonts w:ascii="Arial" w:hAnsi="Arial" w:cs="Arial"/>
        <w:bCs/>
        <w:sz w:val="18"/>
        <w:szCs w:val="18"/>
      </w:rPr>
      <w:t>6</w:t>
    </w:r>
    <w:r w:rsidR="0056333E">
      <w:rPr>
        <w:rFonts w:ascii="Arial" w:hAnsi="Arial" w:cs="Arial"/>
        <w:bCs/>
        <w:sz w:val="18"/>
        <w:szCs w:val="18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CB8"/>
    <w:multiLevelType w:val="hybridMultilevel"/>
    <w:tmpl w:val="B6AEBA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05610A96"/>
    <w:multiLevelType w:val="multilevel"/>
    <w:tmpl w:val="B4B4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86A6928"/>
    <w:multiLevelType w:val="hybridMultilevel"/>
    <w:tmpl w:val="E5BACC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A2A3E"/>
    <w:multiLevelType w:val="hybridMultilevel"/>
    <w:tmpl w:val="7E840116"/>
    <w:lvl w:ilvl="0" w:tplc="0F8854EE">
      <w:start w:val="1"/>
      <w:numFmt w:val="bullet"/>
      <w:lvlText w:val="*"/>
      <w:lvlJc w:val="left"/>
      <w:pPr>
        <w:ind w:left="1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3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9" w:hanging="360"/>
      </w:pPr>
      <w:rPr>
        <w:rFonts w:ascii="Wingdings" w:hAnsi="Wingdings" w:hint="default"/>
      </w:rPr>
    </w:lvl>
  </w:abstractNum>
  <w:abstractNum w:abstractNumId="8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18B29A1"/>
    <w:multiLevelType w:val="multilevel"/>
    <w:tmpl w:val="9ABE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E6E9F"/>
    <w:multiLevelType w:val="hybridMultilevel"/>
    <w:tmpl w:val="1876D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E4008E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847B1B"/>
    <w:multiLevelType w:val="multilevel"/>
    <w:tmpl w:val="3FC8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FB220C"/>
    <w:multiLevelType w:val="multilevel"/>
    <w:tmpl w:val="9A0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abstractNum w:abstractNumId="17" w15:restartNumberingAfterBreak="0">
    <w:nsid w:val="7E4A382C"/>
    <w:multiLevelType w:val="hybridMultilevel"/>
    <w:tmpl w:val="2F4488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640181">
    <w:abstractNumId w:val="5"/>
  </w:num>
  <w:num w:numId="2" w16cid:durableId="513112919">
    <w:abstractNumId w:val="16"/>
  </w:num>
  <w:num w:numId="3" w16cid:durableId="1565142506">
    <w:abstractNumId w:val="4"/>
  </w:num>
  <w:num w:numId="4" w16cid:durableId="1256598619">
    <w:abstractNumId w:val="8"/>
  </w:num>
  <w:num w:numId="5" w16cid:durableId="382219690">
    <w:abstractNumId w:val="11"/>
  </w:num>
  <w:num w:numId="6" w16cid:durableId="1708796193">
    <w:abstractNumId w:val="13"/>
  </w:num>
  <w:num w:numId="7" w16cid:durableId="1713535209">
    <w:abstractNumId w:val="15"/>
  </w:num>
  <w:num w:numId="8" w16cid:durableId="236137829">
    <w:abstractNumId w:val="1"/>
  </w:num>
  <w:num w:numId="9" w16cid:durableId="849488832">
    <w:abstractNumId w:val="2"/>
  </w:num>
  <w:num w:numId="10" w16cid:durableId="1790856777">
    <w:abstractNumId w:val="7"/>
  </w:num>
  <w:num w:numId="11" w16cid:durableId="962348220">
    <w:abstractNumId w:val="3"/>
  </w:num>
  <w:num w:numId="12" w16cid:durableId="1491628565">
    <w:abstractNumId w:val="9"/>
  </w:num>
  <w:num w:numId="13" w16cid:durableId="92365549">
    <w:abstractNumId w:val="0"/>
  </w:num>
  <w:num w:numId="14" w16cid:durableId="728959016">
    <w:abstractNumId w:val="10"/>
  </w:num>
  <w:num w:numId="15" w16cid:durableId="2059937687">
    <w:abstractNumId w:val="6"/>
  </w:num>
  <w:num w:numId="16" w16cid:durableId="509805025">
    <w:abstractNumId w:val="14"/>
  </w:num>
  <w:num w:numId="17" w16cid:durableId="651249308">
    <w:abstractNumId w:val="12"/>
  </w:num>
  <w:num w:numId="18" w16cid:durableId="15852153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04A9C"/>
    <w:rsid w:val="000267B4"/>
    <w:rsid w:val="00031629"/>
    <w:rsid w:val="00033A94"/>
    <w:rsid w:val="00036ABE"/>
    <w:rsid w:val="00050C96"/>
    <w:rsid w:val="00051AAD"/>
    <w:rsid w:val="0005370B"/>
    <w:rsid w:val="00053AA1"/>
    <w:rsid w:val="00056056"/>
    <w:rsid w:val="000679DF"/>
    <w:rsid w:val="00081900"/>
    <w:rsid w:val="000B3EE7"/>
    <w:rsid w:val="000D47B2"/>
    <w:rsid w:val="000D7C33"/>
    <w:rsid w:val="00117037"/>
    <w:rsid w:val="00127661"/>
    <w:rsid w:val="001419B8"/>
    <w:rsid w:val="00143DD1"/>
    <w:rsid w:val="00145B59"/>
    <w:rsid w:val="0016324A"/>
    <w:rsid w:val="00164EF9"/>
    <w:rsid w:val="0017689F"/>
    <w:rsid w:val="001841BA"/>
    <w:rsid w:val="00193394"/>
    <w:rsid w:val="001A192E"/>
    <w:rsid w:val="001D7216"/>
    <w:rsid w:val="001E2FFE"/>
    <w:rsid w:val="001E39D5"/>
    <w:rsid w:val="001E47CB"/>
    <w:rsid w:val="001F7BFA"/>
    <w:rsid w:val="00215E9C"/>
    <w:rsid w:val="00217598"/>
    <w:rsid w:val="0022023C"/>
    <w:rsid w:val="002208F6"/>
    <w:rsid w:val="0023330F"/>
    <w:rsid w:val="00234296"/>
    <w:rsid w:val="00241B89"/>
    <w:rsid w:val="002609DD"/>
    <w:rsid w:val="00264D09"/>
    <w:rsid w:val="00265ABD"/>
    <w:rsid w:val="00265EB8"/>
    <w:rsid w:val="0028642D"/>
    <w:rsid w:val="002877AD"/>
    <w:rsid w:val="002A6169"/>
    <w:rsid w:val="002B071B"/>
    <w:rsid w:val="002C154D"/>
    <w:rsid w:val="002C444C"/>
    <w:rsid w:val="002C4743"/>
    <w:rsid w:val="002E5414"/>
    <w:rsid w:val="002E5417"/>
    <w:rsid w:val="002F63E4"/>
    <w:rsid w:val="00302D4B"/>
    <w:rsid w:val="003042B7"/>
    <w:rsid w:val="0030695F"/>
    <w:rsid w:val="00317DE1"/>
    <w:rsid w:val="00322D00"/>
    <w:rsid w:val="00347B04"/>
    <w:rsid w:val="00347B23"/>
    <w:rsid w:val="00375E62"/>
    <w:rsid w:val="00381A8E"/>
    <w:rsid w:val="00383860"/>
    <w:rsid w:val="003963E5"/>
    <w:rsid w:val="003978C7"/>
    <w:rsid w:val="003A6753"/>
    <w:rsid w:val="003B3934"/>
    <w:rsid w:val="003F07D1"/>
    <w:rsid w:val="00413946"/>
    <w:rsid w:val="00423087"/>
    <w:rsid w:val="0043031B"/>
    <w:rsid w:val="0043797A"/>
    <w:rsid w:val="004605D5"/>
    <w:rsid w:val="00473D13"/>
    <w:rsid w:val="00484FCD"/>
    <w:rsid w:val="00494705"/>
    <w:rsid w:val="004A2B02"/>
    <w:rsid w:val="004A2BE1"/>
    <w:rsid w:val="004A4B94"/>
    <w:rsid w:val="004A73E8"/>
    <w:rsid w:val="004B0128"/>
    <w:rsid w:val="004B1A97"/>
    <w:rsid w:val="004B361D"/>
    <w:rsid w:val="004D7775"/>
    <w:rsid w:val="004E730B"/>
    <w:rsid w:val="004F0F29"/>
    <w:rsid w:val="00504CA2"/>
    <w:rsid w:val="00511F25"/>
    <w:rsid w:val="00520FC7"/>
    <w:rsid w:val="0052528D"/>
    <w:rsid w:val="00526954"/>
    <w:rsid w:val="00535E71"/>
    <w:rsid w:val="00547B1E"/>
    <w:rsid w:val="00552B0D"/>
    <w:rsid w:val="0056228C"/>
    <w:rsid w:val="0056333E"/>
    <w:rsid w:val="00565418"/>
    <w:rsid w:val="00585C7B"/>
    <w:rsid w:val="005A001F"/>
    <w:rsid w:val="005A4602"/>
    <w:rsid w:val="005A5088"/>
    <w:rsid w:val="005B0658"/>
    <w:rsid w:val="005B7455"/>
    <w:rsid w:val="005C484A"/>
    <w:rsid w:val="005C679E"/>
    <w:rsid w:val="005E07C4"/>
    <w:rsid w:val="006106D1"/>
    <w:rsid w:val="006134FF"/>
    <w:rsid w:val="0063068B"/>
    <w:rsid w:val="00633398"/>
    <w:rsid w:val="00651503"/>
    <w:rsid w:val="0065606B"/>
    <w:rsid w:val="0067033E"/>
    <w:rsid w:val="0068109D"/>
    <w:rsid w:val="006850D9"/>
    <w:rsid w:val="0069242B"/>
    <w:rsid w:val="00695E53"/>
    <w:rsid w:val="006A0E45"/>
    <w:rsid w:val="006A6EA1"/>
    <w:rsid w:val="006C6F92"/>
    <w:rsid w:val="006E6ADE"/>
    <w:rsid w:val="006F33B8"/>
    <w:rsid w:val="006F5C29"/>
    <w:rsid w:val="00703936"/>
    <w:rsid w:val="00704DAB"/>
    <w:rsid w:val="00717ADB"/>
    <w:rsid w:val="007245F6"/>
    <w:rsid w:val="00754361"/>
    <w:rsid w:val="00756097"/>
    <w:rsid w:val="00781650"/>
    <w:rsid w:val="0079615F"/>
    <w:rsid w:val="00796E86"/>
    <w:rsid w:val="007A085B"/>
    <w:rsid w:val="007A2329"/>
    <w:rsid w:val="007B138E"/>
    <w:rsid w:val="007B2702"/>
    <w:rsid w:val="007B6CA0"/>
    <w:rsid w:val="007C0AE4"/>
    <w:rsid w:val="007F499A"/>
    <w:rsid w:val="007F7FA1"/>
    <w:rsid w:val="008059F4"/>
    <w:rsid w:val="00814B1A"/>
    <w:rsid w:val="00825305"/>
    <w:rsid w:val="00827221"/>
    <w:rsid w:val="00840390"/>
    <w:rsid w:val="008430CF"/>
    <w:rsid w:val="00844C8A"/>
    <w:rsid w:val="008464B5"/>
    <w:rsid w:val="008507D0"/>
    <w:rsid w:val="00852142"/>
    <w:rsid w:val="00874FE2"/>
    <w:rsid w:val="008911E9"/>
    <w:rsid w:val="008A0756"/>
    <w:rsid w:val="008A2F17"/>
    <w:rsid w:val="008A34D6"/>
    <w:rsid w:val="008C075D"/>
    <w:rsid w:val="008C743B"/>
    <w:rsid w:val="008D104F"/>
    <w:rsid w:val="008E3E21"/>
    <w:rsid w:val="008E6606"/>
    <w:rsid w:val="008F2304"/>
    <w:rsid w:val="008F2645"/>
    <w:rsid w:val="0090038C"/>
    <w:rsid w:val="0090253B"/>
    <w:rsid w:val="00905AD3"/>
    <w:rsid w:val="009235EA"/>
    <w:rsid w:val="00927534"/>
    <w:rsid w:val="009323A4"/>
    <w:rsid w:val="00956614"/>
    <w:rsid w:val="00956859"/>
    <w:rsid w:val="0096047C"/>
    <w:rsid w:val="00960993"/>
    <w:rsid w:val="0097278A"/>
    <w:rsid w:val="00973A72"/>
    <w:rsid w:val="009854B8"/>
    <w:rsid w:val="009A1491"/>
    <w:rsid w:val="009A1DD7"/>
    <w:rsid w:val="009A5B6E"/>
    <w:rsid w:val="009A5C0D"/>
    <w:rsid w:val="009B51E0"/>
    <w:rsid w:val="009B5E02"/>
    <w:rsid w:val="009C1B0A"/>
    <w:rsid w:val="009C2597"/>
    <w:rsid w:val="009C4924"/>
    <w:rsid w:val="009D19DE"/>
    <w:rsid w:val="009D3574"/>
    <w:rsid w:val="009D59FD"/>
    <w:rsid w:val="009F2149"/>
    <w:rsid w:val="009F39F1"/>
    <w:rsid w:val="00A05013"/>
    <w:rsid w:val="00A13573"/>
    <w:rsid w:val="00A140EC"/>
    <w:rsid w:val="00A23C6B"/>
    <w:rsid w:val="00A269F7"/>
    <w:rsid w:val="00A31821"/>
    <w:rsid w:val="00A33B82"/>
    <w:rsid w:val="00A35522"/>
    <w:rsid w:val="00A413B0"/>
    <w:rsid w:val="00A43A9A"/>
    <w:rsid w:val="00A4524C"/>
    <w:rsid w:val="00A540ED"/>
    <w:rsid w:val="00A704AD"/>
    <w:rsid w:val="00A8002F"/>
    <w:rsid w:val="00A82A1D"/>
    <w:rsid w:val="00A85F89"/>
    <w:rsid w:val="00AB3F49"/>
    <w:rsid w:val="00AC7DA2"/>
    <w:rsid w:val="00AF175D"/>
    <w:rsid w:val="00AF7594"/>
    <w:rsid w:val="00B035B7"/>
    <w:rsid w:val="00B05553"/>
    <w:rsid w:val="00B10A53"/>
    <w:rsid w:val="00B30E25"/>
    <w:rsid w:val="00B33EA7"/>
    <w:rsid w:val="00B36A89"/>
    <w:rsid w:val="00B43914"/>
    <w:rsid w:val="00B45073"/>
    <w:rsid w:val="00B51F74"/>
    <w:rsid w:val="00B665CC"/>
    <w:rsid w:val="00B73FDA"/>
    <w:rsid w:val="00B7446B"/>
    <w:rsid w:val="00B83972"/>
    <w:rsid w:val="00B8456A"/>
    <w:rsid w:val="00B90B2F"/>
    <w:rsid w:val="00BA043C"/>
    <w:rsid w:val="00BA3DCF"/>
    <w:rsid w:val="00BA5240"/>
    <w:rsid w:val="00BC0263"/>
    <w:rsid w:val="00BC1C24"/>
    <w:rsid w:val="00BC6123"/>
    <w:rsid w:val="00BD1E92"/>
    <w:rsid w:val="00BD75DF"/>
    <w:rsid w:val="00BE740E"/>
    <w:rsid w:val="00BF5E4A"/>
    <w:rsid w:val="00C0706E"/>
    <w:rsid w:val="00C12E6E"/>
    <w:rsid w:val="00C179EB"/>
    <w:rsid w:val="00C17ABA"/>
    <w:rsid w:val="00C20213"/>
    <w:rsid w:val="00C23BA2"/>
    <w:rsid w:val="00C300CF"/>
    <w:rsid w:val="00C30BA0"/>
    <w:rsid w:val="00C31155"/>
    <w:rsid w:val="00C46D30"/>
    <w:rsid w:val="00C51EB1"/>
    <w:rsid w:val="00C600FC"/>
    <w:rsid w:val="00C61417"/>
    <w:rsid w:val="00C61EA6"/>
    <w:rsid w:val="00C73E4C"/>
    <w:rsid w:val="00C76CB8"/>
    <w:rsid w:val="00C91CA8"/>
    <w:rsid w:val="00C95A8A"/>
    <w:rsid w:val="00CB100C"/>
    <w:rsid w:val="00CC0DAB"/>
    <w:rsid w:val="00CD01E1"/>
    <w:rsid w:val="00CE274D"/>
    <w:rsid w:val="00CE71D0"/>
    <w:rsid w:val="00CE7A3A"/>
    <w:rsid w:val="00CF3BE0"/>
    <w:rsid w:val="00D11E4E"/>
    <w:rsid w:val="00D245B0"/>
    <w:rsid w:val="00D3217E"/>
    <w:rsid w:val="00D34F81"/>
    <w:rsid w:val="00D4087C"/>
    <w:rsid w:val="00D46A22"/>
    <w:rsid w:val="00D5664E"/>
    <w:rsid w:val="00D60BEA"/>
    <w:rsid w:val="00D62420"/>
    <w:rsid w:val="00D63A08"/>
    <w:rsid w:val="00D72071"/>
    <w:rsid w:val="00D73CDE"/>
    <w:rsid w:val="00D75E14"/>
    <w:rsid w:val="00D97126"/>
    <w:rsid w:val="00DA0F66"/>
    <w:rsid w:val="00DA79B6"/>
    <w:rsid w:val="00DC37B2"/>
    <w:rsid w:val="00DE48E9"/>
    <w:rsid w:val="00DE731A"/>
    <w:rsid w:val="00DE7740"/>
    <w:rsid w:val="00E10BD4"/>
    <w:rsid w:val="00E1418E"/>
    <w:rsid w:val="00E222D1"/>
    <w:rsid w:val="00E326A0"/>
    <w:rsid w:val="00E539B5"/>
    <w:rsid w:val="00E55268"/>
    <w:rsid w:val="00E63072"/>
    <w:rsid w:val="00E973B4"/>
    <w:rsid w:val="00EB407A"/>
    <w:rsid w:val="00ED2BD4"/>
    <w:rsid w:val="00EF13C4"/>
    <w:rsid w:val="00EF2B45"/>
    <w:rsid w:val="00F01099"/>
    <w:rsid w:val="00F02B6B"/>
    <w:rsid w:val="00F140BB"/>
    <w:rsid w:val="00F145F3"/>
    <w:rsid w:val="00F22D05"/>
    <w:rsid w:val="00F26112"/>
    <w:rsid w:val="00F37337"/>
    <w:rsid w:val="00F47140"/>
    <w:rsid w:val="00F568EB"/>
    <w:rsid w:val="00F657D0"/>
    <w:rsid w:val="00F820B2"/>
    <w:rsid w:val="00F87B59"/>
    <w:rsid w:val="00F965C5"/>
    <w:rsid w:val="00FA2556"/>
    <w:rsid w:val="00FB4B89"/>
    <w:rsid w:val="00FB4F9E"/>
    <w:rsid w:val="00FC12F3"/>
    <w:rsid w:val="00FC6D03"/>
    <w:rsid w:val="00FD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D40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ison.barros.roliveir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2</Pages>
  <Words>549</Words>
  <Characters>3161</Characters>
  <Application>Microsoft Office Word</Application>
  <DocSecurity>0</DocSecurity>
  <Lines>98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17</cp:revision>
  <cp:lastPrinted>2026-01-31T12:45:00Z</cp:lastPrinted>
  <dcterms:created xsi:type="dcterms:W3CDTF">2026-01-31T12:32:00Z</dcterms:created>
  <dcterms:modified xsi:type="dcterms:W3CDTF">2026-02-01T14:11:00Z</dcterms:modified>
</cp:coreProperties>
</file>