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654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7E0D187C" w:rsidR="00C600FC" w:rsidRPr="00C600FC" w:rsidRDefault="007E64EC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Recife</w:t>
      </w:r>
      <w:r w:rsidR="00C600FC" w:rsidRPr="00C600FC">
        <w:rPr>
          <w:rFonts w:ascii="Arial" w:hAnsi="Arial" w:cs="Arial"/>
          <w:bCs/>
        </w:rPr>
        <w:t>,</w:t>
      </w:r>
      <w:r w:rsidR="005F7E04">
        <w:rPr>
          <w:rFonts w:ascii="Arial" w:hAnsi="Arial" w:cs="Arial"/>
          <w:bCs/>
        </w:rPr>
        <w:t>29 de julho de 2020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AE06A7">
        <w:rPr>
          <w:rFonts w:ascii="Arial" w:hAnsi="Arial" w:cs="Arial"/>
          <w:b/>
          <w:bCs/>
        </w:rPr>
        <w:t>es</w:t>
      </w:r>
      <w:r w:rsidRPr="00511F25">
        <w:rPr>
          <w:rFonts w:ascii="Arial" w:hAnsi="Arial" w:cs="Arial"/>
          <w:b/>
          <w:bCs/>
        </w:rPr>
        <w:t>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4B43B62" w14:textId="57B39C60" w:rsidR="009461AB" w:rsidRDefault="008A0756" w:rsidP="007810F6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="00AE06A7">
        <w:rPr>
          <w:rFonts w:ascii="Arial" w:hAnsi="Arial" w:cs="Arial"/>
          <w:bCs/>
        </w:rPr>
        <w:t xml:space="preserve"> por meio de telefone</w:t>
      </w:r>
      <w:r w:rsidR="00B57DE4"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</w:t>
      </w:r>
      <w:r w:rsidR="0026243C">
        <w:rPr>
          <w:rFonts w:ascii="Arial" w:hAnsi="Arial" w:cs="Arial"/>
          <w:bCs/>
        </w:rPr>
        <w:t>os seguintes serviç</w:t>
      </w:r>
      <w:r w:rsidR="009461AB">
        <w:rPr>
          <w:rFonts w:ascii="Arial" w:hAnsi="Arial" w:cs="Arial"/>
          <w:bCs/>
        </w:rPr>
        <w:t>o</w:t>
      </w:r>
      <w:r w:rsidR="0026243C">
        <w:rPr>
          <w:rFonts w:ascii="Arial" w:hAnsi="Arial" w:cs="Arial"/>
          <w:bCs/>
        </w:rPr>
        <w:t>s:</w:t>
      </w:r>
      <w:r w:rsidRPr="0068109D">
        <w:rPr>
          <w:rFonts w:ascii="Arial" w:hAnsi="Arial" w:cs="Arial"/>
          <w:bCs/>
        </w:rPr>
        <w:t xml:space="preserve"> </w:t>
      </w:r>
    </w:p>
    <w:p w14:paraId="2082F00F" w14:textId="77777777" w:rsidR="001A55DA" w:rsidRDefault="001A55DA" w:rsidP="007810F6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1FDC0B3" w14:textId="1F7D5E1B" w:rsidR="009461AB" w:rsidRDefault="009461AB" w:rsidP="009461AB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9461AB">
        <w:rPr>
          <w:rFonts w:ascii="Arial" w:hAnsi="Arial" w:cs="Arial"/>
          <w:bCs/>
        </w:rPr>
        <w:t>E</w:t>
      </w:r>
      <w:r w:rsidR="008C075D" w:rsidRPr="009461AB">
        <w:rPr>
          <w:rFonts w:ascii="Arial" w:hAnsi="Arial" w:cs="Arial"/>
          <w:bCs/>
        </w:rPr>
        <w:t xml:space="preserve">xecução </w:t>
      </w:r>
      <w:r w:rsidR="00C76BB5" w:rsidRPr="009461AB">
        <w:rPr>
          <w:rFonts w:ascii="Arial" w:hAnsi="Arial" w:cs="Arial"/>
          <w:bCs/>
        </w:rPr>
        <w:t>d</w:t>
      </w:r>
      <w:r w:rsidR="00A01829" w:rsidRPr="009461AB">
        <w:rPr>
          <w:rFonts w:ascii="Arial" w:hAnsi="Arial" w:cs="Arial"/>
          <w:bCs/>
        </w:rPr>
        <w:t xml:space="preserve">o </w:t>
      </w:r>
      <w:r w:rsidR="003C0427" w:rsidRPr="009461AB">
        <w:rPr>
          <w:rFonts w:ascii="Arial" w:hAnsi="Arial" w:cs="Arial"/>
          <w:bCs/>
        </w:rPr>
        <w:t>Levantamento Topográfico cadastral</w:t>
      </w:r>
      <w:r>
        <w:rPr>
          <w:rFonts w:ascii="Arial" w:hAnsi="Arial" w:cs="Arial"/>
          <w:bCs/>
        </w:rPr>
        <w:t xml:space="preserve"> dos limites legais</w:t>
      </w:r>
      <w:r w:rsidR="003C0427" w:rsidRPr="009461AB">
        <w:rPr>
          <w:rFonts w:ascii="Arial" w:hAnsi="Arial" w:cs="Arial"/>
          <w:bCs/>
        </w:rPr>
        <w:t xml:space="preserve"> para fins de adequação </w:t>
      </w:r>
      <w:r w:rsidR="0026243C" w:rsidRPr="009461AB">
        <w:rPr>
          <w:rFonts w:ascii="Arial" w:hAnsi="Arial" w:cs="Arial"/>
          <w:bCs/>
        </w:rPr>
        <w:t xml:space="preserve">das matriculas a situação existentes </w:t>
      </w:r>
      <w:proofErr w:type="spellStart"/>
      <w:r w:rsidR="0026243C" w:rsidRPr="009461AB">
        <w:rPr>
          <w:rFonts w:ascii="Arial" w:hAnsi="Arial" w:cs="Arial"/>
          <w:bCs/>
        </w:rPr>
        <w:t>in-loco</w:t>
      </w:r>
      <w:proofErr w:type="spellEnd"/>
      <w:r w:rsidRPr="009461AB">
        <w:rPr>
          <w:rFonts w:ascii="Arial" w:hAnsi="Arial" w:cs="Arial"/>
          <w:bCs/>
        </w:rPr>
        <w:t>;</w:t>
      </w:r>
    </w:p>
    <w:p w14:paraId="294684BA" w14:textId="77777777" w:rsidR="009461AB" w:rsidRPr="009461AB" w:rsidRDefault="009461AB" w:rsidP="009461A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15EC9BBE" w14:textId="54C54FB6" w:rsidR="008A0756" w:rsidRPr="009461AB" w:rsidRDefault="00A01829" w:rsidP="009461AB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461AB">
        <w:rPr>
          <w:rFonts w:ascii="Arial" w:hAnsi="Arial" w:cs="Arial"/>
          <w:bCs/>
        </w:rPr>
        <w:t xml:space="preserve">Levantamento </w:t>
      </w:r>
      <w:r w:rsidR="00734786" w:rsidRPr="009461AB">
        <w:rPr>
          <w:rFonts w:ascii="Arial" w:hAnsi="Arial" w:cs="Arial"/>
          <w:bCs/>
        </w:rPr>
        <w:t>arquitetônico</w:t>
      </w:r>
      <w:r w:rsidRPr="009461AB">
        <w:rPr>
          <w:rFonts w:ascii="Arial" w:hAnsi="Arial" w:cs="Arial"/>
          <w:bCs/>
        </w:rPr>
        <w:t xml:space="preserve"> </w:t>
      </w:r>
      <w:r w:rsidR="00FC7FCF" w:rsidRPr="009461AB">
        <w:rPr>
          <w:rFonts w:ascii="Arial" w:hAnsi="Arial" w:cs="Arial"/>
          <w:bCs/>
        </w:rPr>
        <w:t>para</w:t>
      </w:r>
      <w:r w:rsidR="002F230F" w:rsidRPr="009461AB">
        <w:rPr>
          <w:rFonts w:ascii="Arial" w:hAnsi="Arial" w:cs="Arial"/>
          <w:bCs/>
        </w:rPr>
        <w:t xml:space="preserve"> </w:t>
      </w:r>
      <w:r w:rsidR="00E921B6">
        <w:rPr>
          <w:rFonts w:ascii="Arial" w:hAnsi="Arial" w:cs="Arial"/>
          <w:bCs/>
        </w:rPr>
        <w:t xml:space="preserve">fins de averbação e </w:t>
      </w:r>
      <w:r w:rsidR="00C76BB5" w:rsidRPr="009461AB">
        <w:rPr>
          <w:rFonts w:ascii="Arial" w:hAnsi="Arial" w:cs="Arial"/>
          <w:bCs/>
        </w:rPr>
        <w:t>regula</w:t>
      </w:r>
      <w:r w:rsidR="008D07DC" w:rsidRPr="009461AB">
        <w:rPr>
          <w:rFonts w:ascii="Arial" w:hAnsi="Arial" w:cs="Arial"/>
          <w:bCs/>
        </w:rPr>
        <w:t>rização fundiária</w:t>
      </w:r>
      <w:r w:rsidR="00147971">
        <w:rPr>
          <w:rFonts w:ascii="Arial" w:hAnsi="Arial" w:cs="Arial"/>
          <w:bCs/>
        </w:rPr>
        <w:t xml:space="preserve"> (</w:t>
      </w:r>
      <w:r w:rsidR="005F727E">
        <w:rPr>
          <w:rFonts w:ascii="Arial" w:hAnsi="Arial" w:cs="Arial"/>
          <w:bCs/>
        </w:rPr>
        <w:t>“A</w:t>
      </w:r>
      <w:r w:rsidR="00147971">
        <w:rPr>
          <w:rFonts w:ascii="Arial" w:hAnsi="Arial" w:cs="Arial"/>
          <w:bCs/>
        </w:rPr>
        <w:t>ceite</w:t>
      </w:r>
      <w:r w:rsidR="005F727E">
        <w:rPr>
          <w:rFonts w:ascii="Arial" w:hAnsi="Arial" w:cs="Arial"/>
          <w:bCs/>
        </w:rPr>
        <w:t xml:space="preserve"> da Prefeitura </w:t>
      </w:r>
      <w:r w:rsidR="00AB1B72">
        <w:rPr>
          <w:rFonts w:ascii="Arial" w:hAnsi="Arial" w:cs="Arial"/>
          <w:bCs/>
        </w:rPr>
        <w:t xml:space="preserve">e Certidão Negativa </w:t>
      </w:r>
      <w:r w:rsidR="00053634">
        <w:rPr>
          <w:rFonts w:ascii="Arial" w:hAnsi="Arial" w:cs="Arial"/>
          <w:bCs/>
        </w:rPr>
        <w:t>Débitos-CND</w:t>
      </w:r>
      <w:r w:rsidR="00820B9F">
        <w:rPr>
          <w:rFonts w:ascii="Arial" w:hAnsi="Arial" w:cs="Arial"/>
          <w:bCs/>
        </w:rPr>
        <w:t xml:space="preserve"> da Receita Federal</w:t>
      </w:r>
      <w:r w:rsidR="00310F0D">
        <w:rPr>
          <w:rFonts w:ascii="Arial" w:hAnsi="Arial" w:cs="Arial"/>
          <w:bCs/>
        </w:rPr>
        <w:t xml:space="preserve"> da</w:t>
      </w:r>
      <w:r w:rsidR="008D07DC" w:rsidRPr="009461AB">
        <w:rPr>
          <w:rFonts w:ascii="Arial" w:hAnsi="Arial" w:cs="Arial"/>
          <w:bCs/>
        </w:rPr>
        <w:t xml:space="preserve"> construção</w:t>
      </w:r>
      <w:r w:rsidR="00310F0D">
        <w:rPr>
          <w:rFonts w:ascii="Arial" w:hAnsi="Arial" w:cs="Arial"/>
          <w:bCs/>
        </w:rPr>
        <w:t>)</w:t>
      </w:r>
      <w:r w:rsidR="00844C8A" w:rsidRPr="009461AB">
        <w:rPr>
          <w:rFonts w:ascii="Arial" w:hAnsi="Arial" w:cs="Arial"/>
          <w:b/>
          <w:bCs/>
        </w:rPr>
        <w:t xml:space="preserve"> </w:t>
      </w:r>
      <w:r w:rsidR="00754361" w:rsidRPr="009461AB">
        <w:rPr>
          <w:rFonts w:ascii="Arial" w:hAnsi="Arial" w:cs="Arial"/>
        </w:rPr>
        <w:t xml:space="preserve">para </w:t>
      </w:r>
      <w:r w:rsidR="0068109D" w:rsidRPr="009461AB">
        <w:rPr>
          <w:rFonts w:ascii="Arial" w:hAnsi="Arial" w:cs="Arial"/>
        </w:rPr>
        <w:t xml:space="preserve">fins de </w:t>
      </w:r>
      <w:r w:rsidR="00AE06A7" w:rsidRPr="009461AB">
        <w:rPr>
          <w:rFonts w:ascii="Arial" w:hAnsi="Arial" w:cs="Arial"/>
        </w:rPr>
        <w:t>registro e averbações</w:t>
      </w:r>
      <w:r w:rsidR="007810F6" w:rsidRPr="009461AB">
        <w:rPr>
          <w:rFonts w:ascii="Arial" w:hAnsi="Arial" w:cs="Arial"/>
        </w:rPr>
        <w:t>.</w:t>
      </w: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0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77777777" w:rsidR="008A0756" w:rsidRPr="00511F25" w:rsidRDefault="008A0756" w:rsidP="001A55DA">
      <w:pPr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3E550DC" w:rsidR="004B0128" w:rsidRDefault="004B0128" w:rsidP="008A0756">
      <w:pPr>
        <w:jc w:val="both"/>
        <w:rPr>
          <w:rFonts w:ascii="Arial" w:hAnsi="Arial" w:cs="Arial"/>
          <w:bCs/>
        </w:rPr>
      </w:pPr>
    </w:p>
    <w:p w14:paraId="15EC9BC4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5EC9BC5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5EC9BC6" w14:textId="1C8C5474" w:rsidR="0068109D" w:rsidRPr="00836677" w:rsidRDefault="00844C8A" w:rsidP="0083667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Cs/>
        </w:rPr>
      </w:pPr>
      <w:r w:rsidRPr="00836677">
        <w:rPr>
          <w:rFonts w:ascii="Arial" w:hAnsi="Arial" w:cs="Arial"/>
          <w:bCs/>
        </w:rPr>
        <w:t xml:space="preserve">Levantamento Topográfico planimétrico de cerca de </w:t>
      </w:r>
      <w:r w:rsidR="00911D65" w:rsidRPr="00836677">
        <w:rPr>
          <w:rFonts w:ascii="Arial" w:hAnsi="Arial" w:cs="Arial"/>
          <w:bCs/>
        </w:rPr>
        <w:t>18.000,00 m²</w:t>
      </w:r>
      <w:r w:rsidRPr="00836677">
        <w:rPr>
          <w:rFonts w:ascii="Arial" w:hAnsi="Arial" w:cs="Arial"/>
          <w:bCs/>
        </w:rPr>
        <w:t xml:space="preserve"> utilizando receptor GNSS/GPS de </w:t>
      </w:r>
      <w:r w:rsidR="000763B8" w:rsidRPr="00836677">
        <w:rPr>
          <w:rFonts w:ascii="Arial" w:hAnsi="Arial" w:cs="Arial"/>
          <w:bCs/>
        </w:rPr>
        <w:t>mono-frequencia</w:t>
      </w:r>
      <w:r w:rsidR="00911D65" w:rsidRPr="00836677">
        <w:rPr>
          <w:rFonts w:ascii="Arial" w:hAnsi="Arial" w:cs="Arial"/>
          <w:bCs/>
        </w:rPr>
        <w:t>/dupla frequência</w:t>
      </w:r>
      <w:r w:rsidRPr="00836677">
        <w:rPr>
          <w:rFonts w:ascii="Arial" w:hAnsi="Arial" w:cs="Arial"/>
          <w:bCs/>
        </w:rPr>
        <w:t xml:space="preserve"> com método relativo estático rápido com entrega</w:t>
      </w:r>
      <w:r w:rsidR="00D73CB4" w:rsidRPr="00836677">
        <w:rPr>
          <w:rFonts w:ascii="Arial" w:hAnsi="Arial" w:cs="Arial"/>
          <w:bCs/>
        </w:rPr>
        <w:t xml:space="preserve"> de memórias e</w:t>
      </w:r>
      <w:r w:rsidRPr="00836677">
        <w:rPr>
          <w:rFonts w:ascii="Arial" w:hAnsi="Arial" w:cs="Arial"/>
          <w:bCs/>
        </w:rPr>
        <w:t xml:space="preserve"> </w:t>
      </w:r>
      <w:r w:rsidR="00CE71D0" w:rsidRPr="00836677">
        <w:rPr>
          <w:rFonts w:ascii="Arial" w:hAnsi="Arial" w:cs="Arial"/>
          <w:bCs/>
        </w:rPr>
        <w:t>d</w:t>
      </w:r>
      <w:r w:rsidRPr="00836677">
        <w:rPr>
          <w:rFonts w:ascii="Arial" w:hAnsi="Arial" w:cs="Arial"/>
          <w:bCs/>
        </w:rPr>
        <w:t>esenho</w:t>
      </w:r>
      <w:r w:rsidR="00D73CB4" w:rsidRPr="00836677">
        <w:rPr>
          <w:rFonts w:ascii="Arial" w:hAnsi="Arial" w:cs="Arial"/>
          <w:bCs/>
        </w:rPr>
        <w:t xml:space="preserve"> topográfico</w:t>
      </w:r>
      <w:r w:rsidRPr="00836677">
        <w:rPr>
          <w:rFonts w:ascii="Arial" w:hAnsi="Arial" w:cs="Arial"/>
          <w:bCs/>
        </w:rPr>
        <w:t xml:space="preserve"> na escala variando de 1:100 a 1:</w:t>
      </w:r>
      <w:r w:rsidR="00D73CB4" w:rsidRPr="00836677">
        <w:rPr>
          <w:rFonts w:ascii="Arial" w:hAnsi="Arial" w:cs="Arial"/>
          <w:bCs/>
        </w:rPr>
        <w:t>5</w:t>
      </w:r>
      <w:r w:rsidRPr="00836677">
        <w:rPr>
          <w:rFonts w:ascii="Arial" w:hAnsi="Arial" w:cs="Arial"/>
          <w:bCs/>
        </w:rPr>
        <w:t xml:space="preserve">000 em 3 vias devidamente assinadas </w:t>
      </w:r>
      <w:r w:rsidR="00C537B8" w:rsidRPr="00836677">
        <w:rPr>
          <w:rFonts w:ascii="Arial" w:hAnsi="Arial" w:cs="Arial"/>
          <w:bCs/>
        </w:rPr>
        <w:t xml:space="preserve">e </w:t>
      </w:r>
      <w:r w:rsidRPr="00836677">
        <w:rPr>
          <w:rFonts w:ascii="Arial" w:hAnsi="Arial" w:cs="Arial"/>
          <w:bCs/>
        </w:rPr>
        <w:t>com anotação de responsabilidade técnica (ART)</w:t>
      </w:r>
      <w:r w:rsidR="000763B8" w:rsidRPr="00836677">
        <w:rPr>
          <w:rFonts w:ascii="Arial" w:hAnsi="Arial" w:cs="Arial"/>
          <w:bCs/>
        </w:rPr>
        <w:t xml:space="preserve"> e CIM do profissional</w:t>
      </w:r>
      <w:r w:rsidRPr="00836677">
        <w:rPr>
          <w:rFonts w:ascii="Arial" w:hAnsi="Arial" w:cs="Arial"/>
          <w:bCs/>
        </w:rPr>
        <w:t>.</w:t>
      </w:r>
    </w:p>
    <w:p w14:paraId="133D082A" w14:textId="14F8A611" w:rsidR="00B8541B" w:rsidRDefault="00B8541B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22078436" w14:textId="1567E1A3" w:rsidR="00CD7607" w:rsidRDefault="00CD7607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4D47F1C5" w14:textId="5C12FE50" w:rsidR="00CD7607" w:rsidRDefault="00CD7607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5FB3248B" w14:textId="768DCE65" w:rsidR="00CD7607" w:rsidRDefault="00CD7607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3933FA18" w14:textId="784C130F" w:rsidR="00CD7607" w:rsidRDefault="00CD7607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198417AB" w14:textId="77777777" w:rsidR="001D2575" w:rsidRDefault="001D2575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2EA887CC" w14:textId="126E6D36" w:rsidR="00CD7607" w:rsidRDefault="00CD7607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31606AC3" w14:textId="5AEC92E1" w:rsidR="00CD7607" w:rsidRDefault="00CD7607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bookmarkStart w:id="0" w:name="_MON_1613375971"/>
    <w:bookmarkEnd w:id="0"/>
    <w:p w14:paraId="40CBABFD" w14:textId="3754AA6E" w:rsidR="00CD7607" w:rsidRDefault="00F52687" w:rsidP="004E28B7">
      <w:pPr>
        <w:pStyle w:val="PargrafodaLista"/>
        <w:spacing w:line="360" w:lineRule="auto"/>
        <w:ind w:left="1429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5916" w:dyaOrig="3180" w14:anchorId="655BC9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57.95pt;height:213.95pt" o:ole="">
            <v:imagedata r:id="rId7" o:title=""/>
          </v:shape>
          <o:OLEObject Type="Embed" ProgID="Excel.Sheet.12" ShapeID="_x0000_i1026" DrawAspect="Content" ObjectID="_1657490243" r:id="rId8"/>
        </w:object>
      </w:r>
    </w:p>
    <w:p w14:paraId="334E4D9D" w14:textId="39EC56B6" w:rsidR="00944FA5" w:rsidRDefault="00944FA5" w:rsidP="00944FA5">
      <w:pPr>
        <w:spacing w:line="360" w:lineRule="auto"/>
        <w:ind w:firstLine="709"/>
        <w:jc w:val="center"/>
        <w:rPr>
          <w:rFonts w:ascii="Arial" w:hAnsi="Arial" w:cs="Arial"/>
          <w:bCs/>
        </w:rPr>
      </w:pPr>
      <w:r w:rsidRPr="00F52687">
        <w:rPr>
          <w:rFonts w:ascii="Arial" w:hAnsi="Arial" w:cs="Arial"/>
          <w:b/>
          <w:bCs/>
        </w:rPr>
        <w:t>VALOR TOTAL:</w:t>
      </w:r>
      <w:r w:rsidRPr="00F52687">
        <w:rPr>
          <w:rFonts w:ascii="Arial" w:hAnsi="Arial" w:cs="Arial"/>
          <w:bCs/>
        </w:rPr>
        <w:t xml:space="preserve"> </w:t>
      </w:r>
      <w:r w:rsidRPr="00944FA5">
        <w:rPr>
          <w:rFonts w:ascii="Arial" w:hAnsi="Arial" w:cs="Arial"/>
          <w:b/>
          <w:highlight w:val="yellow"/>
        </w:rPr>
        <w:t xml:space="preserve">R$ </w:t>
      </w:r>
      <w:r>
        <w:rPr>
          <w:rFonts w:ascii="Arial" w:hAnsi="Arial" w:cs="Arial"/>
          <w:b/>
          <w:highlight w:val="yellow"/>
        </w:rPr>
        <w:t>1</w:t>
      </w:r>
      <w:r w:rsidRPr="00944FA5">
        <w:rPr>
          <w:rFonts w:ascii="Arial" w:hAnsi="Arial" w:cs="Arial"/>
          <w:b/>
          <w:highlight w:val="yellow"/>
        </w:rPr>
        <w:t>.</w:t>
      </w:r>
      <w:r>
        <w:rPr>
          <w:rFonts w:ascii="Arial" w:hAnsi="Arial" w:cs="Arial"/>
          <w:b/>
          <w:highlight w:val="yellow"/>
        </w:rPr>
        <w:t>9</w:t>
      </w:r>
      <w:r w:rsidRPr="00944FA5">
        <w:rPr>
          <w:rFonts w:ascii="Arial" w:hAnsi="Arial" w:cs="Arial"/>
          <w:b/>
          <w:highlight w:val="yellow"/>
        </w:rPr>
        <w:t>00,00(</w:t>
      </w:r>
      <w:r>
        <w:rPr>
          <w:rFonts w:ascii="Arial" w:hAnsi="Arial" w:cs="Arial"/>
          <w:b/>
          <w:highlight w:val="yellow"/>
        </w:rPr>
        <w:t>Mil e novecentos reais</w:t>
      </w:r>
      <w:r w:rsidRPr="00944FA5">
        <w:rPr>
          <w:rFonts w:ascii="Arial" w:hAnsi="Arial" w:cs="Arial"/>
          <w:b/>
          <w:highlight w:val="yellow"/>
        </w:rPr>
        <w:t>)</w:t>
      </w:r>
    </w:p>
    <w:p w14:paraId="2BB495AE" w14:textId="4B40139E" w:rsidR="00757AF1" w:rsidRPr="00511F25" w:rsidRDefault="00757AF1" w:rsidP="00467A48">
      <w:pPr>
        <w:ind w:left="72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VALIDADE DA PROPOSTA</w:t>
      </w:r>
    </w:p>
    <w:p w14:paraId="44F0E402" w14:textId="77777777" w:rsidR="0042393D" w:rsidRDefault="0042393D" w:rsidP="0042393D">
      <w:pPr>
        <w:ind w:firstLine="708"/>
        <w:jc w:val="both"/>
        <w:rPr>
          <w:rFonts w:ascii="Arial" w:hAnsi="Arial" w:cs="Arial"/>
          <w:bCs/>
        </w:rPr>
      </w:pPr>
    </w:p>
    <w:p w14:paraId="49DEF5C6" w14:textId="70A6AABC" w:rsidR="00757AF1" w:rsidRDefault="00757AF1" w:rsidP="0042393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09879B4D" w14:textId="77777777" w:rsidR="00757AF1" w:rsidRDefault="00757AF1" w:rsidP="0042393D">
      <w:pPr>
        <w:ind w:firstLine="708"/>
        <w:jc w:val="both"/>
        <w:rPr>
          <w:rFonts w:ascii="Arial" w:hAnsi="Arial" w:cs="Arial"/>
          <w:bCs/>
        </w:rPr>
      </w:pPr>
    </w:p>
    <w:p w14:paraId="325DA1CE" w14:textId="084E98F8" w:rsidR="00757AF1" w:rsidRDefault="00757AF1" w:rsidP="00467A48">
      <w:pPr>
        <w:ind w:left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OBSERVAÇÃO</w:t>
      </w:r>
    </w:p>
    <w:p w14:paraId="547D306C" w14:textId="77777777" w:rsidR="0042393D" w:rsidRDefault="0042393D" w:rsidP="0042393D">
      <w:pPr>
        <w:ind w:firstLine="708"/>
        <w:jc w:val="both"/>
        <w:rPr>
          <w:rFonts w:ascii="Arial" w:hAnsi="Arial" w:cs="Arial"/>
          <w:bCs/>
        </w:rPr>
      </w:pPr>
    </w:p>
    <w:p w14:paraId="4D152497" w14:textId="61B772C7" w:rsidR="00757AF1" w:rsidRDefault="00757AF1" w:rsidP="0042393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Os custos de cartório, tributação do Municipal e despesas com aprovação do projeto não estão incluídos no valor. </w:t>
      </w:r>
    </w:p>
    <w:p w14:paraId="55BB2A70" w14:textId="77777777" w:rsidR="0042393D" w:rsidRDefault="0042393D" w:rsidP="0042393D">
      <w:pPr>
        <w:ind w:firstLine="708"/>
        <w:jc w:val="both"/>
        <w:rPr>
          <w:rFonts w:ascii="Arial" w:hAnsi="Arial" w:cs="Arial"/>
          <w:bCs/>
        </w:rPr>
      </w:pPr>
    </w:p>
    <w:p w14:paraId="3F299D02" w14:textId="77777777" w:rsidR="00757AF1" w:rsidRPr="00757AF1" w:rsidRDefault="00757AF1" w:rsidP="0042393D">
      <w:pPr>
        <w:shd w:val="clear" w:color="auto" w:fill="F2F2F2" w:themeFill="background1" w:themeFillShade="F2"/>
        <w:ind w:firstLine="708"/>
        <w:jc w:val="center"/>
        <w:rPr>
          <w:rFonts w:ascii="Arial" w:hAnsi="Arial" w:cs="Arial"/>
          <w:b/>
        </w:rPr>
      </w:pPr>
      <w:r w:rsidRPr="00757AF1">
        <w:rPr>
          <w:rFonts w:ascii="Arial" w:hAnsi="Arial" w:cs="Arial"/>
          <w:b/>
        </w:rPr>
        <w:t>O preço fornecido é sem emissão de nota fiscal.</w:t>
      </w:r>
    </w:p>
    <w:p w14:paraId="3A791BA3" w14:textId="77777777" w:rsidR="00757AF1" w:rsidRPr="00417553" w:rsidRDefault="00757AF1" w:rsidP="0042393D">
      <w:pPr>
        <w:jc w:val="both"/>
        <w:rPr>
          <w:rFonts w:ascii="Arial" w:hAnsi="Arial" w:cs="Arial"/>
          <w:b/>
          <w:bCs/>
        </w:rPr>
      </w:pPr>
    </w:p>
    <w:p w14:paraId="532601BF" w14:textId="73453E14" w:rsidR="00757AF1" w:rsidRPr="00511F25" w:rsidRDefault="0042393D" w:rsidP="00467A48">
      <w:pPr>
        <w:ind w:left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</w:t>
      </w:r>
      <w:r w:rsidR="00757AF1" w:rsidRPr="00511F25">
        <w:rPr>
          <w:rFonts w:ascii="Arial" w:hAnsi="Arial" w:cs="Arial"/>
          <w:b/>
          <w:bCs/>
        </w:rPr>
        <w:t xml:space="preserve">RAZO DE ENTREGA </w:t>
      </w:r>
      <w:r w:rsidR="00757AF1">
        <w:rPr>
          <w:rFonts w:ascii="Arial" w:hAnsi="Arial" w:cs="Arial"/>
          <w:b/>
          <w:bCs/>
        </w:rPr>
        <w:t>DAS PEÇAS TÉCNICAS</w:t>
      </w:r>
    </w:p>
    <w:p w14:paraId="7C735C3E" w14:textId="77777777" w:rsidR="0042393D" w:rsidRDefault="0042393D" w:rsidP="0042393D">
      <w:pPr>
        <w:ind w:firstLine="708"/>
        <w:jc w:val="both"/>
        <w:rPr>
          <w:rFonts w:ascii="Arial" w:hAnsi="Arial" w:cs="Arial"/>
          <w:bCs/>
        </w:rPr>
      </w:pPr>
    </w:p>
    <w:p w14:paraId="741DEBCD" w14:textId="09BB95ED" w:rsidR="00757AF1" w:rsidRPr="00511F25" w:rsidRDefault="00757AF1" w:rsidP="0042393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3AEC1B7F" w14:textId="77777777" w:rsidR="00757AF1" w:rsidRPr="00511F25" w:rsidRDefault="00757AF1" w:rsidP="0042393D">
      <w:pPr>
        <w:jc w:val="both"/>
        <w:rPr>
          <w:rFonts w:ascii="Arial" w:hAnsi="Arial" w:cs="Arial"/>
          <w:b/>
          <w:bCs/>
        </w:rPr>
      </w:pPr>
    </w:p>
    <w:p w14:paraId="0EE7B314" w14:textId="16EFD498" w:rsidR="00757AF1" w:rsidRPr="00511F25" w:rsidRDefault="00757AF1" w:rsidP="00467A48">
      <w:pPr>
        <w:ind w:left="72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FORMA DE PAGAMENTO</w:t>
      </w:r>
    </w:p>
    <w:p w14:paraId="69CDB4DE" w14:textId="77777777" w:rsidR="00757AF1" w:rsidRPr="00511F25" w:rsidRDefault="00757AF1" w:rsidP="0042393D">
      <w:pPr>
        <w:jc w:val="both"/>
        <w:rPr>
          <w:rFonts w:ascii="Arial" w:hAnsi="Arial" w:cs="Arial"/>
        </w:rPr>
      </w:pPr>
    </w:p>
    <w:p w14:paraId="13A0A81B" w14:textId="77777777" w:rsidR="00757AF1" w:rsidRPr="00511F25" w:rsidRDefault="00757AF1" w:rsidP="0042393D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55DC62A" w14:textId="77777777" w:rsidR="00757AF1" w:rsidRDefault="00757AF1" w:rsidP="00757AF1"/>
    <w:p w14:paraId="422A03DD" w14:textId="77A2466D" w:rsidR="00757AF1" w:rsidRDefault="00757AF1" w:rsidP="00757AF1"/>
    <w:p w14:paraId="002A22ED" w14:textId="77777777" w:rsidR="00757AF1" w:rsidRDefault="00757AF1" w:rsidP="00757AF1"/>
    <w:p w14:paraId="3AE06A07" w14:textId="3BA6B7C6" w:rsidR="00757AF1" w:rsidRDefault="00757AF1" w:rsidP="00757AF1"/>
    <w:p w14:paraId="7F0EBA45" w14:textId="77777777" w:rsidR="00757AF1" w:rsidRDefault="00757AF1" w:rsidP="00757AF1"/>
    <w:p w14:paraId="4EA62D1C" w14:textId="6050E415" w:rsidR="00757AF1" w:rsidRDefault="00757AF1" w:rsidP="00757AF1"/>
    <w:p w14:paraId="7BB02AA3" w14:textId="77777777" w:rsidR="00757AF1" w:rsidRDefault="00757AF1" w:rsidP="00757AF1"/>
    <w:p w14:paraId="06C67E2D" w14:textId="77777777" w:rsidR="00757AF1" w:rsidRDefault="00757AF1" w:rsidP="00757AF1"/>
    <w:p w14:paraId="4987EF22" w14:textId="6BF2D73E" w:rsidR="00757AF1" w:rsidRDefault="00757AF1" w:rsidP="00757AF1"/>
    <w:p w14:paraId="5E3860C7" w14:textId="33E5AADB" w:rsidR="00757AF1" w:rsidRDefault="00757AF1" w:rsidP="00757AF1"/>
    <w:p w14:paraId="0CD85101" w14:textId="61A844BD" w:rsidR="00757AF1" w:rsidRDefault="00757AF1" w:rsidP="00757AF1"/>
    <w:p w14:paraId="0F61FB67" w14:textId="77777777" w:rsidR="00757AF1" w:rsidRDefault="00757AF1" w:rsidP="00757AF1"/>
    <w:p w14:paraId="7073CEB1" w14:textId="77777777" w:rsidR="00EF55AE" w:rsidRPr="00D73CB4" w:rsidRDefault="00EF55AE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26BF397D" w14:textId="5748F757" w:rsidR="00EF55AE" w:rsidRPr="00EF55AE" w:rsidRDefault="007810F6" w:rsidP="00EF55A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8248D">
        <w:rPr>
          <w:rFonts w:ascii="Arial" w:hAnsi="Arial" w:cs="Arial"/>
          <w:bCs/>
        </w:rPr>
        <w:t xml:space="preserve">arquitetônico da edificação presente </w:t>
      </w:r>
      <w:r w:rsidR="00FC1905">
        <w:rPr>
          <w:rFonts w:ascii="Arial" w:hAnsi="Arial" w:cs="Arial"/>
          <w:bCs/>
        </w:rPr>
        <w:t xml:space="preserve">no terreno com entrega de plantas </w:t>
      </w:r>
      <w:r w:rsidR="00323A51">
        <w:rPr>
          <w:rFonts w:ascii="Arial" w:hAnsi="Arial" w:cs="Arial"/>
          <w:bCs/>
        </w:rPr>
        <w:t>em escala compatível com a</w:t>
      </w:r>
      <w:r w:rsidR="00083942">
        <w:rPr>
          <w:rFonts w:ascii="Arial" w:hAnsi="Arial" w:cs="Arial"/>
          <w:bCs/>
        </w:rPr>
        <w:t xml:space="preserve"> ABNT de escala variando de 1:50 a 1</w:t>
      </w:r>
      <w:r w:rsidR="00027CC0">
        <w:rPr>
          <w:rFonts w:ascii="Arial" w:hAnsi="Arial" w:cs="Arial"/>
          <w:bCs/>
        </w:rPr>
        <w:t xml:space="preserve">:100 em 3 vias assinadas </w:t>
      </w:r>
      <w:r w:rsidR="00C537B8">
        <w:rPr>
          <w:rFonts w:ascii="Arial" w:hAnsi="Arial" w:cs="Arial"/>
          <w:bCs/>
        </w:rPr>
        <w:t>e com anotação de responsabilidade técnica (ART)</w:t>
      </w:r>
      <w:r w:rsidR="005F7E04" w:rsidRPr="005F7E04">
        <w:rPr>
          <w:rFonts w:ascii="Arial" w:hAnsi="Arial" w:cs="Arial"/>
          <w:bCs/>
        </w:rPr>
        <w:t xml:space="preserve"> </w:t>
      </w:r>
      <w:r w:rsidR="005F7E04">
        <w:rPr>
          <w:rFonts w:ascii="Arial" w:hAnsi="Arial" w:cs="Arial"/>
          <w:bCs/>
        </w:rPr>
        <w:t xml:space="preserve">e </w:t>
      </w:r>
      <w:r w:rsidR="005F7E04" w:rsidRPr="00836677">
        <w:rPr>
          <w:rFonts w:ascii="Arial" w:hAnsi="Arial" w:cs="Arial"/>
          <w:bCs/>
        </w:rPr>
        <w:t>CIM do profissional</w:t>
      </w:r>
      <w:r w:rsidR="005F7E04">
        <w:rPr>
          <w:rFonts w:ascii="Arial" w:hAnsi="Arial" w:cs="Arial"/>
          <w:bCs/>
        </w:rPr>
        <w:t>.</w:t>
      </w:r>
    </w:p>
    <w:p w14:paraId="4B688A76" w14:textId="77777777" w:rsidR="00BE7397" w:rsidRP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bookmarkStart w:id="1" w:name="_MON_1634553606"/>
    <w:bookmarkEnd w:id="1"/>
    <w:p w14:paraId="4D76F59A" w14:textId="10DF68E3" w:rsidR="00E313DC" w:rsidRDefault="00F52687" w:rsidP="004E28B7">
      <w:pPr>
        <w:spacing w:line="360" w:lineRule="auto"/>
        <w:ind w:firstLine="709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8184" w:dyaOrig="5376" w14:anchorId="78B4C709">
          <v:shape id="_x0000_i1058" type="#_x0000_t75" style="width:377.1pt;height:269.35pt" o:ole="">
            <v:imagedata r:id="rId9" o:title=""/>
          </v:shape>
          <o:OLEObject Type="Embed" ProgID="Excel.Sheet.12" ShapeID="_x0000_i1058" DrawAspect="Content" ObjectID="_1657490244" r:id="rId10"/>
        </w:object>
      </w:r>
    </w:p>
    <w:p w14:paraId="15EC9BC9" w14:textId="3AC744A2" w:rsidR="00AE06A7" w:rsidRDefault="00D73CB4" w:rsidP="00F52687">
      <w:pPr>
        <w:spacing w:line="360" w:lineRule="auto"/>
        <w:ind w:firstLine="709"/>
        <w:jc w:val="center"/>
        <w:rPr>
          <w:rFonts w:ascii="Arial" w:hAnsi="Arial" w:cs="Arial"/>
          <w:b/>
        </w:rPr>
      </w:pPr>
      <w:r w:rsidRPr="00F52687">
        <w:rPr>
          <w:rFonts w:ascii="Arial" w:hAnsi="Arial" w:cs="Arial"/>
          <w:b/>
          <w:bCs/>
        </w:rPr>
        <w:t xml:space="preserve">VALOR </w:t>
      </w:r>
      <w:r w:rsidR="00982950" w:rsidRPr="00F52687">
        <w:rPr>
          <w:rFonts w:ascii="Arial" w:hAnsi="Arial" w:cs="Arial"/>
          <w:b/>
          <w:bCs/>
        </w:rPr>
        <w:t>TOTAL:</w:t>
      </w:r>
      <w:r w:rsidRPr="00F52687">
        <w:rPr>
          <w:rFonts w:ascii="Arial" w:hAnsi="Arial" w:cs="Arial"/>
          <w:bCs/>
        </w:rPr>
        <w:t xml:space="preserve"> </w:t>
      </w:r>
      <w:r w:rsidRPr="00944FA5">
        <w:rPr>
          <w:rFonts w:ascii="Arial" w:hAnsi="Arial" w:cs="Arial"/>
          <w:b/>
          <w:highlight w:val="yellow"/>
        </w:rPr>
        <w:t xml:space="preserve">R$ </w:t>
      </w:r>
      <w:r w:rsidR="00257E8A" w:rsidRPr="00944FA5">
        <w:rPr>
          <w:rFonts w:ascii="Arial" w:hAnsi="Arial" w:cs="Arial"/>
          <w:b/>
          <w:highlight w:val="yellow"/>
        </w:rPr>
        <w:t>3.</w:t>
      </w:r>
      <w:r w:rsidR="00F52687" w:rsidRPr="00944FA5">
        <w:rPr>
          <w:rFonts w:ascii="Arial" w:hAnsi="Arial" w:cs="Arial"/>
          <w:b/>
          <w:highlight w:val="yellow"/>
        </w:rPr>
        <w:t>800,00(</w:t>
      </w:r>
      <w:r w:rsidR="00257E8A" w:rsidRPr="00944FA5">
        <w:rPr>
          <w:rFonts w:ascii="Arial" w:hAnsi="Arial" w:cs="Arial"/>
          <w:b/>
          <w:highlight w:val="yellow"/>
        </w:rPr>
        <w:t xml:space="preserve">Três mil e </w:t>
      </w:r>
      <w:r w:rsidR="00F52687" w:rsidRPr="00944FA5">
        <w:rPr>
          <w:rFonts w:ascii="Arial" w:hAnsi="Arial" w:cs="Arial"/>
          <w:b/>
          <w:highlight w:val="yellow"/>
        </w:rPr>
        <w:t>oitocentos reais</w:t>
      </w:r>
      <w:r w:rsidRPr="00944FA5">
        <w:rPr>
          <w:rFonts w:ascii="Arial" w:hAnsi="Arial" w:cs="Arial"/>
          <w:b/>
          <w:highlight w:val="yellow"/>
        </w:rPr>
        <w:t>)</w:t>
      </w:r>
    </w:p>
    <w:p w14:paraId="15EC9BCC" w14:textId="0CE325EF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VALIDADE DA PROPOSTA</w:t>
      </w:r>
    </w:p>
    <w:p w14:paraId="15EC9BCD" w14:textId="7B6E0AFD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47A88D9C" w14:textId="77777777" w:rsidR="00757AF1" w:rsidRDefault="00757AF1" w:rsidP="00A4524C">
      <w:pPr>
        <w:ind w:firstLine="708"/>
        <w:jc w:val="both"/>
        <w:rPr>
          <w:rFonts w:ascii="Arial" w:hAnsi="Arial" w:cs="Arial"/>
          <w:bCs/>
        </w:rPr>
      </w:pP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2C768E79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OBSERVAÇÃO</w:t>
      </w:r>
    </w:p>
    <w:p w14:paraId="515BBA70" w14:textId="5400F648" w:rsidR="00F66C7B" w:rsidRDefault="006D3925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custos</w:t>
      </w:r>
      <w:r w:rsidR="00D50ED7">
        <w:rPr>
          <w:rFonts w:ascii="Arial" w:hAnsi="Arial" w:cs="Arial"/>
          <w:bCs/>
        </w:rPr>
        <w:t xml:space="preserve"> de cartório</w:t>
      </w:r>
      <w:r w:rsidR="006978C4">
        <w:rPr>
          <w:rFonts w:ascii="Arial" w:hAnsi="Arial" w:cs="Arial"/>
          <w:bCs/>
        </w:rPr>
        <w:t>, t</w:t>
      </w:r>
      <w:r w:rsidR="00D50ED7">
        <w:rPr>
          <w:rFonts w:ascii="Arial" w:hAnsi="Arial" w:cs="Arial"/>
          <w:bCs/>
        </w:rPr>
        <w:t>ributação do Municipal</w:t>
      </w:r>
      <w:r w:rsidR="006978C4">
        <w:rPr>
          <w:rFonts w:ascii="Arial" w:hAnsi="Arial" w:cs="Arial"/>
          <w:bCs/>
        </w:rPr>
        <w:t xml:space="preserve"> e despesas com aprovação do projeto não </w:t>
      </w:r>
      <w:r w:rsidR="00D50ED7">
        <w:rPr>
          <w:rFonts w:ascii="Arial" w:hAnsi="Arial" w:cs="Arial"/>
          <w:bCs/>
        </w:rPr>
        <w:t>estão incluídos</w:t>
      </w:r>
      <w:r w:rsidR="00D66ACD">
        <w:rPr>
          <w:rFonts w:ascii="Arial" w:hAnsi="Arial" w:cs="Arial"/>
          <w:bCs/>
        </w:rPr>
        <w:t xml:space="preserve"> no valor.</w:t>
      </w:r>
      <w:r w:rsidR="00F66C7B">
        <w:rPr>
          <w:rFonts w:ascii="Arial" w:hAnsi="Arial" w:cs="Arial"/>
          <w:bCs/>
        </w:rPr>
        <w:t xml:space="preserve"> </w:t>
      </w:r>
    </w:p>
    <w:p w14:paraId="15EC9BD1" w14:textId="2ACE8F49" w:rsidR="005630DD" w:rsidRPr="00757AF1" w:rsidRDefault="005630DD" w:rsidP="0042393D">
      <w:pPr>
        <w:shd w:val="clear" w:color="auto" w:fill="F2F2F2" w:themeFill="background1" w:themeFillShade="F2"/>
        <w:ind w:firstLine="708"/>
        <w:jc w:val="center"/>
        <w:rPr>
          <w:rFonts w:ascii="Arial" w:hAnsi="Arial" w:cs="Arial"/>
          <w:b/>
        </w:rPr>
      </w:pPr>
      <w:r w:rsidRPr="00757AF1">
        <w:rPr>
          <w:rFonts w:ascii="Arial" w:hAnsi="Arial" w:cs="Arial"/>
          <w:b/>
        </w:rPr>
        <w:t>O preço fornecido é sem emissão de nota fiscal.</w:t>
      </w:r>
    </w:p>
    <w:p w14:paraId="15EC9BD2" w14:textId="6222DD14" w:rsidR="005630DD" w:rsidRDefault="005630DD" w:rsidP="005630DD">
      <w:pPr>
        <w:jc w:val="both"/>
        <w:rPr>
          <w:rFonts w:ascii="Arial" w:hAnsi="Arial" w:cs="Arial"/>
          <w:b/>
          <w:bCs/>
        </w:rPr>
      </w:pPr>
    </w:p>
    <w:p w14:paraId="6E883BE1" w14:textId="77777777" w:rsidR="00757AF1" w:rsidRPr="00417553" w:rsidRDefault="00757AF1" w:rsidP="005630DD">
      <w:pPr>
        <w:jc w:val="both"/>
        <w:rPr>
          <w:rFonts w:ascii="Arial" w:hAnsi="Arial" w:cs="Arial"/>
          <w:b/>
          <w:bCs/>
        </w:rPr>
      </w:pPr>
    </w:p>
    <w:p w14:paraId="15EC9BD3" w14:textId="749833A0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PRAZO DE ENTREGA </w:t>
      </w:r>
      <w:r>
        <w:rPr>
          <w:rFonts w:ascii="Arial" w:hAnsi="Arial" w:cs="Arial"/>
          <w:b/>
          <w:bCs/>
        </w:rPr>
        <w:t>DAS PEÇAS TÉCNICAS</w:t>
      </w:r>
    </w:p>
    <w:p w14:paraId="15EC9BD4" w14:textId="7777777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3CF651BF" w:rsidR="005630DD" w:rsidRDefault="005630DD" w:rsidP="005630DD">
      <w:pPr>
        <w:jc w:val="both"/>
        <w:rPr>
          <w:rFonts w:ascii="Arial" w:hAnsi="Arial" w:cs="Arial"/>
          <w:b/>
          <w:bCs/>
        </w:rPr>
      </w:pPr>
    </w:p>
    <w:p w14:paraId="50AAD01F" w14:textId="43FF16E5" w:rsidR="00757AF1" w:rsidRDefault="00757AF1" w:rsidP="005630DD">
      <w:pPr>
        <w:jc w:val="both"/>
        <w:rPr>
          <w:rFonts w:ascii="Arial" w:hAnsi="Arial" w:cs="Arial"/>
          <w:b/>
          <w:bCs/>
        </w:rPr>
      </w:pPr>
    </w:p>
    <w:p w14:paraId="2C1E1CAB" w14:textId="1A3E9EEB" w:rsidR="00757AF1" w:rsidRDefault="00757AF1" w:rsidP="005630DD">
      <w:pPr>
        <w:jc w:val="both"/>
        <w:rPr>
          <w:rFonts w:ascii="Arial" w:hAnsi="Arial" w:cs="Arial"/>
          <w:b/>
          <w:bCs/>
        </w:rPr>
      </w:pPr>
    </w:p>
    <w:p w14:paraId="6F636C31" w14:textId="543A974D" w:rsidR="00757AF1" w:rsidRDefault="00757AF1" w:rsidP="005630DD">
      <w:pPr>
        <w:jc w:val="both"/>
        <w:rPr>
          <w:rFonts w:ascii="Arial" w:hAnsi="Arial" w:cs="Arial"/>
          <w:b/>
          <w:bCs/>
        </w:rPr>
      </w:pPr>
    </w:p>
    <w:p w14:paraId="66CB366B" w14:textId="1CF391B9" w:rsidR="00757AF1" w:rsidRDefault="00757AF1" w:rsidP="005630DD">
      <w:pPr>
        <w:jc w:val="both"/>
        <w:rPr>
          <w:rFonts w:ascii="Arial" w:hAnsi="Arial" w:cs="Arial"/>
          <w:b/>
          <w:bCs/>
        </w:rPr>
      </w:pPr>
    </w:p>
    <w:p w14:paraId="472A1A6F" w14:textId="3544DEF4" w:rsidR="00757AF1" w:rsidRDefault="00757AF1" w:rsidP="005630DD">
      <w:pPr>
        <w:jc w:val="both"/>
        <w:rPr>
          <w:rFonts w:ascii="Arial" w:hAnsi="Arial" w:cs="Arial"/>
          <w:b/>
          <w:bCs/>
        </w:rPr>
      </w:pPr>
    </w:p>
    <w:p w14:paraId="2E2A0D2F" w14:textId="1E48960C" w:rsidR="00757AF1" w:rsidRDefault="00757AF1" w:rsidP="005630DD">
      <w:pPr>
        <w:jc w:val="both"/>
        <w:rPr>
          <w:rFonts w:ascii="Arial" w:hAnsi="Arial" w:cs="Arial"/>
          <w:b/>
          <w:bCs/>
        </w:rPr>
      </w:pPr>
    </w:p>
    <w:p w14:paraId="61B11942" w14:textId="77777777" w:rsidR="00757AF1" w:rsidRPr="00511F25" w:rsidRDefault="00757AF1" w:rsidP="005630DD">
      <w:pPr>
        <w:jc w:val="both"/>
        <w:rPr>
          <w:rFonts w:ascii="Arial" w:hAnsi="Arial" w:cs="Arial"/>
          <w:b/>
          <w:bCs/>
        </w:rPr>
      </w:pPr>
    </w:p>
    <w:p w14:paraId="15EC9BD6" w14:textId="370D2EAC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10B70E63" w:rsidR="005630DD" w:rsidRDefault="005630DD" w:rsidP="005630D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59AFAD9A" w14:textId="43A3CB48" w:rsidR="0042393D" w:rsidRDefault="0042393D" w:rsidP="005630DD">
      <w:pPr>
        <w:jc w:val="both"/>
        <w:rPr>
          <w:rFonts w:ascii="Arial" w:hAnsi="Arial" w:cs="Arial"/>
        </w:rPr>
      </w:pPr>
    </w:p>
    <w:p w14:paraId="7DBA56EE" w14:textId="70A5D721" w:rsidR="0042393D" w:rsidRDefault="0042393D" w:rsidP="005630DD">
      <w:pPr>
        <w:jc w:val="both"/>
        <w:rPr>
          <w:rFonts w:ascii="Arial" w:hAnsi="Arial" w:cs="Arial"/>
        </w:rPr>
      </w:pPr>
    </w:p>
    <w:p w14:paraId="253AF1C5" w14:textId="6159D1E1" w:rsidR="0042393D" w:rsidRDefault="0042393D" w:rsidP="005630DD">
      <w:pPr>
        <w:jc w:val="both"/>
        <w:rPr>
          <w:rFonts w:ascii="Arial" w:hAnsi="Arial" w:cs="Arial"/>
        </w:rPr>
      </w:pPr>
    </w:p>
    <w:p w14:paraId="4DD5913C" w14:textId="474ECFC5" w:rsidR="0042393D" w:rsidRPr="003F4023" w:rsidRDefault="0042393D" w:rsidP="00467A48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28"/>
          <w:szCs w:val="28"/>
        </w:rPr>
      </w:pPr>
      <w:r w:rsidRPr="003F4023">
        <w:rPr>
          <w:rFonts w:ascii="Arial" w:hAnsi="Arial" w:cs="Arial"/>
          <w:b/>
          <w:bCs/>
          <w:sz w:val="28"/>
          <w:szCs w:val="28"/>
        </w:rPr>
        <w:t xml:space="preserve">Resumo da Proposta: </w:t>
      </w:r>
    </w:p>
    <w:p w14:paraId="3585855E" w14:textId="5E5A47F4" w:rsidR="0042393D" w:rsidRDefault="0042393D" w:rsidP="005630DD">
      <w:pPr>
        <w:jc w:val="both"/>
        <w:rPr>
          <w:rFonts w:ascii="Arial" w:hAnsi="Arial" w:cs="Arial"/>
        </w:rPr>
      </w:pPr>
    </w:p>
    <w:p w14:paraId="0A03D45B" w14:textId="39976702" w:rsidR="0042393D" w:rsidRDefault="0042393D" w:rsidP="0042393D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</w:rPr>
      </w:pPr>
      <w:r w:rsidRPr="009461AB">
        <w:rPr>
          <w:rFonts w:ascii="Arial" w:hAnsi="Arial" w:cs="Arial"/>
          <w:bCs/>
        </w:rPr>
        <w:t>Execução do Levantamento Topográfico cadastral</w:t>
      </w:r>
      <w:r>
        <w:rPr>
          <w:rFonts w:ascii="Arial" w:hAnsi="Arial" w:cs="Arial"/>
          <w:bCs/>
        </w:rPr>
        <w:t xml:space="preserve"> dos limites legais</w:t>
      </w:r>
      <w:r w:rsidRPr="009461AB">
        <w:rPr>
          <w:rFonts w:ascii="Arial" w:hAnsi="Arial" w:cs="Arial"/>
          <w:bCs/>
        </w:rPr>
        <w:t xml:space="preserve"> para fins de adequação das matriculas a situação existentes </w:t>
      </w:r>
      <w:proofErr w:type="spellStart"/>
      <w:r w:rsidRPr="009461AB">
        <w:rPr>
          <w:rFonts w:ascii="Arial" w:hAnsi="Arial" w:cs="Arial"/>
          <w:bCs/>
        </w:rPr>
        <w:t>in-loco</w:t>
      </w:r>
      <w:proofErr w:type="spellEnd"/>
      <w:r w:rsidRPr="009461AB">
        <w:rPr>
          <w:rFonts w:ascii="Arial" w:hAnsi="Arial" w:cs="Arial"/>
          <w:bCs/>
        </w:rPr>
        <w:t>;</w:t>
      </w:r>
    </w:p>
    <w:p w14:paraId="005796BD" w14:textId="3B3E906D" w:rsidR="0042393D" w:rsidRDefault="0042393D" w:rsidP="0042393D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A376F2D" w14:textId="53976781" w:rsidR="0042393D" w:rsidRPr="0042393D" w:rsidRDefault="0042393D" w:rsidP="0042393D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i/>
          <w:iCs/>
          <w:highlight w:val="yellow"/>
        </w:rPr>
      </w:pPr>
      <w:r w:rsidRPr="0042393D">
        <w:rPr>
          <w:rFonts w:ascii="Arial" w:hAnsi="Arial" w:cs="Arial"/>
          <w:b/>
          <w:i/>
          <w:iCs/>
          <w:highlight w:val="yellow"/>
        </w:rPr>
        <w:t>R$1.900,00 (mil e novecentos reais)</w:t>
      </w:r>
    </w:p>
    <w:p w14:paraId="4FF64B66" w14:textId="77777777" w:rsidR="0042393D" w:rsidRPr="009461AB" w:rsidRDefault="0042393D" w:rsidP="0042393D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36B76591" w14:textId="6F8C2078" w:rsidR="0042393D" w:rsidRPr="0042393D" w:rsidRDefault="0042393D" w:rsidP="0042393D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461AB">
        <w:rPr>
          <w:rFonts w:ascii="Arial" w:hAnsi="Arial" w:cs="Arial"/>
          <w:bCs/>
        </w:rPr>
        <w:t xml:space="preserve">Levantamento arquitetônico para </w:t>
      </w:r>
      <w:r>
        <w:rPr>
          <w:rFonts w:ascii="Arial" w:hAnsi="Arial" w:cs="Arial"/>
          <w:bCs/>
        </w:rPr>
        <w:t xml:space="preserve">fins de averbação e </w:t>
      </w:r>
      <w:r w:rsidRPr="009461AB">
        <w:rPr>
          <w:rFonts w:ascii="Arial" w:hAnsi="Arial" w:cs="Arial"/>
          <w:bCs/>
        </w:rPr>
        <w:t>regularização fundiária</w:t>
      </w:r>
      <w:r>
        <w:rPr>
          <w:rFonts w:ascii="Arial" w:hAnsi="Arial" w:cs="Arial"/>
          <w:bCs/>
        </w:rPr>
        <w:t xml:space="preserve"> (“Aceite da Prefeitura e Certidão Negativa Débitos-CND da Receita Federal da</w:t>
      </w:r>
      <w:r w:rsidRPr="009461AB">
        <w:rPr>
          <w:rFonts w:ascii="Arial" w:hAnsi="Arial" w:cs="Arial"/>
          <w:bCs/>
        </w:rPr>
        <w:t xml:space="preserve"> construção</w:t>
      </w:r>
      <w:r>
        <w:rPr>
          <w:rFonts w:ascii="Arial" w:hAnsi="Arial" w:cs="Arial"/>
          <w:bCs/>
        </w:rPr>
        <w:t>)</w:t>
      </w:r>
      <w:r w:rsidRPr="009461AB">
        <w:rPr>
          <w:rFonts w:ascii="Arial" w:hAnsi="Arial" w:cs="Arial"/>
          <w:b/>
          <w:bCs/>
        </w:rPr>
        <w:t xml:space="preserve"> </w:t>
      </w:r>
      <w:r w:rsidRPr="009461AB">
        <w:rPr>
          <w:rFonts w:ascii="Arial" w:hAnsi="Arial" w:cs="Arial"/>
        </w:rPr>
        <w:t>para fins de registro e averbações.</w:t>
      </w:r>
    </w:p>
    <w:p w14:paraId="6DC68AB6" w14:textId="0470C04B" w:rsidR="0042393D" w:rsidRPr="00467A48" w:rsidRDefault="0042393D" w:rsidP="0042393D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highlight w:val="yellow"/>
        </w:rPr>
      </w:pPr>
      <w:r w:rsidRPr="0042393D">
        <w:rPr>
          <w:rFonts w:ascii="Arial" w:hAnsi="Arial" w:cs="Arial"/>
          <w:b/>
          <w:highlight w:val="yellow"/>
        </w:rPr>
        <w:t>R$ 3.800,00(Três mil e oitocentos reais)</w:t>
      </w:r>
    </w:p>
    <w:p w14:paraId="748DB98F" w14:textId="28397CBE" w:rsidR="00467A48" w:rsidRDefault="00467A48" w:rsidP="00467A48">
      <w:pPr>
        <w:spacing w:line="360" w:lineRule="auto"/>
        <w:jc w:val="both"/>
        <w:rPr>
          <w:rFonts w:ascii="Arial" w:hAnsi="Arial" w:cs="Arial"/>
          <w:b/>
          <w:bCs/>
          <w:highlight w:val="yellow"/>
        </w:rPr>
      </w:pPr>
    </w:p>
    <w:p w14:paraId="40734FE1" w14:textId="1AFAAC1B" w:rsidR="00467A48" w:rsidRPr="003F4023" w:rsidRDefault="00467A48" w:rsidP="003F4023">
      <w:pPr>
        <w:spacing w:line="360" w:lineRule="auto"/>
        <w:rPr>
          <w:rFonts w:ascii="Arial" w:hAnsi="Arial" w:cs="Arial"/>
          <w:b/>
          <w:bCs/>
          <w:sz w:val="28"/>
          <w:szCs w:val="28"/>
          <w:highlight w:val="yellow"/>
        </w:rPr>
      </w:pPr>
      <w:r w:rsidRPr="003F4023">
        <w:rPr>
          <w:rFonts w:ascii="Arial" w:hAnsi="Arial" w:cs="Arial"/>
          <w:b/>
          <w:bCs/>
          <w:sz w:val="28"/>
          <w:szCs w:val="28"/>
          <w:highlight w:val="yellow"/>
        </w:rPr>
        <w:t xml:space="preserve">Total: </w:t>
      </w:r>
      <w:r w:rsidR="004A15D0" w:rsidRPr="003F4023">
        <w:rPr>
          <w:rFonts w:ascii="Arial" w:hAnsi="Arial" w:cs="Arial"/>
          <w:b/>
          <w:bCs/>
          <w:sz w:val="28"/>
          <w:szCs w:val="28"/>
          <w:highlight w:val="yellow"/>
        </w:rPr>
        <w:t xml:space="preserve">5.700,00 (cinco </w:t>
      </w:r>
      <w:r w:rsidR="003F4023" w:rsidRPr="003F4023">
        <w:rPr>
          <w:rFonts w:ascii="Arial" w:hAnsi="Arial" w:cs="Arial"/>
          <w:b/>
          <w:bCs/>
          <w:sz w:val="28"/>
          <w:szCs w:val="28"/>
          <w:highlight w:val="yellow"/>
        </w:rPr>
        <w:t>m</w:t>
      </w:r>
      <w:r w:rsidR="004A15D0" w:rsidRPr="003F4023">
        <w:rPr>
          <w:rFonts w:ascii="Arial" w:hAnsi="Arial" w:cs="Arial"/>
          <w:b/>
          <w:bCs/>
          <w:sz w:val="28"/>
          <w:szCs w:val="28"/>
          <w:highlight w:val="yellow"/>
        </w:rPr>
        <w:t xml:space="preserve">il e </w:t>
      </w:r>
      <w:r w:rsidR="003F4023" w:rsidRPr="003F4023">
        <w:rPr>
          <w:rFonts w:ascii="Arial" w:hAnsi="Arial" w:cs="Arial"/>
          <w:b/>
          <w:bCs/>
          <w:sz w:val="28"/>
          <w:szCs w:val="28"/>
          <w:highlight w:val="yellow"/>
        </w:rPr>
        <w:t>setecentos  reais)</w:t>
      </w:r>
    </w:p>
    <w:p w14:paraId="48874F8E" w14:textId="77777777" w:rsidR="0042393D" w:rsidRPr="00511F25" w:rsidRDefault="0042393D" w:rsidP="005630DD">
      <w:pPr>
        <w:jc w:val="both"/>
        <w:rPr>
          <w:rFonts w:ascii="Arial" w:hAnsi="Arial" w:cs="Arial"/>
        </w:rPr>
      </w:pPr>
    </w:p>
    <w:p w14:paraId="15EC9BD9" w14:textId="7DEA97FC" w:rsidR="005E07C4" w:rsidRDefault="003F4023">
      <w:r>
        <w:rPr>
          <w:noProof/>
        </w:rPr>
        <w:drawing>
          <wp:anchor distT="0" distB="0" distL="114300" distR="114300" simplePos="0" relativeHeight="251658240" behindDoc="0" locked="0" layoutInCell="1" allowOverlap="1" wp14:anchorId="15EC9BDC" wp14:editId="1BA82A7F">
            <wp:simplePos x="0" y="0"/>
            <wp:positionH relativeFrom="column">
              <wp:posOffset>1162685</wp:posOffset>
            </wp:positionH>
            <wp:positionV relativeFrom="paragraph">
              <wp:posOffset>70485</wp:posOffset>
            </wp:positionV>
            <wp:extent cx="3189605" cy="1210310"/>
            <wp:effectExtent l="0" t="0" r="0" b="889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C9BDA" w14:textId="6EA9A9F9" w:rsidR="00C600FC" w:rsidRDefault="00C600FC"/>
    <w:sectPr w:rsidR="00C600FC" w:rsidSect="0056712D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0D353F" w14:textId="77777777" w:rsidR="00580D77" w:rsidRDefault="00580D77" w:rsidP="0015757E">
      <w:r>
        <w:separator/>
      </w:r>
    </w:p>
  </w:endnote>
  <w:endnote w:type="continuationSeparator" w:id="0">
    <w:p w14:paraId="0CD3ACAE" w14:textId="77777777" w:rsidR="00580D77" w:rsidRDefault="00580D77" w:rsidP="0015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F3A3A" w14:textId="77777777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Barros </w:t>
    </w:r>
    <w:r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 -CREA: 38236 D/PE</w:t>
    </w:r>
  </w:p>
  <w:p w14:paraId="53098A5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300C886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Pr="009C7730">
      <w:rPr>
        <w:sz w:val="16"/>
        <w:szCs w:val="14"/>
      </w:rPr>
      <w:t>erobeng@gmail.com /</w:t>
    </w:r>
    <w:r>
      <w:rPr>
        <w:rFonts w:ascii="Arial" w:hAnsi="Arial" w:cs="Arial"/>
        <w:sz w:val="16"/>
        <w:szCs w:val="14"/>
      </w:rPr>
      <w:t xml:space="preserve"> (81) 99921-8052</w:t>
    </w:r>
  </w:p>
  <w:p w14:paraId="5A052464" w14:textId="77777777" w:rsidR="00395A0E" w:rsidRDefault="00395A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2E2BEF" w14:textId="77777777" w:rsidR="00580D77" w:rsidRDefault="00580D77" w:rsidP="0015757E">
      <w:r>
        <w:separator/>
      </w:r>
    </w:p>
  </w:footnote>
  <w:footnote w:type="continuationSeparator" w:id="0">
    <w:p w14:paraId="79B2D491" w14:textId="77777777" w:rsidR="00580D77" w:rsidRDefault="00580D77" w:rsidP="0015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7C3CC14D" w14:textId="54174B6E" w:rsidR="0015757E" w:rsidRPr="001D07F9" w:rsidRDefault="0015757E" w:rsidP="0015757E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1D0B3C3" wp14:editId="7E8D255D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DAC2C" w14:textId="77777777" w:rsidR="0015757E" w:rsidRDefault="0015757E" w:rsidP="0015757E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1D0B3C3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525DAC2C" w14:textId="77777777" w:rsidR="0015757E" w:rsidRDefault="0015757E" w:rsidP="0015757E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Pr="001D07F9">
          <w:rPr>
            <w:b/>
            <w:szCs w:val="16"/>
          </w:rPr>
          <w:t>Proposta Técnica 0</w:t>
        </w:r>
        <w:r>
          <w:rPr>
            <w:b/>
            <w:szCs w:val="16"/>
          </w:rPr>
          <w:t>30</w:t>
        </w:r>
        <w:r w:rsidRPr="001D07F9">
          <w:rPr>
            <w:b/>
            <w:szCs w:val="16"/>
          </w:rPr>
          <w:t xml:space="preserve">/2019 – </w:t>
        </w:r>
        <w:r>
          <w:rPr>
            <w:b/>
            <w:szCs w:val="16"/>
          </w:rPr>
          <w:t>Usucapião Administrativos</w:t>
        </w:r>
        <w:r w:rsidRPr="001D07F9">
          <w:rPr>
            <w:b/>
            <w:szCs w:val="16"/>
          </w:rPr>
          <w:t>.</w:t>
        </w:r>
      </w:p>
    </w:sdtContent>
  </w:sdt>
  <w:p w14:paraId="0E601DE3" w14:textId="33C4C425" w:rsidR="0015757E" w:rsidRDefault="00157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1B214C"/>
    <w:multiLevelType w:val="hybridMultilevel"/>
    <w:tmpl w:val="36EA13DC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4BF4D6B"/>
    <w:multiLevelType w:val="hybridMultilevel"/>
    <w:tmpl w:val="9448055E"/>
    <w:lvl w:ilvl="0" w:tplc="6374C5FC">
      <w:start w:val="1"/>
      <w:numFmt w:val="upperRoman"/>
      <w:lvlText w:val="%1."/>
      <w:lvlJc w:val="right"/>
      <w:pPr>
        <w:ind w:left="1429" w:hanging="360"/>
      </w:pPr>
      <w:rPr>
        <w:rFonts w:hint="default"/>
        <w:b/>
        <w:bCs w:val="0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1010698"/>
    <w:multiLevelType w:val="hybridMultilevel"/>
    <w:tmpl w:val="6A966156"/>
    <w:lvl w:ilvl="0" w:tplc="04160015">
      <w:start w:val="1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D3D62FD"/>
    <w:multiLevelType w:val="hybridMultilevel"/>
    <w:tmpl w:val="A51CA93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5611B0"/>
    <w:multiLevelType w:val="hybridMultilevel"/>
    <w:tmpl w:val="9448055E"/>
    <w:lvl w:ilvl="0" w:tplc="6374C5FC">
      <w:start w:val="1"/>
      <w:numFmt w:val="upperRoman"/>
      <w:lvlText w:val="%1."/>
      <w:lvlJc w:val="right"/>
      <w:pPr>
        <w:ind w:left="1429" w:hanging="360"/>
      </w:pPr>
      <w:rPr>
        <w:rFonts w:hint="default"/>
        <w:b/>
        <w:bCs w:val="0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A3F6CE9"/>
    <w:multiLevelType w:val="hybridMultilevel"/>
    <w:tmpl w:val="C92AF58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2697DC4"/>
    <w:multiLevelType w:val="hybridMultilevel"/>
    <w:tmpl w:val="61486F56"/>
    <w:lvl w:ilvl="0" w:tplc="D03C175A">
      <w:start w:val="5"/>
      <w:numFmt w:val="bullet"/>
      <w:lvlText w:val=""/>
      <w:lvlJc w:val="left"/>
      <w:pPr>
        <w:ind w:left="1789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6"/>
  </w:num>
  <w:num w:numId="5">
    <w:abstractNumId w:val="7"/>
  </w:num>
  <w:num w:numId="6">
    <w:abstractNumId w:val="5"/>
  </w:num>
  <w:num w:numId="7">
    <w:abstractNumId w:val="4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27CC0"/>
    <w:rsid w:val="00033A94"/>
    <w:rsid w:val="00053634"/>
    <w:rsid w:val="000763B8"/>
    <w:rsid w:val="00083942"/>
    <w:rsid w:val="000B3EE7"/>
    <w:rsid w:val="00147971"/>
    <w:rsid w:val="00153378"/>
    <w:rsid w:val="0015757E"/>
    <w:rsid w:val="001A55DA"/>
    <w:rsid w:val="001A6C68"/>
    <w:rsid w:val="001B7EF2"/>
    <w:rsid w:val="001D2575"/>
    <w:rsid w:val="00241B89"/>
    <w:rsid w:val="00256616"/>
    <w:rsid w:val="00257E8A"/>
    <w:rsid w:val="0026243C"/>
    <w:rsid w:val="002877AD"/>
    <w:rsid w:val="00293FF5"/>
    <w:rsid w:val="002F230F"/>
    <w:rsid w:val="00310F0D"/>
    <w:rsid w:val="00323A51"/>
    <w:rsid w:val="00395A0E"/>
    <w:rsid w:val="003B02AE"/>
    <w:rsid w:val="003B3934"/>
    <w:rsid w:val="003C0427"/>
    <w:rsid w:val="003F4023"/>
    <w:rsid w:val="00417553"/>
    <w:rsid w:val="0042393D"/>
    <w:rsid w:val="00467A48"/>
    <w:rsid w:val="00473D13"/>
    <w:rsid w:val="00493695"/>
    <w:rsid w:val="00494705"/>
    <w:rsid w:val="004A15D0"/>
    <w:rsid w:val="004B0128"/>
    <w:rsid w:val="004E28B7"/>
    <w:rsid w:val="00511F25"/>
    <w:rsid w:val="00526954"/>
    <w:rsid w:val="005630DD"/>
    <w:rsid w:val="00565418"/>
    <w:rsid w:val="0056712D"/>
    <w:rsid w:val="005673AC"/>
    <w:rsid w:val="00580D77"/>
    <w:rsid w:val="00587BA7"/>
    <w:rsid w:val="005E07C4"/>
    <w:rsid w:val="005E3444"/>
    <w:rsid w:val="005F727E"/>
    <w:rsid w:val="005F7E04"/>
    <w:rsid w:val="00604077"/>
    <w:rsid w:val="00653823"/>
    <w:rsid w:val="006723E9"/>
    <w:rsid w:val="0068109D"/>
    <w:rsid w:val="006978C4"/>
    <w:rsid w:val="006D3925"/>
    <w:rsid w:val="00717ADB"/>
    <w:rsid w:val="00734786"/>
    <w:rsid w:val="00754361"/>
    <w:rsid w:val="00757AF1"/>
    <w:rsid w:val="007810F6"/>
    <w:rsid w:val="00781650"/>
    <w:rsid w:val="007B7A43"/>
    <w:rsid w:val="007D0B58"/>
    <w:rsid w:val="007E19B6"/>
    <w:rsid w:val="007E64EC"/>
    <w:rsid w:val="00820461"/>
    <w:rsid w:val="00820B9F"/>
    <w:rsid w:val="00827A9D"/>
    <w:rsid w:val="00831B61"/>
    <w:rsid w:val="00836677"/>
    <w:rsid w:val="00844C8A"/>
    <w:rsid w:val="008933FF"/>
    <w:rsid w:val="00896FF2"/>
    <w:rsid w:val="008A0756"/>
    <w:rsid w:val="008B7ADA"/>
    <w:rsid w:val="008C075D"/>
    <w:rsid w:val="008C6CF0"/>
    <w:rsid w:val="008D07DC"/>
    <w:rsid w:val="0090038C"/>
    <w:rsid w:val="00911D65"/>
    <w:rsid w:val="00944FA5"/>
    <w:rsid w:val="009461AB"/>
    <w:rsid w:val="00956859"/>
    <w:rsid w:val="00982950"/>
    <w:rsid w:val="00A01829"/>
    <w:rsid w:val="00A31821"/>
    <w:rsid w:val="00A36EEE"/>
    <w:rsid w:val="00A4524C"/>
    <w:rsid w:val="00A540ED"/>
    <w:rsid w:val="00A64C74"/>
    <w:rsid w:val="00A8518A"/>
    <w:rsid w:val="00AB1B72"/>
    <w:rsid w:val="00AE06A7"/>
    <w:rsid w:val="00B10A53"/>
    <w:rsid w:val="00B44FEE"/>
    <w:rsid w:val="00B57DE4"/>
    <w:rsid w:val="00B707BC"/>
    <w:rsid w:val="00B8541B"/>
    <w:rsid w:val="00B86705"/>
    <w:rsid w:val="00BA23A0"/>
    <w:rsid w:val="00BA5240"/>
    <w:rsid w:val="00BA6CBD"/>
    <w:rsid w:val="00BE7397"/>
    <w:rsid w:val="00BF5E4A"/>
    <w:rsid w:val="00C0636D"/>
    <w:rsid w:val="00C537B8"/>
    <w:rsid w:val="00C600FC"/>
    <w:rsid w:val="00C76BB5"/>
    <w:rsid w:val="00CA73F0"/>
    <w:rsid w:val="00CD7607"/>
    <w:rsid w:val="00CE71D0"/>
    <w:rsid w:val="00CF3D4B"/>
    <w:rsid w:val="00D0242D"/>
    <w:rsid w:val="00D50ED7"/>
    <w:rsid w:val="00D63D5A"/>
    <w:rsid w:val="00D66ACD"/>
    <w:rsid w:val="00D73CB4"/>
    <w:rsid w:val="00D8248D"/>
    <w:rsid w:val="00DB3128"/>
    <w:rsid w:val="00DD14E5"/>
    <w:rsid w:val="00E222D1"/>
    <w:rsid w:val="00E313DC"/>
    <w:rsid w:val="00E72A11"/>
    <w:rsid w:val="00E921B6"/>
    <w:rsid w:val="00EF55AE"/>
    <w:rsid w:val="00F5018D"/>
    <w:rsid w:val="00F52687"/>
    <w:rsid w:val="00F66C7B"/>
    <w:rsid w:val="00F70C10"/>
    <w:rsid w:val="00F83330"/>
    <w:rsid w:val="00F965C5"/>
    <w:rsid w:val="00FC1905"/>
    <w:rsid w:val="00FC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5EC9BAC"/>
  <w15:docId w15:val="{BE83C178-1CC0-469F-9ADC-04CCA6E4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table" w:styleId="Tabelacomgrade">
    <w:name w:val="Table Grid"/>
    <w:basedOn w:val="Tabelanormal"/>
    <w:uiPriority w:val="59"/>
    <w:unhideWhenUsed/>
    <w:rsid w:val="00B8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1.xls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455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030/2019 – Usucapião Administrativos.</dc:title>
  <dc:creator>erison</dc:creator>
  <cp:lastModifiedBy>Erison Barros</cp:lastModifiedBy>
  <cp:revision>37</cp:revision>
  <cp:lastPrinted>2019-11-06T16:11:00Z</cp:lastPrinted>
  <dcterms:created xsi:type="dcterms:W3CDTF">2020-07-29T03:27:00Z</dcterms:created>
  <dcterms:modified xsi:type="dcterms:W3CDTF">2020-07-29T04:08:00Z</dcterms:modified>
</cp:coreProperties>
</file>