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1561595247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aps/>
        </w:rPr>
      </w:sdtEndPr>
      <w:sdtContent>
        <w:p w14:paraId="207AB7A0" w14:textId="3834926C" w:rsidR="00120096" w:rsidRDefault="00120096"/>
        <w:p w14:paraId="713D7C15" w14:textId="2BD8830F" w:rsidR="00120096" w:rsidRDefault="00CF4F47">
          <w:pPr>
            <w:spacing w:after="200" w:line="276" w:lineRule="auto"/>
            <w:rPr>
              <w:rFonts w:ascii="Arial" w:hAnsi="Arial" w:cs="Arial"/>
              <w:b/>
              <w:bCs/>
              <w:cap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EEDF9F" wp14:editId="65A4B406">
                    <wp:simplePos x="0" y="0"/>
                    <wp:positionH relativeFrom="page">
                      <wp:posOffset>1417320</wp:posOffset>
                    </wp:positionH>
                    <wp:positionV relativeFrom="page">
                      <wp:posOffset>3489960</wp:posOffset>
                    </wp:positionV>
                    <wp:extent cx="5753100" cy="1146810"/>
                    <wp:effectExtent l="0" t="0" r="13335" b="1524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1468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920798" w14:textId="0A653FD0" w:rsidR="00120096" w:rsidRDefault="00DE619F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A7B7F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>proposta de  acessoria para certificação junto ao sigef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3A344D" w14:textId="345076BA" w:rsidR="00120096" w:rsidRDefault="004421EA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 xml:space="preserve">fazenda  </w:t>
                                    </w:r>
                                    <w:r w:rsidR="00525C5A"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nossa senhora da conceição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EEDF9F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3" o:spid="_x0000_s1026" type="#_x0000_t202" style="position:absolute;margin-left:111.6pt;margin-top:274.8pt;width:453pt;height:90.3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" filled="f" stroked="f" strokeweight=".5pt">
                    <v:textbox inset="0,0,0,0">
                      <w:txbxContent>
                        <w:p w14:paraId="65920798" w14:textId="0A653FD0" w:rsidR="00120096" w:rsidRDefault="00DE619F">
                          <w:pPr>
                            <w:pStyle w:val="SemEspaamento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A7B7F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>proposta de  acessoria para certificação junto ao sigef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E3A344D" w14:textId="345076BA" w:rsidR="00120096" w:rsidRDefault="004421EA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 xml:space="preserve">fazenda  </w:t>
                              </w:r>
                              <w:r w:rsidR="00525C5A"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nossa senhora da conceição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008DA89" wp14:editId="3EB4829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2-26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7789CCE" w14:textId="1D26A3D3" w:rsidR="00120096" w:rsidRDefault="00120096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120096">
                                      <w:rPr>
                                        <w:caps/>
                                        <w:color w:val="17365D" w:themeColor="text2" w:themeShade="BF"/>
                                      </w:rPr>
                                      <w:t>26 de fevereiro de 2020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008DA89" id="Caixa de Texto 111" o:spid="_x0000_s1027" type="#_x0000_t202" style="position:absolute;margin-left:0;margin-top:0;width:288.25pt;height:287.5pt;z-index:251663360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2-26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7789CCE" w14:textId="1D26A3D3" w:rsidR="00120096" w:rsidRDefault="00120096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 w:rsidRPr="00120096">
                                <w:rPr>
                                  <w:caps/>
                                  <w:color w:val="17365D" w:themeColor="text2" w:themeShade="BF"/>
                                </w:rPr>
                                <w:t>26 de fevereiro de 2020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E0316B4" wp14:editId="31F518A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9619F2" w14:textId="24F55EBF" w:rsidR="00120096" w:rsidRDefault="00DE619F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B3EE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Eng. cartógrafo  eridon rosa de oliveira barros</w:t>
                                    </w:r>
                                  </w:sdtContent>
                                </w:sdt>
                              </w:p>
                              <w:p w14:paraId="5B6E105C" w14:textId="7427CFAC" w:rsidR="00120096" w:rsidRDefault="00DE619F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421EA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Rua Roberval de Melo Rangel , n. </w:t>
                                    </w:r>
                                    <w:r w:rsidR="00A03008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116, Santa Tereza, Paudalho-PE</w:t>
                                    </w:r>
                                  </w:sdtContent>
                                </w:sdt>
                                <w:r w:rsidR="00120096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E0316B4" id="Caixa de Texto 112" o:spid="_x0000_s1028" type="#_x0000_t202" style="position:absolute;margin-left:0;margin-top:0;width:453pt;height:51.4pt;z-index:251662336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hhuZh30CAABj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14:paraId="2A9619F2" w14:textId="24F55EBF" w:rsidR="00120096" w:rsidRDefault="00DE619F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B3EE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Eng. cartógrafo  eridon rosa de oliveira barros</w:t>
                              </w:r>
                            </w:sdtContent>
                          </w:sdt>
                        </w:p>
                        <w:p w14:paraId="5B6E105C" w14:textId="7427CFAC" w:rsidR="00120096" w:rsidRDefault="00DE619F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4421EA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Rua Roberval de Melo Rangel , n. </w:t>
                              </w:r>
                              <w:r w:rsidR="00A03008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116, Santa Tereza, Paudalho-PE</w:t>
                              </w:r>
                            </w:sdtContent>
                          </w:sdt>
                          <w:r w:rsidR="00120096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449D8AA" wp14:editId="4E866DF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28575" b="1524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B633C2" id="Grupo 114" o:spid="_x0000_s1026" style="position:absolute;margin-left:0;margin-top:0;width:18pt;height:10in;z-index:251660288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" fillcolor="#4f81bd [3204]" strokecolor="#243f60 [1604]" strokeweight="2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" fillcolor="white [3201]" strokecolor="black [3200]" strokeweight="2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120096">
            <w:rPr>
              <w:rFonts w:ascii="Arial" w:hAnsi="Arial" w:cs="Arial"/>
              <w:b/>
              <w:bCs/>
              <w:caps/>
            </w:rPr>
            <w:br w:type="page"/>
          </w:r>
        </w:p>
      </w:sdtContent>
    </w:sdt>
    <w:p w14:paraId="2A923C1E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55CC2F8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217BAA">
        <w:rPr>
          <w:rFonts w:ascii="Arial" w:hAnsi="Arial" w:cs="Arial"/>
          <w:bCs/>
          <w:noProof/>
          <w:sz w:val="28"/>
        </w:rPr>
        <w:t>4 de outubro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5B1B426D" w:rsidR="008A0756" w:rsidRPr="00BC3E38" w:rsidRDefault="008A0756" w:rsidP="008A0756">
      <w:pPr>
        <w:jc w:val="both"/>
        <w:rPr>
          <w:rFonts w:ascii="Arial" w:hAnsi="Arial" w:cs="Arial"/>
          <w:sz w:val="28"/>
          <w:szCs w:val="22"/>
        </w:rPr>
      </w:pPr>
      <w:r w:rsidRPr="00BC3E38">
        <w:rPr>
          <w:rFonts w:ascii="Arial" w:hAnsi="Arial" w:cs="Arial"/>
          <w:b/>
          <w:bCs/>
          <w:sz w:val="28"/>
          <w:szCs w:val="22"/>
        </w:rPr>
        <w:t>Prezado Senhor</w:t>
      </w:r>
      <w:r w:rsidR="00E077E0" w:rsidRPr="00BC3E38">
        <w:rPr>
          <w:rFonts w:ascii="Arial" w:hAnsi="Arial" w:cs="Arial"/>
          <w:b/>
          <w:bCs/>
          <w:sz w:val="28"/>
          <w:szCs w:val="22"/>
        </w:rPr>
        <w:t>.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41FE9EB7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047216">
        <w:rPr>
          <w:rFonts w:ascii="Arial" w:hAnsi="Arial" w:cs="Arial"/>
          <w:bCs/>
        </w:rPr>
        <w:t xml:space="preserve">assessoria e </w:t>
      </w:r>
      <w:r w:rsidR="00101AE2">
        <w:rPr>
          <w:rFonts w:ascii="Arial" w:hAnsi="Arial" w:cs="Arial"/>
          <w:bCs/>
        </w:rPr>
        <w:t xml:space="preserve">responsabilidade técnica no processo de </w:t>
      </w:r>
      <w:r w:rsidR="008C075D" w:rsidRPr="0068109D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844C8A">
        <w:rPr>
          <w:rFonts w:ascii="Arial" w:hAnsi="Arial" w:cs="Arial"/>
          <w:b/>
          <w:bCs/>
        </w:rPr>
        <w:t xml:space="preserve"> DE CERCA DE </w:t>
      </w:r>
      <w:r w:rsidR="00101AE2">
        <w:rPr>
          <w:rFonts w:ascii="Arial" w:hAnsi="Arial" w:cs="Arial"/>
          <w:b/>
          <w:bCs/>
        </w:rPr>
        <w:t>144</w:t>
      </w:r>
      <w:r w:rsidR="0097008A">
        <w:rPr>
          <w:rFonts w:ascii="Arial" w:hAnsi="Arial" w:cs="Arial"/>
          <w:b/>
          <w:bCs/>
        </w:rPr>
        <w:t>,9442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9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BC3E38">
        <w:rPr>
          <w:rFonts w:ascii="Arial" w:hAnsi="Arial" w:cs="Arial"/>
        </w:rPr>
        <w:t xml:space="preserve">, </w:t>
      </w:r>
      <w:r w:rsidR="00A25E92">
        <w:rPr>
          <w:rFonts w:ascii="Arial" w:hAnsi="Arial" w:cs="Arial"/>
        </w:rPr>
        <w:t>assim como</w:t>
      </w:r>
      <w:r w:rsidR="00BC3E38">
        <w:rPr>
          <w:rFonts w:ascii="Arial" w:hAnsi="Arial" w:cs="Arial"/>
        </w:rPr>
        <w:t>,</w:t>
      </w:r>
      <w:r w:rsidR="00A25E92">
        <w:rPr>
          <w:rFonts w:ascii="Arial" w:hAnsi="Arial" w:cs="Arial"/>
        </w:rPr>
        <w:t xml:space="preserve"> </w:t>
      </w:r>
      <w:r w:rsidR="00E5088B">
        <w:rPr>
          <w:rFonts w:ascii="Arial" w:hAnsi="Arial" w:cs="Arial"/>
        </w:rPr>
        <w:t>dar início a</w:t>
      </w:r>
      <w:r w:rsidR="00A25E92">
        <w:rPr>
          <w:rFonts w:ascii="Arial" w:hAnsi="Arial" w:cs="Arial"/>
        </w:rPr>
        <w:t xml:space="preserve">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0045FA93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 xml:space="preserve">econhecimento </w:t>
      </w:r>
      <w:r w:rsidR="005F3A27">
        <w:rPr>
          <w:rFonts w:ascii="Arial" w:hAnsi="Arial" w:cs="Arial"/>
          <w:bCs/>
        </w:rPr>
        <w:t xml:space="preserve">e Definição dos </w:t>
      </w:r>
      <w:r w:rsidR="00985E19">
        <w:rPr>
          <w:rFonts w:ascii="Arial" w:hAnsi="Arial" w:cs="Arial"/>
          <w:bCs/>
        </w:rPr>
        <w:t xml:space="preserve"> vértices limites legais do Imóvel</w:t>
      </w:r>
      <w:r w:rsidR="003876C8">
        <w:rPr>
          <w:rFonts w:ascii="Arial" w:hAnsi="Arial" w:cs="Arial"/>
          <w:bCs/>
        </w:rPr>
        <w:t xml:space="preserve"> que </w:t>
      </w:r>
      <w:r w:rsidR="005F3A27">
        <w:rPr>
          <w:rFonts w:ascii="Arial" w:hAnsi="Arial" w:cs="Arial"/>
          <w:bCs/>
        </w:rPr>
        <w:t>necessários para aprovação</w:t>
      </w:r>
      <w:r w:rsidR="006001B0">
        <w:rPr>
          <w:rFonts w:ascii="Arial" w:hAnsi="Arial" w:cs="Arial"/>
          <w:bCs/>
        </w:rPr>
        <w:t xml:space="preserve"> do imóvel no SIGEF -</w:t>
      </w:r>
      <w:r w:rsidR="00B141F0">
        <w:rPr>
          <w:rFonts w:ascii="Arial" w:hAnsi="Arial" w:cs="Arial"/>
          <w:bCs/>
        </w:rPr>
        <w:t xml:space="preserve"> Norma Técnica de Georre</w:t>
      </w:r>
      <w:r w:rsidR="00DD4A1C">
        <w:rPr>
          <w:rFonts w:ascii="Arial" w:hAnsi="Arial" w:cs="Arial"/>
          <w:bCs/>
        </w:rPr>
        <w:t>ferenciamento de Imóveis Rurais - 3º Edição– NTGIR</w:t>
      </w:r>
      <w:r w:rsidR="002720FC">
        <w:rPr>
          <w:rFonts w:ascii="Arial" w:hAnsi="Arial" w:cs="Arial"/>
          <w:bCs/>
        </w:rPr>
        <w:t xml:space="preserve">, </w:t>
      </w:r>
      <w:r w:rsidR="00965AF9">
        <w:rPr>
          <w:rFonts w:ascii="Arial" w:hAnsi="Arial" w:cs="Arial"/>
          <w:bCs/>
        </w:rPr>
        <w:t xml:space="preserve">com </w:t>
      </w:r>
      <w:r w:rsidR="006001B0">
        <w:rPr>
          <w:rFonts w:ascii="Arial" w:hAnsi="Arial" w:cs="Arial"/>
          <w:bCs/>
        </w:rPr>
        <w:t>o</w:t>
      </w:r>
      <w:r w:rsidR="00574B9B">
        <w:rPr>
          <w:rFonts w:ascii="Arial" w:hAnsi="Arial" w:cs="Arial"/>
          <w:bCs/>
        </w:rPr>
        <w:t xml:space="preserve"> processamento </w:t>
      </w:r>
      <w:r>
        <w:rPr>
          <w:rFonts w:ascii="Arial" w:hAnsi="Arial" w:cs="Arial"/>
          <w:bCs/>
        </w:rPr>
        <w:t xml:space="preserve">dos mesmos </w:t>
      </w:r>
      <w:r w:rsidR="00036DF6">
        <w:rPr>
          <w:rFonts w:ascii="Arial" w:hAnsi="Arial" w:cs="Arial"/>
          <w:bCs/>
        </w:rPr>
        <w:t>por software de processamento GNSS.</w:t>
      </w:r>
    </w:p>
    <w:p w14:paraId="68840173" w14:textId="309E2EA5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</w:t>
      </w:r>
      <w:r w:rsidR="00036DF6">
        <w:rPr>
          <w:rFonts w:ascii="Arial" w:hAnsi="Arial" w:cs="Arial"/>
          <w:bCs/>
        </w:rPr>
        <w:t>DWG</w:t>
      </w:r>
      <w:r w:rsidR="00DE0B60">
        <w:rPr>
          <w:rFonts w:ascii="Arial" w:hAnsi="Arial" w:cs="Arial"/>
          <w:bCs/>
        </w:rPr>
        <w:t xml:space="preserve"> </w:t>
      </w:r>
      <w:r w:rsidR="006A3594">
        <w:rPr>
          <w:rFonts w:ascii="Arial" w:hAnsi="Arial" w:cs="Arial"/>
          <w:bCs/>
        </w:rPr>
        <w:t xml:space="preserve">e </w:t>
      </w:r>
      <w:r w:rsidR="00844C8A" w:rsidRPr="00293EDC">
        <w:rPr>
          <w:rFonts w:ascii="Arial" w:hAnsi="Arial" w:cs="Arial"/>
          <w:bCs/>
        </w:rPr>
        <w:t>anotação de responsabilidade técnica (ART)</w:t>
      </w:r>
      <w:r w:rsidR="00C7475D">
        <w:rPr>
          <w:rFonts w:ascii="Arial" w:hAnsi="Arial" w:cs="Arial"/>
          <w:bCs/>
        </w:rPr>
        <w:t xml:space="preserve"> sobre o C</w:t>
      </w:r>
      <w:r w:rsidR="00A5730C">
        <w:rPr>
          <w:rFonts w:ascii="Arial" w:hAnsi="Arial" w:cs="Arial"/>
          <w:bCs/>
        </w:rPr>
        <w:t>ódigo DWG</w:t>
      </w:r>
      <w:r w:rsidR="00844C8A" w:rsidRPr="00293EDC">
        <w:rPr>
          <w:rFonts w:ascii="Arial" w:hAnsi="Arial" w:cs="Arial"/>
          <w:bCs/>
        </w:rPr>
        <w:t>.</w:t>
      </w:r>
    </w:p>
    <w:p w14:paraId="51897A3A" w14:textId="0C074D75" w:rsidR="00C00D4B" w:rsidRPr="006A3594" w:rsidRDefault="00CC00D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Confecção</w:t>
      </w:r>
      <w:r w:rsidR="008F59CC">
        <w:rPr>
          <w:rFonts w:ascii="Arial" w:hAnsi="Arial" w:cs="Arial"/>
          <w:bCs/>
        </w:rPr>
        <w:t xml:space="preserve"> e lançamento </w:t>
      </w:r>
      <w:r w:rsidR="001D0A96">
        <w:rPr>
          <w:rFonts w:ascii="Arial" w:hAnsi="Arial" w:cs="Arial"/>
          <w:bCs/>
        </w:rPr>
        <w:t xml:space="preserve">da </w:t>
      </w:r>
      <w:r w:rsidR="00D73520">
        <w:rPr>
          <w:rFonts w:ascii="Arial" w:hAnsi="Arial" w:cs="Arial"/>
          <w:bCs/>
        </w:rPr>
        <w:t>Planilha ODS</w:t>
      </w:r>
      <w:r w:rsidR="006378CC">
        <w:rPr>
          <w:rFonts w:ascii="Arial" w:hAnsi="Arial" w:cs="Arial"/>
          <w:bCs/>
        </w:rPr>
        <w:t xml:space="preserve"> </w:t>
      </w:r>
      <w:r w:rsidR="00D73520">
        <w:rPr>
          <w:rFonts w:ascii="Arial" w:hAnsi="Arial" w:cs="Arial"/>
          <w:bCs/>
        </w:rPr>
        <w:t xml:space="preserve">no </w:t>
      </w:r>
      <w:r w:rsidR="00FB7AA9" w:rsidRPr="006A3594">
        <w:rPr>
          <w:rFonts w:ascii="Arial" w:hAnsi="Arial" w:cs="Arial"/>
          <w:bCs/>
        </w:rPr>
        <w:t xml:space="preserve">Sistema de Gestão Fundiária </w:t>
      </w:r>
      <w:r w:rsidR="00A2416F" w:rsidRPr="006A3594">
        <w:rPr>
          <w:rFonts w:ascii="Arial" w:hAnsi="Arial" w:cs="Arial"/>
          <w:bCs/>
        </w:rPr>
        <w:t xml:space="preserve">- </w:t>
      </w:r>
      <w:r w:rsidR="00D73520" w:rsidRPr="006A3594">
        <w:rPr>
          <w:rFonts w:ascii="Arial" w:hAnsi="Arial" w:cs="Arial"/>
          <w:bCs/>
        </w:rPr>
        <w:t>SIGEF</w:t>
      </w:r>
      <w:r w:rsidR="006A3594">
        <w:rPr>
          <w:rFonts w:ascii="Arial" w:hAnsi="Arial" w:cs="Arial"/>
        </w:rPr>
        <w:t>(</w:t>
      </w:r>
      <w:hyperlink r:id="rId10" w:history="1">
        <w:r w:rsidR="006A3594" w:rsidRPr="00904B1A">
          <w:rPr>
            <w:rStyle w:val="Hyperlink"/>
            <w:rFonts w:ascii="Arial" w:hAnsi="Arial" w:cs="Arial"/>
          </w:rPr>
          <w:t>https://sigef.incra.gov.br/</w:t>
        </w:r>
      </w:hyperlink>
      <w:r w:rsidR="006A3594">
        <w:rPr>
          <w:rFonts w:ascii="Arial" w:hAnsi="Arial" w:cs="Arial"/>
        </w:rPr>
        <w:t>)</w:t>
      </w:r>
      <w:r w:rsidR="00D73520" w:rsidRPr="006A3594">
        <w:rPr>
          <w:rFonts w:ascii="Arial" w:hAnsi="Arial" w:cs="Arial"/>
          <w:bCs/>
        </w:rPr>
        <w:t>.</w:t>
      </w:r>
    </w:p>
    <w:p w14:paraId="65F0C059" w14:textId="0F81D4F4" w:rsidR="001A433B" w:rsidRDefault="008B39BE" w:rsidP="0045355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1C7D2C">
        <w:rPr>
          <w:rFonts w:ascii="Arial" w:hAnsi="Arial" w:cs="Arial"/>
          <w:bCs/>
        </w:rPr>
        <w:t xml:space="preserve">Assessoria </w:t>
      </w:r>
      <w:r w:rsidR="00952C10" w:rsidRPr="001C7D2C">
        <w:rPr>
          <w:rFonts w:ascii="Arial" w:hAnsi="Arial" w:cs="Arial"/>
          <w:bCs/>
        </w:rPr>
        <w:t xml:space="preserve">nos tramites legais </w:t>
      </w:r>
      <w:r w:rsidR="000D12EA" w:rsidRPr="001C7D2C">
        <w:rPr>
          <w:rFonts w:ascii="Arial" w:hAnsi="Arial" w:cs="Arial"/>
          <w:bCs/>
        </w:rPr>
        <w:t>da certificação</w:t>
      </w:r>
      <w:r w:rsidR="006F7299" w:rsidRPr="001C7D2C">
        <w:rPr>
          <w:rFonts w:ascii="Arial" w:hAnsi="Arial" w:cs="Arial"/>
          <w:bCs/>
        </w:rPr>
        <w:t xml:space="preserve">, </w:t>
      </w:r>
      <w:r w:rsidR="00ED7F65" w:rsidRPr="001C7D2C">
        <w:rPr>
          <w:rFonts w:ascii="Arial" w:hAnsi="Arial" w:cs="Arial"/>
          <w:bCs/>
        </w:rPr>
        <w:t>assim como n</w:t>
      </w:r>
      <w:r w:rsidR="006B4567" w:rsidRPr="001C7D2C">
        <w:rPr>
          <w:rFonts w:ascii="Arial" w:hAnsi="Arial" w:cs="Arial"/>
          <w:bCs/>
        </w:rPr>
        <w:t xml:space="preserve">as demais etapas </w:t>
      </w:r>
      <w:r w:rsidR="001879A8" w:rsidRPr="001C7D2C">
        <w:rPr>
          <w:rFonts w:ascii="Arial" w:hAnsi="Arial" w:cs="Arial"/>
          <w:bCs/>
        </w:rPr>
        <w:t xml:space="preserve">de retificação </w:t>
      </w:r>
      <w:r w:rsidR="00195787" w:rsidRPr="001C7D2C">
        <w:rPr>
          <w:rFonts w:ascii="Arial" w:hAnsi="Arial" w:cs="Arial"/>
          <w:bCs/>
        </w:rPr>
        <w:t>extrajudicial</w:t>
      </w:r>
      <w:r w:rsidR="00545125">
        <w:rPr>
          <w:rFonts w:ascii="Arial" w:hAnsi="Arial" w:cs="Arial"/>
          <w:bCs/>
        </w:rPr>
        <w:t>.</w:t>
      </w:r>
    </w:p>
    <w:p w14:paraId="031B510C" w14:textId="1BB2D321" w:rsidR="001C7D2C" w:rsidRDefault="001C7D2C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365A5322" w14:textId="4FDDDD8C" w:rsidR="001C7D2C" w:rsidRDefault="001C7D2C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0D892F9C" w14:textId="02D35502" w:rsidR="00203A53" w:rsidRDefault="00203A53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0070E255" w14:textId="77777777" w:rsidR="00545125" w:rsidRDefault="00545125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63724193" w14:textId="77777777" w:rsidR="001C7D2C" w:rsidRPr="001C7D2C" w:rsidRDefault="001C7D2C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358F13F4" w:rsidR="00844C8A" w:rsidRDefault="00F97A64" w:rsidP="001C7D2C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1C7D2C">
        <w:rPr>
          <w:rFonts w:ascii="Arial" w:hAnsi="Arial" w:cs="Arial"/>
          <w:b/>
          <w:bCs/>
        </w:rPr>
        <w:lastRenderedPageBreak/>
        <w:t>Quantificaçã</w:t>
      </w:r>
      <w:r w:rsidR="007579AB" w:rsidRPr="001C7D2C">
        <w:rPr>
          <w:rFonts w:ascii="Arial" w:hAnsi="Arial" w:cs="Arial"/>
          <w:b/>
          <w:bCs/>
        </w:rPr>
        <w:t>o</w:t>
      </w:r>
      <w:r w:rsidR="00B742A9">
        <w:rPr>
          <w:rFonts w:ascii="Arial" w:hAnsi="Arial" w:cs="Arial"/>
          <w:b/>
          <w:bCs/>
        </w:rPr>
        <w:t xml:space="preserve"> </w:t>
      </w:r>
      <w:r w:rsidR="00106B82">
        <w:rPr>
          <w:rFonts w:ascii="Arial" w:hAnsi="Arial" w:cs="Arial"/>
          <w:b/>
          <w:bCs/>
        </w:rPr>
        <w:t>dos</w:t>
      </w:r>
      <w:r w:rsidR="00B742A9">
        <w:rPr>
          <w:rFonts w:ascii="Arial" w:hAnsi="Arial" w:cs="Arial"/>
          <w:b/>
          <w:bCs/>
        </w:rPr>
        <w:t xml:space="preserve"> Serviços.</w:t>
      </w:r>
    </w:p>
    <w:p w14:paraId="30CEFD9D" w14:textId="77777777" w:rsidR="001C7D2C" w:rsidRPr="001C7D2C" w:rsidRDefault="001C7D2C" w:rsidP="001C7D2C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3C985BE1" w:rsidR="00264323" w:rsidRDefault="00192A4C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084" w:dyaOrig="5568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22.25pt;height:422.9pt" o:ole="">
            <v:imagedata r:id="rId11" o:title=""/>
          </v:shape>
          <o:OLEObject Type="Embed" ProgID="Excel.Sheet.12" ShapeID="_x0000_i1030" DrawAspect="Content" ObjectID="_1663320769" r:id="rId12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6AA3A840" w:rsidR="00070E2E" w:rsidRDefault="00070E2E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16D650F1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6EBEF1D" w14:textId="144102E8" w:rsidR="00967740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76E8F3D1" w14:textId="1B418FB9" w:rsidR="00967740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3D337317" w14:textId="79D30CBF" w:rsidR="00192A4C" w:rsidRDefault="00192A4C" w:rsidP="008A0756">
      <w:pPr>
        <w:ind w:firstLine="708"/>
        <w:jc w:val="both"/>
        <w:rPr>
          <w:rFonts w:ascii="Arial" w:hAnsi="Arial" w:cs="Arial"/>
          <w:bCs/>
        </w:rPr>
      </w:pPr>
    </w:p>
    <w:p w14:paraId="309D01F6" w14:textId="1260F68A" w:rsidR="00192A4C" w:rsidRDefault="00192A4C" w:rsidP="008A0756">
      <w:pPr>
        <w:ind w:firstLine="708"/>
        <w:jc w:val="both"/>
        <w:rPr>
          <w:rFonts w:ascii="Arial" w:hAnsi="Arial" w:cs="Arial"/>
          <w:bCs/>
        </w:rPr>
      </w:pPr>
    </w:p>
    <w:p w14:paraId="2CDEBA24" w14:textId="7797BEC8" w:rsidR="00192A4C" w:rsidRDefault="00192A4C" w:rsidP="008A0756">
      <w:pPr>
        <w:ind w:firstLine="708"/>
        <w:jc w:val="both"/>
        <w:rPr>
          <w:rFonts w:ascii="Arial" w:hAnsi="Arial" w:cs="Arial"/>
          <w:bCs/>
        </w:rPr>
      </w:pPr>
    </w:p>
    <w:p w14:paraId="137EF858" w14:textId="0909FAD9" w:rsidR="00192A4C" w:rsidRDefault="00192A4C" w:rsidP="008A0756">
      <w:pPr>
        <w:ind w:firstLine="708"/>
        <w:jc w:val="both"/>
        <w:rPr>
          <w:rFonts w:ascii="Arial" w:hAnsi="Arial" w:cs="Arial"/>
          <w:bCs/>
        </w:rPr>
      </w:pPr>
    </w:p>
    <w:p w14:paraId="5EE9171E" w14:textId="2F28D442" w:rsidR="00192A4C" w:rsidRDefault="00192A4C" w:rsidP="008A0756">
      <w:pPr>
        <w:ind w:firstLine="708"/>
        <w:jc w:val="both"/>
        <w:rPr>
          <w:rFonts w:ascii="Arial" w:hAnsi="Arial" w:cs="Arial"/>
          <w:bCs/>
        </w:rPr>
      </w:pPr>
    </w:p>
    <w:p w14:paraId="4C63B334" w14:textId="77777777" w:rsidR="00192A4C" w:rsidRPr="00511F25" w:rsidRDefault="00192A4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20096">
      <w:headerReference w:type="default" r:id="rId15"/>
      <w:footerReference w:type="first" r:id="rId16"/>
      <w:pgSz w:w="11906" w:h="16838"/>
      <w:pgMar w:top="1417" w:right="1701" w:bottom="709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422733" w14:textId="77777777" w:rsidR="00DE619F" w:rsidRDefault="00DE619F" w:rsidP="004A1C90">
      <w:r>
        <w:separator/>
      </w:r>
    </w:p>
  </w:endnote>
  <w:endnote w:type="continuationSeparator" w:id="0">
    <w:p w14:paraId="4AD49129" w14:textId="77777777" w:rsidR="00DE619F" w:rsidRDefault="00DE619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79140A" w14:textId="68FC9634" w:rsidR="003959D5" w:rsidRPr="00525C5A" w:rsidRDefault="00047216" w:rsidP="00525C5A">
    <w:pPr>
      <w:pStyle w:val="Rodap"/>
    </w:pPr>
    <w:fldSimple w:instr=" FILENAME \p \* MERGEFORMAT ">
      <w:r w:rsidR="00217BAA">
        <w:rPr>
          <w:noProof/>
        </w:rPr>
        <w:t>https://d.docs.live.net/6e16e4d501a0b833/PROPOSTA/PROPOSTA DE ACESSORIA E RESPONSABILIDADE TÉCNICA NO PROCESSO DE CERTIFICAÇÃO.docx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683064" w14:textId="77777777" w:rsidR="00DE619F" w:rsidRDefault="00DE619F" w:rsidP="004A1C90">
      <w:r>
        <w:separator/>
      </w:r>
    </w:p>
  </w:footnote>
  <w:footnote w:type="continuationSeparator" w:id="0">
    <w:p w14:paraId="7356E419" w14:textId="77777777" w:rsidR="00DE619F" w:rsidRDefault="00DE619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36122591"/>
      <w:docPartObj>
        <w:docPartGallery w:val="Page Numbers (Top of Page)"/>
        <w:docPartUnique/>
      </w:docPartObj>
    </w:sdtPr>
    <w:sdtEndPr/>
    <w:sdtContent>
      <w:p w14:paraId="7C7DF282" w14:textId="4066D739" w:rsidR="003959D5" w:rsidRDefault="003959D5">
        <w:pPr>
          <w:pStyle w:val="Cabealh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B7813D8" wp14:editId="6363B046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3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4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E3350" w14:textId="77777777" w:rsidR="003959D5" w:rsidRDefault="003959D5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B7813D8" id="Agrupar 2" o:spid="_x0000_s1029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" o:allowincell="f">
                  <v:group id="Group 7" o:spid="_x0000_s1030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rect id="Rectangle 8" o:spid="_x0000_s1031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psxAAAANoAAAAPAAAAZHJzL2Rvd25yZXYueG1sRI9Ra8JA&#10;EITfC/6HY4W+1Uul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AuOemz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32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xhxAAAANoAAAAPAAAAZHJzL2Rvd25yZXYueG1sRI/dasJA&#10;FITvC77DcgRvSrNpSkV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FFabGHEAAAA2gAAAA8A&#10;AAAAAAAAAAAAAAAABwIAAGRycy9kb3ducmV2LnhtbFBLBQYAAAAAAwADALcAAAD4AgAAAAA=&#10;" strokecolor="#5f497a"/>
                  </v:group>
                  <v:rect id="Rectangle 10" o:spid="_x0000_s1033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589E3350" w14:textId="77777777" w:rsidR="003959D5" w:rsidRDefault="003959D5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5229A1">
          <w:t xml:space="preserve">Proposta: </w:t>
        </w:r>
        <w:r w:rsidR="00C82B70">
          <w:t xml:space="preserve">Acessoria em Certificação de Imóveis </w:t>
        </w:r>
        <w:r w:rsidR="00B401DA">
          <w:t>Rurais 03/2020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36DF6"/>
    <w:rsid w:val="00047216"/>
    <w:rsid w:val="00070E2E"/>
    <w:rsid w:val="0007145F"/>
    <w:rsid w:val="00085819"/>
    <w:rsid w:val="00094AED"/>
    <w:rsid w:val="00096172"/>
    <w:rsid w:val="000B3EE7"/>
    <w:rsid w:val="000D12EA"/>
    <w:rsid w:val="000D28E4"/>
    <w:rsid w:val="000D7F55"/>
    <w:rsid w:val="000D7F9A"/>
    <w:rsid w:val="000E1D18"/>
    <w:rsid w:val="000E6507"/>
    <w:rsid w:val="00101AE2"/>
    <w:rsid w:val="001044D3"/>
    <w:rsid w:val="00106B82"/>
    <w:rsid w:val="00120096"/>
    <w:rsid w:val="00141A85"/>
    <w:rsid w:val="00183AF5"/>
    <w:rsid w:val="001879A8"/>
    <w:rsid w:val="00192A4C"/>
    <w:rsid w:val="00195787"/>
    <w:rsid w:val="001A433B"/>
    <w:rsid w:val="001B595A"/>
    <w:rsid w:val="001C7D2C"/>
    <w:rsid w:val="001D0A96"/>
    <w:rsid w:val="00200592"/>
    <w:rsid w:val="00203A53"/>
    <w:rsid w:val="00211431"/>
    <w:rsid w:val="00213528"/>
    <w:rsid w:val="00217BAA"/>
    <w:rsid w:val="00241B89"/>
    <w:rsid w:val="0024571D"/>
    <w:rsid w:val="0025420E"/>
    <w:rsid w:val="00264323"/>
    <w:rsid w:val="00267DF0"/>
    <w:rsid w:val="002720FC"/>
    <w:rsid w:val="002725F2"/>
    <w:rsid w:val="002877AD"/>
    <w:rsid w:val="00293EDC"/>
    <w:rsid w:val="002B46E4"/>
    <w:rsid w:val="002D4EAA"/>
    <w:rsid w:val="002D561F"/>
    <w:rsid w:val="002D66E5"/>
    <w:rsid w:val="002E194B"/>
    <w:rsid w:val="002E4C96"/>
    <w:rsid w:val="002F2B5C"/>
    <w:rsid w:val="003128F5"/>
    <w:rsid w:val="00325189"/>
    <w:rsid w:val="00326DCA"/>
    <w:rsid w:val="003378FF"/>
    <w:rsid w:val="00365C48"/>
    <w:rsid w:val="00373A5E"/>
    <w:rsid w:val="0038054E"/>
    <w:rsid w:val="00380E69"/>
    <w:rsid w:val="003876C8"/>
    <w:rsid w:val="003959D5"/>
    <w:rsid w:val="003A1105"/>
    <w:rsid w:val="003B0982"/>
    <w:rsid w:val="003B3934"/>
    <w:rsid w:val="003C2D4D"/>
    <w:rsid w:val="003F65D7"/>
    <w:rsid w:val="003F6A6C"/>
    <w:rsid w:val="00402449"/>
    <w:rsid w:val="00404AE6"/>
    <w:rsid w:val="00430CFE"/>
    <w:rsid w:val="004421EA"/>
    <w:rsid w:val="00473D13"/>
    <w:rsid w:val="00494705"/>
    <w:rsid w:val="004A1C90"/>
    <w:rsid w:val="004B0128"/>
    <w:rsid w:val="004B3EE5"/>
    <w:rsid w:val="004B53E6"/>
    <w:rsid w:val="004C634E"/>
    <w:rsid w:val="004D16CC"/>
    <w:rsid w:val="004E6EBB"/>
    <w:rsid w:val="004F405A"/>
    <w:rsid w:val="005012CF"/>
    <w:rsid w:val="005056B3"/>
    <w:rsid w:val="00511F25"/>
    <w:rsid w:val="005229A1"/>
    <w:rsid w:val="00525C5A"/>
    <w:rsid w:val="00526954"/>
    <w:rsid w:val="0054305A"/>
    <w:rsid w:val="00545125"/>
    <w:rsid w:val="005547D8"/>
    <w:rsid w:val="00565418"/>
    <w:rsid w:val="00574B9B"/>
    <w:rsid w:val="00587176"/>
    <w:rsid w:val="00596879"/>
    <w:rsid w:val="005A3341"/>
    <w:rsid w:val="005C6C1D"/>
    <w:rsid w:val="005E07C4"/>
    <w:rsid w:val="005F388E"/>
    <w:rsid w:val="005F3A27"/>
    <w:rsid w:val="006001B0"/>
    <w:rsid w:val="00606299"/>
    <w:rsid w:val="006112ED"/>
    <w:rsid w:val="006378CC"/>
    <w:rsid w:val="0068109D"/>
    <w:rsid w:val="00683CC4"/>
    <w:rsid w:val="006A3594"/>
    <w:rsid w:val="006B4567"/>
    <w:rsid w:val="006B49B3"/>
    <w:rsid w:val="006E2457"/>
    <w:rsid w:val="006E5360"/>
    <w:rsid w:val="006E6396"/>
    <w:rsid w:val="006F6E4B"/>
    <w:rsid w:val="006F7299"/>
    <w:rsid w:val="00745B72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A4A36"/>
    <w:rsid w:val="008B19BA"/>
    <w:rsid w:val="008B39BE"/>
    <w:rsid w:val="008C075D"/>
    <w:rsid w:val="008D3955"/>
    <w:rsid w:val="008F033B"/>
    <w:rsid w:val="008F59CC"/>
    <w:rsid w:val="0090038C"/>
    <w:rsid w:val="00946606"/>
    <w:rsid w:val="00952C10"/>
    <w:rsid w:val="00956859"/>
    <w:rsid w:val="00965524"/>
    <w:rsid w:val="00965AF9"/>
    <w:rsid w:val="00967740"/>
    <w:rsid w:val="0097008A"/>
    <w:rsid w:val="009837F8"/>
    <w:rsid w:val="00985E19"/>
    <w:rsid w:val="009A6A86"/>
    <w:rsid w:val="009D07B4"/>
    <w:rsid w:val="009F56DA"/>
    <w:rsid w:val="00A03008"/>
    <w:rsid w:val="00A12A92"/>
    <w:rsid w:val="00A2416F"/>
    <w:rsid w:val="00A25E92"/>
    <w:rsid w:val="00A31821"/>
    <w:rsid w:val="00A40D1B"/>
    <w:rsid w:val="00A4524C"/>
    <w:rsid w:val="00A540ED"/>
    <w:rsid w:val="00A565D8"/>
    <w:rsid w:val="00A5730C"/>
    <w:rsid w:val="00A77BD5"/>
    <w:rsid w:val="00A84233"/>
    <w:rsid w:val="00A9364E"/>
    <w:rsid w:val="00AA7B7F"/>
    <w:rsid w:val="00AC60BD"/>
    <w:rsid w:val="00AD117F"/>
    <w:rsid w:val="00B10A53"/>
    <w:rsid w:val="00B141F0"/>
    <w:rsid w:val="00B401DA"/>
    <w:rsid w:val="00B41347"/>
    <w:rsid w:val="00B56EBD"/>
    <w:rsid w:val="00B73461"/>
    <w:rsid w:val="00B742A9"/>
    <w:rsid w:val="00B870F6"/>
    <w:rsid w:val="00B92DD6"/>
    <w:rsid w:val="00BA1742"/>
    <w:rsid w:val="00BA5240"/>
    <w:rsid w:val="00BC3E38"/>
    <w:rsid w:val="00BD49E5"/>
    <w:rsid w:val="00BE3E2E"/>
    <w:rsid w:val="00BE570B"/>
    <w:rsid w:val="00BF5E4A"/>
    <w:rsid w:val="00BF6341"/>
    <w:rsid w:val="00C00D4B"/>
    <w:rsid w:val="00C05A2E"/>
    <w:rsid w:val="00C30033"/>
    <w:rsid w:val="00C43453"/>
    <w:rsid w:val="00C600FC"/>
    <w:rsid w:val="00C70FB7"/>
    <w:rsid w:val="00C7475D"/>
    <w:rsid w:val="00C82B70"/>
    <w:rsid w:val="00CC00D1"/>
    <w:rsid w:val="00CE1236"/>
    <w:rsid w:val="00CE4211"/>
    <w:rsid w:val="00CE71D0"/>
    <w:rsid w:val="00CF4F47"/>
    <w:rsid w:val="00D00B00"/>
    <w:rsid w:val="00D36BBE"/>
    <w:rsid w:val="00D46E5A"/>
    <w:rsid w:val="00D55FE0"/>
    <w:rsid w:val="00D634D3"/>
    <w:rsid w:val="00D73520"/>
    <w:rsid w:val="00D818A3"/>
    <w:rsid w:val="00DB5C10"/>
    <w:rsid w:val="00DC7F87"/>
    <w:rsid w:val="00DD1066"/>
    <w:rsid w:val="00DD4A1C"/>
    <w:rsid w:val="00DE0B60"/>
    <w:rsid w:val="00DE619F"/>
    <w:rsid w:val="00DF3700"/>
    <w:rsid w:val="00E077E0"/>
    <w:rsid w:val="00E10874"/>
    <w:rsid w:val="00E1758A"/>
    <w:rsid w:val="00E222D1"/>
    <w:rsid w:val="00E31326"/>
    <w:rsid w:val="00E31CA7"/>
    <w:rsid w:val="00E336AF"/>
    <w:rsid w:val="00E34DDE"/>
    <w:rsid w:val="00E5088B"/>
    <w:rsid w:val="00E75AF8"/>
    <w:rsid w:val="00EA1EA6"/>
    <w:rsid w:val="00EA2BAF"/>
    <w:rsid w:val="00EB0A96"/>
    <w:rsid w:val="00EC1AB0"/>
    <w:rsid w:val="00ED1638"/>
    <w:rsid w:val="00ED7F65"/>
    <w:rsid w:val="00F0164A"/>
    <w:rsid w:val="00F1567A"/>
    <w:rsid w:val="00F542F0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.xlsx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sigef.incra.gov.br/" TargetMode="External"/><Relationship Id="rId4" Type="http://schemas.openxmlformats.org/officeDocument/2006/relationships/styles" Target="styles.xml"/><Relationship Id="rId9" Type="http://schemas.openxmlformats.org/officeDocument/2006/relationships/hyperlink" Target="https://sigef.incra.gov.br/" TargetMode="External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2020-02-26T00:00:00</PublishDate>
  <Abstract/>
  <CompanyAddress>Rua Roberval de Melo Rangel , n. 116, Santa Tereza, Paudalho-PE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0366B4-2B9C-48E1-A65F-791737642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299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Eng. cartógrafo  eridon rosa de oliveira barros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 acessoria para certificação junto ao sigef</dc:title>
  <dc:subject>fazenda  nossa senhora da conceição</dc:subject>
  <dc:creator>erison</dc:creator>
  <cp:lastModifiedBy>Erison Barros</cp:lastModifiedBy>
  <cp:revision>13</cp:revision>
  <cp:lastPrinted>2020-10-04T15:46:00Z</cp:lastPrinted>
  <dcterms:created xsi:type="dcterms:W3CDTF">2020-10-04T15:36:00Z</dcterms:created>
  <dcterms:modified xsi:type="dcterms:W3CDTF">2020-10-04T15:46:00Z</dcterms:modified>
</cp:coreProperties>
</file>