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7FEA0503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624C97">
        <w:rPr>
          <w:rFonts w:ascii="Arial" w:hAnsi="Arial" w:cs="Arial"/>
          <w:bCs/>
        </w:rPr>
        <w:t>a</w:t>
      </w:r>
      <w:r w:rsidR="00F816E8" w:rsidRPr="00F816E8">
        <w:rPr>
          <w:rFonts w:ascii="Arial" w:hAnsi="Arial" w:cs="Arial"/>
          <w:bCs/>
        </w:rPr>
        <w:t>.</w:t>
      </w:r>
      <w:r w:rsidR="006D5630" w:rsidRPr="00F816E8">
        <w:rPr>
          <w:rFonts w:ascii="Arial" w:hAnsi="Arial" w:cs="Arial"/>
          <w:bCs/>
        </w:rPr>
        <w:t xml:space="preserve"> </w:t>
      </w:r>
      <w:r w:rsidR="003573EC" w:rsidRPr="003573EC">
        <w:rPr>
          <w:rFonts w:ascii="Arial" w:hAnsi="Arial" w:cs="Arial"/>
          <w:bCs/>
        </w:rPr>
        <w:t>Nataly</w:t>
      </w:r>
      <w:r w:rsidR="00AC61DC">
        <w:rPr>
          <w:rFonts w:ascii="Arial" w:hAnsi="Arial" w:cs="Arial"/>
          <w:bCs/>
        </w:rPr>
        <w:tab/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302FF659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541BDF">
        <w:rPr>
          <w:rFonts w:ascii="Arial" w:hAnsi="Arial" w:cs="Arial"/>
          <w:bCs/>
          <w:noProof/>
          <w:sz w:val="28"/>
        </w:rPr>
        <w:t>1 de novembro de 2019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0FAB4A34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PARA FINS </w:t>
      </w:r>
      <w:r w:rsidR="003573EC">
        <w:rPr>
          <w:rFonts w:ascii="Arial" w:hAnsi="Arial" w:cs="Arial"/>
          <w:b/>
          <w:bCs/>
        </w:rPr>
        <w:t>DE DESMEMBRAMENTO E REGULARIZAÇÃO FUNDIÁRIA 19.170,00 m².</w:t>
      </w:r>
      <w:r w:rsidR="004E6EBB">
        <w:rPr>
          <w:rFonts w:ascii="Arial" w:hAnsi="Arial" w:cs="Arial"/>
          <w:b/>
          <w:bCs/>
        </w:rPr>
        <w:t xml:space="preserve"> 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5B610CF2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20F8A68" w14:textId="3F6F6C1B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3573EC">
        <w:rPr>
          <w:rFonts w:ascii="Arial" w:hAnsi="Arial" w:cs="Arial"/>
          <w:bCs/>
        </w:rPr>
        <w:t xml:space="preserve"> e cartorial</w:t>
      </w:r>
      <w:r w:rsidR="00E41D6D">
        <w:rPr>
          <w:rFonts w:ascii="Arial" w:hAnsi="Arial" w:cs="Arial"/>
          <w:bCs/>
        </w:rPr>
        <w:t xml:space="preserve"> </w:t>
      </w:r>
      <w:r w:rsidR="003573EC">
        <w:rPr>
          <w:rFonts w:ascii="Arial" w:hAnsi="Arial" w:cs="Arial"/>
          <w:bCs/>
        </w:rPr>
        <w:t>dos imóveis interessados em regularização</w:t>
      </w:r>
      <w:r w:rsidR="005A3341">
        <w:rPr>
          <w:rFonts w:ascii="Arial" w:hAnsi="Arial" w:cs="Arial"/>
          <w:bCs/>
        </w:rPr>
        <w:t>;</w:t>
      </w:r>
    </w:p>
    <w:p w14:paraId="30932ED6" w14:textId="66B9B090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de marcos de divisa dos sítios;</w:t>
      </w:r>
    </w:p>
    <w:p w14:paraId="68840173" w14:textId="2BAF38E9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desmembramento </w:t>
      </w:r>
      <w:r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51897A3A" w14:textId="02B35BC7" w:rsidR="00C00D4B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Projetos de parcelamento da área restante;</w:t>
      </w:r>
    </w:p>
    <w:p w14:paraId="35D481E3" w14:textId="025129FA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dos marcos de Divisa do Loteamento;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3D69D2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0229D0D4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305AFD1A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1.4- Transferência, processamento e análise dos dados coletados em campo;</w:t>
      </w:r>
      <w:r w:rsidRPr="003557F5">
        <w:rPr>
          <w:rFonts w:ascii="Arial" w:hAnsi="Arial" w:cs="Arial"/>
          <w:bCs/>
        </w:rPr>
        <w:br/>
        <w:t>1.5-Elaboração de relatório de dados GPS;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64202521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GPS/GNSS.</w:t>
      </w:r>
    </w:p>
    <w:p w14:paraId="18A7EAA1" w14:textId="1810A80E" w:rsidR="00844C8A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7777777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MEMORIAL DESCRITIVO DA AREA DESMAMBRADA E REMANESCENTE;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35079E9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</w:p>
    <w:p w14:paraId="69080122" w14:textId="73531A1D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Pr="003C2D4D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538778854"/>
    <w:bookmarkEnd w:id="0"/>
    <w:p w14:paraId="18A7EAA3" w14:textId="58EBB7AA" w:rsidR="00264323" w:rsidRDefault="00DC1948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4668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47pt;height:245.5pt" o:ole="">
            <v:imagedata r:id="rId7" o:title=""/>
          </v:shape>
          <o:OLEObject Type="Embed" ProgID="Excel.Sheet.12" ShapeID="_x0000_i1031" DrawAspect="Content" ObjectID="_1634118710" r:id="rId8"/>
        </w:object>
      </w:r>
      <w:bookmarkStart w:id="1" w:name="_GoBack"/>
      <w:bookmarkEnd w:id="1"/>
    </w:p>
    <w:p w14:paraId="5344B913" w14:textId="4A17A78D" w:rsidR="004D732E" w:rsidRPr="004D732E" w:rsidRDefault="004D732E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Sete mil e dois reais e dez centavos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5F252FDA" w14:textId="77777777" w:rsidR="00624C97" w:rsidRDefault="00624C97"/>
    <w:p w14:paraId="18A7EAB2" w14:textId="54CEE72C" w:rsidR="00C600FC" w:rsidRPr="00624C97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2C679D05">
            <wp:simplePos x="0" y="0"/>
            <wp:positionH relativeFrom="margin">
              <wp:align>center</wp:align>
            </wp:positionH>
            <wp:positionV relativeFrom="paragraph">
              <wp:posOffset>1051490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14C904" w14:textId="77777777" w:rsidR="008E4682" w:rsidRDefault="008E4682" w:rsidP="004A1C90">
      <w:r>
        <w:separator/>
      </w:r>
    </w:p>
  </w:endnote>
  <w:endnote w:type="continuationSeparator" w:id="0">
    <w:p w14:paraId="24EF4783" w14:textId="77777777" w:rsidR="008E4682" w:rsidRDefault="008E4682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DB1810" w14:textId="77777777" w:rsidR="008E4682" w:rsidRDefault="008E4682" w:rsidP="004A1C90">
      <w:r>
        <w:separator/>
      </w:r>
    </w:p>
  </w:footnote>
  <w:footnote w:type="continuationSeparator" w:id="0">
    <w:p w14:paraId="12F5E84B" w14:textId="77777777" w:rsidR="008E4682" w:rsidRDefault="008E4682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6DE76" w14:textId="1826799F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469256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A2867"/>
    <w:rsid w:val="000B3EE7"/>
    <w:rsid w:val="000D28E4"/>
    <w:rsid w:val="001044D3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2E530C"/>
    <w:rsid w:val="003378FF"/>
    <w:rsid w:val="003557F5"/>
    <w:rsid w:val="003573EC"/>
    <w:rsid w:val="00365C48"/>
    <w:rsid w:val="00382389"/>
    <w:rsid w:val="003B3934"/>
    <w:rsid w:val="003C2D4D"/>
    <w:rsid w:val="003C34C9"/>
    <w:rsid w:val="003D38F4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41BDF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1E0D"/>
    <w:rsid w:val="006D5630"/>
    <w:rsid w:val="006D6C21"/>
    <w:rsid w:val="006E2457"/>
    <w:rsid w:val="006E5360"/>
    <w:rsid w:val="007476D1"/>
    <w:rsid w:val="00754361"/>
    <w:rsid w:val="00763041"/>
    <w:rsid w:val="007659B7"/>
    <w:rsid w:val="0077017A"/>
    <w:rsid w:val="00781650"/>
    <w:rsid w:val="008256AC"/>
    <w:rsid w:val="00825BE7"/>
    <w:rsid w:val="00844C8A"/>
    <w:rsid w:val="0085098D"/>
    <w:rsid w:val="00853935"/>
    <w:rsid w:val="008A0756"/>
    <w:rsid w:val="008C075D"/>
    <w:rsid w:val="008C211F"/>
    <w:rsid w:val="008E4682"/>
    <w:rsid w:val="008F033B"/>
    <w:rsid w:val="008F7CF8"/>
    <w:rsid w:val="0090038C"/>
    <w:rsid w:val="00956859"/>
    <w:rsid w:val="00971ED5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43D9"/>
    <w:rsid w:val="00B83478"/>
    <w:rsid w:val="00B92DD6"/>
    <w:rsid w:val="00BA5240"/>
    <w:rsid w:val="00BD74C1"/>
    <w:rsid w:val="00BE3E2E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6843"/>
    <w:rsid w:val="00D31421"/>
    <w:rsid w:val="00D551DF"/>
    <w:rsid w:val="00D73520"/>
    <w:rsid w:val="00DC1948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427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</cp:lastModifiedBy>
  <cp:revision>7</cp:revision>
  <cp:lastPrinted>2019-06-05T02:00:00Z</cp:lastPrinted>
  <dcterms:created xsi:type="dcterms:W3CDTF">2019-06-05T01:51:00Z</dcterms:created>
  <dcterms:modified xsi:type="dcterms:W3CDTF">2019-11-01T15:05:00Z</dcterms:modified>
</cp:coreProperties>
</file>