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395E8" w14:textId="301CE7B6" w:rsidR="00E75B80" w:rsidRPr="00AF131D" w:rsidRDefault="00AF131D" w:rsidP="00E75B80">
      <w:pPr>
        <w:jc w:val="both"/>
        <w:rPr>
          <w:rFonts w:ascii="Arial" w:hAnsi="Arial" w:cs="Arial"/>
          <w:b/>
          <w:bCs/>
        </w:rPr>
      </w:pPr>
      <w:proofErr w:type="spellStart"/>
      <w:r w:rsidRPr="00AF131D">
        <w:rPr>
          <w:rFonts w:ascii="Arial" w:hAnsi="Arial" w:cs="Arial"/>
          <w:b/>
          <w:bCs/>
        </w:rPr>
        <w:t>xxxxxxxxxxxxxxxxxxxxxx</w:t>
      </w:r>
      <w:proofErr w:type="spellEnd"/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F" w14:textId="3AA3F452" w:rsidR="00C600FC" w:rsidRDefault="00A17CB5" w:rsidP="00635384">
      <w:pPr>
        <w:ind w:left="495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48654B">
        <w:rPr>
          <w:rFonts w:ascii="Arial" w:hAnsi="Arial" w:cs="Arial"/>
          <w:bCs/>
          <w:noProof/>
        </w:rPr>
        <w:t>24 de maio de 2018</w:t>
      </w:r>
      <w:r>
        <w:rPr>
          <w:rFonts w:ascii="Arial" w:hAnsi="Arial" w:cs="Arial"/>
          <w:bCs/>
        </w:rPr>
        <w:fldChar w:fldCharType="end"/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DBDD450" w14:textId="2455C01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4BED7B22" w:rsidR="008A0756" w:rsidRPr="00511F25" w:rsidRDefault="008A0756" w:rsidP="006E04D9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 xml:space="preserve">Conforme solicitação de </w:t>
      </w:r>
      <w:proofErr w:type="spellStart"/>
      <w:r w:rsidR="00911C03">
        <w:rPr>
          <w:rFonts w:ascii="Arial" w:hAnsi="Arial" w:cs="Arial"/>
          <w:bCs/>
        </w:rPr>
        <w:t>V.S.a</w:t>
      </w:r>
      <w:proofErr w:type="spellEnd"/>
      <w:r w:rsidR="00911C03">
        <w:rPr>
          <w:rFonts w:ascii="Arial" w:hAnsi="Arial" w:cs="Arial"/>
          <w:bCs/>
        </w:rPr>
        <w:t>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</w:t>
      </w:r>
      <w:r w:rsidR="00F31D8A">
        <w:rPr>
          <w:rFonts w:ascii="Arial" w:hAnsi="Arial" w:cs="Arial"/>
          <w:b/>
          <w:bCs/>
        </w:rPr>
        <w:t xml:space="preserve">GEORREFERENCIADO </w:t>
      </w:r>
      <w:r w:rsidR="009255A4">
        <w:rPr>
          <w:rFonts w:ascii="Arial" w:hAnsi="Arial" w:cs="Arial"/>
          <w:b/>
          <w:bCs/>
        </w:rPr>
        <w:t xml:space="preserve">DE 11 </w:t>
      </w:r>
      <w:proofErr w:type="gramStart"/>
      <w:r w:rsidR="009255A4">
        <w:rPr>
          <w:rFonts w:ascii="Arial" w:hAnsi="Arial" w:cs="Arial"/>
          <w:b/>
          <w:bCs/>
        </w:rPr>
        <w:t xml:space="preserve">ESPIGÕES 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>para</w:t>
      </w:r>
      <w:proofErr w:type="gramEnd"/>
      <w:r w:rsidR="00754361" w:rsidRPr="00754361">
        <w:rPr>
          <w:rFonts w:ascii="Arial" w:hAnsi="Arial" w:cs="Arial"/>
        </w:rPr>
        <w:t xml:space="preserve"> </w:t>
      </w:r>
      <w:r w:rsidR="008D7D25">
        <w:rPr>
          <w:rFonts w:ascii="Arial" w:hAnsi="Arial" w:cs="Arial"/>
        </w:rPr>
        <w:t>fins de estudos preliminares</w:t>
      </w:r>
      <w:r w:rsidR="009255A4">
        <w:rPr>
          <w:rFonts w:ascii="Arial" w:hAnsi="Arial" w:cs="Arial"/>
        </w:rPr>
        <w:t xml:space="preserve"> de Licenciamento Ambiental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6B1E93DA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</w:t>
      </w:r>
      <w:r w:rsidR="0097291B">
        <w:rPr>
          <w:rFonts w:ascii="Arial" w:hAnsi="Arial" w:cs="Arial"/>
          <w:bCs/>
          <w:i/>
        </w:rPr>
        <w:t xml:space="preserve">da </w:t>
      </w:r>
      <w:r w:rsidR="00996197">
        <w:rPr>
          <w:rFonts w:ascii="Arial" w:hAnsi="Arial" w:cs="Arial"/>
          <w:bCs/>
          <w:i/>
        </w:rPr>
        <w:t xml:space="preserve">localização geográfica </w:t>
      </w:r>
      <w:r w:rsidRPr="00911C03">
        <w:rPr>
          <w:rFonts w:ascii="Arial" w:hAnsi="Arial" w:cs="Arial"/>
          <w:bCs/>
          <w:i/>
        </w:rPr>
        <w:t xml:space="preserve">de cerca de </w:t>
      </w:r>
      <w:r w:rsidR="00996197">
        <w:rPr>
          <w:rFonts w:ascii="Arial" w:hAnsi="Arial" w:cs="Arial"/>
          <w:bCs/>
        </w:rPr>
        <w:t>11 espigões</w:t>
      </w:r>
      <w:r>
        <w:rPr>
          <w:rFonts w:ascii="Arial" w:hAnsi="Arial" w:cs="Arial"/>
          <w:bCs/>
        </w:rPr>
        <w:t xml:space="preserve"> utilizando </w:t>
      </w:r>
      <w:r w:rsidR="00901CD8">
        <w:rPr>
          <w:rFonts w:ascii="Arial" w:hAnsi="Arial" w:cs="Arial"/>
          <w:bCs/>
        </w:rPr>
        <w:t xml:space="preserve">Sistemas de Posicionamento por Satélite - </w:t>
      </w:r>
      <w:proofErr w:type="gramStart"/>
      <w:r w:rsidR="00901CD8">
        <w:rPr>
          <w:rFonts w:ascii="Arial" w:hAnsi="Arial" w:cs="Arial"/>
          <w:bCs/>
        </w:rPr>
        <w:t xml:space="preserve">GNSS </w:t>
      </w:r>
      <w:r w:rsidR="008D7D25">
        <w:rPr>
          <w:rFonts w:ascii="Arial" w:hAnsi="Arial" w:cs="Arial"/>
          <w:bCs/>
        </w:rPr>
        <w:t xml:space="preserve"> </w:t>
      </w:r>
      <w:r w:rsidR="0011613D">
        <w:rPr>
          <w:rFonts w:ascii="Arial" w:hAnsi="Arial" w:cs="Arial"/>
          <w:bCs/>
        </w:rPr>
        <w:t>pelo</w:t>
      </w:r>
      <w:proofErr w:type="gramEnd"/>
      <w:r w:rsidR="0011613D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 xml:space="preserve">método de </w:t>
      </w:r>
      <w:r w:rsidR="00FE5907">
        <w:rPr>
          <w:rFonts w:ascii="Arial" w:hAnsi="Arial" w:cs="Arial"/>
          <w:bCs/>
        </w:rPr>
        <w:t>posicionamento estático rápido relativo</w:t>
      </w:r>
      <w:r w:rsidR="00FA1C78">
        <w:rPr>
          <w:rFonts w:ascii="Arial" w:hAnsi="Arial" w:cs="Arial"/>
          <w:bCs/>
        </w:rPr>
        <w:t>,</w:t>
      </w:r>
      <w:r w:rsidR="00CE70A2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apoiado </w:t>
      </w:r>
      <w:r w:rsidR="00911C03">
        <w:rPr>
          <w:rFonts w:ascii="Arial" w:hAnsi="Arial" w:cs="Arial"/>
          <w:bCs/>
        </w:rPr>
        <w:t xml:space="preserve">a vértices </w:t>
      </w:r>
      <w:r w:rsidR="00B64AAC">
        <w:rPr>
          <w:rFonts w:ascii="Arial" w:hAnsi="Arial" w:cs="Arial"/>
          <w:bCs/>
        </w:rPr>
        <w:t xml:space="preserve">implantados no local </w:t>
      </w:r>
      <w:r w:rsidR="003A06F8">
        <w:rPr>
          <w:rFonts w:ascii="Arial" w:hAnsi="Arial" w:cs="Arial"/>
          <w:bCs/>
        </w:rPr>
        <w:t>que serão</w:t>
      </w:r>
      <w:r w:rsidR="00911C03">
        <w:rPr>
          <w:rFonts w:ascii="Arial" w:hAnsi="Arial" w:cs="Arial"/>
          <w:bCs/>
        </w:rPr>
        <w:t xml:space="preserve"> georreferenciados ao Sistema Geodésico Brasileiro</w:t>
      </w:r>
      <w:r w:rsidR="008D7D25">
        <w:rPr>
          <w:rFonts w:ascii="Arial" w:hAnsi="Arial" w:cs="Arial"/>
          <w:bCs/>
        </w:rPr>
        <w:t xml:space="preserve"> - SGB</w:t>
      </w:r>
      <w:r w:rsidR="00911C03">
        <w:rPr>
          <w:rFonts w:ascii="Arial" w:hAnsi="Arial" w:cs="Arial"/>
          <w:bCs/>
        </w:rPr>
        <w:t xml:space="preserve">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FA1C78">
        <w:rPr>
          <w:rFonts w:ascii="Arial" w:hAnsi="Arial" w:cs="Arial"/>
          <w:bCs/>
        </w:rPr>
        <w:t>M</w:t>
      </w:r>
      <w:r w:rsidR="004E2A91">
        <w:rPr>
          <w:rFonts w:ascii="Arial" w:hAnsi="Arial" w:cs="Arial"/>
          <w:bCs/>
        </w:rPr>
        <w:t>MONO</w:t>
      </w:r>
      <w:r w:rsidR="008D7D25">
        <w:rPr>
          <w:rFonts w:ascii="Arial" w:hAnsi="Arial" w:cs="Arial"/>
          <w:bCs/>
        </w:rPr>
        <w:t xml:space="preserve"> 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/CA)</w:t>
      </w:r>
      <w:r w:rsidR="00F31D8A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DF03A5">
        <w:rPr>
          <w:rFonts w:ascii="Arial" w:hAnsi="Arial" w:cs="Arial"/>
          <w:bCs/>
        </w:rPr>
        <w:t xml:space="preserve">localização </w:t>
      </w:r>
      <w:r w:rsidR="00810087">
        <w:rPr>
          <w:rFonts w:ascii="Arial" w:hAnsi="Arial" w:cs="Arial"/>
          <w:bCs/>
        </w:rPr>
        <w:t>dos espigões</w:t>
      </w:r>
      <w:r w:rsidR="008D7D25">
        <w:rPr>
          <w:rFonts w:ascii="Arial" w:hAnsi="Arial" w:cs="Arial"/>
          <w:bCs/>
        </w:rPr>
        <w:t>)</w:t>
      </w:r>
      <w:r w:rsidR="003A06F8">
        <w:rPr>
          <w:rFonts w:ascii="Arial" w:hAnsi="Arial" w:cs="Arial"/>
          <w:bCs/>
        </w:rPr>
        <w:t>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C" w14:textId="512C9CD2" w:rsidR="00BC0299" w:rsidRDefault="003057F5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6402" w:dyaOrig="3681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44.35pt;height:231.6pt" o:ole="">
            <v:imagedata r:id="rId8" o:title=""/>
          </v:shape>
          <o:OLEObject Type="Embed" ProgID="Excel.Sheet.12" ShapeID="_x0000_i1038" DrawAspect="Content" ObjectID="_1588694379" r:id="rId9"/>
        </w:object>
      </w:r>
      <w:r w:rsidR="00BC0299">
        <w:rPr>
          <w:rFonts w:ascii="Arial" w:hAnsi="Arial" w:cs="Arial"/>
          <w:bCs/>
        </w:rPr>
        <w:t xml:space="preserve">Valor: </w:t>
      </w:r>
      <w:r w:rsidR="001007BD">
        <w:rPr>
          <w:rFonts w:ascii="Arial" w:hAnsi="Arial" w:cs="Arial"/>
          <w:b/>
          <w:bCs/>
        </w:rPr>
        <w:t xml:space="preserve">Cinco </w:t>
      </w:r>
      <w:r w:rsidR="0093436C">
        <w:rPr>
          <w:rFonts w:ascii="Arial" w:hAnsi="Arial" w:cs="Arial"/>
          <w:b/>
          <w:bCs/>
        </w:rPr>
        <w:t>mil novecentos e setenta e cinco reais</w:t>
      </w:r>
      <w:r w:rsidR="005A011E">
        <w:rPr>
          <w:rFonts w:ascii="Arial" w:hAnsi="Arial" w:cs="Arial"/>
          <w:b/>
          <w:bCs/>
        </w:rPr>
        <w:t>.</w:t>
      </w:r>
    </w:p>
    <w:p w14:paraId="30647DA8" w14:textId="378903AC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E5EC018" w14:textId="33FC0DB2" w:rsidR="0093436C" w:rsidRDefault="0093436C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7A6293F" w14:textId="77777777" w:rsidR="0093436C" w:rsidRDefault="0093436C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91006B4" w14:textId="16DDDF84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58D4804D" w14:textId="6B4AF066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4F55E82" w14:textId="77777777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0C35BBD0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devem ser</w:t>
      </w:r>
      <w:r w:rsidRPr="003D28BB">
        <w:rPr>
          <w:rFonts w:ascii="Arial" w:hAnsi="Arial" w:cs="Arial"/>
          <w:bCs/>
        </w:rPr>
        <w:t xml:space="preserve"> levantado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</w:t>
      </w:r>
      <w:r w:rsidRPr="003D28BB">
        <w:rPr>
          <w:rFonts w:ascii="Arial" w:hAnsi="Arial" w:cs="Arial"/>
          <w:bCs/>
        </w:rPr>
        <w:t xml:space="preserve"> 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ou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 xml:space="preserve">com foice para limpeza do local,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</w:t>
      </w:r>
      <w:r w:rsidR="006058B4">
        <w:rPr>
          <w:rFonts w:ascii="Arial" w:hAnsi="Arial" w:cs="Arial"/>
          <w:bCs/>
        </w:rPr>
        <w:t xml:space="preserve">s locais para implantação dos vértices que </w:t>
      </w:r>
      <w:r w:rsidRPr="003D28BB">
        <w:rPr>
          <w:rFonts w:ascii="Arial" w:hAnsi="Arial" w:cs="Arial"/>
          <w:bCs/>
        </w:rPr>
        <w:t>acompanh</w:t>
      </w:r>
      <w:r w:rsidR="006058B4">
        <w:rPr>
          <w:rFonts w:ascii="Arial" w:hAnsi="Arial" w:cs="Arial"/>
          <w:bCs/>
        </w:rPr>
        <w:t>e</w:t>
      </w:r>
      <w:r w:rsidRPr="003D28BB">
        <w:rPr>
          <w:rFonts w:ascii="Arial" w:hAnsi="Arial" w:cs="Arial"/>
          <w:bCs/>
        </w:rPr>
        <w:t xml:space="preserve"> a equipe de campo no dia ou dias que for ou </w:t>
      </w:r>
      <w:proofErr w:type="gramStart"/>
      <w:r w:rsidRPr="003D28BB">
        <w:rPr>
          <w:rFonts w:ascii="Arial" w:hAnsi="Arial" w:cs="Arial"/>
          <w:bCs/>
        </w:rPr>
        <w:t>forem  feitos</w:t>
      </w:r>
      <w:proofErr w:type="gramEnd"/>
      <w:r w:rsidRPr="003D28BB">
        <w:rPr>
          <w:rFonts w:ascii="Arial" w:hAnsi="Arial" w:cs="Arial"/>
          <w:bCs/>
        </w:rPr>
        <w:t xml:space="preserve">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B151C10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56DCE7BC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0868FBB2" w:rsidR="00C600FC" w:rsidRDefault="00C600FC"/>
    <w:p w14:paraId="1DBDD46C" w14:textId="42637B08" w:rsidR="00C600FC" w:rsidRDefault="00C600FC"/>
    <w:p w14:paraId="7D73C303" w14:textId="1EBC23C2" w:rsidR="00790C3E" w:rsidRDefault="00E61332">
      <w:r>
        <w:rPr>
          <w:noProof/>
        </w:rPr>
        <w:drawing>
          <wp:inline distT="0" distB="0" distL="0" distR="0" wp14:anchorId="32B48BA4" wp14:editId="5BA09A59">
            <wp:extent cx="3614166" cy="1371600"/>
            <wp:effectExtent l="0" t="0" r="5715" b="0"/>
            <wp:docPr id="1" name="Imagem 1" descr="Uma imagem contendo texto&#10;&#10;Descrição gerada com muito alta confianç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16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790C3E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5D1EE" w14:textId="77777777" w:rsidR="00400258" w:rsidRDefault="00400258" w:rsidP="00B53BE5">
      <w:r>
        <w:separator/>
      </w:r>
    </w:p>
  </w:endnote>
  <w:endnote w:type="continuationSeparator" w:id="0">
    <w:p w14:paraId="0A0965C0" w14:textId="77777777" w:rsidR="00400258" w:rsidRDefault="00400258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BCF05" w14:textId="77777777" w:rsidR="00400258" w:rsidRDefault="00400258" w:rsidP="00B53BE5">
      <w:r>
        <w:separator/>
      </w:r>
    </w:p>
  </w:footnote>
  <w:footnote w:type="continuationSeparator" w:id="0">
    <w:p w14:paraId="67D7F25E" w14:textId="77777777" w:rsidR="00400258" w:rsidRDefault="00400258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8F0"/>
    <w:rsid w:val="0009144D"/>
    <w:rsid w:val="000970B1"/>
    <w:rsid w:val="000B3EE7"/>
    <w:rsid w:val="001007BD"/>
    <w:rsid w:val="001044D3"/>
    <w:rsid w:val="0011613D"/>
    <w:rsid w:val="00133E55"/>
    <w:rsid w:val="001C7D62"/>
    <w:rsid w:val="001F3F87"/>
    <w:rsid w:val="00211E15"/>
    <w:rsid w:val="00213E8B"/>
    <w:rsid w:val="00241B89"/>
    <w:rsid w:val="0024571D"/>
    <w:rsid w:val="00264323"/>
    <w:rsid w:val="002877AD"/>
    <w:rsid w:val="00304989"/>
    <w:rsid w:val="003057F5"/>
    <w:rsid w:val="003A06F8"/>
    <w:rsid w:val="003B3934"/>
    <w:rsid w:val="003D28BB"/>
    <w:rsid w:val="00400258"/>
    <w:rsid w:val="004524D8"/>
    <w:rsid w:val="00473D13"/>
    <w:rsid w:val="0048654B"/>
    <w:rsid w:val="00494705"/>
    <w:rsid w:val="004B0128"/>
    <w:rsid w:val="004E2A91"/>
    <w:rsid w:val="00511F25"/>
    <w:rsid w:val="00526954"/>
    <w:rsid w:val="00565418"/>
    <w:rsid w:val="005A011E"/>
    <w:rsid w:val="005C6C1D"/>
    <w:rsid w:val="005E07C4"/>
    <w:rsid w:val="006058B4"/>
    <w:rsid w:val="00635384"/>
    <w:rsid w:val="0068109D"/>
    <w:rsid w:val="006A4D9E"/>
    <w:rsid w:val="006E04D9"/>
    <w:rsid w:val="006E5360"/>
    <w:rsid w:val="00747D6D"/>
    <w:rsid w:val="00754361"/>
    <w:rsid w:val="00756C00"/>
    <w:rsid w:val="00781650"/>
    <w:rsid w:val="00790C3E"/>
    <w:rsid w:val="00806096"/>
    <w:rsid w:val="00810087"/>
    <w:rsid w:val="00844C8A"/>
    <w:rsid w:val="008A0756"/>
    <w:rsid w:val="008C075D"/>
    <w:rsid w:val="008D7D25"/>
    <w:rsid w:val="008F033B"/>
    <w:rsid w:val="008F38F8"/>
    <w:rsid w:val="0090038C"/>
    <w:rsid w:val="00901CD8"/>
    <w:rsid w:val="00911C03"/>
    <w:rsid w:val="009255A4"/>
    <w:rsid w:val="0093436C"/>
    <w:rsid w:val="00956859"/>
    <w:rsid w:val="0096437D"/>
    <w:rsid w:val="0097291B"/>
    <w:rsid w:val="00996197"/>
    <w:rsid w:val="00A17CB5"/>
    <w:rsid w:val="00A20236"/>
    <w:rsid w:val="00A31821"/>
    <w:rsid w:val="00A4524C"/>
    <w:rsid w:val="00A540ED"/>
    <w:rsid w:val="00AF131D"/>
    <w:rsid w:val="00B10A53"/>
    <w:rsid w:val="00B45B3F"/>
    <w:rsid w:val="00B53BE5"/>
    <w:rsid w:val="00B64AAC"/>
    <w:rsid w:val="00B85D97"/>
    <w:rsid w:val="00B944BA"/>
    <w:rsid w:val="00BA5240"/>
    <w:rsid w:val="00BC0299"/>
    <w:rsid w:val="00BF5E4A"/>
    <w:rsid w:val="00C358B5"/>
    <w:rsid w:val="00C600FC"/>
    <w:rsid w:val="00C70067"/>
    <w:rsid w:val="00CC0BE8"/>
    <w:rsid w:val="00CE70A2"/>
    <w:rsid w:val="00CE71D0"/>
    <w:rsid w:val="00D65F83"/>
    <w:rsid w:val="00DC5A7C"/>
    <w:rsid w:val="00DF03A5"/>
    <w:rsid w:val="00DF6D68"/>
    <w:rsid w:val="00E222D1"/>
    <w:rsid w:val="00E61332"/>
    <w:rsid w:val="00E75B80"/>
    <w:rsid w:val="00EE7DAF"/>
    <w:rsid w:val="00F25296"/>
    <w:rsid w:val="00F31D8A"/>
    <w:rsid w:val="00F965C5"/>
    <w:rsid w:val="00FA1C78"/>
    <w:rsid w:val="00FE5907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070E642-37C5-4A65-B6A1-8EEC0AD97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284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21</cp:revision>
  <cp:lastPrinted>2017-08-20T21:19:00Z</cp:lastPrinted>
  <dcterms:created xsi:type="dcterms:W3CDTF">2018-05-24T18:46:00Z</dcterms:created>
  <dcterms:modified xsi:type="dcterms:W3CDTF">2018-05-24T22:13:00Z</dcterms:modified>
</cp:coreProperties>
</file>