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3D8DF1F2"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7B61AF">
        <w:rPr>
          <w:rFonts w:ascii="Arial" w:hAnsi="Arial" w:cs="Arial"/>
          <w:bCs/>
          <w:noProof/>
        </w:rPr>
        <w:t>30 de setembro de 2021</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6BC85619" w:rsidR="000D7630" w:rsidRDefault="000D7630" w:rsidP="000D7630">
      <w:pPr>
        <w:pStyle w:val="PargrafodaLista"/>
        <w:spacing w:before="240" w:line="360" w:lineRule="auto"/>
        <w:jc w:val="both"/>
      </w:pPr>
      <w:r>
        <w:t xml:space="preserve">Estamos </w:t>
      </w:r>
      <w:r w:rsidR="006B699D">
        <w:t>a</w:t>
      </w:r>
      <w:r>
        <w:t>presentando nossa proposta técnica e financeira para a execução dos serviços de Georreferenciamento dos limites legais do imóvel Rural para fins de certificação junto ao Sistema de Gestão Fundiária (SIGEF) do INCRA.</w:t>
      </w:r>
    </w:p>
    <w:p w14:paraId="2A1EB48E" w14:textId="77777777" w:rsidR="000D7630" w:rsidRDefault="000D7630" w:rsidP="000D7630">
      <w:pPr>
        <w:pStyle w:val="PargrafodaLista"/>
        <w:spacing w:before="240"/>
        <w:jc w:val="both"/>
      </w:pPr>
    </w:p>
    <w:p w14:paraId="77017098" w14:textId="5CA0372E"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t xml:space="preserve">Fazenda </w:t>
      </w:r>
      <w:r w:rsidR="007B61AF">
        <w:t>Santana</w:t>
      </w:r>
    </w:p>
    <w:p w14:paraId="0D495C3A" w14:textId="6A4CD022"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80057A">
        <w:t>118,3000</w:t>
      </w:r>
      <w:r w:rsidRPr="00B648E4">
        <w:t xml:space="preserve"> Hectares</w:t>
      </w:r>
    </w:p>
    <w:p w14:paraId="5263CADA" w14:textId="42E17F10"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80057A">
        <w:t>Limoeiro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A00025">
      <w:pPr>
        <w:ind w:left="720"/>
        <w:jc w:val="both"/>
      </w:pPr>
      <w:r>
        <w:rPr>
          <w:rFonts w:cs="Courier New"/>
        </w:rPr>
        <w:t xml:space="preserve">1.1 - </w:t>
      </w:r>
      <w:r w:rsidRPr="00F52869">
        <w:t>Anotação de Responsabilidade Técnica</w:t>
      </w:r>
      <w:r>
        <w:t xml:space="preserve"> – ART, junto ao CREA/PE</w:t>
      </w:r>
    </w:p>
    <w:p w14:paraId="14654298" w14:textId="77777777" w:rsidR="00A00025" w:rsidRDefault="00A00025" w:rsidP="00A00025">
      <w:pPr>
        <w:ind w:left="720"/>
        <w:jc w:val="both"/>
      </w:pPr>
      <w:r>
        <w:t>1.2</w:t>
      </w:r>
      <w:r w:rsidRPr="00F52869">
        <w:t xml:space="preserve">- </w:t>
      </w:r>
      <w:r>
        <w:t>Analise de documentação, acessória Técnica;</w:t>
      </w:r>
    </w:p>
    <w:p w14:paraId="0BB889E7" w14:textId="77777777" w:rsidR="00A00025" w:rsidRPr="00F52869" w:rsidRDefault="00A00025" w:rsidP="00A00025">
      <w:pPr>
        <w:ind w:left="720"/>
        <w:jc w:val="both"/>
      </w:pPr>
      <w:r>
        <w:t>1.3- Mobilização de campo, Implantação e Rastreio de Base de Apoio Geodésico;</w:t>
      </w:r>
    </w:p>
    <w:p w14:paraId="418F1DBD" w14:textId="77777777" w:rsidR="00A00025" w:rsidRPr="00F52869" w:rsidRDefault="00A00025" w:rsidP="00A00025">
      <w:pPr>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A00025">
      <w:pPr>
        <w:ind w:left="720"/>
        <w:jc w:val="both"/>
      </w:pPr>
      <w:r>
        <w:t>1.5</w:t>
      </w:r>
      <w:r w:rsidRPr="00F52869">
        <w:t>- Transferência, processamento e análise dos dados coletados em campo;</w:t>
      </w:r>
    </w:p>
    <w:p w14:paraId="58053C75" w14:textId="77777777" w:rsidR="00A00025" w:rsidRDefault="00A00025" w:rsidP="00A00025">
      <w:pPr>
        <w:ind w:left="720"/>
        <w:jc w:val="both"/>
      </w:pPr>
      <w:r>
        <w:t>1.6</w:t>
      </w:r>
      <w:r w:rsidRPr="00F52869">
        <w:t xml:space="preserve">- Elaboração de relatório de dados GPS </w:t>
      </w:r>
      <w:r>
        <w:t>;</w:t>
      </w:r>
    </w:p>
    <w:p w14:paraId="5BED4771" w14:textId="77777777" w:rsidR="00A00025" w:rsidRDefault="00A00025" w:rsidP="00A00025">
      <w:pPr>
        <w:ind w:left="720"/>
        <w:jc w:val="both"/>
      </w:pPr>
      <w:r>
        <w:t>1.7- Elaboração de Planilha Eletrônica ODS do perímetro total;</w:t>
      </w:r>
    </w:p>
    <w:p w14:paraId="38DAAC51" w14:textId="77777777" w:rsidR="00A00025" w:rsidRPr="00F52869" w:rsidRDefault="00A00025" w:rsidP="00A00025">
      <w:pPr>
        <w:ind w:left="720"/>
        <w:jc w:val="both"/>
      </w:pPr>
      <w:r>
        <w:t>1.9 – Inserção de Dados no Sistema de Gestão Fundiária do INCRA - SIGEF</w:t>
      </w:r>
    </w:p>
    <w:p w14:paraId="38117957" w14:textId="77777777" w:rsidR="00A00025" w:rsidRDefault="00A00025" w:rsidP="00A00025">
      <w:pPr>
        <w:ind w:left="720"/>
        <w:jc w:val="both"/>
      </w:pPr>
      <w:r>
        <w:t>2.0 – Geração automática de planta e memorial descritivo Certificado;</w:t>
      </w:r>
    </w:p>
    <w:p w14:paraId="1168D740" w14:textId="77777777" w:rsidR="00A00025" w:rsidRDefault="00A00025"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39D3BD5C" w14:textId="77777777" w:rsidR="001C61C5" w:rsidRPr="00BA3AFF" w:rsidRDefault="001C61C5" w:rsidP="001C61C5">
      <w:pPr>
        <w:pStyle w:val="PargrafodaLista"/>
        <w:numPr>
          <w:ilvl w:val="0"/>
          <w:numId w:val="12"/>
        </w:numPr>
        <w:spacing w:after="200" w:line="276" w:lineRule="auto"/>
        <w:ind w:left="1080"/>
        <w:jc w:val="both"/>
        <w:rPr>
          <w:b/>
        </w:rPr>
      </w:pPr>
      <w:r>
        <w:t xml:space="preserve">RELATORIO DE PROCESSAMENTO DE DADOS </w:t>
      </w:r>
    </w:p>
    <w:p w14:paraId="0B14485E" w14:textId="77777777" w:rsidR="001C61C5" w:rsidRDefault="001C61C5" w:rsidP="001C61C5">
      <w:pPr>
        <w:pStyle w:val="PargrafodaLista"/>
        <w:numPr>
          <w:ilvl w:val="0"/>
          <w:numId w:val="12"/>
        </w:numPr>
        <w:spacing w:after="200" w:line="276" w:lineRule="auto"/>
        <w:ind w:left="1080"/>
        <w:jc w:val="both"/>
      </w:pPr>
      <w:r w:rsidRPr="00BA3AFF">
        <w:t>ARQUIVOS</w:t>
      </w:r>
      <w:r>
        <w:t xml:space="preserve"> BRUTOS EM FORMATO RINEX E NATIVO GPS/GNSS </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12D1E981" w14:textId="19F7AC71" w:rsidR="00D74DCA" w:rsidRDefault="00D74DCA" w:rsidP="00A00025">
      <w:pPr>
        <w:jc w:val="both"/>
      </w:pPr>
    </w:p>
    <w:p w14:paraId="4D9F35D4" w14:textId="6FE0EA7E" w:rsidR="00D74DCA" w:rsidRDefault="00D74DCA" w:rsidP="00A00025">
      <w:pPr>
        <w:jc w:val="both"/>
      </w:pPr>
    </w:p>
    <w:p w14:paraId="2290D3DE" w14:textId="291CBB4D" w:rsidR="00D74DCA" w:rsidRDefault="00D74DCA"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1" w:name="_MON_1688370970"/>
    <w:bookmarkEnd w:id="1"/>
    <w:p w14:paraId="159A3DA0" w14:textId="65CBB999" w:rsidR="00A413B0" w:rsidRDefault="004F448D" w:rsidP="00A413B0">
      <w:pPr>
        <w:ind w:right="2550"/>
      </w:pPr>
      <w:r>
        <w:object w:dxaOrig="10320" w:dyaOrig="4944"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23.05pt;height:169.9pt" o:ole="">
            <v:imagedata r:id="rId8" o:title=""/>
          </v:shape>
          <o:OLEObject Type="Embed" ProgID="Excel.Sheet.12" ShapeID="_x0000_i1034" DrawAspect="Content" ObjectID="_1694551562" r:id="rId9"/>
        </w:object>
      </w:r>
    </w:p>
    <w:p w14:paraId="593AF026" w14:textId="77777777" w:rsidR="00A413B0" w:rsidRDefault="00A413B0" w:rsidP="00A413B0">
      <w:pPr>
        <w:ind w:left="2037" w:right="2550"/>
        <w:jc w:val="center"/>
      </w:pPr>
    </w:p>
    <w:p w14:paraId="018F7BB3" w14:textId="0438E246" w:rsidR="0018007C" w:rsidRDefault="00A413B0" w:rsidP="00A413B0">
      <w:pPr>
        <w:ind w:left="-5"/>
        <w:rPr>
          <w:b/>
        </w:rPr>
      </w:pPr>
      <w:r>
        <w:t xml:space="preserve">Valor: </w:t>
      </w:r>
      <w:r w:rsidR="004F448D">
        <w:rPr>
          <w:b/>
        </w:rPr>
        <w:t xml:space="preserve">Seis mil </w:t>
      </w:r>
      <w:r w:rsidR="0087591F">
        <w:rPr>
          <w:b/>
        </w:rPr>
        <w:t xml:space="preserve"> cento e cinco reais e vinte centavos.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77777777"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 5</w:t>
      </w:r>
      <w:r w:rsidRPr="004D6672">
        <w:rPr>
          <w:rFonts w:cs="Arial"/>
          <w:u w:val="single"/>
        </w:rPr>
        <w:t>0% na entrega das peças técnicas certi</w:t>
      </w:r>
      <w:r>
        <w:rPr>
          <w:rFonts w:cs="Arial"/>
          <w:u w:val="single"/>
        </w:rPr>
        <w:t>ficadas (Transferência Bancaria ou em espécie)</w:t>
      </w:r>
    </w:p>
    <w:p w14:paraId="3EDA4E6F" w14:textId="77777777" w:rsidR="0018007C" w:rsidRDefault="0018007C" w:rsidP="0018007C">
      <w:pPr>
        <w:numPr>
          <w:ilvl w:val="0"/>
          <w:numId w:val="13"/>
        </w:numPr>
        <w:spacing w:before="120" w:after="200" w:line="276" w:lineRule="auto"/>
        <w:jc w:val="both"/>
        <w:rPr>
          <w:rFonts w:cs="Arial"/>
          <w:u w:val="single"/>
        </w:rPr>
      </w:pPr>
      <w:r>
        <w:rPr>
          <w:rFonts w:cs="Arial"/>
          <w:u w:val="single"/>
        </w:rPr>
        <w:t>O prazo máximo para entrega das peças técnicas, será de 15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p>
    <w:p w14:paraId="451BD784" w14:textId="4355EB04" w:rsidR="00A413B0" w:rsidRDefault="00A413B0" w:rsidP="00A413B0">
      <w:pPr>
        <w:ind w:left="-5"/>
        <w:rPr>
          <w:b/>
        </w:rPr>
      </w:pPr>
      <w:r>
        <w:rPr>
          <w:b/>
        </w:rPr>
        <w:t xml:space="preserve">  </w:t>
      </w:r>
    </w:p>
    <w:p w14:paraId="5225C7A7" w14:textId="0E692B49" w:rsidR="0087591F" w:rsidRDefault="0087591F" w:rsidP="00A413B0">
      <w:pPr>
        <w:ind w:left="-5"/>
        <w:rPr>
          <w:b/>
        </w:rPr>
      </w:pPr>
    </w:p>
    <w:p w14:paraId="73AE4C49" w14:textId="00B17247" w:rsidR="0087591F" w:rsidRDefault="0087591F" w:rsidP="00A413B0">
      <w:pPr>
        <w:ind w:left="-5"/>
        <w:rPr>
          <w:b/>
        </w:rPr>
      </w:pPr>
    </w:p>
    <w:p w14:paraId="3279B4AF" w14:textId="02155B78" w:rsidR="0087591F" w:rsidRDefault="0087591F" w:rsidP="00A413B0">
      <w:pPr>
        <w:ind w:left="-5"/>
        <w:rPr>
          <w:b/>
        </w:rPr>
      </w:pPr>
    </w:p>
    <w:p w14:paraId="0862CAEC" w14:textId="510F8408" w:rsidR="0087591F" w:rsidRDefault="0087591F" w:rsidP="00A413B0">
      <w:pPr>
        <w:ind w:left="-5"/>
        <w:rPr>
          <w:b/>
        </w:rPr>
      </w:pPr>
    </w:p>
    <w:p w14:paraId="5B491A3F" w14:textId="77777777" w:rsidR="0087591F" w:rsidRDefault="0087591F" w:rsidP="00A413B0">
      <w:pPr>
        <w:ind w:left="-5"/>
      </w:pPr>
    </w:p>
    <w:p w14:paraId="5827CA81" w14:textId="22EA6E11" w:rsidR="00A413B0" w:rsidRDefault="00A413B0" w:rsidP="00A413B0">
      <w:pPr>
        <w:spacing w:after="115"/>
        <w:ind w:left="711"/>
        <w:rPr>
          <w:b/>
        </w:rPr>
      </w:pPr>
      <w:r>
        <w:rPr>
          <w:b/>
        </w:rPr>
        <w:lastRenderedPageBreak/>
        <w:t xml:space="preserve">  </w:t>
      </w:r>
    </w:p>
    <w:p w14:paraId="168D5A38" w14:textId="47CADA3B" w:rsidR="00776EC1" w:rsidRDefault="00776EC1" w:rsidP="00A413B0">
      <w:pPr>
        <w:spacing w:after="115"/>
        <w:ind w:left="711"/>
        <w:rPr>
          <w:b/>
        </w:rPr>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CC6721B"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527C80AB"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lastRenderedPageBreak/>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77777777" w:rsidR="006123FD" w:rsidRDefault="006123FD" w:rsidP="006123FD">
      <w:pPr>
        <w:jc w:val="right"/>
      </w:pPr>
      <w:r>
        <w:t xml:space="preserve">Paudalho, 21 de abril de 2021.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77777777"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“Evite problemas futuros de cancelamento de certificação no INCRA e cancelamento da averbação no cartório. Contrate um profissional  Sério,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even" r:id="rId12"/>
      <w:headerReference w:type="default" r:id="rId13"/>
      <w:footerReference w:type="even" r:id="rId14"/>
      <w:footerReference w:type="default" r:id="rId15"/>
      <w:headerReference w:type="first" r:id="rId16"/>
      <w:footerReference w:type="first" r:id="rId17"/>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C98C8" w14:textId="77777777" w:rsidR="00AB79DD" w:rsidRDefault="00AB79DD" w:rsidP="00A35522">
      <w:r>
        <w:separator/>
      </w:r>
    </w:p>
  </w:endnote>
  <w:endnote w:type="continuationSeparator" w:id="0">
    <w:p w14:paraId="71EE4B2E" w14:textId="77777777" w:rsidR="00AB79DD" w:rsidRDefault="00AB79DD"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7093C" w14:textId="77777777" w:rsidR="00A56209" w:rsidRDefault="00A5620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A82295"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F3FE8" w14:textId="77777777" w:rsidR="00A56209" w:rsidRDefault="00A5620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1F57B" w14:textId="77777777" w:rsidR="00AB79DD" w:rsidRDefault="00AB79DD" w:rsidP="00A35522">
      <w:r>
        <w:separator/>
      </w:r>
    </w:p>
  </w:footnote>
  <w:footnote w:type="continuationSeparator" w:id="0">
    <w:p w14:paraId="6245ECE7" w14:textId="77777777" w:rsidR="00AB79DD" w:rsidRDefault="00AB79DD"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A94AF" w14:textId="77777777" w:rsidR="00A56209" w:rsidRDefault="00A5620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219ADAF8"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 xml:space="preserve">GEORREFERENCIADA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6209">
      <w:rPr>
        <w:rFonts w:ascii="Arial" w:hAnsi="Arial" w:cs="Arial"/>
        <w:b/>
      </w:rPr>
      <w:t>DE ESTUDO TOPOGRÁFICO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EA9FF" w14:textId="77777777" w:rsidR="00A56209" w:rsidRDefault="00A5620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abstractNumId w:val="3"/>
  </w:num>
  <w:num w:numId="2">
    <w:abstractNumId w:val="13"/>
  </w:num>
  <w:num w:numId="3">
    <w:abstractNumId w:val="2"/>
  </w:num>
  <w:num w:numId="4">
    <w:abstractNumId w:val="4"/>
  </w:num>
  <w:num w:numId="5">
    <w:abstractNumId w:val="7"/>
  </w:num>
  <w:num w:numId="6">
    <w:abstractNumId w:val="10"/>
  </w:num>
  <w:num w:numId="7">
    <w:abstractNumId w:val="11"/>
  </w:num>
  <w:num w:numId="8">
    <w:abstractNumId w:val="0"/>
  </w:num>
  <w:num w:numId="9">
    <w:abstractNumId w:val="1"/>
  </w:num>
  <w:num w:numId="10">
    <w:abstractNumId w:val="12"/>
  </w:num>
  <w:num w:numId="11">
    <w:abstractNumId w:val="6"/>
  </w:num>
  <w:num w:numId="12">
    <w:abstractNumId w:val="5"/>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267B4"/>
    <w:rsid w:val="00031629"/>
    <w:rsid w:val="00033A94"/>
    <w:rsid w:val="00056056"/>
    <w:rsid w:val="000674DF"/>
    <w:rsid w:val="000B3EE7"/>
    <w:rsid w:val="000D7630"/>
    <w:rsid w:val="000F6C28"/>
    <w:rsid w:val="00117037"/>
    <w:rsid w:val="001419B8"/>
    <w:rsid w:val="00143DD1"/>
    <w:rsid w:val="0015044D"/>
    <w:rsid w:val="00164EF9"/>
    <w:rsid w:val="0018007C"/>
    <w:rsid w:val="001841BA"/>
    <w:rsid w:val="00193394"/>
    <w:rsid w:val="001A192E"/>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B071B"/>
    <w:rsid w:val="002C444C"/>
    <w:rsid w:val="002E5414"/>
    <w:rsid w:val="002E5417"/>
    <w:rsid w:val="002E562C"/>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7749"/>
    <w:rsid w:val="00473D13"/>
    <w:rsid w:val="00484FCD"/>
    <w:rsid w:val="00494705"/>
    <w:rsid w:val="004A73E8"/>
    <w:rsid w:val="004B0128"/>
    <w:rsid w:val="004B1A97"/>
    <w:rsid w:val="004B5A1E"/>
    <w:rsid w:val="004D7775"/>
    <w:rsid w:val="004F448D"/>
    <w:rsid w:val="00511F25"/>
    <w:rsid w:val="00520FC7"/>
    <w:rsid w:val="0052188E"/>
    <w:rsid w:val="00526954"/>
    <w:rsid w:val="00547B1E"/>
    <w:rsid w:val="00552B0D"/>
    <w:rsid w:val="0056228C"/>
    <w:rsid w:val="00565418"/>
    <w:rsid w:val="00585C7B"/>
    <w:rsid w:val="005B0658"/>
    <w:rsid w:val="005B7455"/>
    <w:rsid w:val="005C484A"/>
    <w:rsid w:val="005E07C4"/>
    <w:rsid w:val="006106D1"/>
    <w:rsid w:val="006123FD"/>
    <w:rsid w:val="0063068B"/>
    <w:rsid w:val="0067033E"/>
    <w:rsid w:val="0068109D"/>
    <w:rsid w:val="006850D9"/>
    <w:rsid w:val="0069242B"/>
    <w:rsid w:val="00695E53"/>
    <w:rsid w:val="006A6EA1"/>
    <w:rsid w:val="006B699D"/>
    <w:rsid w:val="006F33B8"/>
    <w:rsid w:val="006F5C29"/>
    <w:rsid w:val="00704DAB"/>
    <w:rsid w:val="00717ADB"/>
    <w:rsid w:val="007245F6"/>
    <w:rsid w:val="007404E4"/>
    <w:rsid w:val="00754361"/>
    <w:rsid w:val="00776EC1"/>
    <w:rsid w:val="00781650"/>
    <w:rsid w:val="00796E86"/>
    <w:rsid w:val="007A085B"/>
    <w:rsid w:val="007A2329"/>
    <w:rsid w:val="007B138E"/>
    <w:rsid w:val="007B2702"/>
    <w:rsid w:val="007B61AF"/>
    <w:rsid w:val="007B6CA0"/>
    <w:rsid w:val="007F7FA1"/>
    <w:rsid w:val="0080057A"/>
    <w:rsid w:val="008059F4"/>
    <w:rsid w:val="00825305"/>
    <w:rsid w:val="00844C8A"/>
    <w:rsid w:val="008464B5"/>
    <w:rsid w:val="00852142"/>
    <w:rsid w:val="0087591F"/>
    <w:rsid w:val="008911E9"/>
    <w:rsid w:val="008A0756"/>
    <w:rsid w:val="008A34D6"/>
    <w:rsid w:val="008C075D"/>
    <w:rsid w:val="008E3E21"/>
    <w:rsid w:val="008F2645"/>
    <w:rsid w:val="0090038C"/>
    <w:rsid w:val="0090253B"/>
    <w:rsid w:val="00956859"/>
    <w:rsid w:val="0096047C"/>
    <w:rsid w:val="00960993"/>
    <w:rsid w:val="0097278A"/>
    <w:rsid w:val="009854B8"/>
    <w:rsid w:val="009A5C0D"/>
    <w:rsid w:val="009B51E0"/>
    <w:rsid w:val="009B5E02"/>
    <w:rsid w:val="009D19DE"/>
    <w:rsid w:val="009F2149"/>
    <w:rsid w:val="009F2246"/>
    <w:rsid w:val="00A00025"/>
    <w:rsid w:val="00A140EC"/>
    <w:rsid w:val="00A31821"/>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79EB"/>
    <w:rsid w:val="00C17ABA"/>
    <w:rsid w:val="00C20213"/>
    <w:rsid w:val="00C300CF"/>
    <w:rsid w:val="00C30BA0"/>
    <w:rsid w:val="00C31155"/>
    <w:rsid w:val="00C600FC"/>
    <w:rsid w:val="00C742D2"/>
    <w:rsid w:val="00C91CA8"/>
    <w:rsid w:val="00C95A8A"/>
    <w:rsid w:val="00CC0DAB"/>
    <w:rsid w:val="00CD01E1"/>
    <w:rsid w:val="00CE274D"/>
    <w:rsid w:val="00CE71D0"/>
    <w:rsid w:val="00D245B0"/>
    <w:rsid w:val="00D34F81"/>
    <w:rsid w:val="00D60BEA"/>
    <w:rsid w:val="00D73CDE"/>
    <w:rsid w:val="00D74DCA"/>
    <w:rsid w:val="00D75E14"/>
    <w:rsid w:val="00D84646"/>
    <w:rsid w:val="00DE731A"/>
    <w:rsid w:val="00DE781C"/>
    <w:rsid w:val="00E1418E"/>
    <w:rsid w:val="00E222D1"/>
    <w:rsid w:val="00E539B5"/>
    <w:rsid w:val="00E63072"/>
    <w:rsid w:val="00EB407A"/>
    <w:rsid w:val="00EC2273"/>
    <w:rsid w:val="00ED2BD4"/>
    <w:rsid w:val="00F22D05"/>
    <w:rsid w:val="00F657D0"/>
    <w:rsid w:val="00F820B2"/>
    <w:rsid w:val="00F87B59"/>
    <w:rsid w:val="00F965C5"/>
    <w:rsid w:val="00FA2556"/>
    <w:rsid w:val="00FB4F9E"/>
    <w:rsid w:val="00FC1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05B3FBD-DADC-44E3-B1D5-1BE71011F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606</Words>
  <Characters>3273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11</cp:revision>
  <cp:lastPrinted>2021-09-01T18:54:00Z</cp:lastPrinted>
  <dcterms:created xsi:type="dcterms:W3CDTF">2021-09-01T18:54:00Z</dcterms:created>
  <dcterms:modified xsi:type="dcterms:W3CDTF">2021-10-01T02:58:00Z</dcterms:modified>
</cp:coreProperties>
</file>