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4863FB10" w:rsidR="008A0756" w:rsidRPr="002A0189" w:rsidRDefault="002A0189" w:rsidP="008A0756">
      <w:pPr>
        <w:jc w:val="both"/>
        <w:rPr>
          <w:rFonts w:ascii="Arial" w:hAnsi="Arial" w:cs="Arial"/>
          <w:sz w:val="18"/>
          <w:szCs w:val="18"/>
        </w:rPr>
      </w:pPr>
      <w:r w:rsidRPr="002A0189">
        <w:rPr>
          <w:rFonts w:ascii="Arial" w:hAnsi="Arial" w:cs="Arial"/>
          <w:sz w:val="18"/>
          <w:szCs w:val="18"/>
        </w:rPr>
        <w:t>PROPOSTA: LEVANTAMENTO /PARCELAMENTO -001/2025</w:t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A54EF7E" w14:textId="77777777" w:rsidR="00DA5C08" w:rsidRPr="006E2457" w:rsidRDefault="00DA5C08" w:rsidP="00DA5C08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>
        <w:rPr>
          <w:rFonts w:ascii="Arial" w:hAnsi="Arial" w:cs="Arial"/>
          <w:bCs/>
          <w:noProof/>
          <w:sz w:val="28"/>
        </w:rPr>
        <w:t>31 de março de 2025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477485EC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5C427DB5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DDD73D3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33B15526" w14:textId="77777777" w:rsidR="00DA5C08" w:rsidRPr="006E2457" w:rsidRDefault="00DA5C08" w:rsidP="00DA5C08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>
        <w:rPr>
          <w:rFonts w:ascii="Arial" w:hAnsi="Arial" w:cs="Arial"/>
          <w:b/>
          <w:bCs/>
          <w:sz w:val="32"/>
        </w:rPr>
        <w:t>(a)</w:t>
      </w:r>
    </w:p>
    <w:p w14:paraId="351C5112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1A5EF7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83E73A9" w14:textId="77777777" w:rsidR="00DA5C08" w:rsidRDefault="00DA5C08" w:rsidP="00DA5C08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TOPOGRAFICO PARA FINS DE DESMEMBRAMENTO E REGULARIZAÇÃO FUNDIÁRIA 19.170,00 m². </w:t>
      </w:r>
    </w:p>
    <w:p w14:paraId="1EE7F8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4429CC9D" w14:textId="77777777" w:rsidR="00DA5C08" w:rsidRPr="00511F2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29B8831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73C47B84" w14:textId="77777777" w:rsidR="00DA5C08" w:rsidRDefault="00DA5C08" w:rsidP="00DA5C08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3C36E3D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0B68FA99" w14:textId="77777777" w:rsidR="00DA5C08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Perícia e reconhecimento dos Limites Legais do Imóvel;</w:t>
      </w:r>
    </w:p>
    <w:p w14:paraId="5C9CE7B6" w14:textId="3BBFA637" w:rsidR="00490338" w:rsidRPr="0062461E" w:rsidRDefault="0049033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da Área;</w:t>
      </w:r>
    </w:p>
    <w:p w14:paraId="4C159171" w14:textId="3A82F190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Peças Técnicas e Responsabilidade Técnica sobre o serviço de desmembramento com a devida anotação de responsabilidade técnica (ART);</w:t>
      </w:r>
    </w:p>
    <w:p w14:paraId="72798B2B" w14:textId="77777777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Projetos de parcelamento da área.</w:t>
      </w:r>
    </w:p>
    <w:p w14:paraId="3BDCD8C6" w14:textId="45B0D869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 xml:space="preserve">Locação e Implantação dos marcos de Divisa do </w:t>
      </w:r>
      <w:r w:rsidR="00490338">
        <w:rPr>
          <w:rFonts w:ascii="Arial" w:hAnsi="Arial" w:cs="Arial"/>
          <w:bCs/>
        </w:rPr>
        <w:t>parcelamento</w:t>
      </w:r>
    </w:p>
    <w:p w14:paraId="2274E9FD" w14:textId="77777777" w:rsidR="00DA5C08" w:rsidRDefault="00DA5C08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0DBFB2C" w14:textId="77777777" w:rsidR="001A3F27" w:rsidRDefault="001A3F27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42192687" w14:textId="77777777" w:rsidR="001A3F27" w:rsidRDefault="001A3F27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A416261" w14:textId="77777777" w:rsidR="00DA5C08" w:rsidRPr="003557F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39680A6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76462F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113685FD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73BEFAF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0AF07E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55CF4D6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CD89D58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D18F7C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1E5AF8E" w14:textId="77777777" w:rsidR="00DA5C08" w:rsidRPr="00FB5386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38CD1F3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 quantificadas:</w:t>
      </w:r>
    </w:p>
    <w:p w14:paraId="1C5F186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7378840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872C382" w14:textId="77777777" w:rsidR="00DA5C08" w:rsidRDefault="00DA5C08" w:rsidP="00DA5C08">
      <w:pPr>
        <w:ind w:left="180"/>
        <w:jc w:val="both"/>
        <w:rPr>
          <w:rFonts w:ascii="Arial" w:hAnsi="Arial" w:cs="Arial"/>
          <w:b/>
          <w:bCs/>
        </w:rPr>
      </w:pPr>
    </w:p>
    <w:p w14:paraId="65C33E45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0E38DA93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3625F665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6A54FC" w14:textId="77777777" w:rsidR="00DA5C08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F4B2EA6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72496DB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6041141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516AE9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2340D9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1F9A7E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1AA36A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DE9EE0F" w14:textId="77777777" w:rsidR="00490338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DA08E2E" w14:textId="77777777" w:rsidR="00490338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82073AE" w14:textId="77777777" w:rsidR="00490338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FBFCB0D" w14:textId="77777777" w:rsidR="00490338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71B7F196" w14:textId="77777777" w:rsidR="00490338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D249002" w14:textId="77777777" w:rsidR="00490338" w:rsidRPr="00BB538D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EBDAF62" w14:textId="77777777" w:rsidR="00DA5C08" w:rsidRPr="004D732E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DFE280D" w14:textId="77777777" w:rsidR="00DA5C08" w:rsidRPr="003C2D4D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A5378D4" w14:textId="4866CCAF" w:rsidR="00DA5C08" w:rsidRDefault="001238E1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09" w:dyaOrig="5736" w14:anchorId="2001F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451.8pt;height:301.2pt" o:ole="">
            <v:imagedata r:id="rId8" o:title=""/>
          </v:shape>
          <o:OLEObject Type="Embed" ProgID="Excel.Sheet.12" ShapeID="_x0000_i1063" DrawAspect="Content" ObjectID="_1804911885" r:id="rId9"/>
        </w:object>
      </w:r>
    </w:p>
    <w:p w14:paraId="0F4F2B78" w14:textId="447FEFB1" w:rsidR="00DA5C08" w:rsidRPr="004D732E" w:rsidRDefault="00945171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Seis </w:t>
      </w:r>
      <w:r w:rsidR="00DA5C08">
        <w:rPr>
          <w:rFonts w:ascii="Arial" w:hAnsi="Arial" w:cs="Arial"/>
          <w:bCs/>
        </w:rPr>
        <w:t xml:space="preserve">mil </w:t>
      </w:r>
      <w:proofErr w:type="gramStart"/>
      <w:r w:rsidR="001238E1">
        <w:rPr>
          <w:rFonts w:ascii="Arial" w:hAnsi="Arial" w:cs="Arial"/>
          <w:bCs/>
        </w:rPr>
        <w:t xml:space="preserve">seiscentos </w:t>
      </w:r>
      <w:r w:rsidR="001A3F27">
        <w:rPr>
          <w:rFonts w:ascii="Arial" w:hAnsi="Arial" w:cs="Arial"/>
          <w:bCs/>
        </w:rPr>
        <w:t xml:space="preserve"> e</w:t>
      </w:r>
      <w:proofErr w:type="gramEnd"/>
      <w:r w:rsidR="001A3F27">
        <w:rPr>
          <w:rFonts w:ascii="Arial" w:hAnsi="Arial" w:cs="Arial"/>
          <w:bCs/>
        </w:rPr>
        <w:t xml:space="preserve"> vinte reais</w:t>
      </w:r>
    </w:p>
    <w:p w14:paraId="6B4354E3" w14:textId="77777777" w:rsidR="00DA5C08" w:rsidRDefault="00DA5C08" w:rsidP="00DA5C08">
      <w:pPr>
        <w:jc w:val="both"/>
        <w:rPr>
          <w:rFonts w:ascii="Arial" w:hAnsi="Arial" w:cs="Arial"/>
          <w:b/>
          <w:bCs/>
          <w:color w:val="FF0000"/>
        </w:rPr>
      </w:pPr>
    </w:p>
    <w:p w14:paraId="111C6E7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AC5C723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0753446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0B6341DE" w14:textId="77777777" w:rsidR="00DA5C08" w:rsidRPr="00A4524C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79E28C5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032F6D6F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4D85DDDE" w14:textId="77777777" w:rsidR="00DA5C08" w:rsidRPr="00511F25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239D5D60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714008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565B814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2A539A1A" w14:textId="77777777" w:rsidR="00DA5C08" w:rsidRDefault="00DA5C08" w:rsidP="00DA5C08">
      <w:pPr>
        <w:jc w:val="both"/>
      </w:pPr>
      <w:r>
        <w:rPr>
          <w:rFonts w:ascii="Arial" w:hAnsi="Arial" w:cs="Arial"/>
        </w:rPr>
        <w:t>Metade antes do início dos trabalhos e 20% ao terminar o serviço e o restante no ato da entrega do trabalho definitivo (após a entrega das peças técnicas individuais).</w:t>
      </w:r>
    </w:p>
    <w:p w14:paraId="644BB22E" w14:textId="77777777" w:rsidR="00DA5C08" w:rsidRDefault="00DA5C08" w:rsidP="00DA5C08"/>
    <w:p w14:paraId="46FF8DA4" w14:textId="77777777" w:rsidR="00DA5C08" w:rsidRDefault="00DA5C08" w:rsidP="00DA5C08"/>
    <w:p w14:paraId="43D4B74D" w14:textId="77777777" w:rsidR="001A3F27" w:rsidRDefault="001A3F27" w:rsidP="00DA5C08"/>
    <w:p w14:paraId="693A3353" w14:textId="77777777" w:rsidR="001A3F27" w:rsidRDefault="001A3F27" w:rsidP="00DA5C08"/>
    <w:p w14:paraId="0F1B16AF" w14:textId="5C069E9A" w:rsidR="00A413B0" w:rsidRDefault="00DA5C08" w:rsidP="001A3F27">
      <w:pPr>
        <w:jc w:val="both"/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de nossos clientes. Estamos à disposição para qualquer esclarecimento.</w:t>
      </w:r>
      <w:r w:rsidR="00A413B0">
        <w:t xml:space="preserve"> </w:t>
      </w:r>
    </w:p>
    <w:p w14:paraId="1D41ECC7" w14:textId="2A0424A0" w:rsidR="00A413B0" w:rsidRDefault="00A413B0" w:rsidP="00A413B0">
      <w:pPr>
        <w:ind w:left="716" w:right="1230"/>
      </w:pPr>
    </w:p>
    <w:p w14:paraId="0525406D" w14:textId="3F7B5A92" w:rsidR="00A413B0" w:rsidRPr="002733C8" w:rsidRDefault="00A413B0" w:rsidP="003701B3">
      <w:pPr>
        <w:ind w:left="716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1"/>
      <w:footerReference w:type="default" r:id="rId12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FC24" w14:textId="77777777" w:rsidR="0046514A" w:rsidRDefault="0046514A" w:rsidP="00A35522">
      <w:r>
        <w:separator/>
      </w:r>
    </w:p>
  </w:endnote>
  <w:endnote w:type="continuationSeparator" w:id="0">
    <w:p w14:paraId="00A44ADC" w14:textId="77777777" w:rsidR="0046514A" w:rsidRDefault="0046514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0E74" w14:textId="77777777" w:rsidR="0046514A" w:rsidRDefault="0046514A" w:rsidP="00A35522">
      <w:r>
        <w:separator/>
      </w:r>
    </w:p>
  </w:footnote>
  <w:footnote w:type="continuationSeparator" w:id="0">
    <w:p w14:paraId="1DD8FE1D" w14:textId="77777777" w:rsidR="0046514A" w:rsidRDefault="0046514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CF1499A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3"/>
  </w:num>
  <w:num w:numId="2" w16cid:durableId="504592206">
    <w:abstractNumId w:val="12"/>
  </w:num>
  <w:num w:numId="3" w16cid:durableId="1105687510">
    <w:abstractNumId w:val="2"/>
  </w:num>
  <w:num w:numId="4" w16cid:durableId="811679308">
    <w:abstractNumId w:val="4"/>
  </w:num>
  <w:num w:numId="5" w16cid:durableId="1469937111">
    <w:abstractNumId w:val="7"/>
  </w:num>
  <w:num w:numId="6" w16cid:durableId="384645498">
    <w:abstractNumId w:val="10"/>
  </w:num>
  <w:num w:numId="7" w16cid:durableId="171379272">
    <w:abstractNumId w:val="11"/>
  </w:num>
  <w:num w:numId="8" w16cid:durableId="1561405791">
    <w:abstractNumId w:val="0"/>
  </w:num>
  <w:num w:numId="9" w16cid:durableId="859978645">
    <w:abstractNumId w:val="1"/>
  </w:num>
  <w:num w:numId="10" w16cid:durableId="1505507894">
    <w:abstractNumId w:val="5"/>
  </w:num>
  <w:num w:numId="11" w16cid:durableId="938485905">
    <w:abstractNumId w:val="9"/>
  </w:num>
  <w:num w:numId="12" w16cid:durableId="1778286084">
    <w:abstractNumId w:val="6"/>
  </w:num>
  <w:num w:numId="13" w16cid:durableId="1569268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56056"/>
    <w:rsid w:val="000B3EE7"/>
    <w:rsid w:val="000D38F6"/>
    <w:rsid w:val="00117037"/>
    <w:rsid w:val="001238E1"/>
    <w:rsid w:val="001419B8"/>
    <w:rsid w:val="001423F3"/>
    <w:rsid w:val="00143DD1"/>
    <w:rsid w:val="00164EF9"/>
    <w:rsid w:val="001841BA"/>
    <w:rsid w:val="00193394"/>
    <w:rsid w:val="001A192E"/>
    <w:rsid w:val="001A3F27"/>
    <w:rsid w:val="001E2FFE"/>
    <w:rsid w:val="001E39D5"/>
    <w:rsid w:val="001E47CB"/>
    <w:rsid w:val="001F5110"/>
    <w:rsid w:val="001F7BFA"/>
    <w:rsid w:val="00215E9C"/>
    <w:rsid w:val="00217598"/>
    <w:rsid w:val="002208F6"/>
    <w:rsid w:val="00241B89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5E62"/>
    <w:rsid w:val="00381A8E"/>
    <w:rsid w:val="00383860"/>
    <w:rsid w:val="003978C7"/>
    <w:rsid w:val="003A6753"/>
    <w:rsid w:val="003B3934"/>
    <w:rsid w:val="003F07D1"/>
    <w:rsid w:val="00413946"/>
    <w:rsid w:val="00423087"/>
    <w:rsid w:val="0043797A"/>
    <w:rsid w:val="0046514A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7775"/>
    <w:rsid w:val="00511F25"/>
    <w:rsid w:val="00520FC7"/>
    <w:rsid w:val="00526954"/>
    <w:rsid w:val="00535E71"/>
    <w:rsid w:val="00547B1E"/>
    <w:rsid w:val="00552B0D"/>
    <w:rsid w:val="0056228C"/>
    <w:rsid w:val="00565418"/>
    <w:rsid w:val="00585C7B"/>
    <w:rsid w:val="00590B4B"/>
    <w:rsid w:val="005A001F"/>
    <w:rsid w:val="005B0658"/>
    <w:rsid w:val="005B66DB"/>
    <w:rsid w:val="005B7455"/>
    <w:rsid w:val="005C484A"/>
    <w:rsid w:val="005E07C4"/>
    <w:rsid w:val="006106D1"/>
    <w:rsid w:val="006134FF"/>
    <w:rsid w:val="0062461E"/>
    <w:rsid w:val="0063068B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96E86"/>
    <w:rsid w:val="007A085B"/>
    <w:rsid w:val="007A2329"/>
    <w:rsid w:val="007B138E"/>
    <w:rsid w:val="007B2702"/>
    <w:rsid w:val="007B6CA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34D6"/>
    <w:rsid w:val="008C075D"/>
    <w:rsid w:val="008D104F"/>
    <w:rsid w:val="008E3E21"/>
    <w:rsid w:val="008F2645"/>
    <w:rsid w:val="0090038C"/>
    <w:rsid w:val="0090253B"/>
    <w:rsid w:val="00921C7E"/>
    <w:rsid w:val="00945171"/>
    <w:rsid w:val="00952B5C"/>
    <w:rsid w:val="00956859"/>
    <w:rsid w:val="0096047C"/>
    <w:rsid w:val="00960993"/>
    <w:rsid w:val="0097278A"/>
    <w:rsid w:val="009854B8"/>
    <w:rsid w:val="00994394"/>
    <w:rsid w:val="009A5C0D"/>
    <w:rsid w:val="009B51E0"/>
    <w:rsid w:val="009B5E0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704AD"/>
    <w:rsid w:val="00A82A1D"/>
    <w:rsid w:val="00A85F89"/>
    <w:rsid w:val="00AB3F49"/>
    <w:rsid w:val="00AB6D38"/>
    <w:rsid w:val="00AC7DA2"/>
    <w:rsid w:val="00AF7594"/>
    <w:rsid w:val="00B0509B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CF3EDE"/>
    <w:rsid w:val="00D11E4E"/>
    <w:rsid w:val="00D245B0"/>
    <w:rsid w:val="00D34F81"/>
    <w:rsid w:val="00D437C8"/>
    <w:rsid w:val="00D60BEA"/>
    <w:rsid w:val="00D73CDE"/>
    <w:rsid w:val="00D75E14"/>
    <w:rsid w:val="00DA3459"/>
    <w:rsid w:val="00DA5C08"/>
    <w:rsid w:val="00DE731A"/>
    <w:rsid w:val="00DE7740"/>
    <w:rsid w:val="00E1418E"/>
    <w:rsid w:val="00E222D1"/>
    <w:rsid w:val="00E27D34"/>
    <w:rsid w:val="00E539B5"/>
    <w:rsid w:val="00E63072"/>
    <w:rsid w:val="00EB407A"/>
    <w:rsid w:val="00EC715E"/>
    <w:rsid w:val="00ED2BD4"/>
    <w:rsid w:val="00EF0375"/>
    <w:rsid w:val="00EF13C4"/>
    <w:rsid w:val="00F01099"/>
    <w:rsid w:val="00F02B6B"/>
    <w:rsid w:val="00F05181"/>
    <w:rsid w:val="00F140BB"/>
    <w:rsid w:val="00F22D0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2024-11-19T23:48:00Z</cp:lastPrinted>
  <dcterms:created xsi:type="dcterms:W3CDTF">2025-03-31T10:37:00Z</dcterms:created>
  <dcterms:modified xsi:type="dcterms:W3CDTF">2025-03-31T10:38:00Z</dcterms:modified>
</cp:coreProperties>
</file>