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A6B09" w14:textId="4FEA9995" w:rsidR="008A439A" w:rsidRDefault="00E2205B" w:rsidP="00A405B9">
      <w:pPr>
        <w:ind w:left="322" w:firstLine="0"/>
        <w:jc w:val="right"/>
      </w:pPr>
      <w:bookmarkStart w:id="0" w:name="_Hlk77761305"/>
      <w:bookmarkEnd w:id="0"/>
      <w:r w:rsidRPr="00F34CA8">
        <w:rPr>
          <w:b/>
          <w:bCs/>
        </w:rPr>
        <w:t xml:space="preserve"> </w:t>
      </w:r>
      <w:r>
        <w:t xml:space="preserve">Paudalho, </w:t>
      </w:r>
      <w:r w:rsidR="00A405B9">
        <w:t>21 de julho de 2021.</w:t>
      </w:r>
    </w:p>
    <w:p w14:paraId="5C8375FD" w14:textId="24571192" w:rsidR="008A439A" w:rsidRDefault="00E2205B" w:rsidP="00F45AB4">
      <w:pPr>
        <w:tabs>
          <w:tab w:val="left" w:pos="7720"/>
        </w:tabs>
        <w:ind w:left="0" w:firstLine="0"/>
        <w:jc w:val="left"/>
      </w:pPr>
      <w:r>
        <w:rPr>
          <w:b/>
        </w:rPr>
        <w:t xml:space="preserve"> </w:t>
      </w:r>
      <w:r w:rsidR="00F45AB4">
        <w:rPr>
          <w:b/>
        </w:rPr>
        <w:tab/>
      </w:r>
    </w:p>
    <w:p w14:paraId="3A5261BF" w14:textId="68F76BFB" w:rsidR="008A439A" w:rsidRDefault="00E2205B">
      <w:pPr>
        <w:pStyle w:val="Ttulo1"/>
        <w:ind w:left="-5"/>
      </w:pPr>
      <w:r>
        <w:t>Prezado Senhor (a)</w:t>
      </w:r>
      <w:r w:rsidR="00E0331C">
        <w:t xml:space="preserve"> </w:t>
      </w:r>
      <w:r w:rsidR="00E0331C" w:rsidRPr="00E0331C">
        <w:t>Nathalia Villalba</w:t>
      </w:r>
      <w:r>
        <w:t>;</w:t>
      </w:r>
      <w:r>
        <w:rPr>
          <w:b w:val="0"/>
        </w:rPr>
        <w:t xml:space="preserve"> </w:t>
      </w:r>
    </w:p>
    <w:p w14:paraId="057CB960" w14:textId="77777777" w:rsidR="008A439A" w:rsidRDefault="00E2205B">
      <w:pPr>
        <w:ind w:left="0" w:firstLine="0"/>
        <w:jc w:val="left"/>
      </w:pPr>
      <w:r>
        <w:t xml:space="preserve"> </w:t>
      </w:r>
    </w:p>
    <w:p w14:paraId="1CE05B50" w14:textId="50F8C7FF" w:rsidR="008A439A" w:rsidRDefault="00E2205B">
      <w:pPr>
        <w:spacing w:line="360" w:lineRule="auto"/>
        <w:ind w:left="-5" w:right="1230"/>
      </w:pPr>
      <w:r>
        <w:t xml:space="preserve">  Conforme solicitação de </w:t>
      </w:r>
      <w:proofErr w:type="spellStart"/>
      <w:r>
        <w:t>V.S.a</w:t>
      </w:r>
      <w:proofErr w:type="spellEnd"/>
      <w:r>
        <w:t xml:space="preserve">. estamos encaminhando a nossa melhor proposta de preços para a execução de </w:t>
      </w:r>
      <w:r>
        <w:rPr>
          <w:b/>
        </w:rPr>
        <w:t>LEVANTAMENTO TOPOGRÁFICO PLANI</w:t>
      </w:r>
      <w:r w:rsidR="006B7F49">
        <w:rPr>
          <w:b/>
        </w:rPr>
        <w:t>AL</w:t>
      </w:r>
      <w:r w:rsidR="00F950C3">
        <w:rPr>
          <w:b/>
        </w:rPr>
        <w:t>TI</w:t>
      </w:r>
      <w:r>
        <w:rPr>
          <w:b/>
        </w:rPr>
        <w:t xml:space="preserve">MÉTRICO GEORREFERENCIADO DE CERCA DE </w:t>
      </w:r>
      <w:r w:rsidR="00F950C3">
        <w:rPr>
          <w:b/>
        </w:rPr>
        <w:t>401 m²</w:t>
      </w:r>
      <w:r>
        <w:rPr>
          <w:b/>
        </w:rPr>
        <w:t xml:space="preserve"> </w:t>
      </w:r>
      <w:r>
        <w:t xml:space="preserve">para fins </w:t>
      </w:r>
      <w:r w:rsidR="00F950C3">
        <w:t>de estudo topográfico.</w:t>
      </w:r>
      <w:r>
        <w:t xml:space="preserve"> </w:t>
      </w:r>
    </w:p>
    <w:p w14:paraId="661BD1D2" w14:textId="77777777" w:rsidR="008A439A" w:rsidRDefault="00E2205B">
      <w:pPr>
        <w:ind w:left="0" w:firstLine="0"/>
        <w:jc w:val="left"/>
      </w:pPr>
      <w:r>
        <w:rPr>
          <w:b/>
        </w:rPr>
        <w:t xml:space="preserve"> </w:t>
      </w:r>
    </w:p>
    <w:p w14:paraId="544D4340" w14:textId="0E2E1957" w:rsidR="008A439A" w:rsidRDefault="00E2205B" w:rsidP="00F34CA8">
      <w:pPr>
        <w:pStyle w:val="Ttulo1"/>
        <w:numPr>
          <w:ilvl w:val="0"/>
          <w:numId w:val="4"/>
        </w:numPr>
        <w:tabs>
          <w:tab w:val="center" w:pos="1509"/>
        </w:tabs>
      </w:pPr>
      <w:r>
        <w:t xml:space="preserve">PREÇO GLOBAL      </w:t>
      </w:r>
    </w:p>
    <w:p w14:paraId="3319BF8C" w14:textId="77777777" w:rsidR="008A439A" w:rsidRDefault="00E2205B">
      <w:pPr>
        <w:ind w:left="0" w:firstLine="0"/>
        <w:jc w:val="left"/>
      </w:pPr>
      <w:r>
        <w:t xml:space="preserve"> </w:t>
      </w:r>
    </w:p>
    <w:p w14:paraId="7DD63AC4" w14:textId="77777777" w:rsidR="008A439A" w:rsidRDefault="00E2205B">
      <w:pPr>
        <w:ind w:left="-5" w:right="1230"/>
      </w:pPr>
      <w:r>
        <w:t xml:space="preserve">O preço proposto para realização do objeto abaixo: </w:t>
      </w:r>
    </w:p>
    <w:p w14:paraId="1E997A66" w14:textId="77777777" w:rsidR="008A439A" w:rsidRDefault="00E2205B">
      <w:pPr>
        <w:ind w:left="0" w:firstLine="0"/>
        <w:jc w:val="left"/>
      </w:pPr>
      <w:r>
        <w:rPr>
          <w:b/>
        </w:rPr>
        <w:t xml:space="preserve"> </w:t>
      </w:r>
    </w:p>
    <w:p w14:paraId="167647DA" w14:textId="39B14DEC" w:rsidR="0013445A" w:rsidRDefault="00E2205B">
      <w:pPr>
        <w:spacing w:line="361" w:lineRule="auto"/>
        <w:ind w:left="-15" w:right="1230" w:firstLine="711"/>
      </w:pPr>
      <w:r>
        <w:rPr>
          <w:i/>
        </w:rPr>
        <w:t xml:space="preserve">Levantamento Topográfico </w:t>
      </w:r>
      <w:r w:rsidR="00F950C3">
        <w:rPr>
          <w:i/>
        </w:rPr>
        <w:t>planialt</w:t>
      </w:r>
      <w:r w:rsidR="00460195">
        <w:rPr>
          <w:i/>
        </w:rPr>
        <w:t>imétrico</w:t>
      </w:r>
      <w:r>
        <w:rPr>
          <w:i/>
        </w:rPr>
        <w:t xml:space="preserve"> de cerca de </w:t>
      </w:r>
      <w:r w:rsidR="00460195">
        <w:rPr>
          <w:b/>
        </w:rPr>
        <w:t>401 m²</w:t>
      </w:r>
      <w:r>
        <w:rPr>
          <w:b/>
        </w:rPr>
        <w:t xml:space="preserve"> </w:t>
      </w:r>
      <w:r>
        <w:t xml:space="preserve">utilizando partir do rastreio com receptor </w:t>
      </w:r>
      <w:r w:rsidRPr="00942786">
        <w:rPr>
          <w:b/>
          <w:bCs/>
        </w:rPr>
        <w:t>GNSS/GPS de DUPLA FREQUÊNCIA (L1 /L2)</w:t>
      </w:r>
      <w:r>
        <w:t xml:space="preserve"> com método relativo estático rápido e Stop-go com intuito de levantar as feições geográficas de interesse (os detalhes)</w:t>
      </w:r>
      <w:r w:rsidR="00A405B9">
        <w:t xml:space="preserve"> </w:t>
      </w:r>
      <w:r w:rsidR="0013445A">
        <w:t>a assim como obtenção d</w:t>
      </w:r>
      <w:r w:rsidR="001D1DEA">
        <w:t>e pontos notáveis necessários para obtenção das coordenadas.</w:t>
      </w:r>
    </w:p>
    <w:p w14:paraId="00F96503" w14:textId="2E7FD838" w:rsidR="008A439A" w:rsidRDefault="001D1DEA">
      <w:pPr>
        <w:spacing w:line="361" w:lineRule="auto"/>
        <w:ind w:left="-15" w:right="1230" w:firstLine="711"/>
      </w:pPr>
      <w:r>
        <w:t>G</w:t>
      </w:r>
      <w:r w:rsidR="00A405B9">
        <w:t>eração de memorial descritivo e ART.</w:t>
      </w:r>
    </w:p>
    <w:p w14:paraId="7AA4E247" w14:textId="77777777" w:rsidR="008A439A" w:rsidRDefault="00E2205B">
      <w:pPr>
        <w:spacing w:after="125"/>
        <w:ind w:left="721" w:right="1230"/>
      </w:pPr>
      <w:r>
        <w:t xml:space="preserve">Feições cadastrais de Interesse: </w:t>
      </w:r>
    </w:p>
    <w:p w14:paraId="2289B4DB" w14:textId="55D17B51" w:rsidR="008A439A" w:rsidRDefault="00E2205B">
      <w:pPr>
        <w:numPr>
          <w:ilvl w:val="0"/>
          <w:numId w:val="1"/>
        </w:numPr>
        <w:spacing w:after="125"/>
        <w:ind w:right="2303" w:hanging="360"/>
      </w:pPr>
      <w:r>
        <w:t xml:space="preserve">limites legais  do terreno e das edificações existentes </w:t>
      </w:r>
    </w:p>
    <w:p w14:paraId="6074AD9D" w14:textId="537C8742" w:rsidR="001D699C" w:rsidRDefault="001D699C">
      <w:pPr>
        <w:numPr>
          <w:ilvl w:val="0"/>
          <w:numId w:val="1"/>
        </w:numPr>
        <w:spacing w:after="125"/>
        <w:ind w:right="2303" w:hanging="360"/>
      </w:pPr>
      <w:r>
        <w:t>Pontos notáveis para extração de Curvas de nível;</w:t>
      </w:r>
    </w:p>
    <w:p w14:paraId="0E610BBE" w14:textId="485F74A2" w:rsidR="00A405B9" w:rsidRDefault="00A405B9" w:rsidP="00A405B9">
      <w:pPr>
        <w:spacing w:after="125"/>
        <w:ind w:right="2303"/>
      </w:pPr>
    </w:p>
    <w:p w14:paraId="110A51A8" w14:textId="53EB5599" w:rsidR="00A405B9" w:rsidRDefault="00A405B9" w:rsidP="00A405B9">
      <w:pPr>
        <w:spacing w:after="125"/>
        <w:ind w:right="2303"/>
      </w:pPr>
    </w:p>
    <w:p w14:paraId="063FB7EF" w14:textId="55800E23" w:rsidR="00A405B9" w:rsidRDefault="00A405B9" w:rsidP="00A405B9">
      <w:pPr>
        <w:spacing w:after="125"/>
        <w:ind w:right="2303"/>
      </w:pPr>
    </w:p>
    <w:p w14:paraId="2CAB250A" w14:textId="3CB8BFAF" w:rsidR="00A405B9" w:rsidRDefault="00A405B9" w:rsidP="00A405B9">
      <w:pPr>
        <w:spacing w:after="125"/>
        <w:ind w:right="2303"/>
      </w:pPr>
    </w:p>
    <w:p w14:paraId="169E6841" w14:textId="56124A9F" w:rsidR="00A405B9" w:rsidRDefault="00A405B9" w:rsidP="00A405B9">
      <w:pPr>
        <w:spacing w:after="125"/>
        <w:ind w:right="2303"/>
      </w:pPr>
    </w:p>
    <w:p w14:paraId="16C59AC5" w14:textId="2107E244" w:rsidR="00A405B9" w:rsidRDefault="00A405B9" w:rsidP="00A405B9">
      <w:pPr>
        <w:spacing w:after="125"/>
        <w:ind w:right="2303"/>
      </w:pPr>
    </w:p>
    <w:p w14:paraId="46801B40" w14:textId="3BA24A34" w:rsidR="00F34CA8" w:rsidRDefault="00F34CA8" w:rsidP="00A405B9">
      <w:pPr>
        <w:spacing w:after="125"/>
        <w:ind w:right="2303"/>
      </w:pPr>
    </w:p>
    <w:p w14:paraId="5C059291" w14:textId="5CD4B12C" w:rsidR="00F34CA8" w:rsidRDefault="00F34CA8" w:rsidP="00A405B9">
      <w:pPr>
        <w:spacing w:after="125"/>
        <w:ind w:right="2303"/>
      </w:pPr>
    </w:p>
    <w:p w14:paraId="669DBF6C" w14:textId="77777777" w:rsidR="00F34CA8" w:rsidRDefault="00F34CA8" w:rsidP="00A405B9">
      <w:pPr>
        <w:spacing w:after="125"/>
        <w:ind w:right="2303"/>
      </w:pPr>
    </w:p>
    <w:p w14:paraId="55B01262" w14:textId="051C543F" w:rsidR="008A439A" w:rsidRDefault="00E2205B">
      <w:pPr>
        <w:ind w:left="2037" w:right="2550"/>
        <w:jc w:val="center"/>
      </w:pPr>
      <w:r>
        <w:t xml:space="preserve">Quadro 1 – Custos </w:t>
      </w:r>
    </w:p>
    <w:bookmarkStart w:id="1" w:name="_MON_1688370970"/>
    <w:bookmarkEnd w:id="1"/>
    <w:p w14:paraId="4513077C" w14:textId="24EEA1C8" w:rsidR="00503D52" w:rsidRDefault="006F6A9A" w:rsidP="002A1106">
      <w:pPr>
        <w:ind w:left="0" w:right="2550" w:firstLine="0"/>
      </w:pPr>
      <w:r>
        <w:object w:dxaOrig="10164" w:dyaOrig="5328" w14:anchorId="44933C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15.2pt;height:217.2pt" o:ole="">
            <v:imagedata r:id="rId8" o:title=""/>
          </v:shape>
          <o:OLEObject Type="Embed" ProgID="Excel.Sheet.12" ShapeID="_x0000_i1033" DrawAspect="Content" ObjectID="_1689584196" r:id="rId9"/>
        </w:object>
      </w:r>
    </w:p>
    <w:p w14:paraId="0CF1514F" w14:textId="77777777" w:rsidR="00A405B9" w:rsidRDefault="00A405B9">
      <w:pPr>
        <w:ind w:left="2037" w:right="2550"/>
        <w:jc w:val="center"/>
      </w:pPr>
    </w:p>
    <w:p w14:paraId="64E54D37" w14:textId="672D3745" w:rsidR="008A439A" w:rsidRDefault="00E2205B">
      <w:pPr>
        <w:ind w:left="-5"/>
        <w:jc w:val="left"/>
      </w:pPr>
      <w:r>
        <w:t xml:space="preserve">Valor: </w:t>
      </w:r>
      <w:r>
        <w:rPr>
          <w:b/>
        </w:rPr>
        <w:t xml:space="preserve">Mil </w:t>
      </w:r>
      <w:r w:rsidR="00CD4E46">
        <w:rPr>
          <w:b/>
        </w:rPr>
        <w:t xml:space="preserve">quinhentos </w:t>
      </w:r>
      <w:r w:rsidR="000F0860">
        <w:rPr>
          <w:b/>
        </w:rPr>
        <w:t>e cinquenta reais.</w:t>
      </w:r>
      <w:r>
        <w:rPr>
          <w:b/>
        </w:rPr>
        <w:t xml:space="preserve">  </w:t>
      </w:r>
    </w:p>
    <w:p w14:paraId="08757637" w14:textId="6F57B6BA" w:rsidR="008A439A" w:rsidRDefault="00E2205B" w:rsidP="00440CA3">
      <w:pPr>
        <w:spacing w:after="115"/>
        <w:ind w:left="711" w:firstLine="0"/>
        <w:jc w:val="left"/>
      </w:pPr>
      <w:r>
        <w:rPr>
          <w:b/>
        </w:rPr>
        <w:t xml:space="preserve">  </w:t>
      </w:r>
    </w:p>
    <w:p w14:paraId="1D44CA97" w14:textId="0061B6E0" w:rsidR="008A439A" w:rsidRDefault="00E2205B" w:rsidP="00F34CA8">
      <w:pPr>
        <w:pStyle w:val="Ttulo1"/>
        <w:numPr>
          <w:ilvl w:val="0"/>
          <w:numId w:val="4"/>
        </w:numPr>
        <w:tabs>
          <w:tab w:val="center" w:pos="1509"/>
        </w:tabs>
      </w:pPr>
      <w:r>
        <w:t xml:space="preserve">OBRIGAÇÕES DO CONTRATANTE </w:t>
      </w:r>
    </w:p>
    <w:p w14:paraId="731CB594" w14:textId="77777777" w:rsidR="008A439A" w:rsidRDefault="00E2205B">
      <w:pPr>
        <w:ind w:left="322" w:firstLine="0"/>
        <w:jc w:val="left"/>
      </w:pPr>
      <w:r>
        <w:rPr>
          <w:b/>
        </w:rPr>
        <w:t xml:space="preserve"> </w:t>
      </w:r>
    </w:p>
    <w:p w14:paraId="4934F996" w14:textId="53ACB772" w:rsidR="002A1106" w:rsidRDefault="00E2205B" w:rsidP="002A1106">
      <w:pPr>
        <w:spacing w:line="361" w:lineRule="auto"/>
        <w:ind w:left="-15" w:right="1230" w:firstLine="711"/>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forem  feitos o levantamento.  </w:t>
      </w:r>
    </w:p>
    <w:p w14:paraId="4DA753B4" w14:textId="1309EF2A" w:rsidR="008A439A" w:rsidRDefault="00E2205B">
      <w:pPr>
        <w:ind w:left="0" w:firstLine="0"/>
        <w:jc w:val="left"/>
        <w:rPr>
          <w:b/>
        </w:rPr>
      </w:pPr>
      <w:r>
        <w:rPr>
          <w:b/>
        </w:rPr>
        <w:t xml:space="preserve"> </w:t>
      </w:r>
    </w:p>
    <w:p w14:paraId="7F28DFD1" w14:textId="4CC5754A" w:rsidR="00440CA3" w:rsidRDefault="00440CA3">
      <w:pPr>
        <w:ind w:left="0" w:firstLine="0"/>
        <w:jc w:val="left"/>
      </w:pPr>
    </w:p>
    <w:p w14:paraId="4E3176AB" w14:textId="5AA24F58" w:rsidR="00F34CA8" w:rsidRDefault="00F34CA8">
      <w:pPr>
        <w:ind w:left="0" w:firstLine="0"/>
        <w:jc w:val="left"/>
      </w:pPr>
    </w:p>
    <w:p w14:paraId="1FCAB8EA" w14:textId="3F24A999" w:rsidR="00F34CA8" w:rsidRDefault="00F34CA8">
      <w:pPr>
        <w:ind w:left="0" w:firstLine="0"/>
        <w:jc w:val="left"/>
      </w:pPr>
    </w:p>
    <w:p w14:paraId="7C8B1C15" w14:textId="77777777" w:rsidR="00F34CA8" w:rsidRPr="00F34CA8" w:rsidRDefault="00F34CA8" w:rsidP="00F34CA8">
      <w:pPr>
        <w:tabs>
          <w:tab w:val="center" w:pos="2422"/>
        </w:tabs>
        <w:ind w:left="-15" w:firstLine="0"/>
        <w:jc w:val="left"/>
        <w:rPr>
          <w:b/>
        </w:rPr>
      </w:pPr>
    </w:p>
    <w:p w14:paraId="2743113C" w14:textId="743B33A3" w:rsidR="008A439A" w:rsidRPr="00F34CA8" w:rsidRDefault="00E2205B" w:rsidP="00F34CA8">
      <w:pPr>
        <w:pStyle w:val="Ttulo1"/>
        <w:numPr>
          <w:ilvl w:val="0"/>
          <w:numId w:val="4"/>
        </w:numPr>
        <w:tabs>
          <w:tab w:val="center" w:pos="1509"/>
        </w:tabs>
      </w:pPr>
      <w:r w:rsidRPr="00F34CA8">
        <w:lastRenderedPageBreak/>
        <w:t xml:space="preserve">FEIÇÕES LEVANTADAS  </w:t>
      </w:r>
    </w:p>
    <w:p w14:paraId="52F8F367" w14:textId="734D35D8" w:rsidR="008A439A" w:rsidRDefault="00E2205B">
      <w:pPr>
        <w:ind w:left="-5" w:right="1230"/>
      </w:pPr>
      <w:r>
        <w:t xml:space="preserve">Itens: </w:t>
      </w:r>
      <w:r>
        <w:rPr>
          <w:color w:val="222222"/>
          <w:sz w:val="19"/>
        </w:rPr>
        <w:t xml:space="preserve"> </w:t>
      </w:r>
    </w:p>
    <w:p w14:paraId="651F6500" w14:textId="328CB6A8" w:rsidR="008A439A" w:rsidRDefault="00E2205B" w:rsidP="00F34CA8">
      <w:pPr>
        <w:numPr>
          <w:ilvl w:val="0"/>
          <w:numId w:val="2"/>
        </w:numPr>
        <w:spacing w:after="130"/>
        <w:ind w:right="1230" w:hanging="360"/>
      </w:pPr>
      <w:r w:rsidRPr="00F34CA8">
        <w:t xml:space="preserve"> </w:t>
      </w:r>
      <w:r>
        <w:t xml:space="preserve">limites legais  do terreno e das edificações existentes </w:t>
      </w:r>
    </w:p>
    <w:p w14:paraId="0B36D76E" w14:textId="23B92F11" w:rsidR="008A439A" w:rsidRDefault="008A439A">
      <w:pPr>
        <w:ind w:left="0" w:firstLine="0"/>
        <w:jc w:val="left"/>
      </w:pPr>
    </w:p>
    <w:p w14:paraId="51F3541A" w14:textId="241C069E" w:rsidR="008A439A" w:rsidRDefault="00E2205B" w:rsidP="00F34CA8">
      <w:pPr>
        <w:pStyle w:val="Ttulo1"/>
        <w:numPr>
          <w:ilvl w:val="0"/>
          <w:numId w:val="4"/>
        </w:numPr>
        <w:tabs>
          <w:tab w:val="center" w:pos="1509"/>
        </w:tabs>
      </w:pPr>
      <w:r>
        <w:t xml:space="preserve">PEÇAS TÉCNICAS ENTREGUES: </w:t>
      </w:r>
    </w:p>
    <w:p w14:paraId="7EEE4BAC" w14:textId="436853C6" w:rsidR="008A439A" w:rsidRDefault="00E2205B">
      <w:pPr>
        <w:ind w:left="-5" w:right="1230"/>
      </w:pPr>
      <w:r>
        <w:t xml:space="preserve">Itens: </w:t>
      </w:r>
    </w:p>
    <w:p w14:paraId="16DA0AB6" w14:textId="27B8F712" w:rsidR="008A439A" w:rsidRDefault="00E2205B">
      <w:pPr>
        <w:numPr>
          <w:ilvl w:val="0"/>
          <w:numId w:val="3"/>
        </w:numPr>
        <w:spacing w:after="125"/>
        <w:ind w:right="1230" w:hanging="158"/>
      </w:pPr>
      <w:r>
        <w:t>Planta Topográfica Plan</w:t>
      </w:r>
      <w:r w:rsidR="0057183B">
        <w:t xml:space="preserve">ialtimétrica </w:t>
      </w:r>
      <w:r w:rsidR="00C979D3">
        <w:t>com 2 perfis (Longitudinal e um transversal)</w:t>
      </w:r>
    </w:p>
    <w:p w14:paraId="45D99A18" w14:textId="27B8FCAE" w:rsidR="008A439A" w:rsidRDefault="00E2205B">
      <w:pPr>
        <w:numPr>
          <w:ilvl w:val="0"/>
          <w:numId w:val="3"/>
        </w:numPr>
        <w:spacing w:after="125"/>
        <w:ind w:right="1230" w:hanging="158"/>
      </w:pPr>
      <w:r>
        <w:t xml:space="preserve">Roteiro do perímetro georreferenciado. </w:t>
      </w:r>
    </w:p>
    <w:p w14:paraId="7EC27287" w14:textId="2780B210" w:rsidR="002A1106" w:rsidRDefault="002A1106">
      <w:pPr>
        <w:numPr>
          <w:ilvl w:val="0"/>
          <w:numId w:val="3"/>
        </w:numPr>
        <w:spacing w:after="125"/>
        <w:ind w:right="1230" w:hanging="158"/>
      </w:pPr>
      <w:r>
        <w:t>Memorial descritivo</w:t>
      </w:r>
      <w:r w:rsidR="002B0D38">
        <w:t xml:space="preserve"> dos limites do imóvel;</w:t>
      </w:r>
    </w:p>
    <w:p w14:paraId="6B7D163B" w14:textId="33037100" w:rsidR="002A1106" w:rsidRDefault="002A1106">
      <w:pPr>
        <w:numPr>
          <w:ilvl w:val="0"/>
          <w:numId w:val="3"/>
        </w:numPr>
        <w:spacing w:after="125"/>
        <w:ind w:right="1230" w:hanging="158"/>
      </w:pPr>
      <w:r>
        <w:t>Anotação de Responsabilidade Técnica.</w:t>
      </w:r>
    </w:p>
    <w:p w14:paraId="4676A967" w14:textId="2612CE1D" w:rsidR="008A439A" w:rsidRDefault="00E2205B" w:rsidP="002A1106">
      <w:pPr>
        <w:spacing w:after="115"/>
        <w:ind w:left="711" w:firstLine="0"/>
        <w:jc w:val="left"/>
      </w:pPr>
      <w:r>
        <w:t xml:space="preserve"> </w:t>
      </w:r>
      <w:r>
        <w:rPr>
          <w:b/>
        </w:rPr>
        <w:t xml:space="preserve"> </w:t>
      </w:r>
    </w:p>
    <w:p w14:paraId="514DC183" w14:textId="598BFB37" w:rsidR="008A439A" w:rsidRDefault="00E2205B" w:rsidP="00F34CA8">
      <w:pPr>
        <w:pStyle w:val="Ttulo1"/>
        <w:numPr>
          <w:ilvl w:val="0"/>
          <w:numId w:val="4"/>
        </w:numPr>
        <w:tabs>
          <w:tab w:val="center" w:pos="1509"/>
        </w:tabs>
      </w:pPr>
      <w:r>
        <w:t xml:space="preserve">VALIDADE DA PROPOSTA </w:t>
      </w:r>
    </w:p>
    <w:p w14:paraId="07676699" w14:textId="75860487" w:rsidR="008A439A" w:rsidRDefault="00E2205B" w:rsidP="00F34CA8">
      <w:pPr>
        <w:ind w:left="0" w:firstLine="0"/>
        <w:jc w:val="left"/>
      </w:pPr>
      <w:r>
        <w:rPr>
          <w:b/>
        </w:rPr>
        <w:t xml:space="preserve"> </w:t>
      </w:r>
      <w:r w:rsidR="00F34CA8">
        <w:rPr>
          <w:b/>
        </w:rPr>
        <w:tab/>
      </w:r>
      <w:r>
        <w:t xml:space="preserve">Nossa proposta é válida por 30 (trinta) dias, contados da data de sua apresentação. </w:t>
      </w:r>
    </w:p>
    <w:p w14:paraId="0294566B" w14:textId="01A6FA99" w:rsidR="008A439A" w:rsidRDefault="00E2205B">
      <w:pPr>
        <w:ind w:left="706" w:firstLine="0"/>
        <w:jc w:val="left"/>
      </w:pPr>
      <w:r>
        <w:t xml:space="preserve"> </w:t>
      </w:r>
    </w:p>
    <w:p w14:paraId="0FC3EB11" w14:textId="2B64C66A" w:rsidR="008A439A" w:rsidRDefault="00E2205B" w:rsidP="00F34CA8">
      <w:pPr>
        <w:pStyle w:val="Ttulo1"/>
        <w:numPr>
          <w:ilvl w:val="0"/>
          <w:numId w:val="4"/>
        </w:numPr>
        <w:tabs>
          <w:tab w:val="center" w:pos="1509"/>
        </w:tabs>
      </w:pPr>
      <w:r>
        <w:t xml:space="preserve">PRAZO DE ENTREGA DAS PEÇAS TÉCNICAS </w:t>
      </w:r>
    </w:p>
    <w:p w14:paraId="07406BB3" w14:textId="77777777" w:rsidR="002B0D38" w:rsidRDefault="002B0D38" w:rsidP="00F34CA8">
      <w:pPr>
        <w:ind w:left="706" w:firstLine="0"/>
        <w:jc w:val="left"/>
      </w:pPr>
    </w:p>
    <w:p w14:paraId="0BD28710" w14:textId="0F3BE156" w:rsidR="008A439A" w:rsidRDefault="00E2205B" w:rsidP="00F34CA8">
      <w:pPr>
        <w:ind w:left="706" w:firstLine="0"/>
        <w:jc w:val="left"/>
      </w:pPr>
      <w:r>
        <w:t xml:space="preserve"> Os serviços serão entregues conforme negociação entre o contratado e o contratante. </w:t>
      </w:r>
    </w:p>
    <w:p w14:paraId="6134DD12" w14:textId="5F579B76" w:rsidR="008A439A" w:rsidRDefault="00E2205B" w:rsidP="00F34CA8">
      <w:pPr>
        <w:pStyle w:val="Ttulo1"/>
        <w:numPr>
          <w:ilvl w:val="0"/>
          <w:numId w:val="4"/>
        </w:numPr>
        <w:tabs>
          <w:tab w:val="center" w:pos="1509"/>
        </w:tabs>
      </w:pPr>
      <w:r>
        <w:t xml:space="preserve"> FORMA DE PAGAMENTO </w:t>
      </w:r>
    </w:p>
    <w:p w14:paraId="4411E50A" w14:textId="77777777" w:rsidR="008A439A" w:rsidRDefault="00E2205B">
      <w:pPr>
        <w:ind w:left="0" w:firstLine="0"/>
        <w:jc w:val="left"/>
      </w:pPr>
      <w:r>
        <w:t xml:space="preserve"> </w:t>
      </w:r>
    </w:p>
    <w:p w14:paraId="7D8C80E1" w14:textId="77777777" w:rsidR="008A439A" w:rsidRDefault="00E2205B">
      <w:pPr>
        <w:ind w:left="-15" w:right="1230" w:firstLine="706"/>
      </w:pPr>
      <w:r>
        <w:t xml:space="preserve">Conforme metade antes do início dos trabalhos e a outra metade após a entrega das peças técnicas. </w:t>
      </w:r>
    </w:p>
    <w:p w14:paraId="3FF2F848" w14:textId="77777777" w:rsidR="00F34CA8" w:rsidRDefault="00E2205B" w:rsidP="002A1106">
      <w:pPr>
        <w:ind w:left="0" w:firstLine="0"/>
        <w:jc w:val="left"/>
        <w:rPr>
          <w:rFonts w:ascii="Times New Roman" w:eastAsia="Times New Roman" w:hAnsi="Times New Roman" w:cs="Times New Roman"/>
        </w:rPr>
      </w:pPr>
      <w:r>
        <w:rPr>
          <w:rFonts w:ascii="Times New Roman" w:eastAsia="Times New Roman" w:hAnsi="Times New Roman" w:cs="Times New Roman"/>
        </w:rPr>
        <w:t xml:space="preserve"> </w:t>
      </w:r>
    </w:p>
    <w:p w14:paraId="3DB31DC0" w14:textId="0AC64E5A" w:rsidR="008A439A" w:rsidRDefault="00E2205B" w:rsidP="002A1106">
      <w:pPr>
        <w:ind w:left="0" w:firstLine="0"/>
        <w:jc w:val="left"/>
      </w:pPr>
      <w:r>
        <w:rPr>
          <w:rFonts w:ascii="Times New Roman" w:eastAsia="Times New Roman" w:hAnsi="Times New Roman" w:cs="Times New Roman"/>
        </w:rPr>
        <w:t xml:space="preserve"> </w:t>
      </w:r>
      <w:r>
        <w:t xml:space="preserve">Paudalho, </w:t>
      </w:r>
      <w:r w:rsidR="00655917">
        <w:t>4 de agosto de 2021.</w:t>
      </w:r>
    </w:p>
    <w:p w14:paraId="15171A15" w14:textId="372CB789" w:rsidR="002A1106" w:rsidRDefault="00F34CA8">
      <w:pPr>
        <w:ind w:left="716" w:right="1230"/>
      </w:pPr>
      <w:r>
        <w:rPr>
          <w:noProof/>
        </w:rPr>
        <w:drawing>
          <wp:anchor distT="0" distB="0" distL="114300" distR="114300" simplePos="0" relativeHeight="251659264" behindDoc="0" locked="0" layoutInCell="1" allowOverlap="1" wp14:anchorId="6BA65DCC" wp14:editId="0BD1BC5D">
            <wp:simplePos x="0" y="0"/>
            <wp:positionH relativeFrom="margin">
              <wp:posOffset>1434465</wp:posOffset>
            </wp:positionH>
            <wp:positionV relativeFrom="paragraph">
              <wp:posOffset>238760</wp:posOffset>
            </wp:positionV>
            <wp:extent cx="2354580" cy="845820"/>
            <wp:effectExtent l="0" t="0" r="7620" b="0"/>
            <wp:wrapNone/>
            <wp:docPr id="1"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10"/>
                    <a:stretch>
                      <a:fillRect/>
                    </a:stretch>
                  </pic:blipFill>
                  <pic:spPr>
                    <a:xfrm>
                      <a:off x="0" y="0"/>
                      <a:ext cx="2354580" cy="845820"/>
                    </a:xfrm>
                    <a:prstGeom prst="rect">
                      <a:avLst/>
                    </a:prstGeom>
                  </pic:spPr>
                </pic:pic>
              </a:graphicData>
            </a:graphic>
            <wp14:sizeRelH relativeFrom="margin">
              <wp14:pctWidth>0</wp14:pctWidth>
            </wp14:sizeRelH>
            <wp14:sizeRelV relativeFrom="margin">
              <wp14:pctHeight>0</wp14:pctHeight>
            </wp14:sizeRelV>
          </wp:anchor>
        </w:drawing>
      </w:r>
    </w:p>
    <w:p w14:paraId="6E6091A3" w14:textId="4C656D20" w:rsidR="002733C8" w:rsidRPr="002733C8" w:rsidRDefault="00F34CA8" w:rsidP="005C1C3D">
      <w:pPr>
        <w:ind w:left="716" w:right="1230"/>
      </w:pPr>
      <w:r>
        <w:rPr>
          <w:rFonts w:ascii="Calibri" w:eastAsia="Calibri" w:hAnsi="Calibri" w:cs="Calibri"/>
          <w:noProof/>
          <w:color w:val="FFFFFF"/>
        </w:rPr>
        <w:drawing>
          <wp:inline distT="0" distB="0" distL="0" distR="0" wp14:anchorId="713A1E23" wp14:editId="248C9220">
            <wp:extent cx="685800" cy="685800"/>
            <wp:effectExtent l="0" t="0" r="0" b="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685800" cy="685800"/>
                    </a:xfrm>
                    <a:prstGeom prst="rect">
                      <a:avLst/>
                    </a:prstGeom>
                  </pic:spPr>
                </pic:pic>
              </a:graphicData>
            </a:graphic>
          </wp:inline>
        </w:drawing>
      </w:r>
    </w:p>
    <w:sectPr w:rsidR="002733C8" w:rsidRPr="002733C8" w:rsidSect="006F6A9A">
      <w:headerReference w:type="even" r:id="rId12"/>
      <w:headerReference w:type="default" r:id="rId13"/>
      <w:footerReference w:type="even" r:id="rId14"/>
      <w:footerReference w:type="default" r:id="rId15"/>
      <w:headerReference w:type="first" r:id="rId16"/>
      <w:footerReference w:type="first" r:id="rId17"/>
      <w:pgSz w:w="11904" w:h="16838"/>
      <w:pgMar w:top="1423" w:right="459" w:bottom="1066" w:left="1701" w:header="119"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9B3D9C" w14:textId="77777777" w:rsidR="00E2205B" w:rsidRDefault="00E2205B">
      <w:pPr>
        <w:spacing w:after="0" w:line="240" w:lineRule="auto"/>
      </w:pPr>
      <w:r>
        <w:separator/>
      </w:r>
    </w:p>
  </w:endnote>
  <w:endnote w:type="continuationSeparator" w:id="0">
    <w:p w14:paraId="7970DF3A" w14:textId="77777777" w:rsidR="00E2205B" w:rsidRDefault="00E22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Y="15155"/>
      <w:tblOverlap w:val="never"/>
      <w:tblW w:w="11904" w:type="dxa"/>
      <w:tblInd w:w="0" w:type="dxa"/>
      <w:tblCellMar>
        <w:top w:w="50" w:type="dxa"/>
        <w:left w:w="29" w:type="dxa"/>
        <w:right w:w="115" w:type="dxa"/>
      </w:tblCellMar>
      <w:tblLook w:val="04A0" w:firstRow="1" w:lastRow="0" w:firstColumn="1" w:lastColumn="0" w:noHBand="0" w:noVBand="1"/>
    </w:tblPr>
    <w:tblGrid>
      <w:gridCol w:w="150"/>
      <w:gridCol w:w="11754"/>
    </w:tblGrid>
    <w:tr w:rsidR="008A439A" w14:paraId="50E00F92" w14:textId="77777777">
      <w:trPr>
        <w:trHeight w:val="94"/>
      </w:trPr>
      <w:tc>
        <w:tcPr>
          <w:tcW w:w="11904" w:type="dxa"/>
          <w:gridSpan w:val="2"/>
          <w:tcBorders>
            <w:top w:val="nil"/>
            <w:left w:val="nil"/>
            <w:bottom w:val="nil"/>
            <w:right w:val="nil"/>
          </w:tcBorders>
          <w:shd w:val="clear" w:color="auto" w:fill="0070C0"/>
        </w:tcPr>
        <w:p w14:paraId="7D7371C2" w14:textId="77777777" w:rsidR="008A439A" w:rsidRDefault="008A439A">
          <w:pPr>
            <w:spacing w:after="160" w:line="259" w:lineRule="auto"/>
            <w:ind w:left="0" w:firstLine="0"/>
            <w:jc w:val="left"/>
          </w:pPr>
        </w:p>
      </w:tc>
    </w:tr>
    <w:tr w:rsidR="008A439A" w14:paraId="5461B682" w14:textId="77777777">
      <w:trPr>
        <w:trHeight w:val="1469"/>
      </w:trPr>
      <w:tc>
        <w:tcPr>
          <w:tcW w:w="134" w:type="dxa"/>
          <w:vMerge w:val="restart"/>
          <w:tcBorders>
            <w:top w:val="nil"/>
            <w:left w:val="nil"/>
            <w:bottom w:val="nil"/>
            <w:right w:val="nil"/>
          </w:tcBorders>
          <w:shd w:val="clear" w:color="auto" w:fill="0070C0"/>
        </w:tcPr>
        <w:p w14:paraId="3EC223B0" w14:textId="77777777" w:rsidR="008A439A" w:rsidRDefault="008A439A">
          <w:pPr>
            <w:spacing w:after="160" w:line="259" w:lineRule="auto"/>
            <w:ind w:left="0" w:firstLine="0"/>
            <w:jc w:val="left"/>
          </w:pPr>
        </w:p>
      </w:tc>
      <w:tc>
        <w:tcPr>
          <w:tcW w:w="11770" w:type="dxa"/>
          <w:tcBorders>
            <w:top w:val="nil"/>
            <w:left w:val="nil"/>
            <w:bottom w:val="nil"/>
            <w:right w:val="nil"/>
          </w:tcBorders>
          <w:shd w:val="clear" w:color="auto" w:fill="365F91"/>
        </w:tcPr>
        <w:p w14:paraId="38DFF400" w14:textId="77777777" w:rsidR="008A439A" w:rsidRDefault="00E2205B">
          <w:pPr>
            <w:spacing w:line="259" w:lineRule="auto"/>
            <w:ind w:left="0" w:firstLine="0"/>
            <w:jc w:val="left"/>
          </w:pPr>
          <w:r>
            <w:rPr>
              <w:rFonts w:ascii="Calibri" w:eastAsia="Calibri" w:hAnsi="Calibri" w:cs="Calibri"/>
              <w:b/>
              <w:color w:val="FFFFFF"/>
            </w:rPr>
            <w:t xml:space="preserve">Avenida 8 de março, 312 Primavera - Paudalho - PE CEP 55.825-000 </w:t>
          </w:r>
        </w:p>
        <w:p w14:paraId="02A06E68" w14:textId="77777777" w:rsidR="008A439A" w:rsidRDefault="00E2205B">
          <w:pPr>
            <w:spacing w:after="10" w:line="259" w:lineRule="auto"/>
            <w:ind w:left="0" w:firstLine="0"/>
            <w:jc w:val="left"/>
          </w:pPr>
          <w:r>
            <w:rPr>
              <w:rFonts w:ascii="Calibri" w:eastAsia="Calibri" w:hAnsi="Calibri" w:cs="Calibri"/>
              <w:b/>
              <w:color w:val="FFFFFF"/>
            </w:rPr>
            <w:t xml:space="preserve">(81) 9 8157-1227 / (81) 9 9921-8052 </w:t>
          </w:r>
        </w:p>
        <w:p w14:paraId="5FB84D6B" w14:textId="77777777" w:rsidR="008A439A" w:rsidRDefault="00E2205B">
          <w:pPr>
            <w:tabs>
              <w:tab w:val="center" w:pos="2228"/>
            </w:tabs>
            <w:spacing w:line="259" w:lineRule="auto"/>
            <w:ind w:left="0" w:firstLine="0"/>
            <w:jc w:val="left"/>
          </w:pPr>
          <w:r>
            <w:rPr>
              <w:rFonts w:ascii="Calibri" w:eastAsia="Calibri" w:hAnsi="Calibri" w:cs="Calibri"/>
              <w:b/>
              <w:color w:val="FFFFFF"/>
            </w:rPr>
            <w:t>@roliveira.consultoria</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Calibri" w:eastAsia="Calibri" w:hAnsi="Calibri" w:cs="Calibri"/>
              <w:b/>
              <w:color w:val="FFFFFF"/>
            </w:rPr>
            <w:t xml:space="preserve"> </w:t>
          </w:r>
        </w:p>
        <w:p w14:paraId="3C7EE035" w14:textId="77777777" w:rsidR="008A439A" w:rsidRDefault="00E2205B">
          <w:pPr>
            <w:spacing w:line="259" w:lineRule="auto"/>
            <w:ind w:left="0" w:firstLine="0"/>
            <w:jc w:val="left"/>
          </w:pPr>
          <w:r>
            <w:rPr>
              <w:rFonts w:ascii="Calibri" w:eastAsia="Calibri" w:hAnsi="Calibri" w:cs="Calibri"/>
              <w:b/>
              <w:color w:val="FFFFFF"/>
            </w:rPr>
            <w:t xml:space="preserve">E-mail: erobeng@gmail.com </w:t>
          </w:r>
        </w:p>
        <w:p w14:paraId="6A6C3608" w14:textId="77777777" w:rsidR="008A439A" w:rsidRDefault="00E2205B">
          <w:pPr>
            <w:spacing w:line="259" w:lineRule="auto"/>
            <w:ind w:left="0" w:firstLine="0"/>
            <w:jc w:val="left"/>
          </w:pPr>
          <w:r>
            <w:rPr>
              <w:rFonts w:ascii="Calibri" w:eastAsia="Calibri" w:hAnsi="Calibri" w:cs="Calibri"/>
              <w:b/>
              <w:color w:val="FFFFFF"/>
            </w:rPr>
            <w:t>E-mail: roliveiraconsultoria1977@gmail.com</w:t>
          </w:r>
          <w:r>
            <w:rPr>
              <w:rFonts w:ascii="Calibri" w:eastAsia="Calibri" w:hAnsi="Calibri" w:cs="Calibri"/>
              <w:color w:val="FFFFFF"/>
            </w:rPr>
            <w:t xml:space="preserve">  </w:t>
          </w:r>
        </w:p>
      </w:tc>
    </w:tr>
    <w:tr w:rsidR="008A439A" w14:paraId="7EB4F929" w14:textId="77777777">
      <w:trPr>
        <w:trHeight w:val="105"/>
      </w:trPr>
      <w:tc>
        <w:tcPr>
          <w:tcW w:w="0" w:type="auto"/>
          <w:vMerge/>
          <w:tcBorders>
            <w:top w:val="nil"/>
            <w:left w:val="nil"/>
            <w:bottom w:val="nil"/>
            <w:right w:val="nil"/>
          </w:tcBorders>
        </w:tcPr>
        <w:p w14:paraId="43A37EC1" w14:textId="77777777" w:rsidR="008A439A" w:rsidRDefault="008A439A">
          <w:pPr>
            <w:spacing w:after="160" w:line="259" w:lineRule="auto"/>
            <w:ind w:left="0" w:firstLine="0"/>
            <w:jc w:val="left"/>
          </w:pPr>
        </w:p>
      </w:tc>
      <w:tc>
        <w:tcPr>
          <w:tcW w:w="11770" w:type="dxa"/>
          <w:tcBorders>
            <w:top w:val="nil"/>
            <w:left w:val="nil"/>
            <w:bottom w:val="nil"/>
            <w:right w:val="nil"/>
          </w:tcBorders>
          <w:shd w:val="clear" w:color="auto" w:fill="0070C0"/>
        </w:tcPr>
        <w:p w14:paraId="724290AC" w14:textId="77777777" w:rsidR="008A439A" w:rsidRDefault="008A439A">
          <w:pPr>
            <w:spacing w:after="160" w:line="259" w:lineRule="auto"/>
            <w:ind w:left="0" w:firstLine="0"/>
            <w:jc w:val="left"/>
          </w:pPr>
        </w:p>
      </w:tc>
    </w:tr>
  </w:tbl>
  <w:p w14:paraId="7FC7A2A3" w14:textId="77777777" w:rsidR="008A439A" w:rsidRDefault="00E2205B">
    <w:pPr>
      <w:ind w:left="0" w:right="813" w:firstLine="0"/>
      <w:jc w:val="center"/>
    </w:pPr>
    <w:r>
      <w:rPr>
        <w:rFonts w:ascii="Times New Roman" w:eastAsia="Times New Roman" w:hAnsi="Times New Roman" w:cs="Times New Roman"/>
        <w:color w:val="FFFFF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Y="15155"/>
      <w:tblOverlap w:val="never"/>
      <w:tblW w:w="11913" w:type="dxa"/>
      <w:tblInd w:w="0" w:type="dxa"/>
      <w:tblCellMar>
        <w:top w:w="50" w:type="dxa"/>
        <w:left w:w="29" w:type="dxa"/>
        <w:right w:w="115" w:type="dxa"/>
      </w:tblCellMar>
      <w:tblLook w:val="04A0" w:firstRow="1" w:lastRow="0" w:firstColumn="1" w:lastColumn="0" w:noHBand="0" w:noVBand="1"/>
    </w:tblPr>
    <w:tblGrid>
      <w:gridCol w:w="150"/>
      <w:gridCol w:w="11763"/>
    </w:tblGrid>
    <w:tr w:rsidR="008A439A" w14:paraId="5A56C6F7" w14:textId="77777777" w:rsidTr="002733C8">
      <w:trPr>
        <w:trHeight w:val="61"/>
      </w:trPr>
      <w:tc>
        <w:tcPr>
          <w:tcW w:w="11913" w:type="dxa"/>
          <w:gridSpan w:val="2"/>
          <w:tcBorders>
            <w:top w:val="nil"/>
            <w:left w:val="nil"/>
            <w:bottom w:val="nil"/>
            <w:right w:val="nil"/>
          </w:tcBorders>
          <w:shd w:val="clear" w:color="auto" w:fill="0070C0"/>
        </w:tcPr>
        <w:p w14:paraId="175606FD" w14:textId="6372D7D6" w:rsidR="008A439A" w:rsidRDefault="00A405B9" w:rsidP="002733C8">
          <w:pPr>
            <w:tabs>
              <w:tab w:val="left" w:pos="8448"/>
              <w:tab w:val="left" w:pos="8904"/>
            </w:tabs>
            <w:spacing w:after="160" w:line="259" w:lineRule="auto"/>
            <w:ind w:left="0" w:firstLine="0"/>
            <w:jc w:val="left"/>
          </w:pPr>
          <w:r>
            <w:tab/>
          </w:r>
        </w:p>
      </w:tc>
    </w:tr>
    <w:tr w:rsidR="008A439A" w14:paraId="4BB58F37" w14:textId="77777777" w:rsidTr="002733C8">
      <w:trPr>
        <w:trHeight w:val="962"/>
      </w:trPr>
      <w:tc>
        <w:tcPr>
          <w:tcW w:w="149" w:type="dxa"/>
          <w:vMerge w:val="restart"/>
          <w:tcBorders>
            <w:top w:val="nil"/>
            <w:left w:val="nil"/>
            <w:bottom w:val="nil"/>
            <w:right w:val="nil"/>
          </w:tcBorders>
          <w:shd w:val="clear" w:color="auto" w:fill="0070C0"/>
        </w:tcPr>
        <w:p w14:paraId="4E1BCE44" w14:textId="77777777" w:rsidR="008A439A" w:rsidRDefault="008A439A">
          <w:pPr>
            <w:spacing w:after="160" w:line="259" w:lineRule="auto"/>
            <w:ind w:left="0" w:firstLine="0"/>
            <w:jc w:val="left"/>
          </w:pPr>
        </w:p>
      </w:tc>
      <w:tc>
        <w:tcPr>
          <w:tcW w:w="11764" w:type="dxa"/>
          <w:tcBorders>
            <w:top w:val="nil"/>
            <w:left w:val="nil"/>
            <w:bottom w:val="nil"/>
            <w:right w:val="nil"/>
          </w:tcBorders>
          <w:shd w:val="clear" w:color="auto" w:fill="365F91"/>
        </w:tcPr>
        <w:p w14:paraId="6CC71091" w14:textId="7F3C32E7" w:rsidR="008A439A" w:rsidRPr="00F45AB4" w:rsidRDefault="00E2205B" w:rsidP="00A405B9">
          <w:pPr>
            <w:spacing w:after="10" w:line="259" w:lineRule="auto"/>
            <w:ind w:left="0" w:firstLine="0"/>
            <w:jc w:val="center"/>
            <w:rPr>
              <w:sz w:val="16"/>
              <w:szCs w:val="14"/>
            </w:rPr>
          </w:pPr>
          <w:r w:rsidRPr="00F45AB4">
            <w:rPr>
              <w:rFonts w:ascii="Calibri" w:eastAsia="Calibri" w:hAnsi="Calibri" w:cs="Calibri"/>
              <w:b/>
              <w:color w:val="FFFFFF"/>
              <w:sz w:val="16"/>
              <w:szCs w:val="14"/>
            </w:rPr>
            <w:t xml:space="preserve"> (81) 9 9921-8052</w:t>
          </w:r>
        </w:p>
        <w:p w14:paraId="2BD38CC1" w14:textId="1BE79468" w:rsidR="008A439A" w:rsidRPr="00F45AB4" w:rsidRDefault="00E2205B" w:rsidP="00A405B9">
          <w:pPr>
            <w:tabs>
              <w:tab w:val="center" w:pos="2228"/>
            </w:tabs>
            <w:spacing w:line="259" w:lineRule="auto"/>
            <w:ind w:left="0" w:firstLine="0"/>
            <w:jc w:val="center"/>
            <w:rPr>
              <w:sz w:val="16"/>
              <w:szCs w:val="14"/>
            </w:rPr>
          </w:pPr>
          <w:r w:rsidRPr="00F45AB4">
            <w:rPr>
              <w:rFonts w:ascii="Calibri" w:eastAsia="Calibri" w:hAnsi="Calibri" w:cs="Calibri"/>
              <w:b/>
              <w:color w:val="FFFFFF"/>
              <w:sz w:val="16"/>
              <w:szCs w:val="14"/>
            </w:rPr>
            <w:t>@roliveira.consultoria</w:t>
          </w:r>
        </w:p>
        <w:p w14:paraId="6DCB882D" w14:textId="1E3522B0" w:rsidR="008A439A" w:rsidRPr="00F45AB4" w:rsidRDefault="00E2205B" w:rsidP="00A405B9">
          <w:pPr>
            <w:spacing w:line="259" w:lineRule="auto"/>
            <w:ind w:left="0" w:firstLine="0"/>
            <w:jc w:val="center"/>
            <w:rPr>
              <w:sz w:val="16"/>
              <w:szCs w:val="14"/>
            </w:rPr>
          </w:pPr>
          <w:r w:rsidRPr="00F45AB4">
            <w:rPr>
              <w:rFonts w:ascii="Calibri" w:eastAsia="Calibri" w:hAnsi="Calibri" w:cs="Calibri"/>
              <w:b/>
              <w:color w:val="FFFFFF"/>
              <w:sz w:val="16"/>
              <w:szCs w:val="14"/>
            </w:rPr>
            <w:t>E-mail: erobeng@gmail.com</w:t>
          </w:r>
        </w:p>
        <w:p w14:paraId="34340BCD" w14:textId="298572A6" w:rsidR="002A1106" w:rsidRPr="00A405B9" w:rsidRDefault="00F45AB4" w:rsidP="00A405B9">
          <w:pPr>
            <w:spacing w:line="259" w:lineRule="auto"/>
            <w:ind w:left="0" w:firstLine="0"/>
            <w:jc w:val="center"/>
            <w:rPr>
              <w:rFonts w:ascii="Calibri" w:eastAsia="Calibri" w:hAnsi="Calibri" w:cs="Calibri"/>
              <w:color w:val="FFFFFF"/>
            </w:rPr>
          </w:pPr>
          <w:hyperlink r:id="rId1" w:history="1">
            <w:r w:rsidR="002A1106" w:rsidRPr="00F45AB4">
              <w:rPr>
                <w:rStyle w:val="Hyperlink"/>
                <w:rFonts w:ascii="Calibri" w:eastAsia="Calibri" w:hAnsi="Calibri" w:cs="Calibri"/>
                <w:sz w:val="16"/>
                <w:szCs w:val="14"/>
              </w:rPr>
              <w:t>https://linktr.ee/roliveiraconsultoria</w:t>
            </w:r>
          </w:hyperlink>
        </w:p>
      </w:tc>
    </w:tr>
    <w:tr w:rsidR="008A439A" w14:paraId="52D6CC7C" w14:textId="77777777" w:rsidTr="002733C8">
      <w:trPr>
        <w:trHeight w:val="68"/>
      </w:trPr>
      <w:tc>
        <w:tcPr>
          <w:tcW w:w="0" w:type="auto"/>
          <w:vMerge/>
          <w:tcBorders>
            <w:top w:val="nil"/>
            <w:left w:val="nil"/>
            <w:bottom w:val="nil"/>
            <w:right w:val="nil"/>
          </w:tcBorders>
        </w:tcPr>
        <w:p w14:paraId="0F43FF5C" w14:textId="77777777" w:rsidR="008A439A" w:rsidRDefault="008A439A">
          <w:pPr>
            <w:spacing w:after="160" w:line="259" w:lineRule="auto"/>
            <w:ind w:left="0" w:firstLine="0"/>
            <w:jc w:val="left"/>
          </w:pPr>
        </w:p>
      </w:tc>
      <w:tc>
        <w:tcPr>
          <w:tcW w:w="11764" w:type="dxa"/>
          <w:tcBorders>
            <w:top w:val="nil"/>
            <w:left w:val="nil"/>
            <w:bottom w:val="nil"/>
            <w:right w:val="nil"/>
          </w:tcBorders>
          <w:shd w:val="clear" w:color="auto" w:fill="0070C0"/>
        </w:tcPr>
        <w:p w14:paraId="3EA81FC0" w14:textId="77777777" w:rsidR="008A439A" w:rsidRDefault="008A439A">
          <w:pPr>
            <w:spacing w:after="160" w:line="259" w:lineRule="auto"/>
            <w:ind w:left="0" w:firstLine="0"/>
            <w:jc w:val="left"/>
          </w:pPr>
        </w:p>
      </w:tc>
    </w:tr>
  </w:tbl>
  <w:p w14:paraId="156F92AE" w14:textId="77777777" w:rsidR="008A439A" w:rsidRDefault="00E2205B">
    <w:pPr>
      <w:ind w:left="0" w:right="813" w:firstLine="0"/>
      <w:jc w:val="center"/>
    </w:pPr>
    <w:r>
      <w:rPr>
        <w:rFonts w:ascii="Times New Roman" w:eastAsia="Times New Roman" w:hAnsi="Times New Roman" w:cs="Times New Roman"/>
        <w:color w:val="FFFFF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Y="15155"/>
      <w:tblOverlap w:val="never"/>
      <w:tblW w:w="11904" w:type="dxa"/>
      <w:tblInd w:w="0" w:type="dxa"/>
      <w:tblCellMar>
        <w:top w:w="50" w:type="dxa"/>
        <w:left w:w="29" w:type="dxa"/>
        <w:right w:w="115" w:type="dxa"/>
      </w:tblCellMar>
      <w:tblLook w:val="04A0" w:firstRow="1" w:lastRow="0" w:firstColumn="1" w:lastColumn="0" w:noHBand="0" w:noVBand="1"/>
    </w:tblPr>
    <w:tblGrid>
      <w:gridCol w:w="150"/>
      <w:gridCol w:w="11754"/>
    </w:tblGrid>
    <w:tr w:rsidR="008A439A" w14:paraId="7A6F4EAD" w14:textId="77777777">
      <w:trPr>
        <w:trHeight w:val="94"/>
      </w:trPr>
      <w:tc>
        <w:tcPr>
          <w:tcW w:w="11904" w:type="dxa"/>
          <w:gridSpan w:val="2"/>
          <w:tcBorders>
            <w:top w:val="nil"/>
            <w:left w:val="nil"/>
            <w:bottom w:val="nil"/>
            <w:right w:val="nil"/>
          </w:tcBorders>
          <w:shd w:val="clear" w:color="auto" w:fill="0070C0"/>
        </w:tcPr>
        <w:p w14:paraId="5971B666" w14:textId="77777777" w:rsidR="008A439A" w:rsidRDefault="008A439A">
          <w:pPr>
            <w:spacing w:after="160" w:line="259" w:lineRule="auto"/>
            <w:ind w:left="0" w:firstLine="0"/>
            <w:jc w:val="left"/>
          </w:pPr>
        </w:p>
      </w:tc>
    </w:tr>
    <w:tr w:rsidR="008A439A" w14:paraId="5DA7FADA" w14:textId="77777777">
      <w:trPr>
        <w:trHeight w:val="1469"/>
      </w:trPr>
      <w:tc>
        <w:tcPr>
          <w:tcW w:w="134" w:type="dxa"/>
          <w:vMerge w:val="restart"/>
          <w:tcBorders>
            <w:top w:val="nil"/>
            <w:left w:val="nil"/>
            <w:bottom w:val="nil"/>
            <w:right w:val="nil"/>
          </w:tcBorders>
          <w:shd w:val="clear" w:color="auto" w:fill="0070C0"/>
        </w:tcPr>
        <w:p w14:paraId="1B2A4B12" w14:textId="77777777" w:rsidR="008A439A" w:rsidRDefault="008A439A">
          <w:pPr>
            <w:spacing w:after="160" w:line="259" w:lineRule="auto"/>
            <w:ind w:left="0" w:firstLine="0"/>
            <w:jc w:val="left"/>
          </w:pPr>
        </w:p>
      </w:tc>
      <w:tc>
        <w:tcPr>
          <w:tcW w:w="11770" w:type="dxa"/>
          <w:tcBorders>
            <w:top w:val="nil"/>
            <w:left w:val="nil"/>
            <w:bottom w:val="nil"/>
            <w:right w:val="nil"/>
          </w:tcBorders>
          <w:shd w:val="clear" w:color="auto" w:fill="365F91"/>
        </w:tcPr>
        <w:p w14:paraId="408EADB5" w14:textId="77777777" w:rsidR="008A439A" w:rsidRDefault="00E2205B">
          <w:pPr>
            <w:spacing w:line="259" w:lineRule="auto"/>
            <w:ind w:left="0" w:firstLine="0"/>
            <w:jc w:val="left"/>
          </w:pPr>
          <w:r>
            <w:rPr>
              <w:rFonts w:ascii="Calibri" w:eastAsia="Calibri" w:hAnsi="Calibri" w:cs="Calibri"/>
              <w:b/>
              <w:color w:val="FFFFFF"/>
            </w:rPr>
            <w:t xml:space="preserve">Avenida 8 de março, 312 Primavera - Paudalho - PE CEP 55.825-000 </w:t>
          </w:r>
        </w:p>
        <w:p w14:paraId="3CAACD20" w14:textId="77777777" w:rsidR="008A439A" w:rsidRDefault="00E2205B">
          <w:pPr>
            <w:spacing w:after="10" w:line="259" w:lineRule="auto"/>
            <w:ind w:left="0" w:firstLine="0"/>
            <w:jc w:val="left"/>
          </w:pPr>
          <w:r>
            <w:rPr>
              <w:rFonts w:ascii="Calibri" w:eastAsia="Calibri" w:hAnsi="Calibri" w:cs="Calibri"/>
              <w:b/>
              <w:color w:val="FFFFFF"/>
            </w:rPr>
            <w:t xml:space="preserve">(81) 9 8157-1227 / (81) 9 9921-8052 </w:t>
          </w:r>
        </w:p>
        <w:p w14:paraId="7F8C0C54" w14:textId="77777777" w:rsidR="008A439A" w:rsidRDefault="00E2205B">
          <w:pPr>
            <w:tabs>
              <w:tab w:val="center" w:pos="2228"/>
            </w:tabs>
            <w:spacing w:line="259" w:lineRule="auto"/>
            <w:ind w:left="0" w:firstLine="0"/>
            <w:jc w:val="left"/>
          </w:pPr>
          <w:r>
            <w:rPr>
              <w:rFonts w:ascii="Calibri" w:eastAsia="Calibri" w:hAnsi="Calibri" w:cs="Calibri"/>
              <w:b/>
              <w:color w:val="FFFFFF"/>
            </w:rPr>
            <w:t>@roliveira.consultoria</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Calibri" w:eastAsia="Calibri" w:hAnsi="Calibri" w:cs="Calibri"/>
              <w:b/>
              <w:color w:val="FFFFFF"/>
            </w:rPr>
            <w:t xml:space="preserve"> </w:t>
          </w:r>
        </w:p>
        <w:p w14:paraId="3AC1EC33" w14:textId="77777777" w:rsidR="008A439A" w:rsidRDefault="00E2205B">
          <w:pPr>
            <w:spacing w:line="259" w:lineRule="auto"/>
            <w:ind w:left="0" w:firstLine="0"/>
            <w:jc w:val="left"/>
          </w:pPr>
          <w:r>
            <w:rPr>
              <w:rFonts w:ascii="Calibri" w:eastAsia="Calibri" w:hAnsi="Calibri" w:cs="Calibri"/>
              <w:b/>
              <w:color w:val="FFFFFF"/>
            </w:rPr>
            <w:t xml:space="preserve">E-mail: erobeng@gmail.com </w:t>
          </w:r>
        </w:p>
        <w:p w14:paraId="3C8F39C4" w14:textId="77777777" w:rsidR="008A439A" w:rsidRDefault="00E2205B">
          <w:pPr>
            <w:spacing w:line="259" w:lineRule="auto"/>
            <w:ind w:left="0" w:firstLine="0"/>
            <w:jc w:val="left"/>
          </w:pPr>
          <w:r>
            <w:rPr>
              <w:rFonts w:ascii="Calibri" w:eastAsia="Calibri" w:hAnsi="Calibri" w:cs="Calibri"/>
              <w:b/>
              <w:color w:val="FFFFFF"/>
            </w:rPr>
            <w:t>E-mail: roliveiraconsultoria1977@gmail.com</w:t>
          </w:r>
          <w:r>
            <w:rPr>
              <w:rFonts w:ascii="Calibri" w:eastAsia="Calibri" w:hAnsi="Calibri" w:cs="Calibri"/>
              <w:color w:val="FFFFFF"/>
            </w:rPr>
            <w:t xml:space="preserve">  </w:t>
          </w:r>
        </w:p>
      </w:tc>
    </w:tr>
    <w:tr w:rsidR="008A439A" w14:paraId="47780C7D" w14:textId="77777777">
      <w:trPr>
        <w:trHeight w:val="105"/>
      </w:trPr>
      <w:tc>
        <w:tcPr>
          <w:tcW w:w="0" w:type="auto"/>
          <w:vMerge/>
          <w:tcBorders>
            <w:top w:val="nil"/>
            <w:left w:val="nil"/>
            <w:bottom w:val="nil"/>
            <w:right w:val="nil"/>
          </w:tcBorders>
        </w:tcPr>
        <w:p w14:paraId="104F778E" w14:textId="77777777" w:rsidR="008A439A" w:rsidRDefault="008A439A">
          <w:pPr>
            <w:spacing w:after="160" w:line="259" w:lineRule="auto"/>
            <w:ind w:left="0" w:firstLine="0"/>
            <w:jc w:val="left"/>
          </w:pPr>
        </w:p>
      </w:tc>
      <w:tc>
        <w:tcPr>
          <w:tcW w:w="11770" w:type="dxa"/>
          <w:tcBorders>
            <w:top w:val="nil"/>
            <w:left w:val="nil"/>
            <w:bottom w:val="nil"/>
            <w:right w:val="nil"/>
          </w:tcBorders>
          <w:shd w:val="clear" w:color="auto" w:fill="0070C0"/>
        </w:tcPr>
        <w:p w14:paraId="53AA4DD0" w14:textId="77777777" w:rsidR="008A439A" w:rsidRDefault="008A439A">
          <w:pPr>
            <w:spacing w:after="160" w:line="259" w:lineRule="auto"/>
            <w:ind w:left="0" w:firstLine="0"/>
            <w:jc w:val="left"/>
          </w:pPr>
        </w:p>
      </w:tc>
    </w:tr>
  </w:tbl>
  <w:p w14:paraId="6383EEC6" w14:textId="77777777" w:rsidR="008A439A" w:rsidRDefault="00E2205B">
    <w:pPr>
      <w:ind w:left="0" w:right="813" w:firstLine="0"/>
      <w:jc w:val="center"/>
    </w:pPr>
    <w:r>
      <w:rPr>
        <w:rFonts w:ascii="Times New Roman" w:eastAsia="Times New Roman" w:hAnsi="Times New Roman" w:cs="Times New Roman"/>
        <w:color w:val="FFFFF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F1320B" w14:textId="77777777" w:rsidR="00E2205B" w:rsidRDefault="00E2205B">
      <w:pPr>
        <w:spacing w:after="0" w:line="240" w:lineRule="auto"/>
      </w:pPr>
      <w:r>
        <w:separator/>
      </w:r>
    </w:p>
  </w:footnote>
  <w:footnote w:type="continuationSeparator" w:id="0">
    <w:p w14:paraId="70639123" w14:textId="77777777" w:rsidR="00E2205B" w:rsidRDefault="00E220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908" w:tblpY="157"/>
      <w:tblOverlap w:val="never"/>
      <w:tblW w:w="9648" w:type="dxa"/>
      <w:tblInd w:w="0" w:type="dxa"/>
      <w:tblCellMar>
        <w:left w:w="114" w:type="dxa"/>
        <w:right w:w="115" w:type="dxa"/>
      </w:tblCellMar>
      <w:tblLook w:val="04A0" w:firstRow="1" w:lastRow="0" w:firstColumn="1" w:lastColumn="0" w:noHBand="0" w:noVBand="1"/>
    </w:tblPr>
    <w:tblGrid>
      <w:gridCol w:w="9648"/>
    </w:tblGrid>
    <w:tr w:rsidR="008A439A" w14:paraId="7C926751" w14:textId="77777777">
      <w:trPr>
        <w:trHeight w:val="1236"/>
      </w:trPr>
      <w:tc>
        <w:tcPr>
          <w:tcW w:w="9648" w:type="dxa"/>
          <w:tcBorders>
            <w:top w:val="single" w:sz="16" w:space="0" w:color="000000"/>
            <w:left w:val="single" w:sz="16" w:space="0" w:color="000000"/>
            <w:bottom w:val="single" w:sz="16" w:space="0" w:color="000000"/>
            <w:right w:val="single" w:sz="16" w:space="0" w:color="000000"/>
          </w:tcBorders>
          <w:shd w:val="clear" w:color="auto" w:fill="C6D9F1"/>
          <w:vAlign w:val="center"/>
        </w:tcPr>
        <w:p w14:paraId="784EEF5C" w14:textId="77777777" w:rsidR="008A439A" w:rsidRDefault="00E2205B">
          <w:pPr>
            <w:spacing w:line="259" w:lineRule="auto"/>
            <w:ind w:left="14" w:firstLine="0"/>
            <w:jc w:val="center"/>
          </w:pPr>
          <w:r>
            <w:rPr>
              <w:b/>
              <w:sz w:val="22"/>
            </w:rPr>
            <w:t xml:space="preserve">Consultoria em Gestão e </w:t>
          </w:r>
        </w:p>
        <w:p w14:paraId="0741A638" w14:textId="77777777" w:rsidR="008A439A" w:rsidRDefault="00E2205B">
          <w:pPr>
            <w:tabs>
              <w:tab w:val="center" w:pos="7702"/>
            </w:tabs>
            <w:spacing w:line="259" w:lineRule="auto"/>
            <w:ind w:left="0" w:firstLine="0"/>
            <w:jc w:val="left"/>
          </w:pPr>
          <w:r>
            <w:rPr>
              <w:rFonts w:ascii="Times New Roman" w:eastAsia="Times New Roman" w:hAnsi="Times New Roman" w:cs="Times New Roman"/>
            </w:rPr>
            <w:t xml:space="preserve">Proposta: 56/2021 </w:t>
          </w:r>
          <w:r>
            <w:rPr>
              <w:b/>
              <w:sz w:val="22"/>
            </w:rPr>
            <w:t xml:space="preserve">Consultoria </w:t>
          </w:r>
          <w:r>
            <w:rPr>
              <w:rFonts w:ascii="Times New Roman" w:eastAsia="Times New Roman" w:hAnsi="Times New Roman" w:cs="Times New Roman"/>
            </w:rPr>
            <w:t xml:space="preserve">– Levantamento </w:t>
          </w:r>
          <w:proofErr w:type="spellStart"/>
          <w:r>
            <w:rPr>
              <w:rFonts w:ascii="Times New Roman" w:eastAsia="Times New Roman" w:hAnsi="Times New Roman" w:cs="Times New Roman"/>
            </w:rPr>
            <w:t>Planialtimétrico</w:t>
          </w:r>
          <w:r>
            <w:rPr>
              <w:b/>
              <w:sz w:val="22"/>
            </w:rPr>
            <w:t>Especializada</w:t>
          </w:r>
          <w:proofErr w:type="spellEnd"/>
          <w:r>
            <w:rPr>
              <w:b/>
              <w:sz w:val="22"/>
            </w:rPr>
            <w:t xml:space="preserve"> em Regularização de Imóveis </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Cambria" w:eastAsia="Cambria" w:hAnsi="Cambria" w:cs="Cambria"/>
              <w:b/>
              <w:color w:val="FFFFFF"/>
              <w:sz w:val="34"/>
            </w:rPr>
            <w:t xml:space="preserve">   </w:t>
          </w:r>
        </w:p>
      </w:tc>
    </w:tr>
  </w:tbl>
  <w:p w14:paraId="17927861" w14:textId="77777777" w:rsidR="008A439A" w:rsidRDefault="00E2205B">
    <w:pPr>
      <w:ind w:left="-1700" w:right="9604"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7249B29" wp14:editId="626140C5">
              <wp:simplePos x="0" y="0"/>
              <wp:positionH relativeFrom="page">
                <wp:posOffset>274320</wp:posOffset>
              </wp:positionH>
              <wp:positionV relativeFrom="page">
                <wp:posOffset>76835</wp:posOffset>
              </wp:positionV>
              <wp:extent cx="896112" cy="1736725"/>
              <wp:effectExtent l="0" t="0" r="0" b="0"/>
              <wp:wrapSquare wrapText="bothSides"/>
              <wp:docPr id="5717" name="Group 5717"/>
              <wp:cNvGraphicFramePr/>
              <a:graphic xmlns:a="http://schemas.openxmlformats.org/drawingml/2006/main">
                <a:graphicData uri="http://schemas.microsoft.com/office/word/2010/wordprocessingGroup">
                  <wpg:wgp>
                    <wpg:cNvGrpSpPr/>
                    <wpg:grpSpPr>
                      <a:xfrm>
                        <a:off x="0" y="0"/>
                        <a:ext cx="896112" cy="1736725"/>
                        <a:chOff x="0" y="0"/>
                        <a:chExt cx="896112" cy="1736725"/>
                      </a:xfrm>
                    </wpg:grpSpPr>
                    <pic:pic xmlns:pic="http://schemas.openxmlformats.org/drawingml/2006/picture">
                      <pic:nvPicPr>
                        <pic:cNvPr id="5718" name="Picture 5718"/>
                        <pic:cNvPicPr/>
                      </pic:nvPicPr>
                      <pic:blipFill>
                        <a:blip r:embed="rId1"/>
                        <a:stretch>
                          <a:fillRect/>
                        </a:stretch>
                      </pic:blipFill>
                      <pic:spPr>
                        <a:xfrm>
                          <a:off x="0" y="843661"/>
                          <a:ext cx="896112" cy="893064"/>
                        </a:xfrm>
                        <a:prstGeom prst="rect">
                          <a:avLst/>
                        </a:prstGeom>
                      </pic:spPr>
                    </pic:pic>
                    <wps:wsp>
                      <wps:cNvPr id="5719" name="Shape 5719"/>
                      <wps:cNvSpPr/>
                      <wps:spPr>
                        <a:xfrm>
                          <a:off x="19050" y="0"/>
                          <a:ext cx="857250" cy="857250"/>
                        </a:xfrm>
                        <a:custGeom>
                          <a:avLst/>
                          <a:gdLst/>
                          <a:ahLst/>
                          <a:cxnLst/>
                          <a:rect l="0" t="0" r="0" b="0"/>
                          <a:pathLst>
                            <a:path w="857250" h="857250">
                              <a:moveTo>
                                <a:pt x="73673" y="0"/>
                              </a:moveTo>
                              <a:lnTo>
                                <a:pt x="783577" y="0"/>
                              </a:lnTo>
                              <a:cubicBezTo>
                                <a:pt x="824268" y="0"/>
                                <a:pt x="857250" y="33020"/>
                                <a:pt x="857250" y="73660"/>
                              </a:cubicBezTo>
                              <a:lnTo>
                                <a:pt x="857250" y="783590"/>
                              </a:lnTo>
                              <a:cubicBezTo>
                                <a:pt x="857250" y="824230"/>
                                <a:pt x="824268" y="857250"/>
                                <a:pt x="783577" y="857250"/>
                              </a:cubicBezTo>
                              <a:lnTo>
                                <a:pt x="73673" y="857250"/>
                              </a:lnTo>
                              <a:cubicBezTo>
                                <a:pt x="32982" y="857250"/>
                                <a:pt x="0" y="824230"/>
                                <a:pt x="0" y="783590"/>
                              </a:cubicBezTo>
                              <a:lnTo>
                                <a:pt x="0" y="73660"/>
                              </a:lnTo>
                              <a:cubicBezTo>
                                <a:pt x="0" y="33020"/>
                                <a:pt x="32982" y="0"/>
                                <a:pt x="73673"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5720" name="Picture 5720"/>
                        <pic:cNvPicPr/>
                      </pic:nvPicPr>
                      <pic:blipFill>
                        <a:blip r:embed="rId2"/>
                        <a:stretch>
                          <a:fillRect/>
                        </a:stretch>
                      </pic:blipFill>
                      <pic:spPr>
                        <a:xfrm>
                          <a:off x="19050" y="0"/>
                          <a:ext cx="857250" cy="857250"/>
                        </a:xfrm>
                        <a:prstGeom prst="rect">
                          <a:avLst/>
                        </a:prstGeom>
                      </pic:spPr>
                    </pic:pic>
                  </wpg:wgp>
                </a:graphicData>
              </a:graphic>
            </wp:anchor>
          </w:drawing>
        </mc:Choice>
        <mc:Fallback>
          <w:pict>
            <v:group w14:anchorId="4C2691F6" id="Group 5717" o:spid="_x0000_s1026" style="position:absolute;margin-left:21.6pt;margin-top:6.05pt;width:70.55pt;height:136.75pt;z-index:251658240;mso-position-horizontal-relative:page;mso-position-vertical-relative:page" coordsize="8961,1736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18" o:spid="_x0000_s1027" type="#_x0000_t75" style="position:absolute;top:8436;width:8961;height:8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">
                <v:imagedata r:id="rId3" o:title=""/>
              </v:shape>
              <v:shape id="Shape 5719" o:spid="_x0000_s1028" style="position:absolute;left:190;width:8573;height:8572;visibility:visible;mso-wrap-style:square;v-text-anchor:top" coordsize="857250,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" path="m73673,l783577,v40691,,73673,33020,73673,73660l857250,783590v,40640,-32982,73660,-73673,73660l73673,857250c32982,857250,,824230,,783590l,73660c,33020,32982,,73673,xe" fillcolor="#ededed" stroked="f" strokeweight="0">
                <v:stroke miterlimit="83231f" joinstyle="miter"/>
                <v:path arrowok="t" textboxrect="0,0,857250,857250"/>
              </v:shape>
              <v:shape id="Picture 5720" o:spid="_x0000_s1029" type="#_x0000_t75" style="position:absolute;left:190;width:8573;height:8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">
                <v:imagedata r:id="rId4"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602CE" w14:textId="77777777" w:rsidR="002733C8" w:rsidRDefault="002733C8" w:rsidP="002733C8">
    <w:pPr>
      <w:ind w:left="0" w:firstLine="0"/>
    </w:pPr>
  </w:p>
  <w:tbl>
    <w:tblPr>
      <w:tblStyle w:val="TableGrid"/>
      <w:tblpPr w:vertAnchor="page" w:horzAnchor="margin" w:tblpXSpec="center" w:tblpY="157"/>
      <w:tblOverlap w:val="never"/>
      <w:tblW w:w="8648" w:type="dxa"/>
      <w:tblInd w:w="0" w:type="dxa"/>
      <w:tblCellMar>
        <w:left w:w="114" w:type="dxa"/>
        <w:right w:w="115" w:type="dxa"/>
      </w:tblCellMar>
      <w:tblLook w:val="04A0" w:firstRow="1" w:lastRow="0" w:firstColumn="1" w:lastColumn="0" w:noHBand="0" w:noVBand="1"/>
    </w:tblPr>
    <w:tblGrid>
      <w:gridCol w:w="1372"/>
      <w:gridCol w:w="7276"/>
    </w:tblGrid>
    <w:tr w:rsidR="00F34CA8" w14:paraId="68FC4AF3" w14:textId="77777777" w:rsidTr="00F34CA8">
      <w:trPr>
        <w:trHeight w:val="548"/>
      </w:trPr>
      <w:tc>
        <w:tcPr>
          <w:tcW w:w="1372" w:type="dxa"/>
          <w:shd w:val="clear" w:color="auto" w:fill="auto"/>
        </w:tcPr>
        <w:p w14:paraId="24F701EF" w14:textId="53344EE2" w:rsidR="002733C8" w:rsidRPr="00A405B9" w:rsidRDefault="00F34CA8" w:rsidP="002733C8">
          <w:pPr>
            <w:ind w:left="14" w:firstLine="0"/>
            <w:jc w:val="center"/>
            <w:rPr>
              <w:b/>
              <w:sz w:val="28"/>
              <w:szCs w:val="28"/>
            </w:rPr>
          </w:pPr>
          <w:r>
            <w:rPr>
              <w:noProof/>
            </w:rPr>
            <w:drawing>
              <wp:anchor distT="0" distB="0" distL="114300" distR="114300" simplePos="0" relativeHeight="251661312" behindDoc="0" locked="0" layoutInCell="1" allowOverlap="1" wp14:anchorId="18C30B2C" wp14:editId="69A2C471">
                <wp:simplePos x="0" y="0"/>
                <wp:positionH relativeFrom="column">
                  <wp:posOffset>-72390</wp:posOffset>
                </wp:positionH>
                <wp:positionV relativeFrom="paragraph">
                  <wp:posOffset>241300</wp:posOffset>
                </wp:positionV>
                <wp:extent cx="695960" cy="746760"/>
                <wp:effectExtent l="0" t="0" r="8890" b="0"/>
                <wp:wrapSquare wrapText="bothSides"/>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695960" cy="746760"/>
                        </a:xfrm>
                        <a:prstGeom prst="rect">
                          <a:avLst/>
                        </a:prstGeom>
                      </pic:spPr>
                    </pic:pic>
                  </a:graphicData>
                </a:graphic>
                <wp14:sizeRelH relativeFrom="margin">
                  <wp14:pctWidth>0</wp14:pctWidth>
                </wp14:sizeRelH>
                <wp14:sizeRelV relativeFrom="margin">
                  <wp14:pctHeight>0</wp14:pctHeight>
                </wp14:sizeRelV>
              </wp:anchor>
            </w:drawing>
          </w:r>
        </w:p>
      </w:tc>
      <w:tc>
        <w:tcPr>
          <w:tcW w:w="7276" w:type="dxa"/>
          <w:shd w:val="clear" w:color="auto" w:fill="auto"/>
          <w:vAlign w:val="center"/>
        </w:tcPr>
        <w:p w14:paraId="7B3D6E7F" w14:textId="77777777" w:rsidR="00F34CA8" w:rsidRDefault="00F34CA8" w:rsidP="002733C8">
          <w:pPr>
            <w:spacing w:line="259" w:lineRule="auto"/>
            <w:ind w:left="14" w:firstLine="0"/>
            <w:jc w:val="center"/>
            <w:rPr>
              <w:b/>
              <w:sz w:val="28"/>
              <w:szCs w:val="28"/>
            </w:rPr>
          </w:pPr>
        </w:p>
        <w:p w14:paraId="6AC3C6F6" w14:textId="77777777" w:rsidR="005C1C3D" w:rsidRPr="006F6A9A" w:rsidRDefault="002733C8" w:rsidP="002733C8">
          <w:pPr>
            <w:spacing w:line="259" w:lineRule="auto"/>
            <w:ind w:left="14" w:firstLine="0"/>
            <w:jc w:val="center"/>
            <w:rPr>
              <w:rFonts w:ascii="Times New Roman" w:eastAsia="Times New Roman" w:hAnsi="Times New Roman" w:cs="Times New Roman"/>
              <w:sz w:val="22"/>
            </w:rPr>
          </w:pPr>
          <w:r w:rsidRPr="006F6A9A">
            <w:rPr>
              <w:b/>
              <w:sz w:val="22"/>
            </w:rPr>
            <w:t xml:space="preserve">Consultoria em Gestão e Especializada em Regularização de Imóveis </w:t>
          </w:r>
          <w:r w:rsidRPr="006F6A9A">
            <w:rPr>
              <w:rFonts w:ascii="Times New Roman" w:eastAsia="Times New Roman" w:hAnsi="Times New Roman" w:cs="Times New Roman"/>
              <w:sz w:val="22"/>
            </w:rPr>
            <w:t xml:space="preserve"> </w:t>
          </w:r>
        </w:p>
        <w:p w14:paraId="54A4391A" w14:textId="0030F158" w:rsidR="002733C8" w:rsidRPr="006F6A9A" w:rsidRDefault="005C1C3D" w:rsidP="002733C8">
          <w:pPr>
            <w:spacing w:line="259" w:lineRule="auto"/>
            <w:ind w:left="14" w:firstLine="0"/>
            <w:jc w:val="center"/>
            <w:rPr>
              <w:rFonts w:ascii="Times New Roman" w:eastAsia="Times New Roman" w:hAnsi="Times New Roman" w:cs="Times New Roman"/>
              <w:sz w:val="22"/>
            </w:rPr>
          </w:pPr>
          <w:r w:rsidRPr="006F6A9A">
            <w:rPr>
              <w:rFonts w:ascii="Times New Roman" w:eastAsia="Times New Roman" w:hAnsi="Times New Roman" w:cs="Times New Roman"/>
              <w:sz w:val="22"/>
            </w:rPr>
            <w:t>Proposta: 25/2021 – Levantamento Topográfico</w:t>
          </w:r>
          <w:r w:rsidR="002733C8" w:rsidRPr="006F6A9A">
            <w:rPr>
              <w:rFonts w:ascii="Times New Roman" w:eastAsia="Times New Roman" w:hAnsi="Times New Roman" w:cs="Times New Roman"/>
              <w:sz w:val="22"/>
            </w:rPr>
            <w:tab/>
          </w:r>
        </w:p>
        <w:p w14:paraId="274A9DA8" w14:textId="77777777" w:rsidR="002733C8" w:rsidRDefault="002733C8" w:rsidP="002733C8">
          <w:pPr>
            <w:spacing w:line="259" w:lineRule="auto"/>
            <w:ind w:left="14" w:firstLine="0"/>
            <w:jc w:val="center"/>
            <w:rPr>
              <w:rFonts w:ascii="Times New Roman" w:eastAsia="Times New Roman" w:hAnsi="Times New Roman" w:cs="Times New Roman"/>
              <w:b/>
              <w:sz w:val="28"/>
              <w:szCs w:val="28"/>
            </w:rPr>
          </w:pPr>
        </w:p>
        <w:p w14:paraId="6F2E944D" w14:textId="3B2F793B" w:rsidR="002733C8" w:rsidRPr="00A405B9" w:rsidRDefault="002733C8" w:rsidP="002733C8">
          <w:pPr>
            <w:spacing w:line="259" w:lineRule="auto"/>
            <w:ind w:left="14" w:firstLine="0"/>
            <w:jc w:val="center"/>
            <w:rPr>
              <w:sz w:val="28"/>
              <w:szCs w:val="28"/>
            </w:rPr>
          </w:pPr>
          <w:r w:rsidRPr="00A405B9">
            <w:rPr>
              <w:rFonts w:ascii="Cambria" w:eastAsia="Cambria" w:hAnsi="Cambria" w:cs="Cambria"/>
              <w:b/>
              <w:color w:val="FFFFFF"/>
              <w:sz w:val="28"/>
              <w:szCs w:val="28"/>
            </w:rPr>
            <w:t xml:space="preserve">   </w:t>
          </w:r>
        </w:p>
      </w:tc>
    </w:tr>
  </w:tbl>
  <w:p w14:paraId="31D44B95" w14:textId="68BF7E0A" w:rsidR="008A439A" w:rsidRDefault="008A439A" w:rsidP="00F34CA8">
    <w:pPr>
      <w:ind w:left="0" w:right="9604"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908" w:tblpY="157"/>
      <w:tblOverlap w:val="never"/>
      <w:tblW w:w="9648" w:type="dxa"/>
      <w:tblInd w:w="0" w:type="dxa"/>
      <w:tblCellMar>
        <w:left w:w="114" w:type="dxa"/>
        <w:right w:w="115" w:type="dxa"/>
      </w:tblCellMar>
      <w:tblLook w:val="04A0" w:firstRow="1" w:lastRow="0" w:firstColumn="1" w:lastColumn="0" w:noHBand="0" w:noVBand="1"/>
    </w:tblPr>
    <w:tblGrid>
      <w:gridCol w:w="9648"/>
    </w:tblGrid>
    <w:tr w:rsidR="008A439A" w14:paraId="48806545" w14:textId="77777777">
      <w:trPr>
        <w:trHeight w:val="1236"/>
      </w:trPr>
      <w:tc>
        <w:tcPr>
          <w:tcW w:w="9648" w:type="dxa"/>
          <w:tcBorders>
            <w:top w:val="single" w:sz="16" w:space="0" w:color="000000"/>
            <w:left w:val="single" w:sz="16" w:space="0" w:color="000000"/>
            <w:bottom w:val="single" w:sz="16" w:space="0" w:color="000000"/>
            <w:right w:val="single" w:sz="16" w:space="0" w:color="000000"/>
          </w:tcBorders>
          <w:shd w:val="clear" w:color="auto" w:fill="C6D9F1"/>
          <w:vAlign w:val="center"/>
        </w:tcPr>
        <w:p w14:paraId="5EEA34BB" w14:textId="77777777" w:rsidR="008A439A" w:rsidRDefault="00E2205B">
          <w:pPr>
            <w:spacing w:line="259" w:lineRule="auto"/>
            <w:ind w:left="14" w:firstLine="0"/>
            <w:jc w:val="center"/>
          </w:pPr>
          <w:r>
            <w:rPr>
              <w:b/>
              <w:sz w:val="22"/>
            </w:rPr>
            <w:t xml:space="preserve">Consultoria em Gestão e </w:t>
          </w:r>
        </w:p>
        <w:p w14:paraId="59F5DF32" w14:textId="77777777" w:rsidR="008A439A" w:rsidRDefault="00E2205B">
          <w:pPr>
            <w:tabs>
              <w:tab w:val="center" w:pos="7702"/>
            </w:tabs>
            <w:spacing w:line="259" w:lineRule="auto"/>
            <w:ind w:left="0" w:firstLine="0"/>
            <w:jc w:val="left"/>
          </w:pPr>
          <w:r>
            <w:rPr>
              <w:rFonts w:ascii="Times New Roman" w:eastAsia="Times New Roman" w:hAnsi="Times New Roman" w:cs="Times New Roman"/>
            </w:rPr>
            <w:t xml:space="preserve">Proposta: 56/2021 </w:t>
          </w:r>
          <w:r>
            <w:rPr>
              <w:b/>
              <w:sz w:val="22"/>
            </w:rPr>
            <w:t xml:space="preserve">Consultoria </w:t>
          </w:r>
          <w:r>
            <w:rPr>
              <w:rFonts w:ascii="Times New Roman" w:eastAsia="Times New Roman" w:hAnsi="Times New Roman" w:cs="Times New Roman"/>
            </w:rPr>
            <w:t xml:space="preserve">– Levantamento </w:t>
          </w:r>
          <w:proofErr w:type="spellStart"/>
          <w:r>
            <w:rPr>
              <w:rFonts w:ascii="Times New Roman" w:eastAsia="Times New Roman" w:hAnsi="Times New Roman" w:cs="Times New Roman"/>
            </w:rPr>
            <w:t>Planialtimétrico</w:t>
          </w:r>
          <w:r>
            <w:rPr>
              <w:b/>
              <w:sz w:val="22"/>
            </w:rPr>
            <w:t>Especializada</w:t>
          </w:r>
          <w:proofErr w:type="spellEnd"/>
          <w:r>
            <w:rPr>
              <w:b/>
              <w:sz w:val="22"/>
            </w:rPr>
            <w:t xml:space="preserve"> em Regularização de Imóveis </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Cambria" w:eastAsia="Cambria" w:hAnsi="Cambria" w:cs="Cambria"/>
              <w:b/>
              <w:color w:val="FFFFFF"/>
              <w:sz w:val="34"/>
            </w:rPr>
            <w:t xml:space="preserve">   </w:t>
          </w:r>
        </w:p>
      </w:tc>
    </w:tr>
  </w:tbl>
  <w:p w14:paraId="00B9D552" w14:textId="77777777" w:rsidR="008A439A" w:rsidRDefault="00E2205B">
    <w:pPr>
      <w:ind w:left="-1700" w:right="9604"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E306D31" wp14:editId="52D9DE58">
              <wp:simplePos x="0" y="0"/>
              <wp:positionH relativeFrom="page">
                <wp:posOffset>274320</wp:posOffset>
              </wp:positionH>
              <wp:positionV relativeFrom="page">
                <wp:posOffset>76835</wp:posOffset>
              </wp:positionV>
              <wp:extent cx="896112" cy="1736725"/>
              <wp:effectExtent l="0" t="0" r="0" b="0"/>
              <wp:wrapSquare wrapText="bothSides"/>
              <wp:docPr id="5517" name="Group 5517"/>
              <wp:cNvGraphicFramePr/>
              <a:graphic xmlns:a="http://schemas.openxmlformats.org/drawingml/2006/main">
                <a:graphicData uri="http://schemas.microsoft.com/office/word/2010/wordprocessingGroup">
                  <wpg:wgp>
                    <wpg:cNvGrpSpPr/>
                    <wpg:grpSpPr>
                      <a:xfrm>
                        <a:off x="0" y="0"/>
                        <a:ext cx="896112" cy="1736725"/>
                        <a:chOff x="0" y="0"/>
                        <a:chExt cx="896112" cy="1736725"/>
                      </a:xfrm>
                    </wpg:grpSpPr>
                    <pic:pic xmlns:pic="http://schemas.openxmlformats.org/drawingml/2006/picture">
                      <pic:nvPicPr>
                        <pic:cNvPr id="5518" name="Picture 5518"/>
                        <pic:cNvPicPr/>
                      </pic:nvPicPr>
                      <pic:blipFill>
                        <a:blip r:embed="rId1"/>
                        <a:stretch>
                          <a:fillRect/>
                        </a:stretch>
                      </pic:blipFill>
                      <pic:spPr>
                        <a:xfrm>
                          <a:off x="0" y="843661"/>
                          <a:ext cx="896112" cy="893064"/>
                        </a:xfrm>
                        <a:prstGeom prst="rect">
                          <a:avLst/>
                        </a:prstGeom>
                      </pic:spPr>
                    </pic:pic>
                    <wps:wsp>
                      <wps:cNvPr id="5519" name="Shape 5519"/>
                      <wps:cNvSpPr/>
                      <wps:spPr>
                        <a:xfrm>
                          <a:off x="19050" y="0"/>
                          <a:ext cx="857250" cy="857250"/>
                        </a:xfrm>
                        <a:custGeom>
                          <a:avLst/>
                          <a:gdLst/>
                          <a:ahLst/>
                          <a:cxnLst/>
                          <a:rect l="0" t="0" r="0" b="0"/>
                          <a:pathLst>
                            <a:path w="857250" h="857250">
                              <a:moveTo>
                                <a:pt x="73673" y="0"/>
                              </a:moveTo>
                              <a:lnTo>
                                <a:pt x="783577" y="0"/>
                              </a:lnTo>
                              <a:cubicBezTo>
                                <a:pt x="824268" y="0"/>
                                <a:pt x="857250" y="33020"/>
                                <a:pt x="857250" y="73660"/>
                              </a:cubicBezTo>
                              <a:lnTo>
                                <a:pt x="857250" y="783590"/>
                              </a:lnTo>
                              <a:cubicBezTo>
                                <a:pt x="857250" y="824230"/>
                                <a:pt x="824268" y="857250"/>
                                <a:pt x="783577" y="857250"/>
                              </a:cubicBezTo>
                              <a:lnTo>
                                <a:pt x="73673" y="857250"/>
                              </a:lnTo>
                              <a:cubicBezTo>
                                <a:pt x="32982" y="857250"/>
                                <a:pt x="0" y="824230"/>
                                <a:pt x="0" y="783590"/>
                              </a:cubicBezTo>
                              <a:lnTo>
                                <a:pt x="0" y="73660"/>
                              </a:lnTo>
                              <a:cubicBezTo>
                                <a:pt x="0" y="33020"/>
                                <a:pt x="32982" y="0"/>
                                <a:pt x="73673"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5520" name="Picture 5520"/>
                        <pic:cNvPicPr/>
                      </pic:nvPicPr>
                      <pic:blipFill>
                        <a:blip r:embed="rId2"/>
                        <a:stretch>
                          <a:fillRect/>
                        </a:stretch>
                      </pic:blipFill>
                      <pic:spPr>
                        <a:xfrm>
                          <a:off x="19050" y="0"/>
                          <a:ext cx="857250" cy="857250"/>
                        </a:xfrm>
                        <a:prstGeom prst="rect">
                          <a:avLst/>
                        </a:prstGeom>
                      </pic:spPr>
                    </pic:pic>
                  </wpg:wgp>
                </a:graphicData>
              </a:graphic>
            </wp:anchor>
          </w:drawing>
        </mc:Choice>
        <mc:Fallback>
          <w:pict>
            <v:group w14:anchorId="7D16C7C0" id="Group 5517" o:spid="_x0000_s1026" style="position:absolute;margin-left:21.6pt;margin-top:6.05pt;width:70.55pt;height:136.75pt;z-index:251660288;mso-position-horizontal-relative:page;mso-position-vertical-relative:page" coordsize="8961,1736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18" o:spid="_x0000_s1027" type="#_x0000_t75" style="position:absolute;top:8436;width:8961;height:8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">
                <v:imagedata r:id="rId3" o:title=""/>
              </v:shape>
              <v:shape id="Shape 5519" o:spid="_x0000_s1028" style="position:absolute;left:190;width:8573;height:8572;visibility:visible;mso-wrap-style:square;v-text-anchor:top" coordsize="857250,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" path="m73673,l783577,v40691,,73673,33020,73673,73660l857250,783590v,40640,-32982,73660,-73673,73660l73673,857250c32982,857250,,824230,,783590l,73660c,33020,32982,,73673,xe" fillcolor="#ededed" stroked="f" strokeweight="0">
                <v:stroke miterlimit="83231f" joinstyle="miter"/>
                <v:path arrowok="t" textboxrect="0,0,857250,857250"/>
              </v:shape>
              <v:shape id="Picture 5520" o:spid="_x0000_s1029" type="#_x0000_t75" style="position:absolute;left:190;width:8573;height:8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">
                <v:imagedata r:id="rId4"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198E190C"/>
    <w:multiLevelType w:val="hybridMultilevel"/>
    <w:tmpl w:val="90A0B706"/>
    <w:lvl w:ilvl="0" w:tplc="5B4859AC">
      <w:start w:val="1"/>
      <w:numFmt w:val="decimal"/>
      <w:lvlText w:val="%1)"/>
      <w:lvlJc w:val="left"/>
      <w:pPr>
        <w:ind w:left="549" w:hanging="564"/>
      </w:pPr>
      <w:rPr>
        <w:rFonts w:hint="default"/>
      </w:rPr>
    </w:lvl>
    <w:lvl w:ilvl="1" w:tplc="04160019" w:tentative="1">
      <w:start w:val="1"/>
      <w:numFmt w:val="lowerLetter"/>
      <w:lvlText w:val="%2."/>
      <w:lvlJc w:val="left"/>
      <w:pPr>
        <w:ind w:left="1065" w:hanging="360"/>
      </w:pPr>
    </w:lvl>
    <w:lvl w:ilvl="2" w:tplc="0416001B" w:tentative="1">
      <w:start w:val="1"/>
      <w:numFmt w:val="lowerRoman"/>
      <w:lvlText w:val="%3."/>
      <w:lvlJc w:val="right"/>
      <w:pPr>
        <w:ind w:left="1785" w:hanging="180"/>
      </w:pPr>
    </w:lvl>
    <w:lvl w:ilvl="3" w:tplc="0416000F" w:tentative="1">
      <w:start w:val="1"/>
      <w:numFmt w:val="decimal"/>
      <w:lvlText w:val="%4."/>
      <w:lvlJc w:val="left"/>
      <w:pPr>
        <w:ind w:left="2505" w:hanging="360"/>
      </w:pPr>
    </w:lvl>
    <w:lvl w:ilvl="4" w:tplc="04160019" w:tentative="1">
      <w:start w:val="1"/>
      <w:numFmt w:val="lowerLetter"/>
      <w:lvlText w:val="%5."/>
      <w:lvlJc w:val="left"/>
      <w:pPr>
        <w:ind w:left="3225" w:hanging="360"/>
      </w:pPr>
    </w:lvl>
    <w:lvl w:ilvl="5" w:tplc="0416001B" w:tentative="1">
      <w:start w:val="1"/>
      <w:numFmt w:val="lowerRoman"/>
      <w:lvlText w:val="%6."/>
      <w:lvlJc w:val="right"/>
      <w:pPr>
        <w:ind w:left="3945" w:hanging="180"/>
      </w:pPr>
    </w:lvl>
    <w:lvl w:ilvl="6" w:tplc="0416000F" w:tentative="1">
      <w:start w:val="1"/>
      <w:numFmt w:val="decimal"/>
      <w:lvlText w:val="%7."/>
      <w:lvlJc w:val="left"/>
      <w:pPr>
        <w:ind w:left="4665" w:hanging="360"/>
      </w:pPr>
    </w:lvl>
    <w:lvl w:ilvl="7" w:tplc="04160019" w:tentative="1">
      <w:start w:val="1"/>
      <w:numFmt w:val="lowerLetter"/>
      <w:lvlText w:val="%8."/>
      <w:lvlJc w:val="left"/>
      <w:pPr>
        <w:ind w:left="5385" w:hanging="360"/>
      </w:pPr>
    </w:lvl>
    <w:lvl w:ilvl="8" w:tplc="0416001B" w:tentative="1">
      <w:start w:val="1"/>
      <w:numFmt w:val="lowerRoman"/>
      <w:lvlText w:val="%9."/>
      <w:lvlJc w:val="right"/>
      <w:pPr>
        <w:ind w:left="6105" w:hanging="180"/>
      </w:pPr>
    </w:lvl>
  </w:abstractNum>
  <w:abstractNum w:abstractNumId="2"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39A"/>
    <w:rsid w:val="000F0860"/>
    <w:rsid w:val="0013445A"/>
    <w:rsid w:val="001D1DEA"/>
    <w:rsid w:val="001D699C"/>
    <w:rsid w:val="002733C8"/>
    <w:rsid w:val="002A1106"/>
    <w:rsid w:val="002B0D38"/>
    <w:rsid w:val="00440CA3"/>
    <w:rsid w:val="00460195"/>
    <w:rsid w:val="00503D52"/>
    <w:rsid w:val="0057183B"/>
    <w:rsid w:val="005C1C3D"/>
    <w:rsid w:val="00655917"/>
    <w:rsid w:val="006B7F49"/>
    <w:rsid w:val="006F6A9A"/>
    <w:rsid w:val="008A439A"/>
    <w:rsid w:val="008F3C5A"/>
    <w:rsid w:val="008F3CF9"/>
    <w:rsid w:val="00934C3D"/>
    <w:rsid w:val="00942786"/>
    <w:rsid w:val="00A11675"/>
    <w:rsid w:val="00A405B9"/>
    <w:rsid w:val="00C979D3"/>
    <w:rsid w:val="00CD4E46"/>
    <w:rsid w:val="00E0331C"/>
    <w:rsid w:val="00E2205B"/>
    <w:rsid w:val="00F34CA8"/>
    <w:rsid w:val="00F45AB4"/>
    <w:rsid w:val="00F950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C2844A0"/>
  <w15:docId w15:val="{C32D2230-67F4-4841-A565-83B996893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332" w:hanging="10"/>
      <w:jc w:val="both"/>
    </w:pPr>
    <w:rPr>
      <w:rFonts w:ascii="Arial" w:eastAsia="Arial" w:hAnsi="Arial" w:cs="Arial"/>
      <w:color w:val="000000"/>
      <w:sz w:val="24"/>
    </w:rPr>
  </w:style>
  <w:style w:type="paragraph" w:styleId="Ttulo1">
    <w:name w:val="heading 1"/>
    <w:next w:val="Normal"/>
    <w:link w:val="Ttulo1Char"/>
    <w:uiPriority w:val="9"/>
    <w:qFormat/>
    <w:pPr>
      <w:keepNext/>
      <w:keepLines/>
      <w:spacing w:after="0"/>
      <w:ind w:left="10" w:hanging="10"/>
      <w:outlineLvl w:val="0"/>
    </w:pPr>
    <w:rPr>
      <w:rFonts w:ascii="Arial" w:eastAsia="Arial" w:hAnsi="Arial" w:cs="Arial"/>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Fontepargpadro"/>
    <w:uiPriority w:val="99"/>
    <w:unhideWhenUsed/>
    <w:rsid w:val="002A1106"/>
    <w:rPr>
      <w:color w:val="0563C1" w:themeColor="hyperlink"/>
      <w:u w:val="single"/>
    </w:rPr>
  </w:style>
  <w:style w:type="character" w:styleId="MenoPendente">
    <w:name w:val="Unresolved Mention"/>
    <w:basedOn w:val="Fontepargpadro"/>
    <w:uiPriority w:val="99"/>
    <w:semiHidden/>
    <w:unhideWhenUsed/>
    <w:rsid w:val="002A11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jpg"/><Relationship Id="rId1" Type="http://schemas.openxmlformats.org/officeDocument/2006/relationships/image" Target="media/image4.png"/><Relationship Id="rId4"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jpg"/><Relationship Id="rId1" Type="http://schemas.openxmlformats.org/officeDocument/2006/relationships/image" Target="media/image4.png"/><Relationship Id="rId4" Type="http://schemas.openxmlformats.org/officeDocument/2006/relationships/image" Target="media/image7.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5B139-496E-46C4-80F0-2BA1B368B8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351</Words>
  <Characters>1899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erison</dc:creator>
  <cp:keywords/>
  <cp:lastModifiedBy>Erison Barros</cp:lastModifiedBy>
  <cp:revision>15</cp:revision>
  <cp:lastPrinted>2021-07-21T14:41:00Z</cp:lastPrinted>
  <dcterms:created xsi:type="dcterms:W3CDTF">2021-08-04T14:50:00Z</dcterms:created>
  <dcterms:modified xsi:type="dcterms:W3CDTF">2021-08-04T15:10:00Z</dcterms:modified>
</cp:coreProperties>
</file>