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7BA83F35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A704AD">
        <w:rPr>
          <w:rFonts w:ascii="Arial" w:hAnsi="Arial" w:cs="Arial"/>
          <w:bCs/>
          <w:noProof/>
        </w:rPr>
        <w:t>18 de agosto de 2021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692B5E5F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C95A8A">
        <w:rPr>
          <w:rFonts w:ascii="Arial" w:hAnsi="Arial" w:cs="Arial"/>
          <w:b/>
          <w:bCs/>
        </w:rPr>
        <w:t>GEORREFERENCIADO</w:t>
      </w:r>
      <w:r w:rsidR="00E539B5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PLANIMÉTRICO </w:t>
      </w:r>
      <w:r w:rsidR="002208F6">
        <w:rPr>
          <w:rFonts w:ascii="Arial" w:hAnsi="Arial" w:cs="Arial"/>
          <w:b/>
          <w:bCs/>
        </w:rPr>
        <w:t>DOS LIMITES LEGAIS DE UM</w:t>
      </w:r>
      <w:r w:rsidR="00C179EB">
        <w:rPr>
          <w:rFonts w:ascii="Arial" w:hAnsi="Arial" w:cs="Arial"/>
          <w:b/>
          <w:bCs/>
        </w:rPr>
        <w:t xml:space="preserve">  IMÓVEL URBANO </w:t>
      </w:r>
      <w:r w:rsidR="00852142">
        <w:rPr>
          <w:rFonts w:ascii="Arial" w:hAnsi="Arial" w:cs="Arial"/>
          <w:b/>
          <w:bCs/>
        </w:rPr>
        <w:t xml:space="preserve">DE CERCA DE </w:t>
      </w:r>
      <w:r w:rsidR="00E539B5">
        <w:rPr>
          <w:rFonts w:ascii="Arial" w:hAnsi="Arial" w:cs="Arial"/>
          <w:b/>
          <w:bCs/>
        </w:rPr>
        <w:t>700</w:t>
      </w:r>
      <w:r w:rsidR="009A5C0D">
        <w:rPr>
          <w:rFonts w:ascii="Arial" w:hAnsi="Arial" w:cs="Arial"/>
          <w:b/>
          <w:bCs/>
        </w:rPr>
        <w:t>,00</w:t>
      </w:r>
      <w:r w:rsidR="007245F6">
        <w:rPr>
          <w:rFonts w:ascii="Arial" w:hAnsi="Arial" w:cs="Arial"/>
          <w:b/>
          <w:bCs/>
        </w:rPr>
        <w:t xml:space="preserve"> m</w:t>
      </w:r>
      <w:r w:rsidR="00852142">
        <w:rPr>
          <w:rFonts w:ascii="Arial" w:hAnsi="Arial" w:cs="Arial"/>
          <w:b/>
          <w:bCs/>
        </w:rPr>
        <w:t>²</w:t>
      </w:r>
      <w:r w:rsidR="0068109D">
        <w:rPr>
          <w:rFonts w:ascii="Arial" w:hAnsi="Arial" w:cs="Arial"/>
          <w:b/>
          <w:bCs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</w:t>
      </w:r>
      <w:r w:rsidR="001841BA">
        <w:rPr>
          <w:rFonts w:ascii="Arial" w:hAnsi="Arial" w:cs="Arial"/>
        </w:rPr>
        <w:t>de remembramento</w:t>
      </w:r>
      <w:r w:rsidR="00C179EB">
        <w:rPr>
          <w:rFonts w:ascii="Arial" w:hAnsi="Arial" w:cs="Arial"/>
        </w:rPr>
        <w:t xml:space="preserve">,  </w:t>
      </w:r>
      <w:r w:rsidR="00852142">
        <w:rPr>
          <w:rFonts w:ascii="Arial" w:hAnsi="Arial" w:cs="Arial"/>
        </w:rPr>
        <w:t>retificação de matricula e regularização fundiária.</w:t>
      </w:r>
    </w:p>
    <w:p w14:paraId="3FD055FA" w14:textId="77777777" w:rsidR="001F7BFA" w:rsidRPr="00511F25" w:rsidRDefault="001F7BFA" w:rsidP="00852142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B5EE12" w14:textId="77777777" w:rsidR="009F2149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r w:rsidR="006A6EA1">
        <w:rPr>
          <w:rFonts w:ascii="Arial" w:hAnsi="Arial" w:cs="Arial"/>
          <w:bCs/>
        </w:rPr>
        <w:t>1</w:t>
      </w:r>
      <w:r w:rsidR="007245F6">
        <w:rPr>
          <w:rFonts w:ascii="Arial" w:hAnsi="Arial" w:cs="Arial"/>
          <w:bCs/>
        </w:rPr>
        <w:t xml:space="preserve"> (</w:t>
      </w:r>
      <w:r w:rsidR="006A6EA1">
        <w:rPr>
          <w:rFonts w:ascii="Arial" w:hAnsi="Arial" w:cs="Arial"/>
          <w:bCs/>
        </w:rPr>
        <w:t>um</w:t>
      </w:r>
      <w:r w:rsidR="007245F6">
        <w:rPr>
          <w:rFonts w:ascii="Arial" w:hAnsi="Arial" w:cs="Arial"/>
          <w:bCs/>
        </w:rPr>
        <w:t xml:space="preserve">) lotes de </w:t>
      </w:r>
      <w:r w:rsidR="001841BA">
        <w:rPr>
          <w:rFonts w:ascii="Arial" w:hAnsi="Arial" w:cs="Arial"/>
          <w:bCs/>
        </w:rPr>
        <w:t>700</w:t>
      </w:r>
      <w:r w:rsidR="009A5C0D">
        <w:rPr>
          <w:rFonts w:ascii="Arial" w:hAnsi="Arial" w:cs="Arial"/>
          <w:bCs/>
        </w:rPr>
        <w:t>,00</w:t>
      </w:r>
      <w:r w:rsidR="007245F6">
        <w:rPr>
          <w:rFonts w:ascii="Arial" w:hAnsi="Arial" w:cs="Arial"/>
          <w:bCs/>
        </w:rPr>
        <w:t xml:space="preserve"> </w:t>
      </w:r>
      <w:r w:rsidR="00852142" w:rsidRPr="00852142">
        <w:rPr>
          <w:rFonts w:ascii="Arial" w:hAnsi="Arial" w:cs="Arial"/>
        </w:rPr>
        <w:t>m²</w:t>
      </w:r>
      <w:r w:rsidRPr="00852142">
        <w:rPr>
          <w:rFonts w:ascii="Arial" w:hAnsi="Arial" w:cs="Arial"/>
        </w:rPr>
        <w:t>,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dois vértices de apoio imediato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 xml:space="preserve">10 </w:t>
      </w:r>
      <w:r w:rsidR="00852142">
        <w:rPr>
          <w:rFonts w:ascii="Arial" w:hAnsi="Arial" w:cs="Arial"/>
          <w:bCs/>
        </w:rPr>
        <w:t xml:space="preserve">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>receptor GNSS/GPS de</w:t>
      </w:r>
      <w:r w:rsidR="009854B8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>/</w:t>
      </w:r>
      <w:r w:rsidR="001419B8">
        <w:rPr>
          <w:rFonts w:ascii="Arial" w:hAnsi="Arial" w:cs="Arial"/>
          <w:bCs/>
        </w:rPr>
        <w:t xml:space="preserve">Dupla frequência </w:t>
      </w:r>
      <w:r>
        <w:rPr>
          <w:rFonts w:ascii="Arial" w:hAnsi="Arial" w:cs="Arial"/>
          <w:bCs/>
        </w:rPr>
        <w:t xml:space="preserve"> com método </w:t>
      </w:r>
      <w:r w:rsidR="00852142">
        <w:rPr>
          <w:rFonts w:ascii="Arial" w:hAnsi="Arial" w:cs="Arial"/>
          <w:bCs/>
        </w:rPr>
        <w:t xml:space="preserve">absoluto </w:t>
      </w:r>
      <w:r>
        <w:rPr>
          <w:rFonts w:ascii="Arial" w:hAnsi="Arial" w:cs="Arial"/>
          <w:bCs/>
        </w:rPr>
        <w:t xml:space="preserve">estático rápido </w:t>
      </w:r>
      <w:r w:rsidR="00852142">
        <w:rPr>
          <w:rFonts w:ascii="Arial" w:hAnsi="Arial" w:cs="Arial"/>
          <w:bCs/>
        </w:rPr>
        <w:t xml:space="preserve">com pós-processamento por PPP do IBGE e levantamento dos limites legais com </w:t>
      </w:r>
      <w:r w:rsidR="00217598">
        <w:rPr>
          <w:rFonts w:ascii="Arial" w:hAnsi="Arial" w:cs="Arial"/>
          <w:bCs/>
        </w:rPr>
        <w:t xml:space="preserve">Estação Total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</w:t>
      </w:r>
      <w:r w:rsidR="006F5C29">
        <w:rPr>
          <w:rFonts w:ascii="Arial" w:hAnsi="Arial" w:cs="Arial"/>
          <w:bCs/>
        </w:rPr>
        <w:t>.</w:t>
      </w:r>
      <w:r w:rsidR="00265ABD">
        <w:rPr>
          <w:rFonts w:ascii="Arial" w:hAnsi="Arial" w:cs="Arial"/>
          <w:bCs/>
        </w:rPr>
        <w:t xml:space="preserve"> </w:t>
      </w:r>
    </w:p>
    <w:p w14:paraId="1D275C33" w14:textId="2CAA135F" w:rsidR="0068109D" w:rsidRDefault="00265AB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Assim como entrega dos arquivos digitais</w:t>
      </w:r>
      <w:r w:rsidR="00F22D05">
        <w:rPr>
          <w:rFonts w:ascii="Arial" w:hAnsi="Arial" w:cs="Arial"/>
          <w:bCs/>
        </w:rPr>
        <w:t>:</w:t>
      </w:r>
    </w:p>
    <w:p w14:paraId="10C824CF" w14:textId="145446DC" w:rsidR="00F22D05" w:rsidRPr="009F2149" w:rsidRDefault="00F22D05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Shapefile;</w:t>
      </w:r>
    </w:p>
    <w:p w14:paraId="002F29F6" w14:textId="5D93D5EE" w:rsidR="00F22D05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DWG;</w:t>
      </w:r>
    </w:p>
    <w:p w14:paraId="0B830346" w14:textId="38C200FB" w:rsidR="009F2149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DXF.</w:t>
      </w:r>
    </w:p>
    <w:p w14:paraId="249687F6" w14:textId="68FA777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BC62C9A" w14:textId="77777777" w:rsidR="009F2149" w:rsidRDefault="009F2149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C949D33" w14:textId="1C5F95D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572332620"/>
    <w:bookmarkEnd w:id="0"/>
    <w:p w14:paraId="1D275C35" w14:textId="6B288D90" w:rsidR="00A540ED" w:rsidRDefault="00C20213" w:rsidP="0067033E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01" w:dyaOrig="3914" w14:anchorId="1D275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24.2pt;height:276.6pt" o:ole="">
            <v:imagedata r:id="rId8" o:title=""/>
          </v:shape>
          <o:OLEObject Type="Embed" ProgID="Excel.Sheet.12" ShapeID="_x0000_i1030" DrawAspect="Content" ObjectID="_1690784513" r:id="rId9"/>
        </w:object>
      </w:r>
    </w:p>
    <w:p w14:paraId="51A93569" w14:textId="48A200E7" w:rsidR="0067033E" w:rsidRDefault="00B8456A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Quinhentos Reais</w:t>
      </w:r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760273F8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proofErr w:type="spellStart"/>
      <w:r w:rsidRPr="00511F25">
        <w:rPr>
          <w:rFonts w:ascii="Arial" w:hAnsi="Arial" w:cs="Arial"/>
          <w:bCs/>
        </w:rPr>
        <w:t>valida</w:t>
      </w:r>
      <w:proofErr w:type="spellEnd"/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5A4AC865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2C339C01" w:rsidR="005E07C4" w:rsidRDefault="00526954" w:rsidP="001F7BFA">
      <w:pPr>
        <w:jc w:val="both"/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F" w14:textId="30B9225C" w:rsidR="00C600FC" w:rsidRDefault="00C600FC"/>
    <w:p w14:paraId="1D275C40" w14:textId="52F490A1" w:rsidR="00C600FC" w:rsidRDefault="001F7BFA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3809C3C0">
            <wp:simplePos x="0" y="0"/>
            <wp:positionH relativeFrom="margin">
              <wp:posOffset>1739265</wp:posOffset>
            </wp:positionH>
            <wp:positionV relativeFrom="paragraph">
              <wp:posOffset>-211455</wp:posOffset>
            </wp:positionV>
            <wp:extent cx="1706880" cy="647065"/>
            <wp:effectExtent l="0" t="0" r="7620" b="63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default" r:id="rId12"/>
      <w:footerReference w:type="default" r:id="rId13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C6ABD" w14:textId="77777777" w:rsidR="00C17ABA" w:rsidRDefault="00C17ABA" w:rsidP="00A35522">
      <w:r>
        <w:separator/>
      </w:r>
    </w:p>
  </w:endnote>
  <w:endnote w:type="continuationSeparator" w:id="0">
    <w:p w14:paraId="03ECB4D0" w14:textId="77777777" w:rsidR="00C17ABA" w:rsidRDefault="00C17ABA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28FEB453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>ESPECIALISTA EM  AUDITORIA,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>
      <w:rPr>
        <w:rFonts w:ascii="Helvetica" w:hAnsi="Helvetica" w:cs="Helvetica"/>
        <w:color w:val="000000"/>
        <w:sz w:val="15"/>
        <w:szCs w:val="15"/>
      </w:rPr>
      <w:t>CONSULTOR  TÉCNICO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A704AD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16712" w14:textId="77777777" w:rsidR="00C17ABA" w:rsidRDefault="00C17ABA" w:rsidP="00A35522">
      <w:r>
        <w:separator/>
      </w:r>
    </w:p>
  </w:footnote>
  <w:footnote w:type="continuationSeparator" w:id="0">
    <w:p w14:paraId="3E0DDBBF" w14:textId="77777777" w:rsidR="00C17ABA" w:rsidRDefault="00C17ABA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B3EE7"/>
    <w:rsid w:val="001419B8"/>
    <w:rsid w:val="00143DD1"/>
    <w:rsid w:val="00164EF9"/>
    <w:rsid w:val="001841BA"/>
    <w:rsid w:val="001F7BFA"/>
    <w:rsid w:val="00215E9C"/>
    <w:rsid w:val="00217598"/>
    <w:rsid w:val="002208F6"/>
    <w:rsid w:val="00241B89"/>
    <w:rsid w:val="00265ABD"/>
    <w:rsid w:val="0028642D"/>
    <w:rsid w:val="002877AD"/>
    <w:rsid w:val="002E5417"/>
    <w:rsid w:val="003042B7"/>
    <w:rsid w:val="00347B04"/>
    <w:rsid w:val="00347B23"/>
    <w:rsid w:val="00375E62"/>
    <w:rsid w:val="003A6753"/>
    <w:rsid w:val="003B3934"/>
    <w:rsid w:val="00423087"/>
    <w:rsid w:val="0043797A"/>
    <w:rsid w:val="00473D13"/>
    <w:rsid w:val="00484FCD"/>
    <w:rsid w:val="00494705"/>
    <w:rsid w:val="004B0128"/>
    <w:rsid w:val="004D7775"/>
    <w:rsid w:val="00511F25"/>
    <w:rsid w:val="00520FC7"/>
    <w:rsid w:val="00526954"/>
    <w:rsid w:val="00547B1E"/>
    <w:rsid w:val="00552B0D"/>
    <w:rsid w:val="0056228C"/>
    <w:rsid w:val="00565418"/>
    <w:rsid w:val="005C484A"/>
    <w:rsid w:val="005E07C4"/>
    <w:rsid w:val="006106D1"/>
    <w:rsid w:val="0067033E"/>
    <w:rsid w:val="0068109D"/>
    <w:rsid w:val="006850D9"/>
    <w:rsid w:val="006A6EA1"/>
    <w:rsid w:val="006F33B8"/>
    <w:rsid w:val="006F5C29"/>
    <w:rsid w:val="00717ADB"/>
    <w:rsid w:val="007245F6"/>
    <w:rsid w:val="00754361"/>
    <w:rsid w:val="00781650"/>
    <w:rsid w:val="007A2329"/>
    <w:rsid w:val="007B138E"/>
    <w:rsid w:val="007B2702"/>
    <w:rsid w:val="007B6CA0"/>
    <w:rsid w:val="007F7FA1"/>
    <w:rsid w:val="00825305"/>
    <w:rsid w:val="00844C8A"/>
    <w:rsid w:val="00852142"/>
    <w:rsid w:val="008911E9"/>
    <w:rsid w:val="008A0756"/>
    <w:rsid w:val="008C075D"/>
    <w:rsid w:val="008E3E21"/>
    <w:rsid w:val="0090038C"/>
    <w:rsid w:val="00956859"/>
    <w:rsid w:val="0096047C"/>
    <w:rsid w:val="00960993"/>
    <w:rsid w:val="0097278A"/>
    <w:rsid w:val="009854B8"/>
    <w:rsid w:val="009A5C0D"/>
    <w:rsid w:val="009B51E0"/>
    <w:rsid w:val="009D19DE"/>
    <w:rsid w:val="009F2149"/>
    <w:rsid w:val="00A31821"/>
    <w:rsid w:val="00A35522"/>
    <w:rsid w:val="00A4524C"/>
    <w:rsid w:val="00A540ED"/>
    <w:rsid w:val="00A704AD"/>
    <w:rsid w:val="00AF7594"/>
    <w:rsid w:val="00B10A53"/>
    <w:rsid w:val="00B30E25"/>
    <w:rsid w:val="00B33EA7"/>
    <w:rsid w:val="00B45073"/>
    <w:rsid w:val="00B8456A"/>
    <w:rsid w:val="00BA5240"/>
    <w:rsid w:val="00BC6123"/>
    <w:rsid w:val="00BD75DF"/>
    <w:rsid w:val="00BE740E"/>
    <w:rsid w:val="00BF5E4A"/>
    <w:rsid w:val="00C179EB"/>
    <w:rsid w:val="00C17ABA"/>
    <w:rsid w:val="00C20213"/>
    <w:rsid w:val="00C600FC"/>
    <w:rsid w:val="00C95A8A"/>
    <w:rsid w:val="00CE274D"/>
    <w:rsid w:val="00CE71D0"/>
    <w:rsid w:val="00D34F81"/>
    <w:rsid w:val="00D73CDE"/>
    <w:rsid w:val="00E1418E"/>
    <w:rsid w:val="00E222D1"/>
    <w:rsid w:val="00E539B5"/>
    <w:rsid w:val="00EB407A"/>
    <w:rsid w:val="00ED2BD4"/>
    <w:rsid w:val="00F22D05"/>
    <w:rsid w:val="00F87B59"/>
    <w:rsid w:val="00F965C5"/>
    <w:rsid w:val="00FA2556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205B3FBD-DADC-44E3-B1D5-1BE71011F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245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17</cp:revision>
  <cp:lastPrinted>2021-08-18T12:35:00Z</cp:lastPrinted>
  <dcterms:created xsi:type="dcterms:W3CDTF">2021-08-18T12:24:00Z</dcterms:created>
  <dcterms:modified xsi:type="dcterms:W3CDTF">2021-08-18T12:35:00Z</dcterms:modified>
</cp:coreProperties>
</file>